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E9217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E92171" w:rsidRDefault="00D7205F">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92171">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E92171" w:rsidRDefault="00D7205F">
            <w:pPr>
              <w:pStyle w:val="ConsPlusTitlePage0"/>
              <w:jc w:val="center"/>
            </w:pPr>
            <w:r>
              <w:rPr>
                <w:sz w:val="48"/>
              </w:rPr>
              <w:t>"Кодекс Российской Федерации об административных правонарушениях" от 30.12.2001 N 195-ФЗ</w:t>
            </w:r>
            <w:r>
              <w:rPr>
                <w:sz w:val="48"/>
              </w:rPr>
              <w:br/>
              <w:t>(ред. от 03.02.2025)</w:t>
            </w:r>
          </w:p>
        </w:tc>
      </w:tr>
      <w:tr w:rsidR="00E92171">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E92171" w:rsidRDefault="00D7205F">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20.02.2025</w:t>
            </w:r>
            <w:r>
              <w:rPr>
                <w:sz w:val="28"/>
              </w:rPr>
              <w:br/>
              <w:t> </w:t>
            </w:r>
          </w:p>
        </w:tc>
      </w:tr>
    </w:tbl>
    <w:p w:rsidR="00E92171" w:rsidRDefault="00E92171">
      <w:pPr>
        <w:pStyle w:val="ConsPlusNormal0"/>
        <w:sectPr w:rsidR="00E92171">
          <w:pgSz w:w="11906" w:h="16838"/>
          <w:pgMar w:top="841" w:right="595" w:bottom="841" w:left="595" w:header="0" w:footer="0" w:gutter="0"/>
          <w:cols w:space="720"/>
          <w:titlePg/>
        </w:sectPr>
      </w:pPr>
    </w:p>
    <w:p w:rsidR="00E92171" w:rsidRDefault="00E92171">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E92171">
        <w:tc>
          <w:tcPr>
            <w:tcW w:w="5103" w:type="dxa"/>
            <w:tcBorders>
              <w:top w:val="nil"/>
              <w:left w:val="nil"/>
              <w:bottom w:val="nil"/>
              <w:right w:val="nil"/>
            </w:tcBorders>
          </w:tcPr>
          <w:p w:rsidR="00E92171" w:rsidRDefault="00D7205F">
            <w:pPr>
              <w:pStyle w:val="ConsPlusNormal0"/>
            </w:pPr>
            <w:r>
              <w:t>30 декабря 2001 года</w:t>
            </w:r>
          </w:p>
        </w:tc>
        <w:tc>
          <w:tcPr>
            <w:tcW w:w="5103" w:type="dxa"/>
            <w:tcBorders>
              <w:top w:val="nil"/>
              <w:left w:val="nil"/>
              <w:bottom w:val="nil"/>
              <w:right w:val="nil"/>
            </w:tcBorders>
          </w:tcPr>
          <w:p w:rsidR="00E92171" w:rsidRDefault="00D7205F">
            <w:pPr>
              <w:pStyle w:val="ConsPlusNormal0"/>
              <w:jc w:val="right"/>
            </w:pPr>
            <w:r>
              <w:t>N 195-ФЗ</w:t>
            </w:r>
          </w:p>
        </w:tc>
      </w:tr>
    </w:tbl>
    <w:p w:rsidR="00E92171" w:rsidRDefault="00E92171">
      <w:pPr>
        <w:pStyle w:val="ConsPlusNormal0"/>
        <w:pBdr>
          <w:bottom w:val="single" w:sz="6" w:space="0" w:color="auto"/>
        </w:pBdr>
        <w:spacing w:before="100" w:after="100"/>
        <w:jc w:val="both"/>
        <w:rPr>
          <w:sz w:val="2"/>
          <w:szCs w:val="2"/>
        </w:rPr>
      </w:pPr>
    </w:p>
    <w:p w:rsidR="00E92171" w:rsidRDefault="00E92171">
      <w:pPr>
        <w:pStyle w:val="ConsPlusNormal0"/>
        <w:jc w:val="both"/>
      </w:pPr>
    </w:p>
    <w:p w:rsidR="00E92171" w:rsidRDefault="00D7205F">
      <w:pPr>
        <w:pStyle w:val="ConsPlusTitle0"/>
        <w:jc w:val="center"/>
      </w:pPr>
      <w:r>
        <w:t>РОССИЙСКАЯ ФЕДЕРАЦИЯ</w:t>
      </w:r>
    </w:p>
    <w:p w:rsidR="00E92171" w:rsidRDefault="00E92171">
      <w:pPr>
        <w:pStyle w:val="ConsPlusTitle0"/>
        <w:jc w:val="center"/>
      </w:pPr>
    </w:p>
    <w:p w:rsidR="00E92171" w:rsidRDefault="00D7205F">
      <w:pPr>
        <w:pStyle w:val="ConsPlusTitle0"/>
        <w:jc w:val="center"/>
      </w:pPr>
      <w:r>
        <w:t>КОДЕКС РОССИЙСКОЙ ФЕДЕРАЦИИ</w:t>
      </w:r>
    </w:p>
    <w:p w:rsidR="00E92171" w:rsidRDefault="00D7205F">
      <w:pPr>
        <w:pStyle w:val="ConsPlusTitle0"/>
        <w:jc w:val="center"/>
      </w:pPr>
      <w:r>
        <w:t>ОБ АДМИНИСТРАТИВНЫХ ПРАВОНАРУШЕНИЯХ</w:t>
      </w:r>
    </w:p>
    <w:p w:rsidR="00E92171" w:rsidRDefault="00E92171">
      <w:pPr>
        <w:pStyle w:val="ConsPlusNormal0"/>
        <w:jc w:val="both"/>
      </w:pPr>
    </w:p>
    <w:p w:rsidR="00E92171" w:rsidRDefault="00D7205F">
      <w:pPr>
        <w:pStyle w:val="ConsPlusNormal0"/>
        <w:jc w:val="right"/>
      </w:pPr>
      <w:r>
        <w:t>Принят</w:t>
      </w:r>
    </w:p>
    <w:p w:rsidR="00E92171" w:rsidRDefault="00D7205F">
      <w:pPr>
        <w:pStyle w:val="ConsPlusNormal0"/>
        <w:jc w:val="right"/>
      </w:pPr>
      <w:r>
        <w:t>Государственной Думой</w:t>
      </w:r>
    </w:p>
    <w:p w:rsidR="00E92171" w:rsidRDefault="00D7205F">
      <w:pPr>
        <w:pStyle w:val="ConsPlusNormal0"/>
        <w:jc w:val="right"/>
      </w:pPr>
      <w:r>
        <w:t>20 декабря 2001 года</w:t>
      </w:r>
    </w:p>
    <w:p w:rsidR="00E92171" w:rsidRDefault="00E92171">
      <w:pPr>
        <w:pStyle w:val="ConsPlusNormal0"/>
        <w:jc w:val="right"/>
      </w:pPr>
    </w:p>
    <w:p w:rsidR="00E92171" w:rsidRDefault="00D7205F">
      <w:pPr>
        <w:pStyle w:val="ConsPlusNormal0"/>
        <w:jc w:val="right"/>
      </w:pPr>
      <w:r>
        <w:t>Одобрен</w:t>
      </w:r>
    </w:p>
    <w:p w:rsidR="00E92171" w:rsidRDefault="00D7205F">
      <w:pPr>
        <w:pStyle w:val="ConsPlusNormal0"/>
        <w:jc w:val="right"/>
      </w:pPr>
      <w:r>
        <w:t>Советом Федерации</w:t>
      </w:r>
    </w:p>
    <w:p w:rsidR="00E92171" w:rsidRDefault="00D7205F">
      <w:pPr>
        <w:pStyle w:val="ConsPlusNormal0"/>
        <w:jc w:val="right"/>
      </w:pPr>
      <w:r>
        <w:t>26 декабря 2001 года</w:t>
      </w:r>
    </w:p>
    <w:p w:rsidR="00E92171" w:rsidRDefault="00E92171">
      <w:pPr>
        <w:pStyle w:val="ConsPlusNormal0"/>
        <w:spacing w:after="1"/>
      </w:pPr>
    </w:p>
    <w:p w:rsidR="00E92171" w:rsidRDefault="00E92171">
      <w:pPr>
        <w:pStyle w:val="ConsPlusNormal0"/>
        <w:jc w:val="both"/>
      </w:pPr>
      <w:bookmarkStart w:id="0" w:name="_GoBack"/>
      <w:bookmarkEnd w:id="0"/>
    </w:p>
    <w:p w:rsidR="00E92171" w:rsidRDefault="00D7205F">
      <w:pPr>
        <w:pStyle w:val="ConsPlusTitle0"/>
        <w:jc w:val="center"/>
        <w:outlineLvl w:val="0"/>
      </w:pPr>
      <w:bookmarkStart w:id="1" w:name="P321"/>
      <w:bookmarkEnd w:id="1"/>
      <w:r>
        <w:t>Раздел I. ОБЩИЕ ПОЛОЖЕНИЯ</w:t>
      </w:r>
    </w:p>
    <w:p w:rsidR="00E92171" w:rsidRDefault="00E92171">
      <w:pPr>
        <w:pStyle w:val="ConsPlusNormal0"/>
        <w:jc w:val="both"/>
      </w:pPr>
    </w:p>
    <w:p w:rsidR="00E92171" w:rsidRDefault="00D7205F">
      <w:pPr>
        <w:pStyle w:val="ConsPlusTitle0"/>
        <w:jc w:val="center"/>
        <w:outlineLvl w:val="1"/>
      </w:pPr>
      <w:r>
        <w:t>Глава 1. ЗАДАЧИ И ПРИНЦИПЫ ЗАКОНОДАТЕЛЬСТВА</w:t>
      </w:r>
    </w:p>
    <w:p w:rsidR="00E92171" w:rsidRDefault="00D7205F">
      <w:pPr>
        <w:pStyle w:val="ConsPlusTitle0"/>
        <w:jc w:val="center"/>
      </w:pPr>
      <w:r>
        <w:t>ОБ АДМИНИСТРАТИВНЫХ ПРАВОНАРУШЕНИЯХ</w:t>
      </w:r>
    </w:p>
    <w:p w:rsidR="00E92171" w:rsidRDefault="00E92171">
      <w:pPr>
        <w:pStyle w:val="ConsPlusNormal0"/>
        <w:jc w:val="both"/>
      </w:pPr>
    </w:p>
    <w:p w:rsidR="00E92171" w:rsidRDefault="00D7205F">
      <w:pPr>
        <w:pStyle w:val="ConsPlusTitle0"/>
        <w:ind w:firstLine="540"/>
        <w:jc w:val="both"/>
        <w:outlineLvl w:val="2"/>
      </w:pPr>
      <w:r>
        <w:t>Статья 1.1. Законодательство об административных правонарушениях</w:t>
      </w:r>
    </w:p>
    <w:p w:rsidR="00E92171" w:rsidRDefault="00E92171">
      <w:pPr>
        <w:pStyle w:val="ConsPlusNormal0"/>
        <w:jc w:val="both"/>
      </w:pPr>
    </w:p>
    <w:p w:rsidR="00E92171" w:rsidRDefault="00D7205F">
      <w:pPr>
        <w:pStyle w:val="ConsPlusNormal0"/>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E92171" w:rsidRDefault="00D7205F">
      <w:pPr>
        <w:pStyle w:val="ConsPlusNormal0"/>
        <w:spacing w:before="240"/>
        <w:ind w:firstLine="540"/>
        <w:jc w:val="both"/>
      </w:pPr>
      <w:r>
        <w:t xml:space="preserve">2. Настоящий Кодекс основывается на </w:t>
      </w:r>
      <w:hyperlink r:id="rId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w:t>
      </w:r>
      <w:r>
        <w:t>министративных правонарушениях, то применяются правила международного договора.</w:t>
      </w:r>
    </w:p>
    <w:p w:rsidR="00E92171" w:rsidRDefault="00E92171">
      <w:pPr>
        <w:pStyle w:val="ConsPlusNormal0"/>
        <w:jc w:val="both"/>
      </w:pPr>
    </w:p>
    <w:p w:rsidR="00E92171" w:rsidRDefault="00D7205F">
      <w:pPr>
        <w:pStyle w:val="ConsPlusTitle0"/>
        <w:ind w:firstLine="540"/>
        <w:jc w:val="both"/>
        <w:outlineLvl w:val="2"/>
      </w:pPr>
      <w:r>
        <w:t>Статья 1.2. Задачи законодательства об административных правонарушениях</w:t>
      </w:r>
    </w:p>
    <w:p w:rsidR="00E92171" w:rsidRDefault="00E92171">
      <w:pPr>
        <w:pStyle w:val="ConsPlusNormal0"/>
        <w:jc w:val="both"/>
      </w:pPr>
    </w:p>
    <w:p w:rsidR="00E92171" w:rsidRDefault="00D7205F">
      <w:pPr>
        <w:pStyle w:val="ConsPlusNormal0"/>
        <w:ind w:firstLine="540"/>
        <w:jc w:val="both"/>
      </w:pPr>
      <w:r>
        <w:t xml:space="preserve">Задачами законодательства об административных правонарушениях являются защита личности, охрана прав и </w:t>
      </w:r>
      <w:r>
        <w:t>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w:t>
      </w:r>
      <w:r>
        <w:t>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E92171" w:rsidRDefault="00E92171">
      <w:pPr>
        <w:pStyle w:val="ConsPlusNormal0"/>
        <w:jc w:val="both"/>
      </w:pPr>
    </w:p>
    <w:p w:rsidR="00E92171" w:rsidRDefault="00D7205F">
      <w:pPr>
        <w:pStyle w:val="ConsPlusTitle0"/>
        <w:ind w:firstLine="540"/>
        <w:jc w:val="both"/>
        <w:outlineLvl w:val="2"/>
      </w:pPr>
      <w:r>
        <w:t xml:space="preserve">Статья 1.3. Предметы ведения </w:t>
      </w:r>
      <w:r>
        <w:t>Российской Федерации в области законодательства об административных правонарушениях</w:t>
      </w:r>
    </w:p>
    <w:p w:rsidR="00E92171" w:rsidRDefault="00E92171">
      <w:pPr>
        <w:pStyle w:val="ConsPlusNormal0"/>
        <w:jc w:val="both"/>
      </w:pPr>
    </w:p>
    <w:p w:rsidR="00E92171" w:rsidRDefault="00D7205F">
      <w:pPr>
        <w:pStyle w:val="ConsPlusNormal0"/>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E92171" w:rsidRDefault="00D7205F">
      <w:pPr>
        <w:pStyle w:val="ConsPlusNormal0"/>
        <w:spacing w:before="240"/>
        <w:ind w:firstLine="540"/>
        <w:jc w:val="both"/>
      </w:pPr>
      <w:r>
        <w:t>1) общих положений и принципов законодательства об</w:t>
      </w:r>
      <w:r>
        <w:t xml:space="preserve"> административных правонарушениях;</w:t>
      </w:r>
    </w:p>
    <w:p w:rsidR="00E92171" w:rsidRDefault="00D7205F">
      <w:pPr>
        <w:pStyle w:val="ConsPlusNormal0"/>
        <w:spacing w:before="240"/>
        <w:ind w:firstLine="540"/>
        <w:jc w:val="both"/>
      </w:pPr>
      <w:r>
        <w:t>2) перечня видов административных наказаний и правил их применения;</w:t>
      </w:r>
    </w:p>
    <w:p w:rsidR="00E92171" w:rsidRDefault="00D7205F">
      <w:pPr>
        <w:pStyle w:val="ConsPlusNormal0"/>
        <w:spacing w:before="24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w:t>
      </w:r>
      <w:r>
        <w:t>редусмотренных федеральными законами и иными нормативными правовыми актами Российской Федерации;</w:t>
      </w:r>
    </w:p>
    <w:p w:rsidR="00E92171" w:rsidRDefault="00D7205F">
      <w:pPr>
        <w:pStyle w:val="ConsPlusNormal0"/>
        <w:spacing w:before="240"/>
        <w:ind w:firstLine="540"/>
        <w:jc w:val="both"/>
      </w:pPr>
      <w:bookmarkStart w:id="2" w:name="P341"/>
      <w:bookmarkEnd w:id="2"/>
      <w:r>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w:t>
      </w:r>
      <w:r>
        <w:t>,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w:t>
      </w:r>
      <w:r>
        <w:t>бличной власти федеральной территории, принятыми в рамках осуществления полномочий, переданных им Российской Федерацией;</w:t>
      </w:r>
    </w:p>
    <w:p w:rsidR="00E92171" w:rsidRDefault="00D7205F">
      <w:pPr>
        <w:pStyle w:val="ConsPlusNormal0"/>
        <w:jc w:val="both"/>
      </w:pPr>
      <w:r>
        <w:t xml:space="preserve">(п. 3.1 введен Федеральным </w:t>
      </w:r>
      <w:hyperlink r:id="rId10"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245-ФЗ)</w:t>
      </w:r>
    </w:p>
    <w:p w:rsidR="00E92171" w:rsidRDefault="00D7205F">
      <w:pPr>
        <w:pStyle w:val="ConsPlusNormal0"/>
        <w:spacing w:before="240"/>
        <w:ind w:firstLine="540"/>
        <w:jc w:val="both"/>
      </w:pPr>
      <w:r>
        <w:t>4) порядка производства по делам об административных п</w:t>
      </w:r>
      <w:r>
        <w:t>равонарушениях, в том числе установление мер обеспечения производства по делам об административных правонарушениях;</w:t>
      </w:r>
    </w:p>
    <w:p w:rsidR="00E92171" w:rsidRDefault="00D7205F">
      <w:pPr>
        <w:pStyle w:val="ConsPlusNormal0"/>
        <w:spacing w:before="240"/>
        <w:ind w:firstLine="540"/>
        <w:jc w:val="both"/>
      </w:pPr>
      <w:r>
        <w:t>5) порядка исполнения постановлений о назначении административных наказаний.</w:t>
      </w:r>
    </w:p>
    <w:p w:rsidR="00E92171" w:rsidRDefault="00D7205F">
      <w:pPr>
        <w:pStyle w:val="ConsPlusNormal0"/>
        <w:spacing w:before="240"/>
        <w:ind w:firstLine="540"/>
        <w:jc w:val="both"/>
      </w:pPr>
      <w:r>
        <w:t xml:space="preserve">2. В соответствии с </w:t>
      </w:r>
      <w:hyperlink r:id="rId11" w:tooltip="Федеральный конституционный закон от 31.12.1996 N 1-ФКЗ (ред. от 16.04.2022) &quot;О судебной системе Российской Федерации&quot; (с изм. и доп., вступ. в силу с 01.01.2023) {КонсультантПлюс}">
        <w:r>
          <w:rPr>
            <w:color w:val="0000FF"/>
          </w:rPr>
          <w:t>законодат</w:t>
        </w:r>
        <w:r>
          <w:rPr>
            <w:color w:val="0000FF"/>
          </w:rPr>
          <w:t>ельством</w:t>
        </w:r>
      </w:hyperlink>
      <w:r>
        <w:t xml:space="preserve"> о судебной системе настоящий Кодекс определяет подсудность дел об административных правонарушениях судам.</w:t>
      </w:r>
    </w:p>
    <w:p w:rsidR="00E92171" w:rsidRDefault="00D7205F">
      <w:pPr>
        <w:pStyle w:val="ConsPlusNormal0"/>
        <w:spacing w:before="240"/>
        <w:ind w:firstLine="540"/>
        <w:jc w:val="both"/>
      </w:pPr>
      <w:r>
        <w:t xml:space="preserve">3. В соответствии с законодательством о защите прав несовершеннолетних настоящий </w:t>
      </w:r>
      <w:hyperlink w:anchor="P11282" w:tooltip="Статья 23.2. Комиссии по делам несовершеннолетних и защите их прав">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E92171" w:rsidRDefault="00D7205F">
      <w:pPr>
        <w:pStyle w:val="ConsPlusNormal0"/>
        <w:spacing w:before="240"/>
        <w:ind w:firstLine="540"/>
        <w:jc w:val="both"/>
      </w:pPr>
      <w:r>
        <w:t xml:space="preserve">4. В соответствии с установленной </w:t>
      </w:r>
      <w:hyperlink r:id="rId12" w:tooltip="Указ Президента РФ от 11.05.2024 N 326 (ред. от 17.06.2024) &quot;О структуре федеральных органов исполнительной власти&quot; {КонсультантПлюс}">
        <w:r>
          <w:rPr>
            <w:color w:val="0000FF"/>
          </w:rPr>
          <w:t>структурой</w:t>
        </w:r>
      </w:hyperlink>
      <w:r>
        <w:t xml:space="preserve"> федеральных органов исполните</w:t>
      </w:r>
      <w:r>
        <w:t>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E92171" w:rsidRDefault="00D7205F">
      <w:pPr>
        <w:pStyle w:val="ConsPlusNormal0"/>
        <w:spacing w:before="240"/>
        <w:ind w:firstLine="540"/>
        <w:jc w:val="both"/>
      </w:pPr>
      <w:r>
        <w:t>5. В соответствии с задачами и функциями, возложенными на органы государстве</w:t>
      </w:r>
      <w:r>
        <w:t xml:space="preserve">нной власти субъектов Российской Федерации федеральными законами, настоящий </w:t>
      </w:r>
      <w:hyperlink w:anchor="P11183"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w:t>
      </w:r>
      <w:r>
        <w:t>й Федерации.</w:t>
      </w:r>
    </w:p>
    <w:p w:rsidR="00E92171" w:rsidRDefault="00D7205F">
      <w:pPr>
        <w:pStyle w:val="ConsPlusNormal0"/>
        <w:jc w:val="both"/>
      </w:pPr>
      <w:r>
        <w:t xml:space="preserve">(часть пятая введена Федеральным </w:t>
      </w:r>
      <w:hyperlink r:id="rId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E92171" w:rsidRDefault="00E92171">
      <w:pPr>
        <w:pStyle w:val="ConsPlusNormal0"/>
        <w:jc w:val="both"/>
      </w:pPr>
    </w:p>
    <w:p w:rsidR="00E92171" w:rsidRDefault="00D7205F">
      <w:pPr>
        <w:pStyle w:val="ConsPlusTitle0"/>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E92171" w:rsidRDefault="00D7205F">
      <w:pPr>
        <w:pStyle w:val="ConsPlusNormal0"/>
        <w:spacing w:before="240"/>
        <w:ind w:firstLine="540"/>
        <w:jc w:val="both"/>
      </w:pPr>
      <w:r>
        <w:t>1) установление законами субъектов Российской Федерации об админ</w:t>
      </w:r>
      <w:r>
        <w:t>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С 01.01.2026 п. </w:t>
            </w:r>
            <w:r>
              <w:rPr>
                <w:color w:val="392C69"/>
              </w:rPr>
              <w:t>1.1 ч. 1 ст. 1.3.1 утрачивает силу (</w:t>
            </w:r>
            <w:hyperlink r:id="rId15" w:tooltip="Федеральный закон от 12.12.2023 N 574-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w:t>
      </w:r>
      <w:r>
        <w:t>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E92171" w:rsidRDefault="00D7205F">
      <w:pPr>
        <w:pStyle w:val="ConsPlusNormal0"/>
        <w:jc w:val="both"/>
      </w:pPr>
      <w:r>
        <w:t xml:space="preserve">(п. 1.1 введен Федеральным </w:t>
      </w:r>
      <w:hyperlink r:id="rId16" w:tooltip="Федеральный закон от 12.12.2023 N 57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12.12.202</w:t>
      </w:r>
      <w:r>
        <w:t>3 N 574-ФЗ)</w:t>
      </w:r>
    </w:p>
    <w:p w:rsidR="00E92171" w:rsidRDefault="00D7205F">
      <w:pPr>
        <w:pStyle w:val="ConsPlusNormal0"/>
        <w:spacing w:before="240"/>
        <w:ind w:firstLine="540"/>
        <w:jc w:val="both"/>
      </w:pPr>
      <w:r>
        <w:t>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w:t>
      </w:r>
      <w:r>
        <w:t xml:space="preserve">ории, за исключением случаев, предусмотренных </w:t>
      </w:r>
      <w:hyperlink w:anchor="P341" w:tooltip="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
        <w:r>
          <w:rPr>
            <w:color w:val="0000FF"/>
          </w:rPr>
          <w:t>пунктом 3.1 части 1 статьи 1.3</w:t>
        </w:r>
      </w:hyperlink>
      <w:r>
        <w:t xml:space="preserve"> настоящего Кодекса;</w:t>
      </w:r>
    </w:p>
    <w:p w:rsidR="00E92171" w:rsidRDefault="00D7205F">
      <w:pPr>
        <w:pStyle w:val="ConsPlusNormal0"/>
        <w:jc w:val="both"/>
      </w:pPr>
      <w:r>
        <w:t xml:space="preserve">(п. 1.2 введен Федеральным </w:t>
      </w:r>
      <w:hyperlink r:id="rId17"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245-ФЗ)</w:t>
      </w:r>
    </w:p>
    <w:p w:rsidR="00E92171" w:rsidRDefault="00D7205F">
      <w:pPr>
        <w:pStyle w:val="ConsPlusNormal0"/>
        <w:spacing w:before="240"/>
        <w:ind w:firstLine="540"/>
        <w:jc w:val="both"/>
      </w:pPr>
      <w:r>
        <w:t>2) организация производства по делам об а</w:t>
      </w:r>
      <w:r>
        <w:t>дминистративных правонарушениях, предусмотренных законами субъектов Российской Федерации;</w:t>
      </w:r>
    </w:p>
    <w:p w:rsidR="00E92171" w:rsidRDefault="00D7205F">
      <w:pPr>
        <w:pStyle w:val="ConsPlusNormal0"/>
        <w:spacing w:before="24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1187"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color w:val="0000FF"/>
          </w:rPr>
          <w:t>частью 2 статьи 22.1</w:t>
        </w:r>
      </w:hyperlink>
      <w:r>
        <w:t xml:space="preserve"> настоящего Кодекса;</w:t>
      </w:r>
    </w:p>
    <w:p w:rsidR="00E92171" w:rsidRDefault="00D7205F">
      <w:pPr>
        <w:pStyle w:val="ConsPlusNormal0"/>
        <w:spacing w:before="240"/>
        <w:ind w:firstLine="540"/>
        <w:jc w:val="both"/>
      </w:pPr>
      <w:bookmarkStart w:id="3" w:name="P365"/>
      <w:bookmarkEnd w:id="3"/>
      <w:r>
        <w:t>4) создание комиссий по дел</w:t>
      </w:r>
      <w:r>
        <w:t>ам несовершеннолетних и защите их прав;</w:t>
      </w:r>
    </w:p>
    <w:p w:rsidR="00E92171" w:rsidRDefault="00D7205F">
      <w:pPr>
        <w:pStyle w:val="ConsPlusNormal0"/>
        <w:spacing w:before="24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E92171" w:rsidRDefault="00D7205F">
      <w:pPr>
        <w:pStyle w:val="ConsPlusNormal0"/>
        <w:spacing w:before="240"/>
        <w:ind w:firstLine="540"/>
        <w:jc w:val="both"/>
      </w:pPr>
      <w:bookmarkStart w:id="4" w:name="P367"/>
      <w:bookmarkEnd w:id="4"/>
      <w:r>
        <w:t>6) определение перечня должностных ли</w:t>
      </w:r>
      <w:r>
        <w:t>ц, уполномоченных составлять протоколы об административных правонарушениях, предусмотренных законами субъектов Российской Федерации;</w:t>
      </w:r>
    </w:p>
    <w:p w:rsidR="00E92171" w:rsidRDefault="00D7205F">
      <w:pPr>
        <w:pStyle w:val="ConsPlusNormal0"/>
        <w:spacing w:before="24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w:t>
      </w:r>
    </w:p>
    <w:p w:rsidR="00E92171" w:rsidRDefault="00D7205F">
      <w:pPr>
        <w:pStyle w:val="ConsPlusNormal0"/>
        <w:jc w:val="both"/>
      </w:pPr>
      <w:r>
        <w:t xml:space="preserve">(п. 6.1 введен Федеральным </w:t>
      </w:r>
      <w:hyperlink r:id="rId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w:t>
        </w:r>
        <w:r>
          <w:rPr>
            <w:color w:val="0000FF"/>
          </w:rPr>
          <w:t>коном</w:t>
        </w:r>
      </w:hyperlink>
      <w:r>
        <w:t xml:space="preserve"> от 14.10.2014 N 307-ФЗ)</w:t>
      </w:r>
    </w:p>
    <w:p w:rsidR="00E92171" w:rsidRDefault="00D7205F">
      <w:pPr>
        <w:pStyle w:val="ConsPlusNormal0"/>
        <w:spacing w:before="240"/>
        <w:ind w:firstLine="540"/>
        <w:jc w:val="both"/>
      </w:pPr>
      <w:r>
        <w:t>7) регулирование законами субъектов Российской Федерации иных вопросов в соответствии с настоящим Кодексом.</w:t>
      </w:r>
    </w:p>
    <w:p w:rsidR="00E92171" w:rsidRDefault="00D7205F">
      <w:pPr>
        <w:pStyle w:val="ConsPlusNormal0"/>
        <w:spacing w:before="240"/>
        <w:ind w:firstLine="540"/>
        <w:jc w:val="both"/>
      </w:pPr>
      <w:r>
        <w:t>2. Законами субъектов Российской Федерации органы местного самоуправления могут наделяться отдельными полномочиями суб</w:t>
      </w:r>
      <w:r>
        <w:t xml:space="preserve">ъекта Российской Федерации по решению вопросов, указанных в </w:t>
      </w:r>
      <w:hyperlink w:anchor="P365" w:tooltip="4) создание комиссий по делам несовершеннолетних и защите их прав;">
        <w:r>
          <w:rPr>
            <w:color w:val="0000FF"/>
          </w:rPr>
          <w:t>пунктах 4</w:t>
        </w:r>
      </w:hyperlink>
      <w:r>
        <w:t xml:space="preserve"> - </w:t>
      </w:r>
      <w:hyperlink w:anchor="P367"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w:t>
      </w:r>
      <w:r>
        <w:t>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E92171" w:rsidRDefault="00D7205F">
      <w:pPr>
        <w:pStyle w:val="ConsPlusNormal0"/>
        <w:spacing w:before="240"/>
        <w:ind w:firstLine="540"/>
        <w:jc w:val="both"/>
      </w:pPr>
      <w:r>
        <w:t xml:space="preserve">3. В случаях, предусмотренных законами субъектов Российской Федерации, </w:t>
      </w:r>
      <w:r>
        <w:t xml:space="preserve">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w:t>
      </w:r>
      <w:r>
        <w:t>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E92171" w:rsidRDefault="00D7205F">
      <w:pPr>
        <w:pStyle w:val="ConsPlusNormal0"/>
        <w:spacing w:before="240"/>
        <w:ind w:firstLine="540"/>
        <w:jc w:val="both"/>
      </w:pPr>
      <w:r>
        <w:t xml:space="preserve">4. Органы исполнительной власти субъектов Российской Федерации в пределах компетенции, установленной </w:t>
      </w:r>
      <w:hyperlink w:anchor="P11228" w:tooltip="Глава 23. СУДЬИ, ОРГАНЫ, ДОЛЖНОСТНЫЕ ЛИЦА, УПОЛНОМОЧЕННЫЕ">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E92171" w:rsidRDefault="00D7205F">
      <w:pPr>
        <w:pStyle w:val="ConsPlusNormal0"/>
        <w:spacing w:before="240"/>
        <w:ind w:firstLine="540"/>
        <w:jc w:val="both"/>
      </w:pPr>
      <w:r>
        <w:t>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w:t>
      </w:r>
      <w:r>
        <w:t xml:space="preserve">смотренных настоящим Кодексом, в случаях, указанных в </w:t>
      </w:r>
      <w:hyperlink w:anchor="P13421" w:tooltip="Статья 28.3. Должностные лица, уполномоченные составлять протоколы об административных правонарушениях">
        <w:r>
          <w:rPr>
            <w:color w:val="0000FF"/>
          </w:rPr>
          <w:t>статье 28.3</w:t>
        </w:r>
      </w:hyperlink>
      <w:r>
        <w:t xml:space="preserve"> настоящего Кодекса.</w:t>
      </w:r>
    </w:p>
    <w:p w:rsidR="00E92171" w:rsidRDefault="00E92171">
      <w:pPr>
        <w:pStyle w:val="ConsPlusNormal0"/>
        <w:jc w:val="both"/>
      </w:pPr>
    </w:p>
    <w:p w:rsidR="00E92171" w:rsidRDefault="00D7205F">
      <w:pPr>
        <w:pStyle w:val="ConsPlusTitle0"/>
        <w:ind w:firstLine="540"/>
        <w:jc w:val="both"/>
        <w:outlineLvl w:val="2"/>
      </w:pPr>
      <w:r>
        <w:t>Статья 1.4. Принцип равенства пе</w:t>
      </w:r>
      <w:r>
        <w:t>ред законом</w:t>
      </w:r>
    </w:p>
    <w:p w:rsidR="00E92171" w:rsidRDefault="00E92171">
      <w:pPr>
        <w:pStyle w:val="ConsPlusNormal0"/>
        <w:jc w:val="both"/>
      </w:pPr>
    </w:p>
    <w:p w:rsidR="00E92171" w:rsidRDefault="00D7205F">
      <w:pPr>
        <w:pStyle w:val="ConsPlusNormal0"/>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w:t>
      </w:r>
      <w:r>
        <w:t xml:space="preserve">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w:t>
      </w:r>
      <w:r>
        <w:t xml:space="preserve"> также других обстоятельств.</w:t>
      </w:r>
    </w:p>
    <w:p w:rsidR="00E92171" w:rsidRDefault="00D7205F">
      <w:pPr>
        <w:pStyle w:val="ConsPlusNormal0"/>
        <w:spacing w:before="240"/>
        <w:ind w:firstLine="540"/>
        <w:jc w:val="both"/>
      </w:pPr>
      <w:r>
        <w:t>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w:t>
      </w:r>
      <w:r>
        <w:t xml:space="preserve"> судей, прокуроров, сотрудников Следственного комитета Российской Федерации и иных лиц), устанавливаются </w:t>
      </w:r>
      <w:hyperlink r:id="rId1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Конституцией</w:t>
        </w:r>
      </w:hyperlink>
      <w:r>
        <w:t xml:space="preserve"> Российской Федерации и федеральными законами.</w:t>
      </w:r>
    </w:p>
    <w:p w:rsidR="00E92171" w:rsidRDefault="00D7205F">
      <w:pPr>
        <w:pStyle w:val="ConsPlusNormal0"/>
        <w:jc w:val="both"/>
      </w:pPr>
      <w:r>
        <w:t xml:space="preserve">(в ред. Федерального </w:t>
      </w:r>
      <w:hyperlink r:id="rId20"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закона</w:t>
        </w:r>
      </w:hyperlink>
      <w:r>
        <w:t xml:space="preserve"> от 22.12.2014 N 439-ФЗ)</w:t>
      </w:r>
    </w:p>
    <w:p w:rsidR="00E92171" w:rsidRDefault="00D7205F">
      <w:pPr>
        <w:pStyle w:val="ConsPlusNormal0"/>
        <w:spacing w:before="240"/>
        <w:ind w:firstLine="540"/>
        <w:jc w:val="both"/>
      </w:pPr>
      <w:r>
        <w:t>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w:t>
      </w:r>
      <w:r>
        <w:t>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w:t>
      </w:r>
      <w:r>
        <w:t xml:space="preserve">-распорядительных или административно-хозяйственных функций (далее - их работники), устанавливаются настоящим </w:t>
      </w:r>
      <w:hyperlink w:anchor="P789" w:tooltip="Статья 4.1.1. Замена административного наказания в виде административного штрафа предупреждением">
        <w:r>
          <w:rPr>
            <w:color w:val="0000FF"/>
          </w:rPr>
          <w:t>Кодексом</w:t>
        </w:r>
      </w:hyperlink>
      <w:r>
        <w:t>.</w:t>
      </w:r>
    </w:p>
    <w:p w:rsidR="00E92171" w:rsidRDefault="00D7205F">
      <w:pPr>
        <w:pStyle w:val="ConsPlusNormal0"/>
        <w:jc w:val="both"/>
      </w:pPr>
      <w:r>
        <w:t xml:space="preserve">(часть </w:t>
      </w:r>
      <w:r>
        <w:t xml:space="preserve">3 введена Федеральным </w:t>
      </w:r>
      <w:hyperlink r:id="rId21"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 в ред. Федерального </w:t>
      </w:r>
      <w:hyperlink r:id="rId2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08.12.2020 N 410-ФЗ)</w:t>
      </w:r>
    </w:p>
    <w:p w:rsidR="00E92171" w:rsidRDefault="00E92171">
      <w:pPr>
        <w:pStyle w:val="ConsPlusNormal0"/>
        <w:jc w:val="both"/>
      </w:pPr>
    </w:p>
    <w:p w:rsidR="00E92171" w:rsidRDefault="00D7205F">
      <w:pPr>
        <w:pStyle w:val="ConsPlusTitle0"/>
        <w:ind w:firstLine="540"/>
        <w:jc w:val="both"/>
        <w:outlineLvl w:val="2"/>
      </w:pPr>
      <w:r>
        <w:t>Статья 1.5. Презумпция невиновности</w:t>
      </w:r>
    </w:p>
    <w:p w:rsidR="00E92171" w:rsidRDefault="00E92171">
      <w:pPr>
        <w:pStyle w:val="ConsPlusNormal0"/>
        <w:jc w:val="both"/>
      </w:pPr>
    </w:p>
    <w:p w:rsidR="00E92171" w:rsidRDefault="00D7205F">
      <w:pPr>
        <w:pStyle w:val="ConsPlusNormal0"/>
        <w:ind w:firstLine="540"/>
        <w:jc w:val="both"/>
      </w:pPr>
      <w:r>
        <w:t>1. Лицо подлежит административной ответственности только за те админи</w:t>
      </w:r>
      <w:r>
        <w:t>стративные правонарушения, в отношении которых установлена его вина.</w:t>
      </w:r>
    </w:p>
    <w:p w:rsidR="00E92171" w:rsidRDefault="00D7205F">
      <w:pPr>
        <w:pStyle w:val="ConsPlusNormal0"/>
        <w:spacing w:before="24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2746" w:tooltip="Глава 26. ПРЕДМЕТ ДОКАЗЫВАНИЯ. ДОКАЗАТЕЛЬСТВА.">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E92171" w:rsidRDefault="00D7205F">
      <w:pPr>
        <w:pStyle w:val="ConsPlusNormal0"/>
        <w:spacing w:before="240"/>
        <w:ind w:firstLine="540"/>
        <w:jc w:val="both"/>
      </w:pPr>
      <w:bookmarkStart w:id="5" w:name="P388"/>
      <w:bookmarkEnd w:id="5"/>
      <w:r>
        <w:t>3. Лицо, привлекаемое к административной ответственности</w:t>
      </w:r>
      <w:r>
        <w:t xml:space="preserve">, не обязано доказывать свою невиновность, за исключением случаев, предусмотренных </w:t>
      </w:r>
      <w:hyperlink w:anchor="P391" w:tooltip="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администр">
        <w:r>
          <w:rPr>
            <w:color w:val="0000FF"/>
          </w:rPr>
          <w:t>примечанием</w:t>
        </w:r>
      </w:hyperlink>
      <w:r>
        <w:t xml:space="preserve"> к настоящей статье.</w:t>
      </w:r>
    </w:p>
    <w:p w:rsidR="00E92171" w:rsidRDefault="00D7205F">
      <w:pPr>
        <w:pStyle w:val="ConsPlusNormal0"/>
        <w:jc w:val="both"/>
      </w:pPr>
      <w:r>
        <w:t xml:space="preserve">(в ред. Федерального </w:t>
      </w:r>
      <w:hyperlink r:id="rId2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4. Неустр</w:t>
      </w:r>
      <w:r>
        <w:t>анимые сомнения в виновности лица, привлекаемого к административной ответственности, толкуются в пользу этого лица.</w:t>
      </w:r>
    </w:p>
    <w:p w:rsidR="00E92171" w:rsidRDefault="00D7205F">
      <w:pPr>
        <w:pStyle w:val="ConsPlusNormal0"/>
        <w:spacing w:before="240"/>
        <w:ind w:firstLine="540"/>
        <w:jc w:val="both"/>
      </w:pPr>
      <w:bookmarkStart w:id="6" w:name="P391"/>
      <w:bookmarkEnd w:id="6"/>
      <w:r>
        <w:t xml:space="preserve">Примечание. Положение </w:t>
      </w:r>
      <w:hyperlink w:anchor="P388"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w:t>
      </w:r>
      <w:hyperlink w:anchor="P4575" w:tooltip="Глава 12. АДМИНИСТРАТИВНЫЕ ПРАВОНАРУШЕНИЯ">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w:t>
      </w:r>
      <w:r>
        <w:t>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w:t>
      </w:r>
      <w:r>
        <w:t>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w:t>
      </w:r>
      <w:r>
        <w:t xml:space="preserve">ий работающими в </w:t>
      </w:r>
      <w:hyperlink r:id="rId2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w:t>
      </w:r>
      <w:r>
        <w:t>иси, или средствами фото- и киносъемки, видеозаписи.</w:t>
      </w:r>
    </w:p>
    <w:p w:rsidR="00E92171" w:rsidRDefault="00D7205F">
      <w:pPr>
        <w:pStyle w:val="ConsPlusNormal0"/>
        <w:jc w:val="both"/>
      </w:pPr>
      <w:r>
        <w:t xml:space="preserve">(примечание введено Федеральным </w:t>
      </w:r>
      <w:hyperlink r:id="rId2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 в ред. Федеральных законов от 21.04.2011 </w:t>
      </w:r>
      <w:hyperlink r:id="rId2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28.07.2012 </w:t>
      </w:r>
      <w:hyperlink r:id="rId2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14.07.2022 </w:t>
      </w:r>
      <w:hyperlink r:id="rId2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31.07.2023 </w:t>
      </w:r>
      <w:hyperlink r:id="rId29"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w:t>
      </w:r>
    </w:p>
    <w:p w:rsidR="00E92171" w:rsidRDefault="00E92171">
      <w:pPr>
        <w:pStyle w:val="ConsPlusNormal0"/>
        <w:jc w:val="both"/>
      </w:pPr>
    </w:p>
    <w:p w:rsidR="00E92171" w:rsidRDefault="00D7205F">
      <w:pPr>
        <w:pStyle w:val="ConsPlusTitle0"/>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E92171" w:rsidRDefault="00E92171">
      <w:pPr>
        <w:pStyle w:val="ConsPlusNormal0"/>
        <w:jc w:val="both"/>
      </w:pPr>
    </w:p>
    <w:p w:rsidR="00E92171" w:rsidRDefault="00D7205F">
      <w:pPr>
        <w:pStyle w:val="ConsPlusNormal0"/>
        <w:ind w:firstLine="540"/>
        <w:jc w:val="both"/>
      </w:pPr>
      <w:r>
        <w:t>1. Лицо, привлекаемое к административной ответственности, не может быть подвергнуто административному наказанию и мерам обеспече</w:t>
      </w:r>
      <w:r>
        <w:t>ния производства по делу об административном правонарушении иначе как на основаниях и в порядке, установленных законом.</w:t>
      </w:r>
    </w:p>
    <w:p w:rsidR="00E92171" w:rsidRDefault="00D7205F">
      <w:pPr>
        <w:pStyle w:val="ConsPlusNormal0"/>
        <w:spacing w:before="240"/>
        <w:ind w:firstLine="540"/>
        <w:jc w:val="both"/>
      </w:pPr>
      <w:r>
        <w:t xml:space="preserve">2. Применение уполномоченными на то органом или должностным лицом административного наказания и мер обеспечения производства по делу об </w:t>
      </w:r>
      <w:r>
        <w:t>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E92171" w:rsidRDefault="00D7205F">
      <w:pPr>
        <w:pStyle w:val="ConsPlusNormal0"/>
        <w:spacing w:before="240"/>
        <w:ind w:firstLine="540"/>
        <w:jc w:val="both"/>
      </w:pPr>
      <w:r>
        <w:t>3. При применении мер административного принуждения не допускаются решения и д</w:t>
      </w:r>
      <w:r>
        <w:t>ействия (бездействие), унижающие человеческое достоинство.</w:t>
      </w:r>
    </w:p>
    <w:p w:rsidR="00E92171" w:rsidRDefault="00E92171">
      <w:pPr>
        <w:pStyle w:val="ConsPlusNormal0"/>
        <w:jc w:val="both"/>
      </w:pPr>
    </w:p>
    <w:p w:rsidR="00E92171" w:rsidRDefault="00D7205F">
      <w:pPr>
        <w:pStyle w:val="ConsPlusTitle0"/>
        <w:ind w:firstLine="540"/>
        <w:jc w:val="both"/>
        <w:outlineLvl w:val="2"/>
      </w:pPr>
      <w:r>
        <w:t>Статья 1.7. Действие законодательства об административных правонарушениях во времени</w:t>
      </w:r>
    </w:p>
    <w:p w:rsidR="00E92171" w:rsidRDefault="00D7205F">
      <w:pPr>
        <w:pStyle w:val="ConsPlusNormal0"/>
        <w:jc w:val="both"/>
      </w:pPr>
      <w:r>
        <w:t xml:space="preserve">(в ред. Федерального </w:t>
      </w:r>
      <w:hyperlink r:id="rId3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E92171">
      <w:pPr>
        <w:pStyle w:val="ConsPlusNormal0"/>
        <w:jc w:val="both"/>
      </w:pPr>
    </w:p>
    <w:p w:rsidR="00E92171" w:rsidRDefault="00D7205F">
      <w:pPr>
        <w:pStyle w:val="ConsPlusNormal0"/>
        <w:ind w:firstLine="540"/>
        <w:jc w:val="both"/>
      </w:pPr>
      <w:r>
        <w:t>1. Лицо, соверш</w:t>
      </w:r>
      <w:r>
        <w:t>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E92171" w:rsidRDefault="00D7205F">
      <w:pPr>
        <w:pStyle w:val="ConsPlusNormal0"/>
        <w:jc w:val="both"/>
      </w:pPr>
      <w:r>
        <w:t xml:space="preserve">(в ред. Федерального </w:t>
      </w:r>
      <w:hyperlink r:id="rId3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w:t>
            </w:r>
            <w:r>
              <w:rPr>
                <w:color w:val="392C69"/>
              </w:rPr>
              <w:t>ультантПлюс: примечание.</w:t>
            </w:r>
          </w:p>
          <w:p w:rsidR="00E92171" w:rsidRDefault="00D7205F">
            <w:pPr>
              <w:pStyle w:val="ConsPlusNormal0"/>
              <w:jc w:val="both"/>
            </w:pPr>
            <w:r>
              <w:rPr>
                <w:color w:val="392C69"/>
              </w:rPr>
              <w:t xml:space="preserve">О выявлении конституционно-правового смысла ч. 2 ст. 1.7 см. Постановления КС РФ от 17.07.2023 </w:t>
            </w:r>
            <w:hyperlink r:id="rId32" w:tooltip="Постановление Конституционного Суда РФ от 17.07.2023 N 42-П &quot;По делу о проверке конституционности части 2 статьи 1.7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N 42-П</w:t>
              </w:r>
            </w:hyperlink>
            <w:r>
              <w:rPr>
                <w:color w:val="392C69"/>
              </w:rPr>
              <w:t xml:space="preserve"> и от 0</w:t>
            </w:r>
            <w:r>
              <w:rPr>
                <w:color w:val="392C69"/>
              </w:rPr>
              <w:t xml:space="preserve">2.04.2024 </w:t>
            </w:r>
            <w:hyperlink r:id="rId33"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w:t>
      </w:r>
      <w:r>
        <w:t>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w:t>
      </w:r>
      <w:r>
        <w:t xml:space="preserve">ативное правонарушение либо </w:t>
      </w:r>
      <w:hyperlink r:id="rId34"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
        <w:r>
          <w:rPr>
            <w:color w:val="0000FF"/>
          </w:rPr>
          <w:t>иным образом</w:t>
        </w:r>
      </w:hyperlink>
      <w:r>
        <w:t xml:space="preserve"> ухудшающий положение лица, обратной силы не имеет.</w:t>
      </w:r>
    </w:p>
    <w:p w:rsidR="00E92171" w:rsidRDefault="00D7205F">
      <w:pPr>
        <w:pStyle w:val="ConsPlusNormal0"/>
        <w:spacing w:before="240"/>
        <w:ind w:firstLine="540"/>
        <w:jc w:val="both"/>
      </w:pPr>
      <w:r>
        <w:t xml:space="preserve">2.1. В случае одновременного </w:t>
      </w:r>
      <w:r>
        <w:t>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w:t>
      </w:r>
      <w:r>
        <w:t xml:space="preserve"> административного правонарушения.</w:t>
      </w:r>
    </w:p>
    <w:p w:rsidR="00E92171" w:rsidRDefault="00D7205F">
      <w:pPr>
        <w:pStyle w:val="ConsPlusNormal0"/>
        <w:jc w:val="both"/>
      </w:pPr>
      <w:r>
        <w:t xml:space="preserve">(часть 2.1 введена Федеральным </w:t>
      </w:r>
      <w:hyperlink r:id="rId35"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23.06.2016 N 195-ФЗ)</w:t>
      </w:r>
    </w:p>
    <w:p w:rsidR="00E92171" w:rsidRDefault="00D7205F">
      <w:pPr>
        <w:pStyle w:val="ConsPlusNormal0"/>
        <w:spacing w:before="24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E92171" w:rsidRDefault="00E92171">
      <w:pPr>
        <w:pStyle w:val="ConsPlusNormal0"/>
        <w:jc w:val="both"/>
      </w:pPr>
    </w:p>
    <w:p w:rsidR="00E92171" w:rsidRDefault="00D7205F">
      <w:pPr>
        <w:pStyle w:val="ConsPlusTitle0"/>
        <w:ind w:firstLine="540"/>
        <w:jc w:val="both"/>
        <w:outlineLvl w:val="2"/>
      </w:pPr>
      <w:r>
        <w:t>Статья 1.8. Действие законодательства об административных правонарушениях в пространстве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E92171" w:rsidRDefault="00E92171">
      <w:pPr>
        <w:pStyle w:val="ConsPlusNormal0"/>
        <w:ind w:firstLine="540"/>
        <w:jc w:val="both"/>
      </w:pPr>
    </w:p>
    <w:p w:rsidR="00E92171" w:rsidRDefault="00D7205F">
      <w:pPr>
        <w:pStyle w:val="ConsPlusNormal0"/>
        <w:ind w:firstLine="540"/>
        <w:jc w:val="both"/>
      </w:pPr>
      <w:r>
        <w:t>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w:t>
      </w:r>
      <w:r>
        <w:t>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E92171" w:rsidRDefault="00D7205F">
      <w:pPr>
        <w:pStyle w:val="ConsPlusNormal0"/>
        <w:jc w:val="both"/>
      </w:pPr>
      <w:r>
        <w:t xml:space="preserve">(в ред. Федерального </w:t>
      </w:r>
      <w:hyperlink r:id="rId37"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E92171" w:rsidRDefault="00D7205F">
      <w:pPr>
        <w:pStyle w:val="ConsPlusNormal0"/>
        <w:spacing w:before="240"/>
        <w:ind w:firstLine="540"/>
        <w:jc w:val="both"/>
      </w:pPr>
      <w:r>
        <w:t>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w:t>
      </w:r>
      <w:r>
        <w:t xml:space="preserve">, предусмотренных </w:t>
      </w:r>
      <w:hyperlink w:anchor="P420" w:tooltip="3. Юридическое лицо, совершившее административное правонарушение, предусмотренное статьей 15.27.3 или 19.28 настоящего Кодекса, за пределами Российской Федерации, и лицо, совершившее административное правонарушение, предусмотренное статьей 20.33 настоящего Код">
        <w:r>
          <w:rPr>
            <w:color w:val="0000FF"/>
          </w:rPr>
          <w:t>частью 3</w:t>
        </w:r>
      </w:hyperlink>
      <w:r>
        <w:t xml:space="preserve"> настоящей статьи.</w:t>
      </w:r>
    </w:p>
    <w:p w:rsidR="00E92171" w:rsidRDefault="00D7205F">
      <w:pPr>
        <w:pStyle w:val="ConsPlusNormal0"/>
        <w:jc w:val="both"/>
      </w:pPr>
      <w:r>
        <w:t xml:space="preserve">(в ред. Федеральных законов от 04.05.2011 </w:t>
      </w:r>
      <w:hyperlink r:id="rId38"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09.03.2016 </w:t>
      </w:r>
      <w:hyperlink r:id="rId39"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E92171" w:rsidRDefault="00D7205F">
      <w:pPr>
        <w:pStyle w:val="ConsPlusNormal0"/>
        <w:spacing w:before="240"/>
        <w:ind w:firstLine="540"/>
        <w:jc w:val="both"/>
      </w:pPr>
      <w:bookmarkStart w:id="7" w:name="P420"/>
      <w:bookmarkEnd w:id="7"/>
      <w:r>
        <w:t xml:space="preserve">3. Юридическое лицо, совершившее административное правонарушение, предусмотренное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62" w:tooltip="Статья 19.28. Незаконное вознаграждение от имени юридического лица">
        <w:r>
          <w:rPr>
            <w:color w:val="0000FF"/>
          </w:rPr>
          <w:t>19.28</w:t>
        </w:r>
      </w:hyperlink>
      <w:r>
        <w:t xml:space="preserve"> настоящего Кодекса, за пределами Российской Федерации, и лицо, совершившее администра</w:t>
      </w:r>
      <w:r>
        <w:t xml:space="preserve">тивное правонарушение, предусмотренное </w:t>
      </w:r>
      <w:hyperlink w:anchor="P11082"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статьей 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w:t>
      </w:r>
      <w:r>
        <w:t>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E92171" w:rsidRDefault="00D7205F">
      <w:pPr>
        <w:pStyle w:val="ConsPlusNormal0"/>
        <w:jc w:val="both"/>
      </w:pPr>
      <w:r>
        <w:t>(в ред. Федеральных зак</w:t>
      </w:r>
      <w:r>
        <w:t xml:space="preserve">онов от 28.06.2021 </w:t>
      </w:r>
      <w:hyperlink r:id="rId4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04.03.2022 </w:t>
      </w:r>
      <w:hyperlink r:id="rId4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w:t>
      </w:r>
    </w:p>
    <w:p w:rsidR="00E92171" w:rsidRDefault="00E92171">
      <w:pPr>
        <w:pStyle w:val="ConsPlusNormal0"/>
        <w:jc w:val="both"/>
      </w:pPr>
    </w:p>
    <w:p w:rsidR="00E92171" w:rsidRDefault="00D7205F">
      <w:pPr>
        <w:pStyle w:val="ConsPlusTitle0"/>
        <w:jc w:val="center"/>
        <w:outlineLvl w:val="1"/>
      </w:pPr>
      <w:r>
        <w:t>Глава 2. АДМИНИСТРАТИВНОЕ ПРАВОНАРУШЕНИЕ</w:t>
      </w:r>
    </w:p>
    <w:p w:rsidR="00E92171" w:rsidRDefault="00D7205F">
      <w:pPr>
        <w:pStyle w:val="ConsPlusTitle0"/>
        <w:jc w:val="center"/>
      </w:pPr>
      <w:r>
        <w:t>И АДМИНИСТРАТИВНАЯ ОТВЕТСТВЕННОСТЬ</w:t>
      </w:r>
    </w:p>
    <w:p w:rsidR="00E92171" w:rsidRDefault="00E92171">
      <w:pPr>
        <w:pStyle w:val="ConsPlusNormal0"/>
        <w:jc w:val="both"/>
      </w:pPr>
    </w:p>
    <w:p w:rsidR="00E92171" w:rsidRDefault="00D7205F">
      <w:pPr>
        <w:pStyle w:val="ConsPlusTitle0"/>
        <w:ind w:firstLine="540"/>
        <w:jc w:val="both"/>
        <w:outlineLvl w:val="2"/>
      </w:pPr>
      <w:r>
        <w:t>Статья 2.1. Административное правонарушение</w:t>
      </w:r>
    </w:p>
    <w:p w:rsidR="00E92171" w:rsidRDefault="00E92171">
      <w:pPr>
        <w:pStyle w:val="ConsPlusNormal0"/>
        <w:jc w:val="both"/>
      </w:pPr>
    </w:p>
    <w:p w:rsidR="00E92171" w:rsidRDefault="00D7205F">
      <w:pPr>
        <w:pStyle w:val="ConsPlusNormal0"/>
        <w:ind w:firstLine="540"/>
        <w:jc w:val="both"/>
      </w:pPr>
      <w:r>
        <w:t>1. Административн</w:t>
      </w:r>
      <w:r>
        <w:t xml:space="preserve">ым правонарушением </w:t>
      </w:r>
      <w:hyperlink r:id="rId42"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w:t>
      </w:r>
      <w:r>
        <w:t>ектов Российской Федерации об административных правонарушениях установлена административная ответственность.</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2 ст. 2.1 см. Постановления КС РФ от 21.07.2021 </w:t>
            </w:r>
            <w:hyperlink r:id="rId43"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N 39-П</w:t>
              </w:r>
            </w:hyperlink>
            <w:r>
              <w:rPr>
                <w:color w:val="392C69"/>
              </w:rPr>
              <w:t xml:space="preserve">, от 14.04.2020 </w:t>
            </w:r>
            <w:hyperlink r:id="rId44"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
              <w:r>
                <w:rPr>
                  <w:color w:val="0000FF"/>
                </w:rPr>
                <w:t>N 17-П</w:t>
              </w:r>
            </w:hyperlink>
            <w:r>
              <w:rPr>
                <w:color w:val="392C69"/>
              </w:rPr>
              <w:t xml:space="preserve">, от 27.03.2023 </w:t>
            </w:r>
            <w:hyperlink r:id="rId45"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w:t>
      </w:r>
      <w:r>
        <w:t>редусмотрена административная ответственность, но данным лицом не были приняты все зависящие от него меры по их соблюдению.</w:t>
      </w:r>
    </w:p>
    <w:p w:rsidR="00E92171" w:rsidRDefault="00D7205F">
      <w:pPr>
        <w:pStyle w:val="ConsPlusNormal0"/>
        <w:spacing w:before="240"/>
        <w:ind w:firstLine="540"/>
        <w:jc w:val="both"/>
      </w:pPr>
      <w:r>
        <w:t>3. Назначение административного наказания юридическому лицу не освобождает от административной ответственности за данное правонаруше</w:t>
      </w:r>
      <w:r>
        <w:t xml:space="preserve">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34"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
        <w:r>
          <w:rPr>
            <w:color w:val="0000FF"/>
          </w:rPr>
          <w:t>частями 4</w:t>
        </w:r>
      </w:hyperlink>
      <w:r>
        <w:t xml:space="preserve"> и </w:t>
      </w:r>
      <w:hyperlink w:anchor="P436"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
        <w:r>
          <w:rPr>
            <w:color w:val="0000FF"/>
          </w:rPr>
          <w:t>5</w:t>
        </w:r>
      </w:hyperlink>
      <w:r>
        <w:t xml:space="preserve"> настоящей статьи.</w:t>
      </w:r>
    </w:p>
    <w:p w:rsidR="00E92171" w:rsidRDefault="00D7205F">
      <w:pPr>
        <w:pStyle w:val="ConsPlusNormal0"/>
        <w:jc w:val="both"/>
      </w:pPr>
      <w:r>
        <w:t xml:space="preserve">(в ред. Федерального </w:t>
      </w:r>
      <w:hyperlink r:id="rId46"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26.03.2022 N 70-ФЗ)</w:t>
      </w:r>
    </w:p>
    <w:p w:rsidR="00E92171" w:rsidRDefault="00D7205F">
      <w:pPr>
        <w:pStyle w:val="ConsPlusNormal0"/>
        <w:spacing w:before="240"/>
        <w:ind w:firstLine="540"/>
        <w:jc w:val="both"/>
      </w:pPr>
      <w:bookmarkStart w:id="8" w:name="P434"/>
      <w:bookmarkEnd w:id="8"/>
      <w:r>
        <w:t>4. Юридическое лицо не подлежит административной ответственности за совершение а</w:t>
      </w:r>
      <w:r>
        <w:t>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w:t>
      </w:r>
      <w:r>
        <w:t xml:space="preserve">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w:t>
      </w:r>
      <w:r>
        <w:t xml:space="preserve">ренных </w:t>
      </w:r>
      <w:hyperlink w:anchor="P436"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
        <w:r>
          <w:rPr>
            <w:color w:val="0000FF"/>
          </w:rPr>
          <w:t>частью 5</w:t>
        </w:r>
      </w:hyperlink>
      <w:r>
        <w:t xml:space="preserve"> настоящей статьи.</w:t>
      </w:r>
    </w:p>
    <w:p w:rsidR="00E92171" w:rsidRDefault="00D7205F">
      <w:pPr>
        <w:pStyle w:val="ConsPlusNormal0"/>
        <w:jc w:val="both"/>
      </w:pPr>
      <w:r>
        <w:t xml:space="preserve">(часть 4 введена Федеральным </w:t>
      </w:r>
      <w:hyperlink r:id="rId47"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E92171" w:rsidRDefault="00D7205F">
      <w:pPr>
        <w:pStyle w:val="ConsPlusNormal0"/>
        <w:spacing w:before="240"/>
        <w:ind w:firstLine="540"/>
        <w:jc w:val="both"/>
      </w:pPr>
      <w:bookmarkStart w:id="9" w:name="P436"/>
      <w:bookmarkEnd w:id="9"/>
      <w:r>
        <w:t>5. Если за совершение административного правонарушения юридическому лицу назначено административное нака</w:t>
      </w:r>
      <w:r>
        <w:t xml:space="preserve">зание в виде административного штрафа, который устанавливается в соответствии с </w:t>
      </w:r>
      <w:hyperlink w:anchor="P590"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
        <w:r>
          <w:rPr>
            <w:color w:val="0000FF"/>
          </w:rPr>
          <w:t>пунктом 3</w:t>
        </w:r>
      </w:hyperlink>
      <w:r>
        <w:t xml:space="preserve"> или </w:t>
      </w:r>
      <w:hyperlink w:anchor="P601"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
        <w:r>
          <w:rPr>
            <w:color w:val="0000FF"/>
          </w:rPr>
          <w:t>5 части 1 статьи 3.5</w:t>
        </w:r>
      </w:hyperlink>
      <w:r>
        <w:t xml:space="preserve"> настоящего Кодекса, должностное лицо или иной работник данного юрид</w:t>
      </w:r>
      <w:r>
        <w:t>ического лица либо его единоличный исполнительный орган, имеющий статус юридического лица, не подлежат административной ответственности.</w:t>
      </w:r>
    </w:p>
    <w:p w:rsidR="00E92171" w:rsidRDefault="00D7205F">
      <w:pPr>
        <w:pStyle w:val="ConsPlusNormal0"/>
        <w:jc w:val="both"/>
      </w:pPr>
      <w:r>
        <w:t xml:space="preserve">(часть 5 введена Федеральным </w:t>
      </w:r>
      <w:hyperlink r:id="rId48"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E92171" w:rsidRDefault="00E92171">
      <w:pPr>
        <w:pStyle w:val="ConsPlusNormal0"/>
        <w:jc w:val="both"/>
      </w:pPr>
    </w:p>
    <w:p w:rsidR="00E92171" w:rsidRDefault="00D7205F">
      <w:pPr>
        <w:pStyle w:val="ConsPlusTitle0"/>
        <w:ind w:firstLine="540"/>
        <w:jc w:val="both"/>
        <w:outlineLvl w:val="2"/>
      </w:pPr>
      <w:r>
        <w:t>Статья 2.2. Формы вины</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1 ст. 2.2 см. </w:t>
            </w:r>
            <w:hyperlink r:id="rId49"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
              <w:r>
                <w:rPr>
                  <w:color w:val="0000FF"/>
                </w:rPr>
                <w:t>Постановление</w:t>
              </w:r>
            </w:hyperlink>
            <w:r>
              <w:rPr>
                <w:color w:val="392C69"/>
              </w:rPr>
              <w:t xml:space="preserve"> КС РФ от 14.04.202</w:t>
            </w:r>
            <w:r>
              <w:rPr>
                <w:color w:val="392C69"/>
              </w:rPr>
              <w:t>0 N 17-П.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w:t>
      </w:r>
      <w:r>
        <w:t>опускало либо относилось к ним безразлично.</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2 ст. 2.2 см. </w:t>
            </w:r>
            <w:hyperlink r:id="rId50"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w:t>
      </w:r>
      <w:r>
        <w:t xml:space="preserve">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E92171" w:rsidRDefault="00E92171">
      <w:pPr>
        <w:pStyle w:val="ConsPlusNormal0"/>
        <w:jc w:val="both"/>
      </w:pPr>
    </w:p>
    <w:p w:rsidR="00E92171" w:rsidRDefault="00D7205F">
      <w:pPr>
        <w:pStyle w:val="ConsPlusTitle0"/>
        <w:ind w:firstLine="540"/>
        <w:jc w:val="both"/>
        <w:outlineLvl w:val="2"/>
      </w:pPr>
      <w:bookmarkStart w:id="10" w:name="P448"/>
      <w:bookmarkEnd w:id="10"/>
      <w:r>
        <w:t>Статья 2.3. Возраст, по достижении которого наступает административная ответственность</w:t>
      </w:r>
    </w:p>
    <w:p w:rsidR="00E92171" w:rsidRDefault="00E92171">
      <w:pPr>
        <w:pStyle w:val="ConsPlusNormal0"/>
        <w:jc w:val="both"/>
      </w:pPr>
    </w:p>
    <w:p w:rsidR="00E92171" w:rsidRDefault="00D7205F">
      <w:pPr>
        <w:pStyle w:val="ConsPlusNormal0"/>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E92171" w:rsidRDefault="00D7205F">
      <w:pPr>
        <w:pStyle w:val="ConsPlusNormal0"/>
        <w:spacing w:before="24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w:t>
      </w:r>
      <w:r>
        <w:t>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E92171" w:rsidRDefault="00E92171">
      <w:pPr>
        <w:pStyle w:val="ConsPlusNormal0"/>
        <w:jc w:val="both"/>
      </w:pPr>
    </w:p>
    <w:p w:rsidR="00E92171" w:rsidRDefault="00D7205F">
      <w:pPr>
        <w:pStyle w:val="ConsPlusTitle0"/>
        <w:ind w:firstLine="540"/>
        <w:jc w:val="both"/>
        <w:outlineLvl w:val="2"/>
      </w:pPr>
      <w:bookmarkStart w:id="11" w:name="P453"/>
      <w:bookmarkEnd w:id="11"/>
      <w:r>
        <w:t>Статья 2.4. Административная ответственность должностных лиц</w:t>
      </w:r>
    </w:p>
    <w:p w:rsidR="00E92171" w:rsidRDefault="00E92171">
      <w:pPr>
        <w:pStyle w:val="ConsPlusNormal0"/>
        <w:jc w:val="both"/>
      </w:pPr>
    </w:p>
    <w:p w:rsidR="00E92171" w:rsidRDefault="00D7205F">
      <w:pPr>
        <w:pStyle w:val="ConsPlusNormal0"/>
        <w:ind w:firstLine="540"/>
        <w:jc w:val="both"/>
      </w:pPr>
      <w:r>
        <w:t>Административной ответственности подлежит должностн</w:t>
      </w:r>
      <w:r>
        <w:t>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прим. к ст. 2.4 вносятся изменения (</w:t>
            </w:r>
            <w:hyperlink r:id="rId5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52"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w:t>
              </w:r>
              <w:r>
                <w:rPr>
                  <w:color w:val="0000FF"/>
                </w:rPr>
                <w:t>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2" w:name="P458"/>
      <w:bookmarkEnd w:id="12"/>
      <w:r>
        <w:t>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w:t>
      </w:r>
      <w:r>
        <w:t xml:space="preserve">ми полномочиями в отношении лиц, не находящихся в служебной зависимости от него, а равно лицо, выполняющее </w:t>
      </w:r>
      <w:hyperlink r:id="rId53"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организационно-распорядительные</w:t>
        </w:r>
      </w:hyperlink>
      <w:r>
        <w:t xml:space="preserve"> или </w:t>
      </w:r>
      <w:hyperlink r:id="rId54"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w:t>
      </w:r>
      <w:r>
        <w:t>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w:t>
      </w:r>
      <w:r>
        <w:t xml:space="preserve">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3881"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
        <w:r>
          <w:rPr>
            <w:color w:val="0000FF"/>
          </w:rPr>
          <w:t>статьями 9.22</w:t>
        </w:r>
      </w:hyperlink>
      <w:r>
        <w:t xml:space="preserve">, </w:t>
      </w:r>
      <w:hyperlink w:anchor="P5824" w:tooltip="Статья 13.25. Нарушение требований законодательства о хранении документов и информации, содержащейся в информационных системах">
        <w:r>
          <w:rPr>
            <w:color w:val="0000FF"/>
          </w:rPr>
          <w:t>13.25</w:t>
        </w:r>
      </w:hyperlink>
      <w:r>
        <w:t xml:space="preserve">, </w:t>
      </w:r>
      <w:hyperlink w:anchor="P6879" w:tooltip="Статья 14.24. Нарушение законодательства об организованных торгах">
        <w:r>
          <w:rPr>
            <w:color w:val="0000FF"/>
          </w:rPr>
          <w:t>14.24</w:t>
        </w:r>
      </w:hyperlink>
      <w:r>
        <w:t xml:space="preserve">, </w:t>
      </w:r>
      <w:hyperlink w:anchor="P6907" w:tooltip="Статья 14.25. Нарушение законодательства о государственной регистрации юридических лиц и индивидуальных предпринимателей">
        <w:r>
          <w:rPr>
            <w:color w:val="0000FF"/>
          </w:rPr>
          <w:t>14.25</w:t>
        </w:r>
      </w:hyperlink>
      <w:r>
        <w:t xml:space="preserve">, </w:t>
      </w:r>
      <w:hyperlink w:anchor="P7518"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r>
          <w:rPr>
            <w:color w:val="0000FF"/>
          </w:rPr>
          <w:t>14.55</w:t>
        </w:r>
      </w:hyperlink>
      <w:r>
        <w:t xml:space="preserve">, </w:t>
      </w:r>
      <w:hyperlink w:anchor="P756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14.56</w:t>
        </w:r>
      </w:hyperlink>
      <w:r>
        <w:t xml:space="preserve">, </w:t>
      </w:r>
      <w:hyperlink w:anchor="P7579"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частью 3 статьи 14.57</w:t>
        </w:r>
      </w:hyperlink>
      <w:r>
        <w:t xml:space="preserve">, </w:t>
      </w:r>
      <w:hyperlink w:anchor="P7621"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14.61</w:t>
        </w:r>
      </w:hyperlink>
      <w:r>
        <w:t xml:space="preserve">, </w:t>
      </w:r>
      <w:hyperlink w:anchor="P7637"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
        <w:r>
          <w:rPr>
            <w:color w:val="0000FF"/>
          </w:rPr>
          <w:t>14.63</w:t>
        </w:r>
      </w:hyperlink>
      <w:r>
        <w:t xml:space="preserve">, </w:t>
      </w:r>
      <w:hyperlink w:anchor="P7646"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
        <w:r>
          <w:rPr>
            <w:color w:val="0000FF"/>
          </w:rPr>
          <w:t>14.64</w:t>
        </w:r>
      </w:hyperlink>
      <w:r>
        <w:t xml:space="preserve">, </w:t>
      </w:r>
      <w:hyperlink w:anchor="P8056" w:tooltip="Статья 15.17. Недобросовестная эмиссия ценных бумаг">
        <w:r>
          <w:rPr>
            <w:color w:val="0000FF"/>
          </w:rPr>
          <w:t>15.17</w:t>
        </w:r>
      </w:hyperlink>
      <w:r>
        <w:t xml:space="preserve"> - </w:t>
      </w:r>
      <w:hyperlink w:anchor="P8122" w:tooltip="Статья 15.22. Нарушение ведения реестра владельцев ценных бумаг">
        <w:r>
          <w:rPr>
            <w:color w:val="0000FF"/>
          </w:rPr>
          <w:t>15.22</w:t>
        </w:r>
      </w:hyperlink>
      <w:r>
        <w:t xml:space="preserve">, </w:t>
      </w:r>
      <w:hyperlink w:anchor="P8140"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color w:val="0000FF"/>
          </w:rPr>
          <w:t>15.23.1</w:t>
        </w:r>
      </w:hyperlink>
      <w:r>
        <w:t xml:space="preserve">, </w:t>
      </w:r>
      <w:hyperlink w:anchor="P8180" w:tooltip="Статья 15.24.1. Незаконные выдача либо обращение документов, удостоверяющих денежные и иные обязательства">
        <w:r>
          <w:rPr>
            <w:color w:val="0000FF"/>
          </w:rPr>
          <w:t>15.24.1</w:t>
        </w:r>
      </w:hyperlink>
      <w:r>
        <w:t xml:space="preserve">, </w:t>
      </w:r>
      <w:hyperlink w:anchor="P8187" w:tooltip="Статья 15.25. Нарушение валютного законодательства Российской Федерации и актов органов валютного регулирования">
        <w:r>
          <w:rPr>
            <w:color w:val="0000FF"/>
          </w:rPr>
          <w:t>15.25</w:t>
        </w:r>
      </w:hyperlink>
      <w:r>
        <w:t xml:space="preserve">, </w:t>
      </w:r>
      <w:hyperlink w:anchor="P8303" w:tooltip="Статья 15.26.1. Нарушение законодательства Российской Федерации о микрофинансовой деятельности">
        <w:r>
          <w:rPr>
            <w:color w:val="0000FF"/>
          </w:rPr>
          <w:t>15.26.1</w:t>
        </w:r>
      </w:hyperlink>
      <w:r>
        <w:t xml:space="preserve">, </w:t>
      </w:r>
      <w:hyperlink w:anchor="P8320" w:tooltip="Статья 15.26.2. Нарушение ломбардом законодательства Российской Федерации">
        <w:r>
          <w:rPr>
            <w:color w:val="0000FF"/>
          </w:rPr>
          <w:t>15.26.2</w:t>
        </w:r>
      </w:hyperlink>
      <w:r>
        <w:t xml:space="preserve">, </w:t>
      </w:r>
      <w:hyperlink w:anchor="P8435"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
        <w:r>
          <w:rPr>
            <w:color w:val="0000FF"/>
          </w:rPr>
          <w:t>15.29</w:t>
        </w:r>
      </w:hyperlink>
      <w:r>
        <w:t xml:space="preserve"> - </w:t>
      </w:r>
      <w:hyperlink w:anchor="P8487"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8590" w:tooltip="Статья 15.37. Нарушение требования о ведении раздельного учета результатов финансово-хозяйственной деятельности">
        <w:r>
          <w:rPr>
            <w:color w:val="0000FF"/>
          </w:rPr>
          <w:t>15.37</w:t>
        </w:r>
      </w:hyperlink>
      <w:r>
        <w:t xml:space="preserve">, </w:t>
      </w:r>
      <w:hyperlink w:anchor="P8603"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9637"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частями 9</w:t>
        </w:r>
      </w:hyperlink>
      <w:r>
        <w:t xml:space="preserve"> и </w:t>
      </w:r>
      <w:hyperlink w:anchor="P96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 статьи 19.5</w:t>
        </w:r>
      </w:hyperlink>
      <w:r>
        <w:t xml:space="preserve">, </w:t>
      </w:r>
      <w:hyperlink w:anchor="P9858" w:tooltip="Статья 19.7.3. Непредставление информации в Банк России">
        <w:r>
          <w:rPr>
            <w:color w:val="0000FF"/>
          </w:rPr>
          <w:t>статьями 19.7.3</w:t>
        </w:r>
      </w:hyperlink>
      <w:r>
        <w:t xml:space="preserve">, </w:t>
      </w:r>
      <w:hyperlink w:anchor="P10008"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настоящего Кодекса, члены советов директоров (наблюдательных советов), ко</w:t>
      </w:r>
      <w:r>
        <w:t>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w:t>
      </w:r>
      <w:r>
        <w:t>,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w:t>
      </w:r>
      <w:r>
        <w:t>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w:t>
      </w:r>
      <w:r>
        <w:t xml:space="preserve">ушения, предусмотренные </w:t>
      </w:r>
      <w:hyperlink w:anchor="P2468"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статьями 7.29</w:t>
        </w:r>
      </w:hyperlink>
      <w:r>
        <w:t xml:space="preserve"> - </w:t>
      </w:r>
      <w:hyperlink w:anchor="P2650" w:tooltip="Статья 7.32. Нарушение порядка заключения, изменения контракта">
        <w:r>
          <w:rPr>
            <w:color w:val="0000FF"/>
          </w:rPr>
          <w:t>7.32</w:t>
        </w:r>
      </w:hyperlink>
      <w:r>
        <w:t xml:space="preserve">, </w:t>
      </w:r>
      <w:hyperlink w:anchor="P2758"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color w:val="0000FF"/>
          </w:rPr>
          <w:t>7.32.5</w:t>
        </w:r>
      </w:hyperlink>
      <w:r>
        <w:t xml:space="preserve">, </w:t>
      </w:r>
      <w:hyperlink w:anchor="P96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частями 7</w:t>
        </w:r>
      </w:hyperlink>
      <w:r>
        <w:t xml:space="preserve">, </w:t>
      </w:r>
      <w:hyperlink w:anchor="P9621"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7.1 статьи 19.5</w:t>
        </w:r>
      </w:hyperlink>
      <w:r>
        <w:t xml:space="preserve">, </w:t>
      </w:r>
      <w:hyperlink w:anchor="P98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w:t>
      </w:r>
      <w:r>
        <w:t xml:space="preserve">идами юридических лиц, в том числе члены комиссии по осуществлению закупок, совершившие административные правонарушения, предусмотренные </w:t>
      </w:r>
      <w:hyperlink w:anchor="P2705" w:tooltip="Статья 7.32.3. Нарушение порядка осуществления закупки товаров, работ, услуг отдельными видами юридических лиц">
        <w:r>
          <w:rPr>
            <w:color w:val="0000FF"/>
          </w:rPr>
          <w:t>статьей 7.32.3</w:t>
        </w:r>
      </w:hyperlink>
      <w:r>
        <w:t xml:space="preserve">, </w:t>
      </w:r>
      <w:hyperlink w:anchor="P96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частью 7.2 статьи 19.5</w:t>
        </w:r>
      </w:hyperlink>
      <w:r>
        <w:t xml:space="preserve">, </w:t>
      </w:r>
      <w:hyperlink w:anchor="P9851"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color w:val="0000FF"/>
          </w:rPr>
          <w:t>статьей 19.7.2-1</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w:t>
      </w:r>
      <w:r>
        <w:t xml:space="preserve">совершившие административное правонарушение, предусмотренное </w:t>
      </w:r>
      <w:hyperlink w:anchor="P980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w:t>
      </w:r>
      <w:r>
        <w:t>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w:t>
      </w:r>
      <w:r>
        <w:t xml:space="preserve">ии торгов, в том числе члены конкурсной комиссии, аукционной комиссии, совершившие административные правонарушения, предусмотренные </w:t>
      </w:r>
      <w:hyperlink w:anchor="P2731"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
        <w:r>
          <w:rPr>
            <w:color w:val="0000FF"/>
          </w:rPr>
          <w:t>статьей 7.32.4</w:t>
        </w:r>
      </w:hyperlink>
      <w:r>
        <w:t xml:space="preserve"> настоящего Кодекса, несут административную ответственность как должност</w:t>
      </w:r>
      <w:r>
        <w:t xml:space="preserve">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0709"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частью 9 статьи 20.4</w:t>
        </w:r>
      </w:hyperlink>
      <w:r>
        <w:t xml:space="preserve"> настоящего Кодекса, несут админ</w:t>
      </w:r>
      <w:r>
        <w:t>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w:t>
      </w:r>
      <w:r>
        <w:t xml:space="preserve">ушение, предусмотренное </w:t>
      </w:r>
      <w:hyperlink w:anchor="P2767"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статьей 7.32.6</w:t>
        </w:r>
      </w:hyperlink>
      <w:r>
        <w:t xml:space="preserve"> настоящего Кодекса, несут административн</w:t>
      </w:r>
      <w:r>
        <w:t>ую ответственность как должностные лица.</w:t>
      </w:r>
    </w:p>
    <w:p w:rsidR="00E92171" w:rsidRDefault="00D7205F">
      <w:pPr>
        <w:pStyle w:val="ConsPlusNormal0"/>
        <w:jc w:val="both"/>
      </w:pPr>
      <w:r>
        <w:t xml:space="preserve">(в ред. Федеральных законов от 09.02.2009 </w:t>
      </w:r>
      <w:hyperlink r:id="rId5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17.07.2009 </w:t>
      </w:r>
      <w:hyperlink r:id="rId5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08.05.2010 </w:t>
      </w:r>
      <w:hyperlink r:id="rId57" w:tooltip="Федеральный закон от 08.05.2010 N 83-ФЗ (ред. от 13.07.2024)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КонсультантПлюс}">
        <w:r>
          <w:rPr>
            <w:color w:val="0000FF"/>
          </w:rPr>
          <w:t>N 83-ФЗ</w:t>
        </w:r>
      </w:hyperlink>
      <w:r>
        <w:t xml:space="preserve">, от 28.06.2013 </w:t>
      </w:r>
      <w:hyperlink r:id="rId5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02.12.2013 </w:t>
      </w:r>
      <w:hyperlink r:id="rId59"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21.12.2013 </w:t>
      </w:r>
      <w:hyperlink r:id="rId6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61"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62"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N 396-ФЗ</w:t>
        </w:r>
      </w:hyperlink>
      <w:r>
        <w:t xml:space="preserve">, от 05.05.2014 </w:t>
      </w:r>
      <w:hyperlink r:id="rId63"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21.07.2014 </w:t>
      </w:r>
      <w:hyperlink r:id="rId6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30.03.2015 </w:t>
      </w:r>
      <w:hyperlink r:id="rId6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05.10.2015 </w:t>
      </w:r>
      <w:hyperlink r:id="rId6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6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28.11.2015 </w:t>
      </w:r>
      <w:hyperlink r:id="rId6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03.07.2016 </w:t>
      </w:r>
      <w:hyperlink r:id="rId6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7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28.05.2017 </w:t>
      </w:r>
      <w:hyperlink r:id="rId7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26.07.2017 </w:t>
      </w:r>
      <w:hyperlink r:id="rId72"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 xml:space="preserve">, от 14.11.2017 </w:t>
      </w:r>
      <w:hyperlink r:id="rId7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27.12.2018 </w:t>
      </w:r>
      <w:hyperlink r:id="rId7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06.02.2019 </w:t>
      </w:r>
      <w:hyperlink r:id="rId75"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t xml:space="preserve">, от 05.04.2021 </w:t>
      </w:r>
      <w:hyperlink r:id="rId76"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w:t>
      </w:r>
    </w:p>
    <w:p w:rsidR="00E92171" w:rsidRDefault="00E92171">
      <w:pPr>
        <w:pStyle w:val="ConsPlusNormal0"/>
        <w:jc w:val="both"/>
      </w:pPr>
    </w:p>
    <w:p w:rsidR="00E92171" w:rsidRDefault="00D7205F">
      <w:pPr>
        <w:pStyle w:val="ConsPlusTitle0"/>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закона</w:t>
        </w:r>
      </w:hyperlink>
      <w:r>
        <w:t xml:space="preserve"> от 04.12.2006 N 203-ФЗ)</w:t>
      </w:r>
    </w:p>
    <w:p w:rsidR="00E92171" w:rsidRDefault="00E92171">
      <w:pPr>
        <w:pStyle w:val="ConsPlusNormal0"/>
        <w:jc w:val="both"/>
      </w:pPr>
    </w:p>
    <w:p w:rsidR="00E92171" w:rsidRDefault="00D7205F">
      <w:pPr>
        <w:pStyle w:val="ConsPlusNormal0"/>
        <w:ind w:firstLine="540"/>
        <w:jc w:val="both"/>
      </w:pPr>
      <w:bookmarkStart w:id="13" w:name="P465"/>
      <w:bookmarkEnd w:id="13"/>
      <w:r>
        <w:t xml:space="preserve">1. За административные правонарушения, за исключением административных правонарушений, предусмотренных </w:t>
      </w:r>
      <w:hyperlink w:anchor="P469" w:tooltip="2. За административные правонарушения, предусмотренные статьями 5.1 - 5.26, 5.45 - 5.52, 5.56, 6.3, 7.29 - 7.32, 7.32.1, главой 8, статьей 11.16 (в части нарушения требований пожарной безопасности вне места военной службы (службы) или прохождения военных сборо">
        <w:r>
          <w:rPr>
            <w:color w:val="0000FF"/>
          </w:rPr>
          <w:t>частью 2</w:t>
        </w:r>
      </w:hyperlink>
      <w:r>
        <w:t xml:space="preserve"> настоящей статьи</w:t>
      </w:r>
      <w:r>
        <w:t>,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w:t>
      </w:r>
      <w:r>
        <w:t>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w:t>
      </w:r>
      <w:r>
        <w:t>ие военной службы (службы) указанными лицами и их статус, несут дисциплинарную ответственность.</w:t>
      </w:r>
    </w:p>
    <w:p w:rsidR="00E92171" w:rsidRDefault="00D7205F">
      <w:pPr>
        <w:pStyle w:val="ConsPlusNormal0"/>
        <w:jc w:val="both"/>
      </w:pPr>
      <w:r>
        <w:t xml:space="preserve">(в ред. Федеральных законов от 22.12.2014 </w:t>
      </w:r>
      <w:hyperlink r:id="rId7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03.07.2016 </w:t>
      </w:r>
      <w:hyperlink r:id="rId7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8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08.06.2020 </w:t>
      </w:r>
      <w:hyperlink r:id="rId81"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2 ст. 2.5 вносятся изменения (</w:t>
            </w:r>
            <w:hyperlink r:id="rId8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83"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4" w:name="P469"/>
      <w:bookmarkEnd w:id="14"/>
      <w:r>
        <w:t xml:space="preserve">2. За административные правонарушения, предусмотренные </w:t>
      </w:r>
      <w:hyperlink w:anchor="P93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190" w:tooltip="Статья 5.26. Нарушение законодательства о свободе совести, свободе вероисповедания и о религиозных объединениях">
        <w:r>
          <w:rPr>
            <w:color w:val="0000FF"/>
          </w:rPr>
          <w:t>5.26</w:t>
        </w:r>
      </w:hyperlink>
      <w:r>
        <w:t xml:space="preserve">, </w:t>
      </w:r>
      <w:hyperlink w:anchor="P1379"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43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72"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686" w:tooltip="Статья 6.3. Нарушение законодательства в области обеспечения санитарно-эпидемиологического благополучия населения">
        <w:r>
          <w:rPr>
            <w:color w:val="0000FF"/>
          </w:rPr>
          <w:t>6.3</w:t>
        </w:r>
      </w:hyperlink>
      <w:r>
        <w:t xml:space="preserve">, </w:t>
      </w:r>
      <w:hyperlink w:anchor="P2468"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7.29</w:t>
        </w:r>
      </w:hyperlink>
      <w:r>
        <w:t xml:space="preserve"> - </w:t>
      </w:r>
      <w:hyperlink w:anchor="P2650" w:tooltip="Статья 7.32. Нарушение порядка заключения, изменения контракта">
        <w:r>
          <w:rPr>
            <w:color w:val="0000FF"/>
          </w:rPr>
          <w:t>7.32</w:t>
        </w:r>
      </w:hyperlink>
      <w:r>
        <w:t xml:space="preserve">, </w:t>
      </w:r>
      <w:hyperlink w:anchor="P2688" w:tooltip="Статья 7.32.1. Нарушение срока и порядка оплаты товаров (работ, услуг) для государственных нужд по государственному оборонному заказу">
        <w:r>
          <w:rPr>
            <w:color w:val="0000FF"/>
          </w:rPr>
          <w:t>7.32.1</w:t>
        </w:r>
      </w:hyperlink>
      <w:r>
        <w:t xml:space="preserve">, </w:t>
      </w:r>
      <w:hyperlink w:anchor="P2798" w:tooltip="Глава 8. АДМИНИСТРАТИВНЫЕ ПРАВОНАРУШЕНИЯ">
        <w:r>
          <w:rPr>
            <w:color w:val="0000FF"/>
          </w:rPr>
          <w:t>главой 8</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575" w:tooltip="Глава 12. АДМИНИСТРАТИВНЫЕ ПРАВОНАРУШЕНИЯ">
        <w:r>
          <w:rPr>
            <w:color w:val="0000FF"/>
          </w:rPr>
          <w:t>главой 12</w:t>
        </w:r>
      </w:hyperlink>
      <w:r>
        <w:t xml:space="preserve">, </w:t>
      </w:r>
      <w:hyperlink w:anchor="P6614" w:tooltip="Статья 14.9. Ограничение конкуренции органами власти, органами местного самоуправления">
        <w:r>
          <w:rPr>
            <w:color w:val="0000FF"/>
          </w:rPr>
          <w:t>статьей 14.9</w:t>
        </w:r>
      </w:hyperlink>
      <w:r>
        <w:t xml:space="preserve">, </w:t>
      </w:r>
      <w:hyperlink w:anchor="P708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частью 7 статьи 14.32</w:t>
        </w:r>
      </w:hyperlink>
      <w:r>
        <w:t xml:space="preserve">, </w:t>
      </w:r>
      <w:hyperlink w:anchor="P7518"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r>
          <w:rPr>
            <w:color w:val="0000FF"/>
          </w:rPr>
          <w:t>статьей 14.55</w:t>
        </w:r>
      </w:hyperlink>
      <w:r>
        <w:t xml:space="preserve">, </w:t>
      </w:r>
      <w:hyperlink w:anchor="P7683" w:tooltip="Глава 15. АДМИНИСТРАТИВНЫЕ ПРАВОНАРУШЕНИЯ">
        <w:r>
          <w:rPr>
            <w:color w:val="0000FF"/>
          </w:rPr>
          <w:t>главами 15</w:t>
        </w:r>
      </w:hyperlink>
      <w:r>
        <w:t xml:space="preserve"> и </w:t>
      </w:r>
      <w:hyperlink w:anchor="P8739" w:tooltip="Глава 16. АДМИНИСТРАТИВНЫЕ ПРАВОНАРУШЕНИЯ В ОБЛАСТИ">
        <w:r>
          <w:rPr>
            <w:color w:val="0000FF"/>
          </w:rPr>
          <w:t>16</w:t>
        </w:r>
      </w:hyperlink>
      <w:r>
        <w:t xml:space="preserve">, </w:t>
      </w:r>
      <w:hyperlink w:anchor="P8992" w:tooltip="Статья 17.3. Неисполнение распоряжения судьи или судебного пристава по обеспечению установленного порядка деятельности судов">
        <w:r>
          <w:rPr>
            <w:color w:val="0000FF"/>
          </w:rPr>
          <w:t>статьями 17.3</w:t>
        </w:r>
      </w:hyperlink>
      <w:r>
        <w:t xml:space="preserve">, </w:t>
      </w:r>
      <w:hyperlink w:anchor="P9028"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17.7</w:t>
        </w:r>
      </w:hyperlink>
      <w:r>
        <w:t xml:space="preserve"> -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097"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
        <w:r>
          <w:rPr>
            <w:color w:val="0000FF"/>
          </w:rPr>
          <w:t>частями 1</w:t>
        </w:r>
      </w:hyperlink>
      <w:r>
        <w:t xml:space="preserve"> и </w:t>
      </w:r>
      <w:hyperlink w:anchor="P9105"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w:r>
          <w:rPr>
            <w:color w:val="0000FF"/>
          </w:rPr>
          <w:t>3 статьи 17.14</w:t>
        </w:r>
      </w:hyperlink>
      <w:r>
        <w:t xml:space="preserve">, </w:t>
      </w:r>
      <w:hyperlink w:anchor="P9109" w:tooltip="Статья 17.15. Неисполнение содержащихся в исполнительном документе требований неимущественного характера">
        <w:r>
          <w:rPr>
            <w:color w:val="0000FF"/>
          </w:rPr>
          <w:t>статьями 17.15</w:t>
        </w:r>
      </w:hyperlink>
      <w:r>
        <w:t xml:space="preserve">, </w:t>
      </w:r>
      <w:hyperlink w:anchor="P9150"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color w:val="0000FF"/>
          </w:rPr>
          <w:t>18.1</w:t>
        </w:r>
      </w:hyperlink>
      <w:r>
        <w:t xml:space="preserve"> - </w:t>
      </w:r>
      <w:hyperlink w:anchor="P9193" w:tooltip="Статья 18.4. Нарушение режима в пунктах пропуска через Государственную границу Российской Федерации">
        <w:r>
          <w:rPr>
            <w:color w:val="0000FF"/>
          </w:rPr>
          <w:t>18.4</w:t>
        </w:r>
      </w:hyperlink>
      <w:r>
        <w:t xml:space="preserve">, </w:t>
      </w:r>
      <w:hyperlink w:anchor="P956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w:t>
      </w:r>
      <w:hyperlink w:anchor="P9588"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
        <w:r>
          <w:rPr>
            <w:color w:val="0000FF"/>
          </w:rPr>
          <w:t>2.6 статьи 19.5</w:t>
        </w:r>
      </w:hyperlink>
      <w:r>
        <w:t xml:space="preserve">, </w:t>
      </w:r>
      <w:hyperlink w:anchor="P96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статьями 19.5.7</w:t>
        </w:r>
      </w:hyperlink>
      <w:r>
        <w:t xml:space="preserve">, </w:t>
      </w:r>
      <w:hyperlink w:anchor="P98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19.7.2</w:t>
        </w:r>
      </w:hyperlink>
      <w:r>
        <w:t xml:space="preserve">, </w:t>
      </w:r>
      <w:hyperlink w:anchor="P10073"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w:r>
          <w:rPr>
            <w:color w:val="0000FF"/>
          </w:rPr>
          <w:t>частью 5 статьи 19.8</w:t>
        </w:r>
      </w:hyperlink>
      <w:r>
        <w:t xml:space="preserve">, </w:t>
      </w:r>
      <w:hyperlink w:anchor="P10144" w:tooltip="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
        <w:r>
          <w:rPr>
            <w:color w:val="0000FF"/>
          </w:rPr>
          <w:t>стать</w:t>
        </w:r>
        <w:r>
          <w:rPr>
            <w:color w:val="0000FF"/>
          </w:rPr>
          <w:t>ей 19.12</w:t>
        </w:r>
      </w:hyperlink>
      <w:r>
        <w:t xml:space="preserve">, </w:t>
      </w:r>
      <w:hyperlink w:anchor="P10682" w:tooltip="Статья 20.4. Нарушение требований пожарной безопасности">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лица, указанные в </w:t>
      </w:r>
      <w:hyperlink w:anchor="P465"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
        <w:r>
          <w:rPr>
            <w:color w:val="0000FF"/>
          </w:rPr>
          <w:t>части 1</w:t>
        </w:r>
      </w:hyperlink>
      <w:r>
        <w:t xml:space="preserve"> настоящей статьи, несут административную ответственность на общих основаниях.</w:t>
      </w:r>
    </w:p>
    <w:p w:rsidR="00E92171" w:rsidRDefault="00D7205F">
      <w:pPr>
        <w:pStyle w:val="ConsPlusNormal0"/>
        <w:jc w:val="both"/>
      </w:pPr>
      <w:r>
        <w:t xml:space="preserve">(в ред. Федеральных законов от 24.07.2007 </w:t>
      </w:r>
      <w:hyperlink r:id="rId84"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N 218-ФЗ</w:t>
        </w:r>
      </w:hyperlink>
      <w:r>
        <w:t xml:space="preserve">, от 17.07.2009 </w:t>
      </w:r>
      <w:hyperlink r:id="rId8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09.11.2009 </w:t>
      </w:r>
      <w:hyperlink r:id="rId86"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N 247-ФЗ</w:t>
        </w:r>
      </w:hyperlink>
      <w:r>
        <w:t xml:space="preserve">, от 18.07.2011 </w:t>
      </w:r>
      <w:hyperlink r:id="rId87"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06.12.2011 </w:t>
      </w:r>
      <w:hyperlink r:id="rId8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02.12.2013 </w:t>
      </w:r>
      <w:hyperlink r:id="rId89"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от 28.12.2013</w:t>
      </w:r>
      <w:r>
        <w:t xml:space="preserve"> </w:t>
      </w:r>
      <w:hyperlink r:id="rId90"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N 396-ФЗ</w:t>
        </w:r>
      </w:hyperlink>
      <w:r>
        <w:t xml:space="preserve">, от 14.10.2014 </w:t>
      </w:r>
      <w:hyperlink r:id="rId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17.04.2017 </w:t>
      </w:r>
      <w:hyperlink r:id="rId92"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N 74-ФЗ</w:t>
        </w:r>
      </w:hyperlink>
      <w:r>
        <w:t>, от 19.12.202</w:t>
      </w:r>
      <w:r>
        <w:t xml:space="preserve">3 </w:t>
      </w:r>
      <w:hyperlink r:id="rId9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t xml:space="preserve">, от 11.03.2024 </w:t>
      </w:r>
      <w:hyperlink r:id="rId94" w:tooltip="Федеральный закон от 11.03.2024 N 44-ФЗ &quot;О внесении изменений в статьи 2.5 и 14.55 Кодекса Российской Федерации об административных правонарушениях&quot; {КонсультантПлюс}">
        <w:r>
          <w:rPr>
            <w:color w:val="0000FF"/>
          </w:rPr>
          <w:t>N 44-ФЗ</w:t>
        </w:r>
      </w:hyperlink>
      <w:r>
        <w:t>)</w:t>
      </w:r>
    </w:p>
    <w:p w:rsidR="00E92171" w:rsidRDefault="00E92171">
      <w:pPr>
        <w:pStyle w:val="ConsPlusNormal0"/>
        <w:jc w:val="both"/>
      </w:pPr>
    </w:p>
    <w:p w:rsidR="00E92171" w:rsidRDefault="00D7205F">
      <w:pPr>
        <w:pStyle w:val="ConsPlusTitle0"/>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E92171" w:rsidRDefault="00E92171">
      <w:pPr>
        <w:pStyle w:val="ConsPlusNormal0"/>
        <w:jc w:val="both"/>
      </w:pPr>
    </w:p>
    <w:p w:rsidR="00E92171" w:rsidRDefault="00D7205F">
      <w:pPr>
        <w:pStyle w:val="ConsPlusNormal0"/>
        <w:ind w:firstLine="540"/>
        <w:jc w:val="both"/>
      </w:pPr>
      <w:r>
        <w:t>1. Иностранные граждане, лица без гражда</w:t>
      </w:r>
      <w:r>
        <w:t>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E92171" w:rsidRDefault="00D7205F">
      <w:pPr>
        <w:pStyle w:val="ConsPlusNormal0"/>
        <w:spacing w:before="240"/>
        <w:ind w:firstLine="540"/>
        <w:jc w:val="both"/>
      </w:pPr>
      <w:r>
        <w:t>2. Иностранные граждане, лица без гражданства и иностранные юридические лиц</w:t>
      </w:r>
      <w:r>
        <w:t xml:space="preserve">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3088"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
        <w:r>
          <w:rPr>
            <w:color w:val="0000FF"/>
          </w:rPr>
          <w:t>частью 2 статьи 8.16</w:t>
        </w:r>
      </w:hyperlink>
      <w:r>
        <w:t xml:space="preserve">, </w:t>
      </w:r>
      <w:hyperlink w:anchor="P309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25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11.7.1</w:t>
        </w:r>
      </w:hyperlink>
      <w:r>
        <w:t xml:space="preserve">, </w:t>
      </w:r>
      <w:hyperlink w:anchor="P950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частью 2 статьи 19.4</w:t>
        </w:r>
      </w:hyperlink>
      <w:r>
        <w:t xml:space="preserve"> насто</w:t>
      </w:r>
      <w:r>
        <w:t>ящего Кодекса, подлежат административной ответственности на общих основаниях.</w:t>
      </w:r>
    </w:p>
    <w:p w:rsidR="00E92171" w:rsidRDefault="00D7205F">
      <w:pPr>
        <w:pStyle w:val="ConsPlusNormal0"/>
        <w:jc w:val="both"/>
      </w:pPr>
      <w:r>
        <w:t xml:space="preserve">(в ред. Федерального </w:t>
      </w:r>
      <w:hyperlink r:id="rId9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E92171" w:rsidRDefault="00D7205F">
      <w:pPr>
        <w:pStyle w:val="ConsPlusNormal0"/>
        <w:spacing w:before="24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62" w:tooltip="Статья 19.28. Незаконное вознаграждение от имени юридического лица">
        <w:r>
          <w:rPr>
            <w:color w:val="0000FF"/>
          </w:rPr>
          <w:t>19.28</w:t>
        </w:r>
      </w:hyperlink>
      <w:r>
        <w:t xml:space="preserve"> настоящего Кодекса и н</w:t>
      </w:r>
      <w:r>
        <w:t>аправленное против интересов Российской Федерации, подлежит административной ответственности на общих основаниях.</w:t>
      </w:r>
    </w:p>
    <w:p w:rsidR="00E92171" w:rsidRDefault="00D7205F">
      <w:pPr>
        <w:pStyle w:val="ConsPlusNormal0"/>
        <w:jc w:val="both"/>
      </w:pPr>
      <w:r>
        <w:t xml:space="preserve">(часть 2.1 в ред. Федерального </w:t>
      </w:r>
      <w:hyperlink r:id="rId9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3. Вопрос об административной ответстве</w:t>
      </w:r>
      <w:r>
        <w:t>нности иностранного гражданина, пользующегося иммунитетом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w:t>
      </w:r>
      <w:r>
        <w:t>ративное правонарушение, разрешается в соответствии с нормами международного права.</w:t>
      </w:r>
    </w:p>
    <w:p w:rsidR="00E92171" w:rsidRDefault="00E92171">
      <w:pPr>
        <w:pStyle w:val="ConsPlusNormal0"/>
        <w:ind w:firstLine="540"/>
        <w:jc w:val="both"/>
      </w:pPr>
    </w:p>
    <w:p w:rsidR="00E92171" w:rsidRDefault="00D7205F">
      <w:pPr>
        <w:pStyle w:val="ConsPlusTitle0"/>
        <w:ind w:firstLine="540"/>
        <w:jc w:val="both"/>
        <w:outlineLvl w:val="2"/>
      </w:pPr>
      <w:r>
        <w:t>Статья 2.6.1. Административная ответственность собственников (владельцев) транспортных средств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w:t>
      </w:r>
      <w:r>
        <w:t>24.07.2007 N 210-ФЗ)</w:t>
      </w:r>
    </w:p>
    <w:p w:rsidR="00E92171" w:rsidRDefault="00E92171">
      <w:pPr>
        <w:pStyle w:val="ConsPlusNormal0"/>
        <w:ind w:firstLine="540"/>
        <w:jc w:val="both"/>
      </w:pPr>
    </w:p>
    <w:p w:rsidR="00E92171" w:rsidRDefault="00D7205F">
      <w:pPr>
        <w:pStyle w:val="ConsPlusNormal0"/>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w:t>
        </w:r>
        <w:r>
          <w:rPr>
            <w:color w:val="0000FF"/>
          </w:rPr>
          <w:t>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настоящего Кодекса), административные правонарушения в области дорожного движения и администрати</w:t>
      </w:r>
      <w:r>
        <w:t>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w:t>
      </w:r>
      <w:r>
        <w:t>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w:t>
      </w:r>
      <w:r>
        <w:t xml:space="preserve">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9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9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собственники</w:t>
        </w:r>
      </w:hyperlink>
      <w:r>
        <w:t xml:space="preserve"> (владельцы) транспортных средств.</w:t>
      </w:r>
    </w:p>
    <w:p w:rsidR="00E92171" w:rsidRDefault="00D7205F">
      <w:pPr>
        <w:pStyle w:val="ConsPlusNormal0"/>
        <w:jc w:val="both"/>
      </w:pPr>
      <w:r>
        <w:t xml:space="preserve">(в ред. Федеральных законов от 21.04.2011 </w:t>
      </w:r>
      <w:hyperlink r:id="rId10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14.07.2022 </w:t>
      </w:r>
      <w:hyperlink r:id="rId10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от</w:t>
      </w:r>
      <w:r>
        <w:t xml:space="preserve"> 31.07.2023 </w:t>
      </w:r>
      <w:hyperlink r:id="rId10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2 ст. 2.6.1 см. Постановления КС РФ от 18.01.2019 </w:t>
            </w:r>
            <w:hyperlink r:id="rId103"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w:r>
                <w:rPr>
                  <w:color w:val="0000FF"/>
                </w:rPr>
                <w:t>N 5-П</w:t>
              </w:r>
            </w:hyperlink>
            <w:r>
              <w:rPr>
                <w:color w:val="392C69"/>
              </w:rPr>
              <w:t xml:space="preserve">, от 13.12.2022 </w:t>
            </w:r>
            <w:hyperlink r:id="rId104" w:tooltip="Постановление Конституционного Суда РФ от 13.12.2022 N 54-П &quot;По делу о проверке конституционности части 2 статьи 2.6.1 Кодекса Российской Федерации об административных правонарушениях в связи с запросом Октябрьского районного суда города Екатеринбурга&quot; {Консул">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5" w:name="P489"/>
      <w:bookmarkEnd w:id="15"/>
      <w:r>
        <w:t>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w:t>
      </w:r>
      <w:r>
        <w:t xml:space="preserve">твии с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будут </w:t>
      </w:r>
      <w:hyperlink r:id="rId10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подтверждены</w:t>
        </w:r>
      </w:hyperlink>
      <w:r>
        <w:t xml:space="preserve"> содержащиеся в ней данные</w:t>
      </w:r>
      <w:r>
        <w:t xml:space="preserve">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E92171" w:rsidRDefault="00D7205F">
      <w:pPr>
        <w:pStyle w:val="ConsPlusNormal0"/>
        <w:jc w:val="both"/>
      </w:pPr>
      <w:r>
        <w:t xml:space="preserve">(в ред. Федерального </w:t>
      </w:r>
      <w:hyperlink r:id="rId10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E92171" w:rsidRDefault="00E92171">
      <w:pPr>
        <w:pStyle w:val="ConsPlusNormal0"/>
        <w:ind w:firstLine="540"/>
        <w:jc w:val="both"/>
      </w:pPr>
    </w:p>
    <w:p w:rsidR="00E92171" w:rsidRDefault="00D7205F">
      <w:pPr>
        <w:pStyle w:val="ConsPlusTitle0"/>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E92171" w:rsidRDefault="00E92171">
      <w:pPr>
        <w:pStyle w:val="ConsPlusNormal0"/>
        <w:ind w:firstLine="540"/>
        <w:jc w:val="both"/>
      </w:pPr>
    </w:p>
    <w:p w:rsidR="00E92171" w:rsidRDefault="00D7205F">
      <w:pPr>
        <w:pStyle w:val="ConsPlusNormal0"/>
        <w:ind w:firstLine="540"/>
        <w:jc w:val="both"/>
      </w:pPr>
      <w:r>
        <w:t>1. К административной ответственности за административные правонарушения в области благоу</w:t>
      </w:r>
      <w:r>
        <w:t>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w:t>
      </w:r>
      <w:r>
        <w:t>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E92171" w:rsidRDefault="00D7205F">
      <w:pPr>
        <w:pStyle w:val="ConsPlusNormal0"/>
        <w:spacing w:before="240"/>
        <w:ind w:firstLine="540"/>
        <w:jc w:val="both"/>
      </w:pPr>
      <w:r>
        <w:t xml:space="preserve">2. </w:t>
      </w:r>
      <w:r>
        <w:t xml:space="preserve">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w:t>
      </w:r>
      <w:r>
        <w:t>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w:t>
      </w:r>
      <w:r>
        <w:t>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E92171" w:rsidRDefault="00E92171">
      <w:pPr>
        <w:pStyle w:val="ConsPlusNormal0"/>
        <w:jc w:val="both"/>
      </w:pPr>
    </w:p>
    <w:p w:rsidR="00E92171" w:rsidRDefault="00D7205F">
      <w:pPr>
        <w:pStyle w:val="ConsPlusTitle0"/>
        <w:ind w:firstLine="540"/>
        <w:jc w:val="both"/>
        <w:outlineLvl w:val="2"/>
      </w:pPr>
      <w:bookmarkStart w:id="16" w:name="P499"/>
      <w:bookmarkEnd w:id="16"/>
      <w:r>
        <w:t>Статья 2.7. Крайняя необходимость</w:t>
      </w:r>
    </w:p>
    <w:p w:rsidR="00E92171" w:rsidRDefault="00E92171">
      <w:pPr>
        <w:pStyle w:val="ConsPlusNormal0"/>
        <w:jc w:val="both"/>
      </w:pPr>
    </w:p>
    <w:p w:rsidR="00E92171" w:rsidRDefault="00D7205F">
      <w:pPr>
        <w:pStyle w:val="ConsPlusNormal0"/>
        <w:ind w:firstLine="540"/>
        <w:jc w:val="both"/>
      </w:pPr>
      <w:r>
        <w:t xml:space="preserve">Не является административным правонарушением </w:t>
      </w:r>
      <w:r>
        <w:t>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w:t>
      </w:r>
      <w:r>
        <w:t>, если эта опасность не могла быть устранена иными средствами и если причиненный вред является менее значительным, чем предотвращенный вред.</w:t>
      </w:r>
    </w:p>
    <w:p w:rsidR="00E92171" w:rsidRDefault="00E92171">
      <w:pPr>
        <w:pStyle w:val="ConsPlusNormal0"/>
        <w:jc w:val="both"/>
      </w:pPr>
    </w:p>
    <w:p w:rsidR="00E92171" w:rsidRDefault="00D7205F">
      <w:pPr>
        <w:pStyle w:val="ConsPlusTitle0"/>
        <w:ind w:firstLine="540"/>
        <w:jc w:val="both"/>
        <w:outlineLvl w:val="2"/>
      </w:pPr>
      <w:r>
        <w:t>Статья 2.8. Невменяемость</w:t>
      </w:r>
    </w:p>
    <w:p w:rsidR="00E92171" w:rsidRDefault="00E92171">
      <w:pPr>
        <w:pStyle w:val="ConsPlusNormal0"/>
        <w:jc w:val="both"/>
      </w:pPr>
    </w:p>
    <w:p w:rsidR="00E92171" w:rsidRDefault="00D7205F">
      <w:pPr>
        <w:pStyle w:val="ConsPlusNormal0"/>
        <w:ind w:firstLine="540"/>
        <w:jc w:val="both"/>
      </w:pPr>
      <w:r>
        <w:t>Не подлежит административной ответственности физическое лицо, которое во время совершен</w:t>
      </w:r>
      <w:r>
        <w:t>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w:t>
      </w:r>
      <w:r>
        <w:t>о психического расстройства, слабоумия или иного болезненного состояния психики.</w:t>
      </w:r>
    </w:p>
    <w:p w:rsidR="00E92171" w:rsidRDefault="00E92171">
      <w:pPr>
        <w:pStyle w:val="ConsPlusNormal0"/>
        <w:jc w:val="both"/>
      </w:pPr>
    </w:p>
    <w:p w:rsidR="00E92171" w:rsidRDefault="00D7205F">
      <w:pPr>
        <w:pStyle w:val="ConsPlusTitle0"/>
        <w:ind w:firstLine="540"/>
        <w:jc w:val="both"/>
        <w:outlineLvl w:val="2"/>
      </w:pPr>
      <w:bookmarkStart w:id="17" w:name="P507"/>
      <w:bookmarkEnd w:id="17"/>
      <w:r>
        <w:t>Статья 2.9. Возможность освобождения от административной ответственности при малозначительности административного правонарушения</w:t>
      </w:r>
    </w:p>
    <w:p w:rsidR="00E92171" w:rsidRDefault="00E92171">
      <w:pPr>
        <w:pStyle w:val="ConsPlusNormal0"/>
        <w:jc w:val="both"/>
      </w:pPr>
    </w:p>
    <w:p w:rsidR="00E92171" w:rsidRDefault="00D7205F">
      <w:pPr>
        <w:pStyle w:val="ConsPlusNormal0"/>
        <w:ind w:firstLine="540"/>
        <w:jc w:val="both"/>
      </w:pPr>
      <w:r>
        <w:t>При малозначительности совершенного админист</w:t>
      </w:r>
      <w:r>
        <w:t>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r>
        <w:t>.</w:t>
      </w:r>
    </w:p>
    <w:p w:rsidR="00E92171" w:rsidRDefault="00E92171">
      <w:pPr>
        <w:pStyle w:val="ConsPlusNormal0"/>
        <w:jc w:val="both"/>
      </w:pPr>
    </w:p>
    <w:p w:rsidR="00E92171" w:rsidRDefault="00D7205F">
      <w:pPr>
        <w:pStyle w:val="ConsPlusTitle0"/>
        <w:ind w:firstLine="540"/>
        <w:jc w:val="both"/>
        <w:outlineLvl w:val="2"/>
      </w:pPr>
      <w:r>
        <w:t>Статья 2.10. Административная ответственность юридических лиц</w:t>
      </w:r>
    </w:p>
    <w:p w:rsidR="00E92171" w:rsidRDefault="00E92171">
      <w:pPr>
        <w:pStyle w:val="ConsPlusNormal0"/>
        <w:jc w:val="both"/>
      </w:pPr>
    </w:p>
    <w:p w:rsidR="00E92171" w:rsidRDefault="00D7205F">
      <w:pPr>
        <w:pStyle w:val="ConsPlusNormal0"/>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34" w:tooltip="Раздел II. ОСОБЕННАЯ ЧАСТЬ">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E92171" w:rsidRDefault="00D7205F">
      <w:pPr>
        <w:pStyle w:val="ConsPlusNormal0"/>
        <w:spacing w:before="240"/>
        <w:ind w:firstLine="540"/>
        <w:jc w:val="both"/>
      </w:pPr>
      <w:r>
        <w:t xml:space="preserve">2. В случае, если в статьях </w:t>
      </w:r>
      <w:hyperlink w:anchor="P321" w:tooltip="Раздел I. ОБЩИЕ ПОЛОЖЕНИЯ">
        <w:r>
          <w:rPr>
            <w:color w:val="0000FF"/>
          </w:rPr>
          <w:t>разделов I</w:t>
        </w:r>
      </w:hyperlink>
      <w:r>
        <w:t xml:space="preserve">, </w:t>
      </w:r>
      <w:hyperlink w:anchor="P11166" w:tooltip="Раздел III. СУДЬИ, ОРГАНЫ, ДОЛЖНОСТНЫЕ ЛИЦА, УПОЛНОМОЧЕННЫЕ">
        <w:r>
          <w:rPr>
            <w:color w:val="0000FF"/>
          </w:rPr>
          <w:t>III</w:t>
        </w:r>
      </w:hyperlink>
      <w:r>
        <w:t xml:space="preserve">, </w:t>
      </w:r>
      <w:hyperlink w:anchor="P12500" w:tooltip="Раздел IV. ПРОИЗВОДСТВО ПО ДЕЛАМ">
        <w:r>
          <w:rPr>
            <w:color w:val="0000FF"/>
          </w:rPr>
          <w:t>IV</w:t>
        </w:r>
      </w:hyperlink>
      <w:r>
        <w:t xml:space="preserve">, </w:t>
      </w:r>
      <w:hyperlink w:anchor="P14415" w:tooltip="Раздел V. ИСПОЛНЕНИЕ ПОСТАНОВЛЕНИЙ ПО ДЕЛАМ">
        <w:r>
          <w:rPr>
            <w:color w:val="0000FF"/>
          </w:rPr>
          <w:t>V</w:t>
        </w:r>
      </w:hyperlink>
      <w:r>
        <w:t xml:space="preserve"> настоящего Кодекса не указано, что устан</w:t>
      </w:r>
      <w:r>
        <w:t>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w:t>
      </w:r>
      <w:r>
        <w:t xml:space="preserve"> быть применены только к физическому лицу.</w:t>
      </w:r>
    </w:p>
    <w:p w:rsidR="00E92171" w:rsidRDefault="00D7205F">
      <w:pPr>
        <w:pStyle w:val="ConsPlusNormal0"/>
        <w:spacing w:before="240"/>
        <w:ind w:firstLine="540"/>
        <w:jc w:val="both"/>
      </w:pPr>
      <w:bookmarkStart w:id="18" w:name="P515"/>
      <w:bookmarkEnd w:id="18"/>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E92171" w:rsidRDefault="00D7205F">
      <w:pPr>
        <w:pStyle w:val="ConsPlusNormal0"/>
        <w:spacing w:before="240"/>
        <w:ind w:firstLine="540"/>
        <w:jc w:val="both"/>
      </w:pPr>
      <w:r>
        <w:t>4. При присоединении юридического лица к д</w:t>
      </w:r>
      <w:r>
        <w:t>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E92171" w:rsidRDefault="00D7205F">
      <w:pPr>
        <w:pStyle w:val="ConsPlusNormal0"/>
        <w:spacing w:before="240"/>
        <w:ind w:firstLine="540"/>
        <w:jc w:val="both"/>
      </w:pPr>
      <w:r>
        <w:t>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w:t>
      </w:r>
      <w:r>
        <w:t xml:space="preserve">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E92171" w:rsidRDefault="00D7205F">
      <w:pPr>
        <w:pStyle w:val="ConsPlusNormal0"/>
        <w:spacing w:before="240"/>
        <w:ind w:firstLine="540"/>
        <w:jc w:val="both"/>
      </w:pPr>
      <w:bookmarkStart w:id="19" w:name="P518"/>
      <w:bookmarkEnd w:id="19"/>
      <w:r>
        <w:t>6. При преобразовании юридического лица одного вида в юридическое лицо другого вида к администрати</w:t>
      </w:r>
      <w:r>
        <w:t>вной ответственности за совершение административного правонарушения привлекается вновь возникшее юридическое лицо.</w:t>
      </w:r>
    </w:p>
    <w:p w:rsidR="00E92171" w:rsidRDefault="00D7205F">
      <w:pPr>
        <w:pStyle w:val="ConsPlusNormal0"/>
        <w:spacing w:before="240"/>
        <w:ind w:firstLine="540"/>
        <w:jc w:val="both"/>
      </w:pPr>
      <w:r>
        <w:t xml:space="preserve">7. В случаях, указанных в </w:t>
      </w:r>
      <w:hyperlink w:anchor="P515"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color w:val="0000FF"/>
          </w:rPr>
          <w:t>частях 3</w:t>
        </w:r>
      </w:hyperlink>
      <w:r>
        <w:t xml:space="preserve"> - </w:t>
      </w:r>
      <w:hyperlink w:anchor="P518"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color w:val="0000FF"/>
          </w:rPr>
          <w:t>6</w:t>
        </w:r>
      </w:hyperlink>
      <w:r>
        <w:t xml:space="preserve"> настоящей с</w:t>
      </w:r>
      <w:r>
        <w:t xml:space="preserve">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w:t>
      </w:r>
      <w:r>
        <w:t>реорганизации.</w:t>
      </w:r>
    </w:p>
    <w:p w:rsidR="00E92171" w:rsidRDefault="00D7205F">
      <w:pPr>
        <w:pStyle w:val="ConsPlusNormal0"/>
        <w:spacing w:before="240"/>
        <w:ind w:firstLine="540"/>
        <w:jc w:val="both"/>
      </w:pPr>
      <w:r>
        <w:t xml:space="preserve">8. Административные наказания, назначенные в соответствии с </w:t>
      </w:r>
      <w:hyperlink w:anchor="P535" w:tooltip="2) административный штраф;">
        <w:r>
          <w:rPr>
            <w:color w:val="0000FF"/>
          </w:rPr>
          <w:t>пунктами 2</w:t>
        </w:r>
      </w:hyperlink>
      <w:r>
        <w:t xml:space="preserve"> - </w:t>
      </w:r>
      <w:hyperlink w:anchor="P537" w:tooltip="4) конфискация орудия совершения или предмета административного правонарушения;">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15"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color w:val="0000FF"/>
          </w:rPr>
          <w:t>частей 3</w:t>
        </w:r>
      </w:hyperlink>
      <w:r>
        <w:t xml:space="preserve"> - </w:t>
      </w:r>
      <w:hyperlink w:anchor="P518"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color w:val="0000FF"/>
          </w:rPr>
          <w:t>6</w:t>
        </w:r>
      </w:hyperlink>
      <w:r>
        <w:t xml:space="preserve"> настоящей статьи.</w:t>
      </w:r>
    </w:p>
    <w:p w:rsidR="00E92171" w:rsidRDefault="00D7205F">
      <w:pPr>
        <w:pStyle w:val="ConsPlusNormal0"/>
        <w:spacing w:before="240"/>
        <w:ind w:firstLine="540"/>
        <w:jc w:val="both"/>
      </w:pPr>
      <w:r>
        <w:t>9. В случае совершения административного правонарушения единоличным исполнительным органом юридического</w:t>
      </w:r>
      <w:r>
        <w:t xml:space="preserve"> лица, имеющим статус юридического лица, административное наказание назначается ему в пределах санкции, предусмотренной для юридических лиц.</w:t>
      </w:r>
    </w:p>
    <w:p w:rsidR="00E92171" w:rsidRDefault="00D7205F">
      <w:pPr>
        <w:pStyle w:val="ConsPlusNormal0"/>
        <w:jc w:val="both"/>
      </w:pPr>
      <w:r>
        <w:t xml:space="preserve">(часть девятая введена Федеральным </w:t>
      </w:r>
      <w:hyperlink r:id="rId10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E92171" w:rsidRDefault="00E92171">
      <w:pPr>
        <w:pStyle w:val="ConsPlusNormal0"/>
        <w:jc w:val="both"/>
      </w:pPr>
    </w:p>
    <w:p w:rsidR="00E92171" w:rsidRDefault="00D7205F">
      <w:pPr>
        <w:pStyle w:val="ConsPlusTitle0"/>
        <w:jc w:val="center"/>
        <w:outlineLvl w:val="1"/>
      </w:pPr>
      <w:r>
        <w:t>Глава 3. АДМИНИСТРАТИВНОЕ НАКАЗАНИЕ</w:t>
      </w:r>
    </w:p>
    <w:p w:rsidR="00E92171" w:rsidRDefault="00E92171">
      <w:pPr>
        <w:pStyle w:val="ConsPlusNormal0"/>
        <w:jc w:val="both"/>
      </w:pPr>
    </w:p>
    <w:p w:rsidR="00E92171" w:rsidRDefault="00D7205F">
      <w:pPr>
        <w:pStyle w:val="ConsPlusTitle0"/>
        <w:ind w:firstLine="540"/>
        <w:jc w:val="both"/>
        <w:outlineLvl w:val="2"/>
      </w:pPr>
      <w:r>
        <w:t>Статья 3.1. Цели административного наказания</w:t>
      </w:r>
    </w:p>
    <w:p w:rsidR="00E92171" w:rsidRDefault="00E92171">
      <w:pPr>
        <w:pStyle w:val="ConsPlusNormal0"/>
        <w:jc w:val="both"/>
      </w:pPr>
    </w:p>
    <w:p w:rsidR="00E92171" w:rsidRDefault="00D7205F">
      <w:pPr>
        <w:pStyle w:val="ConsPlusNormal0"/>
        <w:ind w:firstLine="540"/>
        <w:jc w:val="both"/>
      </w:pPr>
      <w:r>
        <w:t xml:space="preserve">1. Административное наказание является установленной государством мерой ответственности </w:t>
      </w:r>
      <w:r>
        <w:t>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E92171" w:rsidRDefault="00D7205F">
      <w:pPr>
        <w:pStyle w:val="ConsPlusNormal0"/>
        <w:spacing w:before="240"/>
        <w:ind w:firstLine="540"/>
        <w:jc w:val="both"/>
      </w:pPr>
      <w:r>
        <w:t>2. Административное наказание не может иметь своей целью унижение человеческого достоинств</w:t>
      </w:r>
      <w:r>
        <w:t>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E92171" w:rsidRDefault="00E92171">
      <w:pPr>
        <w:pStyle w:val="ConsPlusNormal0"/>
        <w:jc w:val="both"/>
      </w:pPr>
    </w:p>
    <w:p w:rsidR="00E92171" w:rsidRDefault="00D7205F">
      <w:pPr>
        <w:pStyle w:val="ConsPlusTitle0"/>
        <w:ind w:firstLine="540"/>
        <w:jc w:val="both"/>
        <w:outlineLvl w:val="2"/>
      </w:pPr>
      <w:r>
        <w:t>Статья 3.2. Виды административных наказаний</w:t>
      </w:r>
    </w:p>
    <w:p w:rsidR="00E92171" w:rsidRDefault="00E92171">
      <w:pPr>
        <w:pStyle w:val="ConsPlusNormal0"/>
        <w:jc w:val="both"/>
      </w:pPr>
    </w:p>
    <w:p w:rsidR="00E92171" w:rsidRDefault="00D7205F">
      <w:pPr>
        <w:pStyle w:val="ConsPlusNormal0"/>
        <w:ind w:firstLine="540"/>
        <w:jc w:val="both"/>
      </w:pPr>
      <w:r>
        <w:t>1. За совершение административных правонар</w:t>
      </w:r>
      <w:r>
        <w:t>ушений могут устанавливаться и применяться следующие административные наказания:</w:t>
      </w:r>
    </w:p>
    <w:p w:rsidR="00E92171" w:rsidRDefault="00D7205F">
      <w:pPr>
        <w:pStyle w:val="ConsPlusNormal0"/>
        <w:spacing w:before="240"/>
        <w:ind w:firstLine="540"/>
        <w:jc w:val="both"/>
      </w:pPr>
      <w:bookmarkStart w:id="20" w:name="P534"/>
      <w:bookmarkEnd w:id="20"/>
      <w:r>
        <w:t>1) предупреждение;</w:t>
      </w:r>
    </w:p>
    <w:p w:rsidR="00E92171" w:rsidRDefault="00D7205F">
      <w:pPr>
        <w:pStyle w:val="ConsPlusNormal0"/>
        <w:spacing w:before="240"/>
        <w:ind w:firstLine="540"/>
        <w:jc w:val="both"/>
      </w:pPr>
      <w:bookmarkStart w:id="21" w:name="P535"/>
      <w:bookmarkEnd w:id="21"/>
      <w:r>
        <w:t>2) административный штраф;</w:t>
      </w:r>
    </w:p>
    <w:p w:rsidR="00E92171" w:rsidRDefault="00D7205F">
      <w:pPr>
        <w:pStyle w:val="ConsPlusNormal0"/>
        <w:spacing w:before="240"/>
        <w:ind w:firstLine="540"/>
        <w:jc w:val="both"/>
      </w:pPr>
      <w:bookmarkStart w:id="22" w:name="P536"/>
      <w:bookmarkEnd w:id="22"/>
      <w:r>
        <w:t xml:space="preserve">3) утратил силу. - Федеральный </w:t>
      </w:r>
      <w:hyperlink r:id="rId10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w:t>
        </w:r>
        <w:r>
          <w:rPr>
            <w:color w:val="0000FF"/>
          </w:rPr>
          <w:t>кон</w:t>
        </w:r>
      </w:hyperlink>
      <w:r>
        <w:t xml:space="preserve"> от 28.12.2010 N 398-ФЗ;</w:t>
      </w:r>
    </w:p>
    <w:p w:rsidR="00E92171" w:rsidRDefault="00D7205F">
      <w:pPr>
        <w:pStyle w:val="ConsPlusNormal0"/>
        <w:spacing w:before="240"/>
        <w:ind w:firstLine="540"/>
        <w:jc w:val="both"/>
      </w:pPr>
      <w:bookmarkStart w:id="23" w:name="P537"/>
      <w:bookmarkEnd w:id="23"/>
      <w:r>
        <w:t>4) конфискация орудия совершения или предмета административного правонарушения;</w:t>
      </w:r>
    </w:p>
    <w:p w:rsidR="00E92171" w:rsidRDefault="00D7205F">
      <w:pPr>
        <w:pStyle w:val="ConsPlusNormal0"/>
        <w:spacing w:before="240"/>
        <w:ind w:firstLine="540"/>
        <w:jc w:val="both"/>
      </w:pPr>
      <w:r>
        <w:t>5) лишение специального права, предоставленного физическому лицу;</w:t>
      </w:r>
    </w:p>
    <w:p w:rsidR="00E92171" w:rsidRDefault="00D7205F">
      <w:pPr>
        <w:pStyle w:val="ConsPlusNormal0"/>
        <w:spacing w:before="240"/>
        <w:ind w:firstLine="540"/>
        <w:jc w:val="both"/>
      </w:pPr>
      <w:r>
        <w:t>6) административный арест;</w:t>
      </w:r>
    </w:p>
    <w:p w:rsidR="00E92171" w:rsidRDefault="00D7205F">
      <w:pPr>
        <w:pStyle w:val="ConsPlusNormal0"/>
        <w:spacing w:before="240"/>
        <w:ind w:firstLine="540"/>
        <w:jc w:val="both"/>
      </w:pPr>
      <w:r>
        <w:t>7) административное выдворение за пределы Российской Фе</w:t>
      </w:r>
      <w:r>
        <w:t>дерации иностранного гражданина или лица без гражданства;</w:t>
      </w:r>
    </w:p>
    <w:p w:rsidR="00E92171" w:rsidRDefault="00D7205F">
      <w:pPr>
        <w:pStyle w:val="ConsPlusNormal0"/>
        <w:spacing w:before="240"/>
        <w:ind w:firstLine="540"/>
        <w:jc w:val="both"/>
      </w:pPr>
      <w:r>
        <w:t>8) дисквалификация;</w:t>
      </w:r>
    </w:p>
    <w:p w:rsidR="00E92171" w:rsidRDefault="00D7205F">
      <w:pPr>
        <w:pStyle w:val="ConsPlusNormal0"/>
        <w:spacing w:before="240"/>
        <w:ind w:firstLine="540"/>
        <w:jc w:val="both"/>
      </w:pPr>
      <w:bookmarkStart w:id="24" w:name="P542"/>
      <w:bookmarkEnd w:id="24"/>
      <w:r>
        <w:t>9) административное приостановление деятельности;</w:t>
      </w:r>
    </w:p>
    <w:p w:rsidR="00E92171" w:rsidRDefault="00D7205F">
      <w:pPr>
        <w:pStyle w:val="ConsPlusNormal0"/>
        <w:jc w:val="both"/>
      </w:pPr>
      <w:r>
        <w:t xml:space="preserve">(п. 9 введен Федеральным </w:t>
      </w:r>
      <w:hyperlink r:id="rId11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D7205F">
      <w:pPr>
        <w:pStyle w:val="ConsPlusNormal0"/>
        <w:spacing w:before="240"/>
        <w:ind w:firstLine="540"/>
        <w:jc w:val="both"/>
      </w:pPr>
      <w:r>
        <w:t>10) обязательные работы;</w:t>
      </w:r>
    </w:p>
    <w:p w:rsidR="00E92171" w:rsidRDefault="00D7205F">
      <w:pPr>
        <w:pStyle w:val="ConsPlusNormal0"/>
        <w:jc w:val="both"/>
      </w:pPr>
      <w:r>
        <w:t xml:space="preserve">(п. 10 введен Федеральным </w:t>
      </w:r>
      <w:hyperlink r:id="rId11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E92171" w:rsidRDefault="00D7205F">
      <w:pPr>
        <w:pStyle w:val="ConsPlusNormal0"/>
        <w:spacing w:before="240"/>
        <w:ind w:firstLine="540"/>
        <w:jc w:val="both"/>
      </w:pPr>
      <w:bookmarkStart w:id="25" w:name="P546"/>
      <w:bookmarkEnd w:id="25"/>
      <w:r>
        <w:t>11) административный запрет на посещение мест проведения официальных спортивных соревнований в дни их проведения.</w:t>
      </w:r>
    </w:p>
    <w:p w:rsidR="00E92171" w:rsidRDefault="00D7205F">
      <w:pPr>
        <w:pStyle w:val="ConsPlusNormal0"/>
        <w:jc w:val="both"/>
      </w:pPr>
      <w:r>
        <w:t>(п. 11 введен Федеральн</w:t>
      </w:r>
      <w:r>
        <w:t xml:space="preserve">ым </w:t>
      </w:r>
      <w:hyperlink r:id="rId11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E92171" w:rsidRDefault="00D7205F">
      <w:pPr>
        <w:pStyle w:val="ConsPlusNormal0"/>
        <w:spacing w:before="240"/>
        <w:ind w:firstLine="540"/>
        <w:jc w:val="both"/>
      </w:pPr>
      <w:r>
        <w:t xml:space="preserve">2. В отношении юридического лица могут применяться административные наказания, перечисленные в </w:t>
      </w:r>
      <w:hyperlink w:anchor="P534" w:tooltip="1) предупреждение;">
        <w:r>
          <w:rPr>
            <w:color w:val="0000FF"/>
          </w:rPr>
          <w:t>пунктах 1</w:t>
        </w:r>
      </w:hyperlink>
      <w:r>
        <w:t xml:space="preserve"> - </w:t>
      </w:r>
      <w:hyperlink w:anchor="P537" w:tooltip="4) конфискация орудия совершения или предмета административного правонарушения;">
        <w:r>
          <w:rPr>
            <w:color w:val="0000FF"/>
          </w:rPr>
          <w:t>4</w:t>
        </w:r>
      </w:hyperlink>
      <w:r>
        <w:t xml:space="preserve">, </w:t>
      </w:r>
      <w:hyperlink w:anchor="P542" w:tooltip="9) административное приостановление деятельности;">
        <w:r>
          <w:rPr>
            <w:color w:val="0000FF"/>
          </w:rPr>
          <w:t>9 части 1</w:t>
        </w:r>
      </w:hyperlink>
      <w:r>
        <w:t xml:space="preserve"> настоящей статьи.</w:t>
      </w:r>
    </w:p>
    <w:p w:rsidR="00E92171" w:rsidRDefault="00D7205F">
      <w:pPr>
        <w:pStyle w:val="ConsPlusNormal0"/>
        <w:jc w:val="both"/>
      </w:pPr>
      <w:r>
        <w:t xml:space="preserve">(в ред. Федерального </w:t>
      </w:r>
      <w:hyperlink r:id="rId11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закона</w:t>
        </w:r>
      </w:hyperlink>
      <w:r>
        <w:t xml:space="preserve"> от 09.05.2005 N 45-ФЗ)</w:t>
      </w:r>
    </w:p>
    <w:p w:rsidR="00E92171" w:rsidRDefault="00D7205F">
      <w:pPr>
        <w:pStyle w:val="ConsPlusNormal0"/>
        <w:spacing w:before="240"/>
        <w:ind w:firstLine="540"/>
        <w:jc w:val="both"/>
      </w:pPr>
      <w:r>
        <w:t xml:space="preserve">3. Административные наказания, перечисленные в </w:t>
      </w:r>
      <w:hyperlink w:anchor="P536" w:tooltip="3) утратил силу. - Федеральный закон от 28.12.2010 N 398-ФЗ;">
        <w:r>
          <w:rPr>
            <w:color w:val="0000FF"/>
          </w:rPr>
          <w:t>пунктах 3</w:t>
        </w:r>
      </w:hyperlink>
      <w:r>
        <w:t xml:space="preserve"> - </w:t>
      </w:r>
      <w:hyperlink w:anchor="P546" w:tooltip="11) административный запрет на посещение мест проведения официальных спортивных соревнований в дни их проведения.">
        <w:r>
          <w:rPr>
            <w:color w:val="0000FF"/>
          </w:rPr>
          <w:t>11 части 1</w:t>
        </w:r>
      </w:hyperlink>
      <w:r>
        <w:t xml:space="preserve"> настоящей статьи, устанавливаются только настоящим Кодексом.</w:t>
      </w:r>
    </w:p>
    <w:p w:rsidR="00E92171" w:rsidRDefault="00D7205F">
      <w:pPr>
        <w:pStyle w:val="ConsPlusNormal0"/>
        <w:jc w:val="both"/>
      </w:pPr>
      <w:r>
        <w:t xml:space="preserve">(в ред. Федеральных законов от 09.05.2005 </w:t>
      </w:r>
      <w:hyperlink r:id="rId11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08.06.2012 </w:t>
      </w:r>
      <w:hyperlink r:id="rId11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от 2</w:t>
      </w:r>
      <w:r>
        <w:t xml:space="preserve">3.07.2013 </w:t>
      </w:r>
      <w:hyperlink r:id="rId11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t>)</w:t>
      </w:r>
    </w:p>
    <w:p w:rsidR="00E92171" w:rsidRDefault="00E92171">
      <w:pPr>
        <w:pStyle w:val="ConsPlusNormal0"/>
        <w:jc w:val="both"/>
      </w:pPr>
    </w:p>
    <w:p w:rsidR="00E92171" w:rsidRDefault="00D7205F">
      <w:pPr>
        <w:pStyle w:val="ConsPlusTitle0"/>
        <w:ind w:firstLine="540"/>
        <w:jc w:val="both"/>
        <w:outlineLvl w:val="2"/>
      </w:pPr>
      <w:r>
        <w:t>Статья 3.3. Основные и дополнительные административные наказания</w:t>
      </w:r>
    </w:p>
    <w:p w:rsidR="00E92171" w:rsidRDefault="00E92171">
      <w:pPr>
        <w:pStyle w:val="ConsPlusNormal0"/>
        <w:jc w:val="both"/>
      </w:pPr>
    </w:p>
    <w:p w:rsidR="00E92171" w:rsidRDefault="00D7205F">
      <w:pPr>
        <w:pStyle w:val="ConsPlusNormal0"/>
        <w:ind w:firstLine="540"/>
        <w:jc w:val="both"/>
      </w:pPr>
      <w:r>
        <w:t>1. Предупреждение, административный</w:t>
      </w:r>
      <w:r>
        <w:t xml:space="preserve">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w:t>
      </w:r>
      <w:r>
        <w:t>ы могут устанавливаться и применяться только в качестве основных административных наказаний.</w:t>
      </w:r>
    </w:p>
    <w:p w:rsidR="00E92171" w:rsidRDefault="00D7205F">
      <w:pPr>
        <w:pStyle w:val="ConsPlusNormal0"/>
        <w:jc w:val="both"/>
      </w:pPr>
      <w:r>
        <w:t xml:space="preserve">(в ред. Федеральных законов от 09.05.2005 </w:t>
      </w:r>
      <w:hyperlink r:id="rId11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08.06.2012 </w:t>
      </w:r>
      <w:hyperlink r:id="rId11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23.07.2013 </w:t>
      </w:r>
      <w:hyperlink r:id="rId11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08.03.2015 </w:t>
      </w:r>
      <w:hyperlink r:id="rId12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w:t>
      </w:r>
    </w:p>
    <w:p w:rsidR="00E92171" w:rsidRDefault="00D7205F">
      <w:pPr>
        <w:pStyle w:val="ConsPlusNormal0"/>
        <w:spacing w:before="240"/>
        <w:ind w:firstLine="540"/>
        <w:jc w:val="both"/>
      </w:pPr>
      <w:r>
        <w:t>2. Конфискация орудия совершения или предмета административного правонарушения, лишение специального права в виде права управления трансп</w:t>
      </w:r>
      <w:r>
        <w:t>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w:t>
      </w:r>
      <w:r>
        <w:t>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w:t>
      </w:r>
      <w:r>
        <w:t xml:space="preserve">истративного наказания за совершение административных правонарушений, предусмотренных </w:t>
      </w:r>
      <w:hyperlink w:anchor="P4256"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
        <w:r>
          <w:rPr>
            <w:color w:val="0000FF"/>
          </w:rPr>
          <w:t>частью 1 статьи 11.7.1</w:t>
        </w:r>
      </w:hyperlink>
      <w:r>
        <w:t xml:space="preserve">, </w:t>
      </w:r>
      <w:hyperlink w:anchor="P4728"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частями 1</w:t>
        </w:r>
      </w:hyperlink>
      <w:r>
        <w:t xml:space="preserve"> и </w:t>
      </w:r>
      <w:hyperlink w:anchor="P4732" w:tooltip="2. Передача управления транспортным средством лицу, находящемуся в состоянии опьянения, -">
        <w:r>
          <w:rPr>
            <w:color w:val="0000FF"/>
          </w:rPr>
          <w:t>2 статьи 12.8</w:t>
        </w:r>
      </w:hyperlink>
      <w:r>
        <w:t xml:space="preserve">, </w:t>
      </w:r>
      <w:hyperlink w:anchor="P5153"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частью 1 статьи 12.26</w:t>
        </w:r>
      </w:hyperlink>
      <w:r>
        <w:t xml:space="preserve">,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w:t>
      </w:r>
      <w:r>
        <w:t>астоящего Кодекса.</w:t>
      </w:r>
    </w:p>
    <w:p w:rsidR="00E92171" w:rsidRDefault="00D7205F">
      <w:pPr>
        <w:pStyle w:val="ConsPlusNormal0"/>
        <w:jc w:val="both"/>
      </w:pPr>
      <w:r>
        <w:t xml:space="preserve">(в ред. Федеральных законов от 28.12.2010 </w:t>
      </w:r>
      <w:hyperlink r:id="rId12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23.07.2013 </w:t>
      </w:r>
      <w:hyperlink r:id="rId12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192-ФЗ</w:t>
        </w:r>
      </w:hyperlink>
      <w:r>
        <w:t xml:space="preserve">, от 23.07.2013 </w:t>
      </w:r>
      <w:hyperlink r:id="rId1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31.12.2014 </w:t>
      </w:r>
      <w:hyperlink r:id="rId12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 xml:space="preserve">, от 08.03.2015 </w:t>
      </w:r>
      <w:hyperlink r:id="rId12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w:t>
      </w:r>
    </w:p>
    <w:p w:rsidR="00E92171" w:rsidRDefault="00D7205F">
      <w:pPr>
        <w:pStyle w:val="ConsPlusNormal0"/>
        <w:spacing w:before="240"/>
        <w:ind w:firstLine="540"/>
        <w:jc w:val="both"/>
      </w:pPr>
      <w:r>
        <w:t xml:space="preserve">3. За одно административное правонарушение может быть назначено основное либо основное и дополнительное </w:t>
      </w:r>
      <w:r>
        <w:t xml:space="preserve">административное наказание из наказаний, указанных в санкции применяемой статьи Особенной </w:t>
      </w:r>
      <w:hyperlink w:anchor="P934" w:tooltip="Раздел II. ОСОБЕННАЯ ЧАСТЬ">
        <w:r>
          <w:rPr>
            <w:color w:val="0000FF"/>
          </w:rPr>
          <w:t>части</w:t>
        </w:r>
      </w:hyperlink>
      <w:r>
        <w:t xml:space="preserve"> настоящего Кодекса или закона субъекта Российской Федерации об административной ответственности. Если</w:t>
      </w:r>
      <w:r>
        <w:t xml:space="preserve">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w:t>
      </w:r>
      <w:r>
        <w:t>ушении, назначается только то из административных наказаний, которое может быть назначено указанному лицу.</w:t>
      </w:r>
    </w:p>
    <w:p w:rsidR="00E92171" w:rsidRDefault="00D7205F">
      <w:pPr>
        <w:pStyle w:val="ConsPlusNormal0"/>
        <w:jc w:val="both"/>
      </w:pPr>
      <w:r>
        <w:t xml:space="preserve">(в ред. Федерального </w:t>
      </w:r>
      <w:hyperlink r:id="rId1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3.4. Предупреждение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2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27.07.2010 N 239-ФЗ)</w:t>
      </w:r>
    </w:p>
    <w:p w:rsidR="00E92171" w:rsidRDefault="00E92171">
      <w:pPr>
        <w:pStyle w:val="ConsPlusNormal0"/>
        <w:ind w:firstLine="540"/>
        <w:jc w:val="both"/>
      </w:pPr>
    </w:p>
    <w:p w:rsidR="00E92171" w:rsidRDefault="00D7205F">
      <w:pPr>
        <w:pStyle w:val="ConsPlusNormal0"/>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E92171" w:rsidRDefault="00D7205F">
      <w:pPr>
        <w:pStyle w:val="ConsPlusNormal0"/>
        <w:spacing w:before="240"/>
        <w:ind w:firstLine="540"/>
        <w:jc w:val="both"/>
      </w:pPr>
      <w:bookmarkStart w:id="26" w:name="P567"/>
      <w:bookmarkEnd w:id="26"/>
      <w:r>
        <w:t>2. Предупреждение устанавливается за впервые совершенные административные правонарушени</w:t>
      </w:r>
      <w:r>
        <w:t>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w:t>
      </w:r>
      <w:r>
        <w:t>асности государства, угрозы чрезвычайных ситуаций природного и техногенного характера, а также при отсутствии имущественного ущерба.</w:t>
      </w:r>
    </w:p>
    <w:p w:rsidR="00E92171" w:rsidRDefault="00D7205F">
      <w:pPr>
        <w:pStyle w:val="ConsPlusNormal0"/>
        <w:spacing w:before="24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3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w:t>
      </w:r>
      <w:r>
        <w:t xml:space="preserve">е в соответствии со </w:t>
      </w:r>
      <w:hyperlink w:anchor="P789" w:tooltip="Статья 4.1.1. Замена административного наказания в виде административного штрафа предупреждением">
        <w:r>
          <w:rPr>
            <w:color w:val="0000FF"/>
          </w:rPr>
          <w:t>статьей 4.1.1</w:t>
        </w:r>
      </w:hyperlink>
      <w:r>
        <w:t xml:space="preserve"> настоящего Кодекса.</w:t>
      </w:r>
    </w:p>
    <w:p w:rsidR="00E92171" w:rsidRDefault="00D7205F">
      <w:pPr>
        <w:pStyle w:val="ConsPlusNormal0"/>
        <w:jc w:val="both"/>
      </w:pPr>
      <w:r>
        <w:t xml:space="preserve">(часть 3 введена Федеральным </w:t>
      </w:r>
      <w:hyperlink r:id="rId128"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w:t>
      </w:r>
      <w:r>
        <w:t xml:space="preserve">N 316-ФЗ; в ред. Федеральных законов от 08.12.2020 </w:t>
      </w:r>
      <w:hyperlink r:id="rId129"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26.03.2022 </w:t>
      </w:r>
      <w:hyperlink r:id="rId130"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N 70-ФЗ</w:t>
        </w:r>
      </w:hyperlink>
      <w:r>
        <w:t xml:space="preserve">, от 14.07.2022 </w:t>
      </w:r>
      <w:hyperlink r:id="rId13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E92171">
      <w:pPr>
        <w:pStyle w:val="ConsPlusNormal0"/>
        <w:jc w:val="both"/>
      </w:pPr>
    </w:p>
    <w:p w:rsidR="00E92171" w:rsidRDefault="00D7205F">
      <w:pPr>
        <w:pStyle w:val="ConsPlusTitle0"/>
        <w:ind w:firstLine="540"/>
        <w:jc w:val="both"/>
        <w:outlineLvl w:val="2"/>
      </w:pPr>
      <w:r>
        <w:t>Статья 3.5. Административный штраф</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3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1 ст. 3.5 вносятся изменения (</w:t>
            </w:r>
            <w:hyperlink r:id="rId133"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134"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01.07.2025 в абз. 1 ч. 1 ст. 3.5 вносятся изменения (</w:t>
            </w:r>
            <w:hyperlink r:id="rId135" w:tooltip="Федеральный закон от 13.06.2023 N 21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13.06.2023 N 218-ФЗ). См. будущую </w:t>
            </w:r>
            <w:hyperlink r:id="rId136" w:tooltip="&quot;Кодекс Российской Федерации об административных правонарушениях&quot; от 30.12.2001 N 195-ФЗ (ред. от 03.02.2025) (с изм. и доп., вступ. в силу с 01.07.2025) ------------ Редакция с изменениями, не вступившими в силу {КонсультантПлюс}">
              <w:r>
                <w:rPr>
                  <w:color w:val="0000FF"/>
                </w:rPr>
                <w:t>реда</w:t>
              </w:r>
              <w:r>
                <w:rPr>
                  <w:color w:val="0000FF"/>
                </w:rPr>
                <w:t>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1 ч. 1 ст. 3.5 вносятся изменения (</w:t>
            </w:r>
            <w:hyperlink r:id="rId137"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138"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аб</w:t>
            </w:r>
            <w:r>
              <w:rPr>
                <w:color w:val="392C69"/>
              </w:rPr>
              <w:t>з. 1 ч. 1 ст. 3.5 вносятся изменения (</w:t>
            </w:r>
            <w:hyperlink r:id="rId139" w:tooltip="Федеральный закон от 08.08.2024 N 284-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284-ФЗ). См. будущую </w:t>
            </w:r>
            <w:hyperlink r:id="rId140"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абз. 1 ч. 1 ст. 3.5 вносятся изменения (</w:t>
            </w:r>
            <w:hyperlink r:id="rId14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w:t>
            </w:r>
            <w:r>
              <w:rPr>
                <w:color w:val="392C69"/>
              </w:rPr>
              <w:t xml:space="preserve">щую </w:t>
            </w:r>
            <w:hyperlink r:id="rId142"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970" w:tooltip="2. Те же действия, совершенные родителями или иными законными представителями несовершеннолетнего, -">
        <w:r>
          <w:rPr>
            <w:color w:val="0000FF"/>
          </w:rPr>
          <w:t>частью 2 статьи 6.23</w:t>
        </w:r>
      </w:hyperlink>
      <w:r>
        <w:t xml:space="preserve">, </w:t>
      </w:r>
      <w:hyperlink w:anchor="P2107" w:tooltip="5. Повторное в течение года совершение административного правонарушения, предусмотренного частью 4 настоящей статьи, -">
        <w:r>
          <w:rPr>
            <w:color w:val="0000FF"/>
          </w:rPr>
          <w:t>частями 5</w:t>
        </w:r>
      </w:hyperlink>
      <w:r>
        <w:t xml:space="preserve"> и </w:t>
      </w:r>
      <w:hyperlink w:anchor="P2111"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7 статьи 6.35</w:t>
        </w:r>
      </w:hyperlink>
      <w:r>
        <w:t xml:space="preserve">, </w:t>
      </w:r>
      <w:hyperlink w:anchor="P2822"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частями 3</w:t>
        </w:r>
      </w:hyperlink>
      <w:r>
        <w:t xml:space="preserve">, </w:t>
      </w:r>
      <w:hyperlink w:anchor="P2839" w:tooltip="5. Повторное в течение года совершение административного правонарушения, предусмотренного частью 4 настоящей статьи, -">
        <w:r>
          <w:rPr>
            <w:color w:val="0000FF"/>
          </w:rPr>
          <w:t>5</w:t>
        </w:r>
      </w:hyperlink>
      <w:r>
        <w:t xml:space="preserve"> и </w:t>
      </w:r>
      <w:hyperlink w:anchor="P2841"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6 статьи 8.2</w:t>
        </w:r>
      </w:hyperlink>
      <w:r>
        <w:t xml:space="preserve">, </w:t>
      </w:r>
      <w:hyperlink w:anchor="P2892" w:tooltip="4. Несоблюдение требований в области охраны окружающей среды при размещении отходов животноводства -">
        <w:r>
          <w:rPr>
            <w:color w:val="0000FF"/>
          </w:rPr>
          <w:t>частью 4 статьи 8.2.3</w:t>
        </w:r>
      </w:hyperlink>
      <w:r>
        <w:t xml:space="preserve">, </w:t>
      </w:r>
      <w:hyperlink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частью 1 статьи 13.11</w:t>
        </w:r>
      </w:hyperlink>
      <w:r>
        <w:t xml:space="preserve">, </w:t>
      </w:r>
      <w:hyperlink w:anchor="P10179" w:tooltip="2. Нарушение, предусмотренное частью 1 настоящей статьи, совершенное в городе федерального значения Москве или Санкт-Петербурге, -">
        <w:r>
          <w:rPr>
            <w:color w:val="0000FF"/>
          </w:rPr>
          <w:t>частью 2 статьи 19.15.1</w:t>
        </w:r>
      </w:hyperlink>
      <w:r>
        <w:t xml:space="preserve">, </w:t>
      </w:r>
      <w:hyperlink w:anchor="P10198" w:tooltip="2. Нарушение, предусмотренное частью 1 настоящей статьи, совершенное в городе федерального значения Москве или Санкт-Петербурге, -">
        <w:r>
          <w:rPr>
            <w:color w:val="0000FF"/>
          </w:rPr>
          <w:t>частью 2 статьи 19.15.2</w:t>
        </w:r>
      </w:hyperlink>
      <w:r>
        <w:t xml:space="preserve"> настоящего Кодекса, - семи тысяч рублей, в случаях, предусмотренных </w:t>
      </w:r>
      <w:hyperlink w:anchor="P1522"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
        <w:r>
          <w:rPr>
            <w:color w:val="0000FF"/>
          </w:rPr>
          <w:t>частью 2 статьи 5.61</w:t>
        </w:r>
      </w:hyperlink>
      <w:r>
        <w:t xml:space="preserve">, </w:t>
      </w:r>
      <w:hyperlink w:anchor="P2109"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частями 6</w:t>
        </w:r>
      </w:hyperlink>
      <w:r>
        <w:t xml:space="preserve">, </w:t>
      </w:r>
      <w:hyperlink w:anchor="P2113" w:tooltip="8. Повторное в течение года совершение административного правонарушения, предусмотренного частью 7 настоящей статьи, -">
        <w:r>
          <w:rPr>
            <w:color w:val="0000FF"/>
          </w:rPr>
          <w:t>8</w:t>
        </w:r>
      </w:hyperlink>
      <w:r>
        <w:t xml:space="preserve"> - </w:t>
      </w:r>
      <w:hyperlink w:anchor="P2117" w:tooltip="10. Несоблюдение санитарно-эпидемиологических требований к размещению отходов животноводства -">
        <w:r>
          <w:rPr>
            <w:color w:val="0000FF"/>
          </w:rPr>
          <w:t>10 статьи 6.35</w:t>
        </w:r>
      </w:hyperlink>
      <w:r>
        <w:t xml:space="preserve">, </w:t>
      </w:r>
      <w:hyperlink w:anchor="P2134" w:tooltip="Статья 7.1. Самовольное занятие земельного участка">
        <w:r>
          <w:rPr>
            <w:color w:val="0000FF"/>
          </w:rPr>
          <w:t>статьями 7.1</w:t>
        </w:r>
      </w:hyperlink>
      <w:r>
        <w:t xml:space="preserve">, </w:t>
      </w:r>
      <w:hyperlink w:anchor="P2144" w:tooltip="Статья 7.2. Уничтожение или повреждение специальных знаков">
        <w:r>
          <w:rPr>
            <w:color w:val="0000FF"/>
          </w:rPr>
          <w:t>7.2</w:t>
        </w:r>
      </w:hyperlink>
      <w:r>
        <w:t xml:space="preserve">, </w:t>
      </w:r>
      <w:hyperlink w:anchor="P2875"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 статьи 8.2.2</w:t>
        </w:r>
      </w:hyperlink>
      <w:r>
        <w:t xml:space="preserve">, </w:t>
      </w:r>
      <w:hyperlink w:anchor="P2894" w:tooltip="5. Повторное в течение года совершение административного правонарушения, предусмотренного частью 4 настоящей статьи, -">
        <w:r>
          <w:rPr>
            <w:color w:val="0000FF"/>
          </w:rPr>
          <w:t>частями 5</w:t>
        </w:r>
      </w:hyperlink>
      <w:r>
        <w:t xml:space="preserve"> и </w:t>
      </w:r>
      <w:hyperlink w:anchor="P2896"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6 статьи 8.2.3</w:t>
        </w:r>
      </w:hyperlink>
      <w:r>
        <w:t xml:space="preserve">, </w:t>
      </w:r>
      <w:hyperlink w:anchor="P3458"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частью 3 статьи 8.42</w:t>
        </w:r>
      </w:hyperlink>
      <w:r>
        <w:t xml:space="preserve">, </w:t>
      </w:r>
      <w:hyperlink w:anchor="P390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w:t>
      </w:r>
      <w:hyperlink w:anchor="P3915" w:tooltip="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
        <w:r>
          <w:rPr>
            <w:color w:val="0000FF"/>
          </w:rPr>
          <w:t>2</w:t>
        </w:r>
      </w:hyperlink>
      <w:r>
        <w:t xml:space="preserve">, </w:t>
      </w:r>
      <w:hyperlink w:anchor="P3918" w:tooltip="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
        <w:r>
          <w:rPr>
            <w:color w:val="0000FF"/>
          </w:rPr>
          <w:t>3</w:t>
        </w:r>
      </w:hyperlink>
      <w:r>
        <w:t xml:space="preserve"> и </w:t>
      </w:r>
      <w:hyperlink w:anchor="P392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 статьи 9.23</w:t>
        </w:r>
      </w:hyperlink>
      <w:r>
        <w:t xml:space="preserve">, </w:t>
      </w:r>
      <w:hyperlink w:anchor="P4021" w:tooltip="2. Те же действия, совершенные в период осуществления на соответствующей территории ограничительных мероприятий (карантина), -">
        <w:r>
          <w:rPr>
            <w:color w:val="0000FF"/>
          </w:rPr>
          <w:t>частью 2 статьи 10.7</w:t>
        </w:r>
      </w:hyperlink>
      <w:r>
        <w:t xml:space="preserve">, </w:t>
      </w:r>
      <w:hyperlink w:anchor="P423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частью 1 статьи 11.7</w:t>
        </w:r>
      </w:hyperlink>
      <w:r>
        <w:t xml:space="preserve">, </w:t>
      </w:r>
      <w:hyperlink w:anchor="P4265"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
        <w:r>
          <w:rPr>
            <w:color w:val="0000FF"/>
          </w:rPr>
          <w:t>частью 1 статьи 11.8</w:t>
        </w:r>
      </w:hyperlink>
      <w:r>
        <w:t xml:space="preserve">, </w:t>
      </w:r>
      <w:hyperlink w:anchor="P4760" w:tooltip="5. Превышение установленной скорости движения транспортного средства на величину более 80 километров в час -">
        <w:r>
          <w:rPr>
            <w:color w:val="0000FF"/>
          </w:rPr>
          <w:t>частями 5</w:t>
        </w:r>
      </w:hyperlink>
      <w:r>
        <w:t xml:space="preserve"> и </w:t>
      </w:r>
      <w:hyperlink w:anchor="P4768" w:tooltip="7. Повторное совершение административного правонарушения, предусмотренного частями 4 и 5 настоящей статьи, -">
        <w:r>
          <w:rPr>
            <w:color w:val="0000FF"/>
          </w:rPr>
          <w:t xml:space="preserve">7 статьи </w:t>
        </w:r>
        <w:r>
          <w:rPr>
            <w:color w:val="0000FF"/>
          </w:rPr>
          <w:t>12.9</w:t>
        </w:r>
      </w:hyperlink>
      <w:r>
        <w:t xml:space="preserve">, </w:t>
      </w:r>
      <w:hyperlink w:anchor="P4807" w:tooltip="3. Повторное совершение административного правонарушения, предусмотренного частью 1 настоящей статьи, -">
        <w:r>
          <w:rPr>
            <w:color w:val="0000FF"/>
          </w:rPr>
          <w:t>частью 3 статьи 12.12</w:t>
        </w:r>
      </w:hyperlink>
      <w:r>
        <w:t xml:space="preserve">, </w:t>
      </w:r>
      <w:hyperlink w:anchor="P4855"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частями 4</w:t>
        </w:r>
      </w:hyperlink>
      <w:r>
        <w:t xml:space="preserve"> и </w:t>
      </w:r>
      <w:hyperlink w:anchor="P4859" w:tooltip="5. Повторное совершение административного правонарушения, предусмотренного частью 4 настоящей статьи, -">
        <w:r>
          <w:rPr>
            <w:color w:val="0000FF"/>
          </w:rPr>
          <w:t>5 статьи 12.15</w:t>
        </w:r>
      </w:hyperlink>
      <w:r>
        <w:t xml:space="preserve">, </w:t>
      </w:r>
      <w:hyperlink w:anchor="P4875" w:tooltip="3. Движение во встречном направлении по дороге с односторонним движением -">
        <w:r>
          <w:rPr>
            <w:color w:val="0000FF"/>
          </w:rPr>
          <w:t>частями 3</w:t>
        </w:r>
      </w:hyperlink>
      <w:r>
        <w:t xml:space="preserve">, </w:t>
      </w:r>
      <w:hyperlink w:anchor="P4878" w:tooltip="3.1. Повторное совершение административного правонарушения, предусмотренного частью 3 настоящей статьи, -">
        <w:r>
          <w:rPr>
            <w:color w:val="0000FF"/>
          </w:rPr>
          <w:t>3.1</w:t>
        </w:r>
      </w:hyperlink>
      <w:r>
        <w:t xml:space="preserve">, </w:t>
      </w:r>
      <w:hyperlink w:anchor="P4897" w:tooltip="7. Нарушение, предусмотренное частью 6 настоящей статьи и совершенное в городе федерального значения Москве или Санкт-Петербурге, -">
        <w:r>
          <w:rPr>
            <w:color w:val="0000FF"/>
          </w:rPr>
          <w:t>7</w:t>
        </w:r>
      </w:hyperlink>
      <w:r>
        <w:t xml:space="preserve"> и </w:t>
      </w:r>
      <w:hyperlink w:anchor="P4901" w:tooltip="8. Повторное совершение административного правонарушения, предусмотренного частью 6 или 7 настоящей статьи, -">
        <w:r>
          <w:rPr>
            <w:color w:val="0000FF"/>
          </w:rPr>
          <w:t>8 статьи 12.16</w:t>
        </w:r>
      </w:hyperlink>
      <w:r>
        <w:t xml:space="preserve">, </w:t>
      </w:r>
      <w:hyperlink w:anchor="P4919"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
        <w:r>
          <w:rPr>
            <w:color w:val="0000FF"/>
          </w:rPr>
          <w:t>частью 2 статьи 12.17</w:t>
        </w:r>
      </w:hyperlink>
      <w:r>
        <w:t xml:space="preserve">, </w:t>
      </w:r>
      <w:hyperlink w:anchor="P5015" w:tooltip="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w:r>
          <w:rPr>
            <w:color w:val="0000FF"/>
          </w:rPr>
          <w:t>частями 9</w:t>
        </w:r>
      </w:hyperlink>
      <w:r>
        <w:t xml:space="preserve"> </w:t>
      </w:r>
      <w:r>
        <w:t xml:space="preserve">и </w:t>
      </w:r>
      <w:hyperlink w:anchor="P5021" w:tooltip="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w:r>
          <w:rPr>
            <w:color w:val="0000FF"/>
          </w:rPr>
          <w:t>11 статьи 12.21.1</w:t>
        </w:r>
      </w:hyperlink>
      <w:r>
        <w:t xml:space="preserve">, </w:t>
      </w:r>
      <w:hyperlink w:anchor="P5041"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
        <w:r>
          <w:rPr>
            <w:color w:val="0000FF"/>
          </w:rPr>
          <w:t>статьей 12.21.3</w:t>
        </w:r>
      </w:hyperlink>
      <w:r>
        <w:t xml:space="preserve">, </w:t>
      </w:r>
      <w:hyperlink w:anchor="P5123" w:tooltip="1. Нарушение Правил дорожного движения или правил эксплуатации транспортного средства, повлекшее причинение легкого вреда здоровью потерпевшего, -">
        <w:r>
          <w:rPr>
            <w:color w:val="0000FF"/>
          </w:rPr>
          <w:t>частью 1 статьи 12.24</w:t>
        </w:r>
      </w:hyperlink>
      <w:r>
        <w:t xml:space="preserve">, </w:t>
      </w:r>
      <w:hyperlink w:anchor="P5569" w:tooltip="Статья 13.14. Разглашение информации с ограниченным доступом">
        <w:r>
          <w:rPr>
            <w:color w:val="0000FF"/>
          </w:rPr>
          <w:t>статьями 13.14</w:t>
        </w:r>
      </w:hyperlink>
      <w:r>
        <w:t xml:space="preserve">, </w:t>
      </w:r>
      <w:hyperlink w:anchor="P5578" w:tooltip="Статья 13.14.1. Незаконное получение информации с ограниченным доступом">
        <w:r>
          <w:rPr>
            <w:color w:val="0000FF"/>
          </w:rPr>
          <w:t>13.14.1</w:t>
        </w:r>
      </w:hyperlink>
      <w:r>
        <w:t xml:space="preserve">, </w:t>
      </w:r>
      <w:hyperlink w:anchor="P5767" w:tooltip="4. Повторное совершение административного правонарушения, предусмотренного частью 1 настоящей статьи, -">
        <w:r>
          <w:rPr>
            <w:color w:val="0000FF"/>
          </w:rPr>
          <w:t>частями 4</w:t>
        </w:r>
      </w:hyperlink>
      <w:r>
        <w:t xml:space="preserve"> и </w:t>
      </w:r>
      <w:hyperlink w:anchor="P5769" w:tooltip="5. Повторное совершение административного правонарушения, предусмотренного частью 2 настоящей статьи, -">
        <w:r>
          <w:rPr>
            <w:color w:val="0000FF"/>
          </w:rPr>
          <w:t>5 статьи 13.19.5</w:t>
        </w:r>
      </w:hyperlink>
      <w:r>
        <w:t xml:space="preserve">, </w:t>
      </w:r>
      <w:hyperlink w:anchor="P5896" w:tooltip="1.1. Повторное совершение административного правонарушения, предусмотренного частью 1 настоящей статьи, -">
        <w:r>
          <w:rPr>
            <w:color w:val="0000FF"/>
          </w:rPr>
          <w:t>частью 1.1 статьи 13.31</w:t>
        </w:r>
      </w:hyperlink>
      <w:r>
        <w:t xml:space="preserve">, </w:t>
      </w:r>
      <w:hyperlink w:anchor="P5984"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
        <w:r>
          <w:rPr>
            <w:color w:val="0000FF"/>
          </w:rPr>
          <w:t>частью 1 статьи 13.35</w:t>
        </w:r>
      </w:hyperlink>
      <w:r>
        <w:t xml:space="preserve">, </w:t>
      </w:r>
      <w:hyperlink w:anchor="P5996" w:tooltip="2. Повторное совершение административного правонарушения, предусмотренного частью 1 настоящей статьи, -">
        <w:r>
          <w:rPr>
            <w:color w:val="0000FF"/>
          </w:rPr>
          <w:t>частью 2 статьи 13.36</w:t>
        </w:r>
      </w:hyperlink>
      <w:r>
        <w:t xml:space="preserve">, </w:t>
      </w:r>
      <w:hyperlink w:anchor="P6024" w:tooltip="2. Повторное совершение административного правонарушения, предусмотренного частью 1 настоящей статьи, -">
        <w:r>
          <w:rPr>
            <w:color w:val="0000FF"/>
          </w:rPr>
          <w:t>частью 2 статьи 13.39</w:t>
        </w:r>
      </w:hyperlink>
      <w:r>
        <w:t xml:space="preserve">, </w:t>
      </w:r>
      <w:hyperlink w:anchor="P6100" w:tooltip="4. Повторное совершение административного правонарушения, предусмотренного частью 3 настоящей статьи, -">
        <w:r>
          <w:rPr>
            <w:color w:val="0000FF"/>
          </w:rPr>
          <w:t>частью 4 стат</w:t>
        </w:r>
        <w:r>
          <w:rPr>
            <w:color w:val="0000FF"/>
          </w:rPr>
          <w:t>ьи 13.42</w:t>
        </w:r>
      </w:hyperlink>
      <w:r>
        <w:t xml:space="preserve">, </w:t>
      </w:r>
      <w:hyperlink w:anchor="P6127" w:tooltip="4. Повторное совершение административного правонарушения, предусмотренного частью 3 настоящей статьи, -">
        <w:r>
          <w:rPr>
            <w:color w:val="0000FF"/>
          </w:rPr>
          <w:t>частью 4 статьи 13.43</w:t>
        </w:r>
      </w:hyperlink>
      <w:r>
        <w:t xml:space="preserve">, </w:t>
      </w:r>
      <w:hyperlink w:anchor="P6141" w:tooltip="2. Повторное совершение административного правонарушения, предусмотренного частью 1 настоящей статьи, -">
        <w:r>
          <w:rPr>
            <w:color w:val="0000FF"/>
          </w:rPr>
          <w:t>частью 2 статьи 13.44</w:t>
        </w:r>
      </w:hyperlink>
      <w:r>
        <w:t xml:space="preserve">, </w:t>
      </w:r>
      <w:hyperlink w:anchor="P6148"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color w:val="0000FF"/>
          </w:rPr>
          <w:t>частью 1 статьи 13.45</w:t>
        </w:r>
      </w:hyperlink>
      <w:r>
        <w:t xml:space="preserve">, </w:t>
      </w:r>
      <w:hyperlink w:anchor="P6439"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и </w:t>
      </w:r>
      <w:hyperlink w:anchor="P6442"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color w:val="0000FF"/>
          </w:rPr>
          <w:t>4 статьи 14.4.1</w:t>
        </w:r>
      </w:hyperlink>
      <w:r>
        <w:t xml:space="preserve">, </w:t>
      </w:r>
      <w:hyperlink w:anchor="P8262"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
        <w:r>
          <w:rPr>
            <w:color w:val="0000FF"/>
          </w:rPr>
          <w:t>частью 6.4 статьи 15.25</w:t>
        </w:r>
      </w:hyperlink>
      <w:r>
        <w:t xml:space="preserve">, </w:t>
      </w:r>
      <w:hyperlink w:anchor="P9519"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color w:val="0000FF"/>
          </w:rPr>
          <w:t>частью 7 с</w:t>
        </w:r>
        <w:r>
          <w:rPr>
            <w:color w:val="0000FF"/>
          </w:rPr>
          <w:t>татьи 19.4</w:t>
        </w:r>
      </w:hyperlink>
      <w:r>
        <w:t xml:space="preserve">, </w:t>
      </w:r>
      <w:hyperlink w:anchor="P10147" w:tooltip="1.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ых указанным лицом запре">
        <w:r>
          <w:rPr>
            <w:color w:val="0000FF"/>
          </w:rPr>
          <w:t>частью 1 статьи 19.12</w:t>
        </w:r>
      </w:hyperlink>
      <w:r>
        <w:t xml:space="preserve">, </w:t>
      </w:r>
      <w:hyperlink w:anchor="P10782"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color w:val="0000FF"/>
          </w:rPr>
          <w:t xml:space="preserve">частью </w:t>
        </w:r>
        <w:r>
          <w:rPr>
            <w:color w:val="0000FF"/>
          </w:rPr>
          <w:t>4.3 статьи 20.8</w:t>
        </w:r>
      </w:hyperlink>
      <w:r>
        <w:t xml:space="preserve">, </w:t>
      </w:r>
      <w:hyperlink w:anchor="P10803"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с</w:t>
        </w:r>
        <w:r>
          <w:rPr>
            <w:color w:val="0000FF"/>
          </w:rPr>
          <w:t>татьей 20.10</w:t>
        </w:r>
      </w:hyperlink>
      <w:r>
        <w:t xml:space="preserve">, </w:t>
      </w:r>
      <w:hyperlink w:anchor="P1083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 статьи 20.12</w:t>
        </w:r>
      </w:hyperlink>
      <w:r>
        <w:t xml:space="preserve">, </w:t>
      </w:r>
      <w:hyperlink w:anchor="P10868" w:tooltip="1.1. Повторное совершение административного правонарушения, предусмотренного частью 1 настоящей статьи, -">
        <w:r>
          <w:rPr>
            <w:color w:val="0000FF"/>
          </w:rPr>
          <w:t>частью 1.1 статьи 20.16</w:t>
        </w:r>
      </w:hyperlink>
      <w:r>
        <w:t xml:space="preserve">,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20.17</w:t>
        </w:r>
      </w:hyperlink>
      <w:r>
        <w:t xml:space="preserve">, </w:t>
      </w:r>
      <w:hyperlink w:anchor="P11041"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
        <w:r>
          <w:rPr>
            <w:color w:val="0000FF"/>
          </w:rPr>
          <w:t xml:space="preserve">частью </w:t>
        </w:r>
        <w:r>
          <w:rPr>
            <w:color w:val="0000FF"/>
          </w:rPr>
          <w:t>2 статьи 20.30</w:t>
        </w:r>
      </w:hyperlink>
      <w:r>
        <w:t xml:space="preserve"> настоящего Кодекса, - десяти тысяч рублей, в случаях, предусмотренных </w:t>
      </w:r>
      <w:hyperlink w:anchor="P1115"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
        <w:r>
          <w:rPr>
            <w:color w:val="0000FF"/>
          </w:rPr>
          <w:t>статьями 5.20</w:t>
        </w:r>
      </w:hyperlink>
      <w:r>
        <w:t xml:space="preserve">, </w:t>
      </w:r>
      <w:hyperlink w:anchor="P1622" w:tooltip="Статья 5.66. Незаконное финансирование деятельности политических партий, не связанной с участием в выборах и референдумах">
        <w:r>
          <w:rPr>
            <w:color w:val="0000FF"/>
          </w:rPr>
          <w:t>5.66</w:t>
        </w:r>
      </w:hyperlink>
      <w:r>
        <w:t xml:space="preserve">, </w:t>
      </w:r>
      <w:hyperlink w:anchor="P2119" w:tooltip="11. Повторное в течение года совершение административного правонарушения, предусмотренного частью 10 настоящей статьи, -">
        <w:r>
          <w:rPr>
            <w:color w:val="0000FF"/>
          </w:rPr>
          <w:t>частями 11</w:t>
        </w:r>
      </w:hyperlink>
      <w:r>
        <w:t xml:space="preserve"> и </w:t>
      </w:r>
      <w:hyperlink w:anchor="P2121"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12 статьи 6.35</w:t>
        </w:r>
      </w:hyperlink>
      <w:r>
        <w:t xml:space="preserve">, </w:t>
      </w:r>
      <w:hyperlink w:anchor="P2350"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
        <w:r>
          <w:rPr>
            <w:color w:val="0000FF"/>
          </w:rPr>
          <w:t>частью 1 статьи 7.19</w:t>
        </w:r>
      </w:hyperlink>
      <w:r>
        <w:t xml:space="preserve">, </w:t>
      </w:r>
      <w:hyperlink w:anchor="P2357"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статьей 7.20</w:t>
        </w:r>
      </w:hyperlink>
      <w:r>
        <w:t xml:space="preserve">,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 статьи 8.2</w:t>
        </w:r>
      </w:hyperlink>
      <w:r>
        <w:t xml:space="preserve">, </w:t>
      </w:r>
      <w:hyperlink w:anchor="P2877"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8.2.2</w:t>
        </w:r>
      </w:hyperlink>
      <w:r>
        <w:t xml:space="preserve">, </w:t>
      </w:r>
      <w:hyperlink w:anchor="P3569" w:tooltip="2. Жестокое обращение с животными, если эти действия не содержат признаков уголовно наказуемого деяния, -">
        <w:r>
          <w:rPr>
            <w:color w:val="0000FF"/>
          </w:rPr>
          <w:t>частью 2 статьи 8.52</w:t>
        </w:r>
      </w:hyperlink>
      <w:r>
        <w:t xml:space="preserve">, </w:t>
      </w:r>
      <w:hyperlink w:anchor="P3580" w:tooltip="1. Несоблюдение требований к использованию животных в культурно-зрелищных целях и их содержанию -">
        <w:r>
          <w:rPr>
            <w:color w:val="0000FF"/>
          </w:rPr>
          <w:t>частью 1 статьи 8.53</w:t>
        </w:r>
      </w:hyperlink>
      <w:r>
        <w:t xml:space="preserve">, </w:t>
      </w:r>
      <w:hyperlink w:anchor="P4008" w:tooltip="3. Повторное совершение административного правонарушения, предусмотренного частью 2 настоящей статьи, -">
        <w:r>
          <w:rPr>
            <w:color w:val="0000FF"/>
          </w:rPr>
          <w:t>частью 3 статьи 10.6</w:t>
        </w:r>
      </w:hyperlink>
      <w:r>
        <w:t xml:space="preserve">, </w:t>
      </w:r>
      <w:hyperlink w:anchor="P4268" w:tooltip="2. Управление судном лицом, не имеющим права управления этим судном, или передача управления судном лицу, не имеющему права управления, -">
        <w:r>
          <w:rPr>
            <w:color w:val="0000FF"/>
          </w:rPr>
          <w:t>частью 2 статьи 11.8</w:t>
        </w:r>
      </w:hyperlink>
      <w:r>
        <w:t xml:space="preserve">, </w:t>
      </w:r>
      <w:hyperlink w:anchor="P4708"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частью 1 статьи 12.7</w:t>
        </w:r>
      </w:hyperlink>
      <w:r>
        <w:t xml:space="preserve">, </w:t>
      </w:r>
      <w:hyperlink w:anchor="P5451" w:tooltip="1.1. Повторное совершение административного правонарушения, предусмотренного частью 1 настоящей статьи, -">
        <w:r>
          <w:rPr>
            <w:color w:val="0000FF"/>
          </w:rPr>
          <w:t>частями 1.1</w:t>
        </w:r>
      </w:hyperlink>
      <w:r>
        <w:t xml:space="preserve"> и </w:t>
      </w:r>
      <w:hyperlink w:anchor="P5456"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2 статьи 13.11</w:t>
        </w:r>
      </w:hyperlink>
      <w:r>
        <w:t xml:space="preserve">, </w:t>
      </w:r>
      <w:hyperlink w:anchor="P6639"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color w:val="0000FF"/>
          </w:rPr>
          <w:t>частью 1 статьи 14.10</w:t>
        </w:r>
      </w:hyperlink>
      <w:r>
        <w:t xml:space="preserve">, </w:t>
      </w:r>
      <w:hyperlink w:anchor="P7416"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color w:val="0000FF"/>
          </w:rPr>
          <w:t>частью 7 статьи 14.51</w:t>
        </w:r>
      </w:hyperlink>
      <w:r>
        <w:t xml:space="preserve">, </w:t>
      </w:r>
      <w:hyperlink w:anchor="P9440" w:tooltip="Статья 18.20. Нарушение иностранным гражданином или лицом без гражданства срока обращения за выдачей патента">
        <w:r>
          <w:rPr>
            <w:color w:val="0000FF"/>
          </w:rPr>
          <w:t>статьей 18.20</w:t>
        </w:r>
      </w:hyperlink>
      <w:r>
        <w:t xml:space="preserve">, </w:t>
      </w:r>
      <w:hyperlink w:anchor="P10686"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w:t>
        </w:r>
        <w:r>
          <w:rPr>
            <w:color w:val="0000FF"/>
          </w:rPr>
          <w:t>стью 1 статьи 20.4</w:t>
        </w:r>
      </w:hyperlink>
      <w:r>
        <w:t xml:space="preserve">, </w:t>
      </w:r>
      <w:hyperlink w:anchor="P11044"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
        <w:r>
          <w:rPr>
            <w:color w:val="0000FF"/>
          </w:rPr>
          <w:t>частью 3 статьи 20.30</w:t>
        </w:r>
      </w:hyperlink>
      <w:r>
        <w:t xml:space="preserve">, </w:t>
      </w:r>
      <w:hyperlink w:anchor="P11082"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статьей 20.33</w:t>
        </w:r>
      </w:hyperlink>
      <w:r>
        <w:t xml:space="preserve"> настоящего Кодекса, - пятнадцати тысяч рублей, в случаях, предусмотренных </w:t>
      </w:r>
      <w:hyperlink w:anchor="P1022"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статьями 5.10</w:t>
        </w:r>
      </w:hyperlink>
      <w:r>
        <w:t xml:space="preserve">, </w:t>
      </w:r>
      <w:hyperlink w:anchor="P1039"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color w:val="0000FF"/>
          </w:rPr>
          <w:t>5.12</w:t>
        </w:r>
      </w:hyperlink>
      <w:r>
        <w:t xml:space="preserve">, </w:t>
      </w:r>
      <w:hyperlink w:anchor="P1308" w:tooltip="Статья 5.35.1. Неуплата средств на содержание детей или нетрудоспособных родителей">
        <w:r>
          <w:rPr>
            <w:color w:val="0000FF"/>
          </w:rPr>
          <w:t>5.35.1</w:t>
        </w:r>
      </w:hyperlink>
      <w:r>
        <w:t xml:space="preserve">, </w:t>
      </w:r>
      <w:hyperlink w:anchor="P2879"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частью 3 статьи 8.2.2</w:t>
        </w:r>
      </w:hyperlink>
      <w:r>
        <w:t xml:space="preserve">, </w:t>
      </w:r>
      <w:hyperlink w:anchor="P2989"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color w:val="0000FF"/>
          </w:rPr>
          <w:t>часть</w:t>
        </w:r>
        <w:r>
          <w:rPr>
            <w:color w:val="0000FF"/>
          </w:rPr>
          <w:t>ю 1 статьи 8.8</w:t>
        </w:r>
      </w:hyperlink>
      <w:r>
        <w:t xml:space="preserve">, </w:t>
      </w:r>
      <w:hyperlink w:anchor="P3461"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частью 4 статьи 8.42</w:t>
        </w:r>
      </w:hyperlink>
      <w:r>
        <w:t xml:space="preserve">, </w:t>
      </w:r>
      <w:hyperlink w:anchor="P4235" w:tooltip="1.1. Повторное в течение года совершение административного правонарушения, предусмотренного частью 1 настоящей статьи, -">
        <w:r>
          <w:rPr>
            <w:color w:val="0000FF"/>
          </w:rPr>
          <w:t>частью 1.1 статьи 11.7</w:t>
        </w:r>
      </w:hyperlink>
      <w:r>
        <w:t xml:space="preserve">, </w:t>
      </w:r>
      <w:hyperlink w:anchor="P427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частью 3 статьи 11.8</w:t>
        </w:r>
      </w:hyperlink>
      <w:r>
        <w:t xml:space="preserve">, </w:t>
      </w:r>
      <w:hyperlink w:anchor="P5986" w:tooltip="2. Повторное совершение административного правонарушения, предусмотренного частью 1 настоящей статьи, -">
        <w:r>
          <w:rPr>
            <w:color w:val="0000FF"/>
          </w:rPr>
          <w:t>частью 2 статьи 13.35</w:t>
        </w:r>
      </w:hyperlink>
      <w:r>
        <w:t xml:space="preserve">, </w:t>
      </w:r>
      <w:hyperlink w:anchor="P6352" w:tooltip="4.1. Нарушение установленных законодательством о рекламе требований к рекламе, распространяемой по сетям электросвязи, -">
        <w:r>
          <w:rPr>
            <w:color w:val="0000FF"/>
          </w:rPr>
          <w:t>частью 4.1 статьи 14.3</w:t>
        </w:r>
      </w:hyperlink>
      <w:r>
        <w:t xml:space="preserve">, </w:t>
      </w:r>
      <w:hyperlink w:anchor="P6452" w:tooltip="7. Повторное совершение административных правонарушений, предусмотренных частями 3 - 6 настоящей статьи, -">
        <w:r>
          <w:rPr>
            <w:color w:val="0000FF"/>
          </w:rPr>
          <w:t>частью 7 статьи 14.4.1</w:t>
        </w:r>
      </w:hyperlink>
      <w:r>
        <w:t xml:space="preserve">, </w:t>
      </w:r>
      <w:hyperlink w:anchor="P6818" w:tooltip="Статья 14.17.3. Производство и (или) оборот порошкообразной спиртосодержащей продукции">
        <w:r>
          <w:rPr>
            <w:color w:val="0000FF"/>
          </w:rPr>
          <w:t>статьей 14.17.3</w:t>
        </w:r>
      </w:hyperlink>
      <w:r>
        <w:t xml:space="preserve">, </w:t>
      </w:r>
      <w:hyperlink w:anchor="P7479"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
        <w:r>
          <w:rPr>
            <w:color w:val="0000FF"/>
          </w:rPr>
          <w:t>частью 1 статьи 14.53</w:t>
        </w:r>
      </w:hyperlink>
      <w:r>
        <w:t xml:space="preserve">, </w:t>
      </w:r>
      <w:hyperlink w:anchor="P8267"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
        <w:r>
          <w:rPr>
            <w:color w:val="0000FF"/>
          </w:rPr>
          <w:t>частью 6.5 статьи 15.25</w:t>
        </w:r>
      </w:hyperlink>
      <w:r>
        <w:t xml:space="preserve">, </w:t>
      </w:r>
      <w:hyperlink w:anchor="P9119"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
        <w:r>
          <w:rPr>
            <w:color w:val="0000FF"/>
          </w:rPr>
          <w:t>частью 1.2 статьи 17.15</w:t>
        </w:r>
      </w:hyperlink>
      <w:r>
        <w:t xml:space="preserve">, </w:t>
      </w:r>
      <w:hyperlink w:anchor="P948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частью 6 статьи 19.3</w:t>
        </w:r>
      </w:hyperlink>
      <w:r>
        <w:t xml:space="preserve">, </w:t>
      </w:r>
      <w:hyperlink w:anchor="P951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
        <w:r>
          <w:rPr>
            <w:color w:val="0000FF"/>
          </w:rPr>
          <w:t>частью 6 статьи 19.4</w:t>
        </w:r>
      </w:hyperlink>
      <w:r>
        <w:t xml:space="preserve">, </w:t>
      </w:r>
      <w:hyperlink w:anchor="P9708"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частями 25</w:t>
        </w:r>
      </w:hyperlink>
      <w:r>
        <w:t xml:space="preserve"> и </w:t>
      </w:r>
      <w:hyperlink w:anchor="P9750" w:tooltip="39. Повторное совершение административного правонарушения, предусмотренного частью 38 настоящей статьи, -">
        <w:r>
          <w:rPr>
            <w:color w:val="0000FF"/>
          </w:rPr>
          <w:t>38 статьи 19.5</w:t>
        </w:r>
      </w:hyperlink>
      <w:r>
        <w:t xml:space="preserve">, </w:t>
      </w:r>
      <w:hyperlink w:anchor="P10627"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
        <w:r>
          <w:rPr>
            <w:color w:val="0000FF"/>
          </w:rPr>
          <w:t>статьями 20.2.3</w:t>
        </w:r>
      </w:hyperlink>
      <w:r>
        <w:t xml:space="preserve">, </w:t>
      </w:r>
      <w:hyperlink w:anchor="P10647" w:tooltip="Статья 20.3.1. Возбуждение ненависти либо вражды, а равно унижение человеческого достоинства">
        <w:r>
          <w:rPr>
            <w:color w:val="0000FF"/>
          </w:rPr>
          <w:t>20.3.1</w:t>
        </w:r>
      </w:hyperlink>
      <w:r>
        <w:t xml:space="preserve">, </w:t>
      </w:r>
      <w:hyperlink w:anchor="P10690" w:tooltip="2. Те же действия, совершенные в условиях особого противопожарного режима, -">
        <w:r>
          <w:rPr>
            <w:color w:val="0000FF"/>
          </w:rPr>
          <w:t>частями 2</w:t>
        </w:r>
      </w:hyperlink>
      <w:r>
        <w:t xml:space="preserve"> и </w:t>
      </w:r>
      <w:hyperlink w:anchor="P10694"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 статьи 20.4</w:t>
        </w:r>
      </w:hyperlink>
      <w:r>
        <w:t xml:space="preserve">, </w:t>
      </w:r>
      <w:hyperlink w:anchor="P11148" w:tooltip="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
        <w:r>
          <w:rPr>
            <w:color w:val="0000FF"/>
          </w:rPr>
          <w:t>частями 3</w:t>
        </w:r>
      </w:hyperlink>
      <w:r>
        <w:t xml:space="preserve"> и </w:t>
      </w:r>
      <w:hyperlink w:anchor="P11150" w:tooltip="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
        <w:r>
          <w:rPr>
            <w:color w:val="0000FF"/>
          </w:rPr>
          <w:t>4 стать</w:t>
        </w:r>
        <w:r>
          <w:rPr>
            <w:color w:val="0000FF"/>
          </w:rPr>
          <w:t>и 21.5</w:t>
        </w:r>
      </w:hyperlink>
      <w:r>
        <w:t xml:space="preserve"> настоящего Кодекса, - двадцати тысяч рублей, в случаях, предусмотренных </w:t>
      </w:r>
      <w:hyperlink w:anchor="P1140"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w:r>
          <w:rPr>
            <w:color w:val="0000FF"/>
          </w:rPr>
          <w:t>частями 1</w:t>
        </w:r>
      </w:hyperlink>
      <w:r>
        <w:t xml:space="preserve"> и </w:t>
      </w:r>
      <w:hyperlink w:anchor="P1143"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
        <w:r>
          <w:rPr>
            <w:color w:val="0000FF"/>
          </w:rPr>
          <w:t>2 статьи 5.22</w:t>
        </w:r>
      </w:hyperlink>
      <w:r>
        <w:t xml:space="preserve">, </w:t>
      </w:r>
      <w:hyperlink w:anchor="P1672" w:tooltip="Статья 6.1.1. Побои">
        <w:r>
          <w:rPr>
            <w:color w:val="0000FF"/>
          </w:rPr>
          <w:t>статьей 6.1.1</w:t>
        </w:r>
      </w:hyperlink>
      <w:r>
        <w:t xml:space="preserve">, </w:t>
      </w:r>
      <w:hyperlink w:anchor="P1805"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
        <w:r>
          <w:rPr>
            <w:color w:val="0000FF"/>
          </w:rPr>
          <w:t>частями 1.1</w:t>
        </w:r>
      </w:hyperlink>
      <w:r>
        <w:t xml:space="preserve"> и </w:t>
      </w:r>
      <w:hyperlink w:anchor="P1808" w:tooltip="2. Действия, предусмотренные частями 1 и 1.1 настоящей статьи, совершенные иностранным гражданином или лицом без гражданства, -">
        <w:r>
          <w:rPr>
            <w:color w:val="0000FF"/>
          </w:rPr>
          <w:t>2 статьи 6.13</w:t>
        </w:r>
      </w:hyperlink>
      <w:r>
        <w:t xml:space="preserve">, </w:t>
      </w:r>
      <w:hyperlink w:anchor="P2352"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
        <w:r>
          <w:rPr>
            <w:color w:val="0000FF"/>
          </w:rPr>
          <w:t>частью 2 статьи 7.19</w:t>
        </w:r>
      </w:hyperlink>
      <w:r>
        <w:t xml:space="preserve">, </w:t>
      </w:r>
      <w:hyperlink w:anchor="P2828" w:tooltip="3.2. Повторное совершение административного правонарушения, предусмотренного частью 3.1 настоящей статьи, -">
        <w:r>
          <w:rPr>
            <w:color w:val="0000FF"/>
          </w:rPr>
          <w:t>частью 3.2 статьи 8.2</w:t>
        </w:r>
      </w:hyperlink>
      <w:r>
        <w:t xml:space="preserve">, </w:t>
      </w:r>
      <w:hyperlink w:anchor="P3307" w:tooltip="1. Нарушение правил пожарной безопасности в лесах -">
        <w:r>
          <w:rPr>
            <w:color w:val="0000FF"/>
          </w:rPr>
          <w:t>частью 1 статьи 8.32</w:t>
        </w:r>
      </w:hyperlink>
      <w:r>
        <w:t xml:space="preserve">, </w:t>
      </w:r>
      <w:hyperlink w:anchor="P357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частью 3 статьи 8.52</w:t>
        </w:r>
      </w:hyperlink>
      <w:r>
        <w:t xml:space="preserve">, </w:t>
      </w:r>
      <w:hyperlink w:anchor="P3928" w:tooltip="6. Повторное совершение административного правонарушения, предусмотренного частями 1 - 4 настоящей статьи, -">
        <w:r>
          <w:rPr>
            <w:color w:val="0000FF"/>
          </w:rPr>
          <w:t>частью 6 статьи 9.23</w:t>
        </w:r>
      </w:hyperlink>
      <w:r>
        <w:t xml:space="preserve">, </w:t>
      </w:r>
      <w:hyperlink w:anchor="P401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color w:val="0000FF"/>
          </w:rPr>
          <w:t>частью 4 статьи 10.6</w:t>
        </w:r>
      </w:hyperlink>
      <w:r>
        <w:t xml:space="preserve">, </w:t>
      </w:r>
      <w:hyperlink w:anchor="P4241"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
        <w:r>
          <w:rPr>
            <w:color w:val="0000FF"/>
          </w:rPr>
          <w:t>частью 3 статьи 11.7</w:t>
        </w:r>
      </w:hyperlink>
      <w:r>
        <w:t xml:space="preserve">, </w:t>
      </w:r>
      <w:hyperlink w:anchor="P4711"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w:t>
      </w:r>
      <w:r>
        <w:t xml:space="preserve">и </w:t>
      </w:r>
      <w:hyperlink w:anchor="P4715"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5460" w:tooltip="2.1. Повторное совершение административного правонарушения, предусмотренного частью 2 настоящей статьи, -">
        <w:r>
          <w:rPr>
            <w:color w:val="0000FF"/>
          </w:rPr>
          <w:t>частями 2.1</w:t>
        </w:r>
      </w:hyperlink>
      <w:r>
        <w:t xml:space="preserve"> и </w:t>
      </w:r>
      <w:hyperlink w:anchor="P5473" w:tooltip="5.1. Повторное совершение административного правонарушения, предусмотренного частью 5 настоящей статьи, -">
        <w:r>
          <w:rPr>
            <w:color w:val="0000FF"/>
          </w:rPr>
          <w:t>5.1 статьи 13.11</w:t>
        </w:r>
      </w:hyperlink>
      <w:r>
        <w:t xml:space="preserve">, </w:t>
      </w:r>
      <w:hyperlink w:anchor="P5905" w:tooltip="2.2. Повторное совершение административного правонарушения, предусмотренного частью 2 или 2.1 настоящей статьи, -">
        <w:r>
          <w:rPr>
            <w:color w:val="0000FF"/>
          </w:rPr>
          <w:t>частями 2.2</w:t>
        </w:r>
      </w:hyperlink>
      <w:r>
        <w:t xml:space="preserve"> и </w:t>
      </w:r>
      <w:hyperlink w:anchor="P591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6059"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
        <w:r>
          <w:rPr>
            <w:color w:val="0000FF"/>
          </w:rPr>
          <w:t>частью 1 статьи 13.40.1</w:t>
        </w:r>
      </w:hyperlink>
      <w:r>
        <w:t xml:space="preserve">, </w:t>
      </w:r>
      <w:hyperlink w:anchor="P6161" w:tooltip="2. Повторное совершение административного правонарушения, предусмотренного частью 1 настоящей статьи, -">
        <w:r>
          <w:rPr>
            <w:color w:val="0000FF"/>
          </w:rPr>
          <w:t>частью 2 статьи 13.46</w:t>
        </w:r>
      </w:hyperlink>
      <w:r>
        <w:t xml:space="preserve">, </w:t>
      </w:r>
      <w:hyperlink w:anchor="P6373"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
        <w:r>
          <w:rPr>
            <w:color w:val="0000FF"/>
          </w:rPr>
          <w:t>частями 11</w:t>
        </w:r>
      </w:hyperlink>
      <w:r>
        <w:t xml:space="preserve"> - </w:t>
      </w:r>
      <w:hyperlink w:anchor="P6379"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
        <w:r>
          <w:rPr>
            <w:color w:val="0000FF"/>
          </w:rPr>
          <w:t>13</w:t>
        </w:r>
      </w:hyperlink>
      <w:r>
        <w:t xml:space="preserve">, </w:t>
      </w:r>
      <w:hyperlink w:anchor="P6385"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
        <w:r>
          <w:rPr>
            <w:color w:val="0000FF"/>
          </w:rPr>
          <w:t>15 статьи 14.3</w:t>
        </w:r>
      </w:hyperlink>
      <w:r>
        <w:t xml:space="preserve">, </w:t>
      </w:r>
      <w:hyperlink w:anchor="P6810" w:tooltip="Статья 14.17.2. Незаконное перемещение физическими лицами алкогольной продукции">
        <w:r>
          <w:rPr>
            <w:color w:val="0000FF"/>
          </w:rPr>
          <w:t>статьей 14.17.2</w:t>
        </w:r>
      </w:hyperlink>
      <w:r>
        <w:t xml:space="preserve">, </w:t>
      </w:r>
      <w:hyperlink w:anchor="P716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частью 6 статьи 14.35</w:t>
        </w:r>
      </w:hyperlink>
      <w:r>
        <w:t xml:space="preserve">, </w:t>
      </w:r>
      <w:hyperlink w:anchor="P7483" w:tooltip="1.1. Повторное совершение административного правонарушения, предусмотренного частью 1 настоящей статьи, -">
        <w:r>
          <w:rPr>
            <w:color w:val="0000FF"/>
          </w:rPr>
          <w:t>частью 1.1 статьи 14.53</w:t>
        </w:r>
      </w:hyperlink>
      <w:r>
        <w:t xml:space="preserve">, </w:t>
      </w:r>
      <w:hyperlink w:anchor="P7497" w:tooltip="Статья 14.53.1. Незаконное перемещение (транспортировка) физическими лицами табачной продукции и (или) никотинсодержащей продукции">
        <w:r>
          <w:rPr>
            <w:color w:val="0000FF"/>
          </w:rPr>
          <w:t>статьей 14.53.1</w:t>
        </w:r>
      </w:hyperlink>
      <w:r>
        <w:t xml:space="preserve">, </w:t>
      </w:r>
      <w:hyperlink w:anchor="P7574" w:tooltip="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
        <w:r>
          <w:rPr>
            <w:color w:val="0000FF"/>
          </w:rPr>
          <w:t>частью 1 статьи 14.56.1</w:t>
        </w:r>
      </w:hyperlink>
      <w:r>
        <w:t xml:space="preserve">, </w:t>
      </w:r>
      <w:hyperlink w:anchor="P9132"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
        <w:r>
          <w:rPr>
            <w:color w:val="0000FF"/>
          </w:rPr>
          <w:t>частью 4 статьи 17.15</w:t>
        </w:r>
      </w:hyperlink>
      <w:r>
        <w:t xml:space="preserve">, </w:t>
      </w:r>
      <w:hyperlink w:anchor="P954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статьями 19.4.3</w:t>
        </w:r>
      </w:hyperlink>
      <w:r>
        <w:t xml:space="preserve">, </w:t>
      </w:r>
      <w:hyperlink w:anchor="P10326" w:tooltip="Статья 19.25. Неисполнение военно-транспортных обязанностей">
        <w:r>
          <w:rPr>
            <w:color w:val="0000FF"/>
          </w:rPr>
          <w:t>19.25</w:t>
        </w:r>
      </w:hyperlink>
      <w:r>
        <w:t xml:space="preserve">, </w:t>
      </w:r>
      <w:hyperlink w:anchor="P10476"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w:r>
          <w:rPr>
            <w:color w:val="0000FF"/>
          </w:rPr>
          <w:t>частью 5 статьи 19.34</w:t>
        </w:r>
      </w:hyperlink>
      <w:r>
        <w:t xml:space="preserve">, </w:t>
      </w:r>
      <w:hyperlink w:anchor="P10745"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w:r>
          <w:rPr>
            <w:color w:val="0000FF"/>
          </w:rPr>
          <w:t>частью 1 статьи 20.6.1</w:t>
        </w:r>
      </w:hyperlink>
      <w:r>
        <w:t xml:space="preserve">, </w:t>
      </w:r>
      <w:hyperlink w:anchor="P11144" w:tooltip="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
        <w:r>
          <w:rPr>
            <w:color w:val="0000FF"/>
          </w:rPr>
          <w:t>частью 1 статьи 21.5</w:t>
        </w:r>
      </w:hyperlink>
      <w:r>
        <w:t xml:space="preserve">, </w:t>
      </w:r>
      <w:hyperlink w:anchor="P11153" w:tooltip="Статья 21.6. Уклонение от медицинского обследования">
        <w:r>
          <w:rPr>
            <w:color w:val="0000FF"/>
          </w:rPr>
          <w:t>статьей 21.6</w:t>
        </w:r>
      </w:hyperlink>
      <w:r>
        <w:t xml:space="preserve"> настоящего Кодекса,</w:t>
      </w:r>
      <w:r>
        <w:t xml:space="preserve"> - тридцати тысяч рублей, в случаях, предусмотренных </w:t>
      </w:r>
      <w:hyperlink w:anchor="P1077"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color w:val="0000FF"/>
          </w:rPr>
          <w:t>статьей 5.16</w:t>
        </w:r>
      </w:hyperlink>
      <w:r>
        <w:t xml:space="preserve">, </w:t>
      </w:r>
      <w:hyperlink w:anchor="P1089"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
        <w:r>
          <w:rPr>
            <w:color w:val="0000FF"/>
          </w:rPr>
          <w:t>частью 1 статьи 5.17</w:t>
        </w:r>
      </w:hyperlink>
      <w:r>
        <w:t xml:space="preserve">, </w:t>
      </w:r>
      <w:hyperlink w:anchor="P1098"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color w:val="0000FF"/>
          </w:rPr>
          <w:t>статьями 5.18</w:t>
        </w:r>
      </w:hyperlink>
      <w:r>
        <w:t xml:space="preserve">, </w:t>
      </w:r>
      <w:hyperlink w:anchor="P1106" w:tooltip="Статья 5.19. Использование незаконной материальной поддержки при финансировании избирательной кампании, кампании референдума">
        <w:r>
          <w:rPr>
            <w:color w:val="0000FF"/>
          </w:rPr>
          <w:t>5.19</w:t>
        </w:r>
      </w:hyperlink>
      <w:r>
        <w:t xml:space="preserve">, </w:t>
      </w:r>
      <w:hyperlink w:anchor="P1146"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color w:val="0000FF"/>
          </w:rPr>
          <w:t>частью 3 статьи 5.22</w:t>
        </w:r>
      </w:hyperlink>
      <w:r>
        <w:t xml:space="preserve">, </w:t>
      </w:r>
      <w:hyperlink w:anchor="P1190" w:tooltip="Статья 5.26. Нарушение законодательства о свободе совести, свободе вероисповедания и о религиозных объединениях">
        <w:r>
          <w:rPr>
            <w:color w:val="0000FF"/>
          </w:rPr>
          <w:t>статьям</w:t>
        </w:r>
        <w:r>
          <w:rPr>
            <w:color w:val="0000FF"/>
          </w:rPr>
          <w:t>и 5.26</w:t>
        </w:r>
      </w:hyperlink>
      <w:r>
        <w:t xml:space="preserve">, </w:t>
      </w:r>
      <w:hyperlink w:anchor="P1424" w:tooltip="Статья 5.50. Нарушение правил перечисления средств, внесенных в избирательный фонд, фонд референдума">
        <w:r>
          <w:rPr>
            <w:color w:val="0000FF"/>
          </w:rPr>
          <w:t>5.50</w:t>
        </w:r>
      </w:hyperlink>
      <w:r>
        <w:t xml:space="preserve">, </w:t>
      </w:r>
      <w:hyperlink w:anchor="P169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 статьи 6.3</w:t>
        </w:r>
      </w:hyperlink>
      <w:r>
        <w:t xml:space="preserve">, </w:t>
      </w:r>
      <w:hyperlink w:anchor="P1874"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
        <w:r>
          <w:rPr>
            <w:color w:val="0000FF"/>
          </w:rPr>
          <w:t>частью 1 статьи 6.18</w:t>
        </w:r>
      </w:hyperlink>
      <w:r>
        <w:t xml:space="preserve">, </w:t>
      </w:r>
      <w:hyperlink w:anchor="P1951"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статьей 6.22</w:t>
        </w:r>
      </w:hyperlink>
      <w:r>
        <w:t xml:space="preserve">, </w:t>
      </w:r>
      <w:hyperlink w:anchor="P2037"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color w:val="0000FF"/>
          </w:rPr>
          <w:t>частью 4 статьи 6.29</w:t>
        </w:r>
      </w:hyperlink>
      <w:r>
        <w:t xml:space="preserve">, </w:t>
      </w:r>
      <w:hyperlink w:anchor="P2208" w:tooltip="Статья 7.9. Самовольное занятие лесных участков">
        <w:r>
          <w:rPr>
            <w:color w:val="0000FF"/>
          </w:rPr>
          <w:t>статьей 7.9</w:t>
        </w:r>
      </w:hyperlink>
      <w:r>
        <w:t xml:space="preserve">, </w:t>
      </w:r>
      <w:hyperlink w:anchor="P2831"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color w:val="0000FF"/>
          </w:rPr>
          <w:t>частью 3.3 статьи 8.2</w:t>
        </w:r>
      </w:hyperlink>
      <w:r>
        <w:t xml:space="preserve">, </w:t>
      </w:r>
      <w:hyperlink w:anchor="P2970"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973"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w:t>
      </w:r>
      <w:hyperlink w:anchor="P300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частями 3</w:t>
        </w:r>
      </w:hyperlink>
      <w:r>
        <w:t xml:space="preserve"> и </w:t>
      </w:r>
      <w:hyperlink w:anchor="P3002"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color w:val="0000FF"/>
          </w:rPr>
          <w:t>4 статьи 8.8</w:t>
        </w:r>
      </w:hyperlink>
      <w:r>
        <w:t xml:space="preserve">, </w:t>
      </w:r>
      <w:hyperlink w:anchor="P3252"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
        <w:r>
          <w:rPr>
            <w:color w:val="0000FF"/>
          </w:rPr>
          <w:t>частью 10 статьи 8.28.1</w:t>
        </w:r>
      </w:hyperlink>
      <w:r>
        <w:t xml:space="preserve">, </w:t>
      </w:r>
      <w:hyperlink w:anchor="P3310"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
        <w:r>
          <w:rPr>
            <w:color w:val="0000FF"/>
          </w:rPr>
          <w:t>частями 2</w:t>
        </w:r>
      </w:hyperlink>
      <w:r>
        <w:t xml:space="preserve">, </w:t>
      </w:r>
      <w:hyperlink w:anchor="P3313" w:tooltip="2.1. Действия, предусмотренные частями 1, 2 настоящей статьи, совершенные в лесопарковом зеленом поясе, -">
        <w:r>
          <w:rPr>
            <w:color w:val="0000FF"/>
          </w:rPr>
          <w:t>2.1</w:t>
        </w:r>
      </w:hyperlink>
      <w:r>
        <w:t xml:space="preserve"> и </w:t>
      </w:r>
      <w:hyperlink w:anchor="P3317"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color w:val="0000FF"/>
          </w:rPr>
          <w:t>3 статьи 8.32</w:t>
        </w:r>
      </w:hyperlink>
      <w:r>
        <w:t xml:space="preserve">, </w:t>
      </w:r>
      <w:hyperlink w:anchor="P4158"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color w:val="0000FF"/>
          </w:rPr>
          <w:t>частями 1</w:t>
        </w:r>
      </w:hyperlink>
      <w:r>
        <w:t xml:space="preserve"> и </w:t>
      </w:r>
      <w:hyperlink w:anchor="P4162"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color w:val="0000FF"/>
          </w:rPr>
          <w:t>2 статьи 11.4</w:t>
        </w:r>
      </w:hyperlink>
      <w:r>
        <w:t xml:space="preserve">, </w:t>
      </w:r>
      <w:hyperlink w:anchor="P4394"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398"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4410"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412"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4722"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5128"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color w:val="0000FF"/>
          </w:rPr>
          <w:t>частью 2 статьи 12.24</w:t>
        </w:r>
      </w:hyperlink>
      <w:r>
        <w:t xml:space="preserve">, </w:t>
      </w:r>
      <w:hyperlink w:anchor="P5153"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статьей 12.26</w:t>
        </w:r>
      </w:hyperlink>
      <w:r>
        <w:t xml:space="preserve">,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w:t>
      </w:r>
      <w:hyperlink w:anchor="P5280" w:tooltip="Статья 12.33. Повреждение дорог, железнодорожных переездов или других дорожных сооружений">
        <w:r>
          <w:rPr>
            <w:color w:val="0000FF"/>
          </w:rPr>
          <w:t>статьей 12.33</w:t>
        </w:r>
      </w:hyperlink>
      <w:r>
        <w:t xml:space="preserve">, </w:t>
      </w:r>
      <w:hyperlink w:anchor="P5482"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 статьи 13.11</w:t>
        </w:r>
      </w:hyperlink>
      <w:r>
        <w:t xml:space="preserve">, </w:t>
      </w:r>
      <w:hyperlink w:anchor="P5608"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w:r>
          <w:rPr>
            <w:color w:val="0000FF"/>
          </w:rPr>
          <w:t>частью 5 статьи 13.15</w:t>
        </w:r>
      </w:hyperlink>
      <w:r>
        <w:t xml:space="preserve">, </w:t>
      </w:r>
      <w:hyperlink w:anchor="P5877"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w:r>
          <w:rPr>
            <w:color w:val="0000FF"/>
          </w:rPr>
          <w:t>частями 1</w:t>
        </w:r>
      </w:hyperlink>
      <w:r>
        <w:t xml:space="preserve"> и </w:t>
      </w:r>
      <w:hyperlink w:anchor="P5883"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r>
          <w:rPr>
            <w:color w:val="0000FF"/>
          </w:rPr>
          <w:t>4 статьи 13.29</w:t>
        </w:r>
      </w:hyperlink>
      <w:r>
        <w:t xml:space="preserve">, </w:t>
      </w:r>
      <w:hyperlink w:anchor="P6287" w:tooltip="Статья 14.1.2. Осуществление предпринимательской деятельности в области транспорта без лицензии">
        <w:r>
          <w:rPr>
            <w:color w:val="0000FF"/>
          </w:rPr>
          <w:t>статьей 14.1.2</w:t>
        </w:r>
      </w:hyperlink>
      <w:r>
        <w:t xml:space="preserve">, </w:t>
      </w:r>
      <w:hyperlink w:anchor="P6641"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6753" w:tooltip="2.1. Розничная продажа несовершеннолетнему алкогольной продукции, если это действие не содержит уголовно наказуемого деяния, -">
        <w:r>
          <w:rPr>
            <w:color w:val="0000FF"/>
          </w:rPr>
          <w:t>частью 2.1 статьи 14.16</w:t>
        </w:r>
      </w:hyperlink>
      <w:r>
        <w:t xml:space="preserve">, </w:t>
      </w:r>
      <w:hyperlink w:anchor="P6805"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
        <w:r>
          <w:rPr>
            <w:color w:val="0000FF"/>
          </w:rPr>
          <w:t>частью 1 статьи 14.17.1</w:t>
        </w:r>
      </w:hyperlink>
      <w:r>
        <w:t xml:space="preserve">, </w:t>
      </w:r>
      <w:hyperlink w:anchor="P7083"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color w:val="0000FF"/>
          </w:rPr>
          <w:t>частью 5 статьи 14.32</w:t>
        </w:r>
      </w:hyperlink>
      <w:r>
        <w:t xml:space="preserve">, </w:t>
      </w:r>
      <w:hyperlink w:anchor="P7158"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
        <w:r>
          <w:rPr>
            <w:color w:val="0000FF"/>
          </w:rPr>
          <w:t>частями 4</w:t>
        </w:r>
      </w:hyperlink>
      <w:r>
        <w:t xml:space="preserve"> и </w:t>
      </w:r>
      <w:hyperlink w:anchor="P7167" w:tooltip="7. Повторное совершение административного правонарушения, предусмотренного частью 6 настоящей статьи, -">
        <w:r>
          <w:rPr>
            <w:color w:val="0000FF"/>
          </w:rPr>
          <w:t>7 статьи 14.35</w:t>
        </w:r>
      </w:hyperlink>
      <w:r>
        <w:t xml:space="preserve">, </w:t>
      </w:r>
      <w:hyperlink w:anchor="P7576"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
        <w:r>
          <w:rPr>
            <w:color w:val="0000FF"/>
          </w:rPr>
          <w:t>частью 2 статьи 14.56.1</w:t>
        </w:r>
      </w:hyperlink>
      <w:r>
        <w:t xml:space="preserve">, </w:t>
      </w:r>
      <w:hyperlink w:anchor="P7579"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частью 1 статьи 14.57</w:t>
        </w:r>
      </w:hyperlink>
      <w:r>
        <w:t xml:space="preserve">, </w:t>
      </w:r>
      <w:hyperlink w:anchor="P7628" w:tooltip="Статья 14.62. Деятельность по привлечению денежных средств и (или) иного имущества">
        <w:r>
          <w:rPr>
            <w:color w:val="0000FF"/>
          </w:rPr>
          <w:t>статьей 14.62</w:t>
        </w:r>
      </w:hyperlink>
      <w:r>
        <w:t xml:space="preserve">, </w:t>
      </w:r>
      <w:hyperlink w:anchor="P7680"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
        <w:r>
          <w:rPr>
            <w:color w:val="0000FF"/>
          </w:rPr>
          <w:t>частью 4 статьи 14.67</w:t>
        </w:r>
      </w:hyperlink>
      <w:r>
        <w:t xml:space="preserve">, </w:t>
      </w:r>
      <w:hyperlink w:anchor="P7915" w:tooltip="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статьей 15.14 настоящего Кодекса, -">
        <w:r>
          <w:rPr>
            <w:color w:val="0000FF"/>
          </w:rPr>
          <w:t>частью 2 статьи 15.15.5</w:t>
        </w:r>
      </w:hyperlink>
      <w:r>
        <w:t xml:space="preserve">, </w:t>
      </w:r>
      <w:hyperlink w:anchor="P9090"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w:t>
        </w:r>
        <w:r>
          <w:rPr>
            <w:color w:val="0000FF"/>
          </w:rPr>
          <w:t>ю 2 статьи 17.13</w:t>
        </w:r>
      </w:hyperlink>
      <w:r>
        <w:t xml:space="preserve">, </w:t>
      </w:r>
      <w:hyperlink w:anchor="P9116"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
        <w:r>
          <w:rPr>
            <w:color w:val="0000FF"/>
          </w:rPr>
          <w:t>частью 1.1 статьи 17.15</w:t>
        </w:r>
      </w:hyperlink>
      <w:r>
        <w:t xml:space="preserve">, </w:t>
      </w:r>
      <w:hyperlink w:anchor="P9236"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частями 3</w:t>
        </w:r>
      </w:hyperlink>
      <w:r>
        <w:t xml:space="preserve"> - </w:t>
      </w:r>
      <w:hyperlink w:anchor="P9247"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color w:val="0000FF"/>
          </w:rPr>
          <w:t>5 статьи 18.8</w:t>
        </w:r>
      </w:hyperlink>
      <w:r>
        <w:t xml:space="preserve">, </w:t>
      </w:r>
      <w:hyperlink w:anchor="P9290"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частями 2</w:t>
        </w:r>
      </w:hyperlink>
      <w:r>
        <w:t xml:space="preserve"> и </w:t>
      </w:r>
      <w:hyperlink w:anchor="P9293"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color w:val="0000FF"/>
          </w:rPr>
          <w:t>3 статьи 18.10</w:t>
        </w:r>
      </w:hyperlink>
      <w:r>
        <w:t xml:space="preserve">, </w:t>
      </w:r>
      <w:hyperlink w:anchor="P9365"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частью 4 статьи 18.15</w:t>
        </w:r>
      </w:hyperlink>
      <w:r>
        <w:t xml:space="preserve">, </w:t>
      </w:r>
      <w:hyperlink w:anchor="P9711" w:tooltip="26. Повторное в течение года совершение административного правонарушения, предусмотренного частью 25 настоящей статьи, -">
        <w:r>
          <w:rPr>
            <w:color w:val="0000FF"/>
          </w:rPr>
          <w:t>частями 26</w:t>
        </w:r>
      </w:hyperlink>
      <w:r>
        <w:t xml:space="preserve">, </w:t>
      </w:r>
      <w:hyperlink w:anchor="P9750" w:tooltip="39. Повторное совершение административного правонарушения, предусмотренного частью 38 настоящей статьи, -">
        <w:r>
          <w:rPr>
            <w:color w:val="0000FF"/>
          </w:rPr>
          <w:t>39</w:t>
        </w:r>
      </w:hyperlink>
      <w:r>
        <w:t xml:space="preserve"> и </w:t>
      </w:r>
      <w:hyperlink w:anchor="P9755"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42 статьи 19.5</w:t>
        </w:r>
      </w:hyperlink>
      <w:r>
        <w:t xml:space="preserve">, </w:t>
      </w:r>
      <w:hyperlink w:anchor="P9936"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color w:val="0000FF"/>
          </w:rPr>
          <w:t>статьей 19.7.10</w:t>
        </w:r>
      </w:hyperlink>
      <w:r>
        <w:t xml:space="preserve">, </w:t>
      </w:r>
      <w:hyperlink w:anchor="P10151" w:tooltip="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
        <w:r>
          <w:rPr>
            <w:color w:val="0000FF"/>
          </w:rPr>
          <w:t>частью 2 статьи 19.12</w:t>
        </w:r>
      </w:hyperlink>
      <w:r>
        <w:t xml:space="preserve">, </w:t>
      </w:r>
      <w:hyperlink w:anchor="P10341"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color w:val="0000FF"/>
          </w:rPr>
          <w:t>частью 2 статьи 19.26</w:t>
        </w:r>
      </w:hyperlink>
      <w:r>
        <w:t xml:space="preserve">, </w:t>
      </w:r>
      <w:hyperlink w:anchor="P103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частью 3 статьи 19.27</w:t>
        </w:r>
      </w:hyperlink>
      <w:r>
        <w:t xml:space="preserve">, </w:t>
      </w:r>
      <w:hyperlink w:anchor="P10468"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color w:val="0000FF"/>
          </w:rPr>
          <w:t>частями 1</w:t>
        </w:r>
      </w:hyperlink>
      <w:r>
        <w:t xml:space="preserve"> - </w:t>
      </w:r>
      <w:hyperlink w:anchor="P10474"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
        <w:r>
          <w:rPr>
            <w:color w:val="0000FF"/>
          </w:rPr>
          <w:t>4</w:t>
        </w:r>
      </w:hyperlink>
      <w:r>
        <w:t xml:space="preserve">, </w:t>
      </w:r>
      <w:hyperlink w:anchor="P10478"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color w:val="0000FF"/>
          </w:rPr>
          <w:t>6</w:t>
        </w:r>
      </w:hyperlink>
      <w:r>
        <w:t xml:space="preserve"> -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w:t>
      </w:r>
      <w:hyperlink w:anchor="P10668"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
        <w:r>
          <w:rPr>
            <w:color w:val="0000FF"/>
          </w:rPr>
          <w:t>частью 1 статьи 20.3.3</w:t>
        </w:r>
      </w:hyperlink>
      <w:r>
        <w:t xml:space="preserve">, </w:t>
      </w:r>
      <w:hyperlink w:anchor="P1067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статьей 20.3.4</w:t>
        </w:r>
      </w:hyperlink>
      <w:r>
        <w:t xml:space="preserve">, </w:t>
      </w:r>
      <w:hyperlink w:anchor="P10699"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частью 6 статьи 20.4</w:t>
        </w:r>
      </w:hyperlink>
      <w:r>
        <w:t xml:space="preserve">, </w:t>
      </w:r>
      <w:hyperlink w:anchor="P10747"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
        <w:r>
          <w:rPr>
            <w:color w:val="0000FF"/>
          </w:rPr>
          <w:t>частью 2 статьи 20.6.1</w:t>
        </w:r>
      </w:hyperlink>
      <w:r>
        <w:t xml:space="preserve">, </w:t>
      </w:r>
      <w:hyperlink w:anchor="P10844" w:tooltip="1. Стрельба из оружия в отведенных для этого местах с нарушением установленных правил -">
        <w:r>
          <w:rPr>
            <w:color w:val="0000FF"/>
          </w:rPr>
          <w:t>частями 1</w:t>
        </w:r>
      </w:hyperlink>
      <w:r>
        <w:t xml:space="preserve"> и </w:t>
      </w:r>
      <w:hyperlink w:anchor="P10846" w:tooltip="2. Стрельба из оружия в населенных пунктах или в других не отведенных для этого местах -">
        <w:r>
          <w:rPr>
            <w:color w:val="0000FF"/>
          </w:rPr>
          <w:t>2 статьи 2</w:t>
        </w:r>
        <w:r>
          <w:rPr>
            <w:color w:val="0000FF"/>
          </w:rPr>
          <w:t>0.13</w:t>
        </w:r>
      </w:hyperlink>
      <w:r>
        <w:t xml:space="preserve">, </w:t>
      </w:r>
      <w:hyperlink w:anchor="P10976" w:tooltip="5. Нарушение административного запрета на посещение мест проведения официальных спортивных соревнований в дни их проведения -">
        <w:r>
          <w:rPr>
            <w:color w:val="0000FF"/>
          </w:rPr>
          <w:t>частью 5 статьи 20.25</w:t>
        </w:r>
      </w:hyperlink>
      <w:r>
        <w:t xml:space="preserve">, </w:t>
      </w:r>
      <w:hyperlink w:anchor="P11048" w:tooltip="Статья 20.31. Нарушение правил поведения зрителей при проведении официальных спортивных соревнований">
        <w:r>
          <w:rPr>
            <w:color w:val="0000FF"/>
          </w:rPr>
          <w:t>статьей 20.31</w:t>
        </w:r>
      </w:hyperlink>
      <w:r>
        <w:t xml:space="preserve"> настоящего Кодекса, - пятидесяти тысяч рублей, в случаях, предусмотренных </w:t>
      </w:r>
      <w:hyperlink w:anchor="P1876"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
        <w:r>
          <w:rPr>
            <w:color w:val="0000FF"/>
          </w:rPr>
          <w:t>частью 2 статьи 6.18</w:t>
        </w:r>
      </w:hyperlink>
      <w:r>
        <w:t xml:space="preserve">, </w:t>
      </w:r>
      <w:hyperlink w:anchor="P190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w:t>
        </w:r>
        <w:r>
          <w:rPr>
            <w:color w:val="0000FF"/>
          </w:rPr>
          <w:t>стями 1</w:t>
        </w:r>
      </w:hyperlink>
      <w:r>
        <w:t xml:space="preserve"> и </w:t>
      </w:r>
      <w:hyperlink w:anchor="P191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5 статьи 6.21</w:t>
        </w:r>
      </w:hyperlink>
      <w:r>
        <w:t xml:space="preserve">, </w:t>
      </w:r>
      <w:hyperlink w:anchor="P194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частями 1</w:t>
        </w:r>
      </w:hyperlink>
      <w:r>
        <w:t xml:space="preserve"> и </w:t>
      </w:r>
      <w:hyperlink w:anchor="P194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3 статьи 6.21.2</w:t>
        </w:r>
      </w:hyperlink>
      <w:r>
        <w:t xml:space="preserve">, </w:t>
      </w:r>
      <w:hyperlink w:anchor="P2834" w:tooltip="3.4. Повторное совершение административного правонарушения, предусмотренного частью 3.3 настоящей статьи, -">
        <w:r>
          <w:rPr>
            <w:color w:val="0000FF"/>
          </w:rPr>
          <w:t xml:space="preserve">частью 3.4 статьи </w:t>
        </w:r>
        <w:r>
          <w:rPr>
            <w:color w:val="0000FF"/>
          </w:rPr>
          <w:t>8.2</w:t>
        </w:r>
      </w:hyperlink>
      <w:r>
        <w:t xml:space="preserve">, </w:t>
      </w:r>
      <w:hyperlink w:anchor="P3321"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color w:val="0000FF"/>
          </w:rPr>
          <w:t>час</w:t>
        </w:r>
        <w:r>
          <w:rPr>
            <w:color w:val="0000FF"/>
          </w:rPr>
          <w:t>тью 4 статьи 8.32</w:t>
        </w:r>
      </w:hyperlink>
      <w:r>
        <w:t xml:space="preserve">, </w:t>
      </w:r>
      <w:hyperlink w:anchor="P4452" w:tooltip="Статья 11.20.1. Нарушение запретов либо несоблюдение порядка выполнения работ в охранных зонах магистральных трубопроводов">
        <w:r>
          <w:rPr>
            <w:color w:val="0000FF"/>
          </w:rPr>
          <w:t>статьей 11.20.1</w:t>
        </w:r>
      </w:hyperlink>
      <w:r>
        <w:t xml:space="preserve">, </w:t>
      </w:r>
      <w:hyperlink w:anchor="P4718"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частью 4 статьи 12.7</w:t>
        </w:r>
      </w:hyperlink>
      <w:r>
        <w:t xml:space="preserve">, </w:t>
      </w:r>
      <w:hyperlink w:anchor="P5485" w:tooltip="9. Повторное совершение административного правонарушения, предусмотренного частью 8 настоящей статьи, -">
        <w:r>
          <w:rPr>
            <w:color w:val="0000FF"/>
          </w:rPr>
          <w:t>частью 9 статьи 13.11</w:t>
        </w:r>
      </w:hyperlink>
      <w:r>
        <w:t xml:space="preserve">, </w:t>
      </w:r>
      <w:hyperlink w:anchor="P5625"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частями 9</w:t>
        </w:r>
      </w:hyperlink>
      <w:r>
        <w:t xml:space="preserve"> и </w:t>
      </w:r>
      <w:hyperlink w:anchor="P5642"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w:r>
          <w:rPr>
            <w:color w:val="0000FF"/>
          </w:rPr>
          <w:t>12 стать</w:t>
        </w:r>
        <w:r>
          <w:rPr>
            <w:color w:val="0000FF"/>
          </w:rPr>
          <w:t>и 13.15</w:t>
        </w:r>
      </w:hyperlink>
      <w:r>
        <w:t xml:space="preserve">, </w:t>
      </w:r>
      <w:hyperlink w:anchor="P600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 статьи 13.37</w:t>
        </w:r>
      </w:hyperlink>
      <w:r>
        <w:t xml:space="preserve">, </w:t>
      </w:r>
      <w:hyperlink w:anchor="P6037"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42"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604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 статьи 13.40</w:t>
        </w:r>
      </w:hyperlink>
      <w:r>
        <w:t xml:space="preserve">, </w:t>
      </w:r>
      <w:hyperlink w:anchor="P6061" w:tooltip="2. Повторное совершение административного правонарушения, предусмотренного частью 1 настоящей статьи, -">
        <w:r>
          <w:rPr>
            <w:color w:val="0000FF"/>
          </w:rPr>
          <w:t>частью 2 статьи 13.40.1</w:t>
        </w:r>
      </w:hyperlink>
      <w:r>
        <w:t xml:space="preserve">, </w:t>
      </w:r>
      <w:hyperlink w:anchor="P606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частями 1</w:t>
        </w:r>
      </w:hyperlink>
      <w:r>
        <w:t xml:space="preserve"> и </w:t>
      </w:r>
      <w:hyperlink w:anchor="P607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 статьи 13.41</w:t>
        </w:r>
      </w:hyperlink>
      <w:r>
        <w:t xml:space="preserve">, </w:t>
      </w:r>
      <w:hyperlink w:anchor="P6194"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1 статьи 13.49</w:t>
        </w:r>
      </w:hyperlink>
      <w:r>
        <w:t xml:space="preserve">, </w:t>
      </w:r>
      <w:hyperlink w:anchor="P6205"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
        <w:r>
          <w:rPr>
            <w:color w:val="0000FF"/>
          </w:rPr>
          <w:t>частями 1</w:t>
        </w:r>
      </w:hyperlink>
      <w:r>
        <w:t xml:space="preserve"> и </w:t>
      </w:r>
      <w:hyperlink w:anchor="P6207"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2 статьи 13.50</w:t>
        </w:r>
      </w:hyperlink>
      <w:r>
        <w:t xml:space="preserve">, </w:t>
      </w:r>
      <w:hyperlink w:anchor="P6361"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
        <w:r>
          <w:rPr>
            <w:color w:val="0000FF"/>
          </w:rPr>
          <w:t>частями 7</w:t>
        </w:r>
      </w:hyperlink>
      <w:r>
        <w:t xml:space="preserve"> - </w:t>
      </w:r>
      <w:hyperlink w:anchor="P6370"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w:t>
        </w:r>
      </w:hyperlink>
      <w:r>
        <w:t xml:space="preserve">, </w:t>
      </w:r>
      <w:hyperlink w:anchor="P6382" w:tooltip="14. Повторное совершение административного правонарушения, предусмотренного частью 11, 12 или 13 настоящей статьи, -">
        <w:r>
          <w:rPr>
            <w:color w:val="0000FF"/>
          </w:rPr>
          <w:t>14</w:t>
        </w:r>
      </w:hyperlink>
      <w:r>
        <w:t xml:space="preserve"> и </w:t>
      </w:r>
      <w:hyperlink w:anchor="P6388"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
        <w:r>
          <w:rPr>
            <w:color w:val="0000FF"/>
          </w:rPr>
          <w:t>16 статьи 14.3</w:t>
        </w:r>
      </w:hyperlink>
      <w:r>
        <w:t xml:space="preserve">, </w:t>
      </w:r>
      <w:hyperlink w:anchor="P672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w:t>
      </w:r>
      <w:hyperlink w:anchor="P673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7161"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
        <w:r>
          <w:rPr>
            <w:color w:val="0000FF"/>
          </w:rPr>
          <w:t>частью 5 статьи 14.35</w:t>
        </w:r>
      </w:hyperlink>
      <w:r>
        <w:t xml:space="preserve">, </w:t>
      </w:r>
      <w:hyperlink w:anchor="P7492"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r>
          <w:rPr>
            <w:color w:val="0000FF"/>
          </w:rPr>
          <w:t>частью 3 статьи 14.53</w:t>
        </w:r>
      </w:hyperlink>
      <w:r>
        <w:t xml:space="preserve">, </w:t>
      </w:r>
      <w:hyperlink w:anchor="P8715"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
        <w:r>
          <w:rPr>
            <w:color w:val="0000FF"/>
          </w:rPr>
          <w:t>частью 1 статьи 15.46</w:t>
        </w:r>
      </w:hyperlink>
      <w:r>
        <w:t xml:space="preserve">, </w:t>
      </w:r>
      <w:hyperlink w:anchor="P9088"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
        <w:r>
          <w:rPr>
            <w:color w:val="0000FF"/>
          </w:rPr>
          <w:t>частью 1 статьи 17.13</w:t>
        </w:r>
      </w:hyperlink>
      <w:r>
        <w:t xml:space="preserve">, </w:t>
      </w:r>
      <w:hyperlink w:anchor="P9775"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 статьи 19.5.2</w:t>
        </w:r>
      </w:hyperlink>
      <w:r>
        <w:t xml:space="preserve">, </w:t>
      </w:r>
      <w:hyperlink w:anchor="P9969"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
        <w:r>
          <w:rPr>
            <w:color w:val="0000FF"/>
          </w:rPr>
          <w:t>частью 1 статьи 19.7.10-1</w:t>
        </w:r>
      </w:hyperlink>
      <w:r>
        <w:t xml:space="preserve">, </w:t>
      </w:r>
      <w:hyperlink w:anchor="P9978"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w:r>
          <w:rPr>
            <w:color w:val="0000FF"/>
          </w:rPr>
          <w:t>частью 1 статьи 19.7.10-2</w:t>
        </w:r>
      </w:hyperlink>
      <w:r>
        <w:t xml:space="preserve">, </w:t>
      </w:r>
      <w:hyperlink w:anchor="P9987"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
        <w:r>
          <w:rPr>
            <w:color w:val="0000FF"/>
          </w:rPr>
          <w:t>частью 1 статьи 19.7.10-3</w:t>
        </w:r>
      </w:hyperlink>
      <w:r>
        <w:t xml:space="preserve">, </w:t>
      </w:r>
      <w:hyperlink w:anchor="P10279"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
        <w:r>
          <w:rPr>
            <w:color w:val="0000FF"/>
          </w:rPr>
          <w:t>частью 3 статьи 19.21</w:t>
        </w:r>
      </w:hyperlink>
      <w:r>
        <w:t xml:space="preserve">, </w:t>
      </w:r>
      <w:hyperlink w:anchor="P10544"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частью 3 статьи 20.1</w:t>
        </w:r>
      </w:hyperlink>
      <w:r>
        <w:t xml:space="preserve">, </w:t>
      </w:r>
      <w:hyperlink w:anchor="P10654"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статьей 20.3.2</w:t>
        </w:r>
      </w:hyperlink>
      <w:r>
        <w:t xml:space="preserve">, </w:t>
      </w:r>
      <w:hyperlink w:anchor="P10672"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
        <w:r>
          <w:rPr>
            <w:color w:val="0000FF"/>
          </w:rPr>
          <w:t>частью 2 статьи 20.3.3</w:t>
        </w:r>
      </w:hyperlink>
      <w:r>
        <w:t xml:space="preserve">, </w:t>
      </w:r>
      <w:hyperlink w:anchor="P10848" w:tooltip="3. Действие, предусмотренное частью 2 настоящей статьи, совершенное группой лиц либо лицом, находящимся в состоянии опьянения, -">
        <w:r>
          <w:rPr>
            <w:color w:val="0000FF"/>
          </w:rPr>
          <w:t>частью 3 статьи 20.13</w:t>
        </w:r>
      </w:hyperlink>
      <w:r>
        <w:t xml:space="preserve"> настоящего Кодекса, - ста тысяч рублей, в случаях, предусмотренных </w:t>
      </w:r>
      <w:hyperlink w:anchor="P190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частями 2</w:t>
        </w:r>
      </w:hyperlink>
      <w:r>
        <w:t xml:space="preserve">, </w:t>
      </w:r>
      <w:hyperlink w:anchor="P1910"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3</w:t>
        </w:r>
      </w:hyperlink>
      <w:r>
        <w:t xml:space="preserve">, </w:t>
      </w:r>
      <w:hyperlink w:anchor="P1916"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6</w:t>
        </w:r>
      </w:hyperlink>
      <w:r>
        <w:t xml:space="preserve"> и </w:t>
      </w:r>
      <w:hyperlink w:anchor="P1918" w:tooltip="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7 статьи 6.21</w:t>
        </w:r>
      </w:hyperlink>
      <w:r>
        <w:t xml:space="preserve">, </w:t>
      </w:r>
      <w:hyperlink w:anchor="P194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частями 2</w:t>
        </w:r>
      </w:hyperlink>
      <w:r>
        <w:t xml:space="preserve"> и </w:t>
      </w:r>
      <w:hyperlink w:anchor="P194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w:t>
      </w:r>
      <w:hyperlink w:anchor="P207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w:t>
      </w:r>
      <w:hyperlink w:anchor="P392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частью 5 статьи 9.23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статьями 11.26</w:t>
        </w:r>
      </w:hyperlink>
      <w:r>
        <w:t xml:space="preserve">,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607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w:t>
        </w:r>
        <w:r>
          <w:rPr>
            <w:color w:val="0000FF"/>
          </w:rPr>
          <w:t>ями 3</w:t>
        </w:r>
      </w:hyperlink>
      <w:r>
        <w:t xml:space="preserve"> - </w:t>
      </w:r>
      <w:hyperlink w:anchor="P6080" w:tooltip="5. Повторное совершение административного правонарушения, предусмотренного частью 1 или 2 настоящей статьи, -">
        <w:r>
          <w:rPr>
            <w:color w:val="0000FF"/>
          </w:rPr>
          <w:t>5 статьи 13.41</w:t>
        </w:r>
      </w:hyperlink>
      <w:r>
        <w:t xml:space="preserve">, </w:t>
      </w:r>
      <w:hyperlink w:anchor="P6209" w:tooltip="3. Повторное совершение административного правонарушения, предусмотренного частью 2 настоящей статьи, -">
        <w:r>
          <w:rPr>
            <w:color w:val="0000FF"/>
          </w:rPr>
          <w:t>частью 3 статьи 13.50</w:t>
        </w:r>
      </w:hyperlink>
      <w:r>
        <w:t xml:space="preserve">, </w:t>
      </w:r>
      <w:hyperlink w:anchor="P748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78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частью 4 статьи 15.12</w:t>
        </w:r>
      </w:hyperlink>
      <w:r>
        <w:t xml:space="preserve">, </w:t>
      </w:r>
      <w:hyperlink w:anchor="P8706" w:tooltip="2. Сбыт незаконно аффинированных драгоценных металлов -">
        <w:r>
          <w:rPr>
            <w:color w:val="0000FF"/>
          </w:rPr>
          <w:t>частями 2</w:t>
        </w:r>
      </w:hyperlink>
      <w:r>
        <w:t xml:space="preserve"> и </w:t>
      </w:r>
      <w:hyperlink w:anchor="P8708" w:tooltip="3. Перемещение (в том числе перевозка или пересылка) либо хранение незаконно аффинированных драгоценных металлов -">
        <w:r>
          <w:rPr>
            <w:color w:val="0000FF"/>
          </w:rPr>
          <w:t>3 статьи 15.45</w:t>
        </w:r>
      </w:hyperlink>
      <w:r>
        <w:t xml:space="preserve">, </w:t>
      </w:r>
      <w:hyperlink w:anchor="P999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статьей 19.7.10-4</w:t>
        </w:r>
      </w:hyperlink>
      <w:r>
        <w:t xml:space="preserve">, </w:t>
      </w:r>
      <w:hyperlink w:anchor="P10547" w:tooltip="4. Повторное совершение административного правонарушения, предусмотренного частью 3 настоящей статьи, -">
        <w:r>
          <w:rPr>
            <w:color w:val="0000FF"/>
          </w:rPr>
          <w:t>частью 4 статьи 20.1</w:t>
        </w:r>
      </w:hyperlink>
      <w:r>
        <w:t xml:space="preserve">, </w:t>
      </w:r>
      <w:hyperlink w:anchor="P1089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настоящего Кодекса, - двухсот тысяч рублей,</w:t>
      </w:r>
      <w:r>
        <w:t xml:space="preserve"> а в случаях, предусмотренных </w:t>
      </w:r>
      <w:hyperlink w:anchor="P1334" w:tooltip="Статья 5.38. Нарушение законодательства о собраниях, митингах, демонстрациях, шествиях и пикетировании">
        <w:r>
          <w:rPr>
            <w:color w:val="0000FF"/>
          </w:rPr>
          <w:t>статьей 5.38</w:t>
        </w:r>
      </w:hyperlink>
      <w:r>
        <w:t xml:space="preserve">, </w:t>
      </w:r>
      <w:hyperlink w:anchor="P169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частью 3 статьи 6.3</w:t>
        </w:r>
      </w:hyperlink>
      <w:r>
        <w:t xml:space="preserve">, </w:t>
      </w:r>
      <w:hyperlink w:anchor="P2246"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статьями 7.13</w:t>
        </w:r>
      </w:hyperlink>
      <w:r>
        <w:t xml:space="preserve">, </w:t>
      </w:r>
      <w:hyperlink w:anchor="P2267"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
        <w:r>
          <w:rPr>
            <w:color w:val="0000FF"/>
          </w:rPr>
          <w:t>7.14</w:t>
        </w:r>
      </w:hyperlink>
      <w:r>
        <w:t xml:space="preserve">, </w:t>
      </w:r>
      <w:hyperlink w:anchor="P2284" w:tooltip="3. Уничтожение или повреждение объектов, составляющих предмет охраны исторического поселения, -">
        <w:r>
          <w:rPr>
            <w:color w:val="0000FF"/>
          </w:rPr>
          <w:t>частью 3 статьи 7.14.1</w:t>
        </w:r>
      </w:hyperlink>
      <w:r>
        <w:t xml:space="preserve">, </w:t>
      </w:r>
      <w:hyperlink w:anchor="P2288"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
        <w:r>
          <w:rPr>
            <w:color w:val="0000FF"/>
          </w:rPr>
          <w:t>статьей 7.14.2</w:t>
        </w:r>
      </w:hyperlink>
      <w:r>
        <w:t xml:space="preserve">, </w:t>
      </w:r>
      <w:hyperlink w:anchor="P2305"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color w:val="0000FF"/>
          </w:rPr>
          <w:t>частью 2 статьи 7.15</w:t>
        </w:r>
      </w:hyperlink>
      <w:r>
        <w:t xml:space="preserve">, </w:t>
      </w:r>
      <w:hyperlink w:anchor="P4210"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
        <w:r>
          <w:rPr>
            <w:color w:val="0000FF"/>
          </w:rPr>
          <w:t>частью 1 статьи 11.6.1</w:t>
        </w:r>
      </w:hyperlink>
      <w:r>
        <w:t xml:space="preserve">, </w:t>
      </w:r>
      <w:hyperlink w:anchor="P5630"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w:r>
          <w:rPr>
            <w:color w:val="0000FF"/>
          </w:rPr>
          <w:t>частью 10 статьи 13.15</w:t>
        </w:r>
      </w:hyperlink>
      <w:r>
        <w:t xml:space="preserve">, </w:t>
      </w:r>
      <w:hyperlink w:anchor="P6007"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6051" w:tooltip="7. Повторное совершение административного правонарушения, предусмотренного частью 5 или 6 настоящей статьи, -">
        <w:r>
          <w:rPr>
            <w:color w:val="0000FF"/>
          </w:rPr>
          <w:t>частью 7 статьи 13.40</w:t>
        </w:r>
      </w:hyperlink>
      <w:r>
        <w:t xml:space="preserve">, </w:t>
      </w:r>
      <w:hyperlink w:anchor="P7492"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r>
          <w:rPr>
            <w:color w:val="0000FF"/>
          </w:rPr>
          <w:t>частью 3 статьи 14.53</w:t>
        </w:r>
      </w:hyperlink>
      <w:r>
        <w:t xml:space="preserve">, </w:t>
      </w:r>
      <w:hyperlink w:anchor="P9777" w:tooltip="2. Повторное совершение административного правонарушения, предусмотренного частью 1 настоящей статьи, -">
        <w:r>
          <w:rPr>
            <w:color w:val="0000FF"/>
          </w:rPr>
          <w:t>частью 2 статьи 19.5.2</w:t>
        </w:r>
      </w:hyperlink>
      <w:r>
        <w:t xml:space="preserve">, </w:t>
      </w:r>
      <w:hyperlink w:anchor="P9971" w:tooltip="2. Повторное совершение административного правонарушения, предусмотренного частью 1 настоящей статьи, -">
        <w:r>
          <w:rPr>
            <w:color w:val="0000FF"/>
          </w:rPr>
          <w:t>частью 2 статьи 19.7.10-1</w:t>
        </w:r>
      </w:hyperlink>
      <w:r>
        <w:t xml:space="preserve">, </w:t>
      </w:r>
      <w:hyperlink w:anchor="P9980" w:tooltip="2. Повторное совершение административного правонарушения, предусмотренного частью 1 настоящей статьи, -">
        <w:r>
          <w:rPr>
            <w:color w:val="0000FF"/>
          </w:rPr>
          <w:t>част</w:t>
        </w:r>
        <w:r>
          <w:rPr>
            <w:color w:val="0000FF"/>
          </w:rPr>
          <w:t>ью 2 статьи 19.7.10-2</w:t>
        </w:r>
      </w:hyperlink>
      <w:r>
        <w:t xml:space="preserve">, </w:t>
      </w:r>
      <w:hyperlink w:anchor="P9990" w:tooltip="2. Повторное совершение административного правонарушения, предусмотренного частью 1 настоящей статьи, -">
        <w:r>
          <w:rPr>
            <w:color w:val="0000FF"/>
          </w:rPr>
          <w:t>частью 2 статьи 19.7.10-3</w:t>
        </w:r>
      </w:hyperlink>
      <w:r>
        <w:t xml:space="preserve">, </w:t>
      </w:r>
      <w:hyperlink w:anchor="P10550"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частью 5 статьи 20.1</w:t>
        </w:r>
      </w:hyperlink>
      <w:r>
        <w:t xml:space="preserve">, </w:t>
      </w:r>
      <w:hyperlink w:anchor="P10558"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статьями 20.2</w:t>
        </w:r>
      </w:hyperlink>
      <w:r>
        <w:t xml:space="preserve">, </w:t>
      </w:r>
      <w:hyperlink w:anchor="P10607"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w:t>
      </w:r>
      <w:hyperlink w:anchor="P10897" w:tooltip="Статья 20.18. Блокирование транспортных коммуникаций">
        <w:r>
          <w:rPr>
            <w:color w:val="0000FF"/>
          </w:rPr>
          <w:t>20.18</w:t>
        </w:r>
      </w:hyperlink>
      <w:r>
        <w:t xml:space="preserve">, </w:t>
      </w:r>
      <w:hyperlink w:anchor="P10973" w:tooltip="4. Уклонение от отбывания обязательных работ -">
        <w:r>
          <w:rPr>
            <w:color w:val="0000FF"/>
          </w:rPr>
          <w:t>частью 4 статьи 20.25</w:t>
        </w:r>
      </w:hyperlink>
      <w:r>
        <w:t xml:space="preserve">, </w:t>
      </w:r>
      <w:hyperlink w:anchor="P11021"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настоящего </w:t>
      </w:r>
      <w:r>
        <w:t xml:space="preserve">Кодекса, - трехсот тысяч рублей, а в случаях, предусмотренных </w:t>
      </w:r>
      <w:hyperlink w:anchor="P191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частями 4</w:t>
        </w:r>
      </w:hyperlink>
      <w:r>
        <w:t xml:space="preserve"> и </w:t>
      </w:r>
      <w:hyperlink w:anchor="P192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2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частями 1</w:t>
        </w:r>
      </w:hyperlink>
      <w:r>
        <w:t xml:space="preserve"> и </w:t>
      </w:r>
      <w:hyperlink w:anchor="P193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3 статьи 6.21.1</w:t>
        </w:r>
      </w:hyperlink>
      <w:r>
        <w:t xml:space="preserve">, </w:t>
      </w:r>
      <w:hyperlink w:anchor="P2182" w:tooltip="Статья 7.5. Самовольная добыча янтаря, нефрита или иных полудрагоценных камней">
        <w:r>
          <w:rPr>
            <w:color w:val="0000FF"/>
          </w:rPr>
          <w:t>статьями 7.5</w:t>
        </w:r>
      </w:hyperlink>
      <w:r>
        <w:t xml:space="preserve">, </w:t>
      </w:r>
      <w:hyperlink w:anchor="P425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11.7.1</w:t>
        </w:r>
      </w:hyperlink>
      <w:r>
        <w:t xml:space="preserve">, </w:t>
      </w:r>
      <w:hyperlink w:anchor="P5639" w:tooltip="11. Повторное совершение административного правонарушения, предусмотренного частью 10, 10.1 или 10.2 настоящей статьи, -">
        <w:r>
          <w:rPr>
            <w:color w:val="0000FF"/>
          </w:rPr>
          <w:t>частью 11 статьи 13.15</w:t>
        </w:r>
      </w:hyperlink>
      <w:r>
        <w:t xml:space="preserve">, </w:t>
      </w:r>
      <w:hyperlink w:anchor="P6082" w:tooltip="6. Повторное совершение административного правонарушения, предусмотренного частью 3 или 4 настоящей статьи, -">
        <w:r>
          <w:rPr>
            <w:color w:val="0000FF"/>
          </w:rPr>
          <w:t>частью 6 статьи 13.41</w:t>
        </w:r>
      </w:hyperlink>
      <w:r>
        <w:t xml:space="preserve">, </w:t>
      </w:r>
      <w:hyperlink w:anchor="P6196"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частями 2</w:t>
        </w:r>
      </w:hyperlink>
      <w:r>
        <w:t xml:space="preserve"> и </w:t>
      </w:r>
      <w:hyperlink w:anchor="P6198" w:tooltip="3. Повторное совершение административного правонарушения, предусмотренного частью 2 настоящей статьи, -">
        <w:r>
          <w:rPr>
            <w:color w:val="0000FF"/>
          </w:rPr>
          <w:t>3 статьи 13.49</w:t>
        </w:r>
      </w:hyperlink>
      <w:r>
        <w:t xml:space="preserve">, </w:t>
      </w:r>
      <w:hyperlink w:anchor="P7593"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частью 6 стат</w:t>
        </w:r>
        <w:r>
          <w:rPr>
            <w:color w:val="0000FF"/>
          </w:rPr>
          <w:t>ьи 14.57</w:t>
        </w:r>
      </w:hyperlink>
      <w:r>
        <w:t xml:space="preserve">, </w:t>
      </w:r>
      <w:hyperlink w:anchor="P8169"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color w:val="0000FF"/>
          </w:rPr>
          <w:t>статьей 15.23.2</w:t>
        </w:r>
      </w:hyperlink>
      <w:r>
        <w:t xml:space="preserve">, </w:t>
      </w:r>
      <w:hyperlink w:anchor="P9126"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частями 2.1</w:t>
        </w:r>
      </w:hyperlink>
      <w:r>
        <w:t xml:space="preserve"> и </w:t>
      </w:r>
      <w:hyperlink w:anchor="P9129"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
        <w:r>
          <w:rPr>
            <w:color w:val="0000FF"/>
          </w:rPr>
          <w:t>3 статьи 17.15</w:t>
        </w:r>
      </w:hyperlink>
      <w:r>
        <w:t xml:space="preserve"> настоящего Кодекса, - пятисот тысяч рублей, а в случаях, предусмотренных </w:t>
      </w:r>
      <w:hyperlink w:anchor="P193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частями 2</w:t>
        </w:r>
      </w:hyperlink>
      <w:r>
        <w:t xml:space="preserve"> и </w:t>
      </w:r>
      <w:hyperlink w:anchor="P193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4989"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
        <w:r>
          <w:rPr>
            <w:color w:val="0000FF"/>
          </w:rPr>
          <w:t>частями 2</w:t>
        </w:r>
      </w:hyperlink>
      <w:r>
        <w:t xml:space="preserve"> - </w:t>
      </w:r>
      <w:hyperlink w:anchor="P500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 статьи 12.21.1</w:t>
        </w:r>
      </w:hyperlink>
      <w:r>
        <w:t xml:space="preserve">, </w:t>
      </w:r>
      <w:hyperlink w:anchor="P5071"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статьей 12.21.5</w:t>
        </w:r>
      </w:hyperlink>
      <w:r>
        <w:t xml:space="preserve"> настоящего Кодекса, - восьмисот тысяч рублей, а в случаях, предусмотренных </w:t>
      </w:r>
      <w:hyperlink w:anchor="P4212"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color w:val="0000FF"/>
          </w:rPr>
          <w:t>частью 2 статьи 11.6.1</w:t>
        </w:r>
      </w:hyperlink>
      <w:r>
        <w:t xml:space="preserve">, </w:t>
      </w:r>
      <w:hyperlink w:anchor="P4215" w:tooltip="Статья 11.6.2. Захоронение либо умышленное затопление морского судна или судна внутреннего плавания">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94"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color w:val="0000FF"/>
          </w:rPr>
          <w:t xml:space="preserve">частью </w:t>
        </w:r>
        <w:r>
          <w:rPr>
            <w:color w:val="0000FF"/>
          </w:rPr>
          <w:t>1 статьи 5.26</w:t>
        </w:r>
      </w:hyperlink>
      <w:r>
        <w:t xml:space="preserve">, </w:t>
      </w:r>
      <w:hyperlink w:anchor="P1522"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
        <w:r>
          <w:rPr>
            <w:color w:val="0000FF"/>
          </w:rPr>
          <w:t>частями 2</w:t>
        </w:r>
      </w:hyperlink>
      <w:r>
        <w:t xml:space="preserve"> и </w:t>
      </w:r>
      <w:hyperlink w:anchor="P1530"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color w:val="0000FF"/>
          </w:rPr>
          <w:t>4 статьи 5.61</w:t>
        </w:r>
      </w:hyperlink>
      <w:r>
        <w:t xml:space="preserve">, </w:t>
      </w:r>
      <w:hyperlink w:anchor="P1608" w:tooltip="2. Повторное в течение года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1612"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color w:val="0000FF"/>
          </w:rPr>
          <w:t>4 с</w:t>
        </w:r>
        <w:r>
          <w:rPr>
            <w:color w:val="0000FF"/>
          </w:rPr>
          <w:t>татьи 5.64</w:t>
        </w:r>
      </w:hyperlink>
      <w:r>
        <w:t xml:space="preserve">, </w:t>
      </w:r>
      <w:hyperlink w:anchor="P1644"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color w:val="0000FF"/>
          </w:rPr>
          <w:t>частью 1 статьи 5.68</w:t>
        </w:r>
      </w:hyperlink>
      <w:r>
        <w:t xml:space="preserve">, </w:t>
      </w:r>
      <w:hyperlink w:anchor="P1805"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
        <w:r>
          <w:rPr>
            <w:color w:val="0000FF"/>
          </w:rPr>
          <w:t>частью 1.1 статьи 6.13</w:t>
        </w:r>
      </w:hyperlink>
      <w:r>
        <w:t xml:space="preserve">, </w:t>
      </w:r>
      <w:hyperlink w:anchor="P1951"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статьей 6.22</w:t>
        </w:r>
      </w:hyperlink>
      <w:r>
        <w:t xml:space="preserve">, </w:t>
      </w:r>
      <w:hyperlink w:anchor="P2099"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color w:val="0000FF"/>
          </w:rPr>
          <w:t>частями 1</w:t>
        </w:r>
      </w:hyperlink>
      <w:r>
        <w:t xml:space="preserve"> - </w:t>
      </w:r>
      <w:hyperlink w:anchor="P2113" w:tooltip="8. Повторное в течение года совершение административного правонарушения, предусмотренного частью 7 настоящей статьи, -">
        <w:r>
          <w:rPr>
            <w:color w:val="0000FF"/>
          </w:rPr>
          <w:t>8 статьи 6.35</w:t>
        </w:r>
      </w:hyperlink>
      <w:r>
        <w:t xml:space="preserve">, </w:t>
      </w:r>
      <w:hyperlink w:anchor="P2208" w:tooltip="Статья 7.9. Самовольное занятие лесных участков">
        <w:r>
          <w:rPr>
            <w:color w:val="0000FF"/>
          </w:rPr>
          <w:t>статьей 7.9</w:t>
        </w:r>
      </w:hyperlink>
      <w:r>
        <w:t xml:space="preserve">, </w:t>
      </w:r>
      <w:hyperlink w:anchor="P2346" w:tooltip="Статья 7.19. Самовольное подключение и использование электрической, тепловой энергии, нефти или газа">
        <w:r>
          <w:rPr>
            <w:color w:val="0000FF"/>
          </w:rPr>
          <w:t>частью 1 статьи 7.19</w:t>
        </w:r>
      </w:hyperlink>
      <w:r>
        <w:t xml:space="preserve">, </w:t>
      </w:r>
      <w:hyperlink w:anchor="P2357"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статьей 7.20</w:t>
        </w:r>
      </w:hyperlink>
      <w:r>
        <w:t xml:space="preserve">, </w:t>
      </w:r>
      <w:hyperlink w:anchor="P2412"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
        <w:r>
          <w:rPr>
            <w:color w:val="0000FF"/>
          </w:rPr>
          <w:t>частью 1 статьи 7.23.3</w:t>
        </w:r>
      </w:hyperlink>
      <w:r>
        <w:t xml:space="preserve">, </w:t>
      </w:r>
      <w:hyperlink w:anchor="P2487"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
        <w:r>
          <w:rPr>
            <w:color w:val="0000FF"/>
          </w:rPr>
          <w:t>частью 4 статьи 7.29</w:t>
        </w:r>
      </w:hyperlink>
      <w:r>
        <w:t xml:space="preserve">, </w:t>
      </w:r>
      <w:hyperlink w:anchor="P2819" w:tooltip="2. Повторное в течение года совершение административного правонарушения, предусмотренного частью 1 настоящей статьи, -">
        <w:r>
          <w:rPr>
            <w:color w:val="0000FF"/>
          </w:rPr>
          <w:t>частями 2</w:t>
        </w:r>
      </w:hyperlink>
      <w:r>
        <w:t xml:space="preserve">, </w:t>
      </w:r>
      <w:hyperlink w:anchor="P2822"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3</w:t>
        </w:r>
      </w:hyperlink>
      <w:r>
        <w:t xml:space="preserve">, </w:t>
      </w:r>
      <w:hyperlink w:anchor="P2828" w:tooltip="3.2. Повторное совершение административного правонарушения, предусмотренного частью 3.1 настоящей статьи, -">
        <w:r>
          <w:rPr>
            <w:color w:val="0000FF"/>
          </w:rPr>
          <w:t>3.2</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w:t>
        </w:r>
      </w:hyperlink>
      <w:r>
        <w:t xml:space="preserve">, </w:t>
      </w:r>
      <w:hyperlink w:anchor="P2839" w:tooltip="5. Повторное в течение года совершение административного правонарушения, предусмотренного частью 4 настоящей статьи, -">
        <w:r>
          <w:rPr>
            <w:color w:val="0000FF"/>
          </w:rPr>
          <w:t>5</w:t>
        </w:r>
      </w:hyperlink>
      <w:r>
        <w:t xml:space="preserve"> - </w:t>
      </w:r>
      <w:hyperlink w:anchor="P2855"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
        <w:r>
          <w:rPr>
            <w:color w:val="0000FF"/>
          </w:rPr>
          <w:t>13 статьи 8.2</w:t>
        </w:r>
      </w:hyperlink>
      <w:r>
        <w:t xml:space="preserve">, </w:t>
      </w:r>
      <w:hyperlink w:anchor="P2868"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8.2.1</w:t>
        </w:r>
      </w:hyperlink>
      <w:r>
        <w:t xml:space="preserve">, </w:t>
      </w:r>
      <w:hyperlink w:anchor="P2875"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 статьи 8.2.2</w:t>
        </w:r>
      </w:hyperlink>
      <w:r>
        <w:t xml:space="preserve">, </w:t>
      </w:r>
      <w:hyperlink w:anchor="P2882" w:tooltip="Статья 8.2.3. Несоблюдение требований в области охраны окружающей среды при обращении с отходами животноводства">
        <w:r>
          <w:rPr>
            <w:color w:val="0000FF"/>
          </w:rPr>
          <w:t>статьей 8.2.3</w:t>
        </w:r>
      </w:hyperlink>
      <w:r>
        <w:t xml:space="preserve">, </w:t>
      </w:r>
      <w:hyperlink w:anchor="P2931"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
        <w:r>
          <w:rPr>
            <w:color w:val="0000FF"/>
          </w:rPr>
          <w:t>частью 1 статьи 8.5.1</w:t>
        </w:r>
      </w:hyperlink>
      <w:r>
        <w:t xml:space="preserve">, </w:t>
      </w:r>
      <w:hyperlink w:anchor="P2947"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color w:val="0000FF"/>
          </w:rPr>
          <w:t>статьей 8.5.3</w:t>
        </w:r>
      </w:hyperlink>
      <w:r>
        <w:t xml:space="preserve">, </w:t>
      </w:r>
      <w:hyperlink w:anchor="P2970"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w:t>
        </w:r>
        <w:r>
          <w:rPr>
            <w:color w:val="0000FF"/>
          </w:rPr>
          <w:t>ми 1</w:t>
        </w:r>
      </w:hyperlink>
      <w:r>
        <w:t xml:space="preserve"> и </w:t>
      </w:r>
      <w:hyperlink w:anchor="P2973"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w:t>
      </w:r>
      <w:hyperlink w:anchor="P300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частью 3 статьи 8.8</w:t>
        </w:r>
      </w:hyperlink>
      <w:r>
        <w:t xml:space="preserve">, </w:t>
      </w:r>
      <w:hyperlink w:anchor="P3058"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color w:val="0000FF"/>
          </w:rPr>
          <w:t>частями 4</w:t>
        </w:r>
      </w:hyperlink>
      <w:r>
        <w:t xml:space="preserve"> и </w:t>
      </w:r>
      <w:hyperlink w:anchor="P3062"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
        <w:r>
          <w:rPr>
            <w:color w:val="0000FF"/>
          </w:rPr>
          <w:t>5 статьи 8.13</w:t>
        </w:r>
      </w:hyperlink>
      <w:r>
        <w:t xml:space="preserve">, </w:t>
      </w:r>
      <w:hyperlink w:anchor="P3232"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color w:val="0000FF"/>
          </w:rPr>
          <w:t>частями 3</w:t>
        </w:r>
      </w:hyperlink>
      <w:r>
        <w:t xml:space="preserve">, </w:t>
      </w:r>
      <w:hyperlink w:anchor="P3249"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
        <w:r>
          <w:rPr>
            <w:color w:val="0000FF"/>
          </w:rPr>
          <w:t>9</w:t>
        </w:r>
      </w:hyperlink>
      <w:r>
        <w:t xml:space="preserve"> и </w:t>
      </w:r>
      <w:hyperlink w:anchor="P3252"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
        <w:r>
          <w:rPr>
            <w:color w:val="0000FF"/>
          </w:rPr>
          <w:t>10</w:t>
        </w:r>
        <w:r>
          <w:rPr>
            <w:color w:val="0000FF"/>
          </w:rPr>
          <w:t xml:space="preserve"> статьи 8.28.1</w:t>
        </w:r>
      </w:hyperlink>
      <w:r>
        <w:t xml:space="preserve">, </w:t>
      </w:r>
      <w:hyperlink w:anchor="P325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статьей 8.28.2</w:t>
        </w:r>
      </w:hyperlink>
      <w:r>
        <w:t xml:space="preserve">, </w:t>
      </w:r>
      <w:hyperlink w:anchor="P3310"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
        <w:r>
          <w:rPr>
            <w:color w:val="0000FF"/>
          </w:rPr>
          <w:t>частями 2</w:t>
        </w:r>
      </w:hyperlink>
      <w:r>
        <w:t xml:space="preserve">, </w:t>
      </w:r>
      <w:hyperlink w:anchor="P3313" w:tooltip="2.1. Действия, предусмотренные частями 1, 2 настоящей статьи, совершенные в лесопарковом зеленом поясе, -">
        <w:r>
          <w:rPr>
            <w:color w:val="0000FF"/>
          </w:rPr>
          <w:t>2.1</w:t>
        </w:r>
      </w:hyperlink>
      <w:r>
        <w:t xml:space="preserve"> и </w:t>
      </w:r>
      <w:hyperlink w:anchor="P3317"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color w:val="0000FF"/>
          </w:rPr>
          <w:t>3 статьи 8.32</w:t>
        </w:r>
      </w:hyperlink>
      <w:r>
        <w:t xml:space="preserve">, </w:t>
      </w:r>
      <w:hyperlink w:anchor="P3348" w:tooltip="2. Те же действия, совершенные в условиях особого противопожарного режима либо режима чрезвычайной ситуации, -">
        <w:r>
          <w:rPr>
            <w:color w:val="0000FF"/>
          </w:rPr>
          <w:t>частью 2 статьи 8.32.3</w:t>
        </w:r>
      </w:hyperlink>
      <w:r>
        <w:t xml:space="preserve">, </w:t>
      </w:r>
      <w:hyperlink w:anchor="P3461"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частью 4 статьи 8.42</w:t>
        </w:r>
      </w:hyperlink>
      <w:r>
        <w:t xml:space="preserve">, </w:t>
      </w:r>
      <w:hyperlink w:anchor="P3543"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545"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
        <w:r>
          <w:rPr>
            <w:color w:val="0000FF"/>
          </w:rPr>
          <w:t>3 статьи 8.50</w:t>
        </w:r>
      </w:hyperlink>
      <w:r>
        <w:t xml:space="preserve">, </w:t>
      </w:r>
      <w:hyperlink w:anchor="P357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частью 3 статьи 8.52</w:t>
        </w:r>
      </w:hyperlink>
      <w:r>
        <w:t xml:space="preserve">, </w:t>
      </w:r>
      <w:hyperlink w:anchor="P3603"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
        <w:r>
          <w:rPr>
            <w:color w:val="0000FF"/>
          </w:rPr>
          <w:t>частью 3 статьи 8.55</w:t>
        </w:r>
      </w:hyperlink>
      <w:r>
        <w:t xml:space="preserve">, </w:t>
      </w:r>
      <w:hyperlink w:anchor="P3881"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
        <w:r>
          <w:rPr>
            <w:color w:val="0000FF"/>
          </w:rPr>
          <w:t>статьей 9.22</w:t>
        </w:r>
      </w:hyperlink>
      <w:r>
        <w:t xml:space="preserve">, </w:t>
      </w:r>
      <w:hyperlink w:anchor="P390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w:t>
        </w:r>
        <w:r>
          <w:rPr>
            <w:color w:val="0000FF"/>
          </w:rPr>
          <w:t>стями 1</w:t>
        </w:r>
      </w:hyperlink>
      <w:r>
        <w:t xml:space="preserve"> - </w:t>
      </w:r>
      <w:hyperlink w:anchor="P392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 статьи 9.23</w:t>
        </w:r>
      </w:hyperlink>
      <w:r>
        <w:t xml:space="preserve">, </w:t>
      </w:r>
      <w:hyperlink w:anchor="P401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color w:val="0000FF"/>
          </w:rPr>
          <w:t>частью 4 статьи 10.6</w:t>
        </w:r>
      </w:hyperlink>
      <w:r>
        <w:t xml:space="preserve">, </w:t>
      </w:r>
      <w:hyperlink w:anchor="P4021" w:tooltip="2. Те же действия, совершенные в период осуществления на соответствующей территории ограничительных мероприятий (карантина), -">
        <w:r>
          <w:rPr>
            <w:color w:val="0000FF"/>
          </w:rPr>
          <w:t>частью 2 статьи 10.7</w:t>
        </w:r>
      </w:hyperlink>
      <w:r>
        <w:t xml:space="preserve">, </w:t>
      </w:r>
      <w:hyperlink w:anchor="P4038" w:tooltip="Статья 10.8.1. Несоблюдение требований к обращению побочных продуктов животноводства">
        <w:r>
          <w:rPr>
            <w:color w:val="0000FF"/>
          </w:rPr>
          <w:t>статьей 10.8.1</w:t>
        </w:r>
      </w:hyperlink>
      <w:r>
        <w:t xml:space="preserve">, </w:t>
      </w:r>
      <w:hyperlink w:anchor="P4162"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color w:val="0000FF"/>
          </w:rPr>
          <w:t>частью 2 статьи 11.4</w:t>
        </w:r>
      </w:hyperlink>
      <w:r>
        <w:t xml:space="preserve">, </w:t>
      </w:r>
      <w:hyperlink w:anchor="P4398" w:tooltip="3. Действие (бездействие), предусмотренное частью 1 настоящей статьи, совершенное умышленно, -">
        <w:r>
          <w:rPr>
            <w:color w:val="0000FF"/>
          </w:rPr>
          <w:t>частью 3 статьи 11.15.1</w:t>
        </w:r>
      </w:hyperlink>
      <w:r>
        <w:t xml:space="preserve">, </w:t>
      </w:r>
      <w:hyperlink w:anchor="P4412" w:tooltip="3. Действие (бездействие), предусмотренное частью 1 настоящей статьи, совершенное умышленно, -">
        <w:r>
          <w:rPr>
            <w:color w:val="0000FF"/>
          </w:rPr>
          <w:t>частью 3</w:t>
        </w:r>
        <w:r>
          <w:rPr>
            <w:color w:val="0000FF"/>
          </w:rPr>
          <w:t xml:space="preserve"> статьи 11.15.2</w:t>
        </w:r>
      </w:hyperlink>
      <w:r>
        <w:t xml:space="preserve">, </w:t>
      </w:r>
      <w:hyperlink w:anchor="P5015" w:tooltip="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w:r>
          <w:rPr>
            <w:color w:val="0000FF"/>
          </w:rPr>
          <w:t>частью 9 статьи 12.21.1</w:t>
        </w:r>
      </w:hyperlink>
      <w:r>
        <w:t xml:space="preserve">, </w:t>
      </w:r>
      <w:hyperlink w:anchor="P5293" w:tooltip="2. Те же действия, повлекшие причинение легкого или средней тяжести вреда здоровью потерпевшего, -">
        <w:r>
          <w:rPr>
            <w:color w:val="0000FF"/>
          </w:rPr>
          <w:t>частью 2 статьи 12.34</w:t>
        </w:r>
      </w:hyperlink>
      <w:r>
        <w:t xml:space="preserve">, </w:t>
      </w:r>
      <w:hyperlink w:anchor="P5451" w:tooltip="1.1. Повторное совершение административного правонарушения, предусмотренного частью 1 настоящей статьи, -">
        <w:r>
          <w:rPr>
            <w:color w:val="0000FF"/>
          </w:rPr>
          <w:t>частями 1.1</w:t>
        </w:r>
      </w:hyperlink>
      <w:r>
        <w:t xml:space="preserve"> и </w:t>
      </w:r>
      <w:hyperlink w:anchor="P5473" w:tooltip="5.1. Повторное совершение административного правонарушения, предусмотренного частью 5 настоящей статьи, -">
        <w:r>
          <w:rPr>
            <w:color w:val="0000FF"/>
          </w:rPr>
          <w:t>5.1 статьи 13.11</w:t>
        </w:r>
      </w:hyperlink>
      <w:r>
        <w:t xml:space="preserve">, </w:t>
      </w:r>
      <w:hyperlink w:anchor="P5608"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w:r>
          <w:rPr>
            <w:color w:val="0000FF"/>
          </w:rPr>
          <w:t>частью 5 статьи 13.15</w:t>
        </w:r>
      </w:hyperlink>
      <w:r>
        <w:t xml:space="preserve">, </w:t>
      </w:r>
      <w:hyperlink w:anchor="P5660" w:tooltip="2. Повторное совершение административного правонарушения, предусмотренного частью 1 настоящей статьи, -">
        <w:r>
          <w:rPr>
            <w:color w:val="0000FF"/>
          </w:rPr>
          <w:t>частью 2 статьи 13.15.1</w:t>
        </w:r>
      </w:hyperlink>
      <w:r>
        <w:t xml:space="preserve">, </w:t>
      </w:r>
      <w:hyperlink w:anchor="P5743"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13.19.3</w:t>
        </w:r>
      </w:hyperlink>
      <w:r>
        <w:t xml:space="preserve">, </w:t>
      </w:r>
      <w:hyperlink w:anchor="P5896" w:tooltip="1.1. Повторное совершение административного правонарушения, предусмотренного частью 1 настоящей статьи, -">
        <w:r>
          <w:rPr>
            <w:color w:val="0000FF"/>
          </w:rPr>
          <w:t>частью 1.1 статьи 13.31</w:t>
        </w:r>
      </w:hyperlink>
      <w:r>
        <w:t xml:space="preserve">, </w:t>
      </w:r>
      <w:hyperlink w:anchor="P5984"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
        <w:r>
          <w:rPr>
            <w:color w:val="0000FF"/>
          </w:rPr>
          <w:t>частью 1 статьи 13.35</w:t>
        </w:r>
      </w:hyperlink>
      <w:r>
        <w:t xml:space="preserve">, </w:t>
      </w:r>
      <w:hyperlink w:anchor="P5996" w:tooltip="2. Повторное совершение административного правонарушения, предусмотренного частью 1 настоящей статьи, -">
        <w:r>
          <w:rPr>
            <w:color w:val="0000FF"/>
          </w:rPr>
          <w:t>частью 2 статьи 13.36</w:t>
        </w:r>
      </w:hyperlink>
      <w:r>
        <w:t xml:space="preserve">, </w:t>
      </w:r>
      <w:hyperlink w:anchor="P6024" w:tooltip="2. Повторное совершение административного правонарушения, предусмотренного частью 1 настоящей статьи, -">
        <w:r>
          <w:rPr>
            <w:color w:val="0000FF"/>
          </w:rPr>
          <w:t>частью 2 статьи 13.39</w:t>
        </w:r>
      </w:hyperlink>
      <w:r>
        <w:t xml:space="preserve">, </w:t>
      </w:r>
      <w:hyperlink w:anchor="P6059"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
        <w:r>
          <w:rPr>
            <w:color w:val="0000FF"/>
          </w:rPr>
          <w:t>частью 1 статьи 13.40.1</w:t>
        </w:r>
      </w:hyperlink>
      <w:r>
        <w:t xml:space="preserve">, </w:t>
      </w:r>
      <w:hyperlink w:anchor="P6127" w:tooltip="4. Повторное совершение административного правонарушения, предусмотренного частью 3 настоящей статьи, -">
        <w:r>
          <w:rPr>
            <w:color w:val="0000FF"/>
          </w:rPr>
          <w:t>частью 4 статьи 13.43</w:t>
        </w:r>
      </w:hyperlink>
      <w:r>
        <w:t xml:space="preserve">, </w:t>
      </w:r>
      <w:hyperlink w:anchor="P6274"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color w:val="0000FF"/>
          </w:rPr>
          <w:t>статьями 14.1.1-1</w:t>
        </w:r>
      </w:hyperlink>
      <w:r>
        <w:t xml:space="preserve">, </w:t>
      </w:r>
      <w:hyperlink w:anchor="P6287" w:tooltip="Статья 14.1.2. Осуществление предпринимательской деятельности в области транспорта без лицензии">
        <w:r>
          <w:rPr>
            <w:color w:val="0000FF"/>
          </w:rPr>
          <w:t>14.1.2</w:t>
        </w:r>
      </w:hyperlink>
      <w:r>
        <w:t xml:space="preserve">, </w:t>
      </w:r>
      <w:hyperlink w:anchor="P6315"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color w:val="0000FF"/>
          </w:rPr>
          <w:t>частями 1</w:t>
        </w:r>
      </w:hyperlink>
      <w:r>
        <w:t xml:space="preserve"> и </w:t>
      </w:r>
      <w:hyperlink w:anchor="P6318"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color w:val="0000FF"/>
          </w:rPr>
          <w:t>2 статьи 14.1.3</w:t>
        </w:r>
      </w:hyperlink>
      <w:r>
        <w:t xml:space="preserve">, </w:t>
      </w:r>
      <w:hyperlink w:anchor="P6352" w:tooltip="4.1. Нарушение установленных законодательством о рекламе требований к рекламе, распространяемой по сетям электросвязи, -">
        <w:r>
          <w:rPr>
            <w:color w:val="0000FF"/>
          </w:rPr>
          <w:t>частями 4.1</w:t>
        </w:r>
      </w:hyperlink>
      <w:r>
        <w:t xml:space="preserve">, </w:t>
      </w:r>
      <w:hyperlink w:anchor="P6358"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w:r>
          <w:rPr>
            <w:color w:val="0000FF"/>
          </w:rPr>
          <w:t>6</w:t>
        </w:r>
      </w:hyperlink>
      <w:r>
        <w:t xml:space="preserve">, </w:t>
      </w:r>
      <w:hyperlink w:anchor="P6373"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
        <w:r>
          <w:rPr>
            <w:color w:val="0000FF"/>
          </w:rPr>
          <w:t>11</w:t>
        </w:r>
      </w:hyperlink>
      <w:r>
        <w:t xml:space="preserve"> - </w:t>
      </w:r>
      <w:hyperlink w:anchor="P6379"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
        <w:r>
          <w:rPr>
            <w:color w:val="0000FF"/>
          </w:rPr>
          <w:t>13</w:t>
        </w:r>
      </w:hyperlink>
      <w:r>
        <w:t xml:space="preserve">, </w:t>
      </w:r>
      <w:hyperlink w:anchor="P6385"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
        <w:r>
          <w:rPr>
            <w:color w:val="0000FF"/>
          </w:rPr>
          <w:t>15 статьи 14.3</w:t>
        </w:r>
      </w:hyperlink>
      <w:r>
        <w:t xml:space="preserve">, </w:t>
      </w:r>
      <w:hyperlink w:anchor="P646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 статьи 14.4.2</w:t>
        </w:r>
      </w:hyperlink>
      <w:r>
        <w:t xml:space="preserve">, </w:t>
      </w:r>
      <w:hyperlink w:anchor="P6641"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6665"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и </w:t>
      </w:r>
      <w:hyperlink w:anchor="P6668"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
        <w:r>
          <w:rPr>
            <w:color w:val="0000FF"/>
          </w:rPr>
          <w:t>2 статьи 14.13</w:t>
        </w:r>
      </w:hyperlink>
      <w:r>
        <w:t xml:space="preserve">, </w:t>
      </w:r>
      <w:hyperlink w:anchor="P700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
        <w:r>
          <w:rPr>
            <w:color w:val="0000FF"/>
          </w:rPr>
          <w:t>частью 6 статьи 14.28</w:t>
        </w:r>
      </w:hyperlink>
      <w:r>
        <w:t xml:space="preserve">, </w:t>
      </w:r>
      <w:hyperlink w:anchor="P716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частью 6 статьи 14.35</w:t>
        </w:r>
      </w:hyperlink>
      <w:r>
        <w:t xml:space="preserve">, </w:t>
      </w:r>
      <w:hyperlink w:anchor="P7401"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частями 1</w:t>
        </w:r>
      </w:hyperlink>
      <w:r>
        <w:t xml:space="preserve"> и </w:t>
      </w:r>
      <w:hyperlink w:anchor="P7405"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color w:val="0000FF"/>
          </w:rPr>
          <w:t>3 статьи 14.51</w:t>
        </w:r>
      </w:hyperlink>
      <w:r>
        <w:t xml:space="preserve">, </w:t>
      </w:r>
      <w:hyperlink w:anchor="P7483" w:tooltip="1.1. Повторное совершение административного правонарушения, предусмотренного частью 1 настоящей статьи, -">
        <w:r>
          <w:rPr>
            <w:color w:val="0000FF"/>
          </w:rPr>
          <w:t>частью 1.1 статьи 14.53</w:t>
        </w:r>
      </w:hyperlink>
      <w:r>
        <w:t xml:space="preserve">, </w:t>
      </w:r>
      <w:hyperlink w:anchor="P7528"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
        <w:r>
          <w:rPr>
            <w:color w:val="0000FF"/>
          </w:rPr>
          <w:t>частью 2.1 статьи 14.55</w:t>
        </w:r>
      </w:hyperlink>
      <w:r>
        <w:t xml:space="preserve">, </w:t>
      </w:r>
      <w:hyperlink w:anchor="P7576"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
        <w:r>
          <w:rPr>
            <w:color w:val="0000FF"/>
          </w:rPr>
          <w:t>частью 2 статьи 14.56.1</w:t>
        </w:r>
      </w:hyperlink>
      <w:r>
        <w:t xml:space="preserve">, </w:t>
      </w:r>
      <w:hyperlink w:anchor="P7587"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
        <w:r>
          <w:rPr>
            <w:color w:val="0000FF"/>
          </w:rPr>
          <w:t>частями 3</w:t>
        </w:r>
      </w:hyperlink>
      <w:r>
        <w:t xml:space="preserve"> и </w:t>
      </w:r>
      <w:hyperlink w:anchor="P7591"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
        <w:r>
          <w:rPr>
            <w:color w:val="0000FF"/>
          </w:rPr>
          <w:t>5 статьи 14.57</w:t>
        </w:r>
      </w:hyperlink>
      <w:r>
        <w:t xml:space="preserve">, </w:t>
      </w:r>
      <w:hyperlink w:anchor="P7621"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статьями 14.61</w:t>
        </w:r>
      </w:hyperlink>
      <w:r>
        <w:t xml:space="preserve">, </w:t>
      </w:r>
      <w:hyperlink w:anchor="P7628" w:tooltip="Статья 14.62. Деятельность по привлечению денежных средств и (или) иного имущества">
        <w:r>
          <w:rPr>
            <w:color w:val="0000FF"/>
          </w:rPr>
          <w:t>14.62</w:t>
        </w:r>
      </w:hyperlink>
      <w:r>
        <w:t xml:space="preserve">, </w:t>
      </w:r>
      <w:hyperlink w:anchor="P8596" w:tooltip="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
        <w:r>
          <w:rPr>
            <w:color w:val="0000FF"/>
          </w:rPr>
          <w:t>частью 2 статьи 15.37</w:t>
        </w:r>
      </w:hyperlink>
      <w:r>
        <w:t xml:space="preserve">, </w:t>
      </w:r>
      <w:hyperlink w:anchor="P8682"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w:r>
          <w:rPr>
            <w:color w:val="0000FF"/>
          </w:rPr>
          <w:t>частью 1 статьи 15.43</w:t>
        </w:r>
      </w:hyperlink>
      <w:r>
        <w:t xml:space="preserve">, </w:t>
      </w:r>
      <w:hyperlink w:anchor="P8717"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color w:val="0000FF"/>
          </w:rPr>
          <w:t>частью 2 статьи 15.46</w:t>
        </w:r>
      </w:hyperlink>
      <w:r>
        <w:t xml:space="preserve">, </w:t>
      </w:r>
      <w:hyperlink w:anchor="P872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статьей 15.47</w:t>
        </w:r>
      </w:hyperlink>
      <w:r>
        <w:t xml:space="preserve">, </w:t>
      </w:r>
      <w:hyperlink w:anchor="P9365"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частями 4</w:t>
        </w:r>
      </w:hyperlink>
      <w:r>
        <w:t xml:space="preserve"> и </w:t>
      </w:r>
      <w:hyperlink w:anchor="P9368"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
        <w:r>
          <w:rPr>
            <w:color w:val="0000FF"/>
          </w:rPr>
          <w:t>5 статьи 18.15</w:t>
        </w:r>
      </w:hyperlink>
      <w:r>
        <w:t xml:space="preserve">, </w:t>
      </w:r>
      <w:hyperlink w:anchor="P9387"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частью 3 статьи 18.16</w:t>
        </w:r>
      </w:hyperlink>
      <w:r>
        <w:t xml:space="preserve">, </w:t>
      </w:r>
      <w:hyperlink w:anchor="P9701"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w:r>
          <w:rPr>
            <w:color w:val="0000FF"/>
          </w:rPr>
          <w:t>частями 24</w:t>
        </w:r>
      </w:hyperlink>
      <w:r>
        <w:t xml:space="preserve">, </w:t>
      </w:r>
      <w:hyperlink w:anchor="P9711" w:tooltip="26. Повторное в течение года совершение административного правонарушения, предусмотренного частью 25 настоящей статьи, -">
        <w:r>
          <w:rPr>
            <w:color w:val="0000FF"/>
          </w:rPr>
          <w:t>26</w:t>
        </w:r>
      </w:hyperlink>
      <w:r>
        <w:t xml:space="preserve">, </w:t>
      </w:r>
      <w:hyperlink w:anchor="P9717" w:tooltip="28. Повторное в течение года совершение административного правонарушения, предусмотренного частью 27 настоящей статьи, -">
        <w:r>
          <w:rPr>
            <w:color w:val="0000FF"/>
          </w:rPr>
          <w:t>28</w:t>
        </w:r>
      </w:hyperlink>
      <w:r>
        <w:t xml:space="preserve">, </w:t>
      </w:r>
      <w:hyperlink w:anchor="P9750" w:tooltip="39. Повторное совершение административного правонарушения, предусмотренного частью 38 настоящей статьи, -">
        <w:r>
          <w:rPr>
            <w:color w:val="0000FF"/>
          </w:rPr>
          <w:t>39</w:t>
        </w:r>
      </w:hyperlink>
      <w:r>
        <w:t xml:space="preserve">, </w:t>
      </w:r>
      <w:hyperlink w:anchor="P9755"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42</w:t>
        </w:r>
      </w:hyperlink>
      <w:r>
        <w:t xml:space="preserve"> и </w:t>
      </w:r>
      <w:hyperlink w:anchor="P9758"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color w:val="0000FF"/>
          </w:rPr>
          <w:t>43 ста</w:t>
        </w:r>
        <w:r>
          <w:rPr>
            <w:color w:val="0000FF"/>
          </w:rPr>
          <w:t>тьи 19.5</w:t>
        </w:r>
      </w:hyperlink>
      <w:r>
        <w:t xml:space="preserve">, </w:t>
      </w:r>
      <w:hyperlink w:anchor="P980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статьей 19.6.2</w:t>
        </w:r>
      </w:hyperlink>
      <w:r>
        <w:t xml:space="preserve">, </w:t>
      </w:r>
      <w:hyperlink w:anchor="P9932" w:tooltip="3. Действие (бездействие), предусмотренное частью 1 настоящей статьи, совершенное умышленно, -">
        <w:r>
          <w:rPr>
            <w:color w:val="0000FF"/>
          </w:rPr>
          <w:t>частью 3 статьи 19.7.9</w:t>
        </w:r>
      </w:hyperlink>
      <w:r>
        <w:t xml:space="preserve">, </w:t>
      </w:r>
      <w:hyperlink w:anchor="P10046" w:tooltip="3. Повторное совершение административного правонарушения, предусмотренного частью 1 настоящей статьи, -">
        <w:r>
          <w:rPr>
            <w:color w:val="0000FF"/>
          </w:rPr>
          <w:t>частью 3 статьи 19.7.15</w:t>
        </w:r>
      </w:hyperlink>
      <w:r>
        <w:t xml:space="preserve">, </w:t>
      </w:r>
      <w:hyperlink w:anchor="P10276"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
        <w:r>
          <w:rPr>
            <w:color w:val="0000FF"/>
          </w:rPr>
          <w:t>частями 2</w:t>
        </w:r>
      </w:hyperlink>
      <w:r>
        <w:t xml:space="preserve"> и </w:t>
      </w:r>
      <w:hyperlink w:anchor="P10279"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
        <w:r>
          <w:rPr>
            <w:color w:val="0000FF"/>
          </w:rPr>
          <w:t>3 статьи 19.21</w:t>
        </w:r>
      </w:hyperlink>
      <w:r>
        <w:t xml:space="preserve">, </w:t>
      </w:r>
      <w:hyperlink w:anchor="P10522" w:tooltip="Статья 19.38. Неоказание содействия военным комиссариатам в их мобилизационной работе при объявлении мобилизации">
        <w:r>
          <w:rPr>
            <w:color w:val="0000FF"/>
          </w:rPr>
          <w:t>статьей 19.38</w:t>
        </w:r>
      </w:hyperlink>
      <w:r>
        <w:t xml:space="preserve">, </w:t>
      </w:r>
      <w:hyperlink w:anchor="P10658"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color w:val="0000FF"/>
          </w:rPr>
          <w:t>частью 1 статьи 20.3.2</w:t>
        </w:r>
      </w:hyperlink>
      <w:r>
        <w:t xml:space="preserve">, </w:t>
      </w:r>
      <w:hyperlink w:anchor="P10686"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частями 1</w:t>
        </w:r>
      </w:hyperlink>
      <w:r>
        <w:t xml:space="preserve">, </w:t>
      </w:r>
      <w:hyperlink w:anchor="P10690" w:tooltip="2. Те же действия, совершенные в условиях особого противопожарного режима, -">
        <w:r>
          <w:rPr>
            <w:color w:val="0000FF"/>
          </w:rPr>
          <w:t>2</w:t>
        </w:r>
      </w:hyperlink>
      <w:r>
        <w:t xml:space="preserve"> и </w:t>
      </w:r>
      <w:hyperlink w:anchor="P10694"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 статьи 20.4</w:t>
        </w:r>
      </w:hyperlink>
      <w:r>
        <w:t xml:space="preserve">, </w:t>
      </w:r>
      <w:hyperlink w:anchor="P10764"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частью 1 статьи 20.8</w:t>
        </w:r>
      </w:hyperlink>
      <w:r>
        <w:t>,</w:t>
      </w:r>
      <w:r>
        <w:t xml:space="preserve"> </w:t>
      </w:r>
      <w:hyperlink w:anchor="P11041"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
        <w:r>
          <w:rPr>
            <w:color w:val="0000FF"/>
          </w:rPr>
          <w:t>частями 2</w:t>
        </w:r>
      </w:hyperlink>
      <w:r>
        <w:t xml:space="preserve"> и </w:t>
      </w:r>
      <w:hyperlink w:anchor="P11044"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
        <w:r>
          <w:rPr>
            <w:color w:val="0000FF"/>
          </w:rPr>
          <w:t>3 статьи 20.30</w:t>
        </w:r>
      </w:hyperlink>
      <w:r>
        <w:t xml:space="preserve"> настоящего Кодекса, - ста тысяч рублей, в случаях, предусмотренных </w:t>
      </w:r>
      <w:hyperlink w:anchor="P1197"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color w:val="0000FF"/>
          </w:rPr>
          <w:t>частью 2 статьи 5.26</w:t>
        </w:r>
      </w:hyperlink>
      <w:r>
        <w:t xml:space="preserve">, </w:t>
      </w:r>
      <w:hyperlink w:anchor="P1533" w:tooltip="5. Повторное совершение административного правонарушения, предусмотренного частью 4 настоящей статьи, -">
        <w:r>
          <w:rPr>
            <w:color w:val="0000FF"/>
          </w:rPr>
          <w:t>частью 5 статьи 5.61</w:t>
        </w:r>
      </w:hyperlink>
      <w:r>
        <w:t xml:space="preserve">, </w:t>
      </w:r>
      <w:hyperlink w:anchor="P169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 статьи 6.3</w:t>
        </w:r>
      </w:hyperlink>
      <w:r>
        <w:t xml:space="preserve">, </w:t>
      </w:r>
      <w:hyperlink w:anchor="P190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 статьи 6.21</w:t>
        </w:r>
      </w:hyperlink>
      <w:r>
        <w:t xml:space="preserve">, </w:t>
      </w:r>
      <w:hyperlink w:anchor="P194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частью 1 статьи 6.21.2</w:t>
        </w:r>
      </w:hyperlink>
      <w:r>
        <w:t xml:space="preserve">, </w:t>
      </w:r>
      <w:hyperlink w:anchor="P2115"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частями 9</w:t>
        </w:r>
      </w:hyperlink>
      <w:r>
        <w:t xml:space="preserve"> - </w:t>
      </w:r>
      <w:hyperlink w:anchor="P2121"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12 статьи 6.35</w:t>
        </w:r>
      </w:hyperlink>
      <w:r>
        <w:t xml:space="preserve">, </w:t>
      </w:r>
      <w:hyperlink w:anchor="P2346" w:tooltip="Статья 7.19. Самовольное подключение и использование электрической, тепловой энергии, нефти или газа">
        <w:r>
          <w:rPr>
            <w:color w:val="0000FF"/>
          </w:rPr>
          <w:t>частью 2 статьи 7.19</w:t>
        </w:r>
      </w:hyperlink>
      <w:r>
        <w:t xml:space="preserve">, </w:t>
      </w:r>
      <w:hyperlink w:anchor="P2414"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
        <w:r>
          <w:rPr>
            <w:color w:val="0000FF"/>
          </w:rPr>
          <w:t>частью 2 статьи 7.23.3</w:t>
        </w:r>
      </w:hyperlink>
      <w:r>
        <w:t xml:space="preserve">, </w:t>
      </w:r>
      <w:hyperlink w:anchor="P2877" w:tooltip="2. Повторное в течение года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2879"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3 статьи 8.2.2</w:t>
        </w:r>
      </w:hyperlink>
      <w:r>
        <w:t xml:space="preserve">, </w:t>
      </w:r>
      <w:hyperlink w:anchor="P3002"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color w:val="0000FF"/>
          </w:rPr>
          <w:t>частью 4 статьи 8.8</w:t>
        </w:r>
      </w:hyperlink>
      <w:r>
        <w:t xml:space="preserve">, </w:t>
      </w:r>
      <w:hyperlink w:anchor="P3237" w:tooltip="5. Транспортировка древесины без оформленного в установленном лесным законодательством порядке электронного сопроводительного документа -">
        <w:r>
          <w:rPr>
            <w:color w:val="0000FF"/>
          </w:rPr>
          <w:t>частями 5</w:t>
        </w:r>
      </w:hyperlink>
      <w:r>
        <w:t xml:space="preserve"> и </w:t>
      </w:r>
      <w:hyperlink w:anchor="P3243"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
        <w:r>
          <w:rPr>
            <w:color w:val="0000FF"/>
          </w:rPr>
          <w:t>7 статьи 8.28.1</w:t>
        </w:r>
      </w:hyperlink>
      <w:r>
        <w:t xml:space="preserve">, </w:t>
      </w:r>
      <w:hyperlink w:anchor="P3321"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color w:val="0000FF"/>
          </w:rPr>
          <w:t>частью 4 статьи 8.32</w:t>
        </w:r>
      </w:hyperlink>
      <w:r>
        <w:t xml:space="preserve">, </w:t>
      </w:r>
      <w:hyperlink w:anchor="P3547" w:tooltip="4. Повторное совершение административного правонарушения, предусмотренного частью 3 настоящей статьи, -">
        <w:r>
          <w:rPr>
            <w:color w:val="0000FF"/>
          </w:rPr>
          <w:t>частью 4 статьи 8.50</w:t>
        </w:r>
      </w:hyperlink>
      <w:r>
        <w:t xml:space="preserve">, </w:t>
      </w:r>
      <w:hyperlink w:anchor="P3599" w:tooltip="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w:r>
          <w:rPr>
            <w:color w:val="0000FF"/>
          </w:rPr>
          <w:t>частями 1</w:t>
        </w:r>
      </w:hyperlink>
      <w:r>
        <w:t xml:space="preserve">, </w:t>
      </w:r>
      <w:hyperlink w:anchor="P3601"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w:r>
          <w:rPr>
            <w:color w:val="0000FF"/>
          </w:rPr>
          <w:t>2</w:t>
        </w:r>
      </w:hyperlink>
      <w:r>
        <w:t xml:space="preserve"> и </w:t>
      </w:r>
      <w:hyperlink w:anchor="P3605" w:tooltip="4. Повторное совершение административного правонарушения, предусмотренного частью 3 настоящей статьи, -">
        <w:r>
          <w:rPr>
            <w:color w:val="0000FF"/>
          </w:rPr>
          <w:t>4 статьи 8.55</w:t>
        </w:r>
      </w:hyperlink>
      <w:r>
        <w:t xml:space="preserve">, </w:t>
      </w:r>
      <w:hyperlink w:anchor="P3928" w:tooltip="6. Повторное совершение административного правонарушения, предусмотренного частями 1 - 4 настоящей статьи, -">
        <w:r>
          <w:rPr>
            <w:color w:val="0000FF"/>
          </w:rPr>
          <w:t>частью 6 статьи 9.23</w:t>
        </w:r>
      </w:hyperlink>
      <w:r>
        <w:t xml:space="preserve">, </w:t>
      </w:r>
      <w:hyperlink w:anchor="P4158"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color w:val="0000FF"/>
          </w:rPr>
          <w:t>частью 1 статьи 11.4</w:t>
        </w:r>
      </w:hyperlink>
      <w:r>
        <w:t xml:space="preserve">, </w:t>
      </w:r>
      <w:hyperlink w:anchor="P5482"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 статьи 13.11</w:t>
        </w:r>
      </w:hyperlink>
      <w:r>
        <w:t xml:space="preserve">, </w:t>
      </w:r>
      <w:hyperlink w:anchor="P5625"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частями 9</w:t>
        </w:r>
      </w:hyperlink>
      <w:r>
        <w:t xml:space="preserve"> и </w:t>
      </w:r>
      <w:hyperlink w:anchor="P5642"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w:r>
          <w:rPr>
            <w:color w:val="0000FF"/>
          </w:rPr>
          <w:t>12 статьи 13.15</w:t>
        </w:r>
      </w:hyperlink>
      <w:r>
        <w:t xml:space="preserve">, </w:t>
      </w:r>
      <w:hyperlink w:anchor="P5879"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
        <w:r>
          <w:rPr>
            <w:color w:val="0000FF"/>
          </w:rPr>
          <w:t>частями 2</w:t>
        </w:r>
      </w:hyperlink>
      <w:r>
        <w:t xml:space="preserve"> и </w:t>
      </w:r>
      <w:hyperlink w:anchor="P5881"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
        <w:r>
          <w:rPr>
            <w:color w:val="0000FF"/>
          </w:rPr>
          <w:t>3 статьи 13.29</w:t>
        </w:r>
      </w:hyperlink>
      <w:r>
        <w:t xml:space="preserve">, </w:t>
      </w:r>
      <w:hyperlink w:anchor="P5986" w:tooltip="2. Повторное совершение административного правонарушения, предусмотренного частью 1 настоящей статьи, -">
        <w:r>
          <w:rPr>
            <w:color w:val="0000FF"/>
          </w:rPr>
          <w:t>частью 2 статьи 13.35</w:t>
        </w:r>
      </w:hyperlink>
      <w:r>
        <w:t xml:space="preserve">, </w:t>
      </w:r>
      <w:hyperlink w:anchor="P6061" w:tooltip="2. Повторное совершение административного правонарушения, предусмотренного частью 1 настоящей статьи, -">
        <w:r>
          <w:rPr>
            <w:color w:val="0000FF"/>
          </w:rPr>
          <w:t>частью 2 статьи 13.40.1</w:t>
        </w:r>
      </w:hyperlink>
      <w:r>
        <w:t xml:space="preserve">, </w:t>
      </w:r>
      <w:hyperlink w:anchor="P6094"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w:t>
        </w:r>
      </w:hyperlink>
      <w:r>
        <w:t xml:space="preserve">, </w:t>
      </w:r>
      <w:hyperlink w:anchor="P6113"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13.42.1</w:t>
        </w:r>
      </w:hyperlink>
      <w:r>
        <w:t xml:space="preserve">, </w:t>
      </w:r>
      <w:hyperlink w:anchor="P6382" w:tooltip="14. Повторное совершение административного правонарушения, предусмотренного частью 11, 12 или 13 настоящей статьи, -">
        <w:r>
          <w:rPr>
            <w:color w:val="0000FF"/>
          </w:rPr>
          <w:t>част</w:t>
        </w:r>
        <w:r>
          <w:rPr>
            <w:color w:val="0000FF"/>
          </w:rPr>
          <w:t>ями 14</w:t>
        </w:r>
      </w:hyperlink>
      <w:r>
        <w:t xml:space="preserve">, </w:t>
      </w:r>
      <w:hyperlink w:anchor="P6388"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
        <w:r>
          <w:rPr>
            <w:color w:val="0000FF"/>
          </w:rPr>
          <w:t>16</w:t>
        </w:r>
      </w:hyperlink>
      <w:r>
        <w:t xml:space="preserve"> и </w:t>
      </w:r>
      <w:hyperlink w:anchor="P6391"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
        <w:r>
          <w:rPr>
            <w:color w:val="0000FF"/>
          </w:rPr>
          <w:t>17 статьи 14.3</w:t>
        </w:r>
      </w:hyperlink>
      <w:r>
        <w:t xml:space="preserve">, </w:t>
      </w:r>
      <w:hyperlink w:anchor="P672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w:t>
      </w:r>
      <w:hyperlink w:anchor="P673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6753"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6757"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color w:val="0000FF"/>
          </w:rPr>
          <w:t>2.2 статьи 14.16</w:t>
        </w:r>
      </w:hyperlink>
      <w:r>
        <w:t xml:space="preserve">, </w:t>
      </w:r>
      <w:hyperlink w:anchor="P6777"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
        <w:r>
          <w:rPr>
            <w:color w:val="0000FF"/>
          </w:rPr>
          <w:t>частью 4 статьи 14.17</w:t>
        </w:r>
      </w:hyperlink>
      <w:r>
        <w:t xml:space="preserve">, </w:t>
      </w:r>
      <w:hyperlink w:anchor="P6807"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w:t>
      </w:r>
      <w:hyperlink w:anchor="P7167" w:tooltip="7. Повторное совершение административного правонарушения, предусмотренного частью 6 настоящей статьи, -">
        <w:r>
          <w:rPr>
            <w:color w:val="0000FF"/>
          </w:rPr>
          <w:t>частью 7 статьи 14.35</w:t>
        </w:r>
      </w:hyperlink>
      <w:r>
        <w:t xml:space="preserve">, </w:t>
      </w:r>
      <w:hyperlink w:anchor="P7233" w:tooltip="6. Повторное в течение года совершение административного правонарушения, предусмотренного частями 1 - 5 настоящей статьи, -">
        <w:r>
          <w:rPr>
            <w:color w:val="0000FF"/>
          </w:rPr>
          <w:t>частью 6 статьи 14.40</w:t>
        </w:r>
      </w:hyperlink>
      <w:r>
        <w:t xml:space="preserve">, </w:t>
      </w:r>
      <w:hyperlink w:anchor="P7567"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color w:val="0000FF"/>
          </w:rPr>
          <w:t>частью 2 статьи 14.56</w:t>
        </w:r>
      </w:hyperlink>
      <w:r>
        <w:t xml:space="preserve">, </w:t>
      </w:r>
      <w:hyperlink w:anchor="P7579"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частями 1</w:t>
        </w:r>
      </w:hyperlink>
      <w:r>
        <w:t xml:space="preserve"> и </w:t>
      </w:r>
      <w:hyperlink w:anchor="P7579"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2 статьи 14.57</w:t>
        </w:r>
      </w:hyperlink>
      <w:r>
        <w:t xml:space="preserve">, </w:t>
      </w:r>
      <w:hyperlink w:anchor="P8706" w:tooltip="2. Сбыт незаконно аффинированных драгоценных металлов -">
        <w:r>
          <w:rPr>
            <w:color w:val="0000FF"/>
          </w:rPr>
          <w:t>частью 2 с</w:t>
        </w:r>
        <w:r>
          <w:rPr>
            <w:color w:val="0000FF"/>
          </w:rPr>
          <w:t>татьи 15.45</w:t>
        </w:r>
      </w:hyperlink>
      <w:r>
        <w:t xml:space="preserve">, </w:t>
      </w:r>
      <w:hyperlink w:anchor="P8715"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
        <w:r>
          <w:rPr>
            <w:color w:val="0000FF"/>
          </w:rPr>
          <w:t>частью 1 статьи 15.46</w:t>
        </w:r>
      </w:hyperlink>
      <w:r>
        <w:t xml:space="preserve">, </w:t>
      </w:r>
      <w:hyperlink w:anchor="P9090"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w:t>
      </w:r>
      <w:hyperlink w:anchor="P10660"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color w:val="0000FF"/>
          </w:rPr>
          <w:t>частью 2 статьи 20.3.2</w:t>
        </w:r>
      </w:hyperlink>
      <w:r>
        <w:t xml:space="preserve">, </w:t>
      </w:r>
      <w:hyperlink w:anchor="P10668"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
        <w:r>
          <w:rPr>
            <w:color w:val="0000FF"/>
          </w:rPr>
          <w:t>частью 1 статьи 20.3.3</w:t>
        </w:r>
      </w:hyperlink>
      <w:r>
        <w:t xml:space="preserve">, </w:t>
      </w:r>
      <w:hyperlink w:anchor="P1067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статьей 20.3.4</w:t>
        </w:r>
      </w:hyperlink>
      <w:r>
        <w:t xml:space="preserve">, </w:t>
      </w:r>
      <w:hyperlink w:anchor="P10699"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частью 6 статьи 20.4</w:t>
        </w:r>
      </w:hyperlink>
      <w:r>
        <w:t xml:space="preserve">, </w:t>
      </w:r>
      <w:hyperlink w:anchor="P11072" w:tooltip="Статья 20.32. Нарушение правил обеспечения безопасности при проведении официальных спортивных соревнований">
        <w:r>
          <w:rPr>
            <w:color w:val="0000FF"/>
          </w:rPr>
          <w:t>статьей 20.32</w:t>
        </w:r>
      </w:hyperlink>
      <w:r>
        <w:t xml:space="preserve"> настоящего Кодекса, - двухсот тысяч рублей, в случаях, предусмотренных </w:t>
      </w:r>
      <w:hyperlink w:anchor="P3240" w:tooltip="6. Повторное совершение административного правонарушения, предусмотренного частью 5 настоящей статьи, -">
        <w:r>
          <w:rPr>
            <w:color w:val="0000FF"/>
          </w:rPr>
          <w:t>частями 6</w:t>
        </w:r>
      </w:hyperlink>
      <w:r>
        <w:t xml:space="preserve"> и </w:t>
      </w:r>
      <w:hyperlink w:anchor="P3246" w:tooltip="8. Повторное совершение административного правонарушения, предусмотренного частью 7 настоящей статьи, -">
        <w:r>
          <w:rPr>
            <w:color w:val="0000FF"/>
          </w:rPr>
          <w:t>8 статьи 8.28.1</w:t>
        </w:r>
      </w:hyperlink>
      <w:r>
        <w:t xml:space="preserve">, </w:t>
      </w:r>
      <w:hyperlink w:anchor="P4210"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
        <w:r>
          <w:rPr>
            <w:color w:val="0000FF"/>
          </w:rPr>
          <w:t>частью 1 статьи 11.6.1</w:t>
        </w:r>
      </w:hyperlink>
      <w:r>
        <w:t xml:space="preserve">, </w:t>
      </w:r>
      <w:hyperlink w:anchor="P5456"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частью 2 статьи 13.11</w:t>
        </w:r>
      </w:hyperlink>
      <w:r>
        <w:t xml:space="preserve">, </w:t>
      </w:r>
      <w:hyperlink w:anchor="P5511" w:tooltip="Статья 13.11.3. Нарушение требований в области размещения биометрических персональных данных">
        <w:r>
          <w:rPr>
            <w:color w:val="0000FF"/>
          </w:rPr>
          <w:t>статьей 13.11.3</w:t>
        </w:r>
      </w:hyperlink>
      <w:r>
        <w:t xml:space="preserve">, </w:t>
      </w:r>
      <w:hyperlink w:anchor="P5975"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13.34</w:t>
        </w:r>
      </w:hyperlink>
      <w:r>
        <w:t xml:space="preserve">, </w:t>
      </w:r>
      <w:hyperlink w:anchor="P6322" w:tooltip="3. Осуществление предпринимательской деятельности по управлению многоквартирными домами с грубым нарушением лицензионных требований -">
        <w:r>
          <w:rPr>
            <w:color w:val="0000FF"/>
          </w:rPr>
          <w:t>частью 3 статьи 14.1.3</w:t>
        </w:r>
      </w:hyperlink>
      <w:r>
        <w:t xml:space="preserve">, </w:t>
      </w:r>
      <w:hyperlink w:anchor="P6361"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
        <w:r>
          <w:rPr>
            <w:color w:val="0000FF"/>
          </w:rPr>
          <w:t>частями 7</w:t>
        </w:r>
      </w:hyperlink>
      <w:r>
        <w:t xml:space="preserve"> и </w:t>
      </w:r>
      <w:hyperlink w:anchor="P6367"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
        <w:r>
          <w:rPr>
            <w:color w:val="0000FF"/>
          </w:rPr>
          <w:t>9 статьи 14.3</w:t>
        </w:r>
      </w:hyperlink>
      <w:r>
        <w:t xml:space="preserve">, </w:t>
      </w:r>
      <w:hyperlink w:anchor="P6330" w:tooltip="Статья 14.1.4. Утратила силу. - Федеральный закон от 01.07.2021 N 283-ФЗ.">
        <w:r>
          <w:rPr>
            <w:color w:val="0000FF"/>
          </w:rPr>
          <w:t>частью 3 статьи 14.1.4</w:t>
        </w:r>
      </w:hyperlink>
      <w:r>
        <w:t xml:space="preserve">, </w:t>
      </w:r>
      <w:hyperlink w:anchor="P7674"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
        <w:r>
          <w:rPr>
            <w:color w:val="0000FF"/>
          </w:rPr>
          <w:t>частью 1 статьи 14.67</w:t>
        </w:r>
      </w:hyperlink>
      <w:r>
        <w:t xml:space="preserve">, </w:t>
      </w:r>
      <w:hyperlink w:anchor="P8708" w:tooltip="3. Перемещение (в том числе перевозка или пересылка) либо хранение незаконно аффинированных драгоценных металлов -">
        <w:r>
          <w:rPr>
            <w:color w:val="0000FF"/>
          </w:rPr>
          <w:t>частью 3 ст</w:t>
        </w:r>
        <w:r>
          <w:rPr>
            <w:color w:val="0000FF"/>
          </w:rPr>
          <w:t>атьи 15.45</w:t>
        </w:r>
      </w:hyperlink>
      <w:r>
        <w:t xml:space="preserve">, </w:t>
      </w:r>
      <w:hyperlink w:anchor="P9088"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
        <w:r>
          <w:rPr>
            <w:color w:val="0000FF"/>
          </w:rPr>
          <w:t>частью 1 статьи 17.13</w:t>
        </w:r>
      </w:hyperlink>
      <w:r>
        <w:t xml:space="preserve">, </w:t>
      </w:r>
      <w:hyperlink w:anchor="P951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
        <w:r>
          <w:rPr>
            <w:color w:val="0000FF"/>
          </w:rPr>
          <w:t>частью 6 статьи 19.4</w:t>
        </w:r>
      </w:hyperlink>
      <w:r>
        <w:t xml:space="preserve">, </w:t>
      </w:r>
      <w:hyperlink w:anchor="P10468"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color w:val="0000FF"/>
          </w:rPr>
          <w:t>частями 1</w:t>
        </w:r>
      </w:hyperlink>
      <w:r>
        <w:t xml:space="preserve"> - </w:t>
      </w:r>
      <w:hyperlink w:anchor="P10474"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
        <w:r>
          <w:rPr>
            <w:color w:val="0000FF"/>
          </w:rPr>
          <w:t>4</w:t>
        </w:r>
      </w:hyperlink>
      <w:r>
        <w:t xml:space="preserve">, </w:t>
      </w:r>
      <w:hyperlink w:anchor="P10478"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color w:val="0000FF"/>
          </w:rPr>
          <w:t>6</w:t>
        </w:r>
      </w:hyperlink>
      <w:r>
        <w:t xml:space="preserve"> -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8 статьи 19.34</w:t>
        </w:r>
      </w:hyperlink>
      <w:r>
        <w:t xml:space="preserve">, </w:t>
      </w:r>
      <w:hyperlink w:anchor="P10672"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
        <w:r>
          <w:rPr>
            <w:color w:val="0000FF"/>
          </w:rPr>
          <w:t>частью 2 статьи 20.3.3</w:t>
        </w:r>
      </w:hyperlink>
      <w:r>
        <w:t xml:space="preserve"> настоящего Кодекса, - трехсот тысяч рублей, а в случаях, предусмотренных </w:t>
      </w:r>
      <w:hyperlink w:anchor="P190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частями 2</w:t>
        </w:r>
      </w:hyperlink>
      <w:r>
        <w:t xml:space="preserve"> и </w:t>
      </w:r>
      <w:hyperlink w:anchor="P1910"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3 статьи 6.21</w:t>
        </w:r>
      </w:hyperlink>
      <w:r>
        <w:t xml:space="preserve">, </w:t>
      </w:r>
      <w:hyperlink w:anchor="P194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частью 2 статьи 6.21.2</w:t>
        </w:r>
      </w:hyperlink>
      <w:r>
        <w:t xml:space="preserve">, </w:t>
      </w:r>
      <w:hyperlink w:anchor="P600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 статьи 13.37</w:t>
        </w:r>
      </w:hyperlink>
      <w:r>
        <w:t xml:space="preserve">, </w:t>
      </w:r>
      <w:hyperlink w:anchor="P606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частями 1</w:t>
        </w:r>
      </w:hyperlink>
      <w:r>
        <w:t xml:space="preserve"> и </w:t>
      </w:r>
      <w:hyperlink w:anchor="P607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 статьи 13.41</w:t>
        </w:r>
      </w:hyperlink>
      <w:r>
        <w:t xml:space="preserve">, </w:t>
      </w:r>
      <w:hyperlink w:anchor="P6194"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1 статьи 13.49</w:t>
        </w:r>
      </w:hyperlink>
      <w:r>
        <w:t xml:space="preserve">, </w:t>
      </w:r>
      <w:hyperlink w:anchor="P6205"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
        <w:r>
          <w:rPr>
            <w:color w:val="0000FF"/>
          </w:rPr>
          <w:t>частями 1</w:t>
        </w:r>
      </w:hyperlink>
      <w:r>
        <w:t xml:space="preserve"> и </w:t>
      </w:r>
      <w:hyperlink w:anchor="P6207"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2 статьи 13.50</w:t>
        </w:r>
      </w:hyperlink>
      <w:r>
        <w:t xml:space="preserve">, </w:t>
      </w:r>
      <w:hyperlink w:anchor="P9987"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
        <w:r>
          <w:rPr>
            <w:color w:val="0000FF"/>
          </w:rPr>
          <w:t>частью 1 статьи 19.7.10-3</w:t>
        </w:r>
      </w:hyperlink>
      <w:r>
        <w:t xml:space="preserve"> настоящего Кодекса, - четырехсот тысяч рублей, в случаях, предусмотренных </w:t>
      </w:r>
      <w:hyperlink w:anchor="P1334" w:tooltip="Статья 5.38. Нарушение законодательства о собраниях, митингах, демонстрациях, шествиях и пикетировании">
        <w:r>
          <w:rPr>
            <w:color w:val="0000FF"/>
          </w:rPr>
          <w:t>статьями 5.38</w:t>
        </w:r>
      </w:hyperlink>
      <w:r>
        <w:t xml:space="preserve">, </w:t>
      </w:r>
      <w:hyperlink w:anchor="P207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6.33</w:t>
        </w:r>
      </w:hyperlink>
      <w:r>
        <w:t xml:space="preserve">, </w:t>
      </w:r>
      <w:hyperlink w:anchor="P2246"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7.13</w:t>
        </w:r>
      </w:hyperlink>
      <w:r>
        <w:t xml:space="preserve">, </w:t>
      </w:r>
      <w:hyperlink w:anchor="P2267"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
        <w:r>
          <w:rPr>
            <w:color w:val="0000FF"/>
          </w:rPr>
          <w:t>7.14</w:t>
        </w:r>
      </w:hyperlink>
      <w:r>
        <w:t xml:space="preserve">, </w:t>
      </w:r>
      <w:hyperlink w:anchor="P2284" w:tooltip="3. Уничтожение или повреждение объектов, составляющих предмет охраны исторического поселения, -">
        <w:r>
          <w:rPr>
            <w:color w:val="0000FF"/>
          </w:rPr>
          <w:t>частью 3 статьи 7.14.1</w:t>
        </w:r>
      </w:hyperlink>
      <w:r>
        <w:t xml:space="preserve">, </w:t>
      </w:r>
      <w:hyperlink w:anchor="P2288"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
        <w:r>
          <w:rPr>
            <w:color w:val="0000FF"/>
          </w:rPr>
          <w:t>статьями 7.14.2</w:t>
        </w:r>
      </w:hyperlink>
      <w:r>
        <w:t xml:space="preserve">, </w:t>
      </w:r>
      <w:hyperlink w:anchor="P2296" w:tooltip="Статья 7.15. Проведение археологических полевых работ без разрешения">
        <w:r>
          <w:rPr>
            <w:color w:val="0000FF"/>
          </w:rPr>
          <w:t>7.15</w:t>
        </w:r>
      </w:hyperlink>
      <w:r>
        <w:t xml:space="preserve">, </w:t>
      </w:r>
      <w:hyperlink w:anchor="P2323" w:tooltip="Статья 7.16. Незаконное изменение правового режима земельных участков, отнесенных к землям историко-культурного назначения">
        <w:r>
          <w:rPr>
            <w:color w:val="0000FF"/>
          </w:rPr>
          <w:t>7.16</w:t>
        </w:r>
      </w:hyperlink>
      <w:r>
        <w:t xml:space="preserve">, </w:t>
      </w:r>
      <w:hyperlink w:anchor="P392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частью 5 статьи 9.23</w:t>
        </w:r>
      </w:hyperlink>
      <w:r>
        <w:t xml:space="preserve">, </w:t>
      </w:r>
      <w:hyperlink w:anchor="P5345"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color w:val="0000FF"/>
          </w:rPr>
          <w:t>частью 1 статьи 13.2.1</w:t>
        </w:r>
      </w:hyperlink>
      <w:r>
        <w:t xml:space="preserve">, </w:t>
      </w:r>
      <w:hyperlink w:anchor="P5630"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w:r>
          <w:rPr>
            <w:color w:val="0000FF"/>
          </w:rPr>
          <w:t>частью 10 статьи 13.15</w:t>
        </w:r>
      </w:hyperlink>
      <w:r>
        <w:t xml:space="preserve">, </w:t>
      </w:r>
      <w:hyperlink w:anchor="P5905" w:tooltip="2.2. Повторное совершение административного правонарушения, предусмотренного частью 2 или 2.1 настоящей статьи, -">
        <w:r>
          <w:rPr>
            <w:color w:val="0000FF"/>
          </w:rPr>
          <w:t>част</w:t>
        </w:r>
        <w:r>
          <w:rPr>
            <w:color w:val="0000FF"/>
          </w:rPr>
          <w:t>ями 2.2</w:t>
        </w:r>
      </w:hyperlink>
      <w:r>
        <w:t xml:space="preserve"> и </w:t>
      </w:r>
      <w:hyperlink w:anchor="P591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6037"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42"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604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 статьи 13.40</w:t>
        </w:r>
      </w:hyperlink>
      <w:r>
        <w:t xml:space="preserve">, </w:t>
      </w:r>
      <w:hyperlink w:anchor="P6161" w:tooltip="2. Повторное совершение административного правонарушения, предусмотренного частью 1 настоящей статьи, -">
        <w:r>
          <w:rPr>
            <w:color w:val="0000FF"/>
          </w:rPr>
          <w:t>частью 2 статьи 13.46</w:t>
        </w:r>
      </w:hyperlink>
      <w:r>
        <w:t xml:space="preserve">, </w:t>
      </w:r>
      <w:hyperlink w:anchor="P6364"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
        <w:r>
          <w:rPr>
            <w:color w:val="0000FF"/>
          </w:rPr>
          <w:t>частями 8</w:t>
        </w:r>
      </w:hyperlink>
      <w:r>
        <w:t xml:space="preserve"> и </w:t>
      </w:r>
      <w:hyperlink w:anchor="P6370"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 статьи 14.3</w:t>
        </w:r>
      </w:hyperlink>
      <w:r>
        <w:t xml:space="preserve">, </w:t>
      </w:r>
      <w:hyperlink w:anchor="P647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w:t>
      </w:r>
      <w:hyperlink w:anchor="P748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78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частями 3</w:t>
        </w:r>
      </w:hyperlink>
      <w:r>
        <w:t xml:space="preserve"> и </w:t>
      </w:r>
      <w:hyperlink w:anchor="P78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4 статьи 15.12</w:t>
        </w:r>
      </w:hyperlink>
      <w:r>
        <w:t xml:space="preserve">, </w:t>
      </w:r>
      <w:hyperlink w:anchor="P8169"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color w:val="0000FF"/>
          </w:rPr>
          <w:t>статьей 15.23.2</w:t>
        </w:r>
      </w:hyperlink>
      <w:r>
        <w:t xml:space="preserve">, </w:t>
      </w:r>
      <w:hyperlink w:anchor="P8734"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
        <w:r>
          <w:rPr>
            <w:color w:val="0000FF"/>
          </w:rPr>
          <w:t>частями 1</w:t>
        </w:r>
      </w:hyperlink>
      <w:r>
        <w:t xml:space="preserve"> и </w:t>
      </w:r>
      <w:hyperlink w:anchor="P8736"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
        <w:r>
          <w:rPr>
            <w:color w:val="0000FF"/>
          </w:rPr>
          <w:t>2 статьи 15.48</w:t>
        </w:r>
      </w:hyperlink>
      <w:r>
        <w:t xml:space="preserve">, </w:t>
      </w:r>
      <w:hyperlink w:anchor="P9126"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частью 2.1 статьи 17.15</w:t>
        </w:r>
      </w:hyperlink>
      <w:r>
        <w:t xml:space="preserve">, </w:t>
      </w:r>
      <w:hyperlink w:anchor="P9775"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 статьи 19.5.2</w:t>
        </w:r>
      </w:hyperlink>
      <w:r>
        <w:t xml:space="preserve">, </w:t>
      </w:r>
      <w:hyperlink w:anchor="P10464" w:tooltip="Статья 19.34. Нарушение порядка деятельности иностранного агента">
        <w:r>
          <w:rPr>
            <w:color w:val="0000FF"/>
          </w:rPr>
          <w:t>статьей 19.34</w:t>
        </w:r>
      </w:hyperlink>
      <w:r>
        <w:t xml:space="preserve">, </w:t>
      </w:r>
      <w:hyperlink w:anchor="P10562"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 </w:t>
      </w:r>
      <w:hyperlink w:anchor="P10577"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color w:val="0000FF"/>
          </w:rPr>
          <w:t>4</w:t>
        </w:r>
      </w:hyperlink>
      <w:r>
        <w:t xml:space="preserve"> и </w:t>
      </w:r>
      <w:hyperlink w:anchor="P10585"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
        <w:r>
          <w:rPr>
            <w:color w:val="0000FF"/>
          </w:rPr>
          <w:t>6.1</w:t>
        </w:r>
      </w:hyperlink>
      <w:r>
        <w:t xml:space="preserve">, </w:t>
      </w:r>
      <w:hyperlink w:anchor="P10591"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
        <w:r>
          <w:rPr>
            <w:color w:val="0000FF"/>
          </w:rPr>
          <w:t>7</w:t>
        </w:r>
      </w:hyperlink>
      <w:r>
        <w:t xml:space="preserve">, </w:t>
      </w:r>
      <w:hyperlink w:anchor="P10593"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color w:val="0000FF"/>
          </w:rPr>
          <w:t>8 статьи 20.2</w:t>
        </w:r>
      </w:hyperlink>
      <w:r>
        <w:t xml:space="preserve">, </w:t>
      </w:r>
      <w:hyperlink w:anchor="P10607"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статьями 20.2.2</w:t>
        </w:r>
      </w:hyperlink>
      <w:r>
        <w:t xml:space="preserve">, </w:t>
      </w:r>
      <w:hyperlink w:anchor="P10897" w:tooltip="Статья 20.18. Блокирование транспортных коммуникаций">
        <w:r>
          <w:rPr>
            <w:color w:val="0000FF"/>
          </w:rPr>
          <w:t>20.18</w:t>
        </w:r>
      </w:hyperlink>
      <w:r>
        <w:t xml:space="preserve"> настоящего Кодекса, - шестисот тысяч рублей, в случаях, предусмотренных </w:t>
      </w:r>
      <w:hyperlink w:anchor="P6051" w:tooltip="7. Повторное совершение административного правонарушения, предусмотренного частью 5 или 6 настоящей статьи, -">
        <w:r>
          <w:rPr>
            <w:color w:val="0000FF"/>
          </w:rPr>
          <w:t>частью 7 статьи 13.40</w:t>
        </w:r>
      </w:hyperlink>
      <w:r>
        <w:t xml:space="preserve">, </w:t>
      </w:r>
      <w:hyperlink w:anchor="P7492"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r>
          <w:rPr>
            <w:color w:val="0000FF"/>
          </w:rPr>
          <w:t>частью 3 статьи 14.53</w:t>
        </w:r>
      </w:hyperlink>
      <w:r>
        <w:t xml:space="preserve">, </w:t>
      </w:r>
      <w:hyperlink w:anchor="P9965"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
        <w:r>
          <w:rPr>
            <w:color w:val="0000FF"/>
          </w:rPr>
          <w:t>статьями 19.7.10-1</w:t>
        </w:r>
      </w:hyperlink>
      <w:r>
        <w:t xml:space="preserve">, </w:t>
      </w:r>
      <w:hyperlink w:anchor="P9974"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19.7.10-2</w:t>
        </w:r>
      </w:hyperlink>
      <w:r>
        <w:t xml:space="preserve">, </w:t>
      </w:r>
      <w:hyperlink w:anchor="P9990" w:tooltip="2. Повторное совершение административного правонарушения, предусмотренного частью 1 настоящей статьи, -">
        <w:r>
          <w:rPr>
            <w:color w:val="0000FF"/>
          </w:rPr>
          <w:t>частью 2 статьи 19.7.10-3</w:t>
        </w:r>
      </w:hyperlink>
      <w:r>
        <w:t xml:space="preserve"> настоящего Кодекса, - семисот тысяч рублей, в случаях, предусмотренных </w:t>
      </w:r>
      <w:hyperlink w:anchor="P191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4 статьи 6.21</w:t>
        </w:r>
      </w:hyperlink>
      <w:r>
        <w:t xml:space="preserve">, </w:t>
      </w:r>
      <w:hyperlink w:anchor="P192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 статьи 6.21.1</w:t>
        </w:r>
      </w:hyperlink>
      <w:r>
        <w:t xml:space="preserve">, </w:t>
      </w:r>
      <w:hyperlink w:anchor="P2182" w:tooltip="Статья 7.5. Самовольная добыча янтаря, нефрита или иных полудрагоценных камней">
        <w:r>
          <w:rPr>
            <w:color w:val="0000FF"/>
          </w:rPr>
          <w:t>статьями 7.5</w:t>
        </w:r>
      </w:hyperlink>
      <w:r>
        <w:t xml:space="preserve">, </w:t>
      </w:r>
      <w:hyperlink w:anchor="P4452" w:tooltip="Статья 11.20.1. Нарушение запретов либо несоблюдение порядка выполнения работ в охранных зонах магистральных трубопроводов">
        <w:r>
          <w:rPr>
            <w:color w:val="0000FF"/>
          </w:rPr>
          <w:t>11.20.1</w:t>
        </w:r>
      </w:hyperlink>
      <w:r>
        <w:t xml:space="preserve">, </w:t>
      </w:r>
      <w:hyperlink w:anchor="P5347"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color w:val="0000FF"/>
          </w:rPr>
          <w:t>частями 2</w:t>
        </w:r>
      </w:hyperlink>
      <w:r>
        <w:t xml:space="preserve"> и </w:t>
      </w:r>
      <w:hyperlink w:anchor="P5349"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w:r>
          <w:rPr>
            <w:color w:val="0000FF"/>
          </w:rPr>
          <w:t>3 статьи 13.2.1</w:t>
        </w:r>
      </w:hyperlink>
      <w:r>
        <w:t xml:space="preserve">, </w:t>
      </w:r>
      <w:hyperlink w:anchor="P5485" w:tooltip="9. Повторное совершение административного правонарушения, предусмотренного частью 8 настоящей статьи, -">
        <w:r>
          <w:rPr>
            <w:color w:val="0000FF"/>
          </w:rPr>
          <w:t>частью 9 статьи 13.11</w:t>
        </w:r>
      </w:hyperlink>
      <w:r>
        <w:t xml:space="preserve">, </w:t>
      </w:r>
      <w:hyperlink w:anchor="P6007"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607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частями 3</w:t>
        </w:r>
      </w:hyperlink>
      <w:r>
        <w:t xml:space="preserve"> - </w:t>
      </w:r>
      <w:hyperlink w:anchor="P6080" w:tooltip="5. Повторное совершение административного правонарушения, предусмотренного частью 1 или 2 настоящей статьи, -">
        <w:r>
          <w:rPr>
            <w:color w:val="0000FF"/>
          </w:rPr>
          <w:t>5 статьи 13.41</w:t>
        </w:r>
      </w:hyperlink>
      <w:r>
        <w:t xml:space="preserve">, </w:t>
      </w:r>
      <w:hyperlink w:anchor="P6196"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2 статьи 13.49</w:t>
        </w:r>
      </w:hyperlink>
      <w:r>
        <w:t xml:space="preserve">, </w:t>
      </w:r>
      <w:hyperlink w:anchor="P6209" w:tooltip="3. Повторное совершение административного правонарушения, предусмотренного частью 2 настоящей статьи, -">
        <w:r>
          <w:rPr>
            <w:color w:val="0000FF"/>
          </w:rPr>
          <w:t>частью 3 статьи 13.50</w:t>
        </w:r>
      </w:hyperlink>
      <w:r>
        <w:t xml:space="preserve">, </w:t>
      </w:r>
      <w:hyperlink w:anchor="P999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стать</w:t>
        </w:r>
        <w:r>
          <w:rPr>
            <w:color w:val="0000FF"/>
          </w:rPr>
          <w:t>ей 19.7.10-4</w:t>
        </w:r>
      </w:hyperlink>
      <w:r>
        <w:t xml:space="preserve"> настоящего Кодекса, - восьмисот тысяч рублей, а в случаях, предусмотренных </w:t>
      </w:r>
      <w:hyperlink w:anchor="P169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частью 3 статьи 6.3</w:t>
        </w:r>
      </w:hyperlink>
      <w:r>
        <w:t xml:space="preserve">, </w:t>
      </w:r>
      <w:hyperlink w:anchor="P4212"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color w:val="0000FF"/>
          </w:rPr>
          <w:t>частью 2 статьи 11.6.1</w:t>
        </w:r>
      </w:hyperlink>
      <w:r>
        <w:t xml:space="preserve">, </w:t>
      </w:r>
      <w:hyperlink w:anchor="P425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5460" w:tooltip="2.1. Повторное совершение административного правонарушения, предусмотренного частью 2 настоящей статьи, -">
        <w:r>
          <w:rPr>
            <w:color w:val="0000FF"/>
          </w:rPr>
          <w:t>частью 2.1 статьи 13.11</w:t>
        </w:r>
      </w:hyperlink>
      <w:r>
        <w:t xml:space="preserve">, </w:t>
      </w:r>
      <w:hyperlink w:anchor="P5639" w:tooltip="11. Повторное совершение административного правонарушения, предусмотренного частью 10, 10.1 или 10.2 настоящей статьи, -">
        <w:r>
          <w:rPr>
            <w:color w:val="0000FF"/>
          </w:rPr>
          <w:t>частью 11 статьи 13.15</w:t>
        </w:r>
      </w:hyperlink>
      <w:r>
        <w:t xml:space="preserve">, </w:t>
      </w:r>
      <w:hyperlink w:anchor="P6082" w:tooltip="6. Повторное совершение административного правонарушения, предусмотренного частью 3 или 4 настоящей статьи, -">
        <w:r>
          <w:rPr>
            <w:color w:val="0000FF"/>
          </w:rPr>
          <w:t>частью 6 статьи 13.41</w:t>
        </w:r>
      </w:hyperlink>
      <w:r>
        <w:t xml:space="preserve">, </w:t>
      </w:r>
      <w:hyperlink w:anchor="P6198" w:tooltip="3. Повторное совершение административного правонарушения, предусмотренного частью 2 настоящей статьи, -">
        <w:r>
          <w:rPr>
            <w:color w:val="0000FF"/>
          </w:rPr>
          <w:t>частью 3 статьи 13.49</w:t>
        </w:r>
      </w:hyperlink>
      <w:r>
        <w:t xml:space="preserve">, </w:t>
      </w:r>
      <w:hyperlink w:anchor="P6774" w:tooltip="3. Производство или оборот этилового спирта, алкогольной и спиртосодержащей продукции без соответствующей лицензии -">
        <w:r>
          <w:rPr>
            <w:color w:val="0000FF"/>
          </w:rPr>
          <w:t>частью 3 статьи 14.17</w:t>
        </w:r>
      </w:hyperlink>
      <w:r>
        <w:t xml:space="preserve">, </w:t>
      </w:r>
      <w:hyperlink w:anchor="P7593"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частью 6 стать</w:t>
        </w:r>
        <w:r>
          <w:rPr>
            <w:color w:val="0000FF"/>
          </w:rPr>
          <w:t>и 14.57</w:t>
        </w:r>
      </w:hyperlink>
      <w:r>
        <w:t xml:space="preserve">, </w:t>
      </w:r>
      <w:hyperlink w:anchor="P8583"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
        <w:r>
          <w:rPr>
            <w:color w:val="0000FF"/>
          </w:rPr>
          <w:t>частью 1 статьи 15.36</w:t>
        </w:r>
      </w:hyperlink>
      <w:r>
        <w:t xml:space="preserve">, </w:t>
      </w:r>
      <w:hyperlink w:anchor="P8624"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
        <w:r>
          <w:rPr>
            <w:color w:val="0000FF"/>
          </w:rPr>
          <w:t>частями 1</w:t>
        </w:r>
      </w:hyperlink>
      <w:r>
        <w:t xml:space="preserve"> - </w:t>
      </w:r>
      <w:hyperlink w:anchor="P8634"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
        <w:r>
          <w:rPr>
            <w:color w:val="0000FF"/>
          </w:rPr>
          <w:t>5 статьи 15.39</w:t>
        </w:r>
      </w:hyperlink>
      <w:r>
        <w:t xml:space="preserve">, </w:t>
      </w:r>
      <w:hyperlink w:anchor="P8645"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color w:val="0000FF"/>
          </w:rPr>
          <w:t>статьей 15.40</w:t>
        </w:r>
      </w:hyperlink>
      <w:r>
        <w:t xml:space="preserve">, </w:t>
      </w:r>
      <w:hyperlink w:anchor="P9777" w:tooltip="2. Повторное совершение административного правонарушения, предусмотренного частью 1 настоящей статьи, -">
        <w:r>
          <w:rPr>
            <w:color w:val="0000FF"/>
          </w:rPr>
          <w:t>частью 2 статьи 19.5.2</w:t>
        </w:r>
      </w:hyperlink>
      <w:r>
        <w:t xml:space="preserve">, </w:t>
      </w:r>
      <w:hyperlink w:anchor="P10747"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
        <w:r>
          <w:rPr>
            <w:color w:val="0000FF"/>
          </w:rPr>
          <w:t>частью 2 статьи 20.6.1</w:t>
        </w:r>
      </w:hyperlink>
      <w:r>
        <w:t xml:space="preserve"> настоящего Кодекса, - одного миллиона рублей, а в случаях, предусмотренных </w:t>
      </w:r>
      <w:hyperlink w:anchor="P193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2 статьи 6.21.1</w:t>
        </w:r>
      </w:hyperlink>
      <w:r>
        <w:t xml:space="preserve"> настоящего Кодекса, - двух миллионов рублей, в случаях, предусмотренных </w:t>
      </w:r>
      <w:hyperlink w:anchor="P4215" w:tooltip="Статья 11.6.2. Захоронение либо умышленное затопление морского судна или судна внутреннего плавания">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537" w:tooltip="Статья 5.61.1. Клевета">
        <w:r>
          <w:rPr>
            <w:color w:val="0000FF"/>
          </w:rPr>
          <w:t>статьей 5.61.1</w:t>
        </w:r>
      </w:hyperlink>
      <w:r>
        <w:t xml:space="preserve">, </w:t>
      </w:r>
      <w:hyperlink w:anchor="P1801"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
        <w:r>
          <w:rPr>
            <w:color w:val="0000FF"/>
          </w:rPr>
          <w:t>час</w:t>
        </w:r>
        <w:r>
          <w:rPr>
            <w:color w:val="0000FF"/>
          </w:rPr>
          <w:t>тью 1.1 статьи 6.13</w:t>
        </w:r>
      </w:hyperlink>
      <w:r>
        <w:t xml:space="preserve">, </w:t>
      </w:r>
      <w:hyperlink w:anchor="P190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частью 2 статьи 6.21</w:t>
        </w:r>
      </w:hyperlink>
      <w:r>
        <w:t xml:space="preserve">, </w:t>
      </w:r>
      <w:hyperlink w:anchor="P3321"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color w:val="0000FF"/>
          </w:rPr>
          <w:t>частью 4 статьи 8.32</w:t>
        </w:r>
      </w:hyperlink>
      <w:r>
        <w:t xml:space="preserve">, </w:t>
      </w:r>
      <w:hyperlink w:anchor="P392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частью 5 статьи 9.23</w:t>
        </w:r>
      </w:hyperlink>
      <w:r>
        <w:t xml:space="preserve">, </w:t>
      </w:r>
      <w:hyperlink w:anchor="P5460" w:tooltip="2.1. Повторное совершение административного правонарушения, предусмотренного частью 2 настоящей статьи, -">
        <w:r>
          <w:rPr>
            <w:color w:val="0000FF"/>
          </w:rPr>
          <w:t>частью 2.1 статьи 13.11</w:t>
        </w:r>
      </w:hyperlink>
      <w:r>
        <w:t xml:space="preserve">, </w:t>
      </w:r>
      <w:hyperlink w:anchor="P5633"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
        <w:r>
          <w:rPr>
            <w:color w:val="0000FF"/>
          </w:rPr>
          <w:t>частью 10.1 статьи 13.15</w:t>
        </w:r>
      </w:hyperlink>
      <w:r>
        <w:t xml:space="preserve">, </w:t>
      </w:r>
      <w:hyperlink w:anchor="P5879"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
        <w:r>
          <w:rPr>
            <w:color w:val="0000FF"/>
          </w:rPr>
          <w:t>частями 2</w:t>
        </w:r>
      </w:hyperlink>
      <w:r>
        <w:t xml:space="preserve"> </w:t>
      </w:r>
      <w:r>
        <w:t xml:space="preserve">и </w:t>
      </w:r>
      <w:hyperlink w:anchor="P5881"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
        <w:r>
          <w:rPr>
            <w:color w:val="0000FF"/>
          </w:rPr>
          <w:t>3 статьи 13.29</w:t>
        </w:r>
      </w:hyperlink>
      <w:r>
        <w:t xml:space="preserve">, </w:t>
      </w:r>
      <w:hyperlink w:anchor="P6024" w:tooltip="2. Повторное совершение административного правонарушения, предусмотренного частью 1 настоящей статьи, -">
        <w:r>
          <w:rPr>
            <w:color w:val="0000FF"/>
          </w:rPr>
          <w:t>частью 2 статьи 13.39</w:t>
        </w:r>
      </w:hyperlink>
      <w:r>
        <w:t xml:space="preserve">, </w:t>
      </w:r>
      <w:hyperlink w:anchor="P6042" w:tooltip="4. Повторное совершение административного правонарушения, предусмотренного частью 3 настоящей статьи, -">
        <w:r>
          <w:rPr>
            <w:color w:val="0000FF"/>
          </w:rPr>
          <w:t>частью 4 статьи 13.40</w:t>
        </w:r>
      </w:hyperlink>
      <w:r>
        <w:t xml:space="preserve">, </w:t>
      </w:r>
      <w:hyperlink w:anchor="P6256"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
        <w:r>
          <w:rPr>
            <w:color w:val="0000FF"/>
          </w:rPr>
          <w:t>частями 1</w:t>
        </w:r>
      </w:hyperlink>
      <w:r>
        <w:t xml:space="preserve">, </w:t>
      </w:r>
      <w:hyperlink w:anchor="P6259" w:tooltip="1.1. Предоставление помещений для незаконных организации и (или) проведения азартных игр -">
        <w:r>
          <w:rPr>
            <w:color w:val="0000FF"/>
          </w:rPr>
          <w:t>1.1</w:t>
        </w:r>
      </w:hyperlink>
      <w:r>
        <w:t xml:space="preserve"> и </w:t>
      </w:r>
      <w:hyperlink w:anchor="P6262" w:tooltip="1.2. Повторное совершение административного правонарушения, предусмотренного частью 1.1 настоящей статьи, -">
        <w:r>
          <w:rPr>
            <w:color w:val="0000FF"/>
          </w:rPr>
          <w:t>1.2 статьи 14.1.1</w:t>
        </w:r>
      </w:hyperlink>
      <w:r>
        <w:t xml:space="preserve">, </w:t>
      </w:r>
      <w:hyperlink w:anchor="P6358"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w:r>
          <w:rPr>
            <w:color w:val="0000FF"/>
          </w:rPr>
          <w:t>частями 6</w:t>
        </w:r>
      </w:hyperlink>
      <w:r>
        <w:t xml:space="preserve">, </w:t>
      </w:r>
      <w:hyperlink w:anchor="P6361"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
        <w:r>
          <w:rPr>
            <w:color w:val="0000FF"/>
          </w:rPr>
          <w:t>7</w:t>
        </w:r>
      </w:hyperlink>
      <w:r>
        <w:t xml:space="preserve"> и </w:t>
      </w:r>
      <w:hyperlink w:anchor="P6367"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
        <w:r>
          <w:rPr>
            <w:color w:val="0000FF"/>
          </w:rPr>
          <w:t>9 статьи 14.3</w:t>
        </w:r>
      </w:hyperlink>
      <w:r>
        <w:t xml:space="preserve">, </w:t>
      </w:r>
      <w:hyperlink w:anchor="P673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статьей 14.15.3</w:t>
        </w:r>
      </w:hyperlink>
      <w:r>
        <w:t xml:space="preserve">, </w:t>
      </w:r>
      <w:hyperlink w:anchor="P748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частями 2</w:t>
        </w:r>
      </w:hyperlink>
      <w:r>
        <w:t xml:space="preserve"> и </w:t>
      </w:r>
      <w:hyperlink w:anchor="P7492"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r>
          <w:rPr>
            <w:color w:val="0000FF"/>
          </w:rPr>
          <w:t>3 статьи 14.53</w:t>
        </w:r>
      </w:hyperlink>
      <w:r>
        <w:t xml:space="preserve">, </w:t>
      </w:r>
      <w:hyperlink w:anchor="P7567"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color w:val="0000FF"/>
          </w:rPr>
          <w:t>частью 2 статьи 14.56</w:t>
        </w:r>
      </w:hyperlink>
      <w:r>
        <w:t xml:space="preserve">, </w:t>
      </w:r>
      <w:hyperlink w:anchor="P7593"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частью 6 статьи 14.57</w:t>
        </w:r>
      </w:hyperlink>
      <w:r>
        <w:t xml:space="preserve">, </w:t>
      </w:r>
      <w:hyperlink w:anchor="P78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частью 4 статьи 15.12</w:t>
        </w:r>
      </w:hyperlink>
      <w:r>
        <w:t xml:space="preserve">, </w:t>
      </w:r>
      <w:hyperlink w:anchor="P9126"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частью 2.1 статьи 17.15</w:t>
        </w:r>
      </w:hyperlink>
      <w:r>
        <w:t xml:space="preserve">, </w:t>
      </w:r>
      <w:hyperlink w:anchor="P954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статьей 19.4.3</w:t>
        </w:r>
      </w:hyperlink>
      <w:r>
        <w:t xml:space="preserve">, </w:t>
      </w:r>
      <w:hyperlink w:anchor="P9971" w:tooltip="2. Повторное совершение административного правонарушения, предусмотренного частью 1 настоящей статьи, -">
        <w:r>
          <w:rPr>
            <w:color w:val="0000FF"/>
          </w:rPr>
          <w:t>частью 2 статьи 19.7.10-1</w:t>
        </w:r>
      </w:hyperlink>
      <w:r>
        <w:t xml:space="preserve">, </w:t>
      </w:r>
      <w:hyperlink w:anchor="P9980" w:tooltip="2. Повторное совершение административного правонарушения, предусмотренного частью 1 настоящей статьи, -">
        <w:r>
          <w:rPr>
            <w:color w:val="0000FF"/>
          </w:rPr>
          <w:t>частью 2 статьи 19.7.10-2</w:t>
        </w:r>
      </w:hyperlink>
      <w:r>
        <w:t xml:space="preserve">, </w:t>
      </w:r>
      <w:hyperlink w:anchor="P10702"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частью 6.1 статьи 20.4</w:t>
        </w:r>
      </w:hyperlink>
      <w:r>
        <w:t xml:space="preserve"> настоящего Кодекса, - трех миллионов рублей, в случаях, предусмотренных </w:t>
      </w:r>
      <w:hyperlink w:anchor="P1880" w:tooltip="Статья 6.19. Создание юридическим лицом условий для торговли детьми и (или) эксплуатации детей">
        <w:r>
          <w:rPr>
            <w:color w:val="0000FF"/>
          </w:rPr>
          <w:t>статьями 6.19</w:t>
        </w:r>
      </w:hyperlink>
      <w:r>
        <w:t xml:space="preserve">, </w:t>
      </w:r>
      <w:hyperlink w:anchor="P189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w:t>
        </w:r>
        <w:r>
          <w:rPr>
            <w:color w:val="0000FF"/>
          </w:rPr>
          <w:t>20</w:t>
        </w:r>
      </w:hyperlink>
      <w:r>
        <w:t xml:space="preserve">, </w:t>
      </w:r>
      <w:hyperlink w:anchor="P1910"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частями 3</w:t>
        </w:r>
      </w:hyperlink>
      <w:r>
        <w:t xml:space="preserve"> и </w:t>
      </w:r>
      <w:hyperlink w:anchor="P191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4 статьи 6.21</w:t>
        </w:r>
      </w:hyperlink>
      <w:r>
        <w:t xml:space="preserve">, </w:t>
      </w:r>
      <w:hyperlink w:anchor="P192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 статьи 6.21.1</w:t>
        </w:r>
      </w:hyperlink>
      <w:r>
        <w:t xml:space="preserve">, </w:t>
      </w:r>
      <w:hyperlink w:anchor="P194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частью 2 статьи 6.21.2</w:t>
        </w:r>
      </w:hyperlink>
      <w:r>
        <w:t xml:space="preserve">, </w:t>
      </w:r>
      <w:hyperlink w:anchor="P2251"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
        <w:r>
          <w:rPr>
            <w:color w:val="0000FF"/>
          </w:rPr>
          <w:t>частью 1 статьи 7.13</w:t>
        </w:r>
      </w:hyperlink>
      <w:r>
        <w:t xml:space="preserve">, </w:t>
      </w:r>
      <w:hyperlink w:anchor="P2284" w:tooltip="3. Уничтожение или повреждение объектов, составляющих предмет охраны исторического поселения, -">
        <w:r>
          <w:rPr>
            <w:color w:val="0000FF"/>
          </w:rPr>
          <w:t>частью 3 статьи 7.14.1</w:t>
        </w:r>
      </w:hyperlink>
      <w:r>
        <w:t xml:space="preserve">, </w:t>
      </w:r>
      <w:hyperlink w:anchor="P2288"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
        <w:r>
          <w:rPr>
            <w:color w:val="0000FF"/>
          </w:rPr>
          <w:t>статьей 7.14.2</w:t>
        </w:r>
      </w:hyperlink>
      <w:r>
        <w:t xml:space="preserve">, </w:t>
      </w:r>
      <w:hyperlink w:anchor="P4212"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color w:val="0000FF"/>
          </w:rPr>
          <w:t>частью 2 статьи 11.6.1</w:t>
        </w:r>
      </w:hyperlink>
      <w:r>
        <w:t xml:space="preserve">, </w:t>
      </w:r>
      <w:hyperlink w:anchor="P425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w:t>
      </w:r>
      <w:hyperlink w:anchor="P4452" w:tooltip="Статья 11.20.1. Нарушение запретов либо несоблюдение порядка выполнения работ в охранных зонах магистральных трубопроводов">
        <w:r>
          <w:rPr>
            <w:color w:val="0000FF"/>
          </w:rPr>
          <w:t>статьей 11.20.1</w:t>
        </w:r>
      </w:hyperlink>
      <w:r>
        <w:t xml:space="preserve">, </w:t>
      </w:r>
      <w:hyperlink w:anchor="P5602"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
        <w:r>
          <w:rPr>
            <w:color w:val="0000FF"/>
          </w:rPr>
          <w:t>частями 4</w:t>
        </w:r>
      </w:hyperlink>
      <w:r>
        <w:t xml:space="preserve">, </w:t>
      </w:r>
      <w:hyperlink w:anchor="P5605"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w:r>
          <w:rPr>
            <w:color w:val="0000FF"/>
          </w:rPr>
          <w:t>4.1</w:t>
        </w:r>
      </w:hyperlink>
      <w:r>
        <w:t xml:space="preserve"> и </w:t>
      </w:r>
      <w:hyperlink w:anchor="P5636"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
        <w:r>
          <w:rPr>
            <w:color w:val="0000FF"/>
          </w:rPr>
          <w:t>10.2 статьи 13.15</w:t>
        </w:r>
      </w:hyperlink>
      <w:r>
        <w:t xml:space="preserve">, </w:t>
      </w:r>
      <w:hyperlink w:anchor="P5975"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13.34</w:t>
        </w:r>
      </w:hyperlink>
      <w:r>
        <w:t xml:space="preserve">, </w:t>
      </w:r>
      <w:hyperlink w:anchor="P6007" w:tooltip="2. Повторное совершение административного правонарушения, предусмотренного частью 1 настоящей статьи, -">
        <w:r>
          <w:rPr>
            <w:color w:val="0000FF"/>
          </w:rPr>
          <w:t>час</w:t>
        </w:r>
        <w:r>
          <w:rPr>
            <w:color w:val="0000FF"/>
          </w:rPr>
          <w:t>тью 2 статьи 13.37</w:t>
        </w:r>
      </w:hyperlink>
      <w:r>
        <w:t xml:space="preserve">, </w:t>
      </w:r>
      <w:hyperlink w:anchor="P6037"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45"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w:r>
          <w:rPr>
            <w:color w:val="0000FF"/>
          </w:rPr>
          <w:t>5</w:t>
        </w:r>
      </w:hyperlink>
      <w:r>
        <w:t xml:space="preserve"> и </w:t>
      </w:r>
      <w:hyperlink w:anchor="P604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 статьи 13.40</w:t>
        </w:r>
      </w:hyperlink>
      <w:r>
        <w:t xml:space="preserve">, </w:t>
      </w:r>
      <w:hyperlink w:anchor="P606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частями 1</w:t>
        </w:r>
      </w:hyperlink>
      <w:r>
        <w:t xml:space="preserve"> и </w:t>
      </w:r>
      <w:hyperlink w:anchor="P607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 статьи 13.41</w:t>
        </w:r>
      </w:hyperlink>
      <w:r>
        <w:t xml:space="preserve">, </w:t>
      </w:r>
      <w:hyperlink w:anchor="P6094"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w:t>
        </w:r>
      </w:hyperlink>
      <w:r>
        <w:t xml:space="preserve">, </w:t>
      </w:r>
      <w:hyperlink w:anchor="P6113"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частью 2 статьи 13.42.1</w:t>
        </w:r>
      </w:hyperlink>
      <w:r>
        <w:t xml:space="preserve">, </w:t>
      </w:r>
      <w:hyperlink w:anchor="P6207"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частью 2 статьи 13.50</w:t>
        </w:r>
      </w:hyperlink>
      <w:r>
        <w:t xml:space="preserve">, </w:t>
      </w:r>
      <w:hyperlink w:anchor="P7083"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color w:val="0000FF"/>
          </w:rPr>
          <w:t>частью 5 статьи 14.32</w:t>
        </w:r>
      </w:hyperlink>
      <w:r>
        <w:t xml:space="preserve">, </w:t>
      </w:r>
      <w:hyperlink w:anchor="P7219" w:tooltip="Статья 14.40. Нарушение антимонопольных правил, установленных федеральным законом, при осуществлении торговой деятельности">
        <w:r>
          <w:rPr>
            <w:color w:val="0000FF"/>
          </w:rPr>
          <w:t>статьями</w:t>
        </w:r>
        <w:r>
          <w:rPr>
            <w:color w:val="0000FF"/>
          </w:rPr>
          <w:t xml:space="preserve"> 14.40</w:t>
        </w:r>
      </w:hyperlink>
      <w:r>
        <w:t xml:space="preserve">, </w:t>
      </w:r>
      <w:hyperlink w:anchor="P7248"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color w:val="0000FF"/>
          </w:rPr>
          <w:t>14.42</w:t>
        </w:r>
      </w:hyperlink>
      <w:r>
        <w:t xml:space="preserve">, </w:t>
      </w:r>
      <w:hyperlink w:anchor="P7405"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color w:val="0000FF"/>
          </w:rPr>
          <w:t>частью 3 статьи 14.51</w:t>
        </w:r>
      </w:hyperlink>
      <w:r>
        <w:t xml:space="preserve">, </w:t>
      </w:r>
      <w:hyperlink w:anchor="P7555" w:tooltip="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
        <w:r>
          <w:rPr>
            <w:color w:val="0000FF"/>
          </w:rPr>
          <w:t>частью 2 статьи 1</w:t>
        </w:r>
        <w:r>
          <w:rPr>
            <w:color w:val="0000FF"/>
          </w:rPr>
          <w:t>4.55.2</w:t>
        </w:r>
      </w:hyperlink>
      <w:r>
        <w:t xml:space="preserve"> настоящего Кодекса, - пяти миллионов рублей, в случаях, предусмотренных </w:t>
      </w:r>
      <w:hyperlink w:anchor="P207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w:t>
      </w:r>
      <w:hyperlink w:anchor="P5482"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 статьи 13.11</w:t>
        </w:r>
      </w:hyperlink>
      <w:r>
        <w:t xml:space="preserve">, </w:t>
      </w:r>
      <w:hyperlink w:anchor="P5905" w:tooltip="2.2. Повторное совершение административного правонарушения, предусмотренного частью 2 или 2.1 настоящей статьи, -">
        <w:r>
          <w:rPr>
            <w:color w:val="0000FF"/>
          </w:rPr>
          <w:t>частями 2.2</w:t>
        </w:r>
      </w:hyperlink>
      <w:r>
        <w:t xml:space="preserve"> и </w:t>
      </w:r>
      <w:hyperlink w:anchor="P591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6161" w:tooltip="2. Повторное совершение административного правонарушения, предусмотренного частью 1 настоящей статьи, -">
        <w:r>
          <w:rPr>
            <w:color w:val="0000FF"/>
          </w:rPr>
          <w:t>частью 2 статьи 13.46</w:t>
        </w:r>
      </w:hyperlink>
      <w:r>
        <w:t xml:space="preserve">, </w:t>
      </w:r>
      <w:hyperlink w:anchor="P6364"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
        <w:r>
          <w:rPr>
            <w:color w:val="0000FF"/>
          </w:rPr>
          <w:t>частями 8</w:t>
        </w:r>
      </w:hyperlink>
      <w:r>
        <w:t xml:space="preserve"> и </w:t>
      </w:r>
      <w:hyperlink w:anchor="P6370"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10 статьи 14.3</w:t>
        </w:r>
      </w:hyperlink>
      <w:r>
        <w:t xml:space="preserve">, </w:t>
      </w:r>
      <w:hyperlink w:anchor="P9775"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 ст</w:t>
        </w:r>
        <w:r>
          <w:rPr>
            <w:color w:val="0000FF"/>
          </w:rPr>
          <w:t>атьи 19.5.2</w:t>
        </w:r>
      </w:hyperlink>
      <w:r>
        <w:t xml:space="preserve">, </w:t>
      </w:r>
      <w:hyperlink w:anchor="P999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статьей 19.7.10-4</w:t>
        </w:r>
      </w:hyperlink>
      <w:r>
        <w:t xml:space="preserve"> настоящего Кодекса, - шести миллионов рублей, а в случаях, предусмотренных </w:t>
      </w:r>
      <w:hyperlink w:anchor="P193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2 статьи 6.21.1</w:t>
        </w:r>
      </w:hyperlink>
      <w:r>
        <w:t xml:space="preserve">, </w:t>
      </w:r>
      <w:hyperlink w:anchor="P2182" w:tooltip="Статья 7.5. Самовольная добыча янтаря, нефрита или иных полудрагоценных камней">
        <w:r>
          <w:rPr>
            <w:color w:val="0000FF"/>
          </w:rPr>
          <w:t>статьей 7.5</w:t>
        </w:r>
      </w:hyperlink>
      <w:r>
        <w:t xml:space="preserve">, </w:t>
      </w:r>
      <w:hyperlink w:anchor="P2254"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w:r>
          <w:rPr>
            <w:color w:val="0000FF"/>
          </w:rPr>
          <w:t>частью 2 статьи 7.13</w:t>
        </w:r>
      </w:hyperlink>
      <w:r>
        <w:t xml:space="preserve">, </w:t>
      </w:r>
      <w:hyperlink w:anchor="P2275"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color w:val="0000FF"/>
          </w:rPr>
          <w:t>статьей 7.14.1</w:t>
        </w:r>
      </w:hyperlink>
      <w:r>
        <w:t xml:space="preserve">, </w:t>
      </w:r>
      <w:hyperlink w:anchor="P2305"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color w:val="0000FF"/>
          </w:rPr>
          <w:t>частью 2 статьи 7.15</w:t>
        </w:r>
      </w:hyperlink>
      <w:r>
        <w:t xml:space="preserve">, </w:t>
      </w:r>
      <w:hyperlink w:anchor="P4215" w:tooltip="Статья 11.6.2. Захоронение либо умышленное затопление морского судна или судна внутреннего плавания">
        <w:r>
          <w:rPr>
            <w:color w:val="0000FF"/>
          </w:rPr>
          <w:t>статьей 1</w:t>
        </w:r>
        <w:r>
          <w:rPr>
            <w:color w:val="0000FF"/>
          </w:rPr>
          <w:t>1.6.2</w:t>
        </w:r>
      </w:hyperlink>
      <w:r>
        <w:t xml:space="preserve">, </w:t>
      </w:r>
      <w:hyperlink w:anchor="P5485" w:tooltip="9. Повторное совершение административного правонарушения, предусмотренного частью 8 настоящей статьи, -">
        <w:r>
          <w:rPr>
            <w:color w:val="0000FF"/>
          </w:rPr>
          <w:t>частью 9 статьи 13.11</w:t>
        </w:r>
      </w:hyperlink>
      <w:r>
        <w:t xml:space="preserve">, </w:t>
      </w:r>
      <w:hyperlink w:anchor="P5639" w:tooltip="11. Повторное совершение административного правонарушения, предусмотренного частью 10, 10.1 или 10.2 настоящей статьи, -">
        <w:r>
          <w:rPr>
            <w:color w:val="0000FF"/>
          </w:rPr>
          <w:t>частью 11 статьи 13.15</w:t>
        </w:r>
      </w:hyperlink>
      <w:r>
        <w:t xml:space="preserve">, </w:t>
      </w:r>
      <w:hyperlink w:anchor="P6051" w:tooltip="7. Повторное совершение административного правонарушения, предусмотренного частью 5 или 6 настоящей статьи, -">
        <w:r>
          <w:rPr>
            <w:color w:val="0000FF"/>
          </w:rPr>
          <w:t>частью 7 статьи 13.40</w:t>
        </w:r>
      </w:hyperlink>
      <w:r>
        <w:t xml:space="preserve">, </w:t>
      </w:r>
      <w:hyperlink w:anchor="P607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частями 3</w:t>
        </w:r>
      </w:hyperlink>
      <w:r>
        <w:t xml:space="preserve"> и </w:t>
      </w:r>
      <w:hyperlink w:anchor="P6078"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
        <w:r>
          <w:rPr>
            <w:color w:val="0000FF"/>
          </w:rPr>
          <w:t>4 статьи 13.41</w:t>
        </w:r>
      </w:hyperlink>
      <w:r>
        <w:t xml:space="preserve">, </w:t>
      </w:r>
      <w:hyperlink w:anchor="P6209" w:tooltip="3. Повторное совершение административного правонарушения, предусмотренного частью 2 настоящей статьи, -">
        <w:r>
          <w:rPr>
            <w:color w:val="0000FF"/>
          </w:rPr>
          <w:t>частью 3 статьи 13.50</w:t>
        </w:r>
      </w:hyperlink>
      <w:r>
        <w:t xml:space="preserve">, </w:t>
      </w:r>
      <w:hyperlink w:anchor="P7401"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частью 1 статьи 14.51</w:t>
        </w:r>
      </w:hyperlink>
      <w:r>
        <w:t xml:space="preserve">, </w:t>
      </w:r>
      <w:hyperlink w:anchor="P8385"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w:t>
      </w:r>
      <w:hyperlink w:anchor="P8624"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
        <w:r>
          <w:rPr>
            <w:color w:val="0000FF"/>
          </w:rPr>
          <w:t>частями 1</w:t>
        </w:r>
      </w:hyperlink>
      <w:r>
        <w:t xml:space="preserve"> - </w:t>
      </w:r>
      <w:hyperlink w:anchor="P8634"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
        <w:r>
          <w:rPr>
            <w:color w:val="0000FF"/>
          </w:rPr>
          <w:t>5 статьи 15.39</w:t>
        </w:r>
      </w:hyperlink>
      <w:r>
        <w:t xml:space="preserve">, </w:t>
      </w:r>
      <w:hyperlink w:anchor="P9777" w:tooltip="2. Повторное совершение административного правонарушения, предусмотренного частью 1 настоящей статьи, -">
        <w:r>
          <w:rPr>
            <w:color w:val="0000FF"/>
          </w:rPr>
          <w:t>частью 2 статьи 19.5.2</w:t>
        </w:r>
      </w:hyperlink>
      <w:r>
        <w:t xml:space="preserve">, </w:t>
      </w:r>
      <w:hyperlink w:anchor="P103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частями 3</w:t>
        </w:r>
      </w:hyperlink>
      <w:r>
        <w:t xml:space="preserve"> и </w:t>
      </w:r>
      <w:hyperlink w:anchor="P10309" w:tooltip="4. Повторное совершение административного правонарушения, предусмотренного частью 3 настоящей статьи, -">
        <w:r>
          <w:rPr>
            <w:color w:val="0000FF"/>
          </w:rPr>
          <w:t>4 статьи 19.23</w:t>
        </w:r>
      </w:hyperlink>
      <w:r>
        <w:t xml:space="preserve"> настоящего Кодекса, - шестидесяти миллионов рублей, или может выражаться в величине, кратной:</w:t>
      </w:r>
    </w:p>
    <w:p w:rsidR="00E92171" w:rsidRDefault="00D7205F">
      <w:pPr>
        <w:pStyle w:val="ConsPlusNormal0"/>
        <w:jc w:val="both"/>
      </w:pPr>
      <w:r>
        <w:t>(в ред. Федеральных за</w:t>
      </w:r>
      <w:r>
        <w:t xml:space="preserve">конов от 08.03.2015 </w:t>
      </w:r>
      <w:hyperlink r:id="rId14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08.03.2015 </w:t>
      </w:r>
      <w:hyperlink r:id="rId14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23.05.2015 </w:t>
      </w:r>
      <w:hyperlink r:id="rId145"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t xml:space="preserve">, от 29.06.2015 </w:t>
      </w:r>
      <w:hyperlink r:id="rId146"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w:t>
        </w:r>
        <w:r>
          <w:rPr>
            <w:color w:val="0000FF"/>
          </w:rPr>
          <w:t>59-ФЗ</w:t>
        </w:r>
      </w:hyperlink>
      <w:r>
        <w:t xml:space="preserve">, от 13.07.2015 </w:t>
      </w:r>
      <w:hyperlink r:id="rId147"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N 228-ФЗ</w:t>
        </w:r>
      </w:hyperlink>
      <w:r>
        <w:t xml:space="preserve">, от 13.07.2015 </w:t>
      </w:r>
      <w:hyperlink r:id="rId14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03.11.2015 </w:t>
      </w:r>
      <w:hyperlink r:id="rId14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28.11.2015 </w:t>
      </w:r>
      <w:hyperlink r:id="rId15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14.12.2015 </w:t>
      </w:r>
      <w:hyperlink r:id="rId151"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30.12.2015 </w:t>
      </w:r>
      <w:hyperlink r:id="rId152"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30.12.2015 </w:t>
      </w:r>
      <w:hyperlink r:id="rId153"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30.12.2015 </w:t>
      </w:r>
      <w:hyperlink r:id="rId154"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N 464-ФЗ</w:t>
        </w:r>
      </w:hyperlink>
      <w:r>
        <w:t xml:space="preserve">, от 02.03.2016 </w:t>
      </w:r>
      <w:hyperlink r:id="rId15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09.03.2016 </w:t>
      </w:r>
      <w:hyperlink r:id="rId156"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N 54-ФЗ</w:t>
        </w:r>
      </w:hyperlink>
      <w:r>
        <w:t xml:space="preserve">, от 23.06.2016 </w:t>
      </w:r>
      <w:hyperlink r:id="rId157"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t xml:space="preserve">, от 23.06.2016 </w:t>
      </w:r>
      <w:hyperlink r:id="rId158"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t xml:space="preserve">, от 03.07.2016 </w:t>
      </w:r>
      <w:hyperlink r:id="rId15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16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t xml:space="preserve">, от 03.07.2016 </w:t>
      </w:r>
      <w:hyperlink r:id="rId16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05.12.2016 </w:t>
      </w:r>
      <w:hyperlink r:id="rId162"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28.12.2016 </w:t>
      </w:r>
      <w:hyperlink r:id="rId16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07.03.2017 </w:t>
      </w:r>
      <w:hyperlink r:id="rId164"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17.04.2017 </w:t>
      </w:r>
      <w:hyperlink r:id="rId165"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N 74-ФЗ</w:t>
        </w:r>
      </w:hyperlink>
      <w:r>
        <w:t xml:space="preserve">, от 01.05.2017 </w:t>
      </w:r>
      <w:hyperlink r:id="rId16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01.06.2017 </w:t>
      </w:r>
      <w:hyperlink r:id="rId167" w:tooltip="Федеральный закон от 01.06.2017 N 104-ФЗ (ред. от 29.05.2023) &quot;О внесении изменений в отдельные законодательные акты Российской Федерации&quot; {КонсультантПлюс}">
        <w:r>
          <w:rPr>
            <w:color w:val="0000FF"/>
          </w:rPr>
          <w:t>N 104-ФЗ</w:t>
        </w:r>
      </w:hyperlink>
      <w:r>
        <w:t xml:space="preserve">, от 29.07.2017 </w:t>
      </w:r>
      <w:hyperlink r:id="rId168"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29.07.2017 </w:t>
      </w:r>
      <w:hyperlink r:id="rId169"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20.12.2017 </w:t>
      </w:r>
      <w:hyperlink r:id="rId170"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28.12.2017 </w:t>
      </w:r>
      <w:hyperlink r:id="rId17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29.12.2017 </w:t>
      </w:r>
      <w:hyperlink r:id="rId172"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t xml:space="preserve"> (ред. 02.12.2019), от 05.02.2018 </w:t>
      </w:r>
      <w:hyperlink r:id="rId17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29.07.2018 </w:t>
      </w:r>
      <w:hyperlink r:id="rId174"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w:t>
      </w:r>
      <w:r>
        <w:t xml:space="preserve">29.07.2018 </w:t>
      </w:r>
      <w:hyperlink r:id="rId17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29.07.2018 </w:t>
      </w:r>
      <w:hyperlink r:id="rId176"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color w:val="0000FF"/>
          </w:rPr>
          <w:t>N 239-ФЗ</w:t>
        </w:r>
      </w:hyperlink>
      <w:r>
        <w:t xml:space="preserve">, от 02.10.2018 </w:t>
      </w:r>
      <w:hyperlink r:id="rId177"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t xml:space="preserve">, от 30.10.2018 </w:t>
      </w:r>
      <w:hyperlink r:id="rId178"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N 377-ФЗ</w:t>
        </w:r>
      </w:hyperlink>
      <w:r>
        <w:t xml:space="preserve">, от 12.11.2018 </w:t>
      </w:r>
      <w:hyperlink r:id="rId17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от 27.12.</w:t>
      </w:r>
      <w:r>
        <w:t xml:space="preserve">2018 </w:t>
      </w:r>
      <w:hyperlink r:id="rId180"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18.03.2019 </w:t>
      </w:r>
      <w:hyperlink r:id="rId181"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18.03.2019 </w:t>
      </w:r>
      <w:hyperlink r:id="rId182"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18.03.2019 </w:t>
      </w:r>
      <w:hyperlink r:id="rId183"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18.03.2019 </w:t>
      </w:r>
      <w:hyperlink r:id="rId184"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15.04.2019 </w:t>
      </w:r>
      <w:hyperlink r:id="rId185"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N 57-ФЗ</w:t>
        </w:r>
      </w:hyperlink>
      <w:r>
        <w:t>,</w:t>
      </w:r>
      <w:r>
        <w:t xml:space="preserve"> от 01.05.2019 </w:t>
      </w:r>
      <w:hyperlink r:id="rId186"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color w:val="0000FF"/>
          </w:rPr>
          <w:t>N 96-ФЗ</w:t>
        </w:r>
      </w:hyperlink>
      <w:r>
        <w:t xml:space="preserve">, от 29.05.2019 </w:t>
      </w:r>
      <w:hyperlink r:id="rId187"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color w:val="0000FF"/>
          </w:rPr>
          <w:t>N 114-ФЗ</w:t>
        </w:r>
      </w:hyperlink>
      <w:r>
        <w:t xml:space="preserve">, от 17.06.2019 </w:t>
      </w:r>
      <w:hyperlink r:id="rId18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03.07.2019 </w:t>
      </w:r>
      <w:hyperlink r:id="rId189"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N 171-ФЗ</w:t>
        </w:r>
      </w:hyperlink>
      <w:r>
        <w:t xml:space="preserve">, от 26.07.2019 </w:t>
      </w:r>
      <w:hyperlink r:id="rId19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26.07.2019 </w:t>
      </w:r>
      <w:hyperlink r:id="rId19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04.11.2019 </w:t>
      </w:r>
      <w:hyperlink r:id="rId192"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02.12.2019 </w:t>
      </w:r>
      <w:hyperlink r:id="rId193"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194"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t xml:space="preserve">, от 16.12.2019 </w:t>
      </w:r>
      <w:hyperlink r:id="rId195"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27.12.2019 </w:t>
      </w:r>
      <w:hyperlink r:id="rId19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01.04.2020 </w:t>
      </w:r>
      <w:hyperlink r:id="rId197"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198"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31.07.2020 </w:t>
      </w:r>
      <w:hyperlink r:id="rId199"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N 278-ФЗ</w:t>
        </w:r>
      </w:hyperlink>
      <w:r>
        <w:t xml:space="preserve">, от 15.10.2020 </w:t>
      </w:r>
      <w:hyperlink r:id="rId200"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color w:val="0000FF"/>
          </w:rPr>
          <w:t>N 339-ФЗ</w:t>
        </w:r>
      </w:hyperlink>
      <w:r>
        <w:t xml:space="preserve">, от 08.12.2020 </w:t>
      </w:r>
      <w:hyperlink r:id="rId20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20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30.12.2020 </w:t>
      </w:r>
      <w:hyperlink r:id="rId203"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N 512-ФЗ</w:t>
        </w:r>
      </w:hyperlink>
      <w:r>
        <w:t xml:space="preserve">, от 30.12.2020 </w:t>
      </w:r>
      <w:hyperlink r:id="rId20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N 513-ФЗ</w:t>
        </w:r>
      </w:hyperlink>
      <w:r>
        <w:t xml:space="preserve">, от 24.02.2021 </w:t>
      </w:r>
      <w:hyperlink r:id="rId205"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w:t>
        </w:r>
        <w:r>
          <w:rPr>
            <w:color w:val="0000FF"/>
          </w:rPr>
          <w:t>4-ФЗ</w:t>
        </w:r>
      </w:hyperlink>
      <w:r>
        <w:t xml:space="preserve">, от 24.02.2021 </w:t>
      </w:r>
      <w:hyperlink r:id="rId206"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24.02.2021 </w:t>
      </w:r>
      <w:hyperlink r:id="rId207"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N 24-ФЗ</w:t>
        </w:r>
      </w:hyperlink>
      <w:r>
        <w:t xml:space="preserve">, от 09.03.2021 </w:t>
      </w:r>
      <w:hyperlink r:id="rId208"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 xml:space="preserve">, от 09.03.2021 </w:t>
      </w:r>
      <w:hyperlink r:id="rId209"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N 37-ФЗ</w:t>
        </w:r>
      </w:hyperlink>
      <w:r>
        <w:t xml:space="preserve">, от 24.03.2021 </w:t>
      </w:r>
      <w:hyperlink r:id="rId210"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t xml:space="preserve">, от 05.04.2021 </w:t>
      </w:r>
      <w:hyperlink r:id="rId211"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N 58-ФЗ</w:t>
        </w:r>
      </w:hyperlink>
      <w:r>
        <w:t xml:space="preserve">, от 05.04.2021 </w:t>
      </w:r>
      <w:hyperlink r:id="rId212"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30.04.2021 </w:t>
      </w:r>
      <w:hyperlink r:id="rId213"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N 102-ФЗ</w:t>
        </w:r>
      </w:hyperlink>
      <w:r>
        <w:t xml:space="preserve">, от 11.06.2021 </w:t>
      </w:r>
      <w:hyperlink r:id="rId214"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xml:space="preserve">, от 11.06.2021 </w:t>
      </w:r>
      <w:hyperlink r:id="rId21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11.06.2021 </w:t>
      </w:r>
      <w:hyperlink r:id="rId216"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28.06.2021 </w:t>
      </w:r>
      <w:hyperlink r:id="rId21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01.07.2021 </w:t>
      </w:r>
      <w:hyperlink r:id="rId218"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 xml:space="preserve">, от 21.12.2021 </w:t>
      </w:r>
      <w:hyperlink r:id="rId219"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30.12.2021 </w:t>
      </w:r>
      <w:hyperlink r:id="rId220"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28.01.2022 </w:t>
      </w:r>
      <w:hyperlink r:id="rId221"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16.02.2022 </w:t>
      </w:r>
      <w:hyperlink r:id="rId222"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xml:space="preserve">, от 16.04.2022 </w:t>
      </w:r>
      <w:hyperlink r:id="rId223"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
        <w:r>
          <w:rPr>
            <w:color w:val="0000FF"/>
          </w:rPr>
          <w:t>N 93-ФЗ</w:t>
        </w:r>
      </w:hyperlink>
      <w:r>
        <w:t xml:space="preserve">, от 28.05.2022 </w:t>
      </w:r>
      <w:hyperlink r:id="rId22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14.07.2022 </w:t>
      </w:r>
      <w:hyperlink r:id="rId225"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14.07.2022 </w:t>
      </w:r>
      <w:hyperlink r:id="rId22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14.07.2022 </w:t>
      </w:r>
      <w:hyperlink r:id="rId22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20.10.2022 </w:t>
      </w:r>
      <w:hyperlink r:id="rId228"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21.11.2022 </w:t>
      </w:r>
      <w:hyperlink r:id="rId229"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N 464-ФЗ</w:t>
        </w:r>
      </w:hyperlink>
      <w:r>
        <w:t xml:space="preserve">, от 05.12.2022 </w:t>
      </w:r>
      <w:hyperlink r:id="rId230"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N 479-ФЗ</w:t>
        </w:r>
      </w:hyperlink>
      <w:r>
        <w:t xml:space="preserve">, от 19.12.2022 </w:t>
      </w:r>
      <w:hyperlink r:id="rId231"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N 518-ФЗ</w:t>
        </w:r>
      </w:hyperlink>
      <w:r>
        <w:t>, от 19.12</w:t>
      </w:r>
      <w:r>
        <w:t xml:space="preserve">.2022 </w:t>
      </w:r>
      <w:hyperlink r:id="rId232"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N 534-ФЗ</w:t>
        </w:r>
      </w:hyperlink>
      <w:r>
        <w:t xml:space="preserve">, от 29.12.2022 </w:t>
      </w:r>
      <w:hyperlink r:id="rId23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29.12.2022 </w:t>
      </w:r>
      <w:hyperlink r:id="rId23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17.02.2023 </w:t>
      </w:r>
      <w:hyperlink r:id="rId235"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N 32-ФЗ</w:t>
        </w:r>
      </w:hyperlink>
      <w:r>
        <w:t xml:space="preserve">, от 14.04.2023 </w:t>
      </w:r>
      <w:hyperlink r:id="rId23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28.04.2023 </w:t>
      </w:r>
      <w:hyperlink r:id="rId237"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N 151-ФЗ</w:t>
        </w:r>
      </w:hyperlink>
      <w:r>
        <w:t xml:space="preserve">, от 28.04.2023 </w:t>
      </w:r>
      <w:hyperlink r:id="rId238"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color w:val="0000FF"/>
          </w:rPr>
          <w:t>N 152-ФЗ</w:t>
        </w:r>
      </w:hyperlink>
      <w:r>
        <w:t xml:space="preserve">, от 28.04.2023 </w:t>
      </w:r>
      <w:hyperlink r:id="rId239"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13.06.2023 </w:t>
      </w:r>
      <w:hyperlink r:id="rId240"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N 230-ФЗ</w:t>
        </w:r>
      </w:hyperlink>
      <w:r>
        <w:t xml:space="preserve">, от 13.06.2023 </w:t>
      </w:r>
      <w:hyperlink r:id="rId241"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color w:val="0000FF"/>
          </w:rPr>
          <w:t>N 233-ФЗ</w:t>
        </w:r>
      </w:hyperlink>
      <w:r>
        <w:t xml:space="preserve">, от 24.06.2023 </w:t>
      </w:r>
      <w:hyperlink r:id="rId242"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 xml:space="preserve">, от 24.07.2023 </w:t>
      </w:r>
      <w:hyperlink r:id="rId243"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31.07.2023 </w:t>
      </w:r>
      <w:hyperlink r:id="rId244"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 xml:space="preserve">, от 31.07.2023 </w:t>
      </w:r>
      <w:hyperlink r:id="rId24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04.08.2023 </w:t>
      </w:r>
      <w:hyperlink r:id="rId24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04.08.2023 </w:t>
      </w:r>
      <w:hyperlink r:id="rId24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12.12.2023 </w:t>
      </w:r>
      <w:hyperlink r:id="rId248"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 xml:space="preserve">, от 19.12.2023 </w:t>
      </w:r>
      <w:hyperlink r:id="rId249"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t xml:space="preserve">, от 25.12.2023 </w:t>
      </w:r>
      <w:hyperlink r:id="rId250"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N 668-</w:t>
        </w:r>
        <w:r>
          <w:rPr>
            <w:color w:val="0000FF"/>
          </w:rPr>
          <w:t>ФЗ</w:t>
        </w:r>
      </w:hyperlink>
      <w:r>
        <w:t xml:space="preserve">, от 06.04.2024 </w:t>
      </w:r>
      <w:hyperlink r:id="rId251"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N 77-ФЗ</w:t>
        </w:r>
      </w:hyperlink>
      <w:r>
        <w:t xml:space="preserve">, от 06.04.2024 </w:t>
      </w:r>
      <w:hyperlink r:id="rId252"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color w:val="0000FF"/>
          </w:rPr>
          <w:t>N 78-ФЗ</w:t>
        </w:r>
      </w:hyperlink>
      <w:r>
        <w:t xml:space="preserve">, от 22.04.2024 </w:t>
      </w:r>
      <w:hyperlink r:id="rId253"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22.06.2024 </w:t>
      </w:r>
      <w:hyperlink r:id="rId254" w:tooltip="Федеральный закон от 22.06.2024 N 152-ФЗ &quot;О внесении изменений в Кодекс Российской Федерации об административных правонарушениях&quot; {КонсультантПлюс}">
        <w:r>
          <w:rPr>
            <w:color w:val="0000FF"/>
          </w:rPr>
          <w:t>N 152-ФЗ</w:t>
        </w:r>
      </w:hyperlink>
      <w:r>
        <w:t xml:space="preserve">, от 08.07.2024 </w:t>
      </w:r>
      <w:hyperlink r:id="rId25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от 08.08.</w:t>
      </w:r>
      <w:r>
        <w:t xml:space="preserve">2024 </w:t>
      </w:r>
      <w:hyperlink r:id="rId256" w:tooltip="Федеральный закон от 08.08.2024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08.08.2024 </w:t>
      </w:r>
      <w:hyperlink r:id="rId257" w:tooltip="Федеральный закон от 08.08.2024 N 241-ФЗ &quot;О внесении изменений в Кодекс Российской Федерации об административных правонарушениях&quot; {КонсультантПлюс}">
        <w:r>
          <w:rPr>
            <w:color w:val="0000FF"/>
          </w:rPr>
          <w:t>N 241-ФЗ</w:t>
        </w:r>
      </w:hyperlink>
      <w:r>
        <w:t xml:space="preserve">, от 08.08.2024 </w:t>
      </w:r>
      <w:hyperlink r:id="rId258"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08.08.2024 </w:t>
      </w:r>
      <w:hyperlink r:id="rId25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 xml:space="preserve">, от 23.11.2024 </w:t>
      </w:r>
      <w:hyperlink r:id="rId26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N 402-ФЗ</w:t>
        </w:r>
      </w:hyperlink>
      <w:r>
        <w:t xml:space="preserve">, от 13.12.2024 </w:t>
      </w:r>
      <w:hyperlink r:id="rId261"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 xml:space="preserve">, от 13.12.2024 </w:t>
      </w:r>
      <w:hyperlink r:id="rId26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 xml:space="preserve">, от 26.12.2024 </w:t>
      </w:r>
      <w:hyperlink r:id="rId26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03.02.2025 </w:t>
      </w:r>
      <w:hyperlink r:id="rId264"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N 1-ФЗ</w:t>
        </w:r>
      </w:hyperlink>
      <w:r>
        <w:t>)</w:t>
      </w:r>
    </w:p>
    <w:p w:rsidR="00E92171" w:rsidRDefault="00D7205F">
      <w:pPr>
        <w:pStyle w:val="ConsPlusNormal0"/>
        <w:spacing w:before="24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E92171" w:rsidRDefault="00D7205F">
      <w:pPr>
        <w:pStyle w:val="ConsPlusNormal0"/>
        <w:spacing w:before="240"/>
        <w:ind w:firstLine="540"/>
        <w:jc w:val="both"/>
      </w:pPr>
      <w:r>
        <w:t>2) сумме неуплаченных и подлежащих уплате на момент окончания или пресечения административного правонаруше</w:t>
      </w:r>
      <w:r>
        <w:t>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w:t>
      </w:r>
      <w:r>
        <w:t>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w:t>
      </w:r>
      <w:r>
        <w:t>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w:t>
      </w:r>
      <w:r>
        <w:t>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w:t>
      </w:r>
      <w:r>
        <w:t>мени юридического лица, либо сумме неуплаченного административного штрафа, либо сумме расчета без применения контрольно-кассовой техники;</w:t>
      </w:r>
    </w:p>
    <w:p w:rsidR="00E92171" w:rsidRDefault="00D7205F">
      <w:pPr>
        <w:pStyle w:val="ConsPlusNormal0"/>
        <w:jc w:val="both"/>
      </w:pPr>
      <w:r>
        <w:t xml:space="preserve">(в ред. Федеральных законов от 25.12.2008 </w:t>
      </w:r>
      <w:hyperlink r:id="rId265"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16.11.2011 </w:t>
      </w:r>
      <w:hyperlink r:id="rId266"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N 312-ФЗ</w:t>
        </w:r>
      </w:hyperlink>
      <w:r>
        <w:t xml:space="preserve">, от 12.11.2012 </w:t>
      </w:r>
      <w:hyperlink r:id="rId267"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N 194-ФЗ</w:t>
        </w:r>
      </w:hyperlink>
      <w:r>
        <w:t xml:space="preserve">, от 25.11.2013 </w:t>
      </w:r>
      <w:hyperlink r:id="rId268"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N 315-ФЗ</w:t>
        </w:r>
      </w:hyperlink>
      <w:r>
        <w:t xml:space="preserve">, от 03.07.2016 </w:t>
      </w:r>
      <w:hyperlink r:id="rId26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14.11.2017 </w:t>
      </w:r>
      <w:hyperlink r:id="rId27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20.07.2020 </w:t>
      </w:r>
      <w:hyperlink r:id="rId27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27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bookmarkStart w:id="27" w:name="P590"/>
      <w:bookmarkEnd w:id="27"/>
      <w:r>
        <w:t>3) сумме выручки правонарушителя от реализации товара (ра</w:t>
      </w:r>
      <w:r>
        <w:t>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w:t>
      </w:r>
      <w:r>
        <w:t xml:space="preserve">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w:t>
      </w:r>
      <w:r>
        <w:t>ь по реализации или приобретению товара (работы, услуги) в предшествующем календарном году;</w:t>
      </w:r>
    </w:p>
    <w:p w:rsidR="00E92171" w:rsidRDefault="00D7205F">
      <w:pPr>
        <w:pStyle w:val="ConsPlusNormal0"/>
        <w:jc w:val="both"/>
      </w:pPr>
      <w:r>
        <w:t xml:space="preserve">(в ред. Федерального </w:t>
      </w:r>
      <w:hyperlink r:id="rId27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E92171" w:rsidRDefault="00D7205F">
      <w:pPr>
        <w:pStyle w:val="ConsPlusNormal0"/>
        <w:spacing w:before="240"/>
        <w:ind w:firstLine="540"/>
        <w:jc w:val="both"/>
      </w:pPr>
      <w: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w:t>
      </w:r>
      <w:r>
        <w:t>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E92171" w:rsidRDefault="00D7205F">
      <w:pPr>
        <w:pStyle w:val="ConsPlusNormal0"/>
        <w:jc w:val="both"/>
      </w:pPr>
      <w:r>
        <w:t>(п. 3.1 введен Федера</w:t>
      </w:r>
      <w:r>
        <w:t xml:space="preserve">льным </w:t>
      </w:r>
      <w:hyperlink r:id="rId27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законом</w:t>
        </w:r>
      </w:hyperlink>
      <w:r>
        <w:t xml:space="preserve"> от 29.07.2017 N 265-ФЗ)</w:t>
      </w:r>
    </w:p>
    <w:p w:rsidR="00E92171" w:rsidRDefault="00D7205F">
      <w:pPr>
        <w:pStyle w:val="ConsPlusNormal0"/>
        <w:spacing w:before="240"/>
        <w:ind w:firstLine="540"/>
        <w:jc w:val="both"/>
      </w:pPr>
      <w:r>
        <w:t>3.2) сумме выручки правонарушителя от реализации топлива за календарный год, предшествующий году, в котором было выявле</w:t>
      </w:r>
      <w:r>
        <w:t>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w:t>
      </w:r>
      <w:r>
        <w:t>ива в предшествующем календарном году;</w:t>
      </w:r>
    </w:p>
    <w:p w:rsidR="00E92171" w:rsidRDefault="00D7205F">
      <w:pPr>
        <w:pStyle w:val="ConsPlusNormal0"/>
        <w:jc w:val="both"/>
      </w:pPr>
      <w:r>
        <w:t xml:space="preserve">(п. 3.2 введен Федеральным </w:t>
      </w:r>
      <w:hyperlink r:id="rId27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законом</w:t>
        </w:r>
      </w:hyperlink>
      <w:r>
        <w:t xml:space="preserve"> от 29.12.2017 N 446-ФЗ)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w:t>
            </w:r>
            <w:r>
              <w:rPr>
                <w:color w:val="392C69"/>
              </w:rPr>
              <w:t>9.2025 ч. 1 ст. 3.5 дополняется п. 3.3 (</w:t>
            </w:r>
            <w:hyperlink r:id="rId276"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277"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w:t>
      </w:r>
      <w:r>
        <w:t xml:space="preserve"> но не более одного года;</w:t>
      </w:r>
    </w:p>
    <w:p w:rsidR="00E92171" w:rsidRDefault="00D7205F">
      <w:pPr>
        <w:pStyle w:val="ConsPlusNormal0"/>
        <w:jc w:val="both"/>
      </w:pPr>
      <w:r>
        <w:t xml:space="preserve">(п. 4 введен Федеральным </w:t>
      </w:r>
      <w:hyperlink r:id="rId278"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законом</w:t>
        </w:r>
      </w:hyperlink>
      <w:r>
        <w:t xml:space="preserve"> от 25.12.2008 N 281-ФЗ)</w:t>
      </w:r>
    </w:p>
    <w:p w:rsidR="00E92171" w:rsidRDefault="00D7205F">
      <w:pPr>
        <w:pStyle w:val="ConsPlusNormal0"/>
        <w:spacing w:before="240"/>
        <w:ind w:firstLine="540"/>
        <w:jc w:val="both"/>
      </w:pPr>
      <w:r>
        <w:t xml:space="preserve">4.1) утратил силу. - Федеральный </w:t>
      </w:r>
      <w:hyperlink r:id="rId279"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color w:val="0000FF"/>
          </w:rPr>
          <w:t>закон</w:t>
        </w:r>
      </w:hyperlink>
      <w:r>
        <w:t xml:space="preserve"> от 28.04.2023 N 152-ФЗ;</w:t>
      </w:r>
    </w:p>
    <w:p w:rsidR="00E92171" w:rsidRDefault="00D7205F">
      <w:pPr>
        <w:pStyle w:val="ConsPlusNormal0"/>
        <w:spacing w:before="240"/>
        <w:ind w:firstLine="540"/>
        <w:jc w:val="both"/>
      </w:pPr>
      <w:bookmarkStart w:id="28" w:name="P601"/>
      <w:bookmarkEnd w:id="28"/>
      <w:r>
        <w:t>5) начальной (максимальной) цене гр</w:t>
      </w:r>
      <w:r>
        <w:t>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w:t>
      </w:r>
      <w:r>
        <w:t xml:space="preserve">рации или муниципального образования, а также бюджетным учреждением или иным юридическим лицом в соответствии с </w:t>
      </w:r>
      <w:hyperlink r:id="rId2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частями 1</w:t>
        </w:r>
      </w:hyperlink>
      <w:r>
        <w:t xml:space="preserve">, </w:t>
      </w:r>
      <w:hyperlink r:id="rId28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4</w:t>
        </w:r>
      </w:hyperlink>
      <w:r>
        <w:t xml:space="preserve"> - </w:t>
      </w:r>
      <w:hyperlink r:id="rId28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w:t>
      </w:r>
      <w:r>
        <w:t>ее - контракт), цене контракта, заключенного с единственным поставщиком (подрядчиком, исполнителем);</w:t>
      </w:r>
    </w:p>
    <w:p w:rsidR="00E92171" w:rsidRDefault="00D7205F">
      <w:pPr>
        <w:pStyle w:val="ConsPlusNormal0"/>
        <w:jc w:val="both"/>
      </w:pPr>
      <w:r>
        <w:t xml:space="preserve">(п. 5 в ред. Федерального </w:t>
      </w:r>
      <w:hyperlink r:id="rId283"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6) сумме излишнего дохода либо сумме убытков, которых лицо избежало</w:t>
      </w:r>
      <w:r>
        <w:t xml:space="preserve"> в результате неправомерного использования инсайдерской информации и (или) манипулирования рынком;</w:t>
      </w:r>
    </w:p>
    <w:p w:rsidR="00E92171" w:rsidRDefault="00D7205F">
      <w:pPr>
        <w:pStyle w:val="ConsPlusNormal0"/>
        <w:jc w:val="both"/>
      </w:pPr>
      <w:r>
        <w:t xml:space="preserve">(п. 6 введен Федеральным </w:t>
      </w:r>
      <w:hyperlink r:id="rId28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w:t>
        </w:r>
        <w:r>
          <w:rPr>
            <w:color w:val="0000FF"/>
          </w:rPr>
          <w:t>оном</w:t>
        </w:r>
      </w:hyperlink>
      <w:r>
        <w:t xml:space="preserve"> от 27.07.2010 N 224-ФЗ)</w:t>
      </w:r>
    </w:p>
    <w:p w:rsidR="00E92171" w:rsidRDefault="00D7205F">
      <w:pPr>
        <w:pStyle w:val="ConsPlusNormal0"/>
        <w:spacing w:before="240"/>
        <w:ind w:firstLine="540"/>
        <w:jc w:val="both"/>
      </w:pPr>
      <w:r>
        <w:t>7) незадекларированной сумме наличных денежных средств и (или) стоимости денежных инструментов;</w:t>
      </w:r>
    </w:p>
    <w:p w:rsidR="00E92171" w:rsidRDefault="00D7205F">
      <w:pPr>
        <w:pStyle w:val="ConsPlusNormal0"/>
        <w:jc w:val="both"/>
      </w:pPr>
      <w:r>
        <w:t xml:space="preserve">(п. 7 введен Федеральным </w:t>
      </w:r>
      <w:hyperlink r:id="rId28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E92171" w:rsidRDefault="00D7205F">
      <w:pPr>
        <w:pStyle w:val="ConsPlusNormal0"/>
        <w:spacing w:before="24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w:t>
      </w:r>
      <w:r>
        <w:t>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w:t>
      </w:r>
      <w:r>
        <w:t>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E92171" w:rsidRDefault="00D7205F">
      <w:pPr>
        <w:pStyle w:val="ConsPlusNormal0"/>
        <w:jc w:val="both"/>
      </w:pPr>
      <w:r>
        <w:t xml:space="preserve">(п. 8 введен Федеральным </w:t>
      </w:r>
      <w:hyperlink r:id="rId28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w:t>
        </w:r>
        <w:r>
          <w:rPr>
            <w:color w:val="0000FF"/>
          </w:rPr>
          <w:t>оном</w:t>
        </w:r>
      </w:hyperlink>
      <w:r>
        <w:t xml:space="preserve"> от 23.07.2013 N 252-ФЗ)</w:t>
      </w:r>
    </w:p>
    <w:p w:rsidR="00E92171" w:rsidRDefault="00D7205F">
      <w:pPr>
        <w:pStyle w:val="ConsPlusNormal0"/>
        <w:spacing w:before="240"/>
        <w:ind w:firstLine="540"/>
        <w:jc w:val="both"/>
      </w:pPr>
      <w: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w:t>
      </w:r>
      <w:r>
        <w:t>суммы наложенного административного штрафа;</w:t>
      </w:r>
    </w:p>
    <w:p w:rsidR="00E92171" w:rsidRDefault="00D7205F">
      <w:pPr>
        <w:pStyle w:val="ConsPlusNormal0"/>
        <w:jc w:val="both"/>
      </w:pPr>
      <w:r>
        <w:t xml:space="preserve">(п. 9 введен Федеральным </w:t>
      </w:r>
      <w:hyperlink r:id="rId28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E92171" w:rsidRDefault="00D7205F">
      <w:pPr>
        <w:pStyle w:val="ConsPlusNormal0"/>
        <w:spacing w:before="240"/>
        <w:ind w:firstLine="540"/>
        <w:jc w:val="both"/>
      </w:pPr>
      <w:r>
        <w:t>10) кадастровой ст</w:t>
      </w:r>
      <w:r>
        <w:t>оимости земельного участка;</w:t>
      </w:r>
    </w:p>
    <w:p w:rsidR="00E92171" w:rsidRDefault="00D7205F">
      <w:pPr>
        <w:pStyle w:val="ConsPlusNormal0"/>
        <w:jc w:val="both"/>
      </w:pPr>
      <w:r>
        <w:t xml:space="preserve">(п. 10 введен Федеральным </w:t>
      </w:r>
      <w:hyperlink r:id="rId28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46-ФЗ)</w:t>
      </w:r>
    </w:p>
    <w:p w:rsidR="00E92171" w:rsidRDefault="00D7205F">
      <w:pPr>
        <w:pStyle w:val="ConsPlusNormal0"/>
        <w:spacing w:before="24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E92171" w:rsidRDefault="00D7205F">
      <w:pPr>
        <w:pStyle w:val="ConsPlusNormal0"/>
        <w:jc w:val="both"/>
      </w:pPr>
      <w:r>
        <w:t xml:space="preserve">(п. 11 введен Федеральным </w:t>
      </w:r>
      <w:hyperlink r:id="rId289"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265-ФЗ)</w:t>
      </w:r>
    </w:p>
    <w:p w:rsidR="00E92171" w:rsidRDefault="00D7205F">
      <w:pPr>
        <w:pStyle w:val="ConsPlusNormal0"/>
        <w:spacing w:before="24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E92171" w:rsidRDefault="00D7205F">
      <w:pPr>
        <w:pStyle w:val="ConsPlusNormal0"/>
        <w:jc w:val="both"/>
      </w:pPr>
      <w:r>
        <w:t xml:space="preserve">(п. 12 введен Федеральным </w:t>
      </w:r>
      <w:hyperlink r:id="rId290"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законом</w:t>
        </w:r>
      </w:hyperlink>
      <w:r>
        <w:t xml:space="preserve"> от 28.11.2015 N 344-ФЗ)</w:t>
      </w:r>
    </w:p>
    <w:p w:rsidR="00E92171" w:rsidRDefault="00D7205F">
      <w:pPr>
        <w:pStyle w:val="ConsPlusNormal0"/>
        <w:spacing w:before="240"/>
        <w:ind w:firstLine="540"/>
        <w:jc w:val="both"/>
      </w:pPr>
      <w:r>
        <w:t>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w:t>
      </w:r>
      <w:r>
        <w:t xml:space="preserve">етствии с </w:t>
      </w:r>
      <w:hyperlink r:id="rId291" w:tooltip="Закон РФ от 27.12.1991 N 2124-1 (ред. от 23.11.2024) &quot;О средствах массовой информации&quot; {КонсультантПлюс}">
        <w:r>
          <w:rPr>
            <w:color w:val="0000FF"/>
          </w:rPr>
          <w:t>законодател</w:t>
        </w:r>
        <w:r>
          <w:rPr>
            <w:color w:val="0000FF"/>
          </w:rPr>
          <w:t>ьством</w:t>
        </w:r>
      </w:hyperlink>
      <w:r>
        <w:t xml:space="preserve"> Российской Федерации о средствах массовой информации;</w:t>
      </w:r>
    </w:p>
    <w:p w:rsidR="00E92171" w:rsidRDefault="00D7205F">
      <w:pPr>
        <w:pStyle w:val="ConsPlusNormal0"/>
        <w:jc w:val="both"/>
      </w:pPr>
      <w:r>
        <w:t xml:space="preserve">(п. 13 введен Федеральным </w:t>
      </w:r>
      <w:hyperlink r:id="rId292"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законом</w:t>
        </w:r>
      </w:hyperlink>
      <w:r>
        <w:t xml:space="preserve"> от 30.12.2015 N 464-ФЗ)</w:t>
      </w:r>
    </w:p>
    <w:p w:rsidR="00E92171" w:rsidRDefault="00D7205F">
      <w:pPr>
        <w:pStyle w:val="ConsPlusNormal0"/>
        <w:spacing w:before="240"/>
        <w:ind w:firstLine="540"/>
        <w:jc w:val="both"/>
      </w:pPr>
      <w:r>
        <w:t>14) сумме ранее наложенного административного штра</w:t>
      </w:r>
      <w:r>
        <w:t>фа;</w:t>
      </w:r>
    </w:p>
    <w:p w:rsidR="00E92171" w:rsidRDefault="00D7205F">
      <w:pPr>
        <w:pStyle w:val="ConsPlusNormal0"/>
        <w:jc w:val="both"/>
      </w:pPr>
      <w:r>
        <w:t xml:space="preserve">(п. 14 введен Федеральным </w:t>
      </w:r>
      <w:hyperlink r:id="rId29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E92171" w:rsidRDefault="00D7205F">
      <w:pPr>
        <w:pStyle w:val="ConsPlusNormal0"/>
        <w:spacing w:before="240"/>
        <w:ind w:firstLine="540"/>
        <w:jc w:val="both"/>
      </w:pPr>
      <w:r>
        <w:t>15) сумме сбора по каждой группе товаров, группе упаковки товаров, подлежащего уплате произв</w:t>
      </w:r>
      <w:r>
        <w:t>одителями товаров, импортерами товаров, которые не обеспечивают самостоятельную утилизацию отходов от использования товаров;</w:t>
      </w:r>
    </w:p>
    <w:p w:rsidR="00E92171" w:rsidRDefault="00D7205F">
      <w:pPr>
        <w:pStyle w:val="ConsPlusNormal0"/>
        <w:jc w:val="both"/>
      </w:pPr>
      <w:r>
        <w:t xml:space="preserve">(п. 15 введен Федеральным </w:t>
      </w:r>
      <w:hyperlink r:id="rId29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E92171" w:rsidRDefault="00D7205F">
      <w:pPr>
        <w:pStyle w:val="ConsPlusNormal0"/>
        <w:spacing w:before="240"/>
        <w:ind w:firstLine="540"/>
        <w:jc w:val="both"/>
      </w:pPr>
      <w:r>
        <w:t>16) сумме принятого платежа в пользу лица, осуществ</w:t>
      </w:r>
      <w:r>
        <w:t>ление приема платежей в пользу которого не допускается либо заключение договора с которым запрещено.</w:t>
      </w:r>
    </w:p>
    <w:p w:rsidR="00E92171" w:rsidRDefault="00D7205F">
      <w:pPr>
        <w:pStyle w:val="ConsPlusNormal0"/>
        <w:jc w:val="both"/>
      </w:pPr>
      <w:r>
        <w:t xml:space="preserve">(п. 16 введен Федеральным </w:t>
      </w:r>
      <w:hyperlink r:id="rId295"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16.02.2022 N 8-ФЗ)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ч. 1 ст. 3.5 дополняется п. 17 (</w:t>
            </w:r>
            <w:hyperlink r:id="rId296"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97"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ч. 1 ст. 3.5 дополняется п. 18-19 (</w:t>
            </w:r>
            <w:hyperlink r:id="rId29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29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w:t>
      </w:r>
      <w:r>
        <w:t xml:space="preserve">исключением случая, предусмотренного </w:t>
      </w:r>
      <w:hyperlink w:anchor="P1454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частью 1.3 статьи 32.2</w:t>
        </w:r>
      </w:hyperlink>
      <w:r>
        <w:t xml:space="preserve"> настоящего Кодекса.</w:t>
      </w:r>
    </w:p>
    <w:p w:rsidR="00E92171" w:rsidRDefault="00D7205F">
      <w:pPr>
        <w:pStyle w:val="ConsPlusNormal0"/>
        <w:jc w:val="both"/>
      </w:pPr>
      <w:r>
        <w:t xml:space="preserve">(в ред. Федеральных законов от 23.07.2013 </w:t>
      </w:r>
      <w:hyperlink r:id="rId3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22.12.2014 </w:t>
      </w:r>
      <w:hyperlink r:id="rId301"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w:t>
      </w:r>
    </w:p>
    <w:p w:rsidR="00E92171" w:rsidRDefault="00D7205F">
      <w:pPr>
        <w:pStyle w:val="ConsPlusNormal0"/>
        <w:spacing w:before="240"/>
        <w:ind w:firstLine="540"/>
        <w:jc w:val="both"/>
      </w:pPr>
      <w:r>
        <w:t>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w:t>
      </w:r>
      <w:r>
        <w:t xml:space="preserve">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w:t>
      </w:r>
      <w:r>
        <w:t>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w:t>
      </w:r>
      <w:r>
        <w:t xml:space="preserve">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w:t>
      </w:r>
      <w:r>
        <w:t>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w:t>
      </w:r>
      <w:r>
        <w:t xml:space="preserve">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w:t>
      </w:r>
      <w:r>
        <w:t>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w:t>
      </w:r>
      <w:r>
        <w:t>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w:t>
      </w:r>
      <w:r>
        <w:t>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w:t>
      </w:r>
      <w:r>
        <w:t xml:space="preserve">сти предмета административного правонарушения либо соответствующей суммы или стоимости, в случаях, предусмотренных </w:t>
      </w:r>
      <w:hyperlink w:anchor="P2439" w:tooltip="Статья 7.27. Мелкое хищение">
        <w:r>
          <w:rPr>
            <w:color w:val="0000FF"/>
          </w:rPr>
          <w:t>статьями 7.27</w:t>
        </w:r>
      </w:hyperlink>
      <w:r>
        <w:t xml:space="preserve"> и </w:t>
      </w:r>
      <w:hyperlink w:anchor="P2453" w:tooltip="Статья 7.27.1. Причинение имущественного ущерба путем обмана или злоупотребления доверием">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481"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
        <w:r>
          <w:rPr>
            <w:color w:val="0000FF"/>
          </w:rPr>
          <w:t>частями 1</w:t>
        </w:r>
      </w:hyperlink>
      <w:r>
        <w:t xml:space="preserve"> - </w:t>
      </w:r>
      <w:hyperlink w:anchor="P6483"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color w:val="0000FF"/>
          </w:rPr>
          <w:t>2 статьи 14.</w:t>
        </w:r>
        <w:r>
          <w:rPr>
            <w:color w:val="0000FF"/>
          </w:rPr>
          <w:t>4.3</w:t>
        </w:r>
      </w:hyperlink>
      <w:r>
        <w:t xml:space="preserve">, </w:t>
      </w:r>
      <w:hyperlink w:anchor="P6641"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8693" w:tooltip="1. Незаконная добыча драгоценных металлов и (или) драгоценных камней -">
        <w:r>
          <w:rPr>
            <w:color w:val="0000FF"/>
          </w:rPr>
          <w:t>частями 1</w:t>
        </w:r>
      </w:hyperlink>
      <w:r>
        <w:t xml:space="preserve"> и </w:t>
      </w:r>
      <w:hyperlink w:anchor="P8695"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color w:val="0000FF"/>
          </w:rPr>
          <w:t>2 статьи 15.44</w:t>
        </w:r>
      </w:hyperlink>
      <w:r>
        <w:t xml:space="preserve">, </w:t>
      </w:r>
      <w:hyperlink w:anchor="P8704"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
        <w:r>
          <w:rPr>
            <w:color w:val="0000FF"/>
          </w:rPr>
          <w:t>частью 1 статьи 15.45</w:t>
        </w:r>
      </w:hyperlink>
      <w:r>
        <w:t xml:space="preserve"> настоящего Кодекса, не может превышать пятикратны</w:t>
      </w:r>
      <w:r>
        <w:t xml:space="preserve">й размер стоимости предмета административного правонарушения, в случае, предусмотренном </w:t>
      </w:r>
      <w:hyperlink w:anchor="P672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w:t>
      </w:r>
      <w:r>
        <w:t>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w:t>
      </w:r>
      <w:r>
        <w:t>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w:t>
      </w:r>
      <w:r>
        <w:t xml:space="preserve">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134" w:tooltip="Статья 7.1. Самовольное занятие земельного участка">
        <w:r>
          <w:rPr>
            <w:color w:val="0000FF"/>
          </w:rPr>
          <w:t>статьями 7.1</w:t>
        </w:r>
      </w:hyperlink>
      <w:r>
        <w:t xml:space="preserve"> и </w:t>
      </w:r>
      <w:hyperlink w:anchor="P2983"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color w:val="0000FF"/>
          </w:rPr>
          <w:t>8.8</w:t>
        </w:r>
      </w:hyperlink>
      <w:r>
        <w:t xml:space="preserve"> </w:t>
      </w:r>
      <w:r>
        <w:t xml:space="preserve">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10362" w:tooltip="Статья 19.28. Незаконное вознаграждение от имени юридического лица">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w:t>
      </w:r>
      <w:r>
        <w:t>редложенных от имени юридического лица.</w:t>
      </w:r>
    </w:p>
    <w:p w:rsidR="00E92171" w:rsidRDefault="00D7205F">
      <w:pPr>
        <w:pStyle w:val="ConsPlusNormal0"/>
        <w:jc w:val="both"/>
      </w:pPr>
      <w:r>
        <w:t xml:space="preserve">(в ред. Федеральных законов от 16.05.2008 </w:t>
      </w:r>
      <w:hyperlink r:id="rId302"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color w:val="0000FF"/>
          </w:rPr>
          <w:t>N 74-ФЗ</w:t>
        </w:r>
      </w:hyperlink>
      <w:r>
        <w:t xml:space="preserve">, от 25.12.2008 </w:t>
      </w:r>
      <w:hyperlink r:id="rId303"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04.05.2011 </w:t>
      </w:r>
      <w:hyperlink r:id="rId304"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16.11.2011 </w:t>
      </w:r>
      <w:hyperlink r:id="rId305"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N 312-ФЗ</w:t>
        </w:r>
      </w:hyperlink>
      <w:r>
        <w:t xml:space="preserve">, от 07.12.2011 </w:t>
      </w:r>
      <w:hyperlink r:id="rId30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12.11.2012 </w:t>
      </w:r>
      <w:hyperlink r:id="rId307"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N 194-ФЗ</w:t>
        </w:r>
      </w:hyperlink>
      <w:r>
        <w:t xml:space="preserve">, от 29.12.2012 </w:t>
      </w:r>
      <w:hyperlink r:id="rId30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28.06.2013 </w:t>
      </w:r>
      <w:hyperlink r:id="rId30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23.07.2013 </w:t>
      </w:r>
      <w:hyperlink r:id="rId31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25.11.2013 </w:t>
      </w:r>
      <w:hyperlink r:id="rId311"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N 315-ФЗ</w:t>
        </w:r>
      </w:hyperlink>
      <w:r>
        <w:t xml:space="preserve">, от 03.02.2014 </w:t>
      </w:r>
      <w:hyperlink r:id="rId312" w:tooltip="Федеральный закон от 03.02.2014 N 6-ФЗ &quot;О внесении изменений в Кодекс Российской Федерации об административных правонарушениях&quot; {КонсультантПлюс}">
        <w:r>
          <w:rPr>
            <w:color w:val="0000FF"/>
          </w:rPr>
          <w:t>N 6-ФЗ</w:t>
        </w:r>
      </w:hyperlink>
      <w:r>
        <w:t xml:space="preserve">, от 21.07.2014 </w:t>
      </w:r>
      <w:hyperlink r:id="rId313"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08.03.2015 </w:t>
      </w:r>
      <w:hyperlink r:id="rId31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09.03.2016 </w:t>
      </w:r>
      <w:hyperlink r:id="rId315"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color w:val="0000FF"/>
          </w:rPr>
          <w:t>N 63-ФЗ</w:t>
        </w:r>
      </w:hyperlink>
      <w:r>
        <w:t xml:space="preserve">, от 03.07.2016 </w:t>
      </w:r>
      <w:hyperlink r:id="rId31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14.11.2017 </w:t>
      </w:r>
      <w:hyperlink r:id="rId317"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05.02.2018 </w:t>
      </w:r>
      <w:hyperlink r:id="rId31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17.06.2019 </w:t>
      </w:r>
      <w:hyperlink r:id="rId31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26.07.2019 </w:t>
      </w:r>
      <w:hyperlink r:id="rId320"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27.12.2019 </w:t>
      </w:r>
      <w:hyperlink r:id="rId321"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t xml:space="preserve">, от 27.12.2019 </w:t>
      </w:r>
      <w:hyperlink r:id="rId322"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20.07.2020 </w:t>
      </w:r>
      <w:hyperlink r:id="rId32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32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w:t>
      </w:r>
      <w:r>
        <w:t>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w:t>
      </w:r>
      <w:r>
        <w:t>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w:t>
      </w:r>
      <w:r>
        <w:t>е осуществлял деятельность по реализации или приобретению товаров (работ, услуг) в предшествующем календарном году.</w:t>
      </w:r>
    </w:p>
    <w:p w:rsidR="00E92171" w:rsidRDefault="00D7205F">
      <w:pPr>
        <w:pStyle w:val="ConsPlusNormal0"/>
        <w:jc w:val="both"/>
      </w:pPr>
      <w:r>
        <w:t xml:space="preserve">(в ред. Федерального </w:t>
      </w:r>
      <w:hyperlink r:id="rId32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E92171" w:rsidRDefault="00D7205F">
      <w:pPr>
        <w:pStyle w:val="ConsPlusNormal0"/>
        <w:spacing w:before="240"/>
        <w:ind w:firstLine="540"/>
        <w:jc w:val="both"/>
      </w:pPr>
      <w: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w:t>
      </w:r>
      <w:r>
        <w:t>(тарифов,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E92171" w:rsidRDefault="00D7205F">
      <w:pPr>
        <w:pStyle w:val="ConsPlusNormal0"/>
        <w:jc w:val="both"/>
      </w:pPr>
      <w:r>
        <w:t xml:space="preserve">(часть четвертая.1 введена Федеральным </w:t>
      </w:r>
      <w:hyperlink r:id="rId326"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законом</w:t>
        </w:r>
      </w:hyperlink>
      <w:r>
        <w:t xml:space="preserve"> от 25.12.2008 N 281-ФЗ)</w:t>
      </w:r>
    </w:p>
    <w:p w:rsidR="00E92171" w:rsidRDefault="00D7205F">
      <w:pPr>
        <w:pStyle w:val="ConsPlusNormal0"/>
        <w:spacing w:before="240"/>
        <w:ind w:firstLine="540"/>
        <w:jc w:val="both"/>
      </w:pPr>
      <w:r>
        <w:t>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w:t>
      </w:r>
      <w:r>
        <w:t>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E92171" w:rsidRDefault="00D7205F">
      <w:pPr>
        <w:pStyle w:val="ConsPlusNormal0"/>
        <w:jc w:val="both"/>
      </w:pPr>
      <w:r>
        <w:t xml:space="preserve">(часть 4.2 введена Федеральным </w:t>
      </w:r>
      <w:hyperlink r:id="rId32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E92171" w:rsidRDefault="00D7205F">
      <w:pPr>
        <w:pStyle w:val="ConsPlusNormal0"/>
        <w:spacing w:before="240"/>
        <w:ind w:firstLine="540"/>
        <w:jc w:val="both"/>
      </w:pPr>
      <w:r>
        <w:t>4.3. Размер административного штрафа, кратный сумме ранее наложенного административного штрафа, не мо</w:t>
      </w:r>
      <w:r>
        <w:t>жет превышать двукратный размер наложенного административного штрафа.</w:t>
      </w:r>
    </w:p>
    <w:p w:rsidR="00E92171" w:rsidRDefault="00D7205F">
      <w:pPr>
        <w:pStyle w:val="ConsPlusNormal0"/>
        <w:jc w:val="both"/>
      </w:pPr>
      <w:r>
        <w:t xml:space="preserve">(часть 4.3 введена Федеральным </w:t>
      </w:r>
      <w:hyperlink r:id="rId32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E92171" w:rsidRDefault="00D7205F">
      <w:pPr>
        <w:pStyle w:val="ConsPlusNormal0"/>
        <w:spacing w:before="240"/>
        <w:ind w:firstLine="540"/>
        <w:jc w:val="both"/>
      </w:pPr>
      <w:r>
        <w:t>4.4. Размер администр</w:t>
      </w:r>
      <w:r>
        <w:t>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w:t>
      </w:r>
      <w:r>
        <w:t>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w:t>
      </w:r>
      <w:r>
        <w:t>уг) в предшествующем календарном году.</w:t>
      </w:r>
    </w:p>
    <w:p w:rsidR="00E92171" w:rsidRDefault="00D7205F">
      <w:pPr>
        <w:pStyle w:val="ConsPlusNormal0"/>
        <w:jc w:val="both"/>
      </w:pPr>
      <w:r>
        <w:t xml:space="preserve">(часть 4.4 введена Федеральным </w:t>
      </w:r>
      <w:hyperlink r:id="rId32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законом</w:t>
        </w:r>
      </w:hyperlink>
      <w:r>
        <w:t xml:space="preserve"> от 29.07.2017 N 265-ФЗ)</w:t>
      </w:r>
    </w:p>
    <w:p w:rsidR="00E92171" w:rsidRDefault="00D7205F">
      <w:pPr>
        <w:pStyle w:val="ConsPlusNormal0"/>
        <w:spacing w:before="240"/>
        <w:ind w:firstLine="540"/>
        <w:jc w:val="both"/>
      </w:pPr>
      <w:r>
        <w:t>4.5. Размер административного штрафа, исчисляемого исхо</w:t>
      </w:r>
      <w:r>
        <w:t>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w:t>
      </w:r>
      <w:r>
        <w:t>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E92171" w:rsidRDefault="00D7205F">
      <w:pPr>
        <w:pStyle w:val="ConsPlusNormal0"/>
        <w:jc w:val="both"/>
      </w:pPr>
      <w:r>
        <w:t>(часть 4.5 введена Федеральным</w:t>
      </w:r>
      <w:r>
        <w:t xml:space="preserve"> </w:t>
      </w:r>
      <w:hyperlink r:id="rId330"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законом</w:t>
        </w:r>
      </w:hyperlink>
      <w:r>
        <w:t xml:space="preserve"> от 29.12.2017 N 446-ФЗ)</w:t>
      </w:r>
    </w:p>
    <w:p w:rsidR="00E92171" w:rsidRDefault="00D7205F">
      <w:pPr>
        <w:pStyle w:val="ConsPlusNormal0"/>
        <w:spacing w:before="240"/>
        <w:ind w:firstLine="540"/>
        <w:jc w:val="both"/>
      </w:pPr>
      <w:r>
        <w:t>4.6. Размер административного штрафа, исчисляемого исходя из суммы принятого платежа в пользу лица, осу</w:t>
      </w:r>
      <w:r>
        <w:t xml:space="preserve">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w:t>
      </w:r>
      <w:r>
        <w:t>договора с которым запрещено.</w:t>
      </w:r>
    </w:p>
    <w:p w:rsidR="00E92171" w:rsidRDefault="00D7205F">
      <w:pPr>
        <w:pStyle w:val="ConsPlusNormal0"/>
        <w:jc w:val="both"/>
      </w:pPr>
      <w:r>
        <w:t xml:space="preserve">(часть 4.6 введена Федеральным </w:t>
      </w:r>
      <w:hyperlink r:id="rId331"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16.02.2022 N 8-ФЗ)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ст. 3.5 дополняется ч. 4.7 (</w:t>
            </w:r>
            <w:hyperlink r:id="rId332"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333"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ст. 3.5 дополняется ч. 4.8 (</w:t>
            </w:r>
            <w:hyperlink r:id="rId334"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335"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5. Сумма административного штрафа подлежит зачислению в бюджет в полном объеме в соответствии с </w:t>
      </w:r>
      <w:hyperlink r:id="rId336" w:tooltip="&quot;Бюджетный кодекс Российской Федерации&quot; от 31.07.1998 N 145-ФЗ (ред. от 26.12.2024) (с изм. и доп., вступ. в силу с 01.01.2025) {КонсультантПлюс}">
        <w:r>
          <w:rPr>
            <w:color w:val="0000FF"/>
          </w:rPr>
          <w:t>законодательством</w:t>
        </w:r>
      </w:hyperlink>
      <w:r>
        <w:t xml:space="preserve"> Российской </w:t>
      </w:r>
      <w:r>
        <w:t>Федерации.</w:t>
      </w:r>
    </w:p>
    <w:p w:rsidR="00E92171" w:rsidRDefault="00D7205F">
      <w:pPr>
        <w:pStyle w:val="ConsPlusNormal0"/>
        <w:spacing w:before="24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w:t>
      </w:r>
      <w:r>
        <w:t>ания до заключения с ними контракта о прохождении военной службы.</w:t>
      </w:r>
    </w:p>
    <w:p w:rsidR="00E92171" w:rsidRDefault="00D7205F">
      <w:pPr>
        <w:pStyle w:val="ConsPlusNormal0"/>
        <w:jc w:val="both"/>
      </w:pPr>
      <w:r>
        <w:t xml:space="preserve">(в ред. Федерального </w:t>
      </w:r>
      <w:hyperlink r:id="rId337"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2171" w:rsidRDefault="00E92171">
      <w:pPr>
        <w:pStyle w:val="ConsPlusNormal0"/>
        <w:ind w:firstLine="540"/>
        <w:jc w:val="both"/>
      </w:pPr>
    </w:p>
    <w:p w:rsidR="00E92171" w:rsidRDefault="00D7205F">
      <w:pPr>
        <w:pStyle w:val="ConsPlusTitle0"/>
        <w:ind w:firstLine="540"/>
        <w:jc w:val="both"/>
        <w:outlineLvl w:val="2"/>
      </w:pPr>
      <w:r>
        <w:t>Ста</w:t>
      </w:r>
      <w:r>
        <w:t xml:space="preserve">тья 3.6. Утратила силу. - Федеральный </w:t>
      </w:r>
      <w:hyperlink r:id="rId33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w:t>
        </w:r>
      </w:hyperlink>
      <w:r>
        <w:t xml:space="preserve"> от 28.12.2010 N 398-ФЗ.</w:t>
      </w:r>
    </w:p>
    <w:p w:rsidR="00E92171" w:rsidRDefault="00E92171">
      <w:pPr>
        <w:pStyle w:val="ConsPlusNormal0"/>
        <w:jc w:val="both"/>
      </w:pPr>
    </w:p>
    <w:p w:rsidR="00E92171" w:rsidRDefault="00D7205F">
      <w:pPr>
        <w:pStyle w:val="ConsPlusTitle0"/>
        <w:ind w:firstLine="540"/>
        <w:jc w:val="both"/>
        <w:outlineLvl w:val="2"/>
      </w:pPr>
      <w:r>
        <w:t>Статья 3.7. Конфискация орудия совершения или предмета административного правонарушения</w:t>
      </w:r>
    </w:p>
    <w:p w:rsidR="00E92171" w:rsidRDefault="00E92171">
      <w:pPr>
        <w:pStyle w:val="ConsPlusNormal0"/>
        <w:jc w:val="both"/>
      </w:pPr>
    </w:p>
    <w:p w:rsidR="00E92171" w:rsidRDefault="00D7205F">
      <w:pPr>
        <w:pStyle w:val="ConsPlusNormal0"/>
        <w:ind w:firstLine="540"/>
        <w:jc w:val="both"/>
      </w:pPr>
      <w:r>
        <w:t>1.</w:t>
      </w:r>
      <w:r>
        <w:t xml:space="preserve">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w:t>
      </w:r>
      <w:r>
        <w:t xml:space="preserve"> судьей.</w:t>
      </w:r>
    </w:p>
    <w:p w:rsidR="00E92171" w:rsidRDefault="00D7205F">
      <w:pPr>
        <w:pStyle w:val="ConsPlusNormal0"/>
        <w:spacing w:before="240"/>
        <w:ind w:firstLine="540"/>
        <w:jc w:val="both"/>
      </w:pPr>
      <w:bookmarkStart w:id="29" w:name="P660"/>
      <w:bookmarkEnd w:id="29"/>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E92171" w:rsidRDefault="00D7205F">
      <w:pPr>
        <w:pStyle w:val="ConsPlusNormal0"/>
        <w:spacing w:before="240"/>
        <w:ind w:firstLine="540"/>
        <w:jc w:val="both"/>
      </w:pPr>
      <w:r>
        <w:t>3. Не является конф</w:t>
      </w:r>
      <w:r>
        <w:t>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E92171" w:rsidRDefault="00D7205F">
      <w:pPr>
        <w:pStyle w:val="ConsPlusNormal0"/>
        <w:spacing w:before="240"/>
        <w:ind w:firstLine="540"/>
        <w:jc w:val="both"/>
      </w:pPr>
      <w:r>
        <w:t>подлежащих в соответствии с федеральным законом возвращению их законному собственнику;</w:t>
      </w:r>
    </w:p>
    <w:p w:rsidR="00E92171" w:rsidRDefault="00D7205F">
      <w:pPr>
        <w:pStyle w:val="ConsPlusNormal0"/>
        <w:spacing w:before="240"/>
        <w:ind w:firstLine="540"/>
        <w:jc w:val="both"/>
      </w:pPr>
      <w:hyperlink r:id="rId339" w:tooltip="&quot;Гражданский кодекс Российской Федерации (часть первая)&quot; от 30.11.1994 N 51-ФЗ (ред. от 08.08.2024, с изм. от 31.10.2024) {КонсультантПлюс}">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E92171" w:rsidRDefault="00D7205F">
      <w:pPr>
        <w:pStyle w:val="ConsPlusNormal0"/>
        <w:spacing w:before="240"/>
        <w:ind w:firstLine="540"/>
        <w:jc w:val="both"/>
      </w:pPr>
      <w:r>
        <w:t>4. Конфискация орудия совершения ил</w:t>
      </w:r>
      <w:r>
        <w:t>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w:t>
      </w:r>
      <w:r>
        <w:t xml:space="preserve">тся, за исключением административных правонарушений в области таможенного дела (нарушения таможенных правил), предусмотренных </w:t>
      </w:r>
      <w:hyperlink w:anchor="P8739" w:tooltip="Глава 16. АДМИНИСТРАТИВНЫЕ ПРАВОНАРУШЕНИЯ В ОБЛАСТИ">
        <w:r>
          <w:rPr>
            <w:color w:val="0000FF"/>
          </w:rPr>
          <w:t>главой 16</w:t>
        </w:r>
      </w:hyperlink>
      <w:r>
        <w:t xml:space="preserve"> настоящего Кодекса.</w:t>
      </w:r>
    </w:p>
    <w:p w:rsidR="00E92171" w:rsidRDefault="00D7205F">
      <w:pPr>
        <w:pStyle w:val="ConsPlusNormal0"/>
        <w:jc w:val="both"/>
      </w:pPr>
      <w:r>
        <w:t>(часть 4 введен</w:t>
      </w:r>
      <w:r>
        <w:t xml:space="preserve">а Федеральным </w:t>
      </w:r>
      <w:hyperlink r:id="rId340"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color w:val="0000FF"/>
          </w:rPr>
          <w:t>законом</w:t>
        </w:r>
      </w:hyperlink>
      <w:r>
        <w:t xml:space="preserve"> от 30.12.2012 N 314-ФЗ)</w:t>
      </w:r>
    </w:p>
    <w:p w:rsidR="00E92171" w:rsidRDefault="00D7205F">
      <w:pPr>
        <w:pStyle w:val="ConsPlusNormal0"/>
        <w:spacing w:before="240"/>
        <w:ind w:firstLine="540"/>
        <w:jc w:val="both"/>
      </w:pPr>
      <w:r>
        <w:t xml:space="preserve">5. Если имущество, полученное в результате совершения административного правонарушения, предусмотренного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w:t>
      </w:r>
      <w:r>
        <w:t xml:space="preserve"> стоимости приобщенного имущества.</w:t>
      </w:r>
    </w:p>
    <w:p w:rsidR="00E92171" w:rsidRDefault="00D7205F">
      <w:pPr>
        <w:pStyle w:val="ConsPlusNormal0"/>
        <w:jc w:val="both"/>
      </w:pPr>
      <w:r>
        <w:t xml:space="preserve">(часть 5 введена Федеральным </w:t>
      </w:r>
      <w:hyperlink r:id="rId34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E92171" w:rsidRDefault="00E92171">
      <w:pPr>
        <w:pStyle w:val="ConsPlusNormal0"/>
        <w:jc w:val="both"/>
      </w:pPr>
    </w:p>
    <w:p w:rsidR="00E92171" w:rsidRDefault="00D7205F">
      <w:pPr>
        <w:pStyle w:val="ConsPlusTitle0"/>
        <w:ind w:firstLine="540"/>
        <w:jc w:val="both"/>
        <w:outlineLvl w:val="2"/>
      </w:pPr>
      <w:r>
        <w:t>Статья 3.8. Лишение специального права</w:t>
      </w:r>
    </w:p>
    <w:p w:rsidR="00E92171" w:rsidRDefault="00E92171">
      <w:pPr>
        <w:pStyle w:val="ConsPlusNormal0"/>
        <w:jc w:val="both"/>
      </w:pPr>
    </w:p>
    <w:p w:rsidR="00E92171" w:rsidRDefault="00D7205F">
      <w:pPr>
        <w:pStyle w:val="ConsPlusNormal0"/>
        <w:ind w:firstLine="540"/>
        <w:jc w:val="both"/>
      </w:pPr>
      <w:r>
        <w:t>1. Лишение физического лица, совершившего административное правонарушение, ран</w:t>
      </w:r>
      <w:r>
        <w:t xml:space="preserve">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34" w:tooltip="Раздел II. ОСОБЕННАЯ ЧАСТЬ">
        <w:r>
          <w:rPr>
            <w:color w:val="0000FF"/>
          </w:rPr>
          <w:t>части</w:t>
        </w:r>
      </w:hyperlink>
      <w:r>
        <w:t xml:space="preserve"> настоящего Код</w:t>
      </w:r>
      <w:r>
        <w:t xml:space="preserve">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w:t>
      </w:r>
      <w:r>
        <w:t xml:space="preserve">Особенной </w:t>
      </w:r>
      <w:hyperlink w:anchor="P934" w:tooltip="Раздел II. ОСОБЕННАЯ ЧАСТЬ">
        <w:r>
          <w:rPr>
            <w:color w:val="0000FF"/>
          </w:rPr>
          <w:t>части</w:t>
        </w:r>
      </w:hyperlink>
      <w:r>
        <w:t xml:space="preserve"> настоящего Кодекса, за нарушение установленного в соответствии с </w:t>
      </w:r>
      <w:hyperlink r:id="rId342" w:tooltip="Федеральный закон от 02.10.2007 N 229-ФЗ (ред. от 23.11.2024) &quot;Об исполнительном производстве&quot; (с изм. и доп., вступ. в силу с 05.02.2025) {КонсультантПлюс}">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E92171" w:rsidRDefault="00D7205F">
      <w:pPr>
        <w:pStyle w:val="ConsPlusNormal0"/>
        <w:jc w:val="both"/>
      </w:pPr>
      <w:r>
        <w:t xml:space="preserve">(в ред. Федеральных законов от 05.04.2013 </w:t>
      </w:r>
      <w:hyperlink r:id="rId343"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28.11.2015 </w:t>
      </w:r>
      <w:hyperlink r:id="rId344"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w:t>
      </w:r>
    </w:p>
    <w:p w:rsidR="00E92171" w:rsidRDefault="00D7205F">
      <w:pPr>
        <w:pStyle w:val="ConsPlusNormal0"/>
        <w:spacing w:before="240"/>
        <w:ind w:firstLine="540"/>
        <w:jc w:val="both"/>
      </w:pPr>
      <w:r>
        <w:t>2. Срок лишения специального права не может быть менее одного месяца и более трех лет.</w:t>
      </w:r>
    </w:p>
    <w:p w:rsidR="00E92171" w:rsidRDefault="00D7205F">
      <w:pPr>
        <w:pStyle w:val="ConsPlusNormal0"/>
        <w:jc w:val="both"/>
      </w:pPr>
      <w:r>
        <w:t xml:space="preserve">(в ред. Федерального </w:t>
      </w:r>
      <w:hyperlink r:id="rId3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w:t>
      </w:r>
      <w:r>
        <w:t xml:space="preserve">правонарушений, предусмотренных </w:t>
      </w:r>
      <w:hyperlink w:anchor="P4728"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частями 1</w:t>
        </w:r>
      </w:hyperlink>
      <w:r>
        <w:t xml:space="preserve"> и </w:t>
      </w:r>
      <w:hyperlink w:anchor="P4732" w:tooltip="2. Передача управления транспортным средством лицу, находящемуся в состоянии опьянения, -">
        <w:r>
          <w:rPr>
            <w:color w:val="0000FF"/>
          </w:rPr>
          <w:t>2 статьи 12.8</w:t>
        </w:r>
      </w:hyperlink>
      <w:r>
        <w:t xml:space="preserve">, </w:t>
      </w:r>
      <w:hyperlink w:anchor="P4768" w:tooltip="7. Повторное совершение административного правонарушения, предусмотренного частями 4 и 5 настоящей статьи, -">
        <w:r>
          <w:rPr>
            <w:color w:val="0000FF"/>
          </w:rPr>
          <w:t xml:space="preserve">частью 7 </w:t>
        </w:r>
        <w:r>
          <w:rPr>
            <w:color w:val="0000FF"/>
          </w:rPr>
          <w:t>статьи 12.9</w:t>
        </w:r>
      </w:hyperlink>
      <w:r>
        <w:t xml:space="preserve">, </w:t>
      </w:r>
      <w:hyperlink w:anchor="P4782" w:tooltip="3. Повторное совершение административного правонарушения, предусмотренного частью 1 настоящей статьи, -">
        <w:r>
          <w:rPr>
            <w:color w:val="0000FF"/>
          </w:rPr>
          <w:t>частью 3 статьи 12.10</w:t>
        </w:r>
      </w:hyperlink>
      <w:r>
        <w:t xml:space="preserve">, </w:t>
      </w:r>
      <w:hyperlink w:anchor="P4859"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w:t>
      </w:r>
      <w:hyperlink w:anchor="P4878"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w:t>
      </w:r>
      <w:hyperlink w:anchor="P5119"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статьей 12.24</w:t>
        </w:r>
      </w:hyperlink>
      <w:r>
        <w:t xml:space="preserve">, </w:t>
      </w:r>
      <w:hyperlink w:anchor="P5157"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color w:val="0000FF"/>
          </w:rPr>
          <w:t>частью 1 статьи 12.</w:t>
        </w:r>
        <w:r>
          <w:rPr>
            <w:color w:val="0000FF"/>
          </w:rPr>
          <w:t>26</w:t>
        </w:r>
      </w:hyperlink>
      <w:r>
        <w:t xml:space="preserve">, </w:t>
      </w:r>
      <w:hyperlink w:anchor="P5171"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частями 2</w:t>
        </w:r>
      </w:hyperlink>
      <w:r>
        <w:t xml:space="preserve"> и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3 статьи 12.27</w:t>
        </w:r>
      </w:hyperlink>
      <w:r>
        <w:t xml:space="preserve"> настоящего Кодекса.</w:t>
      </w:r>
    </w:p>
    <w:p w:rsidR="00E92171" w:rsidRDefault="00D7205F">
      <w:pPr>
        <w:pStyle w:val="ConsPlusNormal0"/>
        <w:jc w:val="both"/>
      </w:pPr>
      <w:r>
        <w:t xml:space="preserve">(в ред. Федеральных законов от 10.07.2012 </w:t>
      </w:r>
      <w:hyperlink r:id="rId34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3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31.12.2014 </w:t>
      </w:r>
      <w:hyperlink r:id="rId34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w:t>
      </w:r>
    </w:p>
    <w:p w:rsidR="00E92171" w:rsidRDefault="00D7205F">
      <w:pPr>
        <w:pStyle w:val="ConsPlusNormal0"/>
        <w:spacing w:before="24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39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часть</w:t>
        </w:r>
        <w:r>
          <w:rPr>
            <w:color w:val="0000FF"/>
          </w:rPr>
          <w:t>ю 1.2 статьи 8.37</w:t>
        </w:r>
      </w:hyperlink>
      <w:r>
        <w:t xml:space="preserve"> настоящего Кодекса.</w:t>
      </w:r>
    </w:p>
    <w:p w:rsidR="00E92171" w:rsidRDefault="00D7205F">
      <w:pPr>
        <w:pStyle w:val="ConsPlusNormal0"/>
        <w:jc w:val="both"/>
      </w:pPr>
      <w:r>
        <w:t xml:space="preserve">(в ред. Федеральных законов от 24.07.2009 </w:t>
      </w:r>
      <w:hyperlink r:id="rId349"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color w:val="0000FF"/>
          </w:rPr>
          <w:t>N 209-ФЗ</w:t>
        </w:r>
      </w:hyperlink>
      <w:r>
        <w:t xml:space="preserve">, от 23.07.2013 </w:t>
      </w:r>
      <w:hyperlink r:id="rId35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w:t>
      </w:r>
    </w:p>
    <w:p w:rsidR="00E92171" w:rsidRDefault="00E92171">
      <w:pPr>
        <w:pStyle w:val="ConsPlusNormal0"/>
        <w:jc w:val="both"/>
      </w:pPr>
    </w:p>
    <w:p w:rsidR="00E92171" w:rsidRDefault="00D7205F">
      <w:pPr>
        <w:pStyle w:val="ConsPlusTitle0"/>
        <w:ind w:firstLine="540"/>
        <w:jc w:val="both"/>
        <w:outlineLvl w:val="2"/>
      </w:pPr>
      <w:r>
        <w:t>Статья 3.9. Административный арест</w:t>
      </w:r>
    </w:p>
    <w:p w:rsidR="00E92171" w:rsidRDefault="00E92171">
      <w:pPr>
        <w:pStyle w:val="ConsPlusNormal0"/>
        <w:jc w:val="both"/>
      </w:pPr>
    </w:p>
    <w:p w:rsidR="00E92171" w:rsidRDefault="00D7205F">
      <w:pPr>
        <w:pStyle w:val="ConsPlusNormal0"/>
        <w:ind w:firstLine="540"/>
        <w:jc w:val="both"/>
      </w:pPr>
      <w:r>
        <w:t>1. Административный арест заключается в содержании нарушителя в условиях изоляции от общества и устанавл</w:t>
      </w:r>
      <w:r>
        <w:t xml:space="preserve">ивается на срок до пятнадцати суток, а за нарушение установленного </w:t>
      </w:r>
      <w:hyperlink r:id="rId351" w:tooltip="Федеральный закон от 19.06.2004 N 54-ФЗ (ред. от 05.12.2022) &quot;О собраниях, митингах, демонстрациях, шествиях и пикетированиях&quot; {КонсультантПлюс}">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w:t>
      </w:r>
      <w:r>
        <w:t xml:space="preserve">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w:t>
      </w:r>
      <w:r>
        <w:t xml:space="preserve">области </w:t>
      </w:r>
      <w:hyperlink r:id="rId352" w:tooltip="Федеральный закон от 08.01.1998 N 3-ФЗ (ред. от 25.12.2023) &quot;О наркотических средствах и психотропных веществах&quot; {КонсультантПлюс}">
        <w:r>
          <w:rPr>
            <w:color w:val="0000FF"/>
          </w:rPr>
          <w:t>законода</w:t>
        </w:r>
        <w:r>
          <w:rPr>
            <w:color w:val="0000FF"/>
          </w:rPr>
          <w:t>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E92171" w:rsidRDefault="00D7205F">
      <w:pPr>
        <w:pStyle w:val="ConsPlusNormal0"/>
        <w:jc w:val="both"/>
      </w:pPr>
      <w:r>
        <w:t xml:space="preserve">(в ред. Федеральных законов от 27.07.2006 </w:t>
      </w:r>
      <w:hyperlink r:id="rId353"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t xml:space="preserve">, от 25.11.2013 </w:t>
      </w:r>
      <w:hyperlink r:id="rId354"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21.07.2014 </w:t>
      </w:r>
      <w:hyperlink r:id="rId35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24.06.2023 </w:t>
      </w:r>
      <w:hyperlink r:id="rId35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w:t>
      </w:r>
    </w:p>
    <w:p w:rsidR="00E92171" w:rsidRDefault="00D7205F">
      <w:pPr>
        <w:pStyle w:val="ConsPlusNormal0"/>
        <w:spacing w:before="24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w:t>
      </w:r>
      <w:r>
        <w:t xml:space="preserve">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w:t>
      </w:r>
      <w:r>
        <w:t xml:space="preserve">,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w:t>
      </w:r>
      <w:r>
        <w:t>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E92171" w:rsidRDefault="00D7205F">
      <w:pPr>
        <w:pStyle w:val="ConsPlusNormal0"/>
        <w:jc w:val="both"/>
      </w:pPr>
      <w:r>
        <w:t xml:space="preserve">(в ред. Федеральных законов от 04.12.2006 </w:t>
      </w:r>
      <w:hyperlink r:id="rId35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N 203-ФЗ</w:t>
        </w:r>
      </w:hyperlink>
      <w:r>
        <w:t xml:space="preserve">, от 22.12.2014 </w:t>
      </w:r>
      <w:hyperlink r:id="rId35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03.07.2016 </w:t>
      </w:r>
      <w:hyperlink r:id="rId35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36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08.06.2020 </w:t>
      </w:r>
      <w:hyperlink r:id="rId361"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 xml:space="preserve">, от 09.11.2024 </w:t>
      </w:r>
      <w:hyperlink r:id="rId362"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color w:val="0000FF"/>
          </w:rPr>
          <w:t>N 379-ФЗ</w:t>
        </w:r>
      </w:hyperlink>
      <w:r>
        <w:t>)</w:t>
      </w:r>
    </w:p>
    <w:p w:rsidR="00E92171" w:rsidRDefault="00D7205F">
      <w:pPr>
        <w:pStyle w:val="ConsPlusNormal0"/>
        <w:spacing w:before="240"/>
        <w:ind w:firstLine="540"/>
        <w:jc w:val="both"/>
      </w:pPr>
      <w:r>
        <w:t xml:space="preserve">3. </w:t>
      </w:r>
      <w:hyperlink w:anchor="P12954" w:tooltip="Статья 27.5. Сроки административного задержания">
        <w:r>
          <w:rPr>
            <w:color w:val="0000FF"/>
          </w:rPr>
          <w:t>Срок</w:t>
        </w:r>
      </w:hyperlink>
      <w:r>
        <w:t xml:space="preserve"> административного задержания включается в срок административного ареста.</w:t>
      </w:r>
    </w:p>
    <w:p w:rsidR="00E92171" w:rsidRDefault="00E92171">
      <w:pPr>
        <w:pStyle w:val="ConsPlusNormal0"/>
        <w:jc w:val="both"/>
      </w:pPr>
    </w:p>
    <w:p w:rsidR="00E92171" w:rsidRDefault="00D7205F">
      <w:pPr>
        <w:pStyle w:val="ConsPlusTitle0"/>
        <w:ind w:firstLine="540"/>
        <w:jc w:val="both"/>
        <w:outlineLvl w:val="2"/>
      </w:pPr>
      <w:bookmarkStart w:id="30" w:name="P688"/>
      <w:bookmarkEnd w:id="30"/>
      <w:r>
        <w:t>Статья 3.10. Административное выдворение за пределы Российской Федерации иностранного гражданина или лица без гражданства</w:t>
      </w:r>
    </w:p>
    <w:p w:rsidR="00E92171" w:rsidRDefault="00E92171">
      <w:pPr>
        <w:pStyle w:val="ConsPlusNormal0"/>
        <w:jc w:val="both"/>
      </w:pPr>
    </w:p>
    <w:p w:rsidR="00E92171" w:rsidRDefault="00D7205F">
      <w:pPr>
        <w:pStyle w:val="ConsPlusNormal0"/>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w:t>
      </w:r>
      <w:r>
        <w:t>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w:t>
      </w:r>
      <w:r>
        <w:t>рации.</w:t>
      </w:r>
    </w:p>
    <w:p w:rsidR="00E92171" w:rsidRDefault="00D7205F">
      <w:pPr>
        <w:pStyle w:val="ConsPlusNormal0"/>
        <w:jc w:val="both"/>
      </w:pPr>
      <w:r>
        <w:t xml:space="preserve">(в ред. Федерального </w:t>
      </w:r>
      <w:hyperlink r:id="rId36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E92171" w:rsidRDefault="00D7205F">
      <w:pPr>
        <w:pStyle w:val="ConsPlusNormal0"/>
        <w:spacing w:before="240"/>
        <w:ind w:firstLine="540"/>
        <w:jc w:val="both"/>
      </w:pPr>
      <w:r>
        <w:t>2. Административное выдворение за пределы Российской Федерации как мера административного наказания устанавливается в отн</w:t>
      </w:r>
      <w:r>
        <w:t xml:space="preserve">ошении иностранных граждан или лиц без гражданства и назначается судьей либо органом или должностным лицом, указанными в </w:t>
      </w:r>
      <w:hyperlink w:anchor="P1129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пунктах 1</w:t>
        </w:r>
      </w:hyperlink>
      <w:r>
        <w:t xml:space="preserve">, </w:t>
      </w:r>
      <w:hyperlink w:anchor="P1130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319"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частью 1 статьи 18">
        <w:r>
          <w:rPr>
            <w:color w:val="0000FF"/>
          </w:rPr>
          <w:t>10</w:t>
        </w:r>
      </w:hyperlink>
      <w:r>
        <w:t xml:space="preserve"> -</w:t>
      </w:r>
      <w:r>
        <w:t xml:space="preserve"> </w:t>
      </w:r>
      <w:hyperlink w:anchor="P11325"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
        <w:r>
          <w:rPr>
            <w:color w:val="0000FF"/>
          </w:rPr>
          <w:t>12 части 2 статьи 23.3</w:t>
        </w:r>
      </w:hyperlink>
      <w:r>
        <w:t xml:space="preserve"> и </w:t>
      </w:r>
      <w:hyperlink w:anchor="P11411"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w:t>
      </w:r>
      <w:r>
        <w:t>екса.</w:t>
      </w:r>
    </w:p>
    <w:p w:rsidR="00E92171" w:rsidRDefault="00D7205F">
      <w:pPr>
        <w:pStyle w:val="ConsPlusNormal0"/>
        <w:jc w:val="both"/>
      </w:pPr>
      <w:r>
        <w:t xml:space="preserve">(часть 2 в ред. Федерального </w:t>
      </w:r>
      <w:hyperlink r:id="rId36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E92171" w:rsidRDefault="00D7205F">
      <w:pPr>
        <w:pStyle w:val="ConsPlusNormal0"/>
        <w:jc w:val="both"/>
      </w:pPr>
      <w:r>
        <w:t>(часть 3 введена Феде</w:t>
      </w:r>
      <w:r>
        <w:t xml:space="preserve">ральным </w:t>
      </w:r>
      <w:hyperlink r:id="rId365"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w:t>
      </w:r>
    </w:p>
    <w:p w:rsidR="00E92171" w:rsidRDefault="00D7205F">
      <w:pPr>
        <w:pStyle w:val="ConsPlusNormal0"/>
        <w:spacing w:before="240"/>
        <w:ind w:firstLine="540"/>
        <w:jc w:val="both"/>
      </w:pPr>
      <w:r>
        <w:t>4. При назначении административного наказания в виде административного выдворения за пределы Российской Федерации иностр</w:t>
      </w:r>
      <w:r>
        <w:t xml:space="preserve">анного гражданина или лица без гражданства судья, орган или должностное лицо, указанные в </w:t>
      </w:r>
      <w:hyperlink w:anchor="P1129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пунктах 1</w:t>
        </w:r>
      </w:hyperlink>
      <w:r>
        <w:t xml:space="preserve">, </w:t>
      </w:r>
      <w:hyperlink w:anchor="P1130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319"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частью 1 статьи 18">
        <w:r>
          <w:rPr>
            <w:color w:val="0000FF"/>
          </w:rPr>
          <w:t>10</w:t>
        </w:r>
      </w:hyperlink>
      <w:r>
        <w:t xml:space="preserve"> - </w:t>
      </w:r>
      <w:hyperlink w:anchor="P11325"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
        <w:r>
          <w:rPr>
            <w:color w:val="0000FF"/>
          </w:rPr>
          <w:t>12 части 2 статьи 23.3</w:t>
        </w:r>
      </w:hyperlink>
      <w:r>
        <w:t xml:space="preserve"> и </w:t>
      </w:r>
      <w:hyperlink w:anchor="P11411"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Кодекса, учитывая продолжительност</w:t>
      </w:r>
      <w:r>
        <w:t>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w:t>
      </w:r>
      <w:r>
        <w:t>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w:t>
      </w:r>
      <w:r>
        <w:t>оятельном выезде из Российской Федерации.</w:t>
      </w:r>
    </w:p>
    <w:p w:rsidR="00E92171" w:rsidRDefault="00D7205F">
      <w:pPr>
        <w:pStyle w:val="ConsPlusNormal0"/>
        <w:jc w:val="both"/>
      </w:pPr>
      <w:r>
        <w:t xml:space="preserve">(в ред. Федеральных законов от 25.12.2023 </w:t>
      </w:r>
      <w:hyperlink r:id="rId366"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N 649-ФЗ</w:t>
        </w:r>
      </w:hyperlink>
      <w:r>
        <w:t xml:space="preserve">, от 08.08.2024 </w:t>
      </w:r>
      <w:hyperlink r:id="rId36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E92171" w:rsidRDefault="00D7205F">
      <w:pPr>
        <w:pStyle w:val="ConsPlusNormal0"/>
        <w:spacing w:before="24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129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пунктах 1</w:t>
        </w:r>
      </w:hyperlink>
      <w:r>
        <w:t xml:space="preserve">, </w:t>
      </w:r>
      <w:hyperlink w:anchor="P1130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319"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частью 1 статьи 18">
        <w:r>
          <w:rPr>
            <w:color w:val="0000FF"/>
          </w:rPr>
          <w:t>10</w:t>
        </w:r>
      </w:hyperlink>
      <w:r>
        <w:t xml:space="preserve"> - </w:t>
      </w:r>
      <w:hyperlink w:anchor="P11325"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
        <w:r>
          <w:rPr>
            <w:color w:val="0000FF"/>
          </w:rPr>
          <w:t>12 части 2 статьи 23.3</w:t>
        </w:r>
      </w:hyperlink>
      <w:r>
        <w:t xml:space="preserve"> и </w:t>
      </w:r>
      <w:hyperlink w:anchor="P11411"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Кодекса, вправе применить к таким лицам содержание в </w:t>
      </w:r>
      <w:hyperlink r:id="rId368" w:tooltip="Постановление Правительства РФ от 30.12.2013 N 1306 (ред. от 06.12.2024)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
        <w:r>
          <w:rPr>
            <w:color w:val="0000FF"/>
          </w:rPr>
          <w:t>специальном учреждении</w:t>
        </w:r>
      </w:hyperlink>
      <w:r>
        <w:t xml:space="preserve">, предусмотренном Федеральным </w:t>
      </w:r>
      <w:hyperlink r:id="rId36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xml:space="preserve"> от 25 июля 2002 года N 115-ФЗ "О правовом положении иностранных граждан в Российской Федерации".</w:t>
      </w:r>
    </w:p>
    <w:p w:rsidR="00E92171" w:rsidRDefault="00D7205F">
      <w:pPr>
        <w:pStyle w:val="ConsPlusNormal0"/>
        <w:jc w:val="both"/>
      </w:pPr>
      <w:r>
        <w:t>(часть 5 введена Федерал</w:t>
      </w:r>
      <w:r>
        <w:t xml:space="preserve">ьным </w:t>
      </w:r>
      <w:hyperlink r:id="rId37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Федеральных законов от 21.07.2014 </w:t>
      </w:r>
      <w:hyperlink r:id="rId37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 232-ФЗ</w:t>
        </w:r>
      </w:hyperlink>
      <w:r>
        <w:t xml:space="preserve">, от 08.08.2024 </w:t>
      </w:r>
      <w:hyperlink r:id="rId37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E92171" w:rsidRDefault="00D7205F">
      <w:pPr>
        <w:pStyle w:val="ConsPlusNormal0"/>
        <w:spacing w:before="24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w:t>
      </w:r>
      <w:r>
        <w:t>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w:t>
      </w:r>
      <w:r>
        <w:t xml:space="preserve">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373"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E92171" w:rsidRDefault="00D7205F">
      <w:pPr>
        <w:pStyle w:val="ConsPlusNormal0"/>
        <w:jc w:val="both"/>
      </w:pPr>
      <w:r>
        <w:t xml:space="preserve">(часть 6 введена Федеральным </w:t>
      </w:r>
      <w:hyperlink r:id="rId37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E92171" w:rsidRDefault="00E92171">
      <w:pPr>
        <w:pStyle w:val="ConsPlusNormal0"/>
        <w:jc w:val="both"/>
      </w:pPr>
    </w:p>
    <w:p w:rsidR="00E92171" w:rsidRDefault="00D7205F">
      <w:pPr>
        <w:pStyle w:val="ConsPlusTitle0"/>
        <w:ind w:firstLine="540"/>
        <w:jc w:val="both"/>
        <w:outlineLvl w:val="2"/>
      </w:pPr>
      <w:r>
        <w:t>Статья 3.11. Дисквалификация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7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E92171" w:rsidRDefault="00E92171">
      <w:pPr>
        <w:pStyle w:val="ConsPlusNormal0"/>
        <w:ind w:firstLine="540"/>
        <w:jc w:val="both"/>
      </w:pPr>
    </w:p>
    <w:p w:rsidR="00E92171" w:rsidRDefault="00D7205F">
      <w:pPr>
        <w:pStyle w:val="ConsPlusNormal0"/>
        <w:ind w:firstLine="540"/>
        <w:jc w:val="both"/>
      </w:pPr>
      <w:r>
        <w:t xml:space="preserve">1. Дисквалификация заключается в лишении физического лица права замещать </w:t>
      </w:r>
      <w:hyperlink r:id="rId376" w:tooltip="Указ Президента РФ от 31.12.2005 N 1574 (ред. от 22.08.2024) &quot;О Реестре должностей федеральной государственной гражданской службы&quot; {КонсультантПлюс}">
        <w:r>
          <w:rPr>
            <w:color w:val="0000FF"/>
          </w:rPr>
          <w:t>должности</w:t>
        </w:r>
      </w:hyperlink>
      <w:r>
        <w:t xml:space="preserve"> федеральной государстве</w:t>
      </w:r>
      <w:r>
        <w:t xml:space="preserve">нной гражданской службы, </w:t>
      </w:r>
      <w:hyperlink r:id="rId377" w:tooltip="Федеральный закон от 27.07.2004 N 79-ФЗ (ред. от 08.08.2024) &quot;О государственной гражданской службе Российской Федерации&quot; {КонсультантПлюс}">
        <w:r>
          <w:rPr>
            <w:color w:val="0000FF"/>
          </w:rPr>
          <w:t>должности</w:t>
        </w:r>
      </w:hyperlink>
      <w:r>
        <w:t xml:space="preserve"> государственной гражданской службы субъекта Российской Федерации, </w:t>
      </w:r>
      <w:hyperlink r:id="rId378" w:tooltip="Федеральный закон от 02.03.2007 N 25-ФЗ (ред. от 30.09.2024) &quot;О муниципальной службе в Российской Федерации&quot; {КонсультантПлюс}">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w:t>
      </w:r>
      <w:r>
        <w:t>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w:t>
      </w:r>
      <w:r>
        <w:t xml:space="preserve">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w:t>
      </w:r>
      <w:r>
        <w:t xml:space="preserve"> в области независимой оценки пожарного риска (аудита пожарной безопасности),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w:t>
      </w:r>
      <w:r>
        <w:t>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E92171" w:rsidRDefault="00D7205F">
      <w:pPr>
        <w:pStyle w:val="ConsPlusNormal0"/>
        <w:jc w:val="both"/>
      </w:pPr>
      <w:r>
        <w:t xml:space="preserve">(в ред. Федеральных законов от 06.12.2011 </w:t>
      </w:r>
      <w:hyperlink r:id="rId37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28.07.2012 </w:t>
      </w:r>
      <w:hyperlink r:id="rId38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02.07.2013 </w:t>
      </w:r>
      <w:hyperlink r:id="rId38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25.11.2013 </w:t>
      </w:r>
      <w:hyperlink r:id="rId38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28.05.2017 </w:t>
      </w:r>
      <w:hyperlink r:id="rId38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27.12.2018 </w:t>
      </w:r>
      <w:hyperlink r:id="rId38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18.03.2019 </w:t>
      </w:r>
      <w:hyperlink r:id="rId385"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26.07.2019 </w:t>
      </w:r>
      <w:hyperlink r:id="rId38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E92171" w:rsidRDefault="00D7205F">
      <w:pPr>
        <w:pStyle w:val="ConsPlusNormal0"/>
        <w:spacing w:before="240"/>
        <w:ind w:firstLine="540"/>
        <w:jc w:val="both"/>
      </w:pPr>
      <w:r>
        <w:t>2. Дисквалификация устанавливается на срок от шести месяцев до трех лет.</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ч. 3 ст. 3.11 вносятся изменения (</w:t>
            </w:r>
            <w:hyperlink r:id="rId387"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388"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w:t>
      </w:r>
      <w:r>
        <w:t>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w:t>
      </w:r>
      <w:r>
        <w:t xml:space="preserve">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389"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законодательством</w:t>
        </w:r>
      </w:hyperlink>
      <w:r>
        <w:t xml:space="preserve"> Российской Федерации функции многофункционального центра, или работниками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w:t>
      </w:r>
      <w:r>
        <w:t xml:space="preserve">тво и сделок с ним и государственного кадастрового учета недвижимого имущества,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390"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w:t>
      </w:r>
      <w:r>
        <w:t>ертам в области оценки пожарного риска,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w:t>
      </w:r>
      <w:r>
        <w:t>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E92171" w:rsidRDefault="00D7205F">
      <w:pPr>
        <w:pStyle w:val="ConsPlusNormal0"/>
        <w:jc w:val="both"/>
      </w:pPr>
      <w:r>
        <w:t xml:space="preserve">(в ред. Федеральных законов от 06.12.2011 </w:t>
      </w:r>
      <w:hyperlink r:id="rId391"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28.07.2012 </w:t>
      </w:r>
      <w:hyperlink r:id="rId39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w:t>
        </w:r>
        <w:r>
          <w:rPr>
            <w:color w:val="0000FF"/>
          </w:rPr>
          <w:t xml:space="preserve"> 133-ФЗ</w:t>
        </w:r>
      </w:hyperlink>
      <w:r>
        <w:t xml:space="preserve">, от 02.07.2013 </w:t>
      </w:r>
      <w:hyperlink r:id="rId39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25.11.2013 </w:t>
      </w:r>
      <w:hyperlink r:id="rId3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28.05.2017 </w:t>
      </w:r>
      <w:hyperlink r:id="rId39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27.12.2018 </w:t>
      </w:r>
      <w:hyperlink r:id="rId39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18.03.2019 </w:t>
      </w:r>
      <w:hyperlink r:id="rId397"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26.07.2019 </w:t>
      </w:r>
      <w:hyperlink r:id="rId39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E92171" w:rsidRDefault="00E92171">
      <w:pPr>
        <w:pStyle w:val="ConsPlusNormal0"/>
        <w:ind w:firstLine="540"/>
        <w:jc w:val="both"/>
      </w:pPr>
    </w:p>
    <w:p w:rsidR="00E92171" w:rsidRDefault="00D7205F">
      <w:pPr>
        <w:pStyle w:val="ConsPlusTitle0"/>
        <w:ind w:firstLine="540"/>
        <w:jc w:val="both"/>
        <w:outlineLvl w:val="2"/>
      </w:pPr>
      <w:r>
        <w:t>Статья 3.12. Административное приостановление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E92171">
      <w:pPr>
        <w:pStyle w:val="ConsPlusNormal0"/>
        <w:ind w:firstLine="540"/>
        <w:jc w:val="both"/>
      </w:pPr>
    </w:p>
    <w:p w:rsidR="00E92171" w:rsidRDefault="00D7205F">
      <w:pPr>
        <w:pStyle w:val="ConsPlusNormal0"/>
        <w:ind w:firstLine="540"/>
        <w:jc w:val="both"/>
      </w:pPr>
      <w:bookmarkStart w:id="31" w:name="P719"/>
      <w:bookmarkEnd w:id="31"/>
      <w:r>
        <w:t>1. Административное приостановление деятельности заключается во временном прекращении деятельности лиц, осуществляющих предприн</w:t>
      </w:r>
      <w:r>
        <w:t>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w:t>
      </w:r>
      <w:r>
        <w:t xml:space="preserve">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w:t>
      </w:r>
      <w:r>
        <w:t>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w:t>
      </w:r>
      <w:r>
        <w:t xml:space="preserve">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w:t>
      </w:r>
      <w:r>
        <w:t xml:space="preserve">еступным путем, финансированию терроризма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570" w:tooltip="Статья 14.56.1. Незаконное привлечение инвестиций физических лиц">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w:t>
      </w:r>
      <w:r>
        <w:t>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w:t>
      </w:r>
      <w:r>
        <w:t>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w:t>
      </w:r>
      <w:r>
        <w:t>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w:t>
      </w:r>
      <w:r>
        <w:t xml:space="preserve">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w:t>
      </w:r>
      <w:r>
        <w:t>на здоровье, санитарно-эпидемиологическое благополучие населения и общественную нравственность.</w:t>
      </w:r>
    </w:p>
    <w:p w:rsidR="00E92171" w:rsidRDefault="00D7205F">
      <w:pPr>
        <w:pStyle w:val="ConsPlusNormal0"/>
        <w:jc w:val="both"/>
      </w:pPr>
      <w:r>
        <w:t xml:space="preserve">(в ред. Федеральных законов от 05.11.2006 </w:t>
      </w:r>
      <w:hyperlink r:id="rId40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18.12.2006 </w:t>
      </w:r>
      <w:hyperlink r:id="rId40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от 24.07.20</w:t>
      </w:r>
      <w:r>
        <w:t xml:space="preserve">07 </w:t>
      </w:r>
      <w:hyperlink r:id="rId402"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N 211-ФЗ</w:t>
        </w:r>
      </w:hyperlink>
      <w:r>
        <w:t xml:space="preserve">, от 19.05.2010 </w:t>
      </w:r>
      <w:hyperlink r:id="rId40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27.07.2010 </w:t>
      </w:r>
      <w:hyperlink r:id="rId40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29.12.2012 </w:t>
      </w:r>
      <w:hyperlink r:id="rId405"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05.04.2013 </w:t>
      </w:r>
      <w:hyperlink r:id="rId40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21.10.2013 </w:t>
      </w:r>
      <w:hyperlink r:id="rId407"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N 275-ФЗ</w:t>
        </w:r>
      </w:hyperlink>
      <w:r>
        <w:t xml:space="preserve">, от 21.12.2013 </w:t>
      </w:r>
      <w:hyperlink r:id="rId40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21.07.2014 </w:t>
      </w:r>
      <w:hyperlink r:id="rId40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03.07.2016 </w:t>
      </w:r>
      <w:hyperlink r:id="rId41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41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05.02.2018 </w:t>
      </w:r>
      <w:hyperlink r:id="rId41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01.05.2019 </w:t>
      </w:r>
      <w:hyperlink r:id="rId413"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от 26.07</w:t>
      </w:r>
      <w:r>
        <w:t xml:space="preserve">.2019 </w:t>
      </w:r>
      <w:hyperlink r:id="rId414"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N 218-ФЗ</w:t>
        </w:r>
      </w:hyperlink>
      <w:r>
        <w:t xml:space="preserve">, от 11.06.2021 </w:t>
      </w:r>
      <w:hyperlink r:id="rId415"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xml:space="preserve">, от 10.07.2023 </w:t>
      </w:r>
      <w:hyperlink r:id="rId416"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N 322-ФЗ</w:t>
        </w:r>
      </w:hyperlink>
      <w:r>
        <w:t xml:space="preserve">, от 04.08.2023 </w:t>
      </w:r>
      <w:hyperlink r:id="rId41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13.12.2024 </w:t>
      </w:r>
      <w:hyperlink r:id="rId418"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 xml:space="preserve">, от 13.12.2024 </w:t>
      </w:r>
      <w:hyperlink r:id="rId419"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w:t>
      </w:r>
    </w:p>
    <w:p w:rsidR="00E92171" w:rsidRDefault="00D7205F">
      <w:pPr>
        <w:pStyle w:val="ConsPlusNormal0"/>
        <w:spacing w:before="240"/>
        <w:ind w:firstLine="540"/>
        <w:jc w:val="both"/>
      </w:pPr>
      <w:r>
        <w:t xml:space="preserve">Административное приостановление деятельности назначается только в случаях, предусмотренных статьями </w:t>
      </w:r>
      <w:hyperlink w:anchor="P934" w:tooltip="Раздел II. ОСОБЕННАЯ ЧАСТЬ">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E92171" w:rsidRDefault="00D7205F">
      <w:pPr>
        <w:pStyle w:val="ConsPlusNormal0"/>
        <w:jc w:val="both"/>
      </w:pPr>
      <w:r>
        <w:t xml:space="preserve">(в ред. Федерального </w:t>
      </w:r>
      <w:hyperlink r:id="rId42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3 ч. 1 ст. 3.12 вносятся изменения (</w:t>
            </w:r>
            <w:hyperlink r:id="rId421"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w:t>
            </w:r>
            <w:r>
              <w:rPr>
                <w:color w:val="392C69"/>
              </w:rPr>
              <w:t xml:space="preserve">12.2023 N 638-ФЗ). См. будущую </w:t>
            </w:r>
            <w:hyperlink r:id="rId422"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Административное приостановление деятельности </w:t>
      </w:r>
      <w:hyperlink r:id="rId423"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назначается</w:t>
        </w:r>
      </w:hyperlink>
      <w:r>
        <w:t xml:space="preserve"> судьей. За административное правонарушение, предусмотренное </w:t>
      </w:r>
      <w:hyperlink w:anchor="P3639" w:tooltip="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
        <w:r>
          <w:rPr>
            <w:color w:val="0000FF"/>
          </w:rPr>
          <w:t>частью 3 статьи 9.1</w:t>
        </w:r>
      </w:hyperlink>
      <w:r>
        <w:t xml:space="preserve"> настоящего Кодекса (в части грубого нарушения требований промышленной</w:t>
      </w:r>
      <w:r>
        <w:t xml:space="preserve"> безопасности), административное приостановление деятельности назначается должностными лицами, указанными в </w:t>
      </w:r>
      <w:hyperlink w:anchor="P11767"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
        <w:r>
          <w:rPr>
            <w:color w:val="0000FF"/>
          </w:rPr>
          <w:t>пунктах 1</w:t>
        </w:r>
      </w:hyperlink>
      <w:r>
        <w:t xml:space="preserve"> и </w:t>
      </w:r>
      <w:hyperlink w:anchor="P11779"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
        <w:r>
          <w:rPr>
            <w:color w:val="0000FF"/>
          </w:rPr>
          <w:t>4 части 2 статьи 23.31</w:t>
        </w:r>
      </w:hyperlink>
      <w:r>
        <w:t xml:space="preserve"> настоящего Кодекса.</w:t>
      </w:r>
    </w:p>
    <w:p w:rsidR="00E92171" w:rsidRDefault="00D7205F">
      <w:pPr>
        <w:pStyle w:val="ConsPlusNormal0"/>
        <w:jc w:val="both"/>
      </w:pPr>
      <w:r>
        <w:t xml:space="preserve">(абзац введен Федеральным </w:t>
      </w:r>
      <w:hyperlink r:id="rId424"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color w:val="0000FF"/>
          </w:rPr>
          <w:t>законом</w:t>
        </w:r>
      </w:hyperlink>
      <w:r>
        <w:t xml:space="preserve"> от 28.12.2010 N 421-ФЗ)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w:t>
            </w:r>
            <w:r>
              <w:rPr>
                <w:color w:val="392C69"/>
              </w:rPr>
              <w:t>чание.</w:t>
            </w:r>
          </w:p>
          <w:p w:rsidR="00E92171" w:rsidRDefault="00D7205F">
            <w:pPr>
              <w:pStyle w:val="ConsPlusNormal0"/>
              <w:jc w:val="both"/>
            </w:pPr>
            <w:r>
              <w:rPr>
                <w:color w:val="392C69"/>
              </w:rPr>
              <w:t>В срок административного приостановления деятельности засчитывается срок временного запрета деятельности (</w:t>
            </w:r>
            <w:hyperlink w:anchor="P13923"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w:t>
      </w:r>
      <w:r>
        <w:t>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w:t>
      </w:r>
      <w:r>
        <w:t>т), оказания услуг.</w:t>
      </w:r>
    </w:p>
    <w:p w:rsidR="00E92171" w:rsidRDefault="00D7205F">
      <w:pPr>
        <w:pStyle w:val="ConsPlusNormal0"/>
        <w:jc w:val="both"/>
      </w:pPr>
      <w:r>
        <w:t xml:space="preserve">(в ред. Федерального </w:t>
      </w:r>
      <w:hyperlink r:id="rId42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закона</w:t>
        </w:r>
      </w:hyperlink>
      <w:r>
        <w:t xml:space="preserve"> от 18.07.2011 N 225-ФЗ)</w:t>
      </w:r>
    </w:p>
    <w:p w:rsidR="00E92171" w:rsidRDefault="00D7205F">
      <w:pPr>
        <w:pStyle w:val="ConsPlusNormal0"/>
        <w:spacing w:before="240"/>
        <w:ind w:firstLine="540"/>
        <w:jc w:val="both"/>
      </w:pPr>
      <w:r>
        <w:t>3. Судья, орган, должностное лицо, назначившие административное наказание в виде административного приостанов</w:t>
      </w:r>
      <w:r>
        <w:t>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w:t>
      </w:r>
      <w:r>
        <w:t xml:space="preserve"> деятельности, если будет установлено, что устранены обстоятельства, указанные в </w:t>
      </w:r>
      <w:hyperlink w:anchor="P719"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w:r>
          <w:rPr>
            <w:color w:val="0000FF"/>
          </w:rPr>
          <w:t>части 1</w:t>
        </w:r>
      </w:hyperlink>
      <w:r>
        <w:t xml:space="preserve"> настоящей статьи, послужившие основанием для назначения данного административного наказания.</w:t>
      </w:r>
    </w:p>
    <w:p w:rsidR="00E92171" w:rsidRDefault="00D7205F">
      <w:pPr>
        <w:pStyle w:val="ConsPlusNormal0"/>
        <w:jc w:val="both"/>
      </w:pPr>
      <w:r>
        <w:t xml:space="preserve">(в ред. Федерального </w:t>
      </w:r>
      <w:hyperlink r:id="rId42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hyperlink r:id="rId42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428"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42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2" w:name="P736"/>
      <w:bookmarkEnd w:id="32"/>
      <w:r>
        <w:t>Статья 3.13. Обязательные работы</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3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E92171" w:rsidRDefault="00E92171">
      <w:pPr>
        <w:pStyle w:val="ConsPlusNormal0"/>
        <w:ind w:firstLine="540"/>
        <w:jc w:val="both"/>
      </w:pPr>
    </w:p>
    <w:p w:rsidR="00E92171" w:rsidRDefault="00D7205F">
      <w:pPr>
        <w:pStyle w:val="ConsPlusNormal0"/>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E92171" w:rsidRDefault="00D7205F">
      <w:pPr>
        <w:pStyle w:val="ConsPlusNormal0"/>
        <w:spacing w:before="240"/>
        <w:ind w:firstLine="540"/>
        <w:jc w:val="both"/>
      </w:pPr>
      <w:r>
        <w:t>2. Обязател</w:t>
      </w:r>
      <w:r>
        <w:t xml:space="preserve">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4738"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w:r>
          <w:rPr>
            <w:color w:val="0000FF"/>
          </w:rPr>
          <w:t>частью 10 статьи 32.13</w:t>
        </w:r>
      </w:hyperlink>
      <w:r>
        <w:t xml:space="preserve"> настоящего Кодекса.</w:t>
      </w:r>
    </w:p>
    <w:p w:rsidR="00E92171" w:rsidRDefault="00D7205F">
      <w:pPr>
        <w:pStyle w:val="ConsPlusNormal0"/>
        <w:jc w:val="both"/>
      </w:pPr>
      <w:r>
        <w:t xml:space="preserve">(в ред. Федерального </w:t>
      </w:r>
      <w:hyperlink r:id="rId431"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color w:val="0000FF"/>
          </w:rPr>
          <w:t>закона</w:t>
        </w:r>
      </w:hyperlink>
      <w:r>
        <w:t xml:space="preserve"> от 01.05.2016 N 135-ФЗ)</w:t>
      </w:r>
    </w:p>
    <w:p w:rsidR="00E92171" w:rsidRDefault="00D7205F">
      <w:pPr>
        <w:pStyle w:val="ConsPlusNormal0"/>
        <w:spacing w:before="24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w:t>
      </w:r>
      <w:r>
        <w:t>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w:t>
      </w:r>
      <w:r>
        <w:t>женных органов.</w:t>
      </w:r>
    </w:p>
    <w:p w:rsidR="00E92171" w:rsidRDefault="00D7205F">
      <w:pPr>
        <w:pStyle w:val="ConsPlusNormal0"/>
        <w:jc w:val="both"/>
      </w:pPr>
      <w:r>
        <w:t xml:space="preserve">(в ред. Федеральных законов от 22.12.2014 </w:t>
      </w:r>
      <w:hyperlink r:id="rId43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03.07.2016 </w:t>
      </w:r>
      <w:hyperlink r:id="rId43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43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08.06.2020 </w:t>
      </w:r>
      <w:hyperlink r:id="rId435"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E92171" w:rsidRDefault="00E92171">
      <w:pPr>
        <w:pStyle w:val="ConsPlusNormal0"/>
        <w:ind w:firstLine="540"/>
        <w:jc w:val="both"/>
      </w:pPr>
    </w:p>
    <w:p w:rsidR="00E92171" w:rsidRDefault="00D7205F">
      <w:pPr>
        <w:pStyle w:val="ConsPlusTitle0"/>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36"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E92171" w:rsidRDefault="00E92171">
      <w:pPr>
        <w:pStyle w:val="ConsPlusNormal0"/>
        <w:ind w:firstLine="540"/>
        <w:jc w:val="both"/>
      </w:pPr>
    </w:p>
    <w:p w:rsidR="00E92171" w:rsidRDefault="00D7205F">
      <w:pPr>
        <w:pStyle w:val="ConsPlusNormal0"/>
        <w:ind w:firstLine="540"/>
        <w:jc w:val="both"/>
      </w:pPr>
      <w:r>
        <w:t>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w:t>
      </w:r>
      <w:r>
        <w:t xml:space="preserve"> дни проведения официальных спортивных соревнований и устанавливается за нарушение </w:t>
      </w:r>
      <w:hyperlink r:id="rId437" w:tooltip="Постановление Правительства РФ от 16.12.2013 N 1156 (ред. от 25.06.2022) &quot;Об утверждении Правил поведения зрителей при проведении официальных спортивных соревнований&quot; {КонсультантПлюс}">
        <w:r>
          <w:rPr>
            <w:color w:val="0000FF"/>
          </w:rPr>
          <w:t>правил</w:t>
        </w:r>
      </w:hyperlink>
      <w:r>
        <w:t xml:space="preserve"> поведения зрителей при проведении официальных спортивных соревнований. Административный запрет на посещение</w:t>
      </w:r>
      <w:r>
        <w:t xml:space="preserve"> мест проведения официальных спортивных соревнований в дни их проведения назначается судьей.</w:t>
      </w:r>
    </w:p>
    <w:p w:rsidR="00E92171" w:rsidRDefault="00D7205F">
      <w:pPr>
        <w:pStyle w:val="ConsPlusNormal0"/>
        <w:spacing w:before="24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w:t>
      </w:r>
      <w:r>
        <w:t>т.</w:t>
      </w:r>
    </w:p>
    <w:p w:rsidR="00E92171" w:rsidRDefault="00E92171">
      <w:pPr>
        <w:pStyle w:val="ConsPlusNormal0"/>
        <w:ind w:firstLine="540"/>
        <w:jc w:val="both"/>
      </w:pPr>
    </w:p>
    <w:p w:rsidR="00E92171" w:rsidRDefault="00D7205F">
      <w:pPr>
        <w:pStyle w:val="ConsPlusTitle0"/>
        <w:jc w:val="center"/>
        <w:outlineLvl w:val="1"/>
      </w:pPr>
      <w:r>
        <w:t>Глава 4. НАЗНАЧЕНИЕ АДМИНИСТРАТИВНОГО НАКАЗАНИЯ</w:t>
      </w:r>
    </w:p>
    <w:p w:rsidR="00E92171" w:rsidRDefault="00E92171">
      <w:pPr>
        <w:pStyle w:val="ConsPlusNormal0"/>
        <w:jc w:val="both"/>
      </w:pPr>
    </w:p>
    <w:p w:rsidR="00E92171" w:rsidRDefault="00D7205F">
      <w:pPr>
        <w:pStyle w:val="ConsPlusTitle0"/>
        <w:ind w:firstLine="540"/>
        <w:jc w:val="both"/>
        <w:outlineLvl w:val="2"/>
      </w:pPr>
      <w:r>
        <w:t>Статья 4.1. Общие правила назначения административного наказания</w:t>
      </w:r>
    </w:p>
    <w:p w:rsidR="00E92171" w:rsidRDefault="00E92171">
      <w:pPr>
        <w:pStyle w:val="ConsPlusNormal0"/>
        <w:jc w:val="both"/>
      </w:pPr>
    </w:p>
    <w:p w:rsidR="00E92171" w:rsidRDefault="00D7205F">
      <w:pPr>
        <w:pStyle w:val="ConsPlusNormal0"/>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w:t>
      </w:r>
      <w:r>
        <w:t>ющим ответственность за данное административное правонарушение, в соответствии с настоящим Кодексом.</w:t>
      </w:r>
    </w:p>
    <w:p w:rsidR="00E92171" w:rsidRDefault="00D7205F">
      <w:pPr>
        <w:pStyle w:val="ConsPlusNormal0"/>
        <w:spacing w:before="240"/>
        <w:ind w:firstLine="540"/>
        <w:jc w:val="both"/>
      </w:pPr>
      <w:bookmarkStart w:id="33" w:name="P758"/>
      <w:bookmarkEnd w:id="33"/>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w:t>
      </w:r>
      <w:r>
        <w:t>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E92171" w:rsidRDefault="00D7205F">
      <w:pPr>
        <w:pStyle w:val="ConsPlusNormal0"/>
        <w:spacing w:before="240"/>
        <w:ind w:firstLine="540"/>
        <w:jc w:val="both"/>
      </w:pPr>
      <w:r>
        <w:t xml:space="preserve">2.1. При назначении административного наказания за совершение административных правонарушений в области </w:t>
      </w:r>
      <w:hyperlink r:id="rId438" w:tooltip="Федеральный закон от 08.01.1998 N 3-ФЗ (ред. от 25.12.2023) &quot;О наркотических средствах и психотропных веществах&quot; {КонсультантПлюс}">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w:t>
      </w:r>
      <w:r>
        <w:t>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w:t>
      </w:r>
      <w:r>
        <w:t xml:space="preserve">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439"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
        <w:r>
          <w:rPr>
            <w:color w:val="0000FF"/>
          </w:rPr>
          <w:t>порядке</w:t>
        </w:r>
      </w:hyperlink>
      <w:r>
        <w:t>, установленном Правительством Российской Федерации.</w:t>
      </w:r>
    </w:p>
    <w:p w:rsidR="00E92171" w:rsidRDefault="00D7205F">
      <w:pPr>
        <w:pStyle w:val="ConsPlusNormal0"/>
        <w:jc w:val="both"/>
      </w:pPr>
      <w:r>
        <w:t xml:space="preserve">(в ред. Федеральных законов от 03.02.2015 </w:t>
      </w:r>
      <w:hyperlink r:id="rId440"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28.11.2015 </w:t>
      </w:r>
      <w:hyperlink r:id="rId441"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N 3</w:t>
        </w:r>
        <w:r>
          <w:rPr>
            <w:color w:val="0000FF"/>
          </w:rPr>
          <w:t>45-ФЗ</w:t>
        </w:r>
      </w:hyperlink>
      <w:r>
        <w:t>)</w:t>
      </w:r>
    </w:p>
    <w:p w:rsidR="00E92171" w:rsidRDefault="00D7205F">
      <w:pPr>
        <w:pStyle w:val="ConsPlusNormal0"/>
        <w:spacing w:before="240"/>
        <w:ind w:firstLine="540"/>
        <w:jc w:val="both"/>
      </w:pPr>
      <w:bookmarkStart w:id="34" w:name="P761"/>
      <w:bookmarkEnd w:id="34"/>
      <w:r>
        <w:t>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w:t>
      </w:r>
      <w:r>
        <w:t xml:space="preserve">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w:t>
      </w:r>
      <w:r>
        <w:t xml:space="preserve">минимального размера административного штрафа, предусмотренного соответствующей статьей или частью статьи </w:t>
      </w:r>
      <w:hyperlink w:anchor="P934" w:tooltip="Раздел II. ОСОБЕННАЯ ЧАСТЬ">
        <w:r>
          <w:rPr>
            <w:color w:val="0000FF"/>
          </w:rPr>
          <w:t>раздела II</w:t>
        </w:r>
      </w:hyperlink>
      <w:r>
        <w:t xml:space="preserve"> настоящего Кодекса, в случае, если минимальный размер административного штрафа д</w:t>
      </w:r>
      <w:r>
        <w:t>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w:t>
      </w:r>
      <w:r>
        <w:t xml:space="preserve">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E92171" w:rsidRDefault="00D7205F">
      <w:pPr>
        <w:pStyle w:val="ConsPlusNormal0"/>
        <w:jc w:val="both"/>
      </w:pPr>
      <w:r>
        <w:t xml:space="preserve">(часть 2.2 введена Федеральным </w:t>
      </w:r>
      <w:hyperlink r:id="rId442"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w:t>
        </w:r>
        <w:r>
          <w:rPr>
            <w:color w:val="0000FF"/>
          </w:rPr>
          <w:t>м</w:t>
        </w:r>
      </w:hyperlink>
      <w:r>
        <w:t xml:space="preserve"> от 31.12.2014 N 515-ФЗ; в ред. Федерального </w:t>
      </w:r>
      <w:hyperlink r:id="rId443"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E92171" w:rsidRDefault="00D7205F">
      <w:pPr>
        <w:pStyle w:val="ConsPlusNormal0"/>
        <w:spacing w:before="240"/>
        <w:ind w:firstLine="540"/>
        <w:jc w:val="both"/>
      </w:pPr>
      <w:r>
        <w:t xml:space="preserve">2.3. При назначении административного наказания в соответствии с </w:t>
      </w:r>
      <w:hyperlink w:anchor="P761"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w:t>
      </w:r>
      <w:r>
        <w:t xml:space="preserve">стью статьи </w:t>
      </w:r>
      <w:hyperlink w:anchor="P934" w:tooltip="Раздел II. ОСОБЕННАЯ ЧАСТЬ">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E92171" w:rsidRDefault="00D7205F">
      <w:pPr>
        <w:pStyle w:val="ConsPlusNormal0"/>
        <w:jc w:val="both"/>
      </w:pPr>
      <w:r>
        <w:t xml:space="preserve">(часть 2.3 введена Федеральным </w:t>
      </w:r>
      <w:hyperlink r:id="rId444"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Федерального </w:t>
      </w:r>
      <w:hyperlink r:id="rId44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E92171" w:rsidRDefault="00D7205F">
      <w:pPr>
        <w:pStyle w:val="ConsPlusNormal0"/>
        <w:spacing w:before="240"/>
        <w:ind w:firstLine="540"/>
        <w:jc w:val="both"/>
      </w:pPr>
      <w:bookmarkStart w:id="35" w:name="P765"/>
      <w:bookmarkEnd w:id="35"/>
      <w:r>
        <w:t>3. При назначении административного наказания юридическому лицу учитываются характер совершенного им админист</w:t>
      </w:r>
      <w:r>
        <w:t>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E92171" w:rsidRDefault="00D7205F">
      <w:pPr>
        <w:pStyle w:val="ConsPlusNormal0"/>
        <w:spacing w:before="240"/>
        <w:ind w:firstLine="540"/>
        <w:jc w:val="both"/>
      </w:pPr>
      <w:r>
        <w:t xml:space="preserve">3.1. В случаях, предусмотренных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w:t>
      </w:r>
      <w:r>
        <w:t xml:space="preserve">ти статьи </w:t>
      </w:r>
      <w:hyperlink w:anchor="P934" w:tooltip="Раздел II. ОСОБЕННАЯ ЧАСТЬ">
        <w:r>
          <w:rPr>
            <w:color w:val="0000FF"/>
          </w:rPr>
          <w:t>раздела II</w:t>
        </w:r>
      </w:hyperlink>
      <w:r>
        <w:t xml:space="preserve"> настоящего Кодекса, а в случаях, когда в санкции применяемой статьи или части статьи </w:t>
      </w:r>
      <w:hyperlink w:anchor="P934" w:tooltip="Раздел II. ОСОБЕННАЯ ЧАСТЬ">
        <w:r>
          <w:rPr>
            <w:color w:val="0000FF"/>
          </w:rPr>
          <w:t>раздела II</w:t>
        </w:r>
      </w:hyperlink>
      <w:r>
        <w:t xml:space="preserve"> настоящего Кодекса пр</w:t>
      </w:r>
      <w:r>
        <w:t>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w:t>
      </w:r>
      <w:r>
        <w:t>стративного штрафа в размере пяти тысяч рублей.</w:t>
      </w:r>
    </w:p>
    <w:p w:rsidR="00E92171" w:rsidRDefault="00D7205F">
      <w:pPr>
        <w:pStyle w:val="ConsPlusNormal0"/>
        <w:jc w:val="both"/>
      </w:pPr>
      <w:r>
        <w:t xml:space="preserve">(часть 3.1 введена Федеральным </w:t>
      </w:r>
      <w:hyperlink r:id="rId4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 в ред. Федеральных законов от 23.07.2010 </w:t>
      </w:r>
      <w:hyperlink r:id="rId44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10.07.2012 </w:t>
      </w:r>
      <w:hyperlink r:id="rId44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4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31.12.2014 </w:t>
      </w:r>
      <w:hyperlink r:id="rId450"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N 515-ФЗ</w:t>
        </w:r>
      </w:hyperlink>
      <w:r>
        <w:t>)</w:t>
      </w:r>
    </w:p>
    <w:p w:rsidR="00E92171" w:rsidRDefault="00D7205F">
      <w:pPr>
        <w:pStyle w:val="ConsPlusNormal0"/>
        <w:spacing w:before="240"/>
        <w:ind w:firstLine="540"/>
        <w:jc w:val="both"/>
      </w:pPr>
      <w:bookmarkStart w:id="36" w:name="P768"/>
      <w:bookmarkEnd w:id="36"/>
      <w:r>
        <w:t>3.2. При наличии исключит</w:t>
      </w:r>
      <w:r>
        <w:t>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w:t>
      </w:r>
      <w:r>
        <w:t>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w:t>
      </w:r>
      <w:r>
        <w:t xml:space="preserve">ативного штрафа, предусмотренного соответствующей статьей или частью статьи </w:t>
      </w:r>
      <w:hyperlink w:anchor="P934" w:tooltip="Раздел II. ОСОБЕННАЯ ЧАСТЬ">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w:t>
      </w:r>
      <w:r>
        <w:t>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E92171" w:rsidRDefault="00D7205F">
      <w:pPr>
        <w:pStyle w:val="ConsPlusNormal0"/>
        <w:jc w:val="both"/>
      </w:pPr>
      <w:r>
        <w:t xml:space="preserve">(часть 3.2 введена Федеральным </w:t>
      </w:r>
      <w:hyperlink r:id="rId451"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w:t>
      </w:r>
      <w:r>
        <w:t xml:space="preserve">ального </w:t>
      </w:r>
      <w:hyperlink r:id="rId452"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E92171" w:rsidRDefault="00D7205F">
      <w:pPr>
        <w:pStyle w:val="ConsPlusNormal0"/>
        <w:spacing w:before="240"/>
        <w:ind w:firstLine="540"/>
        <w:jc w:val="both"/>
      </w:pPr>
      <w:r>
        <w:t xml:space="preserve">3.3. При назначении административного наказания в соответствии с </w:t>
      </w:r>
      <w:hyperlink w:anchor="P768"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34" w:tooltip="Раздел II. ОСОБЕННАЯ ЧАСТЬ">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E92171" w:rsidRDefault="00D7205F">
      <w:pPr>
        <w:pStyle w:val="ConsPlusNormal0"/>
        <w:jc w:val="both"/>
      </w:pPr>
      <w:r>
        <w:t xml:space="preserve">(часть 3.3 введена Федеральным </w:t>
      </w:r>
      <w:hyperlink r:id="rId453"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color w:val="0000FF"/>
          </w:rPr>
          <w:t>законом</w:t>
        </w:r>
      </w:hyperlink>
      <w:r>
        <w:t xml:space="preserve"> от 31.12.2014 N 515-ФЗ; в ред. Федерального </w:t>
      </w:r>
      <w:hyperlink r:id="rId454"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color w:val="0000FF"/>
          </w:rPr>
          <w:t>закона</w:t>
        </w:r>
      </w:hyperlink>
      <w:r>
        <w:t xml:space="preserve"> от 05.04.2021 N 69-ФЗ)</w:t>
      </w:r>
    </w:p>
    <w:p w:rsidR="00E92171" w:rsidRDefault="00D7205F">
      <w:pPr>
        <w:pStyle w:val="ConsPlusNormal0"/>
        <w:spacing w:before="240"/>
        <w:ind w:firstLine="540"/>
        <w:jc w:val="both"/>
      </w:pPr>
      <w:r>
        <w:t xml:space="preserve">3.4. В случаях, предусмотренных </w:t>
      </w:r>
      <w:hyperlink w:anchor="P13775"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частью 4 статьи 28.6</w:t>
        </w:r>
      </w:hyperlink>
      <w:r>
        <w:t xml:space="preserve"> настоящего Кодекса, администра</w:t>
      </w:r>
      <w:r>
        <w:t xml:space="preserve">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49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650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 </w:t>
      </w:r>
      <w:hyperlink w:anchor="P6509"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статьи 14.5</w:t>
        </w:r>
      </w:hyperlink>
      <w:r>
        <w:t xml:space="preserve"> настоящего Кодекса.</w:t>
      </w:r>
    </w:p>
    <w:p w:rsidR="00E92171" w:rsidRDefault="00D7205F">
      <w:pPr>
        <w:pStyle w:val="ConsPlusNormal0"/>
        <w:jc w:val="both"/>
      </w:pPr>
      <w:r>
        <w:t xml:space="preserve">(часть 3.4 введена Федеральным </w:t>
      </w:r>
      <w:hyperlink r:id="rId45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 xml:space="preserve">3.4-1. При назначении административного наказания в виде административного штрафа за совершение административного </w:t>
      </w:r>
      <w:r>
        <w:t xml:space="preserve">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34" w:tooltip="Раздел II. ОСОБЕННАЯ ЧАСТЬ">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15" w:tooltip="5) предотвращение лицом, совершившим административное правонарушение, вредных последствий административного правонарушения;">
        <w:r>
          <w:rPr>
            <w:color w:val="0000FF"/>
          </w:rPr>
          <w:t>пунктами 5</w:t>
        </w:r>
      </w:hyperlink>
      <w:r>
        <w:t xml:space="preserve"> и </w:t>
      </w:r>
      <w:hyperlink w:anchor="P81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w:t>
      </w:r>
      <w:r>
        <w:t xml:space="preserve">ых </w:t>
      </w:r>
      <w:hyperlink w:anchor="P761"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
        <w:r>
          <w:rPr>
            <w:color w:val="0000FF"/>
          </w:rPr>
          <w:t>частями 2.2</w:t>
        </w:r>
      </w:hyperlink>
      <w:r>
        <w:t xml:space="preserve"> и </w:t>
      </w:r>
      <w:hyperlink w:anchor="P768"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
        <w:r>
          <w:rPr>
            <w:color w:val="0000FF"/>
          </w:rPr>
          <w:t>3.2</w:t>
        </w:r>
      </w:hyperlink>
      <w:r>
        <w:t xml:space="preserve"> настоящей статьи, </w:t>
      </w:r>
      <w:hyperlink w:anchor="P789" w:tooltip="Статья 4.1.1. Замена административного наказания в виде административного штрафа предупреждением">
        <w:r>
          <w:rPr>
            <w:color w:val="0000FF"/>
          </w:rPr>
          <w:t>статьей 4.1.1</w:t>
        </w:r>
      </w:hyperlink>
      <w:r>
        <w:t xml:space="preserve"> </w:t>
      </w:r>
      <w:r>
        <w:t>настоящего Кодекса.</w:t>
      </w:r>
    </w:p>
    <w:p w:rsidR="00E92171" w:rsidRDefault="00D7205F">
      <w:pPr>
        <w:pStyle w:val="ConsPlusNormal0"/>
        <w:jc w:val="both"/>
      </w:pPr>
      <w:r>
        <w:t xml:space="preserve">(часть 3.4-1 введена Федеральным </w:t>
      </w:r>
      <w:hyperlink r:id="rId45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ст. 4.1 дополняется п. 3.4-2 (</w:t>
            </w:r>
            <w:hyperlink r:id="rId457"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458"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34" w:tooltip="Раздел II. ОСОБЕННАЯ ЧАСТЬ">
        <w:r>
          <w:rPr>
            <w:color w:val="0000FF"/>
          </w:rPr>
          <w:t>раздела II</w:t>
        </w:r>
      </w:hyperlink>
      <w:r>
        <w:t xml:space="preserve"> настоящего Кодекса или закона субъекта Российской Федерации об</w:t>
      </w:r>
      <w:r>
        <w:t xml:space="preserve">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w:t>
      </w:r>
      <w:r>
        <w:t>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E92171" w:rsidRDefault="00D7205F">
      <w:pPr>
        <w:pStyle w:val="ConsPlusNormal0"/>
        <w:jc w:val="both"/>
      </w:pPr>
      <w:r>
        <w:t xml:space="preserve">(часть 3.5 введена Федеральным </w:t>
      </w:r>
      <w:hyperlink r:id="rId459"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w:t>
      </w:r>
    </w:p>
    <w:p w:rsidR="00E92171" w:rsidRDefault="00D7205F">
      <w:pPr>
        <w:pStyle w:val="ConsPlusNormal0"/>
        <w:spacing w:before="240"/>
        <w:ind w:firstLine="540"/>
        <w:jc w:val="both"/>
      </w:pPr>
      <w:bookmarkStart w:id="37" w:name="P780"/>
      <w:bookmarkEnd w:id="37"/>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1061" w:tooltip="4. Действия, предусмотренные частью 2 настоящей статьи, совершенные иностранным гражданином или лицом без гражданства, -">
        <w:r>
          <w:rPr>
            <w:color w:val="0000FF"/>
          </w:rPr>
          <w:t>частью 4</w:t>
        </w:r>
      </w:hyperlink>
      <w:r>
        <w:t xml:space="preserve"> или </w:t>
      </w:r>
      <w:hyperlink w:anchor="P11064"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w:t>
      </w:r>
      <w:r>
        <w:t xml:space="preserve"> Кодекса, судья, орган или должностное лицо, указанные в </w:t>
      </w:r>
      <w:hyperlink w:anchor="P1129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пунктах 1</w:t>
        </w:r>
      </w:hyperlink>
      <w:r>
        <w:t xml:space="preserve">, </w:t>
      </w:r>
      <w:hyperlink w:anchor="P1130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319"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частью 1 статьи 18">
        <w:r>
          <w:rPr>
            <w:color w:val="0000FF"/>
          </w:rPr>
          <w:t>10</w:t>
        </w:r>
      </w:hyperlink>
      <w:r>
        <w:t xml:space="preserve"> - </w:t>
      </w:r>
      <w:hyperlink w:anchor="P11325"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
        <w:r>
          <w:rPr>
            <w:color w:val="0000FF"/>
          </w:rPr>
          <w:t>12 части 2 статьи 23.3</w:t>
        </w:r>
      </w:hyperlink>
      <w:r>
        <w:t xml:space="preserve"> и</w:t>
      </w:r>
      <w:r>
        <w:t xml:space="preserve"> </w:t>
      </w:r>
      <w:hyperlink w:anchor="P11411"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Кодекса, учитывая продолжительность проживания иностранного граждан</w:t>
      </w:r>
      <w:r>
        <w:t>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w:t>
      </w:r>
      <w:r>
        <w:t>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w:t>
      </w:r>
      <w:r>
        <w:t xml:space="preserve">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w:t>
      </w:r>
      <w:r>
        <w:t>о года до семи лет.</w:t>
      </w:r>
    </w:p>
    <w:p w:rsidR="00E92171" w:rsidRDefault="00D7205F">
      <w:pPr>
        <w:pStyle w:val="ConsPlusNormal0"/>
        <w:jc w:val="both"/>
      </w:pPr>
      <w:r>
        <w:t xml:space="preserve">(часть 3.6 введена Федеральным </w:t>
      </w:r>
      <w:hyperlink r:id="rId46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 в ред. Федерального </w:t>
      </w:r>
      <w:hyperlink r:id="rId46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bookmarkStart w:id="38" w:name="P782"/>
      <w:bookmarkEnd w:id="38"/>
      <w:r>
        <w:t xml:space="preserve">3.7. За административное правонарушение, предусмотренное </w:t>
      </w:r>
      <w:hyperlink w:anchor="P11061" w:tooltip="4. Действия, предусмотренные частью 2 настоящей статьи, совершенные иностранным гражданином или лицом без гражданства, -">
        <w:r>
          <w:rPr>
            <w:color w:val="0000FF"/>
          </w:rPr>
          <w:t>частью 4</w:t>
        </w:r>
      </w:hyperlink>
      <w:r>
        <w:t xml:space="preserve"> или </w:t>
      </w:r>
      <w:hyperlink w:anchor="P11064"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 административное наказание в виде админист</w:t>
      </w:r>
      <w:r>
        <w:t xml:space="preserve">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w:t>
      </w:r>
      <w:r>
        <w:t>официальных международных спортивных соревнований.</w:t>
      </w:r>
    </w:p>
    <w:p w:rsidR="00E92171" w:rsidRDefault="00D7205F">
      <w:pPr>
        <w:pStyle w:val="ConsPlusNormal0"/>
        <w:jc w:val="both"/>
      </w:pPr>
      <w:r>
        <w:t xml:space="preserve">(часть 3.7 введена Федеральным </w:t>
      </w:r>
      <w:hyperlink r:id="rId46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E92171" w:rsidRDefault="00D7205F">
      <w:pPr>
        <w:pStyle w:val="ConsPlusNormal0"/>
        <w:spacing w:before="240"/>
        <w:ind w:firstLine="540"/>
        <w:jc w:val="both"/>
      </w:pPr>
      <w:bookmarkStart w:id="39" w:name="P784"/>
      <w:bookmarkEnd w:id="39"/>
      <w:r>
        <w:t>3.8. Если при назначении административного наказания в случае, при котором санкция применяем</w:t>
      </w:r>
      <w:r>
        <w:t xml:space="preserve">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80"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судья, орган или должностное лицо, указанные в пунктах 1, 2, 10 - 12 части 2 статьи ">
        <w:r>
          <w:rPr>
            <w:color w:val="0000FF"/>
          </w:rPr>
          <w:t>частями 3.6</w:t>
        </w:r>
      </w:hyperlink>
      <w:r>
        <w:t xml:space="preserve"> и </w:t>
      </w:r>
      <w:hyperlink w:anchor="P782" w:tooltip="3.7. За административное правонарушение, предусмотренное частью 4 или 5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w:r>
          <w:rPr>
            <w:color w:val="0000FF"/>
          </w:rPr>
          <w:t>3.7</w:t>
        </w:r>
      </w:hyperlink>
      <w:r>
        <w:t xml:space="preserve"> настоящей статьи, а также административных правонарушений, предусмотренных </w:t>
      </w:r>
      <w:hyperlink w:anchor="P191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2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3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3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194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частями 3</w:t>
        </w:r>
      </w:hyperlink>
      <w:r>
        <w:t xml:space="preserve"> и </w:t>
      </w:r>
      <w:hyperlink w:anchor="P194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w:t>
      </w:r>
      <w:r>
        <w:t xml:space="preserve"> </w:t>
      </w:r>
      <w:hyperlink w:anchor="P10967"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 статьи 20.25</w:t>
        </w:r>
      </w:hyperlink>
      <w:r>
        <w:t xml:space="preserve"> настоящего Кодекса), судья, орган или должностное лицо, указанные в </w:t>
      </w:r>
      <w:hyperlink w:anchor="P11299"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
        <w:r>
          <w:rPr>
            <w:color w:val="0000FF"/>
          </w:rPr>
          <w:t>пунктах 1</w:t>
        </w:r>
      </w:hyperlink>
      <w:r>
        <w:t xml:space="preserve">, </w:t>
      </w:r>
      <w:hyperlink w:anchor="P11301" w:tooltip="2) начальники линейных отделов (управлений) полиции на транспорте, их заместител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
        <w:r>
          <w:rPr>
            <w:color w:val="0000FF"/>
          </w:rPr>
          <w:t>2</w:t>
        </w:r>
      </w:hyperlink>
      <w:r>
        <w:t xml:space="preserve">, </w:t>
      </w:r>
      <w:hyperlink w:anchor="P11319"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частью 1 статьи 18">
        <w:r>
          <w:rPr>
            <w:color w:val="0000FF"/>
          </w:rPr>
          <w:t>10</w:t>
        </w:r>
      </w:hyperlink>
      <w:r>
        <w:t xml:space="preserve"> - </w:t>
      </w:r>
      <w:hyperlink w:anchor="P11325"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2 статьи 6.13, статьями 10.4, 10.5, ча">
        <w:r>
          <w:rPr>
            <w:color w:val="0000FF"/>
          </w:rPr>
          <w:t>12 части 2 статьи 23.3</w:t>
        </w:r>
      </w:hyperlink>
      <w:r>
        <w:t xml:space="preserve"> и </w:t>
      </w:r>
      <w:hyperlink w:anchor="P11411" w:tooltip="2. Рассматривать дела об административных правонарушениях от имени органов, указанных в части 1 настоящей статьи, вправе:">
        <w:r>
          <w:rPr>
            <w:color w:val="0000FF"/>
          </w:rPr>
          <w:t>части 2 статьи 23.10</w:t>
        </w:r>
      </w:hyperlink>
      <w:r>
        <w:t xml:space="preserve"> настоящего Кодекса, </w:t>
      </w:r>
      <w:r>
        <w:t>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w:t>
      </w:r>
      <w:r>
        <w:t>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w:t>
      </w:r>
      <w:r>
        <w:t>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w:t>
      </w:r>
      <w:r>
        <w:t>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E92171" w:rsidRDefault="00D7205F">
      <w:pPr>
        <w:pStyle w:val="ConsPlusNormal0"/>
        <w:jc w:val="both"/>
      </w:pPr>
      <w:r>
        <w:t xml:space="preserve">(часть 3.8 введена Федеральным </w:t>
      </w:r>
      <w:hyperlink r:id="rId463"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 в ред. Федерального </w:t>
      </w:r>
      <w:hyperlink r:id="rId46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r>
        <w:t>4. Назначение административного наказания не освобождает лицо от исполнения обязанности, за неисполнение которой ад</w:t>
      </w:r>
      <w:r>
        <w:t>министративное наказание было назначено.</w:t>
      </w:r>
    </w:p>
    <w:p w:rsidR="00E92171" w:rsidRDefault="00D7205F">
      <w:pPr>
        <w:pStyle w:val="ConsPlusNormal0"/>
        <w:spacing w:before="240"/>
        <w:ind w:firstLine="540"/>
        <w:jc w:val="both"/>
      </w:pPr>
      <w:r>
        <w:t>5. Никто не может нести административную ответственность дважды за одно и то же административное правонарушение.</w:t>
      </w:r>
    </w:p>
    <w:p w:rsidR="00E92171" w:rsidRDefault="00E92171">
      <w:pPr>
        <w:pStyle w:val="ConsPlusNormal0"/>
        <w:ind w:firstLine="540"/>
        <w:jc w:val="both"/>
      </w:pPr>
    </w:p>
    <w:p w:rsidR="00E92171" w:rsidRDefault="00D7205F">
      <w:pPr>
        <w:pStyle w:val="ConsPlusTitle0"/>
        <w:ind w:firstLine="540"/>
        <w:jc w:val="both"/>
        <w:outlineLvl w:val="2"/>
      </w:pPr>
      <w:bookmarkStart w:id="40" w:name="P789"/>
      <w:bookmarkEnd w:id="40"/>
      <w:r>
        <w:t>Статья 4.1.1. Замена административного наказания в виде административного штрафа предупреждением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65" w:tooltip="Федеральный закон от 03.07.2016 N 3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316-ФЗ)</w:t>
      </w:r>
    </w:p>
    <w:p w:rsidR="00E92171" w:rsidRDefault="00E92171">
      <w:pPr>
        <w:pStyle w:val="ConsPlusNormal0"/>
        <w:jc w:val="both"/>
      </w:pPr>
    </w:p>
    <w:p w:rsidR="00E92171" w:rsidRDefault="00D7205F">
      <w:pPr>
        <w:pStyle w:val="ConsPlusNormal0"/>
        <w:ind w:firstLine="540"/>
        <w:jc w:val="both"/>
      </w:pPr>
      <w:r>
        <w:t xml:space="preserve">1. За впервые совершенное административное правонарушение, выявленное в ходе осуществления государственного </w:t>
      </w:r>
      <w:hyperlink r:id="rId466"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color w:val="0000FF"/>
          </w:rPr>
          <w:t>контроля</w:t>
        </w:r>
      </w:hyperlink>
      <w:r>
        <w:t xml:space="preserve"> (надзора), муниципальн</w:t>
      </w:r>
      <w:r>
        <w:t xml:space="preserve">ого контроля, в случаях, если назначение административного наказания в виде предупреждения не предусмотрено соответствующей статьей </w:t>
      </w:r>
      <w:hyperlink w:anchor="P934" w:tooltip="Раздел II. ОСОБЕННАЯ ЧАСТЬ">
        <w:r>
          <w:rPr>
            <w:color w:val="0000FF"/>
          </w:rPr>
          <w:t>раздела II</w:t>
        </w:r>
      </w:hyperlink>
      <w:r>
        <w:t xml:space="preserve"> настоящего Кодекса или закона субъекта Российской Феде</w:t>
      </w:r>
      <w:r>
        <w:t xml:space="preserve">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67"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
        <w:r>
          <w:rPr>
            <w:color w:val="0000FF"/>
          </w:rPr>
          <w:t>частью 2 статьи 3.4</w:t>
        </w:r>
      </w:hyperlink>
      <w:r>
        <w:t xml:space="preserve"> настоящего Кодекса, </w:t>
      </w:r>
      <w:r>
        <w:t xml:space="preserve">за исключением случаев, предусмотренных </w:t>
      </w:r>
      <w:hyperlink w:anchor="P795"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14.56, 15.21, 15.27.3, 15.30, 19.3, 19.4.3, 19.5, 19">
        <w:r>
          <w:rPr>
            <w:color w:val="0000FF"/>
          </w:rPr>
          <w:t>частью 2</w:t>
        </w:r>
      </w:hyperlink>
      <w:r>
        <w:t xml:space="preserve"> настоящей статьи.</w:t>
      </w:r>
    </w:p>
    <w:p w:rsidR="00E92171" w:rsidRDefault="00D7205F">
      <w:pPr>
        <w:pStyle w:val="ConsPlusNormal0"/>
        <w:jc w:val="both"/>
      </w:pPr>
      <w:r>
        <w:t xml:space="preserve">(в ред. Федеральных законов от 08.12.2020 </w:t>
      </w:r>
      <w:hyperlink r:id="rId467"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14.07.2022 </w:t>
      </w:r>
      <w:hyperlink r:id="rId46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D7205F">
      <w:pPr>
        <w:pStyle w:val="ConsPlusNormal0"/>
        <w:spacing w:before="240"/>
        <w:ind w:firstLine="540"/>
        <w:jc w:val="both"/>
      </w:pPr>
      <w:bookmarkStart w:id="41" w:name="P795"/>
      <w:bookmarkEnd w:id="41"/>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585" w:tooltip="Статья 13.15. Злоупотребление свободой массовой информации">
        <w:r>
          <w:rPr>
            <w:color w:val="0000FF"/>
          </w:rPr>
          <w:t>статьями 13.15</w:t>
        </w:r>
      </w:hyperlink>
      <w:r>
        <w:t xml:space="preserve">, </w:t>
      </w:r>
      <w:hyperlink w:anchor="P600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7033" w:tooltip="Статья 14.31. Злоупотребление доминирующим положением на товарном рынке">
        <w:r>
          <w:rPr>
            <w:color w:val="0000FF"/>
          </w:rPr>
          <w:t>14</w:t>
        </w:r>
        <w:r>
          <w:rPr>
            <w:color w:val="0000FF"/>
          </w:rPr>
          <w:t>.31</w:t>
        </w:r>
      </w:hyperlink>
      <w:r>
        <w:t xml:space="preserve"> - </w:t>
      </w:r>
      <w:hyperlink w:anchor="P7111" w:tooltip="Статья 14.33. Недобросовестная конкуренция">
        <w:r>
          <w:rPr>
            <w:color w:val="0000FF"/>
          </w:rPr>
          <w:t>14.33</w:t>
        </w:r>
      </w:hyperlink>
      <w:r>
        <w:t xml:space="preserve">, </w:t>
      </w:r>
      <w:hyperlink w:anchor="P756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14.56</w:t>
        </w:r>
      </w:hyperlink>
      <w:r>
        <w:t xml:space="preserve">, </w:t>
      </w:r>
      <w:hyperlink w:anchor="P8102" w:tooltip="Статья 15.21. Неправомерное использование инсайдерской информации">
        <w:r>
          <w:rPr>
            <w:color w:val="0000FF"/>
          </w:rPr>
          <w:t>15.21</w:t>
        </w:r>
      </w:hyperlink>
      <w:r>
        <w:t xml:space="preserve">,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8480" w:tooltip="Статья 15.30. Манипулирование рынком">
        <w:r>
          <w:rPr>
            <w:color w:val="0000FF"/>
          </w:rPr>
          <w:t>15.30</w:t>
        </w:r>
      </w:hyperlink>
      <w:r>
        <w:t xml:space="preserve">, </w:t>
      </w:r>
      <w:hyperlink w:anchor="P9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954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19.4.3</w:t>
        </w:r>
      </w:hyperlink>
      <w:r>
        <w:t xml:space="preserve">, </w:t>
      </w:r>
      <w:hyperlink w:anchor="P9556"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
        <w:r>
          <w:rPr>
            <w:color w:val="0000FF"/>
          </w:rPr>
          <w:t>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1005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19.8</w:t>
        </w:r>
      </w:hyperlink>
      <w:r>
        <w:t xml:space="preserve"> - </w:t>
      </w:r>
      <w:hyperlink w:anchor="P10099"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color w:val="0000FF"/>
          </w:rPr>
          <w:t>19.8.2</w:t>
        </w:r>
      </w:hyperlink>
      <w:r>
        <w:t xml:space="preserve">, </w:t>
      </w:r>
      <w:hyperlink w:anchor="P10295"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10354"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
        <w:r>
          <w:rPr>
            <w:color w:val="0000FF"/>
          </w:rPr>
          <w:t>частями 2</w:t>
        </w:r>
      </w:hyperlink>
      <w:r>
        <w:t xml:space="preserve"> и </w:t>
      </w:r>
      <w:hyperlink w:anchor="P103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3 статьи 19.27</w:t>
        </w:r>
      </w:hyperlink>
      <w:r>
        <w:t xml:space="preserve">, </w:t>
      </w:r>
      <w:hyperlink w:anchor="P10362" w:tooltip="Статья 19.28. Незаконное вознаграждение от имени юридического лица">
        <w:r>
          <w:rPr>
            <w:color w:val="0000FF"/>
          </w:rPr>
          <w:t>статьями 19.28</w:t>
        </w:r>
      </w:hyperlink>
      <w:r>
        <w:t xml:space="preserve">, </w:t>
      </w:r>
      <w:hyperlink w:anchor="P10383"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color w:val="0000FF"/>
          </w:rPr>
          <w:t>19.29</w:t>
        </w:r>
      </w:hyperlink>
      <w:r>
        <w:t xml:space="preserve">, </w:t>
      </w:r>
      <w:hyperlink w:anchor="P10390" w:tooltip="Статья 19.30. Нарушение требований к ведению образовательной деятельности и организации образовательного процесса">
        <w:r>
          <w:rPr>
            <w:color w:val="0000FF"/>
          </w:rPr>
          <w:t>19.30</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464" w:tooltip="Статья 19.34. Нарушение порядка деятельности иностранного агента">
        <w:r>
          <w:rPr>
            <w:color w:val="0000FF"/>
          </w:rPr>
          <w:t>19.34</w:t>
        </w:r>
      </w:hyperlink>
      <w:r>
        <w:t xml:space="preserve">, </w:t>
      </w:r>
      <w:hyperlink w:anchor="P10634"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1021"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насто</w:t>
      </w:r>
      <w:r>
        <w:t>ящего Кодекса.</w:t>
      </w:r>
    </w:p>
    <w:p w:rsidR="00E92171" w:rsidRDefault="00D7205F">
      <w:pPr>
        <w:pStyle w:val="ConsPlusNormal0"/>
        <w:jc w:val="both"/>
      </w:pPr>
      <w:r>
        <w:t xml:space="preserve">(в ред. Федеральных законов от 18.03.2019 </w:t>
      </w:r>
      <w:hyperlink r:id="rId469"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08.12.2020 </w:t>
      </w:r>
      <w:hyperlink r:id="rId470" w:tooltip="Федеральный закон от 08.12.2020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11.06.2021 </w:t>
      </w:r>
      <w:hyperlink r:id="rId471"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xml:space="preserve">, от 04.03.2022 </w:t>
      </w:r>
      <w:hyperlink r:id="rId47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(ред. 14.07.2022), от 14.07.2022 </w:t>
      </w:r>
      <w:hyperlink r:id="rId47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 xml:space="preserve">, от 29.12.2022 </w:t>
      </w:r>
      <w:hyperlink r:id="rId47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08.08.2024 </w:t>
      </w:r>
      <w:hyperlink r:id="rId475"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w:t>
      </w:r>
    </w:p>
    <w:p w:rsidR="00E92171" w:rsidRDefault="00D7205F">
      <w:pPr>
        <w:pStyle w:val="ConsPlusNormal0"/>
        <w:spacing w:before="24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34" w:tooltip="Раздел II. ОСОБЕННАЯ ЧАСТЬ">
        <w:r>
          <w:rPr>
            <w:color w:val="0000FF"/>
          </w:rPr>
          <w:t>р</w:t>
        </w:r>
        <w:r>
          <w:rPr>
            <w:color w:val="0000FF"/>
          </w:rPr>
          <w:t>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E92171" w:rsidRDefault="00E92171">
      <w:pPr>
        <w:pStyle w:val="ConsPlusNormal0"/>
        <w:ind w:firstLine="540"/>
        <w:jc w:val="both"/>
      </w:pPr>
    </w:p>
    <w:p w:rsidR="00E92171" w:rsidRDefault="00D7205F">
      <w:pPr>
        <w:pStyle w:val="ConsPlusTitle0"/>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w:t>
      </w:r>
      <w:r>
        <w:t>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6"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E92171" w:rsidRDefault="00E92171">
      <w:pPr>
        <w:pStyle w:val="ConsPlusNormal0"/>
        <w:ind w:firstLine="540"/>
        <w:jc w:val="both"/>
      </w:pPr>
    </w:p>
    <w:p w:rsidR="00E92171" w:rsidRDefault="00D7205F">
      <w:pPr>
        <w:pStyle w:val="ConsPlusNormal0"/>
        <w:ind w:firstLine="540"/>
        <w:jc w:val="both"/>
      </w:pPr>
      <w:r>
        <w:t>1. При назначени</w:t>
      </w:r>
      <w:r>
        <w:t xml:space="preserve">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477" w:tooltip="Федеральный закон от 12.01.1996 N 7-ФЗ (ред. от 30.09.2024) &quot;О некоммерческих организациях&quot; (с изм. и доп., вступ. в силу с 05.02.2025) {КонсультантПлюс}">
        <w:r>
          <w:rPr>
            <w:color w:val="0000FF"/>
          </w:rPr>
          <w:t>реестр</w:t>
        </w:r>
      </w:hyperlink>
      <w:r>
        <w:t xml:space="preserve"> социально ориентированных н</w:t>
      </w:r>
      <w:r>
        <w:t>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w:t>
      </w:r>
      <w:r>
        <w:t xml:space="preserve">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3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E92171" w:rsidRDefault="00D7205F">
      <w:pPr>
        <w:pStyle w:val="ConsPlusNormal0"/>
        <w:spacing w:before="240"/>
        <w:ind w:firstLine="540"/>
        <w:jc w:val="both"/>
      </w:pPr>
      <w:bookmarkStart w:id="42" w:name="P804"/>
      <w:bookmarkEnd w:id="42"/>
      <w:r>
        <w:t xml:space="preserve">2. В случае, если санкцией статьи (части статьи) </w:t>
      </w:r>
      <w:hyperlink w:anchor="P93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w:t>
      </w:r>
      <w:r>
        <w:t xml:space="preserve">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w:t>
      </w:r>
      <w:r>
        <w:t>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w:t>
      </w:r>
      <w:r>
        <w:t>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w:t>
      </w:r>
      <w:r>
        <w:t>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w:t>
      </w:r>
      <w:r>
        <w:t>акая санкция предусматривает назначение административного штрафа в фиксированном размере.</w:t>
      </w:r>
    </w:p>
    <w:p w:rsidR="00E92171" w:rsidRDefault="00D7205F">
      <w:pPr>
        <w:pStyle w:val="ConsPlusNormal0"/>
        <w:spacing w:before="240"/>
        <w:ind w:firstLine="540"/>
        <w:jc w:val="both"/>
      </w:pPr>
      <w:r>
        <w:t xml:space="preserve">3. Размер административного штрафа, назначаемого в соответствии с </w:t>
      </w:r>
      <w:hyperlink w:anchor="P804"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
        <w:r>
          <w:rPr>
            <w:color w:val="0000FF"/>
          </w:rPr>
          <w:t>частью 2</w:t>
        </w:r>
      </w:hyperlink>
      <w:r>
        <w:t xml:space="preserve"> настоящей статьи, не может составлять менее минимально</w:t>
      </w:r>
      <w:r>
        <w:t xml:space="preserve">го размера административного штрафа, предусмотренного санкцией соответствующей статьи (части статьи) </w:t>
      </w:r>
      <w:hyperlink w:anchor="P93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w:t>
      </w:r>
      <w:r>
        <w:t>нарушениях для должностного лица.</w:t>
      </w:r>
    </w:p>
    <w:p w:rsidR="00E92171" w:rsidRDefault="00D7205F">
      <w:pPr>
        <w:pStyle w:val="ConsPlusNormal0"/>
        <w:spacing w:before="240"/>
        <w:ind w:firstLine="540"/>
        <w:jc w:val="both"/>
      </w:pPr>
      <w: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anchor="P934" w:tooltip="Раздел II. ОСОБЕННАЯ ЧАСТЬ">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jc w:val="both"/>
      </w:pPr>
    </w:p>
    <w:p w:rsidR="00E92171" w:rsidRDefault="00D7205F">
      <w:pPr>
        <w:pStyle w:val="ConsPlusTitle0"/>
        <w:ind w:firstLine="540"/>
        <w:jc w:val="both"/>
        <w:outlineLvl w:val="2"/>
      </w:pPr>
      <w:bookmarkStart w:id="43" w:name="P808"/>
      <w:bookmarkEnd w:id="43"/>
      <w:r>
        <w:t>Статья 4.2. Обстоятельства, смягчаю</w:t>
      </w:r>
      <w:r>
        <w:t>щие административную ответственность</w:t>
      </w:r>
    </w:p>
    <w:p w:rsidR="00E92171" w:rsidRDefault="00E92171">
      <w:pPr>
        <w:pStyle w:val="ConsPlusNormal0"/>
        <w:jc w:val="both"/>
      </w:pPr>
    </w:p>
    <w:p w:rsidR="00E92171" w:rsidRDefault="00D7205F">
      <w:pPr>
        <w:pStyle w:val="ConsPlusNormal0"/>
        <w:ind w:firstLine="540"/>
        <w:jc w:val="both"/>
      </w:pPr>
      <w:r>
        <w:t>1. Обстоятельствами, смягчающими административную ответственность, признаются:</w:t>
      </w:r>
    </w:p>
    <w:p w:rsidR="00E92171" w:rsidRDefault="00D7205F">
      <w:pPr>
        <w:pStyle w:val="ConsPlusNormal0"/>
        <w:spacing w:before="240"/>
        <w:ind w:firstLine="540"/>
        <w:jc w:val="both"/>
      </w:pPr>
      <w:r>
        <w:t>1) раскаяние лица, совершившего административное правонарушение;</w:t>
      </w:r>
    </w:p>
    <w:p w:rsidR="00E92171" w:rsidRDefault="00D7205F">
      <w:pPr>
        <w:pStyle w:val="ConsPlusNormal0"/>
        <w:spacing w:before="240"/>
        <w:ind w:firstLine="540"/>
        <w:jc w:val="both"/>
      </w:pPr>
      <w:bookmarkStart w:id="44" w:name="P812"/>
      <w:bookmarkEnd w:id="44"/>
      <w:r>
        <w:t>2) добровольное прекращение противоправного поведения лицом, совершившим административное правонарушение;</w:t>
      </w:r>
    </w:p>
    <w:p w:rsidR="00E92171" w:rsidRDefault="00D7205F">
      <w:pPr>
        <w:pStyle w:val="ConsPlusNormal0"/>
        <w:spacing w:before="24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w:t>
      </w:r>
      <w:r>
        <w:t>ивном правонарушении, о совершенном административном правонарушении;</w:t>
      </w:r>
    </w:p>
    <w:p w:rsidR="00E92171" w:rsidRDefault="00D7205F">
      <w:pPr>
        <w:pStyle w:val="ConsPlusNormal0"/>
        <w:spacing w:before="24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w:t>
      </w:r>
      <w:r>
        <w:t>тоятельств, подлежащих установлению по делу об административном правонарушении;</w:t>
      </w:r>
    </w:p>
    <w:p w:rsidR="00E92171" w:rsidRDefault="00D7205F">
      <w:pPr>
        <w:pStyle w:val="ConsPlusNormal0"/>
        <w:spacing w:before="240"/>
        <w:ind w:firstLine="540"/>
        <w:jc w:val="both"/>
      </w:pPr>
      <w:bookmarkStart w:id="45" w:name="P815"/>
      <w:bookmarkEnd w:id="45"/>
      <w:r>
        <w:t>5) предотвращение лицом, совершившим административное правонарушение, вредных последствий административного правонарушения;</w:t>
      </w:r>
    </w:p>
    <w:p w:rsidR="00E92171" w:rsidRDefault="00D7205F">
      <w:pPr>
        <w:pStyle w:val="ConsPlusNormal0"/>
        <w:spacing w:before="240"/>
        <w:ind w:firstLine="540"/>
        <w:jc w:val="both"/>
      </w:pPr>
      <w:bookmarkStart w:id="46" w:name="P816"/>
      <w:bookmarkEnd w:id="46"/>
      <w:r>
        <w:t>6) добровольное возмещение лицом, совершившим админи</w:t>
      </w:r>
      <w:r>
        <w:t>стративное правонарушение, причиненного ущерба или добровольное устранение причиненного вреда;</w:t>
      </w:r>
    </w:p>
    <w:p w:rsidR="00E92171" w:rsidRDefault="00D7205F">
      <w:pPr>
        <w:pStyle w:val="ConsPlusNormal0"/>
        <w:spacing w:before="240"/>
        <w:ind w:firstLine="540"/>
        <w:jc w:val="both"/>
      </w:pPr>
      <w:bookmarkStart w:id="47" w:name="P817"/>
      <w:bookmarkEnd w:id="47"/>
      <w: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w:t>
      </w:r>
      <w:r>
        <w:t>об устранении допущенного нарушения, выданного ему органом, осуществляющим государственный контроль (надзор) и муниципальный контроль;</w:t>
      </w:r>
    </w:p>
    <w:p w:rsidR="00E92171" w:rsidRDefault="00D7205F">
      <w:pPr>
        <w:pStyle w:val="ConsPlusNormal0"/>
        <w:jc w:val="both"/>
      </w:pPr>
      <w:r>
        <w:t xml:space="preserve">(в ред. Федерального </w:t>
      </w:r>
      <w:hyperlink r:id="rId47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E92171" w:rsidRDefault="00D7205F">
      <w:pPr>
        <w:pStyle w:val="ConsPlusNormal0"/>
        <w:spacing w:before="24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w:t>
      </w:r>
      <w:r>
        <w:t>ьств;</w:t>
      </w:r>
    </w:p>
    <w:p w:rsidR="00E92171" w:rsidRDefault="00D7205F">
      <w:pPr>
        <w:pStyle w:val="ConsPlusNormal0"/>
        <w:spacing w:before="240"/>
        <w:ind w:firstLine="540"/>
        <w:jc w:val="both"/>
      </w:pPr>
      <w:r>
        <w:t>9) совершение административного правонарушения несовершеннолетним;</w:t>
      </w:r>
    </w:p>
    <w:p w:rsidR="00E92171" w:rsidRDefault="00D7205F">
      <w:pPr>
        <w:pStyle w:val="ConsPlusNormal0"/>
        <w:spacing w:before="240"/>
        <w:ind w:firstLine="540"/>
        <w:jc w:val="both"/>
      </w:pPr>
      <w:r>
        <w:t>10) совершение административного правонарушения беременной женщиной или женщиной, имеющей малолетнего ребенка.</w:t>
      </w:r>
    </w:p>
    <w:p w:rsidR="00E92171" w:rsidRDefault="00D7205F">
      <w:pPr>
        <w:pStyle w:val="ConsPlusNormal0"/>
        <w:jc w:val="both"/>
      </w:pPr>
      <w:r>
        <w:t xml:space="preserve">(часть 1 в ред. Федерального </w:t>
      </w:r>
      <w:hyperlink r:id="rId47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E92171" w:rsidRDefault="00D7205F">
      <w:pPr>
        <w:pStyle w:val="ConsPlusNormal0"/>
        <w:spacing w:before="24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w:t>
      </w:r>
      <w:r>
        <w:t>ативных правонарушениях.</w:t>
      </w:r>
    </w:p>
    <w:p w:rsidR="00E92171" w:rsidRDefault="00D7205F">
      <w:pPr>
        <w:pStyle w:val="ConsPlusNormal0"/>
        <w:spacing w:before="24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w:t>
      </w:r>
      <w:r>
        <w:t>тивную ответственность, при назначении административного наказания за совершение отдельных административных правонарушений.</w:t>
      </w:r>
    </w:p>
    <w:p w:rsidR="00E92171" w:rsidRDefault="00D7205F">
      <w:pPr>
        <w:pStyle w:val="ConsPlusNormal0"/>
        <w:jc w:val="both"/>
      </w:pPr>
      <w:r>
        <w:t xml:space="preserve">(часть 3 введена Федеральным </w:t>
      </w:r>
      <w:hyperlink r:id="rId48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E92171" w:rsidRDefault="00E92171">
      <w:pPr>
        <w:pStyle w:val="ConsPlusNormal0"/>
        <w:jc w:val="both"/>
      </w:pPr>
    </w:p>
    <w:p w:rsidR="00E92171" w:rsidRDefault="00D7205F">
      <w:pPr>
        <w:pStyle w:val="ConsPlusTitle0"/>
        <w:ind w:firstLine="540"/>
        <w:jc w:val="both"/>
        <w:outlineLvl w:val="2"/>
      </w:pPr>
      <w:bookmarkStart w:id="48" w:name="P827"/>
      <w:bookmarkEnd w:id="48"/>
      <w:r>
        <w:t>Статья 4.3. Обстоятельства,</w:t>
      </w:r>
      <w:r>
        <w:t xml:space="preserve"> отягчающие административную ответственность</w:t>
      </w:r>
    </w:p>
    <w:p w:rsidR="00E92171" w:rsidRDefault="00E92171">
      <w:pPr>
        <w:pStyle w:val="ConsPlusNormal0"/>
        <w:jc w:val="both"/>
      </w:pPr>
    </w:p>
    <w:p w:rsidR="00E92171" w:rsidRDefault="00D7205F">
      <w:pPr>
        <w:pStyle w:val="ConsPlusNormal0"/>
        <w:ind w:firstLine="540"/>
        <w:jc w:val="both"/>
      </w:pPr>
      <w:bookmarkStart w:id="49" w:name="P829"/>
      <w:bookmarkEnd w:id="49"/>
      <w:r>
        <w:t>1. Обстоятельствами, отягчающими административную ответственность, признаются:</w:t>
      </w:r>
    </w:p>
    <w:p w:rsidR="00E92171" w:rsidRDefault="00D7205F">
      <w:pPr>
        <w:pStyle w:val="ConsPlusNormal0"/>
        <w:spacing w:before="240"/>
        <w:ind w:firstLine="540"/>
        <w:jc w:val="both"/>
      </w:pPr>
      <w:bookmarkStart w:id="50" w:name="P830"/>
      <w:bookmarkEnd w:id="50"/>
      <w:r>
        <w:t>1) продолжение противоправного поведения, несмотря на требование уполномоченных на то лиц прекратить его;</w:t>
      </w:r>
    </w:p>
    <w:p w:rsidR="00E92171" w:rsidRDefault="00D7205F">
      <w:pPr>
        <w:pStyle w:val="ConsPlusNormal0"/>
        <w:spacing w:before="240"/>
        <w:ind w:firstLine="540"/>
        <w:jc w:val="both"/>
      </w:pPr>
      <w:bookmarkStart w:id="51" w:name="P831"/>
      <w:bookmarkEnd w:id="51"/>
      <w:r>
        <w:t>2) повторное совершение о</w:t>
      </w:r>
      <w:r>
        <w:t xml:space="preserve">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898" w:tooltip="Статья 4.6. Срок, в течение которого лицо считается подвергнутым административному наказанию">
        <w:r>
          <w:rPr>
            <w:color w:val="0000FF"/>
          </w:rPr>
          <w:t>статьей 4.6</w:t>
        </w:r>
      </w:hyperlink>
      <w:r>
        <w:t xml:space="preserve"> настоящего Кодекса за совершение однородного административного правонарушения;</w:t>
      </w:r>
    </w:p>
    <w:p w:rsidR="00E92171" w:rsidRDefault="00D7205F">
      <w:pPr>
        <w:pStyle w:val="ConsPlusNormal0"/>
        <w:jc w:val="both"/>
      </w:pPr>
      <w:r>
        <w:t xml:space="preserve">(п. 2 в ред. Федерального </w:t>
      </w:r>
      <w:hyperlink r:id="rId48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3) вовлечение несовершеннолетнего в совершение административного правонарушения;</w:t>
      </w:r>
    </w:p>
    <w:p w:rsidR="00E92171" w:rsidRDefault="00D7205F">
      <w:pPr>
        <w:pStyle w:val="ConsPlusNormal0"/>
        <w:spacing w:before="240"/>
        <w:ind w:firstLine="540"/>
        <w:jc w:val="both"/>
      </w:pPr>
      <w:r>
        <w:t>4) совершение административного правонарушения группой лиц;</w:t>
      </w:r>
    </w:p>
    <w:p w:rsidR="00E92171" w:rsidRDefault="00D7205F">
      <w:pPr>
        <w:pStyle w:val="ConsPlusNormal0"/>
        <w:spacing w:before="240"/>
        <w:ind w:firstLine="540"/>
        <w:jc w:val="both"/>
      </w:pPr>
      <w:r>
        <w:t>5) совершение административного правонарушения в условия</w:t>
      </w:r>
      <w:r>
        <w:t>х стихийного бедствия или при других чрезвычайных обстоятельствах;</w:t>
      </w:r>
    </w:p>
    <w:p w:rsidR="00E92171" w:rsidRDefault="00D7205F">
      <w:pPr>
        <w:pStyle w:val="ConsPlusNormal0"/>
        <w:spacing w:before="24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w:t>
      </w:r>
      <w:r>
        <w:t>гать, что лицо, совершившее административное правонарушение, находится в состоянии опьянения.</w:t>
      </w:r>
    </w:p>
    <w:p w:rsidR="00E92171" w:rsidRDefault="00D7205F">
      <w:pPr>
        <w:pStyle w:val="ConsPlusNormal0"/>
        <w:jc w:val="both"/>
      </w:pPr>
      <w:r>
        <w:t xml:space="preserve">(в ред. Федерального </w:t>
      </w:r>
      <w:hyperlink r:id="rId48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закона</w:t>
        </w:r>
      </w:hyperlink>
      <w:r>
        <w:t xml:space="preserve"> от 21.07.2014 N 227-ФЗ)</w:t>
      </w:r>
    </w:p>
    <w:p w:rsidR="00E92171" w:rsidRDefault="00D7205F">
      <w:pPr>
        <w:pStyle w:val="ConsPlusNormal0"/>
        <w:spacing w:before="24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w:t>
      </w:r>
      <w:r>
        <w:t xml:space="preserve"> признать данное обстоятельство отягчающим.</w:t>
      </w:r>
    </w:p>
    <w:p w:rsidR="00E92171" w:rsidRDefault="00D7205F">
      <w:pPr>
        <w:pStyle w:val="ConsPlusNormal0"/>
        <w:spacing w:before="240"/>
        <w:ind w:firstLine="540"/>
        <w:jc w:val="both"/>
      </w:pPr>
      <w:r>
        <w:t xml:space="preserve">2. Обстоятельства, предусмотренные </w:t>
      </w:r>
      <w:hyperlink w:anchor="P829" w:tooltip="1. Обстоятельствами, отягчающими административную ответственность, признаются:">
        <w:r>
          <w:rPr>
            <w:color w:val="0000FF"/>
          </w:rPr>
          <w:t>частью 1</w:t>
        </w:r>
      </w:hyperlink>
      <w:r>
        <w:t xml:space="preserve"> настоящей статьи, не могут учитываться как отягчающие в с</w:t>
      </w:r>
      <w:r>
        <w:t>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E92171" w:rsidRDefault="00D7205F">
      <w:pPr>
        <w:pStyle w:val="ConsPlusNormal0"/>
        <w:spacing w:before="240"/>
        <w:ind w:firstLine="540"/>
        <w:jc w:val="both"/>
      </w:pPr>
      <w:r>
        <w:t>3. Настоящим Кодексом могу</w:t>
      </w:r>
      <w:r>
        <w:t>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w:t>
      </w:r>
      <w:r>
        <w:t>вного наказания за совершение отдельных административных правонарушений.</w:t>
      </w:r>
    </w:p>
    <w:p w:rsidR="00E92171" w:rsidRDefault="00D7205F">
      <w:pPr>
        <w:pStyle w:val="ConsPlusNormal0"/>
        <w:jc w:val="both"/>
      </w:pPr>
      <w:r>
        <w:t xml:space="preserve">(часть 3 введена Федеральным </w:t>
      </w:r>
      <w:hyperlink r:id="rId48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E92171" w:rsidRDefault="00E92171">
      <w:pPr>
        <w:pStyle w:val="ConsPlusNormal0"/>
        <w:jc w:val="both"/>
      </w:pPr>
    </w:p>
    <w:p w:rsidR="00E92171" w:rsidRDefault="00D7205F">
      <w:pPr>
        <w:pStyle w:val="ConsPlusTitle0"/>
        <w:ind w:firstLine="540"/>
        <w:jc w:val="both"/>
        <w:outlineLvl w:val="2"/>
      </w:pPr>
      <w:r>
        <w:t>Статья 4.4. Назначение административных наказаний за совершение нескольких адм</w:t>
      </w:r>
      <w:r>
        <w:t>инистративных правонарушений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закона</w:t>
        </w:r>
      </w:hyperlink>
      <w:r>
        <w:t xml:space="preserve"> от 20.08.2004 N 118-ФЗ)</w:t>
      </w:r>
    </w:p>
    <w:p w:rsidR="00E92171" w:rsidRDefault="00E92171">
      <w:pPr>
        <w:pStyle w:val="ConsPlusNormal0"/>
        <w:jc w:val="both"/>
      </w:pPr>
    </w:p>
    <w:p w:rsidR="00E92171" w:rsidRDefault="00D7205F">
      <w:pPr>
        <w:pStyle w:val="ConsPlusNormal0"/>
        <w:ind w:firstLine="540"/>
        <w:jc w:val="both"/>
      </w:pPr>
      <w:r>
        <w:t>1. При совершении лицом двух и более административных правонарушений административное нак</w:t>
      </w:r>
      <w:r>
        <w:t xml:space="preserve">азание назначается за каждое совершенное административное правонарушение, за исключением случаев, предусмотренных </w:t>
      </w:r>
      <w:hyperlink w:anchor="P858"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
        <w:r>
          <w:rPr>
            <w:color w:val="0000FF"/>
          </w:rPr>
          <w:t>частями 5</w:t>
        </w:r>
      </w:hyperlink>
      <w:r>
        <w:t xml:space="preserve"> и </w:t>
      </w:r>
      <w:hyperlink w:anchor="P860"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
        <w:r>
          <w:rPr>
            <w:color w:val="0000FF"/>
          </w:rPr>
          <w:t>6</w:t>
        </w:r>
      </w:hyperlink>
      <w:r>
        <w:t xml:space="preserve"> настоящей статьи.</w:t>
      </w:r>
    </w:p>
    <w:p w:rsidR="00E92171" w:rsidRDefault="00D7205F">
      <w:pPr>
        <w:pStyle w:val="ConsPlusNormal0"/>
        <w:jc w:val="both"/>
      </w:pPr>
      <w:r>
        <w:t xml:space="preserve">(в ред. Федерального </w:t>
      </w:r>
      <w:hyperlink r:id="rId485"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26.03.2022 N 70-ФЗ)</w:t>
      </w:r>
    </w:p>
    <w:p w:rsidR="00E92171" w:rsidRDefault="00D7205F">
      <w:pPr>
        <w:pStyle w:val="ConsPlusNormal0"/>
        <w:spacing w:before="240"/>
        <w:ind w:firstLine="540"/>
        <w:jc w:val="both"/>
      </w:pPr>
      <w:bookmarkStart w:id="52" w:name="P849"/>
      <w:bookmarkEnd w:id="52"/>
      <w:r>
        <w:t>2. При совершении лицом одного действия (бездействия), содержащего составы админ</w:t>
      </w:r>
      <w:r>
        <w:t>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w:t>
      </w:r>
      <w:r>
        <w:t>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E92171" w:rsidRDefault="00D7205F">
      <w:pPr>
        <w:pStyle w:val="ConsPlusNormal0"/>
        <w:spacing w:before="240"/>
        <w:ind w:firstLine="540"/>
        <w:jc w:val="both"/>
      </w:pPr>
      <w:bookmarkStart w:id="53" w:name="P850"/>
      <w:bookmarkEnd w:id="53"/>
      <w:r>
        <w:t xml:space="preserve">3. В случае, предусмотренном </w:t>
      </w:r>
      <w:hyperlink w:anchor="P849"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
        <w:r>
          <w:rPr>
            <w:color w:val="0000FF"/>
          </w:rPr>
          <w:t>частью 2</w:t>
        </w:r>
      </w:hyperlink>
      <w:r>
        <w:t xml:space="preserve"> настоящей статьи, администра</w:t>
      </w:r>
      <w:r>
        <w:t>тивное наказание назначается:</w:t>
      </w:r>
    </w:p>
    <w:p w:rsidR="00E92171" w:rsidRDefault="00D7205F">
      <w:pPr>
        <w:pStyle w:val="ConsPlusNormal0"/>
        <w:spacing w:before="24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E92171" w:rsidRDefault="00D7205F">
      <w:pPr>
        <w:pStyle w:val="ConsPlusNormal0"/>
        <w:spacing w:before="240"/>
        <w:ind w:firstLine="540"/>
        <w:jc w:val="both"/>
      </w:pPr>
      <w:r>
        <w:t>2) в пре</w:t>
      </w:r>
      <w:r>
        <w:t>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E92171" w:rsidRDefault="00D7205F">
      <w:pPr>
        <w:pStyle w:val="ConsPlusNormal0"/>
        <w:spacing w:before="240"/>
        <w:ind w:firstLine="540"/>
        <w:jc w:val="both"/>
      </w:pPr>
      <w:r>
        <w:t xml:space="preserve">3) в пределах санкции, не </w:t>
      </w:r>
      <w:r>
        <w:t>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E92171" w:rsidRDefault="00D7205F">
      <w:pPr>
        <w:pStyle w:val="ConsPlusNormal0"/>
        <w:jc w:val="both"/>
      </w:pPr>
      <w:r>
        <w:t>(п.</w:t>
      </w:r>
      <w:r>
        <w:t xml:space="preserve"> 3 введен Федеральным </w:t>
      </w:r>
      <w:hyperlink r:id="rId486"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E92171" w:rsidRDefault="00D7205F">
      <w:pPr>
        <w:pStyle w:val="ConsPlusNormal0"/>
        <w:spacing w:before="240"/>
        <w:ind w:firstLine="540"/>
        <w:jc w:val="both"/>
      </w:pPr>
      <w:bookmarkStart w:id="54" w:name="P855"/>
      <w:bookmarkEnd w:id="54"/>
      <w:r>
        <w:t xml:space="preserve">4. При назначении административного наказания в соответствии с </w:t>
      </w:r>
      <w:hyperlink w:anchor="P849"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
        <w:r>
          <w:rPr>
            <w:color w:val="0000FF"/>
          </w:rPr>
          <w:t>частями 2</w:t>
        </w:r>
      </w:hyperlink>
      <w:r>
        <w:t xml:space="preserve"> и </w:t>
      </w:r>
      <w:hyperlink w:anchor="P850" w:tooltip="3. В случае, предусмотренном частью 2 настоящей статьи, административное наказание назначается:">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5 ст. 4.4 см. Постановление КС РФ от 02.04.2024 </w:t>
            </w:r>
            <w:hyperlink r:id="rId487"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55" w:name="P858"/>
      <w:bookmarkEnd w:id="55"/>
      <w:r>
        <w:t>5. Если при прове</w:t>
      </w:r>
      <w:r>
        <w:t>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w:t>
      </w:r>
      <w:r>
        <w:t xml:space="preserve">ью статьи) </w:t>
      </w:r>
      <w:hyperlink w:anchor="P934" w:tooltip="Раздел II. ОСОБЕННАЯ ЧАСТЬ">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w:t>
      </w:r>
      <w:r>
        <w:t>одного административного правонарушения.</w:t>
      </w:r>
    </w:p>
    <w:p w:rsidR="00E92171" w:rsidRDefault="00D7205F">
      <w:pPr>
        <w:pStyle w:val="ConsPlusNormal0"/>
        <w:jc w:val="both"/>
      </w:pPr>
      <w:r>
        <w:t xml:space="preserve">(часть 5 введена Федеральным </w:t>
      </w:r>
      <w:hyperlink r:id="rId488"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E92171" w:rsidRDefault="00D7205F">
      <w:pPr>
        <w:pStyle w:val="ConsPlusNormal0"/>
        <w:spacing w:before="240"/>
        <w:ind w:firstLine="540"/>
        <w:jc w:val="both"/>
      </w:pPr>
      <w:bookmarkStart w:id="56" w:name="P860"/>
      <w:bookmarkEnd w:id="56"/>
      <w:r>
        <w:t>6. Если при проведении одного контрольного (надзорного) мероприятия в ходе осуществления государственного контроля (надзора), муниципа</w:t>
      </w:r>
      <w:r>
        <w:t xml:space="preserve">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34" w:tooltip="Раздел II. ОСОБЕННАЯ ЧАСТЬ">
        <w:r>
          <w:rPr>
            <w:color w:val="0000FF"/>
          </w:rPr>
          <w:t>раздела II</w:t>
        </w:r>
      </w:hyperlink>
      <w:r>
        <w:t xml:space="preserve"> настоящего Кодекса либо закона субъ</w:t>
      </w:r>
      <w:r>
        <w:t xml:space="preserve">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49"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
        <w:r>
          <w:rPr>
            <w:color w:val="0000FF"/>
          </w:rPr>
          <w:t>частями 2</w:t>
        </w:r>
      </w:hyperlink>
      <w:r>
        <w:t xml:space="preserve"> - </w:t>
      </w:r>
      <w:hyperlink w:anchor="P855"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color w:val="0000FF"/>
          </w:rPr>
          <w:t>4</w:t>
        </w:r>
      </w:hyperlink>
      <w:r>
        <w:t xml:space="preserve"> настоящей статьи.</w:t>
      </w:r>
    </w:p>
    <w:p w:rsidR="00E92171" w:rsidRDefault="00D7205F">
      <w:pPr>
        <w:pStyle w:val="ConsPlusNormal0"/>
        <w:jc w:val="both"/>
      </w:pPr>
      <w:r>
        <w:t xml:space="preserve">(часть 6 введена Федеральным </w:t>
      </w:r>
      <w:hyperlink r:id="rId489"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26.03.2022 N 70-ФЗ)</w:t>
      </w:r>
    </w:p>
    <w:p w:rsidR="00E92171" w:rsidRDefault="00E92171">
      <w:pPr>
        <w:pStyle w:val="ConsPlusNormal0"/>
        <w:jc w:val="both"/>
      </w:pPr>
    </w:p>
    <w:p w:rsidR="00E92171" w:rsidRDefault="00D7205F">
      <w:pPr>
        <w:pStyle w:val="ConsPlusTitle0"/>
        <w:ind w:firstLine="540"/>
        <w:jc w:val="both"/>
        <w:outlineLvl w:val="2"/>
      </w:pPr>
      <w:bookmarkStart w:id="57" w:name="P863"/>
      <w:bookmarkEnd w:id="57"/>
      <w:r>
        <w:t>Статья 4.5. Давность привлечения к административной ответственности</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01.07.2025 в ч. 1 ст. 4.5 вносятся изменения (</w:t>
            </w:r>
            <w:hyperlink r:id="rId490" w:tooltip="Федеральный закон от 13.06.2023 N 21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w:t>
            </w:r>
            <w:r>
              <w:rPr>
                <w:color w:val="392C69"/>
              </w:rPr>
              <w:t xml:space="preserve">т 13.06.2023 N 218-ФЗ). См. будущую </w:t>
            </w:r>
            <w:hyperlink r:id="rId491" w:tooltip="&quot;Кодекс Российской Федерации об административных правонарушениях&quot; от 30.12.2001 N 195-ФЗ (ред. от 03.02.2025) (с изм. и доп., вступ. в силу с 01.07.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27.06.2025 в ч. 1 ст. 4.5 вносятся изменения (</w:t>
            </w:r>
            <w:hyperlink r:id="rId492" w:tooltip="Федеральный закон от 28.12.2024 N 516-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28.12.2024 N 516-ФЗ). См. будущую </w:t>
            </w:r>
            <w:hyperlink r:id="rId493" w:tooltip="&quot;Кодекс Российской Федерации об административных правонарушениях&quot; от 30.12.2001 N 195-ФЗ (ред. от 03.02.2025) (с изм. и доп., вступ. в силу с 27.06.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4.5 вносятся изменения (</w:t>
            </w:r>
            <w:hyperlink r:id="rId49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495"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1 ст. 4.5 см. </w:t>
            </w:r>
            <w:hyperlink r:id="rId496"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58" w:name="P873"/>
      <w:bookmarkEnd w:id="58"/>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w:t>
      </w:r>
      <w:r>
        <w:t>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w:t>
      </w:r>
      <w:r>
        <w:t>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w:t>
      </w:r>
      <w:r>
        <w:t>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w:t>
      </w:r>
      <w:r>
        <w:t xml:space="preserve">вью и (или) развитию, о безопасности дорожного движения (в части административных правонарушений, предусмотренных </w:t>
      </w:r>
      <w:hyperlink w:anchor="P4722"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статьями 12.8</w:t>
        </w:r>
      </w:hyperlink>
      <w:r>
        <w:t xml:space="preserve">, </w:t>
      </w:r>
      <w:hyperlink w:anchor="P5119"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12.24</w:t>
        </w:r>
      </w:hyperlink>
      <w:r>
        <w:t xml:space="preserve">, </w:t>
      </w:r>
      <w:hyperlink w:anchor="P5153"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w:t>
      </w:r>
      <w:hyperlink w:anchor="P5212"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5341"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статьями 13.2.1</w:t>
        </w:r>
      </w:hyperlink>
      <w:r>
        <w:t xml:space="preserve">, </w:t>
      </w:r>
      <w:hyperlink w:anchor="P5359"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49" w:tooltip="Статья 13.12.1. Нарушение требований в области обеспечения безопасности критической информационной инфраструктуры Российской Федерации">
        <w:r>
          <w:rPr>
            <w:color w:val="0000FF"/>
          </w:rPr>
          <w:t>статьями 13.12.1</w:t>
        </w:r>
      </w:hyperlink>
      <w:r>
        <w:t xml:space="preserve"> и </w:t>
      </w:r>
      <w:hyperlink w:anchor="P10037"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585" w:tooltip="Статья 13.15. Злоупотребление свободой массовой информации">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502"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color w:val="0000FF"/>
          </w:rPr>
          <w:t>статьями 13.11.2</w:t>
        </w:r>
      </w:hyperlink>
      <w:r>
        <w:t xml:space="preserve">, </w:t>
      </w:r>
      <w:hyperlink w:anchor="P606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13.41</w:t>
        </w:r>
      </w:hyperlink>
      <w:r>
        <w:t xml:space="preserve">, </w:t>
      </w:r>
      <w:hyperlink w:anchor="P6212" w:tooltip="Статья 13.51. Нарушение порядка представления информации в единую государственную информационную систему в сфере здравоохранения">
        <w:r>
          <w:rPr>
            <w:color w:val="0000FF"/>
          </w:rPr>
          <w:t>13.51</w:t>
        </w:r>
      </w:hyperlink>
      <w:r>
        <w:t xml:space="preserve"> и </w:t>
      </w:r>
      <w:hyperlink w:anchor="P998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color w:val="0000FF"/>
          </w:rPr>
          <w:t>19.7.10-3</w:t>
        </w:r>
      </w:hyperlink>
      <w:r>
        <w:t xml:space="preserve"> настоящего Кодекса), об авторском праве и смежных правах, о товарных знаках, знаках обслужи</w:t>
      </w:r>
      <w:r>
        <w:t>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w:t>
      </w:r>
      <w:r>
        <w:t xml:space="preserve">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w:t>
      </w:r>
      <w:r>
        <w:t>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w:t>
      </w:r>
      <w:r>
        <w:t>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w:t>
      </w:r>
      <w:r>
        <w:t>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w:t>
      </w:r>
      <w:r>
        <w:t xml:space="preserve">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837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15.27</w:t>
        </w:r>
      </w:hyperlink>
      <w:r>
        <w:t xml:space="preserve"> и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настоящего Кодекса), об акционерных обществах,</w:t>
      </w:r>
      <w:r>
        <w:t xml:space="preserve">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w:t>
      </w:r>
      <w:r>
        <w:t xml:space="preserve">тративных правонарушений, предусмотренных </w:t>
      </w:r>
      <w:hyperlink w:anchor="P8463"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
        <w:r>
          <w:rPr>
            <w:color w:val="0000FF"/>
          </w:rPr>
          <w:t>частями 10.1</w:t>
        </w:r>
      </w:hyperlink>
      <w:r>
        <w:t xml:space="preserve">, </w:t>
      </w:r>
      <w:hyperlink w:anchor="P8467" w:tooltip="10.2. Повторное в течение года совершение административного правонарушения, предусмотренного частью 10.1 настоящей статьи, -">
        <w:r>
          <w:rPr>
            <w:color w:val="0000FF"/>
          </w:rPr>
          <w:t>10.2</w:t>
        </w:r>
        <w:r>
          <w:rPr>
            <w:color w:val="0000FF"/>
          </w:rPr>
          <w:t xml:space="preserve">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w:t>
      </w:r>
      <w:r>
        <w:t>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w:t>
      </w:r>
      <w:r>
        <w:t xml:space="preserve">вского вклада (депозита) (в части административных правонарушений, предусмотренных </w:t>
      </w:r>
      <w:hyperlink w:anchor="P8620"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w:t>
      </w:r>
      <w:r>
        <w:t>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w:t>
      </w:r>
      <w:r>
        <w:t xml:space="preserve">аконодательством Российской Федерации торгов (в части административных правонарушений, предусмотренных </w:t>
      </w:r>
      <w:hyperlink w:anchor="P2731"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
        <w:r>
          <w:rPr>
            <w:color w:val="0000FF"/>
          </w:rPr>
          <w:t>статьей 7.32.4</w:t>
        </w:r>
      </w:hyperlink>
      <w:r>
        <w:t xml:space="preserve"> настоящего Кодекса), законодательства Российской Федерации об иностранных агентах, законодательства </w:t>
      </w:r>
      <w:r>
        <w:t xml:space="preserve">в сфере государственного оборонного заказа (в части административных правонарушений, предусмотренных </w:t>
      </w:r>
      <w:hyperlink w:anchor="P2688" w:tooltip="Статья 7.32.1. Нарушение срока и порядка оплаты товаров (работ, услуг) для государственных нужд по государственному оборонному заказу">
        <w:r>
          <w:rPr>
            <w:color w:val="0000FF"/>
          </w:rPr>
          <w:t>статьями 7.32.1</w:t>
        </w:r>
      </w:hyperlink>
      <w:r>
        <w:t xml:space="preserve"> и </w:t>
      </w:r>
      <w:hyperlink w:anchor="P6560" w:tooltip="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
        <w:r>
          <w:rPr>
            <w:color w:val="0000FF"/>
          </w:rPr>
          <w:t>14.6.1</w:t>
        </w:r>
      </w:hyperlink>
      <w:r>
        <w:t xml:space="preserve">, </w:t>
      </w:r>
      <w:hyperlink w:anchor="P7522"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
        <w:r>
          <w:rPr>
            <w:color w:val="0000FF"/>
          </w:rPr>
          <w:t>частями 1</w:t>
        </w:r>
      </w:hyperlink>
      <w:r>
        <w:t xml:space="preserve">, </w:t>
      </w:r>
      <w:hyperlink w:anchor="P7525"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либо нарушение должностным лицом военного представите">
        <w:r>
          <w:rPr>
            <w:color w:val="0000FF"/>
          </w:rPr>
          <w:t>2</w:t>
        </w:r>
      </w:hyperlink>
      <w:r>
        <w:t xml:space="preserve"> и </w:t>
      </w:r>
      <w:hyperlink w:anchor="P7528"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
        <w:r>
          <w:rPr>
            <w:color w:val="0000FF"/>
          </w:rPr>
          <w:t>2.1 статьи 14.55</w:t>
        </w:r>
      </w:hyperlink>
      <w:r>
        <w:t xml:space="preserve">, </w:t>
      </w:r>
      <w:hyperlink w:anchor="P7538"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r>
          <w:rPr>
            <w:color w:val="0000FF"/>
          </w:rPr>
          <w:t>статьям</w:t>
        </w:r>
        <w:r>
          <w:rPr>
            <w:color w:val="0000FF"/>
          </w:rPr>
          <w:t>и 14.55.1</w:t>
        </w:r>
      </w:hyperlink>
      <w:r>
        <w:t xml:space="preserve">, </w:t>
      </w:r>
      <w:hyperlink w:anchor="P7547"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
        <w:r>
          <w:rPr>
            <w:color w:val="0000FF"/>
          </w:rPr>
          <w:t>14.55.2</w:t>
        </w:r>
      </w:hyperlink>
      <w:r>
        <w:t xml:space="preserve">, </w:t>
      </w:r>
      <w:hyperlink w:anchor="P8590" w:tooltip="Статья 15.37. Нарушение требования о ведении раздельного учета результатов финансово-хозяйственной деятельности">
        <w:r>
          <w:rPr>
            <w:color w:val="0000FF"/>
          </w:rPr>
          <w:t>15.37</w:t>
        </w:r>
      </w:hyperlink>
      <w:r>
        <w:t xml:space="preserve">, </w:t>
      </w:r>
      <w:hyperlink w:anchor="P8645"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color w:val="0000FF"/>
          </w:rPr>
          <w:t>15.40</w:t>
        </w:r>
      </w:hyperlink>
      <w:r>
        <w:t xml:space="preserve">, </w:t>
      </w:r>
      <w:hyperlink w:anchor="P8654"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color w:val="0000FF"/>
          </w:rPr>
          <w:t>15.40.1</w:t>
        </w:r>
      </w:hyperlink>
      <w:r>
        <w:t xml:space="preserve">, </w:t>
      </w:r>
      <w:hyperlink w:anchor="P9539"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19.4.2</w:t>
        </w:r>
      </w:hyperlink>
      <w:r>
        <w:t xml:space="preserve">, </w:t>
      </w:r>
      <w:hyperlink w:anchor="P9621"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частью 7.1 статьи 19.5</w:t>
        </w:r>
      </w:hyperlink>
      <w:r>
        <w:t xml:space="preserve">, </w:t>
      </w:r>
      <w:hyperlink w:anchor="P9846"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w:t>
      </w:r>
      <w:r>
        <w:t xml:space="preserve">онарушений, предусмотренных </w:t>
      </w:r>
      <w:hyperlink w:anchor="P2468"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статьями 7.29</w:t>
        </w:r>
      </w:hyperlink>
      <w:r>
        <w:t xml:space="preserve"> - </w:t>
      </w:r>
      <w:hyperlink w:anchor="P2650" w:tooltip="Статья 7.32. Нарушение порядка заключения, изменения контракта">
        <w:r>
          <w:rPr>
            <w:color w:val="0000FF"/>
          </w:rPr>
          <w:t>7.32</w:t>
        </w:r>
      </w:hyperlink>
      <w:r>
        <w:t xml:space="preserve">, </w:t>
      </w:r>
      <w:hyperlink w:anchor="P2758"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color w:val="0000FF"/>
          </w:rPr>
          <w:t>7.32.5</w:t>
        </w:r>
      </w:hyperlink>
      <w:r>
        <w:t xml:space="preserve">, </w:t>
      </w:r>
      <w:hyperlink w:anchor="P96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частью 7 статьи 19.5</w:t>
        </w:r>
      </w:hyperlink>
      <w:r>
        <w:t xml:space="preserve">, </w:t>
      </w:r>
      <w:hyperlink w:anchor="P98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настоящего Кодекса), зак</w:t>
      </w:r>
      <w:r>
        <w:t xml:space="preserve">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705" w:tooltip="Статья 7.32.3. Нарушение порядка осуществления закупки товаров, работ, услуг отдельными видами юридических лиц">
        <w:r>
          <w:rPr>
            <w:color w:val="0000FF"/>
          </w:rPr>
          <w:t>статьей 7.32.3</w:t>
        </w:r>
      </w:hyperlink>
      <w:r>
        <w:t xml:space="preserve">, </w:t>
      </w:r>
      <w:hyperlink w:anchor="P96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частью 7.2 статьи 19.5</w:t>
        </w:r>
      </w:hyperlink>
      <w:r>
        <w:t xml:space="preserve">, </w:t>
      </w:r>
      <w:hyperlink w:anchor="P9851"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color w:val="0000FF"/>
          </w:rPr>
          <w:t>статьей 19.7.2-1</w:t>
        </w:r>
      </w:hyperlink>
      <w:r>
        <w:t xml:space="preserve"> настоящего Кодекса), об организации деятельности по продаже товаров (выполнению работ, оказанию услуг) на рознич</w:t>
      </w:r>
      <w:r>
        <w:t>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w:t>
      </w:r>
      <w:r>
        <w:t>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w:t>
      </w:r>
      <w:r>
        <w:t>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w:t>
      </w:r>
      <w:r>
        <w:t xml:space="preserve">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10647" w:tooltip="Статья 20.3.1. Возбуждение ненависти либо вражды, а равно унижение человеческого достоинства">
        <w:r>
          <w:rPr>
            <w:color w:val="0000FF"/>
          </w:rPr>
          <w:t>статьями 20.3.1</w:t>
        </w:r>
      </w:hyperlink>
      <w:r>
        <w:t xml:space="preserve">, </w:t>
      </w:r>
      <w:hyperlink w:anchor="P10654"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0960" w:tooltip="1. Неуплата административного штрафа в срок, предусмотренный настоящим Кодексом, -">
        <w:r>
          <w:rPr>
            <w:color w:val="0000FF"/>
          </w:rPr>
          <w:t>часть</w:t>
        </w:r>
        <w:r>
          <w:rPr>
            <w:color w:val="0000FF"/>
          </w:rPr>
          <w:t>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w:t>
      </w:r>
      <w:r>
        <w:t xml:space="preserve">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w:t>
      </w:r>
      <w:r>
        <w:t>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w:t>
      </w:r>
      <w:r>
        <w:t>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w:t>
      </w:r>
      <w:r>
        <w:t xml:space="preserve">достоверной информации), в области охраны собственности (в части административных правонарушений, предусмотренных </w:t>
      </w:r>
      <w:hyperlink w:anchor="P2134" w:tooltip="Статья 7.1. Самовольное занятие земельного участка">
        <w:r>
          <w:rPr>
            <w:color w:val="0000FF"/>
          </w:rPr>
          <w:t>статьями 7.1</w:t>
        </w:r>
      </w:hyperlink>
      <w:r>
        <w:t xml:space="preserve">, </w:t>
      </w:r>
      <w:hyperlink w:anchor="P2161"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color w:val="0000FF"/>
          </w:rPr>
          <w:t>7.3</w:t>
        </w:r>
      </w:hyperlink>
      <w:r>
        <w:t xml:space="preserve"> - </w:t>
      </w:r>
      <w:hyperlink w:anchor="P2190" w:tooltip="Статья 7.6. Самовольное занятие водного объекта или пользование им с нарушением установленных условий">
        <w:r>
          <w:rPr>
            <w:color w:val="0000FF"/>
          </w:rPr>
          <w:t>7.6</w:t>
        </w:r>
      </w:hyperlink>
      <w:r>
        <w:t xml:space="preserve">, </w:t>
      </w:r>
      <w:hyperlink w:anchor="P2208" w:tooltip="Статья 7.9. Самовольное занятие лесных участков">
        <w:r>
          <w:rPr>
            <w:color w:val="0000FF"/>
          </w:rPr>
          <w:t>7.9</w:t>
        </w:r>
      </w:hyperlink>
      <w:r>
        <w:t xml:space="preserve">, </w:t>
      </w:r>
      <w:hyperlink w:anchor="P2259" w:tooltip="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
        <w:r>
          <w:rPr>
            <w:color w:val="0000FF"/>
          </w:rPr>
          <w:t>частями 4</w:t>
        </w:r>
      </w:hyperlink>
      <w:r>
        <w:t xml:space="preserve"> и </w:t>
      </w:r>
      <w:hyperlink w:anchor="P2263" w:tooltip="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
        <w:r>
          <w:rPr>
            <w:color w:val="0000FF"/>
          </w:rPr>
          <w:t>5 статьи 7.13</w:t>
        </w:r>
      </w:hyperlink>
      <w:r>
        <w:t xml:space="preserve">, </w:t>
      </w:r>
      <w:hyperlink w:anchor="P2267"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
        <w:r>
          <w:rPr>
            <w:color w:val="0000FF"/>
          </w:rPr>
          <w:t>статьями 7.14</w:t>
        </w:r>
      </w:hyperlink>
      <w:r>
        <w:t xml:space="preserve"> </w:t>
      </w:r>
      <w:r>
        <w:t xml:space="preserve">- </w:t>
      </w:r>
      <w:hyperlink w:anchor="P2296" w:tooltip="Статья 7.15. Проведение археологических полевых работ без разрешения">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w:t>
      </w:r>
      <w:r>
        <w:t>навливающего особенности регулирования корпоративных отношений в хозяйственных обществах, являющихся экономически значимыми организациями, по истечении одного года со дня совершения административного правонарушения, за нарушение таможенного законодательств</w:t>
      </w:r>
      <w:r>
        <w:t>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w:t>
      </w:r>
      <w:r>
        <w:t xml:space="preserve">ошения, а также за административные правонарушения, предусмотренные </w:t>
      </w:r>
      <w:hyperlink w:anchor="P1308" w:tooltip="Статья 5.35.1. Неуплата средств на содержание детей или нетрудоспособных родителей">
        <w:r>
          <w:rPr>
            <w:color w:val="0000FF"/>
          </w:rPr>
          <w:t>статьями 5.35.1</w:t>
        </w:r>
      </w:hyperlink>
      <w:r>
        <w:t xml:space="preserve">, </w:t>
      </w:r>
      <w:hyperlink w:anchor="P1672" w:tooltip="Статья 6.1.1. Побои">
        <w:r>
          <w:rPr>
            <w:color w:val="0000FF"/>
          </w:rPr>
          <w:t>6.</w:t>
        </w:r>
        <w:r>
          <w:rPr>
            <w:color w:val="0000FF"/>
          </w:rPr>
          <w:t>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w:t>
      </w:r>
      <w:r>
        <w:t xml:space="preserve">низации и проведению азартных игр (в части административных правонарушений, предусмотренных </w:t>
      </w:r>
      <w:hyperlink w:anchor="P6252" w:tooltip="Статья 14.1.1. Незаконные организация и проведение азартных игр">
        <w:r>
          <w:rPr>
            <w:color w:val="0000FF"/>
          </w:rPr>
          <w:t>статьей 14.1.1</w:t>
        </w:r>
      </w:hyperlink>
      <w:r>
        <w:t xml:space="preserve"> настоящего Кодекса), за нарушение законодательства о</w:t>
      </w:r>
      <w:r>
        <w:t xml:space="preserve"> негосударственных пенсионных фондах (в части административных правонарушений, предусмотренных </w:t>
      </w:r>
      <w:hyperlink w:anchor="P8463"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
        <w:r>
          <w:rPr>
            <w:color w:val="0000FF"/>
          </w:rPr>
          <w:t>частями 10.1</w:t>
        </w:r>
      </w:hyperlink>
      <w:r>
        <w:t xml:space="preserve">, </w:t>
      </w:r>
      <w:hyperlink w:anchor="P8467" w:tooltip="10.2. Повторное в течение года совершение административного правонарушения, предусмотренного частью 10.1 настоящей статьи, -">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w:t>
      </w:r>
      <w:r>
        <w:t xml:space="preserve"> деятельности в соответствии с законодательством Российской Федерации (в части административного правонарушения, предусмотренного </w:t>
      </w:r>
      <w:hyperlink w:anchor="P11082"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w:t>
      </w:r>
      <w:r>
        <w:t xml:space="preserve">ции о политических партиях (в части административных правонарушений, предусмотренных </w:t>
      </w:r>
      <w:hyperlink w:anchor="P1602"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color w:val="0000FF"/>
          </w:rPr>
          <w:t>статьями 5.64</w:t>
        </w:r>
      </w:hyperlink>
      <w:r>
        <w:t xml:space="preserve"> - </w:t>
      </w:r>
      <w:hyperlink w:anchor="P1640" w:tooltip="Статья 5.68. Нарушение установленных законодательством Российской Федерации о политических партиях требований об обязательном аудите">
        <w:r>
          <w:rPr>
            <w:color w:val="0000FF"/>
          </w:rPr>
          <w:t>5.68</w:t>
        </w:r>
      </w:hyperlink>
      <w:r>
        <w:t xml:space="preserve"> настоящего Кодекса), о несостоятельно</w:t>
      </w:r>
      <w:r>
        <w:t xml:space="preserve">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325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статьей 8.28.2</w:t>
        </w:r>
      </w:hyperlink>
      <w:r>
        <w:t xml:space="preserve"> настоящего Кодекса), за </w:t>
      </w:r>
      <w:r>
        <w:t xml:space="preserve">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837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15.27</w:t>
        </w:r>
      </w:hyperlink>
      <w:r>
        <w:t xml:space="preserve"> и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w:t>
      </w:r>
      <w:r>
        <w:t xml:space="preserve">удительных мерах (в части административного правонарушения, предусмотренного </w:t>
      </w:r>
      <w:hyperlink w:anchor="P8385"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настоящего Кодекса) и закон</w:t>
      </w:r>
      <w:r>
        <w:t>одательства Российской Федерации о противодействии коррупции - по истечении шести лет со дня совершения административного правонарушения.</w:t>
      </w:r>
    </w:p>
    <w:p w:rsidR="00E92171" w:rsidRDefault="00D7205F">
      <w:pPr>
        <w:pStyle w:val="ConsPlusNormal0"/>
        <w:jc w:val="both"/>
      </w:pPr>
      <w:r>
        <w:t xml:space="preserve">(в ред. Федеральных законов от 30.10.2002 </w:t>
      </w:r>
      <w:hyperlink r:id="rId497"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N 130-ФЗ</w:t>
        </w:r>
      </w:hyperlink>
      <w:r>
        <w:t xml:space="preserve">, от 04.07.2003 </w:t>
      </w:r>
      <w:hyperlink r:id="rId49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N 94-ФЗ</w:t>
        </w:r>
      </w:hyperlink>
      <w:r>
        <w:t xml:space="preserve">, от 11.11.2003 </w:t>
      </w:r>
      <w:hyperlink r:id="rId499" w:tooltip="Федеральный закон от 11.11.2003 N 138-ФЗ (ред. от 26.10.2024) &quot;О лотереях&quot; {КонсультантПлюс}">
        <w:r>
          <w:rPr>
            <w:color w:val="0000FF"/>
          </w:rPr>
          <w:t>N 138-ФЗ</w:t>
        </w:r>
      </w:hyperlink>
      <w:r>
        <w:t xml:space="preserve">, от 20.08.2004 </w:t>
      </w:r>
      <w:hyperlink r:id="rId50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30.12.2004 </w:t>
      </w:r>
      <w:hyperlink r:id="rId501"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N 214-ФЗ</w:t>
        </w:r>
      </w:hyperlink>
      <w:r>
        <w:t xml:space="preserve">, от 27.12.2005 </w:t>
      </w:r>
      <w:hyperlink r:id="rId502"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02.02.2006 </w:t>
      </w:r>
      <w:hyperlink r:id="rId503" w:tooltip="Федеральный закон от 02.02.2006 N 19-ФЗ (ред. от 08.08.2024)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t xml:space="preserve">, от 08.05.2006 </w:t>
      </w:r>
      <w:hyperlink r:id="rId504"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27.07.2006 </w:t>
      </w:r>
      <w:hyperlink r:id="rId50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N 139-ФЗ</w:t>
        </w:r>
      </w:hyperlink>
      <w:r>
        <w:t xml:space="preserve">, от 05.11.2006 </w:t>
      </w:r>
      <w:hyperlink r:id="rId50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29.12.2006 </w:t>
      </w:r>
      <w:hyperlink r:id="rId507"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color w:val="0000FF"/>
          </w:rPr>
          <w:t>N 262-ФЗ</w:t>
        </w:r>
      </w:hyperlink>
      <w:r>
        <w:t xml:space="preserve">, от 09.02.2007 </w:t>
      </w:r>
      <w:hyperlink r:id="rId508"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color w:val="0000FF"/>
          </w:rPr>
          <w:t>N 19-ФЗ</w:t>
        </w:r>
      </w:hyperlink>
      <w:r>
        <w:t xml:space="preserve">, от 19.07.2007 </w:t>
      </w:r>
      <w:hyperlink r:id="rId509"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24.07.2007 </w:t>
      </w:r>
      <w:hyperlink r:id="rId51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25.12.2008 </w:t>
      </w:r>
      <w:hyperlink r:id="rId51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
        <w:r>
          <w:rPr>
            <w:color w:val="0000FF"/>
          </w:rPr>
          <w:t>N 280-ФЗ</w:t>
        </w:r>
      </w:hyperlink>
      <w:r>
        <w:t xml:space="preserve">, от 25.12.2008 </w:t>
      </w:r>
      <w:hyperlink r:id="rId512"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N 281-ФЗ</w:t>
        </w:r>
      </w:hyperlink>
      <w:r>
        <w:t xml:space="preserve">, от 30.12.2008 </w:t>
      </w:r>
      <w:hyperlink r:id="rId51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09.02.2009 </w:t>
      </w:r>
      <w:hyperlink r:id="rId51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17.07.2009 </w:t>
      </w:r>
      <w:hyperlink r:id="rId51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w:t>
        </w:r>
        <w:r>
          <w:rPr>
            <w:color w:val="0000FF"/>
          </w:rPr>
          <w:t>-ФЗ</w:t>
        </w:r>
      </w:hyperlink>
      <w:r>
        <w:t xml:space="preserve">, от 23.11.2009 </w:t>
      </w:r>
      <w:hyperlink r:id="rId516"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28.12.2009 </w:t>
      </w:r>
      <w:hyperlink r:id="rId5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30.04.2010 </w:t>
      </w:r>
      <w:hyperlink r:id="rId51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t xml:space="preserve">, от 23.07.2010 </w:t>
      </w:r>
      <w:hyperlink r:id="rId51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27.07.2010 </w:t>
      </w:r>
      <w:hyperlink r:id="rId520"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t xml:space="preserve">, от 04.05.2011 </w:t>
      </w:r>
      <w:hyperlink r:id="rId52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N 97-ФЗ</w:t>
        </w:r>
      </w:hyperlink>
      <w:r>
        <w:t xml:space="preserve">, от 03.06.2011 </w:t>
      </w:r>
      <w:hyperlink r:id="rId52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21.07.2011 </w:t>
      </w:r>
      <w:hyperlink r:id="rId523"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N 252-ФЗ</w:t>
        </w:r>
      </w:hyperlink>
      <w:r>
        <w:t xml:space="preserve">, от 21.11.2011 </w:t>
      </w:r>
      <w:hyperlink r:id="rId524"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N 327-ФЗ</w:t>
        </w:r>
      </w:hyperlink>
      <w:r>
        <w:t xml:space="preserve">, от 06.12.2011 </w:t>
      </w:r>
      <w:hyperlink r:id="rId525"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N 409-ФЗ</w:t>
        </w:r>
      </w:hyperlink>
      <w:r>
        <w:t xml:space="preserve">, от 08.06.2012 </w:t>
      </w:r>
      <w:hyperlink r:id="rId52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30.12.2012 </w:t>
      </w:r>
      <w:hyperlink r:id="rId527"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N 316-ФЗ</w:t>
        </w:r>
      </w:hyperlink>
      <w:r>
        <w:t xml:space="preserve">, от 05.04.2013 </w:t>
      </w:r>
      <w:hyperlink r:id="rId528"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w:t>
        </w:r>
        <w:r>
          <w:rPr>
            <w:color w:val="0000FF"/>
          </w:rPr>
          <w:t>9-ФЗ</w:t>
        </w:r>
      </w:hyperlink>
      <w:r>
        <w:t xml:space="preserve">, от 07.05.2013 </w:t>
      </w:r>
      <w:hyperlink r:id="rId52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02.07.2013 </w:t>
      </w:r>
      <w:hyperlink r:id="rId530"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23.07.2013 </w:t>
      </w:r>
      <w:hyperlink r:id="rId5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532"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53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23.07.2013 </w:t>
      </w:r>
      <w:hyperlink r:id="rId53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02.11.2013 </w:t>
      </w:r>
      <w:hyperlink r:id="rId53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 xml:space="preserve">, от 25.11.2013 </w:t>
      </w:r>
      <w:hyperlink r:id="rId536"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N 311-ФЗ</w:t>
        </w:r>
      </w:hyperlink>
      <w:r>
        <w:t xml:space="preserve">, от 21.12.2013 </w:t>
      </w:r>
      <w:hyperlink r:id="rId53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53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539"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540"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N 396-ФЗ</w:t>
        </w:r>
      </w:hyperlink>
      <w:r>
        <w:t xml:space="preserve">, от 28.12.2013 </w:t>
      </w:r>
      <w:hyperlink r:id="rId54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02.04.2014 </w:t>
      </w:r>
      <w:hyperlink r:id="rId542"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color w:val="0000FF"/>
          </w:rPr>
          <w:t>N 69-ФЗ</w:t>
        </w:r>
      </w:hyperlink>
      <w:r>
        <w:t xml:space="preserve">, от 05.05.2014 </w:t>
      </w:r>
      <w:hyperlink r:id="rId543"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N 112-ФЗ</w:t>
        </w:r>
      </w:hyperlink>
      <w:r>
        <w:t xml:space="preserve">, от 05.05.2014 </w:t>
      </w:r>
      <w:hyperlink r:id="rId544"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05.05.2014 </w:t>
      </w:r>
      <w:hyperlink r:id="rId545"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28.06.2014 </w:t>
      </w:r>
      <w:hyperlink r:id="rId54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t xml:space="preserve">, от 24.11.2014 </w:t>
      </w:r>
      <w:hyperlink r:id="rId54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 от 22.12.2014</w:t>
      </w:r>
      <w:r>
        <w:t xml:space="preserve"> </w:t>
      </w:r>
      <w:hyperlink r:id="rId548" w:tooltip="Федеральный закон от 22.12.2014 N 434-ФЗ &quot;О внесении изменений в Кодекс Российской Федерации об административных правонарушениях&quot; {КонсультантПлюс}">
        <w:r>
          <w:rPr>
            <w:color w:val="0000FF"/>
          </w:rPr>
          <w:t>N 434-ФЗ</w:t>
        </w:r>
      </w:hyperlink>
      <w:r>
        <w:t xml:space="preserve">, от 08.03.2015 </w:t>
      </w:r>
      <w:hyperlink r:id="rId549"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30.03.2015 </w:t>
      </w:r>
      <w:hyperlink r:id="rId550"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29.06.2015 </w:t>
      </w:r>
      <w:hyperlink r:id="rId55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05.10.2015 </w:t>
      </w:r>
      <w:hyperlink r:id="rId55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553"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color w:val="0000FF"/>
          </w:rPr>
          <w:t>N 304-ФЗ</w:t>
        </w:r>
      </w:hyperlink>
      <w:r>
        <w:t xml:space="preserve">, от 03.11.2015 </w:t>
      </w:r>
      <w:hyperlink r:id="rId55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29.12.2015 </w:t>
      </w:r>
      <w:hyperlink r:id="rId555"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30.03.2016 </w:t>
      </w:r>
      <w:hyperlink r:id="rId556"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N 77-ФЗ</w:t>
        </w:r>
      </w:hyperlink>
      <w:r>
        <w:t xml:space="preserve">, от 05.04.2016 </w:t>
      </w:r>
      <w:hyperlink r:id="rId557"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w:r>
          <w:rPr>
            <w:color w:val="0000FF"/>
          </w:rPr>
          <w:t>N 89-ФЗ</w:t>
        </w:r>
      </w:hyperlink>
      <w:r>
        <w:t xml:space="preserve">, от 03.07.2016 </w:t>
      </w:r>
      <w:hyperlink r:id="rId55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t xml:space="preserve">, от 03.07.2016 </w:t>
      </w:r>
      <w:hyperlink r:id="rId55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03.07.2016 </w:t>
      </w:r>
      <w:hyperlink r:id="rId560"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N 293-ФЗ</w:t>
        </w:r>
      </w:hyperlink>
      <w:r>
        <w:t xml:space="preserve">, от 03.07.2016 </w:t>
      </w:r>
      <w:hyperlink r:id="rId56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от 1</w:t>
      </w:r>
      <w:r>
        <w:t xml:space="preserve">9.12.2016 </w:t>
      </w:r>
      <w:hyperlink r:id="rId562" w:tooltip="Федеральный закон от 19.12.2016 N 459-ФЗ &quot;О внесении изменений в Кодекс Российской Федерации об административных правонарушениях&quot; {КонсультантПлюс}">
        <w:r>
          <w:rPr>
            <w:color w:val="0000FF"/>
          </w:rPr>
          <w:t>N 459-ФЗ</w:t>
        </w:r>
      </w:hyperlink>
      <w:r>
        <w:t xml:space="preserve">, от 28.12.2016 </w:t>
      </w:r>
      <w:hyperlink r:id="rId563"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26.07.2017 </w:t>
      </w:r>
      <w:hyperlink r:id="rId564"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 xml:space="preserve">, от 29.07.2017 </w:t>
      </w:r>
      <w:hyperlink r:id="rId565"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20.12.2017 </w:t>
      </w:r>
      <w:hyperlink r:id="rId566"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29.07.2018 </w:t>
      </w:r>
      <w:hyperlink r:id="rId56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29.07.2018 </w:t>
      </w:r>
      <w:hyperlink r:id="rId56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27.12.2018 </w:t>
      </w:r>
      <w:hyperlink r:id="rId56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18.03.2019 </w:t>
      </w:r>
      <w:hyperlink r:id="rId570"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24.04.2020 </w:t>
      </w:r>
      <w:hyperlink r:id="rId571"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color w:val="0000FF"/>
          </w:rPr>
          <w:t>N 132-ФЗ</w:t>
        </w:r>
      </w:hyperlink>
      <w:r>
        <w:t xml:space="preserve">, от 08.12.2020 </w:t>
      </w:r>
      <w:hyperlink r:id="rId57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573"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24.02.2021 </w:t>
      </w:r>
      <w:hyperlink r:id="rId57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26.05.2021 </w:t>
      </w:r>
      <w:hyperlink r:id="rId57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28.06.2021 </w:t>
      </w:r>
      <w:hyperlink r:id="rId57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30.12.2021 </w:t>
      </w:r>
      <w:hyperlink r:id="rId57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04.03.2022 </w:t>
      </w:r>
      <w:hyperlink r:id="rId57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14.07.2022 </w:t>
      </w:r>
      <w:hyperlink r:id="rId579" w:tooltip="Федеральный закон от 14.07.2022 N 291-ФЗ &quot;О внесении изменений в Кодекс Российской Федерации об административных правонарушениях&quot; {КонсультантПлюс}">
        <w:r>
          <w:rPr>
            <w:color w:val="0000FF"/>
          </w:rPr>
          <w:t>N 291-ФЗ</w:t>
        </w:r>
      </w:hyperlink>
      <w:r>
        <w:t xml:space="preserve">, от 29.12.2022 </w:t>
      </w:r>
      <w:hyperlink r:id="rId58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29.12.2022 </w:t>
      </w:r>
      <w:hyperlink r:id="rId58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14.04.2023 </w:t>
      </w:r>
      <w:hyperlink r:id="rId582"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N 122-ФЗ</w:t>
        </w:r>
      </w:hyperlink>
      <w:r>
        <w:t xml:space="preserve">, от 24.06.2023 </w:t>
      </w:r>
      <w:hyperlink r:id="rId583"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N 277-ФЗ</w:t>
        </w:r>
      </w:hyperlink>
      <w:r>
        <w:t xml:space="preserve">, от 10.07.2023 </w:t>
      </w:r>
      <w:hyperlink r:id="rId584"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color w:val="0000FF"/>
          </w:rPr>
          <w:t>N 321-ФЗ</w:t>
        </w:r>
      </w:hyperlink>
      <w:r>
        <w:t xml:space="preserve">, от 10.07.2023 </w:t>
      </w:r>
      <w:hyperlink r:id="rId585"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color w:val="0000FF"/>
          </w:rPr>
          <w:t>N 324-ФЗ</w:t>
        </w:r>
      </w:hyperlink>
      <w:r>
        <w:t xml:space="preserve">, от 24.07.2023 </w:t>
      </w:r>
      <w:hyperlink r:id="rId58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31.07.2023 </w:t>
      </w:r>
      <w:hyperlink r:id="rId587" w:tooltip="Федеральный закон от 31.07.2023 N 402-ФЗ &quot;О внесении изменений в Кодекс Российской Федерации об административных правонарушениях&quot; {КонсультантПлюс}">
        <w:r>
          <w:rPr>
            <w:color w:val="0000FF"/>
          </w:rPr>
          <w:t>N 402-ФЗ</w:t>
        </w:r>
      </w:hyperlink>
      <w:r>
        <w:t xml:space="preserve">, от 04.08.2023 </w:t>
      </w:r>
      <w:hyperlink r:id="rId58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04.08.2023 </w:t>
      </w:r>
      <w:hyperlink r:id="rId58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22.06.2024 </w:t>
      </w:r>
      <w:hyperlink r:id="rId590" w:tooltip="Федеральный закон от 22.06.2024 N 152-ФЗ &quot;О внесении изменений в Кодекс Российской Федерации об административных правонарушениях&quot; {КонсультантПлюс}">
        <w:r>
          <w:rPr>
            <w:color w:val="0000FF"/>
          </w:rPr>
          <w:t>N 152-ФЗ</w:t>
        </w:r>
      </w:hyperlink>
      <w:r>
        <w:t xml:space="preserve">, от 08.07.2024 </w:t>
      </w:r>
      <w:hyperlink r:id="rId59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xml:space="preserve">, от 22.07.2024 </w:t>
      </w:r>
      <w:hyperlink r:id="rId592"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08.08.2024 </w:t>
      </w:r>
      <w:hyperlink r:id="rId593"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color w:val="0000FF"/>
          </w:rPr>
          <w:t>N 264-ФЗ</w:t>
        </w:r>
      </w:hyperlink>
      <w:r>
        <w:t xml:space="preserve">, от 13.12.2024 </w:t>
      </w:r>
      <w:hyperlink r:id="rId594"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w:t>
      </w:r>
    </w:p>
    <w:p w:rsidR="00E92171" w:rsidRDefault="00D7205F">
      <w:pPr>
        <w:pStyle w:val="ConsPlusNormal0"/>
        <w:spacing w:before="24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E92171" w:rsidRDefault="00D7205F">
      <w:pPr>
        <w:pStyle w:val="ConsPlusNormal0"/>
        <w:jc w:val="both"/>
      </w:pPr>
      <w:r>
        <w:t>(часть 1.1 вв</w:t>
      </w:r>
      <w:r>
        <w:t xml:space="preserve">едена Федеральным </w:t>
      </w:r>
      <w:hyperlink r:id="rId59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законом</w:t>
        </w:r>
      </w:hyperlink>
      <w:r>
        <w:t xml:space="preserve"> от 14.04.2023 N 122-ФЗ)</w:t>
      </w:r>
    </w:p>
    <w:p w:rsidR="00E92171" w:rsidRDefault="00D7205F">
      <w:pPr>
        <w:pStyle w:val="ConsPlusNormal0"/>
        <w:spacing w:before="240"/>
        <w:ind w:firstLine="540"/>
        <w:jc w:val="both"/>
      </w:pPr>
      <w:r>
        <w:t xml:space="preserve">2. При длящемся административном правонарушении сроки, предусмотренные </w:t>
      </w:r>
      <w:hyperlink w:anchor="P873"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
        <w:r>
          <w:rPr>
            <w:color w:val="0000FF"/>
          </w:rPr>
          <w:t>частью 1</w:t>
        </w:r>
      </w:hyperlink>
      <w:r>
        <w:t xml:space="preserve"> настоящей статьи, начинают исчисляться со дня обн</w:t>
      </w:r>
      <w:r>
        <w:t>аружения административного правонарушения.</w:t>
      </w:r>
    </w:p>
    <w:p w:rsidR="00E92171" w:rsidRDefault="00D7205F">
      <w:pPr>
        <w:pStyle w:val="ConsPlusNormal0"/>
        <w:spacing w:before="240"/>
        <w:ind w:firstLine="540"/>
        <w:jc w:val="both"/>
      </w:pPr>
      <w:r>
        <w:t xml:space="preserve">3. Если </w:t>
      </w:r>
      <w:hyperlink w:anchor="P873"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w:t>
      </w:r>
      <w:r>
        <w:t xml:space="preserve">именение административного наказания в виде дисквалификации (за исключением административных правонарушений, предусмотренных </w:t>
      </w:r>
      <w:hyperlink w:anchor="P887"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
        <w:r>
          <w:rPr>
            <w:color w:val="0000FF"/>
          </w:rPr>
          <w:t>частью 6</w:t>
        </w:r>
      </w:hyperlink>
      <w:r>
        <w:t xml:space="preserve"> настоящей статьи), лицо может быть привлечено к административной ответственности не п</w:t>
      </w:r>
      <w:r>
        <w:t xml:space="preserve">озднее одного года со дня совершения административного правонарушения, за административные правонарушения, предусмотренные </w:t>
      </w:r>
      <w:hyperlink w:anchor="P887"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
        <w:r>
          <w:rPr>
            <w:color w:val="0000FF"/>
          </w:rPr>
          <w:t>частью 6</w:t>
        </w:r>
      </w:hyperlink>
      <w:r>
        <w:t xml:space="preserve"> настоящей статьи, - со дня вынесения решения, указанного в </w:t>
      </w:r>
      <w:hyperlink w:anchor="P887"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E92171" w:rsidRDefault="00D7205F">
      <w:pPr>
        <w:pStyle w:val="ConsPlusNormal0"/>
        <w:jc w:val="both"/>
      </w:pPr>
      <w:r>
        <w:t xml:space="preserve">(часть 3 в ред. Федерального </w:t>
      </w:r>
      <w:hyperlink r:id="rId596"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color w:val="0000FF"/>
          </w:rPr>
          <w:t>закона</w:t>
        </w:r>
      </w:hyperlink>
      <w:r>
        <w:t xml:space="preserve"> от 26.07.2019 N 220-ФЗ)</w:t>
      </w:r>
    </w:p>
    <w:p w:rsidR="00E92171" w:rsidRDefault="00D7205F">
      <w:pPr>
        <w:pStyle w:val="ConsPlusNormal0"/>
        <w:spacing w:before="24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73"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
        <w:r>
          <w:rPr>
            <w:color w:val="0000FF"/>
          </w:rPr>
          <w:t>частью 1</w:t>
        </w:r>
      </w:hyperlink>
      <w:r>
        <w:t xml:space="preserve"> настоящей статьи, начинают исч</w:t>
      </w:r>
      <w:r>
        <w:t>исляться со дня совершения административного правонарушения (при длящемся административном правонарушении - со дня его обнаружения).</w:t>
      </w:r>
    </w:p>
    <w:p w:rsidR="00E92171" w:rsidRDefault="00D7205F">
      <w:pPr>
        <w:pStyle w:val="ConsPlusNormal0"/>
        <w:jc w:val="both"/>
      </w:pPr>
      <w:r>
        <w:t xml:space="preserve">(часть 4 в ред. Федерального </w:t>
      </w:r>
      <w:hyperlink r:id="rId597"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30.12.2012 N 316-ФЗ)</w:t>
      </w:r>
    </w:p>
    <w:p w:rsidR="00E92171" w:rsidRDefault="00D7205F">
      <w:pPr>
        <w:pStyle w:val="ConsPlusNormal0"/>
        <w:spacing w:before="240"/>
        <w:ind w:firstLine="540"/>
        <w:jc w:val="both"/>
      </w:pPr>
      <w:r>
        <w:t>5. В случае удовлетв</w:t>
      </w:r>
      <w:r>
        <w:t>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w:t>
      </w:r>
      <w:r>
        <w:t>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E92171" w:rsidRDefault="00D7205F">
      <w:pPr>
        <w:pStyle w:val="ConsPlusNormal0"/>
        <w:spacing w:before="240"/>
        <w:ind w:firstLine="540"/>
        <w:jc w:val="both"/>
      </w:pPr>
      <w:r>
        <w:t>5.</w:t>
      </w:r>
      <w:r>
        <w:t xml:space="preserve">1. Срок давности привлечения к административной ответственности за административные правонарушения, предусмотренные </w:t>
      </w:r>
      <w:hyperlink w:anchor="P1870"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статьей 6.18</w:t>
        </w:r>
      </w:hyperlink>
      <w:r>
        <w:t xml:space="preserve"> настоящего Кодекса, в части использования запрещенной </w:t>
      </w:r>
      <w:hyperlink r:id="rId598" w:tooltip="Приказ Минспорта России от 05.11.2024 N 1083 &quot;Об утверждении перечней субстанций и (или) методов, запрещенных для использования в спорте&quot; (Зарегистрировано в Минюсте России 05.12.2024 N 80471) {КонсультантПлюс}">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w:t>
      </w:r>
      <w:r>
        <w:t>идопинговым агентством, подтверждающего факт использования спортсменом запрещенной субстанции и (или) запрещенного метода.</w:t>
      </w:r>
    </w:p>
    <w:p w:rsidR="00E92171" w:rsidRDefault="00D7205F">
      <w:pPr>
        <w:pStyle w:val="ConsPlusNormal0"/>
        <w:jc w:val="both"/>
      </w:pPr>
      <w:r>
        <w:t xml:space="preserve">(часть 5.1 введена Федеральным </w:t>
      </w:r>
      <w:hyperlink r:id="rId59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законом</w:t>
        </w:r>
      </w:hyperlink>
      <w:r>
        <w:t xml:space="preserve"> от 06.12.2011 N 413-ФЗ)</w:t>
      </w:r>
    </w:p>
    <w:p w:rsidR="00E92171" w:rsidRDefault="00D7205F">
      <w:pPr>
        <w:pStyle w:val="ConsPlusNormal0"/>
        <w:spacing w:before="24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575" w:tooltip="Глава 12. АДМИНИСТРАТИВНЫЕ ПРАВОНАРУШЕНИЯ">
        <w:r>
          <w:rPr>
            <w:color w:val="0000FF"/>
          </w:rPr>
          <w:t>главой 12</w:t>
        </w:r>
      </w:hyperlink>
      <w:r>
        <w:t xml:space="preserve"> настоящего Кодекса, если санкцией применяемой статьи предусмот</w:t>
      </w:r>
      <w:r>
        <w:t xml:space="preserve">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3838" w:tooltip="3. В случае поступления ходатайства командования воинской части (учреждения) производство по делу об административном правонарушении, предусмотренном статьей 9.3 или главой 12 настоящего Кодекса, если санкцией применяемой статьи предусмотрено лишение права упр">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575" w:tooltip="Глава 12. АДМИНИСТРАТИВНЫЕ ПРАВОНАРУШЕНИЯ">
        <w:r>
          <w:rPr>
            <w:color w:val="0000FF"/>
          </w:rPr>
          <w:t>главой 12</w:t>
        </w:r>
      </w:hyperlink>
      <w:r>
        <w:t xml:space="preserve"> настоящего Кодекса, если санкцией применяемой статьи предусмотрено лишение права управлени</w:t>
      </w:r>
      <w:r>
        <w:t xml:space="preserve">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575" w:tooltip="Глава 12. АДМИНИСТРАТИВНЫЕ ПРАВОНАРУШЕНИЯ">
        <w:r>
          <w:rPr>
            <w:color w:val="0000FF"/>
          </w:rPr>
          <w:t>главой 12</w:t>
        </w:r>
      </w:hyperlink>
      <w:r>
        <w:t xml:space="preserve"> настоящего Кодекса, если санкцие</w:t>
      </w:r>
      <w:r>
        <w:t xml:space="preserve">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3840" w:tooltip="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
        <w:r>
          <w:rPr>
            <w:color w:val="0000FF"/>
          </w:rPr>
          <w:t>части 4 статьи 28.10</w:t>
        </w:r>
      </w:hyperlink>
      <w:r>
        <w:t xml:space="preserve"> настоящего Кодекса.</w:t>
      </w:r>
    </w:p>
    <w:p w:rsidR="00E92171" w:rsidRDefault="00D7205F">
      <w:pPr>
        <w:pStyle w:val="ConsPlusNormal0"/>
        <w:jc w:val="both"/>
      </w:pPr>
      <w:r>
        <w:t>(часть 5.2 введена Ф</w:t>
      </w:r>
      <w:r>
        <w:t xml:space="preserve">едеральным </w:t>
      </w:r>
      <w:hyperlink r:id="rId600"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D7205F">
      <w:pPr>
        <w:pStyle w:val="ConsPlusNormal0"/>
        <w:spacing w:before="240"/>
        <w:ind w:firstLine="540"/>
        <w:jc w:val="both"/>
      </w:pPr>
      <w:bookmarkStart w:id="59" w:name="P887"/>
      <w:bookmarkEnd w:id="59"/>
      <w:r>
        <w:t xml:space="preserve">6. Срок давности привлечения к административной ответственности за административные правонарушения, предусмотренные </w:t>
      </w:r>
      <w:hyperlink w:anchor="P6614" w:tooltip="Статья 14.9. Ограничение конкуренции органами власти, органами местного самоуправления">
        <w:r>
          <w:rPr>
            <w:color w:val="0000FF"/>
          </w:rPr>
          <w:t>статьями 14.9</w:t>
        </w:r>
      </w:hyperlink>
      <w:r>
        <w:t xml:space="preserve">, </w:t>
      </w:r>
      <w:hyperlink w:anchor="P6626" w:tooltip="Статья 14.9.1. Нарушение порядка осуществления процедур, включенных в исчерпывающие перечни процедур в сферах строительства">
        <w:r>
          <w:rPr>
            <w:color w:val="0000FF"/>
          </w:rPr>
          <w:t>14.9.1</w:t>
        </w:r>
      </w:hyperlink>
      <w:r>
        <w:t xml:space="preserve">, </w:t>
      </w:r>
      <w:hyperlink w:anchor="P7033" w:tooltip="Статья 14.31. Злоупотребление доминирующим положением на товарном рынке">
        <w:r>
          <w:rPr>
            <w:color w:val="0000FF"/>
          </w:rPr>
          <w:t>14.31</w:t>
        </w:r>
      </w:hyperlink>
      <w:r>
        <w:t xml:space="preserve">, </w:t>
      </w:r>
      <w:hyperlink w:anchor="P707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w:t>
      </w:r>
      <w:hyperlink w:anchor="P7111" w:tooltip="Статья 14.33. Недобросовестная конкуренция">
        <w:r>
          <w:rPr>
            <w:color w:val="0000FF"/>
          </w:rPr>
          <w:t>14.33</w:t>
        </w:r>
      </w:hyperlink>
      <w:r>
        <w:t xml:space="preserve">, </w:t>
      </w:r>
      <w:hyperlink w:anchor="P7219" w:tooltip="Статья 14.40. Нарушение антимонопольных правил, установленных федеральным законом, при осуществлении торговой деятельности">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E92171" w:rsidRDefault="00D7205F">
      <w:pPr>
        <w:pStyle w:val="ConsPlusNormal0"/>
        <w:jc w:val="both"/>
      </w:pPr>
      <w:r>
        <w:t xml:space="preserve">(часть шестая введена Федеральным </w:t>
      </w:r>
      <w:hyperlink r:id="rId60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 в ред. Федеральных законов от 13.07.2015 </w:t>
      </w:r>
      <w:hyperlink r:id="rId60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w:t>
      </w:r>
      <w:r>
        <w:t xml:space="preserve">д. 05.10.2015), от 05.10.2015 </w:t>
      </w:r>
      <w:hyperlink r:id="rId603"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6.1 ст. 4.5 вносятся изменения (</w:t>
            </w:r>
            <w:hyperlink r:id="rId60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05"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7547"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
        <w:r>
          <w:rPr>
            <w:color w:val="0000FF"/>
          </w:rPr>
          <w:t>статьей 14.55.2</w:t>
        </w:r>
      </w:hyperlink>
      <w:r>
        <w:t xml:space="preserve"> настоящего Кодекса, начинает исчисляться со дня вступления в силу решения комиссии ф</w:t>
      </w:r>
      <w:r>
        <w:t>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w:t>
      </w:r>
      <w:r>
        <w:t xml:space="preserve"> заказа.</w:t>
      </w:r>
    </w:p>
    <w:p w:rsidR="00E92171" w:rsidRDefault="00D7205F">
      <w:pPr>
        <w:pStyle w:val="ConsPlusNormal0"/>
        <w:jc w:val="both"/>
      </w:pPr>
      <w:r>
        <w:t xml:space="preserve">(часть 6.1 введена Федеральным </w:t>
      </w:r>
      <w:hyperlink r:id="rId60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03.07.2016 N 264-ФЗ)</w:t>
      </w:r>
    </w:p>
    <w:p w:rsidR="00E92171" w:rsidRDefault="00D7205F">
      <w:pPr>
        <w:pStyle w:val="ConsPlusNormal0"/>
        <w:spacing w:before="24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w:t>
      </w:r>
      <w:r>
        <w:t>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E92171" w:rsidRDefault="00D7205F">
      <w:pPr>
        <w:pStyle w:val="ConsPlusNormal0"/>
        <w:jc w:val="both"/>
      </w:pPr>
      <w:r>
        <w:t xml:space="preserve">(часть 7 введена Федеральным </w:t>
      </w:r>
      <w:hyperlink r:id="rId607"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законом</w:t>
        </w:r>
      </w:hyperlink>
      <w:r>
        <w:t xml:space="preserve"> от 05.06.2012 N 51-ФЗ)</w:t>
      </w:r>
    </w:p>
    <w:p w:rsidR="00E92171" w:rsidRDefault="00D7205F">
      <w:pPr>
        <w:pStyle w:val="ConsPlusNormal0"/>
        <w:spacing w:before="24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8102" w:tooltip="Статья 15.21. Неправомерное использование инсайдерской информации">
        <w:r>
          <w:rPr>
            <w:color w:val="0000FF"/>
          </w:rPr>
          <w:t>статьей 15.21</w:t>
        </w:r>
      </w:hyperlink>
      <w:r>
        <w:t xml:space="preserve"> либо </w:t>
      </w:r>
      <w:hyperlink w:anchor="P8480" w:tooltip="Статья 15.30. Манипулирование рынком">
        <w:r>
          <w:rPr>
            <w:color w:val="0000FF"/>
          </w:rPr>
          <w:t>15.30</w:t>
        </w:r>
      </w:hyperlink>
      <w:r>
        <w:t xml:space="preserve"> настоящего Кодекса, приостанавливается со дня приостановления производства по делу об админис</w:t>
      </w:r>
      <w:r>
        <w:t xml:space="preserve">тративном правонарушении в связи с вступлением в силу соглашения, указанного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w:t>
      </w:r>
      <w:r>
        <w:t xml:space="preserve">равонарушения, предусмотренные </w:t>
      </w:r>
      <w:hyperlink w:anchor="P8102" w:tooltip="Статья 15.21. Неправомерное использование инсайдерской информации">
        <w:r>
          <w:rPr>
            <w:color w:val="0000FF"/>
          </w:rPr>
          <w:t>статьей 15.21</w:t>
        </w:r>
      </w:hyperlink>
      <w:r>
        <w:t xml:space="preserve"> либо </w:t>
      </w:r>
      <w:hyperlink w:anchor="P8480" w:tooltip="Статья 15.30. Манипулирование рынком">
        <w:r>
          <w:rPr>
            <w:color w:val="0000FF"/>
          </w:rPr>
          <w:t>15.30</w:t>
        </w:r>
      </w:hyperlink>
      <w:r>
        <w:t xml:space="preserve"> настоящего Кодекса, возобновляе</w:t>
      </w:r>
      <w:r>
        <w:t xml:space="preserve">тся в случае неисполнения соглашения, указанного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w:t>
      </w:r>
      <w:r>
        <w:t>ством Российской Федерации решения о признании такого соглашения с Банком России неисполненным.</w:t>
      </w:r>
    </w:p>
    <w:p w:rsidR="00E92171" w:rsidRDefault="00D7205F">
      <w:pPr>
        <w:pStyle w:val="ConsPlusNormal0"/>
        <w:jc w:val="both"/>
      </w:pPr>
      <w:r>
        <w:t xml:space="preserve">(часть 8 введена Федеральным </w:t>
      </w:r>
      <w:hyperlink r:id="rId60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162-ФЗ)</w:t>
      </w:r>
    </w:p>
    <w:p w:rsidR="00E92171" w:rsidRDefault="00E92171">
      <w:pPr>
        <w:pStyle w:val="ConsPlusNormal0"/>
        <w:jc w:val="both"/>
      </w:pPr>
    </w:p>
    <w:p w:rsidR="00E92171" w:rsidRDefault="00D7205F">
      <w:pPr>
        <w:pStyle w:val="ConsPlusTitle0"/>
        <w:ind w:firstLine="540"/>
        <w:jc w:val="both"/>
        <w:outlineLvl w:val="2"/>
      </w:pPr>
      <w:bookmarkStart w:id="60" w:name="P898"/>
      <w:bookmarkEnd w:id="60"/>
      <w:r>
        <w:t>Статья 4.6. Срок, в течение которого лицо считается подвергнутым административному наказанию</w:t>
      </w:r>
    </w:p>
    <w:p w:rsidR="00E92171" w:rsidRDefault="00E92171">
      <w:pPr>
        <w:pStyle w:val="ConsPlusNormal0"/>
        <w:ind w:left="540"/>
        <w:jc w:val="both"/>
      </w:pPr>
    </w:p>
    <w:p w:rsidR="00E92171" w:rsidRDefault="00D7205F">
      <w:pPr>
        <w:pStyle w:val="ConsPlusNormal0"/>
        <w:ind w:left="540"/>
        <w:jc w:val="both"/>
      </w:pPr>
      <w:r>
        <w:t xml:space="preserve">(в ред. Федерального </w:t>
      </w:r>
      <w:hyperlink r:id="rId609"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color w:val="0000FF"/>
          </w:rPr>
          <w:t>закона</w:t>
        </w:r>
      </w:hyperlink>
      <w:r>
        <w:t xml:space="preserve"> от 11.06.2021 N 201-ФЗ)</w:t>
      </w:r>
    </w:p>
    <w:p w:rsidR="00E92171" w:rsidRDefault="00E92171">
      <w:pPr>
        <w:pStyle w:val="ConsPlusNormal0"/>
        <w:ind w:firstLine="540"/>
        <w:jc w:val="both"/>
      </w:pPr>
    </w:p>
    <w:p w:rsidR="00E92171" w:rsidRDefault="00D7205F">
      <w:pPr>
        <w:pStyle w:val="ConsPlusNormal0"/>
        <w:ind w:firstLine="540"/>
        <w:jc w:val="both"/>
      </w:pPr>
      <w:r>
        <w:t>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w:t>
      </w:r>
      <w:r>
        <w:t xml:space="preserve">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904"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
        <w:r>
          <w:rPr>
            <w:color w:val="0000FF"/>
          </w:rPr>
          <w:t>частями 2</w:t>
        </w:r>
      </w:hyperlink>
      <w:r>
        <w:t xml:space="preserve"> и </w:t>
      </w:r>
      <w:hyperlink w:anchor="P905" w:tooltip="3. Лицо, указанное в части 4 статьи 32.6.1 настоящего Кодекса, считается не подвергнутым административному наказанию.">
        <w:r>
          <w:rPr>
            <w:color w:val="0000FF"/>
          </w:rPr>
          <w:t>3</w:t>
        </w:r>
      </w:hyperlink>
      <w:r>
        <w:t xml:space="preserve"> настоящей статьи.</w:t>
      </w:r>
    </w:p>
    <w:p w:rsidR="00E92171" w:rsidRDefault="00D7205F">
      <w:pPr>
        <w:pStyle w:val="ConsPlusNormal0"/>
        <w:jc w:val="both"/>
      </w:pPr>
      <w:r>
        <w:t xml:space="preserve">(в ред. Федерального </w:t>
      </w:r>
      <w:hyperlink r:id="rId610"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285-ФЗ)</w:t>
      </w:r>
    </w:p>
    <w:p w:rsidR="00E92171" w:rsidRDefault="00D7205F">
      <w:pPr>
        <w:pStyle w:val="ConsPlusNormal0"/>
        <w:spacing w:before="240"/>
        <w:ind w:firstLine="540"/>
        <w:jc w:val="both"/>
      </w:pPr>
      <w:bookmarkStart w:id="61" w:name="P904"/>
      <w:bookmarkEnd w:id="61"/>
      <w:r>
        <w:t xml:space="preserve">2. Лицо, которому назначено административное наказание </w:t>
      </w:r>
      <w:r>
        <w:t>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w:t>
      </w:r>
      <w:r>
        <w:t>му наказанию со дня вступления в законную силу указанного постановления до истечения одного года со дня уплаты административного штрафа.</w:t>
      </w:r>
    </w:p>
    <w:p w:rsidR="00E92171" w:rsidRDefault="00D7205F">
      <w:pPr>
        <w:pStyle w:val="ConsPlusNormal0"/>
        <w:spacing w:before="240"/>
        <w:ind w:firstLine="540"/>
        <w:jc w:val="both"/>
      </w:pPr>
      <w:bookmarkStart w:id="62" w:name="P905"/>
      <w:bookmarkEnd w:id="62"/>
      <w:r>
        <w:t xml:space="preserve">3. Лицо, указанное в </w:t>
      </w:r>
      <w:hyperlink w:anchor="P14629"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части 4 статьи 32.6.1</w:t>
        </w:r>
      </w:hyperlink>
      <w:r>
        <w:t xml:space="preserve"> настоящего Кодекса, считается не подв</w:t>
      </w:r>
      <w:r>
        <w:t>ергнутым административному наказанию.</w:t>
      </w:r>
    </w:p>
    <w:p w:rsidR="00E92171" w:rsidRDefault="00D7205F">
      <w:pPr>
        <w:pStyle w:val="ConsPlusNormal0"/>
        <w:jc w:val="both"/>
      </w:pPr>
      <w:r>
        <w:t xml:space="preserve">(часть 3 введена Федеральным </w:t>
      </w:r>
      <w:hyperlink r:id="rId61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E92171">
      <w:pPr>
        <w:pStyle w:val="ConsPlusNormal0"/>
        <w:jc w:val="both"/>
      </w:pPr>
    </w:p>
    <w:p w:rsidR="00E92171" w:rsidRDefault="00D7205F">
      <w:pPr>
        <w:pStyle w:val="ConsPlusTitle0"/>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E92171" w:rsidRDefault="00E92171">
      <w:pPr>
        <w:pStyle w:val="ConsPlusNormal0"/>
        <w:jc w:val="both"/>
      </w:pPr>
    </w:p>
    <w:p w:rsidR="00E92171" w:rsidRDefault="00D7205F">
      <w:pPr>
        <w:pStyle w:val="ConsPlusNormal0"/>
        <w:ind w:firstLine="540"/>
        <w:jc w:val="both"/>
      </w:pPr>
      <w:r>
        <w:t xml:space="preserve">1. Судья, рассматривая </w:t>
      </w:r>
      <w:r>
        <w:t>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E92171" w:rsidRDefault="00D7205F">
      <w:pPr>
        <w:pStyle w:val="ConsPlusNormal0"/>
        <w:spacing w:before="240"/>
        <w:ind w:firstLine="540"/>
        <w:jc w:val="both"/>
      </w:pPr>
      <w:r>
        <w:t>Споры о возмещении имущественного ущерба разреш</w:t>
      </w:r>
      <w:r>
        <w:t xml:space="preserve">аются судом в </w:t>
      </w:r>
      <w:hyperlink r:id="rId612" w:tooltip="&quot;Гражданский процессуальный кодекс Российской Федерации&quot; от 14.11.2002 N 138-ФЗ (ред. от 28.12.2024, с изм. от 16.01.2025) {КонсультантПлюс}">
        <w:r>
          <w:rPr>
            <w:color w:val="0000FF"/>
          </w:rPr>
          <w:t>порядке</w:t>
        </w:r>
      </w:hyperlink>
      <w:r>
        <w:t xml:space="preserve"> гражданского судопроизводства.</w:t>
      </w:r>
    </w:p>
    <w:p w:rsidR="00E92171" w:rsidRDefault="00D7205F">
      <w:pPr>
        <w:pStyle w:val="ConsPlusNormal0"/>
        <w:spacing w:before="24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w:t>
      </w:r>
      <w:r>
        <w:t>жданского судопроизводства.</w:t>
      </w:r>
    </w:p>
    <w:p w:rsidR="00E92171" w:rsidRDefault="00D7205F">
      <w:pPr>
        <w:pStyle w:val="ConsPlusNormal0"/>
        <w:spacing w:before="24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E92171" w:rsidRDefault="00E92171">
      <w:pPr>
        <w:pStyle w:val="ConsPlusNormal0"/>
        <w:ind w:firstLine="540"/>
        <w:jc w:val="both"/>
      </w:pPr>
    </w:p>
    <w:p w:rsidR="00E92171" w:rsidRDefault="00D7205F">
      <w:pPr>
        <w:pStyle w:val="ConsPlusTitle0"/>
        <w:ind w:firstLine="540"/>
        <w:jc w:val="both"/>
        <w:outlineLvl w:val="2"/>
      </w:pPr>
      <w:r>
        <w:t>Статья 4.8. Исчисление сроков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13"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w:t>
      </w:r>
    </w:p>
    <w:p w:rsidR="00E92171" w:rsidRDefault="00E92171">
      <w:pPr>
        <w:pStyle w:val="ConsPlusNormal0"/>
        <w:ind w:firstLine="540"/>
        <w:jc w:val="both"/>
      </w:pPr>
    </w:p>
    <w:p w:rsidR="00E92171" w:rsidRDefault="00D7205F">
      <w:pPr>
        <w:pStyle w:val="ConsPlusNormal0"/>
        <w:ind w:firstLine="540"/>
        <w:jc w:val="both"/>
      </w:pPr>
      <w:r>
        <w:t>1. Сроки, предусмотренные настоящим Кодексом, исчисляются часами, сутками, днями, месяцами, годами.</w:t>
      </w:r>
    </w:p>
    <w:p w:rsidR="00E92171" w:rsidRDefault="00D7205F">
      <w:pPr>
        <w:pStyle w:val="ConsPlusNormal0"/>
        <w:jc w:val="both"/>
      </w:pPr>
      <w:r>
        <w:t xml:space="preserve">(в ред. Федерального </w:t>
      </w:r>
      <w:hyperlink r:id="rId614"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закона</w:t>
        </w:r>
      </w:hyperlink>
      <w:r>
        <w:t xml:space="preserve"> от 14.04.2023 N 122-ФЗ)</w:t>
      </w:r>
    </w:p>
    <w:p w:rsidR="00E92171" w:rsidRDefault="00D7205F">
      <w:pPr>
        <w:pStyle w:val="ConsPlusNormal0"/>
        <w:spacing w:before="240"/>
        <w:ind w:firstLine="540"/>
        <w:jc w:val="both"/>
      </w:pPr>
      <w:bookmarkStart w:id="63" w:name="P921"/>
      <w:bookmarkEnd w:id="63"/>
      <w:r>
        <w:t>1.1. Течение срока, опред</w:t>
      </w:r>
      <w:r>
        <w:t>еленного периодом, начинается на следующий день после календарной даты или наступления события, которыми определено начало срока.</w:t>
      </w:r>
    </w:p>
    <w:p w:rsidR="00E92171" w:rsidRDefault="00D7205F">
      <w:pPr>
        <w:pStyle w:val="ConsPlusNormal0"/>
        <w:jc w:val="both"/>
      </w:pPr>
      <w:r>
        <w:t xml:space="preserve">(часть 1.1 введена Федеральным </w:t>
      </w:r>
      <w:hyperlink r:id="rId61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законом</w:t>
        </w:r>
      </w:hyperlink>
      <w:r>
        <w:t xml:space="preserve"> от 14.04.2023 N 122-ФЗ)</w:t>
      </w:r>
    </w:p>
    <w:p w:rsidR="00E92171" w:rsidRDefault="00D7205F">
      <w:pPr>
        <w:pStyle w:val="ConsPlusNormal0"/>
        <w:spacing w:before="24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w:t>
      </w:r>
      <w:r>
        <w:t>емый годами, истекает в соответствующие месяц и число последнего года.</w:t>
      </w:r>
    </w:p>
    <w:p w:rsidR="00E92171" w:rsidRDefault="00D7205F">
      <w:pPr>
        <w:pStyle w:val="ConsPlusNormal0"/>
        <w:spacing w:before="240"/>
        <w:ind w:firstLine="540"/>
        <w:jc w:val="both"/>
      </w:pPr>
      <w:r>
        <w:t>3. Срок, исчисляемый днями, истекает в последний день установленного срока.</w:t>
      </w:r>
    </w:p>
    <w:p w:rsidR="00E92171" w:rsidRDefault="00D7205F">
      <w:pPr>
        <w:pStyle w:val="ConsPlusNormal0"/>
        <w:jc w:val="both"/>
      </w:pPr>
      <w:r>
        <w:t xml:space="preserve">(в ред. Федерального </w:t>
      </w:r>
      <w:hyperlink r:id="rId616"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закона</w:t>
        </w:r>
      </w:hyperlink>
      <w:r>
        <w:t xml:space="preserve"> от 14.04.2023 N 122-ФЗ)</w:t>
      </w:r>
    </w:p>
    <w:p w:rsidR="00E92171" w:rsidRDefault="00D7205F">
      <w:pPr>
        <w:pStyle w:val="ConsPlusNormal0"/>
        <w:spacing w:before="240"/>
        <w:ind w:firstLine="540"/>
        <w:jc w:val="both"/>
      </w:pPr>
      <w:bookmarkStart w:id="64" w:name="P926"/>
      <w:bookmarkEnd w:id="64"/>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E92171" w:rsidRDefault="00D7205F">
      <w:pPr>
        <w:pStyle w:val="ConsPlusNormal0"/>
        <w:jc w:val="both"/>
      </w:pPr>
      <w:r>
        <w:t xml:space="preserve">(часть 3.1 введена Федеральным </w:t>
      </w:r>
      <w:hyperlink r:id="rId617"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законом</w:t>
        </w:r>
      </w:hyperlink>
      <w:r>
        <w:t xml:space="preserve"> от 14.04.2023 N 122-ФЗ)</w:t>
      </w:r>
    </w:p>
    <w:p w:rsidR="00E92171" w:rsidRDefault="00D7205F">
      <w:pPr>
        <w:pStyle w:val="ConsPlusNormal0"/>
        <w:spacing w:before="240"/>
        <w:ind w:firstLine="540"/>
        <w:jc w:val="both"/>
      </w:pPr>
      <w:r>
        <w:t>4. Если заявление, жалоба, другие документы либо денежные средства были сданы в организацию связи, кредитную организацию, заявлены или переданы в орган либо уполномоченному их принять лицу до 24</w:t>
      </w:r>
      <w:r>
        <w:t xml:space="preserve"> часов последнего дня срока, срок не считается пропущенным.</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w:t>
      </w:r>
      <w:r>
        <w:t>ий.</w:t>
      </w:r>
    </w:p>
    <w:p w:rsidR="00E92171" w:rsidRDefault="00D7205F">
      <w:pPr>
        <w:pStyle w:val="ConsPlusNormal0"/>
        <w:spacing w:before="240"/>
        <w:ind w:firstLine="540"/>
        <w:jc w:val="both"/>
      </w:pPr>
      <w:r>
        <w:t xml:space="preserve">2. Положения </w:t>
      </w:r>
      <w:hyperlink w:anchor="P921" w:tooltip="1.1. Течение срока, определенного периодом, начинается на следующий день после календарной даты или наступления события, которыми определено начало срока.">
        <w:r>
          <w:rPr>
            <w:color w:val="0000FF"/>
          </w:rPr>
          <w:t>частей 1.1</w:t>
        </w:r>
      </w:hyperlink>
      <w:r>
        <w:t xml:space="preserve"> и </w:t>
      </w:r>
      <w:hyperlink w:anchor="P926" w:tooltip="3.1. Если окончание срока, исчисляемого днями, приходится на нерабочий день, последним днем срока считается первый следующий за ним рабочий день.">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E92171" w:rsidRDefault="00D7205F">
      <w:pPr>
        <w:pStyle w:val="ConsPlusNormal0"/>
        <w:jc w:val="both"/>
      </w:pPr>
      <w:r>
        <w:t>(п</w:t>
      </w:r>
      <w:r>
        <w:t xml:space="preserve">римечания в ред. Федерального </w:t>
      </w:r>
      <w:hyperlink r:id="rId618"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color w:val="0000FF"/>
          </w:rPr>
          <w:t>закона</w:t>
        </w:r>
      </w:hyperlink>
      <w:r>
        <w:t xml:space="preserve"> от 14.04.2023 N 122-ФЗ)</w:t>
      </w:r>
    </w:p>
    <w:p w:rsidR="00E92171" w:rsidRDefault="00E92171">
      <w:pPr>
        <w:pStyle w:val="ConsPlusNormal0"/>
        <w:jc w:val="both"/>
      </w:pPr>
    </w:p>
    <w:p w:rsidR="00E92171" w:rsidRDefault="00D7205F">
      <w:pPr>
        <w:pStyle w:val="ConsPlusTitle0"/>
        <w:jc w:val="center"/>
        <w:outlineLvl w:val="0"/>
      </w:pPr>
      <w:bookmarkStart w:id="65" w:name="P934"/>
      <w:bookmarkEnd w:id="65"/>
      <w:r>
        <w:t>Раздел II. ОСОБЕННАЯ ЧАСТЬ</w:t>
      </w:r>
    </w:p>
    <w:p w:rsidR="00E92171" w:rsidRDefault="00E92171">
      <w:pPr>
        <w:pStyle w:val="ConsPlusNormal0"/>
        <w:jc w:val="both"/>
      </w:pPr>
    </w:p>
    <w:p w:rsidR="00E92171" w:rsidRDefault="00D7205F">
      <w:pPr>
        <w:pStyle w:val="ConsPlusTitle0"/>
        <w:jc w:val="center"/>
        <w:outlineLvl w:val="1"/>
      </w:pPr>
      <w:r>
        <w:t>Глава 5. АДМИНИСТРАТИВНЫЕ ПРАВОНАРУШЕНИЯ,</w:t>
      </w:r>
    </w:p>
    <w:p w:rsidR="00E92171" w:rsidRDefault="00D7205F">
      <w:pPr>
        <w:pStyle w:val="ConsPlusTitle0"/>
        <w:jc w:val="center"/>
      </w:pPr>
      <w:r>
        <w:t>ПОСЯГАЮЩИЕ НА ПРАВА ГРАЖДАН</w:t>
      </w:r>
    </w:p>
    <w:p w:rsidR="00E92171" w:rsidRDefault="00E92171">
      <w:pPr>
        <w:pStyle w:val="ConsPlusNormal0"/>
        <w:jc w:val="both"/>
      </w:pPr>
    </w:p>
    <w:p w:rsidR="00E92171" w:rsidRDefault="00D7205F">
      <w:pPr>
        <w:pStyle w:val="ConsPlusTitle0"/>
        <w:ind w:firstLine="540"/>
        <w:jc w:val="both"/>
        <w:outlineLvl w:val="2"/>
      </w:pPr>
      <w:bookmarkStart w:id="66" w:name="P939"/>
      <w:bookmarkEnd w:id="66"/>
      <w:r>
        <w:t xml:space="preserve">Статья 5.1. Нарушение права гражданина на ознакомление </w:t>
      </w:r>
      <w:r>
        <w:t>со списком избирателей, участников референдума</w:t>
      </w:r>
    </w:p>
    <w:p w:rsidR="00E92171" w:rsidRDefault="00E92171">
      <w:pPr>
        <w:pStyle w:val="ConsPlusNormal0"/>
        <w:jc w:val="both"/>
      </w:pPr>
    </w:p>
    <w:p w:rsidR="00E92171" w:rsidRDefault="00D7205F">
      <w:pPr>
        <w:pStyle w:val="ConsPlusNormal0"/>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w:t>
      </w:r>
      <w:r>
        <w:t>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E92171" w:rsidRDefault="00D7205F">
      <w:pPr>
        <w:pStyle w:val="ConsPlusNormal0"/>
        <w:jc w:val="both"/>
      </w:pPr>
      <w:r>
        <w:t>(в р</w:t>
      </w:r>
      <w:r>
        <w:t xml:space="preserve">ед. Федерального </w:t>
      </w:r>
      <w:hyperlink r:id="rId61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 xml:space="preserve">Статья 5.2. Утратила силу. - Федеральный </w:t>
      </w:r>
      <w:hyperlink r:id="rId62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w:t>
        </w:r>
      </w:hyperlink>
      <w:r>
        <w:t xml:space="preserve"> от 04.07.2003 N 94-ФЗ.</w:t>
      </w:r>
    </w:p>
    <w:p w:rsidR="00E92171" w:rsidRDefault="00E92171">
      <w:pPr>
        <w:pStyle w:val="ConsPlusNormal0"/>
        <w:jc w:val="both"/>
      </w:pPr>
    </w:p>
    <w:p w:rsidR="00E92171" w:rsidRDefault="00D7205F">
      <w:pPr>
        <w:pStyle w:val="ConsPlusTitle0"/>
        <w:ind w:firstLine="540"/>
        <w:jc w:val="both"/>
        <w:outlineLvl w:val="2"/>
      </w:pPr>
      <w:bookmarkStart w:id="67" w:name="P947"/>
      <w:bookmarkEnd w:id="67"/>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E92171" w:rsidRDefault="00D7205F">
      <w:pPr>
        <w:pStyle w:val="ConsPlusNormal0"/>
        <w:jc w:val="both"/>
      </w:pPr>
      <w:r>
        <w:t xml:space="preserve">(в ред. Федерального </w:t>
      </w:r>
      <w:hyperlink r:id="rId621"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E92171">
      <w:pPr>
        <w:pStyle w:val="ConsPlusNormal0"/>
        <w:jc w:val="both"/>
      </w:pPr>
    </w:p>
    <w:p w:rsidR="00E92171" w:rsidRDefault="00D7205F">
      <w:pPr>
        <w:pStyle w:val="ConsPlusNormal0"/>
        <w:ind w:firstLine="540"/>
        <w:jc w:val="both"/>
      </w:pPr>
      <w:r>
        <w:t>1. Неисполнение решения избирательной комиссии, комиссии референдума, принятого в пределах ее компетенции, -</w:t>
      </w:r>
    </w:p>
    <w:p w:rsidR="00E92171" w:rsidRDefault="00D7205F">
      <w:pPr>
        <w:pStyle w:val="ConsPlusNormal0"/>
        <w:jc w:val="both"/>
      </w:pPr>
      <w:r>
        <w:t xml:space="preserve">(в ред. Федерального </w:t>
      </w:r>
      <w:hyperlink r:id="rId622"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62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Непредставление государственными органами, органами местного самоуправления, общественным</w:t>
      </w:r>
      <w:r>
        <w:t>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w:t>
      </w:r>
      <w:r>
        <w:t xml:space="preserve">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60" w:tooltip="Статья 5.4. Нарушение порядка представления сведений об избирателях, участниках референдума">
        <w:r>
          <w:rPr>
            <w:color w:val="0000FF"/>
          </w:rPr>
          <w:t>статьей 5.4</w:t>
        </w:r>
      </w:hyperlink>
      <w:r>
        <w:t xml:space="preserve">, </w:t>
      </w:r>
      <w:hyperlink w:anchor="P1089"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
        <w:r>
          <w:rPr>
            <w:color w:val="0000FF"/>
          </w:rPr>
          <w:t>частью 1 статьи 5.17</w:t>
        </w:r>
      </w:hyperlink>
      <w:r>
        <w:t xml:space="preserve"> и </w:t>
      </w:r>
      <w:hyperlink w:anchor="P1602"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color w:val="0000FF"/>
          </w:rPr>
          <w:t>статьей 5.64</w:t>
        </w:r>
      </w:hyperlink>
      <w:r>
        <w:t xml:space="preserve"> настоящего Кодекса, -</w:t>
      </w:r>
    </w:p>
    <w:p w:rsidR="00E92171" w:rsidRDefault="00D7205F">
      <w:pPr>
        <w:pStyle w:val="ConsPlusNormal0"/>
        <w:jc w:val="both"/>
      </w:pPr>
      <w:r>
        <w:t xml:space="preserve">(в ред. Федеральных законов от 24.11.2014 </w:t>
      </w:r>
      <w:hyperlink r:id="rId62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 xml:space="preserve">, от 09.03.2016 </w:t>
      </w:r>
      <w:hyperlink r:id="rId625"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E92171" w:rsidRDefault="00D7205F">
      <w:pPr>
        <w:pStyle w:val="ConsPlusNormal0"/>
        <w:spacing w:before="240"/>
        <w:ind w:firstLine="540"/>
        <w:jc w:val="both"/>
      </w:pPr>
      <w:r>
        <w:t>влечет наложение адми</w:t>
      </w:r>
      <w:r>
        <w:t>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E92171" w:rsidRDefault="00D7205F">
      <w:pPr>
        <w:pStyle w:val="ConsPlusNormal0"/>
        <w:jc w:val="both"/>
      </w:pPr>
      <w:r>
        <w:t xml:space="preserve">(в ред. Федерального </w:t>
      </w:r>
      <w:hyperlink r:id="rId62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вторая введена Федеральным </w:t>
      </w:r>
      <w:hyperlink r:id="rId627"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E92171" w:rsidRDefault="00E92171">
      <w:pPr>
        <w:pStyle w:val="ConsPlusNormal0"/>
        <w:jc w:val="both"/>
      </w:pPr>
    </w:p>
    <w:p w:rsidR="00E92171" w:rsidRDefault="00D7205F">
      <w:pPr>
        <w:pStyle w:val="ConsPlusTitle0"/>
        <w:ind w:firstLine="540"/>
        <w:jc w:val="both"/>
        <w:outlineLvl w:val="2"/>
      </w:pPr>
      <w:bookmarkStart w:id="68" w:name="P960"/>
      <w:bookmarkEnd w:id="68"/>
      <w:r>
        <w:t>Ст</w:t>
      </w:r>
      <w:r>
        <w:t>атья 5.4. Нарушение порядка представления сведений об избирателях, участниках референдума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2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w:t>
      </w:r>
      <w:r>
        <w:t xml:space="preserve"> 04.07.2003 N 94-ФЗ)</w:t>
      </w:r>
    </w:p>
    <w:p w:rsidR="00E92171" w:rsidRDefault="00E92171">
      <w:pPr>
        <w:pStyle w:val="ConsPlusNormal0"/>
        <w:jc w:val="both"/>
      </w:pPr>
    </w:p>
    <w:p w:rsidR="00E92171" w:rsidRDefault="00D7205F">
      <w:pPr>
        <w:pStyle w:val="ConsPlusNormal0"/>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w:t>
      </w:r>
      <w:r>
        <w:t>м лицом, на которое законом возложена эта обязанность,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тысячи до пяти тысяч рублей.</w:t>
      </w:r>
    </w:p>
    <w:p w:rsidR="00E92171" w:rsidRDefault="00D7205F">
      <w:pPr>
        <w:pStyle w:val="ConsPlusNormal0"/>
        <w:jc w:val="both"/>
      </w:pPr>
      <w:r>
        <w:t xml:space="preserve">(в ред. Федерального </w:t>
      </w:r>
      <w:hyperlink r:id="rId62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69" w:name="P968"/>
      <w:bookmarkEnd w:id="69"/>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E92171" w:rsidRDefault="00D7205F">
      <w:pPr>
        <w:pStyle w:val="ConsPlusNormal0"/>
        <w:jc w:val="both"/>
      </w:pPr>
      <w:r>
        <w:t>(в ред. Феде</w:t>
      </w:r>
      <w:r>
        <w:t xml:space="preserve">рального </w:t>
      </w:r>
      <w:hyperlink r:id="rId630"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3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 xml:space="preserve">1. </w:t>
      </w:r>
      <w:hyperlink r:id="rId632"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w:t>
      </w:r>
      <w:r>
        <w:t xml:space="preserve"> информации, порядка опубликования (обнародования) </w:t>
      </w:r>
      <w:hyperlink r:id="rId633"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материалов</w:t>
        </w:r>
      </w:hyperlink>
      <w:r>
        <w:t>, связанных с подготовкой и проведением выборов, референдумо</w:t>
      </w:r>
      <w:r>
        <w:t>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w:t>
      </w:r>
      <w:r>
        <w:t>м кругом лиц, -</w:t>
      </w:r>
    </w:p>
    <w:p w:rsidR="00E92171" w:rsidRDefault="00D7205F">
      <w:pPr>
        <w:pStyle w:val="ConsPlusNormal0"/>
        <w:jc w:val="both"/>
      </w:pPr>
      <w:r>
        <w:t xml:space="preserve">(в ред. Федеральных законов от 21.07.2005 </w:t>
      </w:r>
      <w:hyperlink r:id="rId634"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11.07.2011 </w:t>
      </w:r>
      <w:hyperlink r:id="rId635" w:tooltip="Федеральный закон от 11.07.2011 N 200-ФЗ (ред. от 30.12.2021)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color w:val="0000FF"/>
          </w:rPr>
          <w:t>N 200</w:t>
        </w:r>
        <w:r>
          <w:rPr>
            <w:color w:val="0000FF"/>
          </w:rPr>
          <w:t>-ФЗ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E92171" w:rsidRDefault="00D7205F">
      <w:pPr>
        <w:pStyle w:val="ConsPlusNormal0"/>
        <w:jc w:val="both"/>
      </w:pPr>
      <w:r>
        <w:t xml:space="preserve">(в ред. Федерального </w:t>
      </w:r>
      <w:hyperlink r:id="rId63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2. Непредоставление государственной или муниципальной организацией, осуществляющей теле- и (или) </w:t>
      </w:r>
      <w:r>
        <w:t>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w:t>
      </w:r>
      <w:r>
        <w:t xml:space="preserve">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w:t>
      </w:r>
      <w:r>
        <w:t>предусмотрено законодательством о выборах и референдумах, -</w:t>
      </w:r>
    </w:p>
    <w:p w:rsidR="00E92171" w:rsidRDefault="00D7205F">
      <w:pPr>
        <w:pStyle w:val="ConsPlusNormal0"/>
        <w:jc w:val="both"/>
      </w:pPr>
      <w:r>
        <w:t xml:space="preserve">(в ред. Федерального </w:t>
      </w:r>
      <w:hyperlink r:id="rId637"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четырех тысяч рублей; на юридических</w:t>
      </w:r>
      <w:r>
        <w:t xml:space="preserve"> лиц - от двадцати тысяч до тридцати тысяч рублей.</w:t>
      </w:r>
    </w:p>
    <w:p w:rsidR="00E92171" w:rsidRDefault="00D7205F">
      <w:pPr>
        <w:pStyle w:val="ConsPlusNormal0"/>
        <w:jc w:val="both"/>
      </w:pPr>
      <w:r>
        <w:t xml:space="preserve">(в ред. Федерального </w:t>
      </w:r>
      <w:hyperlink r:id="rId63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(часть вторая введ</w:t>
      </w:r>
      <w:r>
        <w:t xml:space="preserve">ена Федеральным </w:t>
      </w:r>
      <w:hyperlink r:id="rId639"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E92171" w:rsidRDefault="00E92171">
      <w:pPr>
        <w:pStyle w:val="ConsPlusNormal0"/>
        <w:jc w:val="both"/>
      </w:pPr>
    </w:p>
    <w:p w:rsidR="00E92171" w:rsidRDefault="00D7205F">
      <w:pPr>
        <w:pStyle w:val="ConsPlusTitle0"/>
        <w:ind w:firstLine="540"/>
        <w:jc w:val="both"/>
        <w:outlineLvl w:val="2"/>
      </w:pPr>
      <w:bookmarkStart w:id="70" w:name="P983"/>
      <w:bookmarkEnd w:id="70"/>
      <w:r>
        <w:t>Статья 5.6. Нарушение прав члена избирательной комиссии, комиссии референдума, наблюдателя, иностранного (междунар</w:t>
      </w:r>
      <w:r>
        <w:t>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w:t>
      </w:r>
      <w:r>
        <w:t>ства массовой информации</w:t>
      </w:r>
    </w:p>
    <w:p w:rsidR="00E92171" w:rsidRDefault="00D7205F">
      <w:pPr>
        <w:pStyle w:val="ConsPlusNormal0"/>
        <w:jc w:val="both"/>
      </w:pPr>
      <w:r>
        <w:t xml:space="preserve">(в ред. Федерального </w:t>
      </w:r>
      <w:hyperlink r:id="rId640"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4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bookmarkStart w:id="71" w:name="P988"/>
      <w:bookmarkEnd w:id="71"/>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w:t>
      </w:r>
      <w:r>
        <w:t>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w:t>
      </w:r>
      <w:r>
        <w:t>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E92171" w:rsidRDefault="00D7205F">
      <w:pPr>
        <w:pStyle w:val="ConsPlusNormal0"/>
        <w:jc w:val="both"/>
      </w:pPr>
      <w:r>
        <w:t xml:space="preserve">(в ред. Федеральных законов от 21.07.2005 </w:t>
      </w:r>
      <w:hyperlink r:id="rId642"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01.04.2020 </w:t>
      </w:r>
      <w:hyperlink r:id="rId643"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w:t>
      </w:r>
      <w:r>
        <w:t>двух тысяч рублей.</w:t>
      </w:r>
    </w:p>
    <w:p w:rsidR="00E92171" w:rsidRDefault="00D7205F">
      <w:pPr>
        <w:pStyle w:val="ConsPlusNormal0"/>
        <w:jc w:val="both"/>
      </w:pPr>
      <w:r>
        <w:t xml:space="preserve">(в ред. Федерального </w:t>
      </w:r>
      <w:hyperlink r:id="rId64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Выдача председателем, заместителем председателя</w:t>
      </w:r>
      <w:r>
        <w:t xml:space="preserve">, секретарем или иным членом избирательной комиссии, комиссии референдума с правом решающего голоса лицам, указанным в </w:t>
      </w:r>
      <w:hyperlink w:anchor="P988"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
        <w:r>
          <w:rPr>
            <w:color w:val="0000FF"/>
          </w:rPr>
          <w:t>части 1</w:t>
        </w:r>
      </w:hyperlink>
      <w:r>
        <w:t xml:space="preserve"> настоящей статьи, заверенной копии протокола избирательной комиссии, комиссии референдума об</w:t>
      </w:r>
      <w:r>
        <w:t xml:space="preserve">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w:t>
      </w:r>
      <w:r>
        <w:t>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E92171" w:rsidRDefault="00D7205F">
      <w:pPr>
        <w:pStyle w:val="ConsPlusNormal0"/>
        <w:jc w:val="both"/>
      </w:pPr>
      <w:r>
        <w:t xml:space="preserve">(в ред. Федерального </w:t>
      </w:r>
      <w:hyperlink r:id="rId64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двух тысяч рублей.</w:t>
      </w:r>
    </w:p>
    <w:p w:rsidR="00E92171" w:rsidRDefault="00D7205F">
      <w:pPr>
        <w:pStyle w:val="ConsPlusNormal0"/>
        <w:jc w:val="both"/>
      </w:pPr>
      <w:r>
        <w:t xml:space="preserve">(в ред. Федерального </w:t>
      </w:r>
      <w:hyperlink r:id="rId64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w:t>
        </w:r>
        <w:r>
          <w:rPr>
            <w:color w:val="0000FF"/>
          </w:rPr>
          <w:t>кона</w:t>
        </w:r>
      </w:hyperlink>
      <w:r>
        <w:t xml:space="preserve"> от 22.06.2007 N 116-ФЗ)</w:t>
      </w:r>
    </w:p>
    <w:p w:rsidR="00E92171" w:rsidRDefault="00D7205F">
      <w:pPr>
        <w:pStyle w:val="ConsPlusNormal0"/>
        <w:jc w:val="both"/>
      </w:pPr>
      <w:r>
        <w:t xml:space="preserve">(часть вторая введена Федеральным </w:t>
      </w:r>
      <w:hyperlink r:id="rId647"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E92171" w:rsidRDefault="00E92171">
      <w:pPr>
        <w:pStyle w:val="ConsPlusNormal0"/>
        <w:jc w:val="both"/>
      </w:pPr>
    </w:p>
    <w:p w:rsidR="00E92171" w:rsidRDefault="00D7205F">
      <w:pPr>
        <w:pStyle w:val="ConsPlusTitle0"/>
        <w:ind w:firstLine="540"/>
        <w:jc w:val="both"/>
        <w:outlineLvl w:val="2"/>
      </w:pPr>
      <w:bookmarkStart w:id="72" w:name="P998"/>
      <w:bookmarkEnd w:id="72"/>
      <w:r>
        <w:t>Статья 5.7. Отказ в предоставлении отпуска для участия в выборах, референдуме</w:t>
      </w:r>
    </w:p>
    <w:p w:rsidR="00E92171" w:rsidRDefault="00E92171">
      <w:pPr>
        <w:pStyle w:val="ConsPlusNormal0"/>
        <w:jc w:val="both"/>
      </w:pPr>
    </w:p>
    <w:p w:rsidR="00E92171" w:rsidRDefault="00D7205F">
      <w:pPr>
        <w:pStyle w:val="ConsPlusNormal0"/>
        <w:ind w:firstLine="540"/>
        <w:jc w:val="both"/>
      </w:pPr>
      <w:r>
        <w:t>Отказ работодателя предоставить предусмотренный закон</w:t>
      </w:r>
      <w:r>
        <w:t>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w:t>
      </w:r>
      <w:r>
        <w:t>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E92171" w:rsidRDefault="00D7205F">
      <w:pPr>
        <w:pStyle w:val="ConsPlusNormal0"/>
        <w:jc w:val="both"/>
      </w:pPr>
      <w:r>
        <w:t xml:space="preserve">(в ред. Федерального </w:t>
      </w:r>
      <w:hyperlink r:id="rId648"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двух тысяч рублей.</w:t>
      </w:r>
    </w:p>
    <w:p w:rsidR="00E92171" w:rsidRDefault="00D7205F">
      <w:pPr>
        <w:pStyle w:val="ConsPlusNormal0"/>
        <w:jc w:val="both"/>
      </w:pPr>
      <w:r>
        <w:t xml:space="preserve">(в ред. Федерального </w:t>
      </w:r>
      <w:hyperlink r:id="rId64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73" w:name="P1005"/>
      <w:bookmarkEnd w:id="73"/>
      <w:r>
        <w:t>Статья 5.8. Нарушение предусмотренных законодательством о выборах и референдумах порядка и условий проведения предвыборной агитации, агита</w:t>
      </w:r>
      <w:r>
        <w:t>ции по вопросам референдума на каналах организаций, осуществляющих теле- и (или) радиовещание, и в периодических печатных изданиях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5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w:t>
      </w:r>
      <w:r>
        <w:t xml:space="preserve">оченным выступать от имени кандидата, избирательного объединения или привлеченным указанными лицами к проведению предвыборной </w:t>
      </w:r>
      <w:hyperlink r:id="rId651"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w:t>
      </w:r>
      <w:r>
        <w:t>х массовой информации -</w:t>
      </w:r>
    </w:p>
    <w:p w:rsidR="00E92171" w:rsidRDefault="00D7205F">
      <w:pPr>
        <w:pStyle w:val="ConsPlusNormal0"/>
        <w:jc w:val="both"/>
      </w:pPr>
      <w:r>
        <w:t xml:space="preserve">(в ред. Федеральных законов от 21.07.2005 </w:t>
      </w:r>
      <w:hyperlink r:id="rId652"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09.03.2016 </w:t>
      </w:r>
      <w:hyperlink r:id="rId65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w:t>
      </w:r>
      <w:r>
        <w:t>лиц - от двадцати тысяч до ста тысяч рублей.</w:t>
      </w:r>
    </w:p>
    <w:p w:rsidR="00E92171" w:rsidRDefault="00D7205F">
      <w:pPr>
        <w:pStyle w:val="ConsPlusNormal0"/>
        <w:jc w:val="both"/>
      </w:pPr>
      <w:r>
        <w:t xml:space="preserve">(в ред. Федеральных законов от 21.07.2005 </w:t>
      </w:r>
      <w:hyperlink r:id="rId654"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22.06.2007 </w:t>
      </w:r>
      <w:hyperlink r:id="rId65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r>
        <w:t xml:space="preserve">Примечание. Утратило силу. - Федеральный </w:t>
      </w:r>
      <w:hyperlink r:id="rId656"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w:t>
        </w:r>
      </w:hyperlink>
      <w:r>
        <w:t xml:space="preserve"> от 21.07.2005 N 93-ФЗ.</w:t>
      </w:r>
    </w:p>
    <w:p w:rsidR="00E92171" w:rsidRDefault="00E92171">
      <w:pPr>
        <w:pStyle w:val="ConsPlusNormal0"/>
        <w:jc w:val="both"/>
      </w:pPr>
    </w:p>
    <w:p w:rsidR="00E92171" w:rsidRDefault="00D7205F">
      <w:pPr>
        <w:pStyle w:val="ConsPlusTitle0"/>
        <w:ind w:firstLine="540"/>
        <w:jc w:val="both"/>
        <w:outlineLvl w:val="2"/>
      </w:pPr>
      <w:r>
        <w:t>Статья 5.9. Нарушение в ходе избирательной кампании условий рекламы предпринимательской и иной деятельности</w:t>
      </w:r>
    </w:p>
    <w:p w:rsidR="00E92171" w:rsidRDefault="00E92171">
      <w:pPr>
        <w:pStyle w:val="ConsPlusNormal0"/>
        <w:jc w:val="both"/>
      </w:pPr>
    </w:p>
    <w:p w:rsidR="00E92171" w:rsidRDefault="00D7205F">
      <w:pPr>
        <w:pStyle w:val="ConsPlusNormal0"/>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w:t>
      </w:r>
      <w:r>
        <w:t>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E92171" w:rsidRDefault="00D7205F">
      <w:pPr>
        <w:pStyle w:val="ConsPlusNormal0"/>
        <w:jc w:val="both"/>
      </w:pPr>
      <w:r>
        <w:t xml:space="preserve">(в ред. Федерального </w:t>
      </w:r>
      <w:hyperlink r:id="rId657"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до одной тысячи пятисот рублей; </w:t>
      </w:r>
      <w:r>
        <w:t>на должностных лиц -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Федерального </w:t>
      </w:r>
      <w:hyperlink r:id="rId65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74" w:name="P1022"/>
      <w:bookmarkEnd w:id="74"/>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5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Предвыборная агитация, агитация по вопросам референдума вне агитацион</w:t>
      </w:r>
      <w:r>
        <w:t>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двадцати тысяч</w:t>
      </w:r>
      <w:r>
        <w:t xml:space="preserve"> рублей; на должностных лиц - от тридцати тысяч до пятидесяти тысяч рублей; на юридических лиц - от ста тысяч до пятисот тысяч рублей.</w:t>
      </w:r>
    </w:p>
    <w:p w:rsidR="00E92171" w:rsidRDefault="00D7205F">
      <w:pPr>
        <w:pStyle w:val="ConsPlusNormal0"/>
        <w:jc w:val="both"/>
      </w:pPr>
      <w:r>
        <w:t xml:space="preserve">(в ред. Федерального </w:t>
      </w:r>
      <w:hyperlink r:id="rId660"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37-ФЗ)</w:t>
      </w:r>
    </w:p>
    <w:p w:rsidR="00E92171" w:rsidRDefault="00E92171">
      <w:pPr>
        <w:pStyle w:val="ConsPlusNormal0"/>
        <w:jc w:val="both"/>
      </w:pPr>
    </w:p>
    <w:p w:rsidR="00E92171" w:rsidRDefault="00D7205F">
      <w:pPr>
        <w:pStyle w:val="ConsPlusTitle0"/>
        <w:ind w:firstLine="540"/>
        <w:jc w:val="both"/>
        <w:outlineLvl w:val="2"/>
      </w:pPr>
      <w:bookmarkStart w:id="75" w:name="P1030"/>
      <w:bookmarkEnd w:id="75"/>
      <w:r>
        <w:t>Статья 5.11. Проведение предвыборной агитации, а</w:t>
      </w:r>
      <w:r>
        <w:t>гитации по вопросам референдума лицами, которым участие в ее проведении запрещено федеральным законом</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6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 xml:space="preserve">Проведение предвыборной агитации, агитации по вопросам референдума </w:t>
      </w:r>
      <w:hyperlink r:id="rId662"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лицами</w:t>
        </w:r>
      </w:hyperlink>
      <w:r>
        <w:t>, которым учас</w:t>
      </w:r>
      <w:r>
        <w:t>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w:t>
      </w:r>
      <w:r>
        <w:t>коном, -</w:t>
      </w:r>
    </w:p>
    <w:p w:rsidR="00E92171" w:rsidRDefault="00D7205F">
      <w:pPr>
        <w:pStyle w:val="ConsPlusNormal0"/>
        <w:jc w:val="both"/>
      </w:pPr>
      <w:r>
        <w:t xml:space="preserve">(в ред. Федерального </w:t>
      </w:r>
      <w:hyperlink r:id="rId663"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w:t>
      </w:r>
      <w:r>
        <w:t xml:space="preserve"> рублей; на должностных лиц -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Федерального </w:t>
      </w:r>
      <w:hyperlink r:id="rId66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76" w:name="P1039"/>
      <w:bookmarkEnd w:id="76"/>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E92171" w:rsidRDefault="00D7205F">
      <w:pPr>
        <w:pStyle w:val="ConsPlusNormal0"/>
        <w:jc w:val="both"/>
      </w:pPr>
      <w:r>
        <w:t xml:space="preserve">(в ред. Федерального </w:t>
      </w:r>
      <w:hyperlink r:id="rId665"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6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 xml:space="preserve">1. </w:t>
      </w:r>
      <w:hyperlink r:id="rId667"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Изготовление</w:t>
        </w:r>
      </w:hyperlink>
      <w:r>
        <w:t xml:space="preserve"> или распространение в период подготовки и проведения выборов, референдума</w:t>
      </w:r>
      <w:r>
        <w:t xml:space="preserve">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E92171" w:rsidRDefault="00D7205F">
      <w:pPr>
        <w:pStyle w:val="ConsPlusNormal0"/>
        <w:jc w:val="both"/>
      </w:pPr>
      <w:r>
        <w:t xml:space="preserve">(в ред. Федерального </w:t>
      </w:r>
      <w:hyperlink r:id="rId66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09.03.2016 N 66-ФЗ)</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E92171" w:rsidRDefault="00D7205F">
      <w:pPr>
        <w:pStyle w:val="ConsPlusNormal0"/>
        <w:jc w:val="both"/>
      </w:pPr>
      <w:r>
        <w:t xml:space="preserve">(в ред. Федерального </w:t>
      </w:r>
      <w:hyperlink r:id="rId669"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37-ФЗ)</w:t>
      </w:r>
    </w:p>
    <w:p w:rsidR="00E92171" w:rsidRDefault="00D7205F">
      <w:pPr>
        <w:pStyle w:val="ConsPlusNormal0"/>
        <w:spacing w:before="240"/>
        <w:ind w:firstLine="540"/>
        <w:jc w:val="both"/>
      </w:pPr>
      <w:r>
        <w:t xml:space="preserve">2. </w:t>
      </w:r>
      <w:hyperlink r:id="rId670"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
        <w:r>
          <w:rPr>
            <w:color w:val="0000FF"/>
          </w:rPr>
          <w:t>Размещение</w:t>
        </w:r>
      </w:hyperlink>
      <w:r>
        <w:t xml:space="preserve"> печатных агитационных материалов в местах, где это запрещено ф</w:t>
      </w:r>
      <w:r>
        <w:t>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двадц</w:t>
      </w:r>
      <w:r>
        <w:t>ати тысяч рублей; на должностных лиц - от тридцати тысяч до пятидесяти тысяч рублей; на юридических лиц - от ста тысяч до пятисот тысяч рублей.</w:t>
      </w:r>
    </w:p>
    <w:p w:rsidR="00E92171" w:rsidRDefault="00D7205F">
      <w:pPr>
        <w:pStyle w:val="ConsPlusNormal0"/>
        <w:jc w:val="both"/>
      </w:pPr>
      <w:r>
        <w:t xml:space="preserve">(в ред. Федерального </w:t>
      </w:r>
      <w:hyperlink r:id="rId671" w:tooltip="Федеральный закон от 09.03.2021 N 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37-ФЗ)</w:t>
      </w:r>
    </w:p>
    <w:p w:rsidR="00E92171" w:rsidRDefault="00D7205F">
      <w:pPr>
        <w:pStyle w:val="ConsPlusNormal0"/>
        <w:jc w:val="both"/>
      </w:pPr>
      <w:r>
        <w:t xml:space="preserve">(часть вторая введена Федеральным </w:t>
      </w:r>
      <w:hyperlink r:id="rId672"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E92171" w:rsidRDefault="00E92171">
      <w:pPr>
        <w:pStyle w:val="ConsPlusNormal0"/>
        <w:jc w:val="both"/>
      </w:pPr>
    </w:p>
    <w:p w:rsidR="00E92171" w:rsidRDefault="00D7205F">
      <w:pPr>
        <w:pStyle w:val="ConsPlusTitle0"/>
        <w:ind w:firstLine="540"/>
        <w:jc w:val="both"/>
        <w:outlineLvl w:val="2"/>
      </w:pPr>
      <w:bookmarkStart w:id="77" w:name="P1053"/>
      <w:bookmarkEnd w:id="77"/>
      <w:r>
        <w:t>Статья 5.13. Непредоставление возможности обнародовать опровержение или иное разъяснение в защиту чести, достоинства или деловой репутац</w:t>
      </w:r>
      <w:r>
        <w:t>ии</w:t>
      </w:r>
    </w:p>
    <w:p w:rsidR="00E92171" w:rsidRDefault="00E92171">
      <w:pPr>
        <w:pStyle w:val="ConsPlusNormal0"/>
        <w:jc w:val="both"/>
      </w:pPr>
    </w:p>
    <w:p w:rsidR="00E92171" w:rsidRDefault="00D7205F">
      <w:pPr>
        <w:pStyle w:val="ConsPlusNormal0"/>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w:t>
      </w:r>
      <w:r>
        <w:t>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w:t>
      </w:r>
      <w:r>
        <w:t>еральным законом предоставление такой возможности является обязательным, -</w:t>
      </w:r>
    </w:p>
    <w:p w:rsidR="00E92171" w:rsidRDefault="00D7205F">
      <w:pPr>
        <w:pStyle w:val="ConsPlusNormal0"/>
        <w:jc w:val="both"/>
      </w:pPr>
      <w:r>
        <w:t xml:space="preserve">(в ред. Федерального </w:t>
      </w:r>
      <w:hyperlink r:id="rId673"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влечет наложение административного ш</w:t>
      </w:r>
      <w:r>
        <w:t>трафа на должностных лиц в размере от двух тысяч до трех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67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78" w:name="P1060"/>
      <w:bookmarkEnd w:id="78"/>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E92171" w:rsidRDefault="00D7205F">
      <w:pPr>
        <w:pStyle w:val="ConsPlusNormal0"/>
        <w:jc w:val="both"/>
      </w:pPr>
      <w:r>
        <w:t>(в ред. Федеральн</w:t>
      </w:r>
      <w:r>
        <w:t xml:space="preserve">ых законов от 09.03.2016 </w:t>
      </w:r>
      <w:hyperlink r:id="rId675"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 xml:space="preserve">, от 01.04.2020 </w:t>
      </w:r>
      <w:hyperlink r:id="rId676"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E92171" w:rsidRDefault="00E92171">
      <w:pPr>
        <w:pStyle w:val="ConsPlusNormal0"/>
        <w:jc w:val="both"/>
      </w:pPr>
    </w:p>
    <w:p w:rsidR="00E92171" w:rsidRDefault="00D7205F">
      <w:pPr>
        <w:pStyle w:val="ConsPlusNormal0"/>
        <w:ind w:firstLine="540"/>
        <w:jc w:val="both"/>
      </w:pPr>
      <w:r>
        <w:t>Умышленное уничтожение или повреждение информационного материала, относящ</w:t>
      </w:r>
      <w:r>
        <w:t>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w:t>
      </w:r>
      <w:r>
        <w:t xml:space="preserve"> и проведения общероссийского голосования, либо нанесение надписей или изображений на такой материал -</w:t>
      </w:r>
    </w:p>
    <w:p w:rsidR="00E92171" w:rsidRDefault="00D7205F">
      <w:pPr>
        <w:pStyle w:val="ConsPlusNormal0"/>
        <w:jc w:val="both"/>
      </w:pPr>
      <w:r>
        <w:t xml:space="preserve">(в ред. Федеральных законов от 09.03.2016 </w:t>
      </w:r>
      <w:hyperlink r:id="rId67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 xml:space="preserve">, от 01.04.2020 </w:t>
      </w:r>
      <w:hyperlink r:id="rId678"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рублей.</w:t>
      </w:r>
    </w:p>
    <w:p w:rsidR="00E92171" w:rsidRDefault="00D7205F">
      <w:pPr>
        <w:pStyle w:val="ConsPlusNormal0"/>
        <w:jc w:val="both"/>
      </w:pPr>
      <w:r>
        <w:t xml:space="preserve">(в ред. Федерального </w:t>
      </w:r>
      <w:hyperlink r:id="rId67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79" w:name="P1068"/>
      <w:bookmarkEnd w:id="79"/>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E92171" w:rsidRDefault="00E92171">
      <w:pPr>
        <w:pStyle w:val="ConsPlusNormal0"/>
        <w:ind w:firstLine="540"/>
        <w:jc w:val="both"/>
      </w:pPr>
    </w:p>
    <w:p w:rsidR="00E92171" w:rsidRDefault="00D7205F">
      <w:pPr>
        <w:pStyle w:val="ConsPlusNormal0"/>
        <w:ind w:firstLine="540"/>
        <w:jc w:val="both"/>
      </w:pPr>
      <w:r>
        <w:t xml:space="preserve">(в </w:t>
      </w:r>
      <w:r>
        <w:t xml:space="preserve">ред. Федерального </w:t>
      </w:r>
      <w:hyperlink r:id="rId680"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
        <w:r>
          <w:rPr>
            <w:color w:val="0000FF"/>
          </w:rPr>
          <w:t>закона</w:t>
        </w:r>
      </w:hyperlink>
      <w:r>
        <w:t xml:space="preserve"> от 27.07.2010 N 222-ФЗ)</w:t>
      </w:r>
    </w:p>
    <w:p w:rsidR="00E92171" w:rsidRDefault="00E92171">
      <w:pPr>
        <w:pStyle w:val="ConsPlusNormal0"/>
        <w:ind w:firstLine="540"/>
        <w:jc w:val="both"/>
      </w:pPr>
    </w:p>
    <w:p w:rsidR="00E92171" w:rsidRDefault="00D7205F">
      <w:pPr>
        <w:pStyle w:val="ConsPlusNormal0"/>
        <w:ind w:firstLine="540"/>
        <w:jc w:val="both"/>
      </w:pPr>
      <w:r>
        <w:t>1. Нарушение установленных законодательством</w:t>
      </w:r>
      <w:r>
        <w:t xml:space="preserve">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w:t>
      </w:r>
      <w:r>
        <w:t>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w:t>
      </w:r>
      <w:r>
        <w:t xml:space="preserve">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w:t>
      </w:r>
      <w:r>
        <w:t>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E92171" w:rsidRDefault="00D7205F">
      <w:pPr>
        <w:pStyle w:val="ConsPlusNormal0"/>
        <w:spacing w:before="240"/>
        <w:ind w:firstLine="540"/>
        <w:jc w:val="both"/>
      </w:pPr>
      <w:r>
        <w:t>влечет наложение админ</w:t>
      </w:r>
      <w:r>
        <w:t>истративного штрафа на должностных лиц в размере от двух тысяч до трех тысяч рублей.</w:t>
      </w:r>
    </w:p>
    <w:p w:rsidR="00E92171" w:rsidRDefault="00D7205F">
      <w:pPr>
        <w:pStyle w:val="ConsPlusNormal0"/>
        <w:spacing w:before="24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w:t>
      </w:r>
      <w:r>
        <w:t>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w:t>
      </w:r>
      <w:r>
        <w:t xml:space="preserve">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w:t>
      </w:r>
      <w:r>
        <w:t>и референдума, или нарушение равных условий предоставления такого помещения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p>
    <w:p w:rsidR="00E92171" w:rsidRDefault="00E92171">
      <w:pPr>
        <w:pStyle w:val="ConsPlusNormal0"/>
        <w:jc w:val="both"/>
      </w:pPr>
    </w:p>
    <w:p w:rsidR="00E92171" w:rsidRDefault="00D7205F">
      <w:pPr>
        <w:pStyle w:val="ConsPlusTitle0"/>
        <w:ind w:firstLine="540"/>
        <w:jc w:val="both"/>
        <w:outlineLvl w:val="2"/>
      </w:pPr>
      <w:bookmarkStart w:id="80" w:name="P1077"/>
      <w:bookmarkEnd w:id="80"/>
      <w:r>
        <w:t>Статья 5.16. Подкуп избирателей, участников референдума либо осуществл</w:t>
      </w:r>
      <w:r>
        <w:t>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8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 xml:space="preserve">Подкуп избирателей, участников референдума, если эти действия не содержат </w:t>
      </w:r>
      <w:hyperlink r:id="rId682"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либо осуществление благотворительной деятельности с наруш</w:t>
      </w:r>
      <w:r>
        <w:t>ением законодательства о выборах и референдумах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w:t>
      </w:r>
      <w:r>
        <w:t xml:space="preserve"> тысяч до пятисот тысяч рублей.</w:t>
      </w:r>
    </w:p>
    <w:p w:rsidR="00E92171" w:rsidRDefault="00D7205F">
      <w:pPr>
        <w:pStyle w:val="ConsPlusNormal0"/>
        <w:jc w:val="both"/>
      </w:pPr>
      <w:r>
        <w:t xml:space="preserve">(в ред. Федеральных законов от 22.06.2007 </w:t>
      </w:r>
      <w:hyperlink r:id="rId68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68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E92171" w:rsidRDefault="00E92171">
      <w:pPr>
        <w:pStyle w:val="ConsPlusNormal0"/>
        <w:jc w:val="both"/>
      </w:pPr>
    </w:p>
    <w:p w:rsidR="00E92171" w:rsidRDefault="00D7205F">
      <w:pPr>
        <w:pStyle w:val="ConsPlusTitle0"/>
        <w:ind w:firstLine="540"/>
        <w:jc w:val="both"/>
        <w:outlineLvl w:val="2"/>
      </w:pPr>
      <w:bookmarkStart w:id="81" w:name="P1085"/>
      <w:bookmarkEnd w:id="81"/>
      <w:r>
        <w:t>Статья 5.17. Непредоставление или неопубликование отчета, сведений о поступлении и расходовании средств, выделенных на подготовку и пр</w:t>
      </w:r>
      <w:r>
        <w:t>оведение выборов, референдума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8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bookmarkStart w:id="82" w:name="P1089"/>
      <w:bookmarkEnd w:id="82"/>
      <w:r>
        <w:t>1. Непредоставление кандидатом, лицом,</w:t>
      </w:r>
      <w:r>
        <w:t xml:space="preserve">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w:t>
      </w:r>
      <w:r>
        <w:t>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w:t>
      </w:r>
      <w:r>
        <w:t>дений либо предоставление недостоверных отчета, сведений -</w:t>
      </w:r>
    </w:p>
    <w:p w:rsidR="00E92171" w:rsidRDefault="00D7205F">
      <w:pPr>
        <w:pStyle w:val="ConsPlusNormal0"/>
        <w:jc w:val="both"/>
      </w:pPr>
      <w:r>
        <w:t xml:space="preserve">(в ред. Федерального </w:t>
      </w:r>
      <w:hyperlink r:id="rId686"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влечет наложение административного штрафа на кандида</w:t>
      </w:r>
      <w:r>
        <w:t>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w:t>
      </w:r>
      <w:r>
        <w:t>ендума, на должностное лицо кредитной организации в размере от двадцати тысяч до двадцати пяти тысяч рублей.</w:t>
      </w:r>
    </w:p>
    <w:p w:rsidR="00E92171" w:rsidRDefault="00D7205F">
      <w:pPr>
        <w:pStyle w:val="ConsPlusNormal0"/>
        <w:jc w:val="both"/>
      </w:pPr>
      <w:r>
        <w:t xml:space="preserve">(в ред. Федеральных законов от 21.07.2005 </w:t>
      </w:r>
      <w:hyperlink r:id="rId687"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от</w:t>
      </w:r>
      <w:r>
        <w:t xml:space="preserve"> 22.06.2007 </w:t>
      </w:r>
      <w:hyperlink r:id="rId68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68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E92171" w:rsidRDefault="00D7205F">
      <w:pPr>
        <w:pStyle w:val="ConsPlusNormal0"/>
        <w:spacing w:before="24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w:t>
      </w:r>
      <w:r>
        <w:t xml:space="preserve">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E92171" w:rsidRDefault="00D7205F">
      <w:pPr>
        <w:pStyle w:val="ConsPlusNormal0"/>
        <w:jc w:val="both"/>
      </w:pPr>
      <w:r>
        <w:t xml:space="preserve">(в ред. Федерального </w:t>
      </w:r>
      <w:hyperlink r:id="rId690"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E92171" w:rsidRDefault="00D7205F">
      <w:pPr>
        <w:pStyle w:val="ConsPlusNormal0"/>
        <w:jc w:val="both"/>
      </w:pPr>
      <w:r>
        <w:t xml:space="preserve">(в ред. Федеральных законов от 22.06.2007 </w:t>
      </w:r>
      <w:hyperlink r:id="rId69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69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E92171" w:rsidRDefault="00E92171">
      <w:pPr>
        <w:pStyle w:val="ConsPlusNormal0"/>
        <w:jc w:val="both"/>
      </w:pPr>
    </w:p>
    <w:p w:rsidR="00E92171" w:rsidRDefault="00D7205F">
      <w:pPr>
        <w:pStyle w:val="ConsPlusTitle0"/>
        <w:ind w:firstLine="540"/>
        <w:jc w:val="both"/>
        <w:outlineLvl w:val="2"/>
      </w:pPr>
      <w:bookmarkStart w:id="83" w:name="P1098"/>
      <w:bookmarkEnd w:id="83"/>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w:t>
      </w:r>
      <w:r>
        <w:t>астников референдума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93"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E92171">
      <w:pPr>
        <w:pStyle w:val="ConsPlusNormal0"/>
        <w:ind w:firstLine="540"/>
        <w:jc w:val="both"/>
      </w:pPr>
    </w:p>
    <w:p w:rsidR="00E92171" w:rsidRDefault="00D7205F">
      <w:pPr>
        <w:pStyle w:val="ConsPlusNormal0"/>
        <w:ind w:firstLine="540"/>
        <w:jc w:val="both"/>
      </w:pPr>
      <w:r>
        <w:t>Использование кандидатом, избирательным объединением, инициативной группой по проведению</w:t>
      </w:r>
      <w:r>
        <w:t xml:space="preserve">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w:t>
      </w:r>
      <w:r>
        <w:t>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w:t>
      </w:r>
      <w:r>
        <w:t xml:space="preserve"> действия не содержат </w:t>
      </w:r>
      <w:hyperlink r:id="rId694"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w:t>
      </w:r>
      <w:r>
        <w:t>ндума на не предусмотренные законодательством о выборах и референдумах цели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w:t>
      </w:r>
      <w:r>
        <w:t>юридических лиц - от трехсот тысяч до одного миллиона рублей.</w:t>
      </w:r>
    </w:p>
    <w:p w:rsidR="00E92171" w:rsidRDefault="00D7205F">
      <w:pPr>
        <w:pStyle w:val="ConsPlusNormal0"/>
        <w:jc w:val="both"/>
      </w:pPr>
      <w:r>
        <w:t xml:space="preserve">(в ред. Федерального </w:t>
      </w:r>
      <w:hyperlink r:id="rId69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закона</w:t>
        </w:r>
      </w:hyperlink>
      <w:r>
        <w:t xml:space="preserve"> от 24.11.2014 N 355-ФЗ)</w:t>
      </w:r>
    </w:p>
    <w:p w:rsidR="00E92171" w:rsidRDefault="00E92171">
      <w:pPr>
        <w:pStyle w:val="ConsPlusNormal0"/>
        <w:jc w:val="both"/>
      </w:pPr>
    </w:p>
    <w:p w:rsidR="00E92171" w:rsidRDefault="00D7205F">
      <w:pPr>
        <w:pStyle w:val="ConsPlusTitle0"/>
        <w:ind w:firstLine="540"/>
        <w:jc w:val="both"/>
        <w:outlineLvl w:val="2"/>
      </w:pPr>
      <w:bookmarkStart w:id="84" w:name="P1106"/>
      <w:bookmarkEnd w:id="84"/>
      <w:r>
        <w:t xml:space="preserve">Статья </w:t>
      </w:r>
      <w:r>
        <w:t>5.19. Использование незаконной материальной поддержки при финансировании избирательной кампании, кампании референдума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96"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w:t>
      </w:r>
      <w:r>
        <w:t xml:space="preserve"> 93-ФЗ)</w:t>
      </w:r>
    </w:p>
    <w:p w:rsidR="00E92171" w:rsidRDefault="00E92171">
      <w:pPr>
        <w:pStyle w:val="ConsPlusNormal0"/>
        <w:ind w:firstLine="540"/>
        <w:jc w:val="both"/>
      </w:pPr>
    </w:p>
    <w:p w:rsidR="00E92171" w:rsidRDefault="00D7205F">
      <w:pPr>
        <w:pStyle w:val="ConsPlusNormal0"/>
        <w:ind w:firstLine="540"/>
        <w:jc w:val="both"/>
      </w:pPr>
      <w:r>
        <w:t>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w:t>
      </w:r>
      <w:r>
        <w:t>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w:t>
      </w:r>
      <w:r>
        <w:t>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w:t>
      </w:r>
      <w:r>
        <w:t xml:space="preserve">е анонимной материальной поддержки, если эти действия не содержат </w:t>
      </w:r>
      <w:hyperlink r:id="rId697"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w:t>
      </w:r>
    </w:p>
    <w:p w:rsidR="00E92171" w:rsidRDefault="00D7205F">
      <w:pPr>
        <w:pStyle w:val="ConsPlusNormal0"/>
        <w:jc w:val="both"/>
      </w:pPr>
      <w:r>
        <w:t xml:space="preserve">(в ред. Федерального </w:t>
      </w:r>
      <w:hyperlink r:id="rId69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закона</w:t>
        </w:r>
      </w:hyperlink>
      <w:r>
        <w:t xml:space="preserve"> от 24.11.2014 N 355-ФЗ)</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w:t>
      </w:r>
      <w:r>
        <w:t>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E92171" w:rsidRDefault="00D7205F">
      <w:pPr>
        <w:pStyle w:val="ConsPlusNormal0"/>
        <w:jc w:val="both"/>
      </w:pPr>
      <w:r>
        <w:t xml:space="preserve">(в ред. Федерального </w:t>
      </w:r>
      <w:hyperlink r:id="rId69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закона</w:t>
        </w:r>
      </w:hyperlink>
      <w:r>
        <w:t xml:space="preserve"> от 24.11.2014 N 355-ФЗ)</w:t>
      </w:r>
    </w:p>
    <w:p w:rsidR="00E92171" w:rsidRDefault="00E92171">
      <w:pPr>
        <w:pStyle w:val="ConsPlusNormal0"/>
        <w:jc w:val="both"/>
      </w:pPr>
    </w:p>
    <w:p w:rsidR="00E92171" w:rsidRDefault="00D7205F">
      <w:pPr>
        <w:pStyle w:val="ConsPlusTitle0"/>
        <w:ind w:firstLine="540"/>
        <w:jc w:val="both"/>
        <w:outlineLvl w:val="2"/>
      </w:pPr>
      <w:bookmarkStart w:id="85" w:name="P1115"/>
      <w:bookmarkEnd w:id="85"/>
      <w:r>
        <w:t>Статья 5.20. Незаконное финансирование избирательной кампании кандидата, избирательного объединения, кампании референдума, оказание з</w:t>
      </w:r>
      <w:r>
        <w:t>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E92171" w:rsidRDefault="00D7205F">
      <w:pPr>
        <w:pStyle w:val="ConsPlusNormal0"/>
        <w:jc w:val="both"/>
      </w:pPr>
      <w:r>
        <w:t xml:space="preserve">(в ред. Федеральных законов от 21.07.2005 </w:t>
      </w:r>
      <w:hyperlink r:id="rId700"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24.11.2014 </w:t>
      </w:r>
      <w:hyperlink r:id="rId701"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E92171" w:rsidRDefault="00E92171">
      <w:pPr>
        <w:pStyle w:val="ConsPlusNormal0"/>
        <w:ind w:firstLine="540"/>
        <w:jc w:val="both"/>
      </w:pPr>
    </w:p>
    <w:p w:rsidR="00E92171" w:rsidRDefault="00D7205F">
      <w:pPr>
        <w:pStyle w:val="ConsPlusNormal0"/>
        <w:ind w:firstLine="540"/>
        <w:jc w:val="both"/>
      </w:pPr>
      <w:r>
        <w:t>(в</w:t>
      </w:r>
      <w:r>
        <w:t xml:space="preserve"> ред. Федерального </w:t>
      </w:r>
      <w:hyperlink r:id="rId70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Оказание финансовой поддержки избирательной кампании кандидата, избират</w:t>
      </w:r>
      <w:r>
        <w:t>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w:t>
      </w:r>
      <w:r>
        <w:t xml:space="preserve">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w:t>
      </w:r>
      <w:r>
        <w:t>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w:t>
      </w:r>
      <w:r>
        <w:t>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w:t>
      </w:r>
      <w:r>
        <w:t xml:space="preserve">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w:t>
      </w:r>
      <w:r>
        <w:t>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w:t>
      </w:r>
      <w:r>
        <w:t xml:space="preserve">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703"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w:t>
      </w:r>
    </w:p>
    <w:p w:rsidR="00E92171" w:rsidRDefault="00D7205F">
      <w:pPr>
        <w:pStyle w:val="ConsPlusNormal0"/>
        <w:jc w:val="both"/>
      </w:pPr>
      <w:r>
        <w:t xml:space="preserve">(в ред. Федерального </w:t>
      </w:r>
      <w:hyperlink r:id="rId704"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w:t>
      </w:r>
      <w:r>
        <w:t>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E92171" w:rsidRDefault="00D7205F">
      <w:pPr>
        <w:pStyle w:val="ConsPlusNormal0"/>
        <w:jc w:val="both"/>
      </w:pPr>
      <w:r>
        <w:t xml:space="preserve">(в ред. Федеральных законов от 22.06.2007 </w:t>
      </w:r>
      <w:hyperlink r:id="rId70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70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E92171" w:rsidRDefault="00E92171">
      <w:pPr>
        <w:pStyle w:val="ConsPlusNormal0"/>
        <w:jc w:val="both"/>
      </w:pPr>
    </w:p>
    <w:p w:rsidR="00E92171" w:rsidRDefault="00D7205F">
      <w:pPr>
        <w:pStyle w:val="ConsPlusTitle0"/>
        <w:ind w:firstLine="540"/>
        <w:jc w:val="both"/>
        <w:outlineLvl w:val="2"/>
      </w:pPr>
      <w:bookmarkStart w:id="86" w:name="P1125"/>
      <w:bookmarkEnd w:id="86"/>
      <w:r>
        <w:t>Статья 5</w:t>
      </w:r>
      <w:r>
        <w:t>.21.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E92171" w:rsidRDefault="00D7205F">
      <w:pPr>
        <w:pStyle w:val="ConsPlusNormal0"/>
        <w:jc w:val="both"/>
      </w:pPr>
      <w:r>
        <w:t xml:space="preserve">(в ред. Федерального </w:t>
      </w:r>
      <w:hyperlink r:id="rId707"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0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w:t>
      </w:r>
      <w:r>
        <w:t>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E92171" w:rsidRDefault="00D7205F">
      <w:pPr>
        <w:pStyle w:val="ConsPlusNormal0"/>
        <w:jc w:val="both"/>
      </w:pPr>
      <w:r>
        <w:t>(в ред. Федеральных за</w:t>
      </w:r>
      <w:r>
        <w:t xml:space="preserve">конов от 21.07.2005 </w:t>
      </w:r>
      <w:hyperlink r:id="rId709"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09.03.2016 </w:t>
      </w:r>
      <w:hyperlink r:id="rId710"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E92171" w:rsidRDefault="00D7205F">
      <w:pPr>
        <w:pStyle w:val="ConsPlusNormal0"/>
        <w:spacing w:before="240"/>
        <w:ind w:firstLine="540"/>
        <w:jc w:val="both"/>
      </w:pPr>
      <w:r>
        <w:t>влечет</w:t>
      </w:r>
      <w:r>
        <w:t xml:space="preserve"> наложение административного штрафа на должностных лиц в размере от тридцати тысяч до пятидесяти тысяч рублей.</w:t>
      </w:r>
    </w:p>
    <w:p w:rsidR="00E92171" w:rsidRDefault="00D7205F">
      <w:pPr>
        <w:pStyle w:val="ConsPlusNormal0"/>
        <w:jc w:val="both"/>
      </w:pPr>
      <w:r>
        <w:t xml:space="preserve">(в ред. Федеральных законов от 22.06.2007 </w:t>
      </w:r>
      <w:hyperlink r:id="rId71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24.11.2014 </w:t>
      </w:r>
      <w:hyperlink r:id="rId71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E92171" w:rsidRDefault="00E92171">
      <w:pPr>
        <w:pStyle w:val="ConsPlusNormal0"/>
        <w:jc w:val="both"/>
      </w:pPr>
    </w:p>
    <w:p w:rsidR="00E92171" w:rsidRDefault="00D7205F">
      <w:pPr>
        <w:pStyle w:val="ConsPlusTitle0"/>
        <w:ind w:firstLine="540"/>
        <w:jc w:val="both"/>
        <w:outlineLvl w:val="2"/>
      </w:pPr>
      <w:bookmarkStart w:id="87" w:name="P1135"/>
      <w:bookmarkEnd w:id="87"/>
      <w:r>
        <w:t>Статья 5.22. Незаконные выдача и получение избирательно</w:t>
      </w:r>
      <w:r>
        <w:t>го бюллетеня, бюллетеня для голосования на референдуме, бюллетеня для общероссийского голосования</w:t>
      </w:r>
    </w:p>
    <w:p w:rsidR="00E92171" w:rsidRDefault="00D7205F">
      <w:pPr>
        <w:pStyle w:val="ConsPlusNormal0"/>
        <w:jc w:val="both"/>
      </w:pPr>
      <w:r>
        <w:t xml:space="preserve">(в ред. Федерального </w:t>
      </w:r>
      <w:hyperlink r:id="rId713"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14" w:tooltip="Федеральный закон от 01.06.2017 N 104-ФЗ (ред. от 29.05.2023) &quot;О внесении изменений в отдельные законодательные акты Российской Федерации&quot; {КонсультантПлюс}">
        <w:r>
          <w:rPr>
            <w:color w:val="0000FF"/>
          </w:rPr>
          <w:t>закона</w:t>
        </w:r>
      </w:hyperlink>
      <w:r>
        <w:t xml:space="preserve"> от 01.06.2017 N 104-ФЗ)</w:t>
      </w:r>
    </w:p>
    <w:p w:rsidR="00E92171" w:rsidRDefault="00E92171">
      <w:pPr>
        <w:pStyle w:val="ConsPlusNormal0"/>
        <w:jc w:val="both"/>
      </w:pPr>
    </w:p>
    <w:p w:rsidR="00E92171" w:rsidRDefault="00D7205F">
      <w:pPr>
        <w:pStyle w:val="ConsPlusNormal0"/>
        <w:ind w:firstLine="540"/>
        <w:jc w:val="both"/>
      </w:pPr>
      <w:bookmarkStart w:id="88" w:name="P1140"/>
      <w:bookmarkEnd w:id="88"/>
      <w:r>
        <w:t>1</w:t>
      </w:r>
      <w:r>
        <w:t>.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w:t>
      </w:r>
      <w:r>
        <w:t>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w:t>
      </w:r>
      <w:r>
        <w:t xml:space="preserve">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71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716"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D7205F">
      <w:pPr>
        <w:pStyle w:val="ConsPlusNormal0"/>
        <w:spacing w:before="240"/>
        <w:ind w:firstLine="540"/>
        <w:jc w:val="both"/>
      </w:pPr>
      <w:r>
        <w:t>влечет наложение административного штрафа в размере тридцати тысяч рублей.</w:t>
      </w:r>
    </w:p>
    <w:p w:rsidR="00E92171" w:rsidRDefault="00D7205F">
      <w:pPr>
        <w:pStyle w:val="ConsPlusNormal0"/>
        <w:spacing w:before="240"/>
        <w:ind w:firstLine="540"/>
        <w:jc w:val="both"/>
      </w:pPr>
      <w:bookmarkStart w:id="89" w:name="P1143"/>
      <w:bookmarkEnd w:id="89"/>
      <w:r>
        <w:t>2. Получение в избирательной комиссии, комиссии референдума избирательного бюллетеня, бюллетеня для голосования на референдуме, бюлл</w:t>
      </w:r>
      <w:r>
        <w:t>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w:t>
      </w:r>
      <w:r>
        <w:t>астия в голосовании более одного раза в ходе одного и того же голосования, если эти действия не содержат уголовно наказуемого деяния, -</w:t>
      </w:r>
    </w:p>
    <w:p w:rsidR="00E92171" w:rsidRDefault="00D7205F">
      <w:pPr>
        <w:pStyle w:val="ConsPlusNormal0"/>
        <w:jc w:val="both"/>
      </w:pPr>
      <w:r>
        <w:t xml:space="preserve">(в ред. Федерального </w:t>
      </w:r>
      <w:hyperlink r:id="rId717"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D7205F">
      <w:pPr>
        <w:pStyle w:val="ConsPlusNormal0"/>
        <w:spacing w:before="240"/>
        <w:ind w:firstLine="540"/>
        <w:jc w:val="both"/>
      </w:pPr>
      <w:r>
        <w:t>влечет наложение административного штрафа в разм</w:t>
      </w:r>
      <w:r>
        <w:t>ере тридцати тысяч рублей.</w:t>
      </w:r>
    </w:p>
    <w:p w:rsidR="00E92171" w:rsidRDefault="00D7205F">
      <w:pPr>
        <w:pStyle w:val="ConsPlusNormal0"/>
        <w:spacing w:before="240"/>
        <w:ind w:firstLine="540"/>
        <w:jc w:val="both"/>
      </w:pPr>
      <w:bookmarkStart w:id="90" w:name="P1146"/>
      <w:bookmarkEnd w:id="90"/>
      <w:r>
        <w:t xml:space="preserve">3. Совершение административного правонарушения, предусмотренного </w:t>
      </w:r>
      <w:hyperlink w:anchor="P1143"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E92171" w:rsidRDefault="00D7205F">
      <w:pPr>
        <w:pStyle w:val="ConsPlusNormal0"/>
        <w:spacing w:before="240"/>
        <w:ind w:firstLine="540"/>
        <w:jc w:val="both"/>
      </w:pPr>
      <w:r>
        <w:t>влечет наложение административ</w:t>
      </w:r>
      <w:r>
        <w:t>ного штрафа в размере пятидесяти тысяч рублей.</w:t>
      </w:r>
    </w:p>
    <w:p w:rsidR="00E92171" w:rsidRDefault="00E92171">
      <w:pPr>
        <w:pStyle w:val="ConsPlusNormal0"/>
        <w:jc w:val="both"/>
      </w:pPr>
    </w:p>
    <w:p w:rsidR="00E92171" w:rsidRDefault="00D7205F">
      <w:pPr>
        <w:pStyle w:val="ConsPlusTitle0"/>
        <w:ind w:firstLine="540"/>
        <w:jc w:val="both"/>
        <w:outlineLvl w:val="2"/>
      </w:pPr>
      <w:bookmarkStart w:id="91" w:name="P1149"/>
      <w:bookmarkEnd w:id="91"/>
      <w:r>
        <w:t>Статья 5.23. Сокрытие остатков тиражей избирательных бюллетеней, бюллетеней для голосования на референдуме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18"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закона</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Сокрытие остатков тиражей избирательных бюллетеней, бюллетеней для голосования на референдуме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w:t>
      </w:r>
      <w:r>
        <w:t>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E92171" w:rsidRDefault="00D7205F">
      <w:pPr>
        <w:pStyle w:val="ConsPlusNormal0"/>
        <w:jc w:val="both"/>
      </w:pPr>
      <w:r>
        <w:t xml:space="preserve">(в ред. Федерального </w:t>
      </w:r>
      <w:hyperlink r:id="rId71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w:t>
      </w:r>
      <w:r>
        <w:t>а составления протокола об итогах голосования с отметкой "Повторный" или "Повторный подсчет голосов"</w:t>
      </w:r>
    </w:p>
    <w:p w:rsidR="00E92171" w:rsidRDefault="00D7205F">
      <w:pPr>
        <w:pStyle w:val="ConsPlusNormal0"/>
        <w:jc w:val="both"/>
      </w:pPr>
      <w:r>
        <w:t xml:space="preserve">(в ред. Федерального </w:t>
      </w:r>
      <w:hyperlink r:id="rId720"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21"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E92171">
      <w:pPr>
        <w:pStyle w:val="ConsPlusNormal0"/>
        <w:ind w:firstLine="540"/>
        <w:jc w:val="both"/>
      </w:pPr>
    </w:p>
    <w:p w:rsidR="00E92171" w:rsidRDefault="00D7205F">
      <w:pPr>
        <w:pStyle w:val="ConsPlusNormal0"/>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w:t>
      </w:r>
      <w:r>
        <w:t>ния, определения результатов выборов, референдума, общероссийского голосования -</w:t>
      </w:r>
    </w:p>
    <w:p w:rsidR="00E92171" w:rsidRDefault="00D7205F">
      <w:pPr>
        <w:pStyle w:val="ConsPlusNormal0"/>
        <w:jc w:val="both"/>
      </w:pPr>
      <w:r>
        <w:t xml:space="preserve">(в ред. Федерального </w:t>
      </w:r>
      <w:hyperlink r:id="rId722"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пятисот рублей.</w:t>
      </w:r>
    </w:p>
    <w:p w:rsidR="00E92171" w:rsidRDefault="00D7205F">
      <w:pPr>
        <w:pStyle w:val="ConsPlusNormal0"/>
        <w:jc w:val="both"/>
      </w:pPr>
      <w:r>
        <w:t xml:space="preserve">(в ред. </w:t>
      </w:r>
      <w:r>
        <w:t xml:space="preserve">Федерального </w:t>
      </w:r>
      <w:hyperlink r:id="rId72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Нарушение председателем или членом избирательной комиссии, комиссии рефере</w:t>
      </w:r>
      <w:r>
        <w:t>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двух тысяч рублей.</w:t>
      </w:r>
    </w:p>
    <w:p w:rsidR="00E92171" w:rsidRDefault="00D7205F">
      <w:pPr>
        <w:pStyle w:val="ConsPlusNormal0"/>
        <w:jc w:val="both"/>
      </w:pPr>
      <w:r>
        <w:t xml:space="preserve">(в ред. </w:t>
      </w:r>
      <w:r>
        <w:t xml:space="preserve">Федерального </w:t>
      </w:r>
      <w:hyperlink r:id="rId72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92" w:name="P1170"/>
      <w:bookmarkEnd w:id="92"/>
      <w:r>
        <w:t>Статья 5.25. Непредоставление сведений об итогах голосования или о результат</w:t>
      </w:r>
      <w:r>
        <w:t>ах выборов</w:t>
      </w:r>
    </w:p>
    <w:p w:rsidR="00E92171" w:rsidRDefault="00E92171">
      <w:pPr>
        <w:pStyle w:val="ConsPlusNormal0"/>
        <w:jc w:val="both"/>
      </w:pPr>
    </w:p>
    <w:p w:rsidR="00E92171" w:rsidRDefault="00D7205F">
      <w:pPr>
        <w:pStyle w:val="ConsPlusNormal0"/>
        <w:ind w:firstLine="540"/>
        <w:jc w:val="both"/>
      </w:pPr>
      <w:bookmarkStart w:id="93" w:name="P1172"/>
      <w:bookmarkEnd w:id="93"/>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w:t>
      </w:r>
      <w:r>
        <w:t>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E92171" w:rsidRDefault="00D7205F">
      <w:pPr>
        <w:pStyle w:val="ConsPlusNormal0"/>
        <w:jc w:val="both"/>
      </w:pPr>
      <w:r>
        <w:t xml:space="preserve">(в ред. Федеральных законов от 21.07.2005 </w:t>
      </w:r>
      <w:hyperlink r:id="rId725"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01.04.2020 </w:t>
      </w:r>
      <w:hyperlink r:id="rId726"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рублей.</w:t>
      </w:r>
    </w:p>
    <w:p w:rsidR="00E92171" w:rsidRDefault="00D7205F">
      <w:pPr>
        <w:pStyle w:val="ConsPlusNormal0"/>
        <w:jc w:val="both"/>
      </w:pPr>
      <w:r>
        <w:t xml:space="preserve">(в ред. Федерального </w:t>
      </w:r>
      <w:hyperlink r:id="rId72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w:t>
      </w:r>
      <w:r>
        <w:t>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E92171" w:rsidRDefault="00D7205F">
      <w:pPr>
        <w:pStyle w:val="ConsPlusNormal0"/>
        <w:jc w:val="both"/>
      </w:pPr>
      <w:r>
        <w:t xml:space="preserve">(в ред. Федерального </w:t>
      </w:r>
      <w:hyperlink r:id="rId728"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D7205F">
      <w:pPr>
        <w:pStyle w:val="ConsPlusNormal0"/>
        <w:spacing w:before="240"/>
        <w:ind w:firstLine="540"/>
        <w:jc w:val="both"/>
      </w:pPr>
      <w:r>
        <w:t>влечет наложен</w:t>
      </w:r>
      <w:r>
        <w:t>ие административного штрафа в размере от одной тысячи до двух тысяч рублей.</w:t>
      </w:r>
    </w:p>
    <w:p w:rsidR="00E92171" w:rsidRDefault="00D7205F">
      <w:pPr>
        <w:pStyle w:val="ConsPlusNormal0"/>
        <w:jc w:val="both"/>
      </w:pPr>
      <w:r>
        <w:t xml:space="preserve">(в ред. Федерального </w:t>
      </w:r>
      <w:hyperlink r:id="rId72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w:t>
      </w:r>
      <w:r>
        <w:t>16-ФЗ)</w:t>
      </w:r>
    </w:p>
    <w:p w:rsidR="00E92171" w:rsidRDefault="00D7205F">
      <w:pPr>
        <w:pStyle w:val="ConsPlusNormal0"/>
        <w:spacing w:before="240"/>
        <w:ind w:firstLine="540"/>
        <w:jc w:val="both"/>
      </w:pPr>
      <w:bookmarkStart w:id="94" w:name="P1180"/>
      <w:bookmarkEnd w:id="94"/>
      <w:r>
        <w:t xml:space="preserve">3. Нарушение, предусмотренное </w:t>
      </w:r>
      <w:hyperlink w:anchor="P1172"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w:t>
      </w:r>
      <w:r>
        <w:t>ение сведений об итогах голосования, о результатах выборов в средства массовой информации для опубликования -</w:t>
      </w:r>
    </w:p>
    <w:p w:rsidR="00E92171" w:rsidRDefault="00D7205F">
      <w:pPr>
        <w:pStyle w:val="ConsPlusNormal0"/>
        <w:spacing w:before="240"/>
        <w:ind w:firstLine="540"/>
        <w:jc w:val="both"/>
      </w:pPr>
      <w:r>
        <w:t>влечет наложение административного штрафа в размере от двух тысяч до трех тысяч рублей.</w:t>
      </w:r>
    </w:p>
    <w:p w:rsidR="00E92171" w:rsidRDefault="00D7205F">
      <w:pPr>
        <w:pStyle w:val="ConsPlusNormal0"/>
        <w:jc w:val="both"/>
      </w:pPr>
      <w:r>
        <w:t xml:space="preserve">(в ред. Федерального </w:t>
      </w:r>
      <w:hyperlink r:id="rId73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4. Нарушение, предусмотренное </w:t>
      </w:r>
      <w:hyperlink w:anchor="P1180"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
        <w:r>
          <w:rPr>
            <w:color w:val="0000FF"/>
          </w:rPr>
          <w:t>частью 3</w:t>
        </w:r>
      </w:hyperlink>
      <w:r>
        <w:t xml:space="preserve"> настоящей статьи, совершенное председателем избира</w:t>
      </w:r>
      <w:r>
        <w:t>тельной комиссии, комиссии референдума субъекта Российской Федерации, -</w:t>
      </w:r>
    </w:p>
    <w:p w:rsidR="00E92171" w:rsidRDefault="00D7205F">
      <w:pPr>
        <w:pStyle w:val="ConsPlusNormal0"/>
        <w:spacing w:before="240"/>
        <w:ind w:firstLine="540"/>
        <w:jc w:val="both"/>
      </w:pPr>
      <w:r>
        <w:t>влечет наложение административного штрафа в размере от трех тысяч до четырех тысяч рублей.</w:t>
      </w:r>
    </w:p>
    <w:p w:rsidR="00E92171" w:rsidRDefault="00D7205F">
      <w:pPr>
        <w:pStyle w:val="ConsPlusNormal0"/>
        <w:jc w:val="both"/>
      </w:pPr>
      <w:r>
        <w:t xml:space="preserve">(в ред. Федерального </w:t>
      </w:r>
      <w:hyperlink r:id="rId73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5. Нарушение, предусмотренное </w:t>
      </w:r>
      <w:hyperlink w:anchor="P1180"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
        <w:r>
          <w:rPr>
            <w:color w:val="0000FF"/>
          </w:rPr>
          <w:t>частью 3</w:t>
        </w:r>
      </w:hyperlink>
      <w:r>
        <w:t xml:space="preserve"> настоящей статьи, совершенное Председателем Центральной избирательной комиссии Россий</w:t>
      </w:r>
      <w:r>
        <w:t>ской Федерации, -</w:t>
      </w:r>
    </w:p>
    <w:p w:rsidR="00E92171" w:rsidRDefault="00D7205F">
      <w:pPr>
        <w:pStyle w:val="ConsPlusNormal0"/>
        <w:spacing w:before="240"/>
        <w:ind w:firstLine="540"/>
        <w:jc w:val="both"/>
      </w:pPr>
      <w:r>
        <w:t>влечет наложение административного штрафа в размере от четырех тысяч до пяти тысяч рублей.</w:t>
      </w:r>
    </w:p>
    <w:p w:rsidR="00E92171" w:rsidRDefault="00D7205F">
      <w:pPr>
        <w:pStyle w:val="ConsPlusNormal0"/>
        <w:jc w:val="both"/>
      </w:pPr>
      <w:r>
        <w:t xml:space="preserve">(в ред. Федерального </w:t>
      </w:r>
      <w:hyperlink r:id="rId73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95" w:name="P1190"/>
      <w:bookmarkEnd w:id="95"/>
      <w:r>
        <w:t>Статья 5.26. Нарушение законодательства о свободе совести, свободе вероисповедания и о религиозных объединениях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33"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
        <w:r>
          <w:rPr>
            <w:color w:val="0000FF"/>
          </w:rPr>
          <w:t>закона</w:t>
        </w:r>
      </w:hyperlink>
      <w:r>
        <w:t xml:space="preserve"> от 29.06.2013 N 136-ФЗ)</w:t>
      </w:r>
    </w:p>
    <w:p w:rsidR="00E92171" w:rsidRDefault="00E92171">
      <w:pPr>
        <w:pStyle w:val="ConsPlusNormal0"/>
        <w:ind w:firstLine="540"/>
        <w:jc w:val="both"/>
      </w:pPr>
    </w:p>
    <w:p w:rsidR="00E92171" w:rsidRDefault="00D7205F">
      <w:pPr>
        <w:pStyle w:val="ConsPlusNormal0"/>
        <w:ind w:firstLine="540"/>
        <w:jc w:val="both"/>
      </w:pPr>
      <w:bookmarkStart w:id="96" w:name="P1194"/>
      <w:bookmarkEnd w:id="96"/>
      <w:r>
        <w:t xml:space="preserve">1. Воспрепятствование осуществлению </w:t>
      </w:r>
      <w:hyperlink r:id="rId734" w:tooltip="Федеральный закон от 26.09.1997 N 125-ФЗ (ред. от 08.08.2024) &quot;О свободе совести и о религиозных объединениях&quot; {КонсультантПлюс}">
        <w:r>
          <w:rPr>
            <w:color w:val="0000FF"/>
          </w:rPr>
          <w:t>права</w:t>
        </w:r>
      </w:hyperlink>
      <w:r>
        <w:t xml:space="preserve"> на свободу совести и свободу вероисповедания, </w:t>
      </w:r>
      <w:r>
        <w:t>в том числе принятию религиозных или иных убеждений или отказу от них, вступлению в религиозное объединение или выходу из него,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десяти тысяч до тридцати тысяч рублей; на должностных лиц - </w:t>
      </w:r>
      <w:r>
        <w:t>от пятидесяти тысяч до ста тысяч рублей; на юридических лиц - от ста тысяч до одного миллиона рублей.</w:t>
      </w:r>
    </w:p>
    <w:p w:rsidR="00E92171" w:rsidRDefault="00D7205F">
      <w:pPr>
        <w:pStyle w:val="ConsPlusNormal0"/>
        <w:jc w:val="both"/>
      </w:pPr>
      <w:r>
        <w:t xml:space="preserve">(в ред. Федерального </w:t>
      </w:r>
      <w:hyperlink r:id="rId735"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rsidR="00E92171" w:rsidRDefault="00D7205F">
      <w:pPr>
        <w:pStyle w:val="ConsPlusNormal0"/>
        <w:spacing w:before="240"/>
        <w:ind w:firstLine="540"/>
        <w:jc w:val="both"/>
      </w:pPr>
      <w:bookmarkStart w:id="97" w:name="P1197"/>
      <w:bookmarkEnd w:id="97"/>
      <w:r>
        <w:t>2. Умышленное публичное осквернение религиозной или богослужебной литературы, предметов рел</w:t>
      </w:r>
      <w:r>
        <w:t>игиозного почитания, знаков или эмблем мировоззренческой символики и атрибутики либо их порча или уничтожение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тридцати тысяч до пятидесяти тысяч рублей либо обязательные работы на срок до </w:t>
      </w:r>
      <w:r>
        <w:t>ста двадцати часов; на должностных лиц - от ста тысяч до двухсот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3 ст. 5.26 см. </w:t>
            </w:r>
            <w:hyperlink r:id="rId736"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737"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указан</w:t>
      </w:r>
      <w:r>
        <w:t>ным наименованием или с неполной либо заведомо ложной маркировкой,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E92171" w:rsidRDefault="00D7205F">
      <w:pPr>
        <w:pStyle w:val="ConsPlusNormal0"/>
        <w:jc w:val="both"/>
      </w:pPr>
      <w:r>
        <w:t>(часть 3 введена Федеральны</w:t>
      </w:r>
      <w:r>
        <w:t xml:space="preserve">м </w:t>
      </w:r>
      <w:hyperlink r:id="rId73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E92171" w:rsidRDefault="00D7205F">
      <w:pPr>
        <w:pStyle w:val="ConsPlusNormal0"/>
        <w:spacing w:before="240"/>
        <w:ind w:firstLine="540"/>
        <w:jc w:val="both"/>
      </w:pPr>
      <w:bookmarkStart w:id="98" w:name="P1204"/>
      <w:bookmarkEnd w:id="98"/>
      <w:r>
        <w:t xml:space="preserve">4. Осуществление </w:t>
      </w:r>
      <w:hyperlink r:id="rId739"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
        <w:r>
          <w:rPr>
            <w:color w:val="0000FF"/>
          </w:rPr>
          <w:t>миссионерской деятельности</w:t>
        </w:r>
      </w:hyperlink>
      <w:r>
        <w:t xml:space="preserve"> с нарушением </w:t>
      </w:r>
      <w:hyperlink r:id="rId740" w:tooltip="Федеральный закон от 26.09.1997 N 125-ФЗ (ред. от 08.08.2024) &quot;О свободе совести и о религиозных объединениях&quot; {КонсультантПлюс}">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E92171" w:rsidRDefault="00D7205F">
      <w:pPr>
        <w:pStyle w:val="ConsPlusNormal0"/>
        <w:spacing w:before="240"/>
        <w:ind w:firstLine="540"/>
        <w:jc w:val="both"/>
      </w:pPr>
      <w:r>
        <w:t>влечет наложение административного штрафа на гра</w:t>
      </w:r>
      <w:r>
        <w:t>ждан в размере от пяти тысяч до пятидесяти тысяч рублей; на юридических лиц - от ста тысяч до одного миллиона рублей.</w:t>
      </w:r>
    </w:p>
    <w:p w:rsidR="00E92171" w:rsidRDefault="00D7205F">
      <w:pPr>
        <w:pStyle w:val="ConsPlusNormal0"/>
        <w:jc w:val="both"/>
      </w:pPr>
      <w:r>
        <w:t xml:space="preserve">(часть 4 введена Федеральным </w:t>
      </w:r>
      <w:hyperlink r:id="rId74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E92171" w:rsidRDefault="00D7205F">
      <w:pPr>
        <w:pStyle w:val="ConsPlusNormal0"/>
        <w:spacing w:before="240"/>
        <w:ind w:firstLine="540"/>
        <w:jc w:val="both"/>
      </w:pPr>
      <w:bookmarkStart w:id="99" w:name="P1207"/>
      <w:bookmarkEnd w:id="99"/>
      <w:r>
        <w:t xml:space="preserve">5. Нарушение, предусмотренное </w:t>
      </w:r>
      <w:hyperlink w:anchor="P1204"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color w:val="0000FF"/>
          </w:rPr>
          <w:t>частью 4</w:t>
        </w:r>
      </w:hyperlink>
      <w:r>
        <w:t xml:space="preserve"> настоящей статьи, совершенное иностранным гражданином или лицом без гражданства, -</w:t>
      </w:r>
    </w:p>
    <w:p w:rsidR="00E92171" w:rsidRDefault="00D7205F">
      <w:pPr>
        <w:pStyle w:val="ConsPlusNormal0"/>
        <w:spacing w:before="240"/>
        <w:ind w:firstLine="540"/>
        <w:jc w:val="both"/>
      </w:pPr>
      <w: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w:t>
      </w:r>
      <w:r>
        <w:t>Российской Федерации или без такового.</w:t>
      </w:r>
    </w:p>
    <w:p w:rsidR="00E92171" w:rsidRDefault="00D7205F">
      <w:pPr>
        <w:pStyle w:val="ConsPlusNormal0"/>
        <w:jc w:val="both"/>
      </w:pPr>
      <w:r>
        <w:t xml:space="preserve">(часть 5 введена Федеральным </w:t>
      </w:r>
      <w:hyperlink r:id="rId74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E92171" w:rsidRDefault="00E92171">
      <w:pPr>
        <w:pStyle w:val="ConsPlusNormal0"/>
        <w:jc w:val="both"/>
      </w:pPr>
    </w:p>
    <w:p w:rsidR="00E92171" w:rsidRDefault="00D7205F">
      <w:pPr>
        <w:pStyle w:val="ConsPlusTitle0"/>
        <w:ind w:firstLine="540"/>
        <w:jc w:val="both"/>
        <w:outlineLvl w:val="2"/>
      </w:pPr>
      <w:bookmarkStart w:id="100" w:name="P1211"/>
      <w:bookmarkEnd w:id="100"/>
      <w:r>
        <w:t>Статья 5.27. Нарушение трудового законодательства и иных нормативных правовых актов, содержащих нормы трудового права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43"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закона</w:t>
        </w:r>
      </w:hyperlink>
      <w:r>
        <w:t xml:space="preserve"> от 03.07.2016 N 272-ФЗ)</w:t>
      </w:r>
    </w:p>
    <w:p w:rsidR="00E92171" w:rsidRDefault="00E92171">
      <w:pPr>
        <w:pStyle w:val="ConsPlusNormal0"/>
        <w:jc w:val="both"/>
      </w:pPr>
    </w:p>
    <w:p w:rsidR="00E92171" w:rsidRDefault="00D7205F">
      <w:pPr>
        <w:pStyle w:val="ConsPlusNormal0"/>
        <w:ind w:firstLine="540"/>
        <w:jc w:val="both"/>
      </w:pPr>
      <w:bookmarkStart w:id="101" w:name="P1215"/>
      <w:bookmarkEnd w:id="101"/>
      <w:r>
        <w:t xml:space="preserve">1. Нарушение трудового </w:t>
      </w:r>
      <w:hyperlink r:id="rId744" w:tooltip="&quot;Трудовой кодекс Российской Федерации&quot; от 30.12.2001 N 197-ФЗ (ред. от 26.12.2024) {КонсультантПлюс}">
        <w:r>
          <w:rPr>
            <w:color w:val="0000FF"/>
          </w:rPr>
          <w:t>законодательства</w:t>
        </w:r>
      </w:hyperlink>
      <w:r>
        <w:t xml:space="preserve"> и иных нормативных правовых актов, содержащих нормы трудового права, если иное </w:t>
      </w:r>
      <w:r>
        <w:t xml:space="preserve">не предусмотрено </w:t>
      </w:r>
      <w:hyperlink w:anchor="P1219"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частями 3</w:t>
        </w:r>
      </w:hyperlink>
      <w:r>
        <w:t xml:space="preserve">, </w:t>
      </w:r>
      <w:hyperlink w:anchor="P1221"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и </w:t>
      </w:r>
      <w:hyperlink w:anchor="P1225"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6</w:t>
        </w:r>
      </w:hyperlink>
      <w:r>
        <w:t xml:space="preserve"> настоящей статьи и </w:t>
      </w:r>
      <w:hyperlink w:anchor="P1231"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color w:val="0000FF"/>
          </w:rPr>
          <w:t>статьей 5.27.1</w:t>
        </w:r>
      </w:hyperlink>
      <w:r>
        <w:t xml:space="preserve"> настоящего Кодекса,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w:t>
      </w:r>
      <w:r>
        <w:t>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E92171" w:rsidRDefault="00D7205F">
      <w:pPr>
        <w:pStyle w:val="ConsPlusNormal0"/>
        <w:spacing w:before="240"/>
        <w:ind w:firstLine="540"/>
        <w:jc w:val="both"/>
      </w:pPr>
      <w:bookmarkStart w:id="102" w:name="P1217"/>
      <w:bookmarkEnd w:id="102"/>
      <w:r>
        <w:t xml:space="preserve">2. Совершение административного правонарушения, предусмотренного </w:t>
      </w:r>
      <w:hyperlink w:anchor="P1215"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color w:val="0000FF"/>
          </w:rPr>
          <w:t>частью 1</w:t>
        </w:r>
      </w:hyperlink>
      <w:r>
        <w:t xml:space="preserve"> настоящей статьи, лицом, ранее подвер</w:t>
      </w:r>
      <w:r>
        <w:t xml:space="preserve">гнутым административному наказанию за </w:t>
      </w:r>
      <w:hyperlink r:id="rId745"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административное правонарушение, -</w:t>
      </w:r>
    </w:p>
    <w:p w:rsidR="00E92171" w:rsidRDefault="00D7205F">
      <w:pPr>
        <w:pStyle w:val="ConsPlusNormal0"/>
        <w:spacing w:before="240"/>
        <w:ind w:firstLine="540"/>
        <w:jc w:val="both"/>
      </w:pPr>
      <w:r>
        <w:t>влечет наложение административного шт</w:t>
      </w:r>
      <w:r>
        <w:t>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w:t>
      </w:r>
      <w:r>
        <w:t>ч рублей; на юридических лиц - от пятидесяти тысяч до семидесяти тысяч рублей.</w:t>
      </w:r>
    </w:p>
    <w:p w:rsidR="00E92171" w:rsidRDefault="00D7205F">
      <w:pPr>
        <w:pStyle w:val="ConsPlusNormal0"/>
        <w:spacing w:before="240"/>
        <w:ind w:firstLine="540"/>
        <w:jc w:val="both"/>
      </w:pPr>
      <w:bookmarkStart w:id="103" w:name="P1219"/>
      <w:bookmarkEnd w:id="103"/>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w:t>
      </w:r>
      <w:r>
        <w:t>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E92171" w:rsidRDefault="00D7205F">
      <w:pPr>
        <w:pStyle w:val="ConsPlusNormal0"/>
        <w:spacing w:before="240"/>
        <w:ind w:firstLine="540"/>
        <w:jc w:val="both"/>
      </w:pPr>
      <w:r>
        <w:t>влечет наложение административного штрафа на граждан в размере от трех</w:t>
      </w:r>
      <w:r>
        <w:t xml:space="preserve"> тысяч до пяти тысяч рублей; на должностных лиц - от десяти тысяч до двадцати тысяч рублей.</w:t>
      </w:r>
    </w:p>
    <w:p w:rsidR="00E92171" w:rsidRDefault="00D7205F">
      <w:pPr>
        <w:pStyle w:val="ConsPlusNormal0"/>
        <w:spacing w:before="240"/>
        <w:ind w:firstLine="540"/>
        <w:jc w:val="both"/>
      </w:pPr>
      <w:bookmarkStart w:id="104" w:name="P1221"/>
      <w:bookmarkEnd w:id="104"/>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w:t>
      </w:r>
      <w:r>
        <w:t xml:space="preserve"> между работником и работодателем,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w:t>
      </w:r>
      <w:r>
        <w:t xml:space="preserve"> до 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105" w:name="P1223"/>
      <w:bookmarkEnd w:id="105"/>
      <w:r>
        <w:t xml:space="preserve">5. Совершение административных правонарушений, предусмотренных </w:t>
      </w:r>
      <w:hyperlink w:anchor="P1219"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частью 3</w:t>
        </w:r>
      </w:hyperlink>
      <w:r>
        <w:t xml:space="preserve"> или </w:t>
      </w:r>
      <w:hyperlink w:anchor="P1221"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настоящей статьи, лицом, ранее подвергнутым административному наказанию за </w:t>
      </w:r>
      <w:hyperlink r:id="rId746"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административное правонарушение, -</w:t>
      </w:r>
    </w:p>
    <w:p w:rsidR="00E92171" w:rsidRDefault="00D7205F">
      <w:pPr>
        <w:pStyle w:val="ConsPlusNormal0"/>
        <w:spacing w:before="240"/>
        <w:ind w:firstLine="540"/>
        <w:jc w:val="both"/>
      </w:pPr>
      <w:r>
        <w:t>влечет наложение административного штрафа на граждан в размере пяти тысяч р</w:t>
      </w:r>
      <w:r>
        <w:t>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w:t>
      </w:r>
      <w:r>
        <w:t>сот тысяч рублей.</w:t>
      </w:r>
    </w:p>
    <w:p w:rsidR="00E92171" w:rsidRDefault="00D7205F">
      <w:pPr>
        <w:pStyle w:val="ConsPlusNormal0"/>
        <w:spacing w:before="240"/>
        <w:ind w:firstLine="540"/>
        <w:jc w:val="both"/>
      </w:pPr>
      <w:bookmarkStart w:id="106" w:name="P1225"/>
      <w:bookmarkEnd w:id="106"/>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747"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либо воспрепятствование работод</w:t>
      </w:r>
      <w:r>
        <w:t xml:space="preserve">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748" w:tooltip="&quot;Трудовой кодекс Российской Федерации&quot; от 30.12.2001 N 197-ФЗ (ред. от 26.12.2024) {КонсультантПлюс}">
        <w:r>
          <w:rPr>
            <w:color w:val="0000FF"/>
          </w:rPr>
          <w:t>размера</w:t>
        </w:r>
      </w:hyperlink>
      <w:r>
        <w:t>, предусмотренного трудовым законодательством, -</w:t>
      </w:r>
    </w:p>
    <w:p w:rsidR="00E92171" w:rsidRDefault="00D7205F">
      <w:pPr>
        <w:pStyle w:val="ConsPlusNormal0"/>
        <w:jc w:val="both"/>
      </w:pPr>
      <w:r>
        <w:t xml:space="preserve">(в ред. Федерального </w:t>
      </w:r>
      <w:hyperlink r:id="rId749"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color w:val="0000FF"/>
          </w:rPr>
          <w:t>закона</w:t>
        </w:r>
      </w:hyperlink>
      <w:r>
        <w:t xml:space="preserve"> от 26.07.2019 N 221-ФЗ)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w:t>
      </w:r>
      <w:r>
        <w:t>ублей; на юридических лиц - от тридцати тысяч до пятидесяти тысяч рублей.</w:t>
      </w:r>
    </w:p>
    <w:p w:rsidR="00E92171" w:rsidRDefault="00D7205F">
      <w:pPr>
        <w:pStyle w:val="ConsPlusNormal0"/>
        <w:spacing w:before="240"/>
        <w:ind w:firstLine="540"/>
        <w:jc w:val="both"/>
      </w:pPr>
      <w:bookmarkStart w:id="107" w:name="P1228"/>
      <w:bookmarkEnd w:id="107"/>
      <w:r>
        <w:t xml:space="preserve">7. Совершение административного правонарушения, предусмотренного </w:t>
      </w:r>
      <w:hyperlink w:anchor="P1225"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частью 6</w:t>
        </w:r>
      </w:hyperlink>
      <w:r>
        <w:t xml:space="preserve"> настоящей статьи, лицом, ранее подвергнутым административному наказани</w:t>
      </w:r>
      <w:r>
        <w:t xml:space="preserve">ю за </w:t>
      </w:r>
      <w:hyperlink r:id="rId750"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правонарушение, если эти действия не содержат уголовно наказуемого деяния, -</w:t>
      </w:r>
    </w:p>
    <w:p w:rsidR="00E92171" w:rsidRDefault="00D7205F">
      <w:pPr>
        <w:pStyle w:val="ConsPlusNormal0"/>
        <w:spacing w:before="240"/>
        <w:ind w:firstLine="540"/>
        <w:jc w:val="both"/>
      </w:pPr>
      <w:r>
        <w:t>влечет наложение администрат</w:t>
      </w:r>
      <w:r>
        <w:t>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w:t>
      </w:r>
      <w:r>
        <w:t>идцати тысяч рублей; на юридических лиц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08" w:name="P1231"/>
      <w:bookmarkEnd w:id="108"/>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E92171" w:rsidRDefault="00E92171">
      <w:pPr>
        <w:pStyle w:val="ConsPlusNormal0"/>
        <w:ind w:firstLine="540"/>
        <w:jc w:val="both"/>
      </w:pPr>
    </w:p>
    <w:p w:rsidR="00E92171" w:rsidRDefault="00D7205F">
      <w:pPr>
        <w:pStyle w:val="ConsPlusNormal0"/>
        <w:ind w:firstLine="540"/>
        <w:jc w:val="both"/>
      </w:pPr>
      <w:r>
        <w:t>(вв</w:t>
      </w:r>
      <w:r>
        <w:t xml:space="preserve">едена Федеральным </w:t>
      </w:r>
      <w:hyperlink r:id="rId75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E92171" w:rsidRDefault="00E92171">
      <w:pPr>
        <w:pStyle w:val="ConsPlusNormal0"/>
        <w:ind w:firstLine="540"/>
        <w:jc w:val="both"/>
      </w:pPr>
    </w:p>
    <w:p w:rsidR="00E92171" w:rsidRDefault="00D7205F">
      <w:pPr>
        <w:pStyle w:val="ConsPlusNormal0"/>
        <w:ind w:firstLine="540"/>
        <w:jc w:val="both"/>
      </w:pPr>
      <w:bookmarkStart w:id="109" w:name="P1235"/>
      <w:bookmarkEnd w:id="109"/>
      <w:r>
        <w:t xml:space="preserve">1. Нарушение государственных нормативных </w:t>
      </w:r>
      <w:hyperlink r:id="rId752"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color w:val="0000FF"/>
          </w:rPr>
          <w:t>требован</w:t>
        </w:r>
        <w:r>
          <w:rPr>
            <w:color w:val="0000FF"/>
          </w:rPr>
          <w:t>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238" w:tooltip="2. Нарушение работодателем установленного порядка проведения специальной оценки условий труда на рабочих местах или ее непроведение -">
        <w:r>
          <w:rPr>
            <w:color w:val="0000FF"/>
          </w:rPr>
          <w:t>частями 2</w:t>
        </w:r>
      </w:hyperlink>
      <w:r>
        <w:t xml:space="preserve"> - </w:t>
      </w:r>
      <w:hyperlink w:anchor="P1242" w:tooltip="4. Необеспечение работников средствами индивидуальной защиты -">
        <w:r>
          <w:rPr>
            <w:color w:val="0000FF"/>
          </w:rPr>
          <w:t>4</w:t>
        </w:r>
      </w:hyperlink>
      <w:r>
        <w:t xml:space="preserve"> настоящей статьи и </w:t>
      </w:r>
      <w:hyperlink w:anchor="P4484"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
        <w:r>
          <w:rPr>
            <w:color w:val="0000FF"/>
          </w:rPr>
          <w:t>частью 3 статьи 11.23</w:t>
        </w:r>
      </w:hyperlink>
      <w:r>
        <w:t xml:space="preserve"> настояще</w:t>
      </w:r>
      <w:r>
        <w:t>го Кодекса, -</w:t>
      </w:r>
    </w:p>
    <w:p w:rsidR="00E92171" w:rsidRDefault="00D7205F">
      <w:pPr>
        <w:pStyle w:val="ConsPlusNormal0"/>
        <w:jc w:val="both"/>
      </w:pPr>
      <w:r>
        <w:t xml:space="preserve">(в ред. Федерального </w:t>
      </w:r>
      <w:hyperlink r:id="rId753"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216-ФЗ)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w:t>
      </w:r>
      <w:r>
        <w:t xml:space="preserve">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E92171" w:rsidRDefault="00D7205F">
      <w:pPr>
        <w:pStyle w:val="ConsPlusNormal0"/>
        <w:spacing w:before="240"/>
        <w:ind w:firstLine="540"/>
        <w:jc w:val="both"/>
      </w:pPr>
      <w:bookmarkStart w:id="110" w:name="P1238"/>
      <w:bookmarkEnd w:id="110"/>
      <w:r>
        <w:t>2. Нарушение работодателем установленного порядка проведения специальной оценки условий труда на р</w:t>
      </w:r>
      <w:r>
        <w:t>абочих местах или ее непроведение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w:t>
      </w:r>
      <w:r>
        <w:t xml:space="preserve"> от пяти тысяч до десяти тысяч рублей; на юридических лиц от шестидесяти тысяч до восьмидесяти тысяч рублей.</w:t>
      </w:r>
    </w:p>
    <w:p w:rsidR="00E92171" w:rsidRDefault="00D7205F">
      <w:pPr>
        <w:pStyle w:val="ConsPlusNormal0"/>
        <w:spacing w:before="240"/>
        <w:ind w:firstLine="540"/>
        <w:jc w:val="both"/>
      </w:pPr>
      <w:r>
        <w:t xml:space="preserve">3. </w:t>
      </w:r>
      <w:hyperlink r:id="rId754"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Допуск</w:t>
        </w:r>
      </w:hyperlink>
      <w:r>
        <w:t xml:space="preserve"> раб</w:t>
      </w:r>
      <w:r>
        <w:t>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w:t>
      </w:r>
      <w:r>
        <w:t>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w:t>
      </w:r>
      <w:r>
        <w:t>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w:t>
      </w:r>
      <w:r>
        <w:t>ей.</w:t>
      </w:r>
    </w:p>
    <w:p w:rsidR="00E92171" w:rsidRDefault="00D7205F">
      <w:pPr>
        <w:pStyle w:val="ConsPlusNormal0"/>
        <w:spacing w:before="240"/>
        <w:ind w:firstLine="540"/>
        <w:jc w:val="both"/>
      </w:pPr>
      <w:bookmarkStart w:id="111" w:name="P1242"/>
      <w:bookmarkEnd w:id="111"/>
      <w:r>
        <w:t xml:space="preserve">4. Необеспечение работников </w:t>
      </w:r>
      <w:hyperlink r:id="rId755" w:tooltip="&quot;Трудовой кодекс Российской Федерации&quot; от 30.12.2001 N 197-ФЗ (ред. от 26.12.2024) {КонсультантПлюс}">
        <w:r>
          <w:rPr>
            <w:color w:val="0000FF"/>
          </w:rPr>
          <w:t>средствами</w:t>
        </w:r>
      </w:hyperlink>
      <w:r>
        <w:t xml:space="preserve"> индивидуальной защиты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w:t>
      </w:r>
      <w:r>
        <w:t>ти тысяч до тридцати тысяч рублей; на юридических лиц - от ста тридцати тысяч до ста пятидесяти тысяч рублей.</w:t>
      </w:r>
    </w:p>
    <w:p w:rsidR="00E92171" w:rsidRDefault="00D7205F">
      <w:pPr>
        <w:pStyle w:val="ConsPlusNormal0"/>
        <w:spacing w:before="240"/>
        <w:ind w:firstLine="540"/>
        <w:jc w:val="both"/>
      </w:pPr>
      <w:bookmarkStart w:id="112" w:name="P1244"/>
      <w:bookmarkEnd w:id="112"/>
      <w:r>
        <w:t xml:space="preserve">5. Совершение административных правонарушений, предусмотренных </w:t>
      </w:r>
      <w:hyperlink w:anchor="P1235"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
        <w:r>
          <w:rPr>
            <w:color w:val="0000FF"/>
          </w:rPr>
          <w:t>частями 1</w:t>
        </w:r>
      </w:hyperlink>
      <w:r>
        <w:t xml:space="preserve"> - </w:t>
      </w:r>
      <w:hyperlink w:anchor="P1242" w:tooltip="4. Необеспечение работников средствами индивидуальной защиты -">
        <w:r>
          <w:rPr>
            <w:color w:val="0000FF"/>
          </w:rPr>
          <w:t>4</w:t>
        </w:r>
      </w:hyperlink>
      <w:r>
        <w:t xml:space="preserve"> настоящей статьи, лицом, ранее подвергнутым административному наказанию за </w:t>
      </w:r>
      <w:hyperlink r:id="rId756"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w:r>
          <w:rPr>
            <w:color w:val="0000FF"/>
          </w:rPr>
          <w:t>аналогичное</w:t>
        </w:r>
      </w:hyperlink>
      <w:r>
        <w:t xml:space="preserve"> административное правонарушение,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w:t>
      </w:r>
      <w:r>
        <w:t>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w:t>
      </w:r>
      <w:r>
        <w:t>ок.</w:t>
      </w:r>
    </w:p>
    <w:p w:rsidR="00E92171" w:rsidRDefault="00D7205F">
      <w:pPr>
        <w:pStyle w:val="ConsPlusNormal0"/>
        <w:spacing w:before="240"/>
        <w:ind w:firstLine="540"/>
        <w:jc w:val="both"/>
      </w:pPr>
      <w:r>
        <w:t xml:space="preserve">Примечание. Под средствами индивидуальной защиты в </w:t>
      </w:r>
      <w:hyperlink w:anchor="P1242" w:tooltip="4. Необеспечение работников средствами индивидуальной защиты -">
        <w:r>
          <w:rPr>
            <w:color w:val="0000FF"/>
          </w:rPr>
          <w:t>части 4</w:t>
        </w:r>
      </w:hyperlink>
      <w:r>
        <w:t xml:space="preserve"> настоящей статьи следует понимать средства индивидуальной защиты, отнесенные техническим </w:t>
      </w:r>
      <w:hyperlink r:id="rId757"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w:t>
      </w:r>
      <w:r>
        <w:t>ния вреда работнику.</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гл. 5 дополняется ст. 5.27.2 (</w:t>
            </w:r>
            <w:hyperlink r:id="rId758"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 См. будущую </w:t>
            </w:r>
            <w:hyperlink r:id="rId75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jc w:val="both"/>
      </w:pPr>
    </w:p>
    <w:p w:rsidR="00E92171" w:rsidRDefault="00D7205F">
      <w:pPr>
        <w:pStyle w:val="ConsPlusTitle0"/>
        <w:ind w:firstLine="540"/>
        <w:jc w:val="both"/>
        <w:outlineLvl w:val="2"/>
      </w:pPr>
      <w:bookmarkStart w:id="113" w:name="P1250"/>
      <w:bookmarkEnd w:id="113"/>
      <w:r>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E92171" w:rsidRDefault="00E92171">
      <w:pPr>
        <w:pStyle w:val="ConsPlusNormal0"/>
        <w:jc w:val="both"/>
      </w:pPr>
    </w:p>
    <w:p w:rsidR="00E92171" w:rsidRDefault="00D7205F">
      <w:pPr>
        <w:pStyle w:val="ConsPlusNormal0"/>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760" w:tooltip="&quot;Трудовой кодекс Российской Федерации&quot; от 30.12.2001 N 197-ФЗ (ред. от 26.12.2024) {КонсультантПлюс}">
        <w:r>
          <w:rPr>
            <w:color w:val="0000FF"/>
          </w:rPr>
          <w:t>законом</w:t>
        </w:r>
      </w:hyperlink>
      <w:r>
        <w:t xml:space="preserve"> срока проведения переговоров, а равно необеспечение работы комиссии по заключению коллек</w:t>
      </w:r>
      <w:r>
        <w:t>тивного договора, соглашения в определенные сторонами сроки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одной тысячи до трех тысяч рублей.</w:t>
      </w:r>
    </w:p>
    <w:p w:rsidR="00E92171" w:rsidRDefault="00D7205F">
      <w:pPr>
        <w:pStyle w:val="ConsPlusNormal0"/>
        <w:jc w:val="both"/>
      </w:pPr>
      <w:r>
        <w:t xml:space="preserve">(в ред. Федеральных законов от 22.06.2007 </w:t>
      </w:r>
      <w:hyperlink r:id="rId76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76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r>
        <w:t>Статья 5.29. Непредоставление информации, необходимой для проведения коллективных переговоров и осуществлен</w:t>
      </w:r>
      <w:r>
        <w:t>ия контроля за соблюдением коллективного договора, соглашения</w:t>
      </w:r>
    </w:p>
    <w:p w:rsidR="00E92171" w:rsidRDefault="00E92171">
      <w:pPr>
        <w:pStyle w:val="ConsPlusNormal0"/>
        <w:jc w:val="both"/>
      </w:pPr>
    </w:p>
    <w:p w:rsidR="00E92171" w:rsidRDefault="00D7205F">
      <w:pPr>
        <w:pStyle w:val="ConsPlusNormal0"/>
        <w:ind w:firstLine="540"/>
        <w:jc w:val="both"/>
      </w:pPr>
      <w:r>
        <w:t xml:space="preserve">Непредоставление работодателем или лицом, его представляющим, в срок, установленный </w:t>
      </w:r>
      <w:hyperlink r:id="rId763" w:tooltip="&quot;Трудовой кодекс Российской Федерации&quot; от 30.12.2001 N 197-ФЗ (ред. от 26.12.2024) {КонсультантПлюс}">
        <w:r>
          <w:rPr>
            <w:color w:val="0000FF"/>
          </w:rPr>
          <w:t>законом</w:t>
        </w:r>
      </w:hyperlink>
      <w:r>
        <w:t>, информации, необхо</w:t>
      </w:r>
      <w:r>
        <w:t>димой для проведения коллективных переговоров и осуществления контроля за соблюдением коллективного договора, соглашения,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одной тысячи до трех тысяч рублей.</w:t>
      </w:r>
    </w:p>
    <w:p w:rsidR="00E92171" w:rsidRDefault="00D7205F">
      <w:pPr>
        <w:pStyle w:val="ConsPlusNormal0"/>
        <w:jc w:val="both"/>
      </w:pPr>
      <w:r>
        <w:t>(в ред. Федеральных зак</w:t>
      </w:r>
      <w:r>
        <w:t xml:space="preserve">онов от 22.06.2007 </w:t>
      </w:r>
      <w:hyperlink r:id="rId76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76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r>
        <w:t>Статья 5.30. Необоснованный отказ от заключен</w:t>
      </w:r>
      <w:r>
        <w:t>ия коллективного договора, соглашения</w:t>
      </w:r>
    </w:p>
    <w:p w:rsidR="00E92171" w:rsidRDefault="00E92171">
      <w:pPr>
        <w:pStyle w:val="ConsPlusNormal0"/>
        <w:jc w:val="both"/>
      </w:pPr>
    </w:p>
    <w:p w:rsidR="00E92171" w:rsidRDefault="00D7205F">
      <w:pPr>
        <w:pStyle w:val="ConsPlusNormal0"/>
        <w:ind w:firstLine="540"/>
        <w:jc w:val="both"/>
      </w:pPr>
      <w:r>
        <w:t>Необоснованный отказ работодателя или лица, его представляющего, от заключения коллективного договора, соглашения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трех тысяч до пяти тысяч ру</w:t>
      </w:r>
      <w:r>
        <w:t>блей.</w:t>
      </w:r>
    </w:p>
    <w:p w:rsidR="00E92171" w:rsidRDefault="00D7205F">
      <w:pPr>
        <w:pStyle w:val="ConsPlusNormal0"/>
        <w:jc w:val="both"/>
      </w:pPr>
      <w:r>
        <w:t xml:space="preserve">(в ред. Федеральных законов от 22.06.2007 </w:t>
      </w:r>
      <w:hyperlink r:id="rId76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76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r>
        <w:t>Статья 5.31. Нарушение или невыполнение обязательств по коллективному договору, соглашению</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68"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color w:val="0000FF"/>
          </w:rPr>
          <w:t>закона</w:t>
        </w:r>
      </w:hyperlink>
      <w:r>
        <w:t xml:space="preserve"> от 27.11.2023 N 559-ФЗ)</w:t>
      </w:r>
    </w:p>
    <w:p w:rsidR="00E92171" w:rsidRDefault="00E92171">
      <w:pPr>
        <w:pStyle w:val="ConsPlusNormal0"/>
        <w:ind w:firstLine="540"/>
        <w:jc w:val="both"/>
      </w:pPr>
    </w:p>
    <w:p w:rsidR="00E92171" w:rsidRDefault="00D7205F">
      <w:pPr>
        <w:pStyle w:val="ConsPlusNormal0"/>
        <w:ind w:firstLine="540"/>
        <w:jc w:val="both"/>
      </w:pPr>
      <w:r>
        <w:t>1. Нарушение или невыполнение работодателем или лицом, его представляющим, о</w:t>
      </w:r>
      <w:r>
        <w:t xml:space="preserve">бязательств по коллективному договору, соглашению, за исключением случаев, предусмотренных </w:t>
      </w:r>
      <w:hyperlink w:anchor="P1274" w:tooltip="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
        <w:r>
          <w:rPr>
            <w:color w:val="0000FF"/>
          </w:rPr>
          <w:t>частью 2</w:t>
        </w:r>
      </w:hyperlink>
      <w:r>
        <w:t xml:space="preserve"> настоящей статьи,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трех тысяч до пяти тысяч</w:t>
      </w:r>
      <w:r>
        <w:t xml:space="preserve"> рублей.</w:t>
      </w:r>
    </w:p>
    <w:p w:rsidR="00E92171" w:rsidRDefault="00D7205F">
      <w:pPr>
        <w:pStyle w:val="ConsPlusNormal0"/>
        <w:spacing w:before="240"/>
        <w:ind w:firstLine="540"/>
        <w:jc w:val="both"/>
      </w:pPr>
      <w:bookmarkStart w:id="114" w:name="P1274"/>
      <w:bookmarkEnd w:id="114"/>
      <w:r>
        <w:t xml:space="preserve">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w:t>
      </w:r>
      <w:r>
        <w:t>на подземных работах,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шести тысяч до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5.32. Уклонение от получения требований работников и от участия в примирительных процедурах</w:t>
      </w:r>
    </w:p>
    <w:p w:rsidR="00E92171" w:rsidRDefault="00E92171">
      <w:pPr>
        <w:pStyle w:val="ConsPlusNormal0"/>
        <w:jc w:val="both"/>
      </w:pPr>
    </w:p>
    <w:p w:rsidR="00E92171" w:rsidRDefault="00D7205F">
      <w:pPr>
        <w:pStyle w:val="ConsPlusNormal0"/>
        <w:ind w:firstLine="540"/>
        <w:jc w:val="both"/>
      </w:pPr>
      <w:r>
        <w:t>Уклонение работодател</w:t>
      </w:r>
      <w:r>
        <w:t>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w:t>
      </w:r>
      <w:r>
        <w:t>акого собрания (такой конференции), -</w:t>
      </w:r>
    </w:p>
    <w:p w:rsidR="00E92171" w:rsidRDefault="00D7205F">
      <w:pPr>
        <w:pStyle w:val="ConsPlusNormal0"/>
        <w:spacing w:before="240"/>
        <w:ind w:firstLine="540"/>
        <w:jc w:val="both"/>
      </w:pPr>
      <w:r>
        <w:t>влечет наложение административного штрафа в размере от одной тысячи до трех тысяч рублей.</w:t>
      </w:r>
    </w:p>
    <w:p w:rsidR="00E92171" w:rsidRDefault="00D7205F">
      <w:pPr>
        <w:pStyle w:val="ConsPlusNormal0"/>
        <w:jc w:val="both"/>
      </w:pPr>
      <w:r>
        <w:t xml:space="preserve">(в ред. Федерального </w:t>
      </w:r>
      <w:hyperlink r:id="rId76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5.33. Невыполнение соглашения</w:t>
      </w:r>
    </w:p>
    <w:p w:rsidR="00E92171" w:rsidRDefault="00E92171">
      <w:pPr>
        <w:pStyle w:val="ConsPlusNormal0"/>
        <w:jc w:val="both"/>
      </w:pPr>
    </w:p>
    <w:p w:rsidR="00E92171" w:rsidRDefault="00D7205F">
      <w:pPr>
        <w:pStyle w:val="ConsPlusNormal0"/>
        <w:ind w:firstLine="540"/>
        <w:jc w:val="both"/>
      </w:pPr>
      <w:r>
        <w:t xml:space="preserve">Невыполнение работодателем или его представителем обязательств по соглашению, достигнутому в результате </w:t>
      </w:r>
      <w:hyperlink r:id="rId770" w:tooltip="&quot;Трудовой кодекс Российской Федерации&quot; от 30.12.2001 N 197-ФЗ (ред. от 26.12.2024) {КонсультантПлюс}">
        <w:r>
          <w:rPr>
            <w:color w:val="0000FF"/>
          </w:rPr>
          <w:t>примирительной процедуры</w:t>
        </w:r>
      </w:hyperlink>
      <w:r>
        <w:t>, -</w:t>
      </w:r>
    </w:p>
    <w:p w:rsidR="00E92171" w:rsidRDefault="00D7205F">
      <w:pPr>
        <w:pStyle w:val="ConsPlusNormal0"/>
        <w:spacing w:before="240"/>
        <w:ind w:firstLine="540"/>
        <w:jc w:val="both"/>
      </w:pPr>
      <w:r>
        <w:t>влечет наложение административного штрафа в размере от двух тысяч до четырех тысяч рублей.</w:t>
      </w:r>
    </w:p>
    <w:p w:rsidR="00E92171" w:rsidRDefault="00D7205F">
      <w:pPr>
        <w:pStyle w:val="ConsPlusNormal0"/>
        <w:jc w:val="both"/>
      </w:pPr>
      <w:r>
        <w:t xml:space="preserve">(в ред. Федерального </w:t>
      </w:r>
      <w:hyperlink r:id="rId77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w:t>
      </w:r>
      <w:r>
        <w:t>т 22.06.2007 N 116-ФЗ)</w:t>
      </w:r>
    </w:p>
    <w:p w:rsidR="00E92171" w:rsidRDefault="00E92171">
      <w:pPr>
        <w:pStyle w:val="ConsPlusNormal0"/>
        <w:jc w:val="both"/>
      </w:pPr>
    </w:p>
    <w:p w:rsidR="00E92171" w:rsidRDefault="00D7205F">
      <w:pPr>
        <w:pStyle w:val="ConsPlusTitle0"/>
        <w:ind w:firstLine="540"/>
        <w:jc w:val="both"/>
        <w:outlineLvl w:val="2"/>
      </w:pPr>
      <w:bookmarkStart w:id="115" w:name="P1289"/>
      <w:bookmarkEnd w:id="115"/>
      <w:r>
        <w:t>Статья 5.34. Увольнение работников в связи с коллективным трудовым спором и объявлением забастовки</w:t>
      </w:r>
    </w:p>
    <w:p w:rsidR="00E92171" w:rsidRDefault="00E92171">
      <w:pPr>
        <w:pStyle w:val="ConsPlusNormal0"/>
        <w:jc w:val="both"/>
      </w:pPr>
    </w:p>
    <w:p w:rsidR="00E92171" w:rsidRDefault="00D7205F">
      <w:pPr>
        <w:pStyle w:val="ConsPlusNormal0"/>
        <w:ind w:firstLine="540"/>
        <w:jc w:val="both"/>
      </w:pPr>
      <w:r>
        <w:t>Увольнение работников в связи с коллективным трудовым спором и объявлением забастовки -</w:t>
      </w:r>
    </w:p>
    <w:p w:rsidR="00E92171" w:rsidRDefault="00D7205F">
      <w:pPr>
        <w:pStyle w:val="ConsPlusNormal0"/>
        <w:spacing w:before="240"/>
        <w:ind w:firstLine="540"/>
        <w:jc w:val="both"/>
      </w:pPr>
      <w:r>
        <w:t xml:space="preserve">влечет наложение административного штрафа в </w:t>
      </w:r>
      <w:r>
        <w:t>размере от четырех тысяч до пяти тысяч рублей.</w:t>
      </w:r>
    </w:p>
    <w:p w:rsidR="00E92171" w:rsidRDefault="00D7205F">
      <w:pPr>
        <w:pStyle w:val="ConsPlusNormal0"/>
        <w:jc w:val="both"/>
      </w:pPr>
      <w:r>
        <w:t xml:space="preserve">(в ред. Федерального </w:t>
      </w:r>
      <w:hyperlink r:id="rId77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16" w:name="P1295"/>
      <w:bookmarkEnd w:id="116"/>
      <w:r>
        <w:t>Статья 5.35. Неисполн</w:t>
      </w:r>
      <w:r>
        <w:t>ение родителями или иными законными представителями несовершеннолетних обязанностей по содержанию и воспитанию несовершеннолетних</w:t>
      </w:r>
    </w:p>
    <w:p w:rsidR="00E92171" w:rsidRDefault="00E92171">
      <w:pPr>
        <w:pStyle w:val="ConsPlusNormal0"/>
        <w:jc w:val="both"/>
      </w:pPr>
    </w:p>
    <w:p w:rsidR="00E92171" w:rsidRDefault="00D7205F">
      <w:pPr>
        <w:pStyle w:val="ConsPlusNormal0"/>
        <w:ind w:firstLine="540"/>
        <w:jc w:val="both"/>
      </w:pPr>
      <w:hyperlink r:id="rId773" w:tooltip="Федеральный закон от 04.05.2011 N 98-ФЗ &quot;О внесении изменений в отдельные законодательные акты Российской Федерации&quot; {КонсультантПлюс}">
        <w:r>
          <w:rPr>
            <w:color w:val="0000FF"/>
          </w:rPr>
          <w:t>1</w:t>
        </w:r>
      </w:hyperlink>
      <w:r>
        <w:t xml:space="preserve">. Неисполнение или ненадлежащее исполнение родителями или иными </w:t>
      </w:r>
      <w:hyperlink r:id="rId77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законными представителями</w:t>
        </w:r>
      </w:hyperlink>
      <w:r>
        <w:t xml:space="preserve"> несовершеннолетних обязанностей п</w:t>
      </w:r>
      <w:r>
        <w:t>о содержанию, воспитанию, обучению, защите прав и интересов несовершеннолетних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ста до пятисот рублей.</w:t>
      </w:r>
    </w:p>
    <w:p w:rsidR="00E92171" w:rsidRDefault="00D7205F">
      <w:pPr>
        <w:pStyle w:val="ConsPlusNormal0"/>
        <w:jc w:val="both"/>
      </w:pPr>
      <w:r>
        <w:t xml:space="preserve">(в ред. Федерального </w:t>
      </w:r>
      <w:hyperlink r:id="rId77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17" w:name="P1300"/>
      <w:bookmarkEnd w:id="117"/>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776" w:tooltip="&quot;Семейный кодекс Российской Федерации&quot; от 29.12.1995 N 223-ФЗ (ред. от 23.11.2024) (с изм. и доп., вступ. в силу с 05.02.2025) {КонсультантПлюс}">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w:t>
      </w:r>
      <w:r>
        <w:t xml:space="preserve">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w:t>
      </w:r>
      <w:r>
        <w:t>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E92171" w:rsidRDefault="00D7205F">
      <w:pPr>
        <w:pStyle w:val="ConsPlusNormal0"/>
        <w:spacing w:before="240"/>
        <w:ind w:firstLine="540"/>
        <w:jc w:val="both"/>
      </w:pPr>
      <w:r>
        <w:t>влечет наложение административного ш</w:t>
      </w:r>
      <w:r>
        <w:t>трафа в размере от двух тысяч до трех тысяч рублей.</w:t>
      </w:r>
    </w:p>
    <w:p w:rsidR="00E92171" w:rsidRDefault="00D7205F">
      <w:pPr>
        <w:pStyle w:val="ConsPlusNormal0"/>
        <w:jc w:val="both"/>
      </w:pPr>
      <w:r>
        <w:t xml:space="preserve">(часть 2 введена Федеральным </w:t>
      </w:r>
      <w:hyperlink r:id="rId777" w:tooltip="Федеральный закон от 04.05.2011 N 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04.05.2011 N 98-ФЗ)</w:t>
      </w:r>
    </w:p>
    <w:p w:rsidR="00E92171" w:rsidRDefault="00D7205F">
      <w:pPr>
        <w:pStyle w:val="ConsPlusNormal0"/>
        <w:spacing w:before="240"/>
        <w:ind w:firstLine="540"/>
        <w:jc w:val="both"/>
      </w:pPr>
      <w:bookmarkStart w:id="118" w:name="P1303"/>
      <w:bookmarkEnd w:id="118"/>
      <w:r>
        <w:t xml:space="preserve">3. Повторное совершение административного правонарушения, предусмотренного </w:t>
      </w:r>
      <w:hyperlink w:anchor="P1300"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
        <w:r>
          <w:rPr>
            <w:color w:val="0000FF"/>
          </w:rPr>
          <w:t>частью 2</w:t>
        </w:r>
      </w:hyperlink>
      <w:r>
        <w:t xml:space="preserve"> настоящей ста</w:t>
      </w:r>
      <w:r>
        <w:t>тьи, -</w:t>
      </w:r>
    </w:p>
    <w:p w:rsidR="00E92171" w:rsidRDefault="00D7205F">
      <w:pPr>
        <w:pStyle w:val="ConsPlusNormal0"/>
        <w:jc w:val="both"/>
      </w:pPr>
      <w:r>
        <w:t xml:space="preserve">(в ред. Федерального </w:t>
      </w:r>
      <w:hyperlink r:id="rId7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влечет наложение административного штрафа в размере от четырех тысяч до пяти тысяч руб</w:t>
      </w:r>
      <w:r>
        <w:t>лей или административный арест на срок до пяти суток.</w:t>
      </w:r>
    </w:p>
    <w:p w:rsidR="00E92171" w:rsidRDefault="00D7205F">
      <w:pPr>
        <w:pStyle w:val="ConsPlusNormal0"/>
        <w:jc w:val="both"/>
      </w:pPr>
      <w:r>
        <w:t xml:space="preserve">(часть 3 введена Федеральным </w:t>
      </w:r>
      <w:hyperlink r:id="rId779" w:tooltip="Федеральный закон от 04.05.2011 N 98-ФЗ &quot;О внесении изменений в отдельные законодательные акты Российской Федерации&quot; {КонсультантПлюс}">
        <w:r>
          <w:rPr>
            <w:color w:val="0000FF"/>
          </w:rPr>
          <w:t>законом</w:t>
        </w:r>
      </w:hyperlink>
      <w:r>
        <w:t xml:space="preserve"> от 04.05.2011 N 98-ФЗ)</w:t>
      </w:r>
    </w:p>
    <w:p w:rsidR="00E92171" w:rsidRDefault="00E92171">
      <w:pPr>
        <w:pStyle w:val="ConsPlusNormal0"/>
        <w:jc w:val="both"/>
      </w:pPr>
    </w:p>
    <w:p w:rsidR="00E92171" w:rsidRDefault="00D7205F">
      <w:pPr>
        <w:pStyle w:val="ConsPlusTitle0"/>
        <w:ind w:firstLine="540"/>
        <w:jc w:val="both"/>
        <w:outlineLvl w:val="2"/>
      </w:pPr>
      <w:bookmarkStart w:id="119" w:name="P1308"/>
      <w:bookmarkEnd w:id="119"/>
      <w:r>
        <w:t>Статья 5.35.1. Неуплата средств на содержание детей или нетрудоспособных родителей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8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законом</w:t>
        </w:r>
      </w:hyperlink>
      <w:r>
        <w:t xml:space="preserve"> от 03.07.2016 N 326-ФЗ)</w:t>
      </w:r>
    </w:p>
    <w:p w:rsidR="00E92171" w:rsidRDefault="00E92171">
      <w:pPr>
        <w:pStyle w:val="ConsPlusNormal0"/>
        <w:jc w:val="both"/>
      </w:pPr>
    </w:p>
    <w:p w:rsidR="00E92171" w:rsidRDefault="00D7205F">
      <w:pPr>
        <w:pStyle w:val="ConsPlusNormal0"/>
        <w:ind w:firstLine="540"/>
        <w:jc w:val="both"/>
      </w:pPr>
      <w:r>
        <w:t xml:space="preserve">1. Неуплата родителем без </w:t>
      </w:r>
      <w:hyperlink r:id="rId781"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w:t>
      </w:r>
      <w:r>
        <w:t xml:space="preserve">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782"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783"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color w:val="0000FF"/>
          </w:rPr>
          <w:t>закона</w:t>
        </w:r>
      </w:hyperlink>
      <w:r>
        <w:t xml:space="preserve"> от 30.12.2021 N 479-ФЗ)</w:t>
      </w:r>
    </w:p>
    <w:p w:rsidR="00E92171" w:rsidRDefault="00D7205F">
      <w:pPr>
        <w:pStyle w:val="ConsPlusNormal0"/>
        <w:spacing w:before="24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w:t>
      </w:r>
      <w:r>
        <w:t>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E92171" w:rsidRDefault="00D7205F">
      <w:pPr>
        <w:pStyle w:val="ConsPlusNormal0"/>
        <w:spacing w:before="240"/>
        <w:ind w:firstLine="540"/>
        <w:jc w:val="both"/>
      </w:pPr>
      <w:r>
        <w:t>2. Неуплата совершеннолетними трудоспособными детьми без уважительных</w:t>
      </w:r>
      <w:r>
        <w:t xml:space="preserve">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w:t>
      </w:r>
      <w:r>
        <w:t xml:space="preserve">со дня возбуждения исполнительного производства, если такие действия не содержат уголовно наказуемого </w:t>
      </w:r>
      <w:hyperlink r:id="rId784"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785"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color w:val="0000FF"/>
          </w:rPr>
          <w:t>закона</w:t>
        </w:r>
      </w:hyperlink>
      <w:r>
        <w:t xml:space="preserve"> от 30.12.2021 N 479-ФЗ)</w:t>
      </w:r>
    </w:p>
    <w:p w:rsidR="00E92171" w:rsidRDefault="00D7205F">
      <w:pPr>
        <w:pStyle w:val="ConsPlusNormal0"/>
        <w:spacing w:before="240"/>
        <w:ind w:firstLine="540"/>
        <w:jc w:val="both"/>
      </w:pPr>
      <w:r>
        <w:t xml:space="preserve">влечет обязательные работы на срок до </w:t>
      </w:r>
      <w:r>
        <w:t>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w:t>
      </w:r>
      <w:r>
        <w:t>ст, в размере двадцати тысяч рублей.</w:t>
      </w:r>
    </w:p>
    <w:p w:rsidR="00E92171" w:rsidRDefault="00E92171">
      <w:pPr>
        <w:pStyle w:val="ConsPlusNormal0"/>
        <w:jc w:val="both"/>
      </w:pPr>
    </w:p>
    <w:p w:rsidR="00E92171" w:rsidRDefault="00D7205F">
      <w:pPr>
        <w:pStyle w:val="ConsPlusTitle0"/>
        <w:ind w:firstLine="540"/>
        <w:jc w:val="both"/>
        <w:outlineLvl w:val="2"/>
      </w:pPr>
      <w:bookmarkStart w:id="120" w:name="P1319"/>
      <w:bookmarkEnd w:id="120"/>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E92171" w:rsidRDefault="00E92171">
      <w:pPr>
        <w:pStyle w:val="ConsPlusNormal0"/>
        <w:jc w:val="both"/>
      </w:pPr>
    </w:p>
    <w:p w:rsidR="00E92171" w:rsidRDefault="00D7205F">
      <w:pPr>
        <w:pStyle w:val="ConsPlusNormal0"/>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786" w:tooltip="&quot;Семейный кодекс Российской Федерации&quot; от 29.12.1995 N 223-ФЗ (ред. от 23.11.2024) (с изм. и доп., вступ. в силу с 05.02.2025) {КонсультантПлюс}">
        <w:r>
          <w:rPr>
            <w:color w:val="0000FF"/>
          </w:rPr>
          <w:t>порядка</w:t>
        </w:r>
      </w:hyperlink>
      <w:r>
        <w:t xml:space="preserve"> или сроков </w:t>
      </w:r>
      <w:r>
        <w:t>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w:t>
      </w:r>
      <w:r>
        <w:t xml:space="preserve"> равно предоставление заведомо недостоверных сведений о таком несовершеннолетнем -</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E92171" w:rsidRDefault="00D7205F">
      <w:pPr>
        <w:pStyle w:val="ConsPlusNormal0"/>
        <w:jc w:val="both"/>
      </w:pPr>
      <w:r>
        <w:t xml:space="preserve">(в ред. Федерального </w:t>
      </w:r>
      <w:hyperlink r:id="rId78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Совершение руководителем учреждения, в котором находятся дети, оставшиеся без попечения р</w:t>
      </w:r>
      <w:r>
        <w:t>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w:t>
      </w:r>
      <w:r>
        <w:t>попечительство) или в приемную семью) либо в учреждение для детей-сирот или для детей, оставшихся без попечения родителей, -</w:t>
      </w:r>
    </w:p>
    <w:p w:rsidR="00E92171" w:rsidRDefault="00D7205F">
      <w:pPr>
        <w:pStyle w:val="ConsPlusNormal0"/>
        <w:spacing w:before="240"/>
        <w:ind w:firstLine="540"/>
        <w:jc w:val="both"/>
      </w:pPr>
      <w:r>
        <w:t>влечет наложение административного штрафа в размере от двух тысяч до трех тысяч рублей.</w:t>
      </w:r>
    </w:p>
    <w:p w:rsidR="00E92171" w:rsidRDefault="00D7205F">
      <w:pPr>
        <w:pStyle w:val="ConsPlusNormal0"/>
        <w:jc w:val="both"/>
      </w:pPr>
      <w:r>
        <w:t xml:space="preserve">(в ред. Федерального </w:t>
      </w:r>
      <w:hyperlink r:id="rId78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21" w:name="P1328"/>
      <w:bookmarkEnd w:id="121"/>
      <w:r>
        <w:t>Статья 5.37. Незаконные действия по усыновлению (удочерению) ребенка, передаче его под опеку (попечительство) и</w:t>
      </w:r>
      <w:r>
        <w:t>ли в приемную семью</w:t>
      </w:r>
    </w:p>
    <w:p w:rsidR="00E92171" w:rsidRDefault="00E92171">
      <w:pPr>
        <w:pStyle w:val="ConsPlusNormal0"/>
        <w:jc w:val="both"/>
      </w:pPr>
    </w:p>
    <w:p w:rsidR="00E92171" w:rsidRDefault="00D7205F">
      <w:pPr>
        <w:pStyle w:val="ConsPlusNormal0"/>
        <w:ind w:firstLine="540"/>
        <w:jc w:val="both"/>
      </w:pPr>
      <w:r>
        <w:t xml:space="preserve">Незаконные действия по </w:t>
      </w:r>
      <w:hyperlink r:id="rId789" w:tooltip="&quot;Семейный кодекс Российской Федерации&quot; от 29.12.1995 N 223-ФЗ (ред. от 23.11.2024) (с изм. и доп., вступ. в силу с 05.02.2025) {КонсультантПлюс}">
        <w:r>
          <w:rPr>
            <w:color w:val="0000FF"/>
          </w:rPr>
          <w:t>усыновлению (удочерению)</w:t>
        </w:r>
      </w:hyperlink>
      <w:r>
        <w:t xml:space="preserve"> ребенка, передаче его под </w:t>
      </w:r>
      <w:hyperlink r:id="rId790" w:tooltip="&quot;Семейный кодекс Российской Федерации&quot; от 29.12.1995 N 223-ФЗ (ред. от 23.11.2024) (с изм. и доп., вступ. в силу с 05.02.2025) {КонсультантПлюс}">
        <w:r>
          <w:rPr>
            <w:color w:val="0000FF"/>
          </w:rPr>
          <w:t>опеку (попечительство)</w:t>
        </w:r>
      </w:hyperlink>
      <w:r>
        <w:t xml:space="preserve"> или в </w:t>
      </w:r>
      <w:hyperlink r:id="rId791" w:tooltip="&quot;Семейный кодекс Российской Федерации&quot; от 29.12.1995 N 223-ФЗ (ред. от 23.11.2024) (с изм. и доп., вступ. в силу с 05.02.2025) {КонсультантПлюс}">
        <w:r>
          <w:rPr>
            <w:color w:val="0000FF"/>
          </w:rPr>
          <w:t>приемную семью</w:t>
        </w:r>
      </w:hyperlink>
      <w:r>
        <w:t xml:space="preserve"> -</w:t>
      </w:r>
    </w:p>
    <w:p w:rsidR="00E92171" w:rsidRDefault="00D7205F">
      <w:pPr>
        <w:pStyle w:val="ConsPlusNormal0"/>
        <w:spacing w:before="240"/>
        <w:ind w:firstLine="540"/>
        <w:jc w:val="both"/>
      </w:pPr>
      <w:r>
        <w:t>влекут наложение административного штрафа на граждан в раз</w:t>
      </w:r>
      <w:r>
        <w:t>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E92171" w:rsidRDefault="00D7205F">
      <w:pPr>
        <w:pStyle w:val="ConsPlusNormal0"/>
        <w:jc w:val="both"/>
      </w:pPr>
      <w:r>
        <w:t xml:space="preserve">(в ред. Федеральных законов от 22.06.2007 </w:t>
      </w:r>
      <w:hyperlink r:id="rId79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05.04.2013 </w:t>
      </w:r>
      <w:hyperlink r:id="rId79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w:t>
      </w:r>
    </w:p>
    <w:p w:rsidR="00E92171" w:rsidRDefault="00E92171">
      <w:pPr>
        <w:pStyle w:val="ConsPlusNormal0"/>
        <w:jc w:val="both"/>
      </w:pPr>
    </w:p>
    <w:p w:rsidR="00E92171" w:rsidRDefault="00D7205F">
      <w:pPr>
        <w:pStyle w:val="ConsPlusTitle0"/>
        <w:ind w:firstLine="540"/>
        <w:jc w:val="both"/>
        <w:outlineLvl w:val="2"/>
      </w:pPr>
      <w:bookmarkStart w:id="122" w:name="P1334"/>
      <w:bookmarkEnd w:id="122"/>
      <w:r>
        <w:t>Статья 5.38. Нарушение законодательства о собраниях, митингах, демонстрациях, шествиях и пикетировании</w:t>
      </w:r>
    </w:p>
    <w:p w:rsidR="00E92171" w:rsidRDefault="00E92171">
      <w:pPr>
        <w:pStyle w:val="ConsPlusNormal0"/>
        <w:jc w:val="both"/>
      </w:pPr>
    </w:p>
    <w:p w:rsidR="00E92171" w:rsidRDefault="00D7205F">
      <w:pPr>
        <w:pStyle w:val="ConsPlusNormal0"/>
        <w:ind w:firstLine="540"/>
        <w:jc w:val="both"/>
      </w:pPr>
      <w:hyperlink r:id="rId794" w:tooltip="Постановление Пленума Верховного Суда РФ от 26.06.2018 N 28 &quot;О некоторых вопросах, возникающих у судов при рассмотрении административных дел и дел об административных правонарушениях, связанных с применением законодательства о публичных мероприятиях&quot; {Консульт">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795" w:tooltip="Федеральный закон от 19.06.2004 N 54-ФЗ (ред. от 05.12.2022) &quot;О собраниях, митингах, демонстрациях, шествиях и пикетированиях&quot; {КонсультантПлюс}">
        <w:r>
          <w:rPr>
            <w:color w:val="0000FF"/>
          </w:rPr>
          <w:t>законодательством</w:t>
        </w:r>
      </w:hyperlink>
      <w:r>
        <w:t xml:space="preserve"> Российской Федерации, либо участию в них, а равно принуждение к участию в них </w:t>
      </w:r>
      <w:r>
        <w:t>-</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E92171" w:rsidRDefault="00D7205F">
      <w:pPr>
        <w:pStyle w:val="ConsPlusNormal0"/>
        <w:jc w:val="both"/>
      </w:pPr>
      <w:r>
        <w:t xml:space="preserve">(в ред. Федерального </w:t>
      </w:r>
      <w:hyperlink r:id="rId79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E92171" w:rsidRDefault="00E92171">
      <w:pPr>
        <w:pStyle w:val="ConsPlusNormal0"/>
        <w:jc w:val="both"/>
      </w:pPr>
    </w:p>
    <w:p w:rsidR="00E92171" w:rsidRDefault="00D7205F">
      <w:pPr>
        <w:pStyle w:val="ConsPlusTitle0"/>
        <w:ind w:firstLine="540"/>
        <w:jc w:val="both"/>
        <w:outlineLvl w:val="2"/>
      </w:pPr>
      <w:bookmarkStart w:id="123" w:name="P1340"/>
      <w:bookmarkEnd w:id="123"/>
      <w:r>
        <w:t>Статья 5.39. Отказ в предоставлении информации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97"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31.05.2010 N 108-ФЗ)</w:t>
      </w:r>
    </w:p>
    <w:p w:rsidR="00E92171" w:rsidRDefault="00E92171">
      <w:pPr>
        <w:pStyle w:val="ConsPlusNormal0"/>
        <w:ind w:firstLine="540"/>
        <w:jc w:val="both"/>
      </w:pPr>
    </w:p>
    <w:p w:rsidR="00E92171" w:rsidRDefault="00D7205F">
      <w:pPr>
        <w:pStyle w:val="ConsPlusNormal0"/>
        <w:ind w:firstLine="540"/>
        <w:jc w:val="both"/>
      </w:pPr>
      <w:r>
        <w:t>Неправомерный отказ в предоставле</w:t>
      </w:r>
      <w:r>
        <w:t>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w:t>
      </w:r>
      <w:r>
        <w:t>й информации -</w:t>
      </w:r>
    </w:p>
    <w:p w:rsidR="00E92171" w:rsidRDefault="00D7205F">
      <w:pPr>
        <w:pStyle w:val="ConsPlusNormal0"/>
        <w:jc w:val="both"/>
      </w:pPr>
      <w:r>
        <w:t xml:space="preserve">(в ред. Федерального </w:t>
      </w:r>
      <w:hyperlink r:id="rId798"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color w:val="0000FF"/>
          </w:rPr>
          <w:t>закона</w:t>
        </w:r>
      </w:hyperlink>
      <w:r>
        <w:t xml:space="preserve"> от 02.06.2016 N 160-ФЗ)</w:t>
      </w:r>
    </w:p>
    <w:p w:rsidR="00E92171" w:rsidRDefault="00D7205F">
      <w:pPr>
        <w:pStyle w:val="ConsPlusNormal0"/>
        <w:spacing w:before="240"/>
        <w:ind w:firstLine="540"/>
        <w:jc w:val="both"/>
      </w:pPr>
      <w:r>
        <w:t>влечет наложение административного штрафа на должностных лиц</w:t>
      </w:r>
      <w:r>
        <w:t xml:space="preserve"> в размере от пяти тысяч до десяти тысяч рублей.</w:t>
      </w:r>
    </w:p>
    <w:p w:rsidR="00E92171" w:rsidRDefault="00D7205F">
      <w:pPr>
        <w:pStyle w:val="ConsPlusNormal0"/>
        <w:jc w:val="both"/>
      </w:pPr>
      <w:r>
        <w:t xml:space="preserve">(в ред. Федерального </w:t>
      </w:r>
      <w:hyperlink r:id="rId799"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color w:val="0000FF"/>
          </w:rPr>
          <w:t>закона</w:t>
        </w:r>
      </w:hyperlink>
      <w:r>
        <w:t xml:space="preserve"> от 01.07.2017 N 146-ФЗ)</w:t>
      </w:r>
    </w:p>
    <w:p w:rsidR="00E92171" w:rsidRDefault="00E92171">
      <w:pPr>
        <w:pStyle w:val="ConsPlusNormal0"/>
        <w:jc w:val="both"/>
      </w:pPr>
    </w:p>
    <w:p w:rsidR="00E92171" w:rsidRDefault="00D7205F">
      <w:pPr>
        <w:pStyle w:val="ConsPlusTitle0"/>
        <w:ind w:firstLine="540"/>
        <w:jc w:val="both"/>
        <w:outlineLvl w:val="2"/>
      </w:pPr>
      <w:bookmarkStart w:id="124" w:name="P1349"/>
      <w:bookmarkEnd w:id="124"/>
      <w:r>
        <w:t>Статья 5.40. Принуждение к участию или к отказу от участия в забастовке</w:t>
      </w:r>
    </w:p>
    <w:p w:rsidR="00E92171" w:rsidRDefault="00E92171">
      <w:pPr>
        <w:pStyle w:val="ConsPlusNormal0"/>
        <w:jc w:val="both"/>
      </w:pPr>
    </w:p>
    <w:p w:rsidR="00E92171" w:rsidRDefault="00D7205F">
      <w:pPr>
        <w:pStyle w:val="ConsPlusNormal0"/>
        <w:ind w:firstLine="540"/>
        <w:jc w:val="both"/>
      </w:pPr>
      <w:r>
        <w:t xml:space="preserve">Принуждение к участию или к отказу от участия в </w:t>
      </w:r>
      <w:hyperlink r:id="rId800" w:tooltip="&quot;Трудовой кодекс Российской Федерации&quot; от 30.12.2001 N 197-ФЗ (ред. от 26.12.2024) {КонсультантПлюс}">
        <w:r>
          <w:rPr>
            <w:color w:val="0000FF"/>
          </w:rPr>
          <w:t>забастовке</w:t>
        </w:r>
      </w:hyperlink>
      <w:r>
        <w:t xml:space="preserve"> путем насилия или угроз применения насилия либо с использованием зависимого положени</w:t>
      </w:r>
      <w:r>
        <w:t>я принуждаемого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E92171" w:rsidRDefault="00D7205F">
      <w:pPr>
        <w:pStyle w:val="ConsPlusNormal0"/>
        <w:jc w:val="both"/>
      </w:pPr>
      <w:r>
        <w:t xml:space="preserve">(в ред. Федерального </w:t>
      </w:r>
      <w:hyperlink r:id="rId80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25" w:name="P1355"/>
      <w:bookmarkEnd w:id="125"/>
      <w:r>
        <w:t>Статья 5.41. Непредоставление на безвозмездной основе услуг по погребению, невыплата социального пособия на погребение</w:t>
      </w:r>
    </w:p>
    <w:p w:rsidR="00E92171" w:rsidRDefault="00E92171">
      <w:pPr>
        <w:pStyle w:val="ConsPlusNormal0"/>
        <w:jc w:val="both"/>
      </w:pPr>
    </w:p>
    <w:p w:rsidR="00E92171" w:rsidRDefault="00D7205F">
      <w:pPr>
        <w:pStyle w:val="ConsPlusNormal0"/>
        <w:ind w:firstLine="540"/>
        <w:jc w:val="both"/>
      </w:pPr>
      <w:r>
        <w:t xml:space="preserve">Непредоставление на безвозмездной основе услуг, предусмотренных гарантированным </w:t>
      </w:r>
      <w:hyperlink r:id="rId802" w:tooltip="Федеральный закон от 12.01.1996 N 8-ФЗ (ред. от 06.04.2024) &quot;О погребении и похоронном деле&quot; (с изм. и доп., вступ. в силу с 01.01.2025) {КонсультантПлюс}">
        <w:r>
          <w:rPr>
            <w:color w:val="0000FF"/>
          </w:rPr>
          <w:t>перечнем</w:t>
        </w:r>
      </w:hyperlink>
      <w:r>
        <w:t xml:space="preserve"> услуг по погребению, а равно невыплата </w:t>
      </w:r>
      <w:hyperlink r:id="rId803" w:tooltip="Федеральный закон от 12.01.1996 N 8-ФЗ (ред. от 06.04.2024) &quot;О погребении и похоронном деле&quot; (с изм. и доп., вступ. в силу с 01.01.2025) {КонсультантПлюс}">
        <w:r>
          <w:rPr>
            <w:color w:val="0000FF"/>
          </w:rPr>
          <w:t>социального пособия</w:t>
        </w:r>
      </w:hyperlink>
      <w:r>
        <w:t xml:space="preserve"> на погребение супругу, близким родственникам, иным</w:t>
      </w:r>
      <w:r>
        <w:t xml:space="preserve"> родственникам, </w:t>
      </w:r>
      <w:hyperlink r:id="rId804" w:tooltip="Справочная информация: &quot;Законные представители&quot; (Материал подготовлен специалистами КонсультантПлюс) {КонсультантПлюс}">
        <w:r>
          <w:rPr>
            <w:color w:val="0000FF"/>
          </w:rPr>
          <w:t>законному представителю</w:t>
        </w:r>
      </w:hyperlink>
      <w:r>
        <w:t xml:space="preserve"> умершего или иному лицу, взявшему на себя обязанность осуществить погребение умершего,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w:t>
      </w:r>
    </w:p>
    <w:p w:rsidR="00E92171" w:rsidRDefault="00D7205F">
      <w:pPr>
        <w:pStyle w:val="ConsPlusNormal0"/>
        <w:jc w:val="both"/>
      </w:pPr>
      <w:r>
        <w:t xml:space="preserve">(в ред. Федерального </w:t>
      </w:r>
      <w:hyperlink r:id="rId80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26" w:name="P1361"/>
      <w:bookmarkEnd w:id="126"/>
      <w:r>
        <w:t>Статья 5.42. Нарушение прав инвалидов в области трудоустройства и занятости</w:t>
      </w:r>
    </w:p>
    <w:p w:rsidR="00E92171" w:rsidRDefault="00E92171">
      <w:pPr>
        <w:pStyle w:val="ConsPlusNormal0"/>
        <w:ind w:firstLine="540"/>
        <w:jc w:val="both"/>
      </w:pPr>
    </w:p>
    <w:p w:rsidR="00E92171" w:rsidRDefault="00D7205F">
      <w:pPr>
        <w:pStyle w:val="ConsPlusNormal0"/>
        <w:ind w:firstLine="540"/>
        <w:jc w:val="both"/>
      </w:pPr>
      <w:r>
        <w:t>(в ред. Федеральног</w:t>
      </w:r>
      <w:r>
        <w:t xml:space="preserve">о </w:t>
      </w:r>
      <w:hyperlink r:id="rId806"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color w:val="0000FF"/>
          </w:rPr>
          <w:t>закона</w:t>
        </w:r>
      </w:hyperlink>
      <w:r>
        <w:t xml:space="preserve"> от 23.02.2013 N 11-ФЗ)</w:t>
      </w:r>
    </w:p>
    <w:p w:rsidR="00E92171" w:rsidRDefault="00E92171">
      <w:pPr>
        <w:pStyle w:val="ConsPlusNormal0"/>
        <w:ind w:firstLine="540"/>
        <w:jc w:val="both"/>
      </w:pPr>
    </w:p>
    <w:p w:rsidR="00E92171" w:rsidRDefault="00D7205F">
      <w:pPr>
        <w:pStyle w:val="ConsPlusNormal0"/>
        <w:ind w:firstLine="540"/>
        <w:jc w:val="both"/>
      </w:pPr>
      <w:r>
        <w:t xml:space="preserve">1. Неисполнение работодателем обязанности по выполнению </w:t>
      </w:r>
      <w:hyperlink r:id="rId807" w:tooltip="Федеральный закон от 12.12.2023 N 565-ФЗ (ред. от 08.08.2024) &quot;О занятости населения в Российской Федерации&quot; {КонсультантПлюс}">
        <w:r>
          <w:rPr>
            <w:color w:val="0000FF"/>
          </w:rPr>
          <w:t>квоты</w:t>
        </w:r>
      </w:hyperlink>
      <w:r>
        <w:t xml:space="preserve"> для приема на работу инвалидов, за исключением случаев освобождения работодател</w:t>
      </w:r>
      <w:r>
        <w:t>я от выполнения установленной квоты, либо отказ работодателя в приеме на работу инвалида в пределах установленной квоты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w:t>
      </w:r>
      <w:r>
        <w:t>редпринимателей - от тридцати тысяч до пятидесяти тысяч рублей; на юридических лиц - от пятидесяти тысяч до ста тысяч рублей.</w:t>
      </w:r>
    </w:p>
    <w:p w:rsidR="00E92171" w:rsidRDefault="00D7205F">
      <w:pPr>
        <w:pStyle w:val="ConsPlusNormal0"/>
        <w:jc w:val="both"/>
      </w:pPr>
      <w:r>
        <w:t xml:space="preserve">(часть 1 в ред. Федерального </w:t>
      </w:r>
      <w:hyperlink r:id="rId808"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color w:val="0000FF"/>
          </w:rPr>
          <w:t>закона</w:t>
        </w:r>
      </w:hyperlink>
      <w:r>
        <w:t xml:space="preserve"> от 09.11.2024 N 382-ФЗ)</w:t>
      </w:r>
    </w:p>
    <w:p w:rsidR="00E92171" w:rsidRDefault="00D7205F">
      <w:pPr>
        <w:pStyle w:val="ConsPlusNormal0"/>
        <w:spacing w:before="240"/>
        <w:ind w:firstLine="540"/>
        <w:jc w:val="both"/>
      </w:pPr>
      <w:r>
        <w:t xml:space="preserve">2. Необоснованный отказ в </w:t>
      </w:r>
      <w:hyperlink r:id="rId809" w:tooltip="Постановление Правительства РФ от 16.10.2024 N 1379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
        <w:r>
          <w:rPr>
            <w:color w:val="0000FF"/>
          </w:rPr>
          <w:t>регистрации</w:t>
        </w:r>
      </w:hyperlink>
      <w:r>
        <w:t xml:space="preserve"> инвалида в качестве безработного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w:t>
      </w:r>
      <w:r>
        <w:t xml:space="preserve"> до десяти тысяч рублей.</w:t>
      </w:r>
    </w:p>
    <w:p w:rsidR="00E92171" w:rsidRDefault="00E92171">
      <w:pPr>
        <w:pStyle w:val="ConsPlusNormal0"/>
        <w:jc w:val="both"/>
      </w:pPr>
    </w:p>
    <w:p w:rsidR="00E92171" w:rsidRDefault="00D7205F">
      <w:pPr>
        <w:pStyle w:val="ConsPlusTitle0"/>
        <w:ind w:firstLine="540"/>
        <w:jc w:val="both"/>
        <w:outlineLvl w:val="2"/>
      </w:pPr>
      <w:bookmarkStart w:id="127" w:name="P1371"/>
      <w:bookmarkEnd w:id="127"/>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E92171" w:rsidRDefault="00E92171">
      <w:pPr>
        <w:pStyle w:val="ConsPlusNormal0"/>
        <w:jc w:val="both"/>
      </w:pPr>
    </w:p>
    <w:p w:rsidR="00E92171" w:rsidRDefault="00D7205F">
      <w:pPr>
        <w:pStyle w:val="ConsPlusNormal0"/>
        <w:ind w:firstLine="540"/>
        <w:jc w:val="both"/>
      </w:pPr>
      <w:r>
        <w:t xml:space="preserve">Нарушение требований </w:t>
      </w:r>
      <w:hyperlink r:id="rId810" w:tooltip="Федеральный закон от 24.11.1995 N 181-ФЗ (ред. от 29.10.2024) &quot;О социальной защите инвалидов в Российской Федерации&quot; {КонсультантПлюс}">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трех тысяч до пяти тысяч рублей; на юридических лиц - </w:t>
      </w:r>
      <w:r>
        <w:t>от тридцати тысяч до пятидесяти тысяч рублей.</w:t>
      </w:r>
    </w:p>
    <w:p w:rsidR="00E92171" w:rsidRDefault="00D7205F">
      <w:pPr>
        <w:pStyle w:val="ConsPlusNormal0"/>
        <w:jc w:val="both"/>
      </w:pPr>
      <w:r>
        <w:t xml:space="preserve">(в ред. Федеральных законов от 22.06.2007 </w:t>
      </w:r>
      <w:hyperlink r:id="rId81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04.06.2011 </w:t>
      </w:r>
      <w:hyperlink r:id="rId812"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color w:val="0000FF"/>
          </w:rPr>
          <w:t>N 127-ФЗ</w:t>
        </w:r>
      </w:hyperlink>
      <w:r>
        <w:t>)</w:t>
      </w:r>
    </w:p>
    <w:p w:rsidR="00E92171" w:rsidRDefault="00E92171">
      <w:pPr>
        <w:pStyle w:val="ConsPlusNormal0"/>
        <w:jc w:val="both"/>
      </w:pPr>
    </w:p>
    <w:p w:rsidR="00E92171" w:rsidRDefault="00D7205F">
      <w:pPr>
        <w:pStyle w:val="ConsPlusTitle0"/>
        <w:ind w:firstLine="540"/>
        <w:jc w:val="both"/>
        <w:outlineLvl w:val="2"/>
      </w:pPr>
      <w:r>
        <w:t xml:space="preserve">Статья 5.44. Утратила силу с 1 января 2010 года. - Федеральный </w:t>
      </w:r>
      <w:hyperlink r:id="rId81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w:t>
        </w:r>
      </w:hyperlink>
      <w:r>
        <w:t xml:space="preserve"> от 24.07</w:t>
      </w:r>
      <w:r>
        <w:t>.2009 N 213-ФЗ.</w:t>
      </w:r>
    </w:p>
    <w:p w:rsidR="00E92171" w:rsidRDefault="00E92171">
      <w:pPr>
        <w:pStyle w:val="ConsPlusNormal0"/>
        <w:ind w:firstLine="540"/>
        <w:jc w:val="both"/>
      </w:pPr>
    </w:p>
    <w:p w:rsidR="00E92171" w:rsidRDefault="00D7205F">
      <w:pPr>
        <w:pStyle w:val="ConsPlusTitle0"/>
        <w:ind w:firstLine="540"/>
        <w:jc w:val="both"/>
        <w:outlineLvl w:val="2"/>
      </w:pPr>
      <w:bookmarkStart w:id="128" w:name="P1379"/>
      <w:bookmarkEnd w:id="128"/>
      <w:r>
        <w:t>Статья 5.45. Использование преимуществ должностного или служебного положения в период избирательной кампании, кампании референдума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1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w:t>
      </w:r>
      <w:r>
        <w:t xml:space="preserve">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w:t>
      </w:r>
      <w:r>
        <w:t xml:space="preserve">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E92171" w:rsidRDefault="00D7205F">
      <w:pPr>
        <w:pStyle w:val="ConsPlusNormal0"/>
        <w:jc w:val="both"/>
      </w:pPr>
      <w:r>
        <w:t xml:space="preserve">(в ред. Федерального </w:t>
      </w:r>
      <w:hyperlink r:id="rId815"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w:t>
      </w:r>
    </w:p>
    <w:p w:rsidR="00E92171" w:rsidRDefault="00D7205F">
      <w:pPr>
        <w:pStyle w:val="ConsPlusNormal0"/>
        <w:jc w:val="both"/>
      </w:pPr>
      <w:r>
        <w:t xml:space="preserve">(в ред. Федерального </w:t>
      </w:r>
      <w:hyperlink r:id="rId81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29" w:name="P1388"/>
      <w:bookmarkEnd w:id="129"/>
      <w:r>
        <w:t>Статья 5.46. Подделка подписей избирателей, участников референдума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1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w:t>
      </w:r>
      <w:r>
        <w:t xml:space="preserve">исей (подписных листов) лицом, осуществляющим сбор подписей избирателей, либо уполномоченным лицом, если эти действия не содержат </w:t>
      </w:r>
      <w:hyperlink r:id="rId818"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w:t>
      </w:r>
    </w:p>
    <w:p w:rsidR="00E92171" w:rsidRDefault="00D7205F">
      <w:pPr>
        <w:pStyle w:val="ConsPlusNormal0"/>
        <w:jc w:val="both"/>
      </w:pPr>
      <w:r>
        <w:t xml:space="preserve">(в ред. Федерального </w:t>
      </w:r>
      <w:hyperlink r:id="rId819"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влечет наложение административного штрафа в размере от двух тысяч до двух тысяч пятисот рублей.</w:t>
      </w:r>
    </w:p>
    <w:p w:rsidR="00E92171" w:rsidRDefault="00D7205F">
      <w:pPr>
        <w:pStyle w:val="ConsPlusNormal0"/>
        <w:jc w:val="both"/>
      </w:pPr>
      <w:r>
        <w:t xml:space="preserve">(в ред. Федерального </w:t>
      </w:r>
      <w:hyperlink r:id="rId82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30" w:name="P1397"/>
      <w:bookmarkEnd w:id="130"/>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w:t>
      </w:r>
      <w:r>
        <w:t>коном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2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Участие органов государственной власти, органов местного само</w:t>
      </w:r>
      <w:r>
        <w:t xml:space="preserve">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w:t>
      </w:r>
      <w:r>
        <w:t>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E92171" w:rsidRDefault="00D7205F">
      <w:pPr>
        <w:pStyle w:val="ConsPlusNormal0"/>
        <w:jc w:val="both"/>
      </w:pPr>
      <w:r>
        <w:t xml:space="preserve">(в ред. Федеральных законов от 21.07.2005 </w:t>
      </w:r>
      <w:hyperlink r:id="rId822"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09.03.2016 </w:t>
      </w:r>
      <w:hyperlink r:id="rId82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66-ФЗ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E92171" w:rsidRDefault="00D7205F">
      <w:pPr>
        <w:pStyle w:val="ConsPlusNormal0"/>
        <w:jc w:val="both"/>
      </w:pPr>
      <w:r>
        <w:t>(в ред. Федеральног</w:t>
      </w:r>
      <w:r>
        <w:t xml:space="preserve">о </w:t>
      </w:r>
      <w:hyperlink r:id="rId82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31" w:name="P1406"/>
      <w:bookmarkEnd w:id="131"/>
      <w:r>
        <w:t>Статья 5.48. Нарушение прав зарегистрированных кандидатов, избирательных объединений, и</w:t>
      </w:r>
      <w:r>
        <w:t>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E92171" w:rsidRDefault="00D7205F">
      <w:pPr>
        <w:pStyle w:val="ConsPlusNormal0"/>
        <w:jc w:val="both"/>
      </w:pPr>
      <w:r>
        <w:t xml:space="preserve">(в ред. Федерального </w:t>
      </w:r>
      <w:hyperlink r:id="rId825"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2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w:t>
      </w:r>
      <w:r>
        <w:t>,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w:t>
      </w:r>
      <w:r>
        <w:t>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E92171" w:rsidRDefault="00D7205F">
      <w:pPr>
        <w:pStyle w:val="ConsPlusNormal0"/>
        <w:jc w:val="both"/>
      </w:pPr>
      <w:r>
        <w:t>(в р</w:t>
      </w:r>
      <w:r>
        <w:t xml:space="preserve">ед. Федерального </w:t>
      </w:r>
      <w:hyperlink r:id="rId827"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двух тысяч пятисот до трех тысяч рублей; </w:t>
      </w:r>
      <w:r>
        <w:t>на юридических лиц - от двадцати тысяч до тридцати тысяч рублей.</w:t>
      </w:r>
    </w:p>
    <w:p w:rsidR="00E92171" w:rsidRDefault="00D7205F">
      <w:pPr>
        <w:pStyle w:val="ConsPlusNormal0"/>
        <w:jc w:val="both"/>
      </w:pPr>
      <w:r>
        <w:t xml:space="preserve">(в ред. Федерального </w:t>
      </w:r>
      <w:hyperlink r:id="rId82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32" w:name="P1416"/>
      <w:bookmarkEnd w:id="132"/>
      <w:r>
        <w:t>Ста</w:t>
      </w:r>
      <w:r>
        <w:t>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829"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E92171">
      <w:pPr>
        <w:pStyle w:val="ConsPlusNormal0"/>
        <w:ind w:firstLine="540"/>
        <w:jc w:val="both"/>
      </w:pPr>
    </w:p>
    <w:p w:rsidR="00E92171" w:rsidRDefault="00D7205F">
      <w:pPr>
        <w:pStyle w:val="ConsPlusNormal0"/>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w:t>
      </w:r>
      <w:r>
        <w:t xml:space="preserve"> от итогов голосования, результатов выборов, референдума либо которые иным образом связаны с выборами, референдумом,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w:t>
      </w:r>
      <w:r>
        <w:t>ысяч до пяти тысяч рублей; на юридических лиц - от тридцати тысяч до пятидесяти тысяч рублей.</w:t>
      </w:r>
    </w:p>
    <w:p w:rsidR="00E92171" w:rsidRDefault="00D7205F">
      <w:pPr>
        <w:pStyle w:val="ConsPlusNormal0"/>
        <w:jc w:val="both"/>
      </w:pPr>
      <w:r>
        <w:t xml:space="preserve">(в ред. Федерального </w:t>
      </w:r>
      <w:hyperlink r:id="rId83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33" w:name="P1424"/>
      <w:bookmarkEnd w:id="133"/>
      <w:r>
        <w:t>Статья 5.50. Нарушение правил перечисления средств, внесенных в избирательный фонд, фонд референдума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3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w:t>
      </w:r>
    </w:p>
    <w:p w:rsidR="00E92171" w:rsidRDefault="00E92171">
      <w:pPr>
        <w:pStyle w:val="ConsPlusNormal0"/>
        <w:jc w:val="both"/>
      </w:pPr>
    </w:p>
    <w:p w:rsidR="00E92171" w:rsidRDefault="00D7205F">
      <w:pPr>
        <w:pStyle w:val="ConsPlusNormal0"/>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w:t>
      </w:r>
      <w:r>
        <w:t>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E92171" w:rsidRDefault="00D7205F">
      <w:pPr>
        <w:pStyle w:val="ConsPlusNormal0"/>
        <w:jc w:val="both"/>
      </w:pPr>
      <w:r>
        <w:t xml:space="preserve">(в ред. Федерального </w:t>
      </w:r>
      <w:hyperlink r:id="rId832"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color w:val="0000FF"/>
          </w:rPr>
          <w:t>закона</w:t>
        </w:r>
      </w:hyperlink>
      <w:r>
        <w:t xml:space="preserve"> от 09.02.2009 N 3-ФЗ)</w:t>
      </w:r>
    </w:p>
    <w:p w:rsidR="00E92171" w:rsidRDefault="00D7205F">
      <w:pPr>
        <w:pStyle w:val="ConsPlusNormal0"/>
        <w:spacing w:before="24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w:t>
      </w:r>
      <w:r>
        <w:t>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E92171" w:rsidRDefault="00D7205F">
      <w:pPr>
        <w:pStyle w:val="ConsPlusNormal0"/>
        <w:jc w:val="both"/>
      </w:pPr>
      <w:r>
        <w:t xml:space="preserve">(в ред. Федеральных законов от 21.07.2005 </w:t>
      </w:r>
      <w:hyperlink r:id="rId833"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22.06.2007 </w:t>
      </w:r>
      <w:hyperlink r:id="rId83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w:t>
        </w:r>
        <w:r>
          <w:rPr>
            <w:color w:val="0000FF"/>
          </w:rPr>
          <w:t>ФЗ</w:t>
        </w:r>
      </w:hyperlink>
      <w:r>
        <w:t xml:space="preserve">, от 24.11.2014 </w:t>
      </w:r>
      <w:hyperlink r:id="rId83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w:t>
      </w:r>
    </w:p>
    <w:p w:rsidR="00E92171" w:rsidRDefault="00D7205F">
      <w:pPr>
        <w:pStyle w:val="ConsPlusNormal0"/>
        <w:spacing w:before="240"/>
        <w:ind w:firstLine="540"/>
        <w:jc w:val="both"/>
      </w:pPr>
      <w:r>
        <w:t xml:space="preserve">Примечание. Утратило силу. - Федеральный </w:t>
      </w:r>
      <w:hyperlink r:id="rId836"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w:t>
        </w:r>
      </w:hyperlink>
      <w:r>
        <w:t xml:space="preserve"> от 21.07.2005 N 93-ФЗ.</w:t>
      </w:r>
    </w:p>
    <w:p w:rsidR="00E92171" w:rsidRDefault="00E92171">
      <w:pPr>
        <w:pStyle w:val="ConsPlusNormal0"/>
        <w:jc w:val="both"/>
      </w:pPr>
    </w:p>
    <w:p w:rsidR="00E92171" w:rsidRDefault="00D7205F">
      <w:pPr>
        <w:pStyle w:val="ConsPlusTitle0"/>
        <w:ind w:firstLine="540"/>
        <w:jc w:val="both"/>
        <w:outlineLvl w:val="2"/>
      </w:pPr>
      <w:bookmarkStart w:id="134" w:name="P1434"/>
      <w:bookmarkEnd w:id="134"/>
      <w:r>
        <w:t xml:space="preserve">Статья 5.51. Утратила силу. - Федеральный </w:t>
      </w:r>
      <w:hyperlink r:id="rId837"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w:t>
        </w:r>
      </w:hyperlink>
      <w:r>
        <w:t xml:space="preserve"> от 09.03.2016 N 66-ФЗ.</w:t>
      </w:r>
    </w:p>
    <w:p w:rsidR="00E92171" w:rsidRDefault="00E92171">
      <w:pPr>
        <w:pStyle w:val="ConsPlusNormal0"/>
        <w:jc w:val="both"/>
      </w:pPr>
    </w:p>
    <w:p w:rsidR="00E92171" w:rsidRDefault="00D7205F">
      <w:pPr>
        <w:pStyle w:val="ConsPlusTitle0"/>
        <w:ind w:firstLine="540"/>
        <w:jc w:val="both"/>
        <w:outlineLvl w:val="2"/>
      </w:pPr>
      <w:bookmarkStart w:id="135" w:name="P1436"/>
      <w:bookmarkEnd w:id="135"/>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E92171" w:rsidRDefault="00E92171">
      <w:pPr>
        <w:pStyle w:val="ConsPlusNormal0"/>
        <w:ind w:firstLine="540"/>
        <w:jc w:val="both"/>
      </w:pPr>
    </w:p>
    <w:p w:rsidR="00E92171" w:rsidRDefault="00D7205F">
      <w:pPr>
        <w:pStyle w:val="ConsPlusNormal0"/>
        <w:ind w:firstLine="540"/>
        <w:jc w:val="both"/>
      </w:pPr>
      <w:r>
        <w:t>(в ред. Ф</w:t>
      </w:r>
      <w:r>
        <w:t xml:space="preserve">едерального </w:t>
      </w:r>
      <w:hyperlink r:id="rId838"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закона</w:t>
        </w:r>
      </w:hyperlink>
      <w:r>
        <w:t xml:space="preserve"> от 21.07.2005 N 93-ФЗ)</w:t>
      </w:r>
    </w:p>
    <w:p w:rsidR="00E92171" w:rsidRDefault="00E92171">
      <w:pPr>
        <w:pStyle w:val="ConsPlusNormal0"/>
        <w:ind w:firstLine="540"/>
        <w:jc w:val="both"/>
      </w:pPr>
    </w:p>
    <w:p w:rsidR="00E92171" w:rsidRDefault="00D7205F">
      <w:pPr>
        <w:pStyle w:val="ConsPlusNormal0"/>
        <w:ind w:firstLine="540"/>
        <w:jc w:val="both"/>
      </w:pPr>
      <w:r>
        <w:t>Невыполнение уполномоченным на то должностным лицом требований об обеспечении зарегистрированным кандидатам, избиратель</w:t>
      </w:r>
      <w:r>
        <w:t>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w:t>
      </w:r>
      <w:r>
        <w:t>льного объединения при проведении ими указанных мероприятий -</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w:t>
      </w:r>
    </w:p>
    <w:p w:rsidR="00E92171" w:rsidRDefault="00D7205F">
      <w:pPr>
        <w:pStyle w:val="ConsPlusNormal0"/>
        <w:jc w:val="both"/>
      </w:pPr>
      <w:r>
        <w:t xml:space="preserve">(в ред. Федерального </w:t>
      </w:r>
      <w:hyperlink r:id="rId83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36" w:name="P1444"/>
      <w:bookmarkEnd w:id="136"/>
      <w:r>
        <w:t>Статья 5.53. Незаконные действия по получению и (или) распространению информации, составляющей кредитную историю</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4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w:t>
      </w:r>
    </w:p>
    <w:p w:rsidR="00E92171" w:rsidRDefault="00E92171">
      <w:pPr>
        <w:pStyle w:val="ConsPlusNormal0"/>
        <w:ind w:firstLine="540"/>
        <w:jc w:val="both"/>
      </w:pPr>
    </w:p>
    <w:p w:rsidR="00E92171" w:rsidRDefault="00D7205F">
      <w:pPr>
        <w:pStyle w:val="ConsPlusNormal0"/>
        <w:ind w:firstLine="540"/>
        <w:jc w:val="both"/>
      </w:pPr>
      <w:r>
        <w:t xml:space="preserve">Незаконные действия по получению и (или) распространению </w:t>
      </w:r>
      <w:hyperlink r:id="rId841" w:tooltip="Федеральный закон от 30.12.2004 N 218-ФЗ (ред. от 08.08.2024) &quot;О кредитных историях&quot; {КонсультантПлюс}">
        <w:r>
          <w:rPr>
            <w:color w:val="0000FF"/>
          </w:rPr>
          <w:t>информации</w:t>
        </w:r>
      </w:hyperlink>
      <w:r>
        <w:t xml:space="preserve">, составляющей кредитную историю, если такие действия не содержат </w:t>
      </w:r>
      <w:hyperlink r:id="rId842"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w:t>
      </w:r>
    </w:p>
    <w:p w:rsidR="00E92171" w:rsidRDefault="00D7205F">
      <w:pPr>
        <w:pStyle w:val="ConsPlusNormal0"/>
        <w:spacing w:before="240"/>
        <w:ind w:firstLine="540"/>
        <w:jc w:val="both"/>
      </w:pPr>
      <w:r>
        <w:t>влекут н</w:t>
      </w:r>
      <w:r>
        <w:t>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w:t>
      </w:r>
      <w:r>
        <w:t>ти тысяч рублей.</w:t>
      </w:r>
    </w:p>
    <w:p w:rsidR="00E92171" w:rsidRDefault="00D7205F">
      <w:pPr>
        <w:pStyle w:val="ConsPlusNormal0"/>
        <w:jc w:val="both"/>
      </w:pPr>
      <w:r>
        <w:t xml:space="preserve">(в ред. Федерального </w:t>
      </w:r>
      <w:hyperlink r:id="rId84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r>
        <w:t>Статья 5.54. Неисполнение обязанности по проведению</w:t>
      </w:r>
      <w:r>
        <w:t xml:space="preserve"> проверки и (или) исправлению недостоверной информации, содержащейся в кредитной истории (кредитном отчете)</w:t>
      </w:r>
    </w:p>
    <w:p w:rsidR="00E92171" w:rsidRDefault="00D7205F">
      <w:pPr>
        <w:pStyle w:val="ConsPlusNormal0"/>
        <w:jc w:val="both"/>
      </w:pPr>
      <w:r>
        <w:t xml:space="preserve">(в ред. Федерального </w:t>
      </w:r>
      <w:hyperlink r:id="rId844"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45"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w:t>
      </w:r>
    </w:p>
    <w:p w:rsidR="00E92171" w:rsidRDefault="00E92171">
      <w:pPr>
        <w:pStyle w:val="ConsPlusNormal0"/>
        <w:ind w:firstLine="540"/>
        <w:jc w:val="both"/>
      </w:pPr>
    </w:p>
    <w:p w:rsidR="00E92171" w:rsidRDefault="00D7205F">
      <w:pPr>
        <w:pStyle w:val="ConsPlusNormal0"/>
        <w:ind w:firstLine="540"/>
        <w:jc w:val="both"/>
      </w:pPr>
      <w:r>
        <w:t xml:space="preserve">1. Непроведение </w:t>
      </w:r>
      <w:hyperlink r:id="rId846" w:tooltip="Федеральный закон от 30.12.2004 N 218-ФЗ (ред. от 08.08.2024) &quot;О кредитных историях&quot; {КонсультантПлюс}">
        <w:r>
          <w:rPr>
            <w:color w:val="0000FF"/>
          </w:rPr>
          <w:t>проверки</w:t>
        </w:r>
      </w:hyperlink>
      <w:r>
        <w:t xml:space="preserve"> или несвоевремен</w:t>
      </w:r>
      <w:r>
        <w:t>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одной тысячи до двух тысяч </w:t>
      </w:r>
      <w:r>
        <w:t>пятисот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84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w:t>
      </w:r>
      <w:r>
        <w:t>N 116-ФЗ)</w:t>
      </w:r>
    </w:p>
    <w:p w:rsidR="00E92171" w:rsidRDefault="00D7205F">
      <w:pPr>
        <w:pStyle w:val="ConsPlusNormal0"/>
        <w:spacing w:before="240"/>
        <w:ind w:firstLine="540"/>
        <w:jc w:val="both"/>
      </w:pPr>
      <w:r>
        <w:t xml:space="preserve">2. Незаконный отказ бюро кредитных историй в исправлении недостоверной информации или неисполнение </w:t>
      </w:r>
      <w:hyperlink r:id="rId848" w:tooltip="Федеральный закон от 30.12.2004 N 218-ФЗ (ред. от 08.08.2024) &quot;О кредитных историях&quot; {КонсультантПлюс}">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E92171" w:rsidRDefault="00D7205F">
      <w:pPr>
        <w:pStyle w:val="ConsPlusNormal0"/>
        <w:spacing w:before="240"/>
        <w:ind w:firstLine="540"/>
        <w:jc w:val="both"/>
      </w:pPr>
      <w:r>
        <w:t>влечет наложение административного штрафа на должностных лиц в</w:t>
      </w:r>
      <w:r>
        <w:t xml:space="preserve"> размере от двух тысяч до пяти тысяч рублей; на юридических лиц - от тридцати тысяч до пятидесяти тысяч рублей.</w:t>
      </w:r>
    </w:p>
    <w:p w:rsidR="00E92171" w:rsidRDefault="00D7205F">
      <w:pPr>
        <w:pStyle w:val="ConsPlusNormal0"/>
        <w:jc w:val="both"/>
      </w:pPr>
      <w:r>
        <w:t xml:space="preserve">(в ред. Федерального </w:t>
      </w:r>
      <w:hyperlink r:id="rId84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137" w:name="P1464"/>
      <w:bookmarkEnd w:id="137"/>
      <w:r>
        <w:t>Статья 5.55. Непредоставление кредитного отчета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5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w:t>
      </w:r>
    </w:p>
    <w:p w:rsidR="00E92171" w:rsidRDefault="00E92171">
      <w:pPr>
        <w:pStyle w:val="ConsPlusNormal0"/>
        <w:ind w:firstLine="540"/>
        <w:jc w:val="both"/>
      </w:pPr>
    </w:p>
    <w:p w:rsidR="00E92171" w:rsidRDefault="00D7205F">
      <w:pPr>
        <w:pStyle w:val="ConsPlusNormal0"/>
        <w:ind w:firstLine="540"/>
        <w:jc w:val="both"/>
      </w:pPr>
      <w:r>
        <w:t>Непредоставлени</w:t>
      </w:r>
      <w:r>
        <w:t>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w:t>
      </w:r>
      <w:r>
        <w:t xml:space="preserve"> с Федеральным </w:t>
      </w:r>
      <w:hyperlink r:id="rId851" w:tooltip="Федеральный закон от 30.12.2004 N 218-ФЗ (ред. от 08.08.2024) &quot;О кредитных историях&quot; {КонсультантПлюс}">
        <w:r>
          <w:rPr>
            <w:color w:val="0000FF"/>
          </w:rPr>
          <w:t>законом</w:t>
        </w:r>
      </w:hyperlink>
      <w:r>
        <w:t xml:space="preserve"> </w:t>
      </w:r>
      <w:r>
        <w:t>"О кредитных историях",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E92171" w:rsidRDefault="00D7205F">
      <w:pPr>
        <w:pStyle w:val="ConsPlusNormal0"/>
        <w:jc w:val="both"/>
      </w:pPr>
      <w:r>
        <w:t xml:space="preserve">(в ред. Федерального </w:t>
      </w:r>
      <w:hyperlink r:id="rId85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138" w:name="P1472"/>
      <w:bookmarkEnd w:id="138"/>
      <w:r>
        <w:t>Статья 5.56. Нарушение порядка и сроков представления и хранения документов, связанных с подготовкой и проведением</w:t>
      </w:r>
      <w:r>
        <w:t xml:space="preserve"> выборов, референдума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53"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21.07.2005 N 93-ФЗ)</w:t>
      </w:r>
    </w:p>
    <w:p w:rsidR="00E92171" w:rsidRDefault="00E92171">
      <w:pPr>
        <w:pStyle w:val="ConsPlusNormal0"/>
        <w:ind w:firstLine="540"/>
        <w:jc w:val="both"/>
      </w:pPr>
    </w:p>
    <w:p w:rsidR="00E92171" w:rsidRDefault="00D7205F">
      <w:pPr>
        <w:pStyle w:val="ConsPlusNormal0"/>
        <w:ind w:firstLine="540"/>
        <w:jc w:val="both"/>
      </w:pPr>
      <w:r>
        <w:t>1. Непредставление председателем, заместителем председателя или секретарем избирательн</w:t>
      </w:r>
      <w:r>
        <w:t>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E92171" w:rsidRDefault="00D7205F">
      <w:pPr>
        <w:pStyle w:val="ConsPlusNormal0"/>
        <w:spacing w:before="240"/>
        <w:ind w:firstLine="540"/>
        <w:jc w:val="both"/>
      </w:pPr>
      <w:r>
        <w:t>влечет наложение администр</w:t>
      </w:r>
      <w:r>
        <w:t>ативного штрафа в размере от двух тысяч до пяти тысяч рублей.</w:t>
      </w:r>
    </w:p>
    <w:p w:rsidR="00E92171" w:rsidRDefault="00D7205F">
      <w:pPr>
        <w:pStyle w:val="ConsPlusNormal0"/>
        <w:jc w:val="both"/>
      </w:pPr>
      <w:r>
        <w:t xml:space="preserve">(в ред. Федерального </w:t>
      </w:r>
      <w:hyperlink r:id="rId85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Унич</w:t>
      </w:r>
      <w:r>
        <w:t>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E92171" w:rsidRDefault="00D7205F">
      <w:pPr>
        <w:pStyle w:val="ConsPlusNormal0"/>
        <w:spacing w:before="240"/>
        <w:ind w:firstLine="540"/>
        <w:jc w:val="both"/>
      </w:pPr>
      <w:r>
        <w:t>влечет наложение административного штрафа на граждан в размере от одной</w:t>
      </w:r>
      <w:r>
        <w:t xml:space="preserve"> тысячи пятисот до двух тысяч рублей; на должностных лиц - от двух тысяч до пяти тысяч рублей.</w:t>
      </w:r>
    </w:p>
    <w:p w:rsidR="00E92171" w:rsidRDefault="00D7205F">
      <w:pPr>
        <w:pStyle w:val="ConsPlusNormal0"/>
        <w:jc w:val="both"/>
      </w:pPr>
      <w:r>
        <w:t xml:space="preserve">(в ред. Федерального </w:t>
      </w:r>
      <w:hyperlink r:id="rId85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w:t>
        </w:r>
        <w:r>
          <w:rPr>
            <w:color w:val="0000FF"/>
          </w:rPr>
          <w:t>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139" w:name="P1483"/>
      <w:bookmarkEnd w:id="139"/>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E92171" w:rsidRDefault="00D7205F">
      <w:pPr>
        <w:pStyle w:val="ConsPlusNormal0"/>
        <w:jc w:val="both"/>
      </w:pPr>
      <w:r>
        <w:t xml:space="preserve">(в ред. Федерального </w:t>
      </w:r>
      <w:hyperlink r:id="rId85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57"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законом</w:t>
        </w:r>
      </w:hyperlink>
      <w:r>
        <w:t xml:space="preserve"> от 03.06.2009 N 104-ФЗ)</w:t>
      </w:r>
    </w:p>
    <w:p w:rsidR="00E92171" w:rsidRDefault="00E92171">
      <w:pPr>
        <w:pStyle w:val="ConsPlusNormal0"/>
        <w:ind w:firstLine="540"/>
        <w:jc w:val="both"/>
      </w:pPr>
    </w:p>
    <w:p w:rsidR="00E92171" w:rsidRDefault="00D7205F">
      <w:pPr>
        <w:pStyle w:val="ConsPlusNormal0"/>
        <w:ind w:firstLine="540"/>
        <w:jc w:val="both"/>
      </w:pPr>
      <w:bookmarkStart w:id="140" w:name="P1488"/>
      <w:bookmarkEnd w:id="140"/>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w:t>
      </w:r>
      <w:r>
        <w:t>я, а равно незаконные отказ в приеме в образовательную организацию либо отчисление (исключение) из образовательной организации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w:t>
      </w:r>
      <w:r>
        <w:t>ских лиц - от ста тысяч до двухсот тысяч рублей.</w:t>
      </w:r>
    </w:p>
    <w:p w:rsidR="00E92171" w:rsidRDefault="00D7205F">
      <w:pPr>
        <w:pStyle w:val="ConsPlusNormal0"/>
        <w:spacing w:before="240"/>
        <w:ind w:firstLine="540"/>
        <w:jc w:val="both"/>
      </w:pPr>
      <w:r>
        <w:t xml:space="preserve">2. Нарушение или незаконное ограничение предусмотренных </w:t>
      </w:r>
      <w:hyperlink r:id="rId858" w:tooltip="Федеральный закон от 29.12.2012 N 273-ФЗ (ред. от 28.12.2024) &quot;Об образовании в Российской Федерации&quot; {КонсультантПлюс}">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w:t>
      </w:r>
      <w:r>
        <w:t>од -</w:t>
      </w:r>
    </w:p>
    <w:p w:rsidR="00E92171" w:rsidRDefault="00D7205F">
      <w:pPr>
        <w:pStyle w:val="ConsPlusNormal0"/>
        <w:jc w:val="both"/>
      </w:pPr>
      <w:r>
        <w:t xml:space="preserve">(в ред. Федерального </w:t>
      </w:r>
      <w:hyperlink r:id="rId859"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2171" w:rsidRDefault="00D7205F">
      <w:pPr>
        <w:pStyle w:val="ConsPlusNormal0"/>
        <w:spacing w:before="240"/>
        <w:ind w:firstLine="540"/>
        <w:jc w:val="both"/>
      </w:pPr>
      <w:r>
        <w:t>влечет наложение административного штрафа на должностных лиц в ра</w:t>
      </w:r>
      <w:r>
        <w:t>змере от десяти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 xml:space="preserve">3. Совершение административного правонарушения, предусмотренного </w:t>
      </w:r>
      <w:hyperlink w:anchor="P1488"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
        <w:r>
          <w:rPr>
            <w:color w:val="0000FF"/>
          </w:rPr>
          <w:t>частью 1</w:t>
        </w:r>
      </w:hyperlink>
      <w:r>
        <w:t xml:space="preserve"> настоящей статьи, </w:t>
      </w:r>
      <w:hyperlink w:anchor="P458"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дисквалификацию на срок от одного года до двух лет.</w:t>
      </w:r>
    </w:p>
    <w:p w:rsidR="00E92171" w:rsidRDefault="00E92171">
      <w:pPr>
        <w:pStyle w:val="ConsPlusNormal0"/>
        <w:ind w:firstLine="540"/>
        <w:jc w:val="both"/>
      </w:pPr>
    </w:p>
    <w:p w:rsidR="00E92171" w:rsidRDefault="00D7205F">
      <w:pPr>
        <w:pStyle w:val="ConsPlusTitle0"/>
        <w:ind w:firstLine="540"/>
        <w:jc w:val="both"/>
        <w:outlineLvl w:val="2"/>
      </w:pPr>
      <w:bookmarkStart w:id="141" w:name="P1496"/>
      <w:bookmarkEnd w:id="141"/>
      <w:r>
        <w:t>Статья 5.58. Нарушение установленного законодательством о в</w:t>
      </w:r>
      <w:r>
        <w:t>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w:t>
      </w:r>
      <w:r>
        <w:t>марки)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860" w:tooltip="Федеральный закон от 01.06.2017 N 104-ФЗ (ред. от 29.05.2023) &quot;О внесении изменений в отдельные законодательные акты Российской Федерации&quot; {КонсультантПлюс}">
        <w:r>
          <w:rPr>
            <w:color w:val="0000FF"/>
          </w:rPr>
          <w:t>закона</w:t>
        </w:r>
      </w:hyperlink>
      <w:r>
        <w:t xml:space="preserve"> от 01.06.2017 N 104-ФЗ)</w:t>
      </w:r>
    </w:p>
    <w:p w:rsidR="00E92171" w:rsidRDefault="00E92171">
      <w:pPr>
        <w:pStyle w:val="ConsPlusNormal0"/>
        <w:jc w:val="both"/>
      </w:pPr>
    </w:p>
    <w:p w:rsidR="00E92171" w:rsidRDefault="00D7205F">
      <w:pPr>
        <w:pStyle w:val="ConsPlusNormal0"/>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w:t>
      </w:r>
      <w:r>
        <w:t>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E92171" w:rsidRDefault="00D7205F">
      <w:pPr>
        <w:pStyle w:val="ConsPlusNormal0"/>
        <w:spacing w:before="240"/>
        <w:ind w:firstLine="540"/>
        <w:jc w:val="both"/>
      </w:pPr>
      <w:r>
        <w:t>влечет наложение админис</w:t>
      </w:r>
      <w:r>
        <w:t>тративного штрафа в размере от одной тысячи до двух тысяч пятисот рублей.</w:t>
      </w:r>
    </w:p>
    <w:p w:rsidR="00E92171" w:rsidRDefault="00D7205F">
      <w:pPr>
        <w:pStyle w:val="ConsPlusNormal0"/>
        <w:spacing w:before="240"/>
        <w:ind w:firstLine="540"/>
        <w:jc w:val="both"/>
      </w:pPr>
      <w:r>
        <w:t>2. Использование заведомо поддельных открепительного удостоверения или специального знака (марки) -</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тре</w:t>
      </w:r>
      <w:r>
        <w:t>х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5.59. Нарушение порядка рассмотрения обращений граждан</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861"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color w:val="0000FF"/>
          </w:rPr>
          <w:t>закона</w:t>
        </w:r>
      </w:hyperlink>
      <w:r>
        <w:t xml:space="preserve"> от 07.05.2013 N 80-ФЗ)</w:t>
      </w:r>
    </w:p>
    <w:p w:rsidR="00E92171" w:rsidRDefault="00E92171">
      <w:pPr>
        <w:pStyle w:val="ConsPlusNormal0"/>
        <w:ind w:firstLine="540"/>
        <w:jc w:val="both"/>
      </w:pPr>
    </w:p>
    <w:p w:rsidR="00E92171" w:rsidRDefault="00D7205F">
      <w:pPr>
        <w:pStyle w:val="ConsPlusNormal0"/>
        <w:ind w:firstLine="540"/>
        <w:jc w:val="both"/>
      </w:pPr>
      <w:r>
        <w:t>Нарушение установленного законодательством Российской Федерации порядка рассмотрения обращений</w:t>
      </w:r>
      <w:r>
        <w:t xml:space="preserve">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w:t>
      </w:r>
      <w:r>
        <w:t xml:space="preserve">нкций, за исключением случаев, предусмотренных </w:t>
      </w:r>
      <w:hyperlink w:anchor="P1340" w:tooltip="Статья 5.39. Отказ в предоставлении информации">
        <w:r>
          <w:rPr>
            <w:color w:val="0000FF"/>
          </w:rPr>
          <w:t>статьями 5.39</w:t>
        </w:r>
      </w:hyperlink>
      <w:r>
        <w:t xml:space="preserve">, </w:t>
      </w:r>
      <w:hyperlink w:anchor="P1552" w:tooltip="Статья 5.63. Нарушение законодательства об организации предоставления государственных и муниципальных услуг">
        <w:r>
          <w:rPr>
            <w:color w:val="0000FF"/>
          </w:rPr>
          <w:t>5.63</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в размере от пяти тысяч до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5.60. Утратила силу. - Федеральный </w:t>
      </w:r>
      <w:hyperlink r:id="rId86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28.07.2012 N 141-ФЗ.</w:t>
      </w:r>
    </w:p>
    <w:p w:rsidR="00E92171" w:rsidRDefault="00E92171">
      <w:pPr>
        <w:pStyle w:val="ConsPlusNormal0"/>
        <w:ind w:firstLine="540"/>
        <w:jc w:val="both"/>
      </w:pPr>
    </w:p>
    <w:p w:rsidR="00E92171" w:rsidRDefault="00D7205F">
      <w:pPr>
        <w:pStyle w:val="ConsPlusTitle0"/>
        <w:ind w:firstLine="540"/>
        <w:jc w:val="both"/>
        <w:outlineLvl w:val="2"/>
      </w:pPr>
      <w:r>
        <w:t>Статья 5.61. Оскорбление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6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E92171" w:rsidRDefault="00E92171">
      <w:pPr>
        <w:pStyle w:val="ConsPlusNormal0"/>
        <w:ind w:firstLine="540"/>
        <w:jc w:val="both"/>
      </w:pPr>
    </w:p>
    <w:p w:rsidR="00E92171" w:rsidRDefault="00D7205F">
      <w:pPr>
        <w:pStyle w:val="ConsPlusNormal0"/>
        <w:ind w:firstLine="540"/>
        <w:jc w:val="both"/>
      </w:pPr>
      <w:r>
        <w:t>1. Оскорбление, то есть унижение чести и достоинства другого лица, выраженное в</w:t>
      </w:r>
      <w:r>
        <w:t xml:space="preserve"> неприличной или иной противоречащей общепринятым нормам морали и нравственности форме, -</w:t>
      </w:r>
    </w:p>
    <w:p w:rsidR="00E92171" w:rsidRDefault="00D7205F">
      <w:pPr>
        <w:pStyle w:val="ConsPlusNormal0"/>
        <w:jc w:val="both"/>
      </w:pPr>
      <w:r>
        <w:t xml:space="preserve">(в ред. Федерального </w:t>
      </w:r>
      <w:hyperlink r:id="rId86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w:t>
      </w:r>
      <w:r>
        <w:t>ублей; на должностных лиц - от тридцати тысяч до пятидесяти тысяч рублей; на юридических лиц - от ста тысяч до двухсот тысяч рублей.</w:t>
      </w:r>
    </w:p>
    <w:p w:rsidR="00E92171" w:rsidRDefault="00D7205F">
      <w:pPr>
        <w:pStyle w:val="ConsPlusNormal0"/>
        <w:jc w:val="both"/>
      </w:pPr>
      <w:r>
        <w:t xml:space="preserve">(в ред. Федерального </w:t>
      </w:r>
      <w:hyperlink r:id="rId86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E92171" w:rsidRDefault="00D7205F">
      <w:pPr>
        <w:pStyle w:val="ConsPlusNormal0"/>
        <w:spacing w:before="240"/>
        <w:ind w:firstLine="540"/>
        <w:jc w:val="both"/>
      </w:pPr>
      <w:bookmarkStart w:id="142" w:name="P1522"/>
      <w:bookmarkEnd w:id="142"/>
      <w:r>
        <w:t>2. Оскорбление, содержащееся в публичном выступле</w:t>
      </w:r>
      <w:r>
        <w:t>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w:t>
      </w:r>
      <w:r>
        <w:t>ленных, -</w:t>
      </w:r>
    </w:p>
    <w:p w:rsidR="00E92171" w:rsidRDefault="00D7205F">
      <w:pPr>
        <w:pStyle w:val="ConsPlusNormal0"/>
        <w:jc w:val="both"/>
      </w:pPr>
      <w:r>
        <w:t xml:space="preserve">(в ред. Федерального </w:t>
      </w:r>
      <w:hyperlink r:id="rId86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w:t>
      </w:r>
      <w:r>
        <w:t>еских лиц - от двухсот тысяч до семисот тысяч рублей.</w:t>
      </w:r>
    </w:p>
    <w:p w:rsidR="00E92171" w:rsidRDefault="00D7205F">
      <w:pPr>
        <w:pStyle w:val="ConsPlusNormal0"/>
        <w:jc w:val="both"/>
      </w:pPr>
      <w:r>
        <w:t xml:space="preserve">(в ред. Федерального </w:t>
      </w:r>
      <w:hyperlink r:id="rId86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E92171" w:rsidRDefault="00D7205F">
      <w:pPr>
        <w:pStyle w:val="ConsPlusNormal0"/>
        <w:spacing w:before="24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w:t>
      </w:r>
      <w:r>
        <w:t>ционно-телекоммуникационных сетях, включая сеть "Интернет", -</w:t>
      </w:r>
    </w:p>
    <w:p w:rsidR="00E92171" w:rsidRDefault="00D7205F">
      <w:pPr>
        <w:pStyle w:val="ConsPlusNormal0"/>
        <w:jc w:val="both"/>
      </w:pPr>
      <w:r>
        <w:t xml:space="preserve">(в ред. Федерального </w:t>
      </w:r>
      <w:hyperlink r:id="rId86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w:t>
      </w:r>
      <w:r>
        <w:t>юридических лиц - от пятидесяти тысяч до ста тысяч рублей.</w:t>
      </w:r>
    </w:p>
    <w:p w:rsidR="00E92171" w:rsidRDefault="00D7205F">
      <w:pPr>
        <w:pStyle w:val="ConsPlusNormal0"/>
        <w:jc w:val="both"/>
      </w:pPr>
      <w:r>
        <w:t xml:space="preserve">(в ред. Федерального </w:t>
      </w:r>
      <w:hyperlink r:id="rId86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513-ФЗ)</w:t>
      </w:r>
    </w:p>
    <w:p w:rsidR="00E92171" w:rsidRDefault="00D7205F">
      <w:pPr>
        <w:pStyle w:val="ConsPlusNormal0"/>
        <w:spacing w:before="240"/>
        <w:ind w:firstLine="540"/>
        <w:jc w:val="both"/>
      </w:pPr>
      <w:bookmarkStart w:id="143" w:name="P1530"/>
      <w:bookmarkEnd w:id="143"/>
      <w:r>
        <w:t>4. Оскорбление, совершенное лицом, замещающим государственную или муниципальную должность либо должность государственной гр</w:t>
      </w:r>
      <w:r>
        <w:t>ажданской или муниципальной службы, в связи с осуществлением своих полномочий (должностных обязанностей), -</w:t>
      </w:r>
    </w:p>
    <w:p w:rsidR="00E92171" w:rsidRDefault="00D7205F">
      <w:pPr>
        <w:pStyle w:val="ConsPlusNormal0"/>
        <w:spacing w:before="240"/>
        <w:ind w:firstLine="540"/>
        <w:jc w:val="both"/>
      </w:pPr>
      <w:r>
        <w:t>влечет наложение административного штрафа в размере от пятидесяти тысяч до ста тысяч рублей либо дисквалификацию на срок до одного года.</w:t>
      </w:r>
    </w:p>
    <w:p w:rsidR="00E92171" w:rsidRDefault="00D7205F">
      <w:pPr>
        <w:pStyle w:val="ConsPlusNormal0"/>
        <w:jc w:val="both"/>
      </w:pPr>
      <w:r>
        <w:t xml:space="preserve">(часть 4 введена Федеральным </w:t>
      </w:r>
      <w:hyperlink r:id="rId87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513-ФЗ)</w:t>
      </w:r>
    </w:p>
    <w:p w:rsidR="00E92171" w:rsidRDefault="00D7205F">
      <w:pPr>
        <w:pStyle w:val="ConsPlusNormal0"/>
        <w:spacing w:before="240"/>
        <w:ind w:firstLine="540"/>
        <w:jc w:val="both"/>
      </w:pPr>
      <w:bookmarkStart w:id="144" w:name="P1533"/>
      <w:bookmarkEnd w:id="144"/>
      <w:r>
        <w:t xml:space="preserve">5. Повторное совершение административного правонарушения, предусмотренного </w:t>
      </w:r>
      <w:hyperlink w:anchor="P1530"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color w:val="0000FF"/>
          </w:rPr>
          <w:t>частью 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ста ты</w:t>
      </w:r>
      <w:r>
        <w:t>сяч до ста пятидесяти тысяч рублей либо дисквалификацию на срок до двух лет.</w:t>
      </w:r>
    </w:p>
    <w:p w:rsidR="00E92171" w:rsidRDefault="00D7205F">
      <w:pPr>
        <w:pStyle w:val="ConsPlusNormal0"/>
        <w:jc w:val="both"/>
      </w:pPr>
      <w:r>
        <w:t xml:space="preserve">(часть 5 введена Федеральным </w:t>
      </w:r>
      <w:hyperlink r:id="rId871"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513-ФЗ)</w:t>
      </w:r>
    </w:p>
    <w:p w:rsidR="00E92171" w:rsidRDefault="00E92171">
      <w:pPr>
        <w:pStyle w:val="ConsPlusNormal0"/>
        <w:ind w:firstLine="540"/>
        <w:jc w:val="both"/>
      </w:pPr>
    </w:p>
    <w:p w:rsidR="00E92171" w:rsidRDefault="00D7205F">
      <w:pPr>
        <w:pStyle w:val="ConsPlusTitle0"/>
        <w:ind w:firstLine="540"/>
        <w:jc w:val="both"/>
        <w:outlineLvl w:val="2"/>
      </w:pPr>
      <w:bookmarkStart w:id="145" w:name="P1537"/>
      <w:bookmarkEnd w:id="145"/>
      <w:r>
        <w:t>Статья 5.61.1. Клевета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72" w:tooltip="Федеральный закон от 30.12.2020 N 5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513-ФЗ)</w:t>
      </w:r>
    </w:p>
    <w:p w:rsidR="00E92171" w:rsidRDefault="00E92171">
      <w:pPr>
        <w:pStyle w:val="ConsPlusNormal0"/>
        <w:ind w:firstLine="540"/>
        <w:jc w:val="both"/>
      </w:pPr>
    </w:p>
    <w:p w:rsidR="00E92171" w:rsidRDefault="00D7205F">
      <w:pPr>
        <w:pStyle w:val="ConsPlusNormal0"/>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E92171" w:rsidRDefault="00D7205F">
      <w:pPr>
        <w:pStyle w:val="ConsPlusNormal0"/>
        <w:spacing w:before="240"/>
        <w:ind w:firstLine="540"/>
        <w:jc w:val="both"/>
      </w:pPr>
      <w:r>
        <w:t>влечет наложение административного штрафа на юридических лиц в разме</w:t>
      </w:r>
      <w:r>
        <w:t>ре от пятисот тысяч до трех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5.62. Дискриминация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7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E92171" w:rsidRDefault="00E92171">
      <w:pPr>
        <w:pStyle w:val="ConsPlusNormal0"/>
        <w:ind w:firstLine="540"/>
        <w:jc w:val="both"/>
      </w:pPr>
    </w:p>
    <w:p w:rsidR="00E92171" w:rsidRDefault="00D7205F">
      <w:pPr>
        <w:pStyle w:val="ConsPlusNormal0"/>
        <w:ind w:firstLine="540"/>
        <w:jc w:val="both"/>
      </w:pPr>
      <w:r>
        <w:t>Дискриминация, то есть нарушение прав, свобод и законных</w:t>
      </w:r>
      <w:r>
        <w:t xml:space="preserve">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w:t>
      </w:r>
      <w:r>
        <w:t>или непринадлежности к общественным объединениям или каким-либо социальным группам, -</w:t>
      </w:r>
    </w:p>
    <w:p w:rsidR="00E92171" w:rsidRDefault="00D7205F">
      <w:pPr>
        <w:pStyle w:val="ConsPlusNormal0"/>
        <w:jc w:val="both"/>
      </w:pPr>
      <w:r>
        <w:t xml:space="preserve">(в ред. Федерального </w:t>
      </w:r>
      <w:hyperlink r:id="rId874"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закона</w:t>
        </w:r>
      </w:hyperlink>
      <w:r>
        <w:t xml:space="preserve"> от 02</w:t>
      </w:r>
      <w:r>
        <w:t>.07.2013 N 162-ФЗ)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6" w:name="P1552"/>
      <w:bookmarkEnd w:id="146"/>
      <w:r>
        <w:t xml:space="preserve">Статья 5.63. Нарушение </w:t>
      </w:r>
      <w:hyperlink r:id="rId875"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законодательства</w:t>
        </w:r>
      </w:hyperlink>
      <w:r>
        <w:t xml:space="preserve"> об организации предоставления </w:t>
      </w:r>
      <w:r>
        <w:t>государственных и муниципальных услуг</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876"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законом</w:t>
        </w:r>
      </w:hyperlink>
      <w:r>
        <w:t xml:space="preserve"> от 03.12.2011 N 383-ФЗ)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1 ч. 1 ст. 5.63 вносятся изменения (</w:t>
            </w:r>
            <w:hyperlink r:id="rId877"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878"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47" w:name="P1558"/>
      <w:bookmarkEnd w:id="147"/>
      <w:r>
        <w:t>1. Нарушение должностным лицом федерального орган</w:t>
      </w:r>
      <w:r>
        <w:t xml:space="preserve">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879" w:tooltip="Постановление Правительства РФ от 22.12.2012 N 1376 (ред. от 09.10.2024)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color w:val="0000FF"/>
          </w:rPr>
          <w:t>законодательством</w:t>
        </w:r>
      </w:hyperlink>
      <w:r>
        <w:t xml:space="preserve"> Российской Федерации функции многофункционального центра, или работником государственного учреждения, осуществляющего деятельность по предоставлению государственных услуг в области государственной регистр</w:t>
      </w:r>
      <w:r>
        <w:t>ации прав на недвижимое имущество и сделок с ним и государственного кадастрового учета недвижимого имущества, порядка предоставления государственной услуги, предоставляемой федеральным органом исполнительной власти или государственным внебюджетным фондом Р</w:t>
      </w:r>
      <w:r>
        <w:t xml:space="preserve">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69"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частью 2</w:t>
        </w:r>
      </w:hyperlink>
      <w:r>
        <w:t xml:space="preserve"> </w:t>
      </w:r>
      <w:r>
        <w:t>настоящей статьи, если эти действия (бездействие) не содержат уголовно наказуемого деяния, -</w:t>
      </w:r>
    </w:p>
    <w:p w:rsidR="00E92171" w:rsidRDefault="00D7205F">
      <w:pPr>
        <w:pStyle w:val="ConsPlusNormal0"/>
        <w:jc w:val="both"/>
      </w:pPr>
      <w:r>
        <w:t xml:space="preserve">(в ред. Федерального </w:t>
      </w:r>
      <w:hyperlink r:id="rId88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2 ч. 1 ст. 5.63 вносятся изменения (</w:t>
            </w:r>
            <w:hyperlink r:id="rId881"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882"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w:t>
      </w:r>
      <w:r>
        <w:t>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w:t>
      </w:r>
      <w:r>
        <w:t>асти государственной регистрации прав на недвижимое имущество и сделок с ним и государственного кадастрового учета недвижимого имущества, - от одной тысячи до одной тысячи пятисот рублей.</w:t>
      </w:r>
    </w:p>
    <w:p w:rsidR="00E92171" w:rsidRDefault="00D7205F">
      <w:pPr>
        <w:pStyle w:val="ConsPlusNormal0"/>
        <w:jc w:val="both"/>
      </w:pPr>
      <w:r>
        <w:t xml:space="preserve">(в ред. Федерального </w:t>
      </w:r>
      <w:hyperlink r:id="rId88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1 ч. 1.1 ст. 5.63 вносятся изменения (</w:t>
            </w:r>
            <w:hyperlink r:id="rId884"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885"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48" w:name="P1566"/>
      <w:bookmarkEnd w:id="148"/>
      <w:r>
        <w:t>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w:t>
      </w:r>
      <w:r>
        <w:t>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w:t>
      </w:r>
      <w:r>
        <w:t xml:space="preserve">сударственной услуги заявителю с нарушением установленных сроков, за исключением случаев, предусмотренных </w:t>
      </w:r>
      <w:hyperlink w:anchor="P1569"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частью 2</w:t>
        </w:r>
      </w:hyperlink>
      <w:r>
        <w:t xml:space="preserve"> настоящей статьи,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влечет нал</w:t>
      </w:r>
      <w:r>
        <w:t>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E92171" w:rsidRDefault="00D7205F">
      <w:pPr>
        <w:pStyle w:val="ConsPlusNormal0"/>
        <w:jc w:val="both"/>
      </w:pPr>
      <w:r>
        <w:t>(ча</w:t>
      </w:r>
      <w:r>
        <w:t xml:space="preserve">сть 1.1 введена Федеральным </w:t>
      </w:r>
      <w:hyperlink r:id="rId886"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законом</w:t>
        </w:r>
      </w:hyperlink>
      <w:r>
        <w:t xml:space="preserve"> от 28.12.2013 N 430-ФЗ)</w:t>
      </w:r>
    </w:p>
    <w:p w:rsidR="00E92171" w:rsidRDefault="00D7205F">
      <w:pPr>
        <w:pStyle w:val="ConsPlusNormal0"/>
        <w:spacing w:before="240"/>
        <w:ind w:firstLine="540"/>
        <w:jc w:val="both"/>
      </w:pPr>
      <w:bookmarkStart w:id="149" w:name="P1569"/>
      <w:bookmarkEnd w:id="149"/>
      <w:r>
        <w:t xml:space="preserve">2. Требование лицами, указанными в </w:t>
      </w:r>
      <w:hyperlink w:anchor="P1558"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
        <w:r>
          <w:rPr>
            <w:color w:val="0000FF"/>
          </w:rPr>
          <w:t>частях 1</w:t>
        </w:r>
      </w:hyperlink>
      <w:r>
        <w:t xml:space="preserve"> и </w:t>
      </w:r>
      <w:hyperlink w:anchor="P1566"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
        <w:r>
          <w:rPr>
            <w:color w:val="0000FF"/>
          </w:rPr>
          <w:t>1.1</w:t>
        </w:r>
      </w:hyperlink>
      <w:r>
        <w:t xml:space="preserve"> настоящей статьи, для предоставлени</w:t>
      </w:r>
      <w:r>
        <w:t>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E92171" w:rsidRDefault="00D7205F">
      <w:pPr>
        <w:pStyle w:val="ConsPlusNormal0"/>
        <w:jc w:val="both"/>
      </w:pPr>
      <w:r>
        <w:t>(в ред. Феде</w:t>
      </w:r>
      <w:r>
        <w:t xml:space="preserve">рального </w:t>
      </w:r>
      <w:hyperlink r:id="rId887"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закона</w:t>
        </w:r>
      </w:hyperlink>
      <w:r>
        <w:t xml:space="preserve"> от 28.12.2013 N 430-ФЗ)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2 ч. 2 ст. 5.63 вносятся изменения (</w:t>
            </w:r>
            <w:hyperlink r:id="rId888"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889"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w:t>
      </w:r>
      <w:r>
        <w:t xml:space="preserve">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w:t>
      </w:r>
      <w:r>
        <w:t>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w:t>
      </w:r>
      <w:r>
        <w:t>стрового учета недвижимого имущества, - от одной тысячи пятисот до трех тысяч рублей.</w:t>
      </w:r>
    </w:p>
    <w:p w:rsidR="00E92171" w:rsidRDefault="00D7205F">
      <w:pPr>
        <w:pStyle w:val="ConsPlusNormal0"/>
        <w:jc w:val="both"/>
      </w:pPr>
      <w:r>
        <w:t xml:space="preserve">(в ред. Федерального </w:t>
      </w:r>
      <w:hyperlink r:id="rId890"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закона</w:t>
        </w:r>
      </w:hyperlink>
      <w:r>
        <w:t xml:space="preserve"> от 28.12.2013 N 430-ФЗ)</w:t>
      </w:r>
    </w:p>
    <w:p w:rsidR="00E92171" w:rsidRDefault="00D7205F">
      <w:pPr>
        <w:pStyle w:val="ConsPlusNormal0"/>
        <w:jc w:val="both"/>
      </w:pPr>
      <w:r>
        <w:t xml:space="preserve">(часть 2 в ред. Федерального </w:t>
      </w:r>
      <w:hyperlink r:id="rId89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закона</w:t>
        </w:r>
      </w:hyperlink>
      <w:r>
        <w:t xml:space="preserve"> от 28.07.2012 N 133-ФЗ)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ст. 5.63 дополняется ч. 2.1 (</w:t>
            </w:r>
            <w:hyperlink r:id="rId892"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893"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50" w:name="P1578"/>
      <w:bookmarkEnd w:id="150"/>
      <w:r>
        <w:t>3. Нарушение должностным лицом, наделенным полном</w:t>
      </w:r>
      <w:r>
        <w:t xml:space="preserve">очиями по рассмотрению жалоб на нарушение порядка предоставления государственной или муниципальной услуги, порядка или </w:t>
      </w:r>
      <w:hyperlink r:id="rId894"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w:t>
      </w:r>
      <w:r>
        <w:t>рению -</w:t>
      </w:r>
    </w:p>
    <w:p w:rsidR="00E92171" w:rsidRDefault="00D7205F">
      <w:pPr>
        <w:pStyle w:val="ConsPlusNormal0"/>
        <w:spacing w:before="240"/>
        <w:ind w:firstLine="540"/>
        <w:jc w:val="both"/>
      </w:pPr>
      <w:r>
        <w:t>влечет наложение административного штрафа в размере от двадцати тысяч до тридцати тысяч рублей.</w:t>
      </w:r>
    </w:p>
    <w:p w:rsidR="00E92171" w:rsidRDefault="00D7205F">
      <w:pPr>
        <w:pStyle w:val="ConsPlusNormal0"/>
        <w:spacing w:before="240"/>
        <w:ind w:firstLine="540"/>
        <w:jc w:val="both"/>
      </w:pPr>
      <w:r>
        <w:t xml:space="preserve">4. Совершение административного правонарушения, предусмотренного </w:t>
      </w:r>
      <w:hyperlink w:anchor="P1558"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
        <w:r>
          <w:rPr>
            <w:color w:val="0000FF"/>
          </w:rPr>
          <w:t>частью 1</w:t>
        </w:r>
      </w:hyperlink>
      <w:r>
        <w:t xml:space="preserve">, </w:t>
      </w:r>
      <w:hyperlink w:anchor="P1566"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
        <w:r>
          <w:rPr>
            <w:color w:val="0000FF"/>
          </w:rPr>
          <w:t>1</w:t>
        </w:r>
        <w:r>
          <w:rPr>
            <w:color w:val="0000FF"/>
          </w:rPr>
          <w:t>.1</w:t>
        </w:r>
      </w:hyperlink>
      <w:r>
        <w:t xml:space="preserve"> или </w:t>
      </w:r>
      <w:hyperlink w:anchor="P1569"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E92171" w:rsidRDefault="00D7205F">
      <w:pPr>
        <w:pStyle w:val="ConsPlusNormal0"/>
        <w:jc w:val="both"/>
      </w:pPr>
      <w:r>
        <w:t xml:space="preserve">(в ред. Федерального </w:t>
      </w:r>
      <w:hyperlink r:id="rId89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закона</w:t>
        </w:r>
      </w:hyperlink>
      <w:r>
        <w:t xml:space="preserve"> от 28.12.2013 N 430-ФЗ)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2 ч. 4 ст. 5.63 вносятся изменения (</w:t>
            </w:r>
            <w:hyperlink r:id="rId896"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897"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w:t>
      </w:r>
      <w:r>
        <w:t>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w:t>
      </w:r>
      <w:r>
        <w:t>отников иных организаций, осуществляющих в соответствии с законодательством Российской Федерации функции многофункционального центра, работников государственного учреждения, осуществляющего деятельность по предоставлению государственных услуг в области гос</w:t>
      </w:r>
      <w:r>
        <w:t>ударственной регистрации прав на недвижимое имущество и сделок с ним и государственного кадастрового учета недвижимого имущества, - от трех тысяч до пяти тысяч рублей либо дисквалификацию сроком на шесть месяцев.</w:t>
      </w:r>
    </w:p>
    <w:p w:rsidR="00E92171" w:rsidRDefault="00D7205F">
      <w:pPr>
        <w:pStyle w:val="ConsPlusNormal0"/>
        <w:jc w:val="both"/>
      </w:pPr>
      <w:r>
        <w:t xml:space="preserve">(в ред. Федеральных законов от 28.12.2013 </w:t>
      </w:r>
      <w:hyperlink r:id="rId898"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color w:val="0000FF"/>
          </w:rPr>
          <w:t>N 430-ФЗ</w:t>
        </w:r>
      </w:hyperlink>
      <w:r>
        <w:t xml:space="preserve">, от 23.06.2020 </w:t>
      </w:r>
      <w:hyperlink r:id="rId899"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t>)</w:t>
      </w:r>
    </w:p>
    <w:p w:rsidR="00E92171" w:rsidRDefault="00D7205F">
      <w:pPr>
        <w:pStyle w:val="ConsPlusNormal0"/>
        <w:jc w:val="both"/>
      </w:pPr>
      <w:r>
        <w:t xml:space="preserve">(часть 4 введена Федеральным </w:t>
      </w:r>
      <w:hyperlink r:id="rId90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E92171" w:rsidRDefault="00D7205F">
      <w:pPr>
        <w:pStyle w:val="ConsPlusNormal0"/>
        <w:spacing w:before="240"/>
        <w:ind w:firstLine="540"/>
        <w:jc w:val="both"/>
      </w:pPr>
      <w:r>
        <w:t xml:space="preserve">5. Совершение административного правонарушения, предусмотренного </w:t>
      </w:r>
      <w:hyperlink w:anchor="P1578"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
        <w:r>
          <w:rPr>
            <w:color w:val="0000FF"/>
          </w:rPr>
          <w:t>частью 3</w:t>
        </w:r>
      </w:hyperlink>
      <w:r>
        <w:t xml:space="preserve"> </w:t>
      </w:r>
      <w:r>
        <w:t>настоящей статьи, лицом,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w:t>
      </w:r>
      <w:r>
        <w:t xml:space="preserve"> месяцев до одного года.</w:t>
      </w:r>
    </w:p>
    <w:p w:rsidR="00E92171" w:rsidRDefault="00D7205F">
      <w:pPr>
        <w:pStyle w:val="ConsPlusNormal0"/>
        <w:jc w:val="both"/>
      </w:pPr>
      <w:r>
        <w:t xml:space="preserve">(часть 5 введена Федеральным </w:t>
      </w:r>
      <w:hyperlink r:id="rId90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законом</w:t>
        </w:r>
      </w:hyperlink>
      <w:r>
        <w:t xml:space="preserve"> от 28.07.2012 N 133-ФЗ)</w:t>
      </w:r>
    </w:p>
    <w:p w:rsidR="00E92171" w:rsidRDefault="00D7205F">
      <w:pPr>
        <w:pStyle w:val="ConsPlusNormal0"/>
        <w:spacing w:before="240"/>
        <w:ind w:firstLine="540"/>
        <w:jc w:val="both"/>
      </w:pPr>
      <w:r>
        <w:t>Примечание. Положения настоящей статьи не распространяются на административные правонаруше</w:t>
      </w:r>
      <w:r>
        <w:t xml:space="preserve">ния, предусмотренные </w:t>
      </w:r>
      <w:hyperlink w:anchor="P6626" w:tooltip="Статья 14.9.1. Нарушение порядка осуществления процедур, включенных в исчерпывающие перечни процедур в сферах строительства">
        <w:r>
          <w:rPr>
            <w:color w:val="0000FF"/>
          </w:rPr>
          <w:t>статьей 14.9.1</w:t>
        </w:r>
      </w:hyperlink>
      <w:r>
        <w:t xml:space="preserve"> настоящего Кодекса.</w:t>
      </w:r>
    </w:p>
    <w:p w:rsidR="00E92171" w:rsidRDefault="00D7205F">
      <w:pPr>
        <w:pStyle w:val="ConsPlusNormal0"/>
        <w:jc w:val="both"/>
      </w:pPr>
      <w:r>
        <w:t xml:space="preserve">(примечание введено Федеральным </w:t>
      </w:r>
      <w:hyperlink r:id="rId90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w:t>
      </w:r>
    </w:p>
    <w:p w:rsidR="00E92171" w:rsidRDefault="00E92171">
      <w:pPr>
        <w:pStyle w:val="ConsPlusNormal0"/>
        <w:jc w:val="both"/>
      </w:pPr>
    </w:p>
    <w:p w:rsidR="00E92171" w:rsidRDefault="00D7205F">
      <w:pPr>
        <w:pStyle w:val="ConsPlusTitle0"/>
        <w:ind w:firstLine="540"/>
        <w:jc w:val="both"/>
        <w:outlineLvl w:val="2"/>
      </w:pPr>
      <w:bookmarkStart w:id="151" w:name="P1593"/>
      <w:bookmarkEnd w:id="151"/>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w:t>
      </w:r>
      <w:r>
        <w:t>и) крупногабаритного транспортного средства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0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законом</w:t>
        </w:r>
      </w:hyperlink>
      <w:r>
        <w:t xml:space="preserve"> от 13.07.2015 N 248-ФЗ)</w:t>
      </w:r>
    </w:p>
    <w:p w:rsidR="00E92171" w:rsidRDefault="00E92171">
      <w:pPr>
        <w:pStyle w:val="ConsPlusNormal0"/>
        <w:jc w:val="both"/>
      </w:pPr>
    </w:p>
    <w:p w:rsidR="00E92171" w:rsidRDefault="00D7205F">
      <w:pPr>
        <w:pStyle w:val="ConsPlusNormal0"/>
        <w:ind w:firstLine="540"/>
        <w:jc w:val="both"/>
      </w:pPr>
      <w:bookmarkStart w:id="152" w:name="P1597"/>
      <w:bookmarkEnd w:id="152"/>
      <w:r>
        <w:t>1. Нарушение установл</w:t>
      </w:r>
      <w:r>
        <w:t xml:space="preserve">енных сроков </w:t>
      </w:r>
      <w:hyperlink r:id="rId904"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w:t>
      </w:r>
      <w:r>
        <w:t xml:space="preserve">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w:t>
      </w:r>
      <w:r>
        <w:t>спортного средства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E92171" w:rsidRDefault="00D7205F">
      <w:pPr>
        <w:pStyle w:val="ConsPlusNormal0"/>
        <w:spacing w:before="240"/>
        <w:ind w:firstLine="540"/>
        <w:jc w:val="both"/>
      </w:pPr>
      <w:r>
        <w:t>2. Повторное совершение административного правонаруш</w:t>
      </w:r>
      <w:r>
        <w:t xml:space="preserve">ения, предусмотренного </w:t>
      </w:r>
      <w:hyperlink w:anchor="P1597"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w:r>
          <w:rPr>
            <w:color w:val="0000FF"/>
          </w:rPr>
          <w:t>частью 1</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w:t>
      </w:r>
      <w:r>
        <w:t>до пятисот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153" w:name="P1602"/>
      <w:bookmarkEnd w:id="153"/>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0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E92171" w:rsidRDefault="00E92171">
      <w:pPr>
        <w:pStyle w:val="ConsPlusNormal0"/>
        <w:ind w:firstLine="540"/>
        <w:jc w:val="both"/>
      </w:pPr>
    </w:p>
    <w:p w:rsidR="00E92171" w:rsidRDefault="00D7205F">
      <w:pPr>
        <w:pStyle w:val="ConsPlusNormal0"/>
        <w:ind w:firstLine="540"/>
        <w:jc w:val="both"/>
      </w:pPr>
      <w:bookmarkStart w:id="154" w:name="P1606"/>
      <w:bookmarkEnd w:id="154"/>
      <w:r>
        <w:t>1. Нарушение политической партией, ее региональным отделением или иным зарегистрированным структурным подразделением установлен</w:t>
      </w:r>
      <w:r>
        <w:t xml:space="preserve">ного </w:t>
      </w:r>
      <w:hyperlink r:id="rId906" w:tooltip="Федеральный закон от 11.07.2001 N 95-ФЗ (ред. от 08.08.2024) &quot;О политических партиях&quot; {КонсультантПлюс}">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w:t>
      </w:r>
      <w:r>
        <w:t>нной формы, либо представление заведомо недостоверных сведений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w:t>
      </w:r>
      <w:r>
        <w:t>и иное зарегистрированное структурное подразделение - от пятидесяти тысяч до ста тысяч рублей.</w:t>
      </w:r>
    </w:p>
    <w:p w:rsidR="00E92171" w:rsidRDefault="00D7205F">
      <w:pPr>
        <w:pStyle w:val="ConsPlusNormal0"/>
        <w:spacing w:before="240"/>
        <w:ind w:firstLine="540"/>
        <w:jc w:val="both"/>
      </w:pPr>
      <w:bookmarkStart w:id="155" w:name="P1608"/>
      <w:bookmarkEnd w:id="155"/>
      <w:r>
        <w:t xml:space="preserve">2. Повторное в течение года совершение административного правонарушения, предусмотренного </w:t>
      </w:r>
      <w:hyperlink w:anchor="P1606"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
        <w:r>
          <w:rPr>
            <w:color w:val="0000FF"/>
          </w:rPr>
          <w:t>частью 1</w:t>
        </w:r>
      </w:hyperlink>
      <w:r>
        <w:t xml:space="preserve"> настоящей статьи, -</w:t>
      </w:r>
    </w:p>
    <w:p w:rsidR="00E92171" w:rsidRDefault="00D7205F">
      <w:pPr>
        <w:pStyle w:val="ConsPlusNormal0"/>
        <w:spacing w:before="240"/>
        <w:ind w:firstLine="540"/>
        <w:jc w:val="both"/>
      </w:pPr>
      <w:r>
        <w:t>влеч</w:t>
      </w:r>
      <w:r>
        <w:t>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E92171" w:rsidRDefault="00D7205F">
      <w:pPr>
        <w:pStyle w:val="ConsPlusNormal0"/>
        <w:spacing w:before="240"/>
        <w:ind w:firstLine="540"/>
        <w:jc w:val="both"/>
      </w:pPr>
      <w:bookmarkStart w:id="156" w:name="P1610"/>
      <w:bookmarkEnd w:id="156"/>
      <w:r>
        <w:t xml:space="preserve">3. Нарушение политической партией установленного </w:t>
      </w:r>
      <w:hyperlink r:id="rId907" w:tooltip="Федеральный закон от 11.07.2001 N 95-ФЗ (ред. от 08.08.2024) &quot;О политических партиях&quot; {КонсультантПлюс}">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w:t>
      </w:r>
      <w:r>
        <w:t>с нарушением установленной формы, либо указание в этом отчете заведомо недостоверных сведений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w:t>
      </w:r>
      <w:r>
        <w:t>ысяч до ста тысяч рублей.</w:t>
      </w:r>
    </w:p>
    <w:p w:rsidR="00E92171" w:rsidRDefault="00D7205F">
      <w:pPr>
        <w:pStyle w:val="ConsPlusNormal0"/>
        <w:spacing w:before="240"/>
        <w:ind w:firstLine="540"/>
        <w:jc w:val="both"/>
      </w:pPr>
      <w:bookmarkStart w:id="157" w:name="P1612"/>
      <w:bookmarkEnd w:id="157"/>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610"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5.65. Незаконное использование политиче</w:t>
      </w:r>
      <w:r>
        <w:t>ской партией денежных средств и иного имущества при финансировании своей деятельности, не связанной с участием в выборах и референдумах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0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E92171" w:rsidRDefault="00E92171">
      <w:pPr>
        <w:pStyle w:val="ConsPlusNormal0"/>
        <w:ind w:firstLine="540"/>
        <w:jc w:val="both"/>
      </w:pPr>
    </w:p>
    <w:p w:rsidR="00E92171" w:rsidRDefault="00D7205F">
      <w:pPr>
        <w:pStyle w:val="ConsPlusNormal0"/>
        <w:ind w:firstLine="540"/>
        <w:jc w:val="both"/>
      </w:pPr>
      <w:r>
        <w:t xml:space="preserve">Использование политической партией или ее региональным отделением при финансировании своей </w:t>
      </w:r>
      <w:r>
        <w:t xml:space="preserve">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909" w:tooltip="Федеральный закон от 11.07.2001 N 95-ФЗ (ред. от 08.08.2024) &quot;О политических партиях&quot; {КонсультантПлюс}">
        <w:r>
          <w:rPr>
            <w:color w:val="0000FF"/>
          </w:rPr>
          <w:t>законодательством</w:t>
        </w:r>
      </w:hyperlink>
      <w:r>
        <w:t xml:space="preserve"> Российской Федерации о политических партиях запрещено ос</w:t>
      </w:r>
      <w:r>
        <w:t>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E92171" w:rsidRDefault="00D7205F">
      <w:pPr>
        <w:pStyle w:val="ConsPlusNormal0"/>
        <w:spacing w:before="240"/>
        <w:ind w:firstLine="540"/>
        <w:jc w:val="both"/>
      </w:pPr>
      <w:r>
        <w:t>влечет наложение административного штраф</w:t>
      </w:r>
      <w:r>
        <w:t>а на политическую партию или ее региональное отделение в размере от ста тысяч до двухсот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8" w:name="P1622"/>
      <w:bookmarkEnd w:id="158"/>
      <w:r>
        <w:t>Статья 5.66. Незаконное финансирование деятельности политических партий, не связанной с участием в выборах и референдумах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1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E92171" w:rsidRDefault="00E92171">
      <w:pPr>
        <w:pStyle w:val="ConsPlusNormal0"/>
        <w:ind w:firstLine="540"/>
        <w:jc w:val="both"/>
      </w:pPr>
    </w:p>
    <w:p w:rsidR="00E92171" w:rsidRDefault="00D7205F">
      <w:pPr>
        <w:pStyle w:val="ConsPlusNormal0"/>
        <w:ind w:firstLine="540"/>
        <w:jc w:val="both"/>
      </w:pPr>
      <w:r>
        <w:t xml:space="preserve">1. Осуществление пожертвования политической партии или ее региональному отделению физическим или </w:t>
      </w:r>
      <w:r>
        <w:t xml:space="preserve">юридическим лицом либо другим субъектом, которым </w:t>
      </w:r>
      <w:hyperlink r:id="rId911" w:tooltip="Федеральный закон от 11.07.2001 N 95-ФЗ (ред. от 08.08.2024) &quot;О политических партиях&quot; {КонсультантПлюс}">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w:t>
      </w:r>
      <w:r>
        <w:t>тической партии или ее региональному отделению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w:t>
      </w:r>
      <w:r>
        <w:t>яч до трехсот тысяч рублей.</w:t>
      </w:r>
    </w:p>
    <w:p w:rsidR="00E92171" w:rsidRDefault="00D7205F">
      <w:pPr>
        <w:pStyle w:val="ConsPlusNormal0"/>
        <w:spacing w:before="24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w:t>
      </w:r>
      <w:r>
        <w:t>о имущества в указанных целях, либо оказание содействия такому сбору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w:t>
      </w:r>
      <w:r>
        <w:t>х лиц - от двухсот тысяч до трехсот тысяч рублей.</w:t>
      </w:r>
    </w:p>
    <w:p w:rsidR="00E92171" w:rsidRDefault="00D7205F">
      <w:pPr>
        <w:pStyle w:val="ConsPlusNormal0"/>
        <w:spacing w:before="24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w:t>
      </w:r>
      <w:r>
        <w:t>гого лица,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w:t>
      </w:r>
      <w:r>
        <w:t>5.67. Нарушение срока возврата жертвователю, перечисления (передачи) в доход Российской Федерации пожертвований политической партии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1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E92171" w:rsidRDefault="00E92171">
      <w:pPr>
        <w:pStyle w:val="ConsPlusNormal0"/>
        <w:ind w:firstLine="540"/>
        <w:jc w:val="both"/>
      </w:pPr>
    </w:p>
    <w:p w:rsidR="00E92171" w:rsidRDefault="00D7205F">
      <w:pPr>
        <w:pStyle w:val="ConsPlusNormal0"/>
        <w:ind w:firstLine="540"/>
        <w:jc w:val="both"/>
      </w:pPr>
      <w:r>
        <w:t xml:space="preserve">Нарушение установленного </w:t>
      </w:r>
      <w:hyperlink r:id="rId913" w:tooltip="Федеральный закон от 11.07.2001 N 95-ФЗ (ред. от 08.08.2024) &quot;О политических партиях&quot; {КонсультантПлюс}">
        <w:r>
          <w:rPr>
            <w:color w:val="0000FF"/>
          </w:rPr>
          <w:t>законодательством</w:t>
        </w:r>
      </w:hyperlink>
      <w:r>
        <w:t xml:space="preserve"> Российско</w:t>
      </w:r>
      <w:r>
        <w:t>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w:t>
      </w:r>
      <w:r>
        <w:t>ению с нарушением установленного указанным законодательством порядка, -</w:t>
      </w:r>
    </w:p>
    <w:p w:rsidR="00E92171" w:rsidRDefault="00D7205F">
      <w:pPr>
        <w:pStyle w:val="ConsPlusNormal0"/>
        <w:spacing w:before="240"/>
        <w:ind w:firstLine="540"/>
        <w:jc w:val="both"/>
      </w:pPr>
      <w:r>
        <w:t>влечет наложение административного штрафа в размере от ста тысяч до трехсот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9" w:name="P1640"/>
      <w:bookmarkEnd w:id="159"/>
      <w:r>
        <w:t>Статья 5.68. Нарушение установленных законодательством Российской Федерации о политических пар</w:t>
      </w:r>
      <w:r>
        <w:t>тиях требований об обязательном аудите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1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законом</w:t>
        </w:r>
      </w:hyperlink>
      <w:r>
        <w:t xml:space="preserve"> от 24.11.2014 N 355-ФЗ)</w:t>
      </w:r>
    </w:p>
    <w:p w:rsidR="00E92171" w:rsidRDefault="00E92171">
      <w:pPr>
        <w:pStyle w:val="ConsPlusNormal0"/>
        <w:ind w:firstLine="540"/>
        <w:jc w:val="both"/>
      </w:pPr>
    </w:p>
    <w:p w:rsidR="00E92171" w:rsidRDefault="00D7205F">
      <w:pPr>
        <w:pStyle w:val="ConsPlusNormal0"/>
        <w:ind w:firstLine="540"/>
        <w:jc w:val="both"/>
      </w:pPr>
      <w:bookmarkStart w:id="160" w:name="P1644"/>
      <w:bookmarkEnd w:id="160"/>
      <w:r>
        <w:t>1. Невыполнение установленны</w:t>
      </w:r>
      <w:r>
        <w:t xml:space="preserve">х </w:t>
      </w:r>
      <w:hyperlink r:id="rId915" w:tooltip="Федеральный закон от 11.07.2001 N 95-ФЗ (ред. от 08.08.2024) &quot;О политических партиях&quot; {КонсультантПлюс}">
        <w:r>
          <w:rPr>
            <w:color w:val="0000FF"/>
          </w:rPr>
          <w:t>законодательством</w:t>
        </w:r>
      </w:hyperlink>
      <w:r>
        <w:t xml:space="preserve"> Росси</w:t>
      </w:r>
      <w:r>
        <w:t>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пятидесяти </w:t>
      </w:r>
      <w:r>
        <w:t>тысяч до ста тысяч рублей; на политическую партию - от пятисот тысяч до одного миллиона рублей.</w:t>
      </w:r>
    </w:p>
    <w:p w:rsidR="00E92171" w:rsidRDefault="00D7205F">
      <w:pPr>
        <w:pStyle w:val="ConsPlusNormal0"/>
        <w:spacing w:before="24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w:t>
      </w:r>
      <w:r>
        <w:t xml:space="preserve"> всех региональных отделений, иных зарегистрированных структурных подразделений политической партии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w:t>
      </w:r>
      <w:r>
        <w:t xml:space="preserve"> до четырехсот тысяч рублей.</w:t>
      </w:r>
    </w:p>
    <w:p w:rsidR="00E92171" w:rsidRDefault="00D7205F">
      <w:pPr>
        <w:pStyle w:val="ConsPlusNormal0"/>
        <w:spacing w:before="240"/>
        <w:ind w:firstLine="540"/>
        <w:jc w:val="both"/>
      </w:pPr>
      <w:r>
        <w:t xml:space="preserve">3. Нарушение политической партией установленного </w:t>
      </w:r>
      <w:hyperlink r:id="rId916" w:tooltip="Федеральный закон от 11.07.2001 N 95-ФЗ (ред. от 08.08.2024) &quot;О политических партиях&quot; {КонсультантПлюс}">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w:t>
      </w:r>
      <w:r>
        <w:t>змере от двадцати тысяч до двадцати пяти тысяч рублей; на политическую партию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61" w:name="P1651"/>
      <w:bookmarkEnd w:id="161"/>
      <w:r>
        <w:t xml:space="preserve">Статья 5.69. Вмешательство в осуществление избирательной комиссией, комиссией референдума полномочий, установленных законодательством </w:t>
      </w:r>
      <w:r>
        <w:t>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E92171" w:rsidRDefault="00D7205F">
      <w:pPr>
        <w:pStyle w:val="ConsPlusNormal0"/>
        <w:jc w:val="both"/>
      </w:pPr>
      <w:r>
        <w:t xml:space="preserve">(в ред. Федерального </w:t>
      </w:r>
      <w:hyperlink r:id="rId917"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1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законом</w:t>
        </w:r>
      </w:hyperlink>
      <w:r>
        <w:t xml:space="preserve"> от 09.03.2016 N 66-ФЗ)</w:t>
      </w:r>
    </w:p>
    <w:p w:rsidR="00E92171" w:rsidRDefault="00E92171">
      <w:pPr>
        <w:pStyle w:val="ConsPlusNormal0"/>
        <w:jc w:val="both"/>
      </w:pPr>
    </w:p>
    <w:p w:rsidR="00E92171" w:rsidRDefault="00D7205F">
      <w:pPr>
        <w:pStyle w:val="ConsPlusNormal0"/>
        <w:ind w:firstLine="540"/>
        <w:jc w:val="both"/>
      </w:pPr>
      <w:r>
        <w:t>Вмешательство в осуществление избирательной комис</w:t>
      </w:r>
      <w:r>
        <w:t xml:space="preserve">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w:t>
      </w:r>
      <w:r>
        <w:t xml:space="preserve">участников референдума, участников общероссийского голосования в голосовании, если эти действия не содержат уголовно наказуемого </w:t>
      </w:r>
      <w:hyperlink r:id="rId91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920"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90-ФЗ)</w:t>
      </w:r>
    </w:p>
    <w:p w:rsidR="00E92171" w:rsidRDefault="00D7205F">
      <w:pPr>
        <w:pStyle w:val="ConsPlusNormal0"/>
        <w:spacing w:before="240"/>
        <w:ind w:firstLine="540"/>
        <w:jc w:val="both"/>
      </w:pPr>
      <w:r>
        <w:t>влечет наложение администр</w:t>
      </w:r>
      <w:r>
        <w:t>ативного штрафа на граждан в размере от двух тысяч до пяти тысяч рублей; на должностных лиц - от двадцати тысяч до пятидесяти тысяч рублей.</w:t>
      </w:r>
    </w:p>
    <w:p w:rsidR="00E92171" w:rsidRDefault="00E92171">
      <w:pPr>
        <w:pStyle w:val="ConsPlusNormal0"/>
        <w:jc w:val="both"/>
      </w:pPr>
    </w:p>
    <w:p w:rsidR="00E92171" w:rsidRDefault="00D7205F">
      <w:pPr>
        <w:pStyle w:val="ConsPlusTitle0"/>
        <w:jc w:val="center"/>
        <w:outlineLvl w:val="1"/>
      </w:pPr>
      <w:r>
        <w:t>Глава 6. АДМИНИСТРАТИВНЫЕ ПРАВОНАРУШЕНИЯ,</w:t>
      </w:r>
    </w:p>
    <w:p w:rsidR="00E92171" w:rsidRDefault="00D7205F">
      <w:pPr>
        <w:pStyle w:val="ConsPlusTitle0"/>
        <w:jc w:val="center"/>
      </w:pPr>
      <w:r>
        <w:t>ПОСЯГАЮЩИЕ НА ЗДОРОВЬЕ, САНИТАРНО-ЭПИДЕМИОЛОГИЧЕСКОЕ</w:t>
      </w:r>
    </w:p>
    <w:p w:rsidR="00E92171" w:rsidRDefault="00D7205F">
      <w:pPr>
        <w:pStyle w:val="ConsPlusTitle0"/>
        <w:jc w:val="center"/>
      </w:pPr>
      <w:r>
        <w:t>БЛАГОПОЛУЧИЕ НАСЕЛЕНИЯ И ОБЩЕСТВЕННУЮ НРАВСТВЕННОСТЬ</w:t>
      </w:r>
    </w:p>
    <w:p w:rsidR="00E92171" w:rsidRDefault="00E92171">
      <w:pPr>
        <w:pStyle w:val="ConsPlusNormal0"/>
        <w:jc w:val="both"/>
      </w:pPr>
    </w:p>
    <w:p w:rsidR="00E92171" w:rsidRDefault="00D7205F">
      <w:pPr>
        <w:pStyle w:val="ConsPlusTitle0"/>
        <w:ind w:firstLine="540"/>
        <w:jc w:val="both"/>
        <w:outlineLvl w:val="2"/>
      </w:pPr>
      <w:bookmarkStart w:id="162" w:name="P1664"/>
      <w:bookmarkEnd w:id="162"/>
      <w:r>
        <w:t>Статья 6.1. Сокрытие источника заражения ВИЧ-инфекцией, венерической болезнью и контактов, создающих опасность заражения</w:t>
      </w:r>
    </w:p>
    <w:p w:rsidR="00E92171" w:rsidRDefault="00E92171">
      <w:pPr>
        <w:pStyle w:val="ConsPlusNormal0"/>
        <w:jc w:val="both"/>
      </w:pPr>
    </w:p>
    <w:p w:rsidR="00E92171" w:rsidRDefault="00D7205F">
      <w:pPr>
        <w:pStyle w:val="ConsPlusNormal0"/>
        <w:ind w:firstLine="540"/>
        <w:jc w:val="both"/>
      </w:pPr>
      <w:r>
        <w:t>Сокрытие лицом, больным ВИЧ-инфекцией, венерическим заболеванием, источника зара</w:t>
      </w:r>
      <w:r>
        <w:t>жения, а также лиц, имевших с указанным лицом контакты, создающие опасность заражения этими заболеваниями, -</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рублей.</w:t>
      </w:r>
    </w:p>
    <w:p w:rsidR="00E92171" w:rsidRDefault="00D7205F">
      <w:pPr>
        <w:pStyle w:val="ConsPlusNormal0"/>
        <w:jc w:val="both"/>
      </w:pPr>
      <w:r>
        <w:t xml:space="preserve">(в ред. Федерального </w:t>
      </w:r>
      <w:hyperlink r:id="rId92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ст. 6.1.1 см. </w:t>
            </w:r>
            <w:hyperlink r:id="rId922"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63" w:name="P1672"/>
      <w:bookmarkEnd w:id="163"/>
      <w:r>
        <w:t>Статья 6.1.1. Побои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23"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законом</w:t>
        </w:r>
      </w:hyperlink>
      <w:r>
        <w:t xml:space="preserve"> от 03.07.2016 N 326-ФЗ)</w:t>
      </w:r>
    </w:p>
    <w:p w:rsidR="00E92171" w:rsidRDefault="00E92171">
      <w:pPr>
        <w:pStyle w:val="ConsPlusNormal0"/>
        <w:jc w:val="both"/>
      </w:pPr>
    </w:p>
    <w:p w:rsidR="00E92171" w:rsidRDefault="00D7205F">
      <w:pPr>
        <w:pStyle w:val="ConsPlusNormal0"/>
        <w:ind w:firstLine="540"/>
        <w:jc w:val="both"/>
      </w:pPr>
      <w:r>
        <w:t>Нанесение побоев или совершение иных насильственных действий, причинивших физическую боль,</w:t>
      </w:r>
      <w:r>
        <w:t xml:space="preserve"> но не повлекших последствий, указанных в </w:t>
      </w:r>
      <w:hyperlink r:id="rId924" w:tooltip="&quot;Уголовный кодекс Российской Федерации&quot; от 13.06.1996 N 63-ФЗ (ред. от 28.12.2024) (с изм. и доп., вступ. в силу с 08.01.2025) {КонсультантПлюс}">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92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в размере от пяти тысяч</w:t>
      </w:r>
      <w:r>
        <w:t xml:space="preserve">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E92171" w:rsidRDefault="00E92171">
      <w:pPr>
        <w:pStyle w:val="ConsPlusNormal0"/>
        <w:jc w:val="both"/>
      </w:pPr>
    </w:p>
    <w:p w:rsidR="00E92171" w:rsidRDefault="00D7205F">
      <w:pPr>
        <w:pStyle w:val="ConsPlusTitle0"/>
        <w:ind w:firstLine="540"/>
        <w:jc w:val="both"/>
        <w:outlineLvl w:val="2"/>
      </w:pPr>
      <w:bookmarkStart w:id="164" w:name="P1679"/>
      <w:bookmarkEnd w:id="164"/>
      <w:r>
        <w:t>Статья 6.2. Незаконное занятие народной медициной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92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2171" w:rsidRDefault="00E92171">
      <w:pPr>
        <w:pStyle w:val="ConsPlusNormal0"/>
        <w:ind w:firstLine="540"/>
        <w:jc w:val="both"/>
      </w:pPr>
    </w:p>
    <w:p w:rsidR="00E92171" w:rsidRDefault="00D7205F">
      <w:pPr>
        <w:pStyle w:val="ConsPlusNormal0"/>
        <w:ind w:firstLine="540"/>
        <w:jc w:val="both"/>
      </w:pPr>
      <w:r>
        <w:t xml:space="preserve">Занятие народной медициной без получения разрешения, установленного </w:t>
      </w:r>
      <w:hyperlink r:id="rId927" w:tooltip="Федеральный закон от 21.11.2011 N 323-ФЗ (ред. от 28.12.2024) &quot;Об основах охраны здоровья граждан в Российской Федерации&quot; {КонсультантПлюс}">
        <w:r>
          <w:rPr>
            <w:color w:val="0000FF"/>
          </w:rPr>
          <w:t>законом</w:t>
        </w:r>
      </w:hyperlink>
      <w:r>
        <w:t>, -</w:t>
      </w:r>
    </w:p>
    <w:p w:rsidR="00E92171" w:rsidRDefault="00D7205F">
      <w:pPr>
        <w:pStyle w:val="ConsPlusNormal0"/>
        <w:spacing w:before="240"/>
        <w:ind w:firstLine="540"/>
        <w:jc w:val="both"/>
      </w:pPr>
      <w:r>
        <w:t>влечет наложение административного штрафа в размере от двух тысяч до четырех тысяч рублей.</w:t>
      </w:r>
    </w:p>
    <w:p w:rsidR="00E92171" w:rsidRDefault="00E92171">
      <w:pPr>
        <w:pStyle w:val="ConsPlusNormal0"/>
        <w:jc w:val="both"/>
      </w:pPr>
    </w:p>
    <w:p w:rsidR="00E92171" w:rsidRDefault="00D7205F">
      <w:pPr>
        <w:pStyle w:val="ConsPlusTitle0"/>
        <w:ind w:firstLine="540"/>
        <w:jc w:val="both"/>
        <w:outlineLvl w:val="2"/>
      </w:pPr>
      <w:bookmarkStart w:id="165" w:name="P1686"/>
      <w:bookmarkEnd w:id="165"/>
      <w:r>
        <w:t>Статья 6.3. Нарушение законодательства в области обеспечения санитарно-эпидемиологического благополучия населения</w:t>
      </w:r>
    </w:p>
    <w:p w:rsidR="00E92171" w:rsidRDefault="00D7205F">
      <w:pPr>
        <w:pStyle w:val="ConsPlusNormal0"/>
        <w:jc w:val="both"/>
      </w:pPr>
      <w:r>
        <w:t>(в ред. Федеральных законов</w:t>
      </w:r>
      <w:r>
        <w:t xml:space="preserve"> от 28.12.2009 </w:t>
      </w:r>
      <w:hyperlink r:id="rId9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92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E92171" w:rsidRDefault="00E92171">
      <w:pPr>
        <w:pStyle w:val="ConsPlusNormal0"/>
        <w:jc w:val="both"/>
      </w:pPr>
    </w:p>
    <w:bookmarkStart w:id="166" w:name="P1689"/>
    <w:bookmarkEnd w:id="166"/>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"https://login.consultant.ru/link/?req=doc&amp;base=LAW&amp;n=494446&amp;date=20.02.2025&amp;dst=100012&amp;field=134&amp;demo=2" \o "Федеральный закон </w:instrText>
      </w:r>
      <w:r>
        <w:rPr>
          <w:color w:val="0000FF"/>
        </w:rPr>
        <w:instrText xml:space="preserve">от 01.04.2020 N 99-ФЗ (ред. от 26.12.2024) \"О внесении изменений в Кодекс Российской Федерации об административных правонарушениях\" {КонсультантПлюс}" \h </w:instrText>
      </w:r>
      <w:r>
        <w:rPr>
          <w:color w:val="0000FF"/>
        </w:rPr>
        <w:fldChar w:fldCharType="separate"/>
      </w:r>
      <w:r>
        <w:rPr>
          <w:color w:val="0000FF"/>
        </w:rPr>
        <w:t>1</w:t>
      </w:r>
      <w:r>
        <w:rPr>
          <w:color w:val="0000FF"/>
        </w:rPr>
        <w:fldChar w:fldCharType="end"/>
      </w:r>
      <w:r>
        <w:t xml:space="preserve">. Нарушение </w:t>
      </w:r>
      <w:hyperlink r:id="rId930" w:tooltip="Федеральный закон от 30.03.1999 N 52-ФЗ (ред. от 26.12.2024) &quot;О санитарно-эпидемиологическом благополучии населения&quot; {КонсультантПлюс}">
        <w:r>
          <w:rPr>
            <w:color w:val="0000FF"/>
          </w:rPr>
          <w:t>законодательства</w:t>
        </w:r>
      </w:hyperlink>
      <w:r>
        <w:t xml:space="preserve"> в области обеспечения санитарно-эпидемиологического благопол</w:t>
      </w:r>
      <w:r>
        <w:t xml:space="preserve">учия населения, выразившееся в нарушении действующих санитарных </w:t>
      </w:r>
      <w:hyperlink r:id="rId931" w:tooltip="Справочная информация: &quot;Санитарно-эпидемиологическое нормирование&quot; (Материал подготовлен специалистами КонсультантПлюс) {КонсультантПлюс}">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E92171" w:rsidRDefault="00D7205F">
      <w:pPr>
        <w:pStyle w:val="ConsPlusNormal0"/>
        <w:jc w:val="both"/>
      </w:pPr>
      <w:r>
        <w:t xml:space="preserve">(в ред. Федеральных законов от 28.12.2009 </w:t>
      </w:r>
      <w:hyperlink r:id="rId9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w:t>
        </w:r>
        <w:r>
          <w:rPr>
            <w:color w:val="0000FF"/>
          </w:rPr>
          <w:t>ФЗ</w:t>
        </w:r>
      </w:hyperlink>
      <w:r>
        <w:t xml:space="preserve">, от 18.07.2011 </w:t>
      </w:r>
      <w:hyperlink r:id="rId93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w:t>
      </w:r>
      <w:r>
        <w:t xml:space="preserve">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w:t>
      </w:r>
      <w:r>
        <w:t>ление деятельности на срок до девяноста суток.</w:t>
      </w:r>
    </w:p>
    <w:p w:rsidR="00E92171" w:rsidRDefault="00D7205F">
      <w:pPr>
        <w:pStyle w:val="ConsPlusNormal0"/>
        <w:jc w:val="both"/>
      </w:pPr>
      <w:r>
        <w:t xml:space="preserve">(в ред. Федеральных законов от 09.05.2005 </w:t>
      </w:r>
      <w:hyperlink r:id="rId93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93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167" w:name="P1693"/>
      <w:bookmarkEnd w:id="167"/>
      <w:r>
        <w:t xml:space="preserve">2. Те же действия (бездействие), совершенные в период </w:t>
      </w:r>
      <w:hyperlink r:id="rId936"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color w:val="0000FF"/>
          </w:rPr>
          <w:t>режима</w:t>
        </w:r>
      </w:hyperlink>
      <w:r>
        <w:t xml:space="preserve"> чрезвычайной ситуации или при возникновении угрозы распространения </w:t>
      </w:r>
      <w:hyperlink r:id="rId937"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color w:val="0000FF"/>
          </w:rPr>
          <w:t>заболевания</w:t>
        </w:r>
      </w:hyperlink>
      <w:r>
        <w:t>, представляющего опасность для окружающих, либо в период осуще</w:t>
      </w:r>
      <w:r>
        <w:t>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w:t>
      </w:r>
      <w:r>
        <w:t>й государственный санитарно-эпидемиологический надзор, о проведении санитарно-противоэпидемических (профилактических) мероприятий -</w:t>
      </w:r>
    </w:p>
    <w:p w:rsidR="00E92171" w:rsidRDefault="00D7205F">
      <w:pPr>
        <w:pStyle w:val="ConsPlusNormal0"/>
        <w:spacing w:before="240"/>
        <w:ind w:firstLine="540"/>
        <w:jc w:val="both"/>
      </w:pPr>
      <w:r>
        <w:t>влекут наложение административного штрафа на граждан в размере от пятнадцати тысяч до сорока тысяч рублей; на должностных ли</w:t>
      </w:r>
      <w:r>
        <w:t>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w:t>
      </w:r>
      <w:r>
        <w:t>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(часть 2 введена Федеральным </w:t>
      </w:r>
      <w:hyperlink r:id="rId938"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w:t>
      </w:r>
      <w:r>
        <w:t xml:space="preserve"> 99-ФЗ)</w:t>
      </w:r>
    </w:p>
    <w:p w:rsidR="00E92171" w:rsidRDefault="00D7205F">
      <w:pPr>
        <w:pStyle w:val="ConsPlusNormal0"/>
        <w:spacing w:before="240"/>
        <w:ind w:firstLine="540"/>
        <w:jc w:val="both"/>
      </w:pPr>
      <w:bookmarkStart w:id="168" w:name="P1696"/>
      <w:bookmarkEnd w:id="168"/>
      <w:r>
        <w:t xml:space="preserve">3. Действия (бездействие), предусмотренные </w:t>
      </w:r>
      <w:hyperlink w:anchor="P169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93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w:t>
      </w:r>
      <w:r>
        <w:t xml:space="preserve">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w:t>
      </w:r>
      <w:r>
        <w:t>административное приостановление деятельности на срок до девяноста суток.</w:t>
      </w:r>
    </w:p>
    <w:p w:rsidR="00E92171" w:rsidRDefault="00D7205F">
      <w:pPr>
        <w:pStyle w:val="ConsPlusNormal0"/>
        <w:jc w:val="both"/>
      </w:pPr>
      <w:r>
        <w:t xml:space="preserve">(часть 3 введена Федеральным </w:t>
      </w:r>
      <w:hyperlink r:id="rId94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E92171" w:rsidRDefault="00E92171">
      <w:pPr>
        <w:pStyle w:val="ConsPlusNormal0"/>
        <w:jc w:val="both"/>
      </w:pPr>
    </w:p>
    <w:p w:rsidR="00E92171" w:rsidRDefault="00D7205F">
      <w:pPr>
        <w:pStyle w:val="ConsPlusTitle0"/>
        <w:ind w:firstLine="540"/>
        <w:jc w:val="both"/>
        <w:outlineLvl w:val="2"/>
      </w:pPr>
      <w:bookmarkStart w:id="169" w:name="P1700"/>
      <w:bookmarkEnd w:id="169"/>
      <w:r>
        <w:t>Статья 6.3.1. Нарушение законодательства Российской Федерации в области генно-и</w:t>
      </w:r>
      <w:r>
        <w:t>нженерной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41"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законом</w:t>
        </w:r>
      </w:hyperlink>
      <w:r>
        <w:t xml:space="preserve"> от 03.07.2016 N 358-ФЗ)</w:t>
      </w:r>
    </w:p>
    <w:p w:rsidR="00E92171" w:rsidRDefault="00E92171">
      <w:pPr>
        <w:pStyle w:val="ConsPlusNormal0"/>
        <w:jc w:val="both"/>
      </w:pPr>
    </w:p>
    <w:p w:rsidR="00E92171" w:rsidRDefault="00D7205F">
      <w:pPr>
        <w:pStyle w:val="ConsPlusNormal0"/>
        <w:ind w:firstLine="540"/>
        <w:jc w:val="both"/>
      </w:pPr>
      <w:r>
        <w:t xml:space="preserve">Нарушение </w:t>
      </w:r>
      <w:hyperlink r:id="rId942" w:tooltip="Федеральный закон от 05.07.1996 N 86-ФЗ (ред. от 29.12.2022) &quot;О государственном регулировании в области генно-инженерной деятельности&quot; {КонсультантПлюс}">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w:t>
      </w:r>
      <w:r>
        <w:t xml:space="preserve">ие организмы, которые не прошли государственную регистрацию в случае, если государственная регистрация предусмотрена указанным </w:t>
      </w:r>
      <w:hyperlink r:id="rId943" w:tooltip="Федеральный закон от 05.07.1996 N 86-ФЗ (ред. от 29.12.2022) &quot;О государственном регулировании в области генно-инженерной деятельности&quot; {КонсультантПлюс}">
        <w:r>
          <w:rPr>
            <w:color w:val="0000FF"/>
          </w:rPr>
          <w:t>законодательством</w:t>
        </w:r>
      </w:hyperlink>
      <w:r>
        <w:t>, или срок действия свидетельства о государственной регистрации которых истек, либо в</w:t>
      </w:r>
      <w:r>
        <w:t xml:space="preserve">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w:t>
      </w:r>
      <w:r>
        <w:t>о вида продукции,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0" w:name="P1707"/>
      <w:bookmarkEnd w:id="170"/>
      <w:r>
        <w:t>Статья 6.4. Нарушение санитарно-эпидемиологических требований</w:t>
      </w:r>
      <w:r>
        <w:t xml:space="preserve"> к эксплуатации жилых помещений и общественных помещений, зданий, сооружений и транспорта</w:t>
      </w:r>
    </w:p>
    <w:p w:rsidR="00E92171" w:rsidRDefault="00E92171">
      <w:pPr>
        <w:pStyle w:val="ConsPlusNormal0"/>
        <w:jc w:val="both"/>
      </w:pPr>
    </w:p>
    <w:p w:rsidR="00E92171" w:rsidRDefault="00D7205F">
      <w:pPr>
        <w:pStyle w:val="ConsPlusNormal0"/>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E92171" w:rsidRDefault="00D7205F">
      <w:pPr>
        <w:pStyle w:val="ConsPlusNormal0"/>
        <w:spacing w:before="240"/>
        <w:ind w:firstLine="540"/>
        <w:jc w:val="both"/>
      </w:pPr>
      <w:r>
        <w:t>влечет наложение админис</w:t>
      </w:r>
      <w:r>
        <w:t xml:space="preserve">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w:t>
      </w:r>
      <w:r>
        <w:t>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Федеральных законов от </w:t>
      </w:r>
      <w:r>
        <w:t xml:space="preserve">09.05.2005 </w:t>
      </w:r>
      <w:hyperlink r:id="rId94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94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r>
        <w:t>Статья 6.5. Нарушение санитарно-эпидемиологических требований к питьевой воде</w:t>
      </w:r>
    </w:p>
    <w:p w:rsidR="00E92171" w:rsidRDefault="00E92171">
      <w:pPr>
        <w:pStyle w:val="ConsPlusNormal0"/>
        <w:jc w:val="both"/>
      </w:pPr>
    </w:p>
    <w:p w:rsidR="00E92171" w:rsidRDefault="00D7205F">
      <w:pPr>
        <w:pStyle w:val="ConsPlusNormal0"/>
        <w:ind w:firstLine="540"/>
        <w:jc w:val="both"/>
      </w:pPr>
      <w:r>
        <w:t>Нарушение санитарно-эпидемиологических требований к питьевой воде, а также к питьевому и хозяйственно-бытовому водоснаб</w:t>
      </w:r>
      <w:r>
        <w:t>жению -</w:t>
      </w:r>
    </w:p>
    <w:p w:rsidR="00E92171" w:rsidRDefault="00D7205F">
      <w:pPr>
        <w:pStyle w:val="ConsPlusNormal0"/>
        <w:jc w:val="both"/>
      </w:pPr>
      <w:r>
        <w:t xml:space="preserve">(в ред. Федерального </w:t>
      </w:r>
      <w:hyperlink r:id="rId946"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w:t>
      </w:r>
      <w:r>
        <w:t>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w:t>
      </w:r>
      <w:r>
        <w:t>ских лиц - от двадцати тысяч до тридцати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Федеральных законов от 09.05.2005 </w:t>
      </w:r>
      <w:hyperlink r:id="rId94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94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171" w:name="P1720"/>
      <w:bookmarkEnd w:id="171"/>
      <w:r>
        <w:t>Статья 6.6. Нарушение санитарно-эпи</w:t>
      </w:r>
      <w:r>
        <w:t>демиологических требований к организации питания населения</w:t>
      </w:r>
    </w:p>
    <w:p w:rsidR="00E92171" w:rsidRDefault="00E92171">
      <w:pPr>
        <w:pStyle w:val="ConsPlusNormal0"/>
        <w:jc w:val="both"/>
      </w:pPr>
    </w:p>
    <w:p w:rsidR="00E92171" w:rsidRDefault="00D7205F">
      <w:pPr>
        <w:pStyle w:val="ConsPlusNormal0"/>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w:t>
      </w:r>
      <w:r>
        <w:t>ии пищи и напитков, их хранении и реализации населению,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w:t>
      </w:r>
      <w:r>
        <w:t>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w:t>
      </w:r>
      <w:r>
        <w:t>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949"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color w:val="0000FF"/>
          </w:rPr>
          <w:t>закона</w:t>
        </w:r>
      </w:hyperlink>
      <w:r>
        <w:t xml:space="preserve"> от 22.12.2014 N 436-ФЗ)</w:t>
      </w:r>
    </w:p>
    <w:p w:rsidR="00E92171" w:rsidRDefault="00E92171">
      <w:pPr>
        <w:pStyle w:val="ConsPlusNormal0"/>
        <w:jc w:val="both"/>
      </w:pPr>
    </w:p>
    <w:p w:rsidR="00E92171" w:rsidRDefault="00D7205F">
      <w:pPr>
        <w:pStyle w:val="ConsPlusTitle0"/>
        <w:ind w:firstLine="540"/>
        <w:jc w:val="both"/>
        <w:outlineLvl w:val="2"/>
      </w:pPr>
      <w:bookmarkStart w:id="172" w:name="P1726"/>
      <w:bookmarkEnd w:id="172"/>
      <w:r>
        <w:t>Статья 6.7. Нарушение санитарно-эпидемиологических требований к условиям отдыха и оздоровления детей,</w:t>
      </w:r>
      <w:r>
        <w:t xml:space="preserve"> их воспитания и обучения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950"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закона</w:t>
        </w:r>
      </w:hyperlink>
      <w:r>
        <w:t xml:space="preserve"> от 05.06.2012 N 52-ФЗ)</w:t>
      </w:r>
    </w:p>
    <w:p w:rsidR="00E92171" w:rsidRDefault="00E92171">
      <w:pPr>
        <w:pStyle w:val="ConsPlusNormal0"/>
        <w:ind w:firstLine="540"/>
        <w:jc w:val="both"/>
      </w:pPr>
    </w:p>
    <w:p w:rsidR="00E92171" w:rsidRDefault="00D7205F">
      <w:pPr>
        <w:pStyle w:val="ConsPlusNormal0"/>
        <w:ind w:firstLine="540"/>
        <w:jc w:val="both"/>
      </w:pPr>
      <w:bookmarkStart w:id="173" w:name="P1730"/>
      <w:bookmarkEnd w:id="173"/>
      <w:r>
        <w:t>1. Нарушение санитарно-эпидемиологических требований</w:t>
      </w:r>
      <w: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E92171" w:rsidRDefault="00D7205F">
      <w:pPr>
        <w:pStyle w:val="ConsPlusNormal0"/>
        <w:spacing w:before="240"/>
        <w:ind w:firstLine="540"/>
        <w:jc w:val="both"/>
      </w:pPr>
      <w:r>
        <w:t xml:space="preserve">влечет наложение административного </w:t>
      </w:r>
      <w:r>
        <w:t>штрафа на должностных лиц в размере от трех тысяч до семи тысяч рублей; на юридических лиц - от тридцати тысяч до семидесяти тысяч рублей.</w:t>
      </w:r>
    </w:p>
    <w:p w:rsidR="00E92171" w:rsidRDefault="00D7205F">
      <w:pPr>
        <w:pStyle w:val="ConsPlusNormal0"/>
        <w:spacing w:before="240"/>
        <w:ind w:firstLine="540"/>
        <w:jc w:val="both"/>
      </w:pPr>
      <w:bookmarkStart w:id="174" w:name="P1732"/>
      <w:bookmarkEnd w:id="174"/>
      <w:r>
        <w:t xml:space="preserve">2. Повторное совершение административного правонарушения, предусмотренного </w:t>
      </w:r>
      <w:hyperlink w:anchor="P1730"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w:r>
          <w:rPr>
            <w:color w:val="0000FF"/>
          </w:rPr>
          <w:t>част</w:t>
        </w:r>
        <w:r>
          <w:rPr>
            <w:color w:val="0000FF"/>
          </w:rPr>
          <w:t>ью 1</w:t>
        </w:r>
      </w:hyperlink>
      <w:r>
        <w:t xml:space="preserve"> настоящей статьи, -</w:t>
      </w:r>
    </w:p>
    <w:p w:rsidR="00E92171" w:rsidRDefault="00D7205F">
      <w:pPr>
        <w:pStyle w:val="ConsPlusNormal0"/>
        <w:jc w:val="both"/>
      </w:pPr>
      <w:r>
        <w:t xml:space="preserve">(в ред. Федерального </w:t>
      </w:r>
      <w:hyperlink r:id="rId9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влечет наложение административного штрафа на должностных лиц в разме</w:t>
      </w:r>
      <w:r>
        <w:t>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E92171" w:rsidRDefault="00E92171">
      <w:pPr>
        <w:pStyle w:val="ConsPlusNormal0"/>
        <w:jc w:val="both"/>
      </w:pPr>
    </w:p>
    <w:p w:rsidR="00E92171" w:rsidRDefault="00D7205F">
      <w:pPr>
        <w:pStyle w:val="ConsPlusTitle0"/>
        <w:ind w:firstLine="540"/>
        <w:jc w:val="both"/>
        <w:outlineLvl w:val="2"/>
      </w:pPr>
      <w:bookmarkStart w:id="175" w:name="P1736"/>
      <w:bookmarkEnd w:id="175"/>
      <w:r>
        <w:t>Статья 6.8. Незаконный оборот наркотических средств, психотропных</w:t>
      </w:r>
      <w:r>
        <w:t xml:space="preserve">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E92171" w:rsidRDefault="00D7205F">
      <w:pPr>
        <w:pStyle w:val="ConsPlusNormal0"/>
        <w:jc w:val="both"/>
      </w:pPr>
      <w:r>
        <w:t>(в ред. Федеральных законов от 08.12.</w:t>
      </w:r>
      <w:r>
        <w:t xml:space="preserve">2003 </w:t>
      </w:r>
      <w:hyperlink r:id="rId95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19.05.2010 </w:t>
      </w:r>
      <w:hyperlink r:id="rId95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w:t>
      </w:r>
    </w:p>
    <w:p w:rsidR="00E92171" w:rsidRDefault="00E92171">
      <w:pPr>
        <w:pStyle w:val="ConsPlusNormal0"/>
        <w:jc w:val="both"/>
      </w:pPr>
    </w:p>
    <w:bookmarkStart w:id="176" w:name="P1739"/>
    <w:bookmarkEnd w:id="176"/>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"https://login.consultant.ru/link/?req=doc&amp;base=LAW&amp;n=126747&amp;date=20.02.2025&amp;dst=100029&amp;field=134&amp;demo=2" \o "Федеральный закон от 28.12.2010 N 417-ФЗ (ред. от 01.03.2012) \"О внесении измен</w:instrText>
      </w:r>
      <w:r>
        <w:rPr>
          <w:color w:val="0000FF"/>
        </w:rPr>
        <w:instrText xml:space="preserve">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\h </w:instrText>
      </w:r>
      <w:r>
        <w:rPr>
          <w:color w:val="0000FF"/>
        </w:rPr>
        <w:fldChar w:fldCharType="separate"/>
      </w:r>
      <w:r>
        <w:rPr>
          <w:color w:val="0000FF"/>
        </w:rPr>
        <w:t>1</w:t>
      </w:r>
      <w:r>
        <w:rPr>
          <w:color w:val="0000FF"/>
        </w:rPr>
        <w:fldChar w:fldCharType="end"/>
      </w:r>
      <w:r>
        <w:t>. Незаконные приобретение, хранение, перевозка, изготовление, перера</w:t>
      </w:r>
      <w:r>
        <w:t xml:space="preserve">ботка без цели сбыта наркотических средств, психотропных веществ или их </w:t>
      </w:r>
      <w:hyperlink r:id="rId954" w:tooltip="Федеральный закон от 08.01.1998 N 3-ФЗ (ред. от 25.12.2023) &quot;О наркотических средствах и психотропных веществах&quot; {КонсультантПлюс}">
        <w:r>
          <w:rPr>
            <w:color w:val="0000FF"/>
          </w:rPr>
          <w:t>аналогов</w:t>
        </w:r>
      </w:hyperlink>
      <w:r>
        <w:t xml:space="preserve">, а также незаконные приобретение, хранение, перевозка без цели сбыта </w:t>
      </w:r>
      <w:hyperlink r:id="rId955"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E92171" w:rsidRDefault="00D7205F">
      <w:pPr>
        <w:pStyle w:val="ConsPlusNormal0"/>
        <w:jc w:val="both"/>
      </w:pPr>
      <w:r>
        <w:t xml:space="preserve">(в ред. Федеральных законов от 08.12.2003 </w:t>
      </w:r>
      <w:hyperlink r:id="rId95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19.05.2010 </w:t>
      </w:r>
      <w:hyperlink r:id="rId95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w:t>
      </w:r>
    </w:p>
    <w:p w:rsidR="00E92171" w:rsidRDefault="00D7205F">
      <w:pPr>
        <w:pStyle w:val="ConsPlusNormal0"/>
        <w:spacing w:before="24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E92171" w:rsidRDefault="00D7205F">
      <w:pPr>
        <w:pStyle w:val="ConsPlusNormal0"/>
        <w:jc w:val="both"/>
      </w:pPr>
      <w:r>
        <w:t xml:space="preserve">(в ред. Федеральных законов от 08.12.2003 </w:t>
      </w:r>
      <w:hyperlink r:id="rId95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22.06.2007 </w:t>
      </w:r>
      <w:hyperlink r:id="rId95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1</w:t>
      </w:r>
      <w:r>
        <w:t xml:space="preserve">9.05.2010 </w:t>
      </w:r>
      <w:hyperlink r:id="rId96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28.12.2010 </w:t>
      </w:r>
      <w:hyperlink r:id="rId96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t>)</w:t>
      </w:r>
    </w:p>
    <w:p w:rsidR="00E92171" w:rsidRDefault="00D7205F">
      <w:pPr>
        <w:pStyle w:val="ConsPlusNormal0"/>
        <w:spacing w:before="240"/>
        <w:ind w:firstLine="540"/>
        <w:jc w:val="both"/>
      </w:pPr>
      <w:bookmarkStart w:id="177" w:name="P1743"/>
      <w:bookmarkEnd w:id="177"/>
      <w:r>
        <w:t>2. Те же действия, совершенные иностранным гражданином или лицом без гражданства, -</w:t>
      </w:r>
    </w:p>
    <w:p w:rsidR="00E92171" w:rsidRDefault="00D7205F">
      <w:pPr>
        <w:pStyle w:val="ConsPlusNormal0"/>
        <w:spacing w:before="24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w:t>
      </w:r>
      <w:r>
        <w:t>йской Федерации.</w:t>
      </w:r>
    </w:p>
    <w:p w:rsidR="00E92171" w:rsidRDefault="00D7205F">
      <w:pPr>
        <w:pStyle w:val="ConsPlusNormal0"/>
        <w:jc w:val="both"/>
      </w:pPr>
      <w:r>
        <w:t xml:space="preserve">(часть 2 введена Федеральным </w:t>
      </w:r>
      <w:hyperlink r:id="rId962"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законом</w:t>
        </w:r>
      </w:hyperlink>
      <w:r>
        <w:t xml:space="preserve"> от 28.12.2010 N 417-ФЗ)</w:t>
      </w:r>
    </w:p>
    <w:p w:rsidR="00E92171" w:rsidRDefault="00D7205F">
      <w:pPr>
        <w:pStyle w:val="ConsPlusNormal0"/>
        <w:spacing w:before="240"/>
        <w:ind w:firstLine="540"/>
        <w:jc w:val="both"/>
      </w:pPr>
      <w:bookmarkStart w:id="178" w:name="P1746"/>
      <w:bookmarkEnd w:id="178"/>
      <w:r>
        <w:t>Примечание. Лицо, добровольно сдавшее приобр</w:t>
      </w:r>
      <w:r>
        <w:t>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w:t>
      </w:r>
      <w:r>
        <w:t>тративной ответственности за данное административное правонарушение.</w:t>
      </w:r>
    </w:p>
    <w:p w:rsidR="00E92171" w:rsidRDefault="00D7205F">
      <w:pPr>
        <w:pStyle w:val="ConsPlusNormal0"/>
        <w:jc w:val="both"/>
      </w:pPr>
      <w:r>
        <w:t xml:space="preserve">(в ред. Федерального </w:t>
      </w:r>
      <w:hyperlink r:id="rId96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E92171" w:rsidRDefault="00E92171">
      <w:pPr>
        <w:pStyle w:val="ConsPlusNormal0"/>
        <w:jc w:val="both"/>
      </w:pPr>
    </w:p>
    <w:p w:rsidR="00E92171" w:rsidRDefault="00D7205F">
      <w:pPr>
        <w:pStyle w:val="ConsPlusTitle0"/>
        <w:ind w:firstLine="540"/>
        <w:jc w:val="both"/>
        <w:outlineLvl w:val="2"/>
      </w:pPr>
      <w:bookmarkStart w:id="179" w:name="P1749"/>
      <w:bookmarkEnd w:id="179"/>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E92171" w:rsidRDefault="00D7205F">
      <w:pPr>
        <w:pStyle w:val="ConsPlusNormal0"/>
        <w:jc w:val="both"/>
      </w:pPr>
      <w:r>
        <w:t xml:space="preserve">(в ред. Федерального </w:t>
      </w:r>
      <w:hyperlink r:id="rId964"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E92171" w:rsidRDefault="00E92171">
      <w:pPr>
        <w:pStyle w:val="ConsPlusNormal0"/>
        <w:jc w:val="both"/>
      </w:pPr>
    </w:p>
    <w:bookmarkStart w:id="180" w:name="P1752"/>
    <w:bookmarkEnd w:id="180"/>
    <w:p w:rsidR="00E92171" w:rsidRDefault="00D7205F">
      <w:pPr>
        <w:pStyle w:val="ConsPlusNormal0"/>
        <w:ind w:firstLine="540"/>
        <w:jc w:val="both"/>
      </w:pPr>
      <w:r>
        <w:rPr>
          <w:color w:val="0000FF"/>
        </w:rPr>
        <w:fldChar w:fldCharType="begin"/>
      </w:r>
      <w:r>
        <w:rPr>
          <w:color w:val="0000FF"/>
        </w:rPr>
        <w:instrText xml:space="preserve"> HYPERLINK "https://login.co</w:instrText>
      </w:r>
      <w:r>
        <w:rPr>
          <w:color w:val="0000FF"/>
        </w:rPr>
        <w:instrText>nsultant.ru/link/?req=doc&amp;base=LAW&amp;n=126747&amp;date=20.02.2025&amp;dst=100035&amp;field=134&amp;demo=2" \o "Федеральный закон от 28.12.2010 N 417-ФЗ (ред. от 01.03.2012) \"О внесении изменений в отдельные законодательные акты Российской Федерации по вопросу административ</w:instrText>
      </w:r>
      <w:r>
        <w:rPr>
          <w:color w:val="0000FF"/>
        </w:rPr>
        <w:instrText xml:space="preserve">ного выдворения за пределы Российской Федерации иностранных граждан и лиц без гражданства, соверши" \h </w:instrText>
      </w:r>
      <w:r>
        <w:rPr>
          <w:color w:val="0000FF"/>
        </w:rPr>
        <w:fldChar w:fldCharType="separate"/>
      </w:r>
      <w:r>
        <w:rPr>
          <w:color w:val="0000FF"/>
        </w:rPr>
        <w:t>1</w:t>
      </w:r>
      <w:r>
        <w:rPr>
          <w:color w:val="0000FF"/>
        </w:rPr>
        <w:fldChar w:fldCharType="end"/>
      </w:r>
      <w:r>
        <w:t>.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w:t>
      </w:r>
      <w:r>
        <w:t xml:space="preserve"> случаев, предусмотренных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w:t>
      </w:r>
      <w:hyperlink w:anchor="P1092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w:t>
      </w:r>
      <w:r>
        <w:t>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w:t>
      </w:r>
      <w:r>
        <w:t>щества, -</w:t>
      </w:r>
    </w:p>
    <w:p w:rsidR="00E92171" w:rsidRDefault="00D7205F">
      <w:pPr>
        <w:pStyle w:val="ConsPlusNormal0"/>
        <w:jc w:val="both"/>
      </w:pPr>
      <w:r>
        <w:t xml:space="preserve">(в ред. Федеральных законов от 05.12.2005 </w:t>
      </w:r>
      <w:hyperlink r:id="rId96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21.12.2013 </w:t>
      </w:r>
      <w:hyperlink r:id="rId96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w:t>
        </w:r>
        <w:r>
          <w:rPr>
            <w:color w:val="0000FF"/>
          </w:rPr>
          <w:t>65-ФЗ</w:t>
        </w:r>
      </w:hyperlink>
      <w:r>
        <w:t xml:space="preserve">, от 03.02.2015 </w:t>
      </w:r>
      <w:hyperlink r:id="rId967"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13.07.2015 </w:t>
      </w:r>
      <w:hyperlink r:id="rId968"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t>)</w:t>
      </w:r>
    </w:p>
    <w:p w:rsidR="00E92171" w:rsidRDefault="00D7205F">
      <w:pPr>
        <w:pStyle w:val="ConsPlusNormal0"/>
        <w:spacing w:before="24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E92171" w:rsidRDefault="00D7205F">
      <w:pPr>
        <w:pStyle w:val="ConsPlusNormal0"/>
        <w:jc w:val="both"/>
      </w:pPr>
      <w:r>
        <w:t xml:space="preserve">(в ред. Федеральных законов от 22.06.2007 </w:t>
      </w:r>
      <w:hyperlink r:id="rId96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28.12.2010 </w:t>
      </w:r>
      <w:hyperlink r:id="rId970"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t>)</w:t>
      </w:r>
    </w:p>
    <w:p w:rsidR="00E92171" w:rsidRDefault="00D7205F">
      <w:pPr>
        <w:pStyle w:val="ConsPlusNormal0"/>
        <w:spacing w:before="240"/>
        <w:ind w:firstLine="540"/>
        <w:jc w:val="both"/>
      </w:pPr>
      <w:bookmarkStart w:id="181" w:name="P1756"/>
      <w:bookmarkEnd w:id="181"/>
      <w:r>
        <w:t>2. То же действие, совершенное иностранным гражданином или лицом без гражданства, -</w:t>
      </w:r>
    </w:p>
    <w:p w:rsidR="00E92171" w:rsidRDefault="00D7205F">
      <w:pPr>
        <w:pStyle w:val="ConsPlusNormal0"/>
        <w:spacing w:before="240"/>
        <w:ind w:firstLine="540"/>
        <w:jc w:val="both"/>
      </w:pPr>
      <w:r>
        <w:t xml:space="preserve">влечет наложение административного штрафа в размере от четырех тысяч до пяти тысяч </w:t>
      </w:r>
      <w:r>
        <w:t>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92171" w:rsidRDefault="00D7205F">
      <w:pPr>
        <w:pStyle w:val="ConsPlusNormal0"/>
        <w:jc w:val="both"/>
      </w:pPr>
      <w:r>
        <w:t xml:space="preserve">(часть 2 введена Федеральным </w:t>
      </w:r>
      <w:hyperlink r:id="rId97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законом</w:t>
        </w:r>
      </w:hyperlink>
      <w:r>
        <w:t xml:space="preserve"> от 28.12.2010 N 417-ФЗ)</w:t>
      </w:r>
    </w:p>
    <w:p w:rsidR="00E92171" w:rsidRDefault="00D7205F">
      <w:pPr>
        <w:pStyle w:val="ConsPlusNormal0"/>
        <w:spacing w:before="240"/>
        <w:ind w:firstLine="540"/>
        <w:jc w:val="both"/>
      </w:pPr>
      <w:bookmarkStart w:id="182" w:name="P1759"/>
      <w:bookmarkEnd w:id="182"/>
      <w:r>
        <w:t>Примечание. Лицо, добровольно обратившееся в медицинскую организацию для лечения в связи с потреблением наркотических средств и</w:t>
      </w:r>
      <w:r>
        <w:t xml:space="preserve">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972" w:tooltip="Федеральный закон от 08.01.1998 N 3-ФЗ (ред. от 25.12.2023) &quot;О наркотических средствах и психотропных веществах&quot; {КонсультантПлюс}">
        <w:r>
          <w:rPr>
            <w:color w:val="0000FF"/>
          </w:rPr>
          <w:t>порядке</w:t>
        </w:r>
      </w:hyperlink>
      <w: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w:t>
      </w:r>
      <w:r>
        <w:t xml:space="preserve">дств или психотропных веществ. Действие настоящего примечания распространяется на административные правонарушения, предусмотренные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настоящего Кодекса.</w:t>
      </w:r>
    </w:p>
    <w:p w:rsidR="00E92171" w:rsidRDefault="00D7205F">
      <w:pPr>
        <w:pStyle w:val="ConsPlusNormal0"/>
        <w:jc w:val="both"/>
      </w:pPr>
      <w:r>
        <w:t xml:space="preserve">(в ред. Федеральных законов от 25.11.2013 </w:t>
      </w:r>
      <w:hyperlink r:id="rId973"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25.11.2013 </w:t>
      </w:r>
      <w:hyperlink r:id="rId97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14.10.2014 </w:t>
      </w:r>
      <w:hyperlink r:id="rId9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ind w:firstLine="540"/>
        <w:jc w:val="both"/>
      </w:pPr>
    </w:p>
    <w:p w:rsidR="00E92171" w:rsidRDefault="00D7205F">
      <w:pPr>
        <w:pStyle w:val="ConsPlusTitle0"/>
        <w:ind w:firstLine="540"/>
        <w:jc w:val="both"/>
        <w:outlineLvl w:val="2"/>
      </w:pPr>
      <w:bookmarkStart w:id="183" w:name="P1762"/>
      <w:bookmarkEnd w:id="183"/>
      <w: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w:t>
      </w:r>
      <w:r>
        <w:t>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E92171" w:rsidRDefault="00D7205F">
      <w:pPr>
        <w:pStyle w:val="ConsPlusNormal0"/>
        <w:jc w:val="both"/>
      </w:pPr>
      <w:r>
        <w:t xml:space="preserve">(в ред. Федерального </w:t>
      </w:r>
      <w:hyperlink r:id="rId976"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77"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25.11.2013 N 313-ФЗ)</w:t>
      </w:r>
    </w:p>
    <w:p w:rsidR="00E92171" w:rsidRDefault="00E92171">
      <w:pPr>
        <w:pStyle w:val="ConsPlusNormal0"/>
        <w:ind w:firstLine="540"/>
        <w:jc w:val="both"/>
      </w:pPr>
    </w:p>
    <w:p w:rsidR="00E92171" w:rsidRDefault="00D7205F">
      <w:pPr>
        <w:pStyle w:val="ConsPlusNormal0"/>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759"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w:t>
      </w:r>
      <w:r>
        <w:t>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w:t>
      </w:r>
      <w:r>
        <w:t>, -</w:t>
      </w:r>
    </w:p>
    <w:p w:rsidR="00E92171" w:rsidRDefault="00D7205F">
      <w:pPr>
        <w:pStyle w:val="ConsPlusNormal0"/>
        <w:jc w:val="both"/>
      </w:pPr>
      <w:r>
        <w:t xml:space="preserve">(в ред. Федеральных законов от 03.02.2015 </w:t>
      </w:r>
      <w:hyperlink r:id="rId978"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28.11.2015 </w:t>
      </w:r>
      <w:hyperlink r:id="rId979"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N 345-ФЗ</w:t>
        </w:r>
      </w:hyperlink>
      <w:r>
        <w:t>)</w:t>
      </w:r>
    </w:p>
    <w:p w:rsidR="00E92171" w:rsidRDefault="00D7205F">
      <w:pPr>
        <w:pStyle w:val="ConsPlusNormal0"/>
        <w:spacing w:before="24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w:t>
      </w:r>
      <w:r>
        <w:t xml:space="preserve"> тридцати суток.</w:t>
      </w:r>
    </w:p>
    <w:p w:rsidR="00E92171" w:rsidRDefault="00D7205F">
      <w:pPr>
        <w:pStyle w:val="ConsPlusNormal0"/>
        <w:spacing w:before="24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w:t>
      </w:r>
      <w:r>
        <w:t>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E92171" w:rsidRDefault="00D7205F">
      <w:pPr>
        <w:pStyle w:val="ConsPlusNormal0"/>
        <w:jc w:val="both"/>
      </w:pPr>
      <w:r>
        <w:t xml:space="preserve">(в ред. </w:t>
      </w:r>
      <w:r>
        <w:t xml:space="preserve">Федерального </w:t>
      </w:r>
      <w:hyperlink r:id="rId980"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E92171" w:rsidRDefault="00E92171">
      <w:pPr>
        <w:pStyle w:val="ConsPlusNormal0"/>
        <w:ind w:firstLine="540"/>
        <w:jc w:val="both"/>
      </w:pPr>
    </w:p>
    <w:p w:rsidR="00E92171" w:rsidRDefault="00D7205F">
      <w:pPr>
        <w:pStyle w:val="ConsPlusTitle0"/>
        <w:ind w:firstLine="540"/>
        <w:jc w:val="both"/>
        <w:outlineLvl w:val="2"/>
      </w:pPr>
      <w:bookmarkStart w:id="184" w:name="P1773"/>
      <w:bookmarkEnd w:id="184"/>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E92171" w:rsidRDefault="00D7205F">
      <w:pPr>
        <w:pStyle w:val="ConsPlusNormal0"/>
        <w:jc w:val="both"/>
      </w:pPr>
      <w:r>
        <w:t>(в ред.</w:t>
      </w:r>
      <w:r>
        <w:t xml:space="preserve"> Федерального </w:t>
      </w:r>
      <w:hyperlink r:id="rId981"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98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w:t>
      </w:r>
      <w:r>
        <w:t>З)</w:t>
      </w:r>
    </w:p>
    <w:p w:rsidR="00E92171" w:rsidRDefault="00E92171">
      <w:pPr>
        <w:pStyle w:val="ConsPlusNormal0"/>
        <w:ind w:firstLine="540"/>
        <w:jc w:val="both"/>
      </w:pPr>
    </w:p>
    <w:p w:rsidR="00E92171" w:rsidRDefault="00D7205F">
      <w:pPr>
        <w:pStyle w:val="ConsPlusNormal0"/>
        <w:ind w:firstLine="540"/>
        <w:jc w:val="both"/>
      </w:pPr>
      <w:r>
        <w:t xml:space="preserve">1. </w:t>
      </w:r>
      <w:hyperlink r:id="rId983"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w:t>
      </w:r>
      <w:r>
        <w:t xml:space="preserve">одурманивающих веществ, за исключением случаев, предусмотренных </w:t>
      </w:r>
      <w:hyperlink w:anchor="P1870"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частью 2 стат</w:t>
        </w:r>
        <w:r>
          <w:rPr>
            <w:color w:val="0000FF"/>
          </w:rPr>
          <w:t>ьи 6.18</w:t>
        </w:r>
      </w:hyperlink>
      <w:r>
        <w:t xml:space="preserve"> настоящего Кодекса, -</w:t>
      </w:r>
    </w:p>
    <w:p w:rsidR="00E92171" w:rsidRDefault="00D7205F">
      <w:pPr>
        <w:pStyle w:val="ConsPlusNormal0"/>
        <w:jc w:val="both"/>
      </w:pPr>
      <w:r>
        <w:t xml:space="preserve">(в ред. Федерального </w:t>
      </w:r>
      <w:hyperlink r:id="rId984"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трех тысяч рублей.</w:t>
      </w:r>
    </w:p>
    <w:p w:rsidR="00E92171" w:rsidRDefault="00D7205F">
      <w:pPr>
        <w:pStyle w:val="ConsPlusNormal0"/>
        <w:spacing w:before="240"/>
        <w:ind w:firstLine="540"/>
        <w:jc w:val="both"/>
      </w:pPr>
      <w:r>
        <w:t>2. Те же действия, совершенные родителями или иными законными представителями несовершеннолетних, за и</w:t>
      </w:r>
      <w:r>
        <w:t xml:space="preserve">сключением случаев, предусмотренных </w:t>
      </w:r>
      <w:hyperlink w:anchor="P1870"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частью 2 статьи 6.18</w:t>
        </w:r>
      </w:hyperlink>
      <w:r>
        <w:t xml:space="preserve"> настоящего Кодекса, </w:t>
      </w:r>
      <w:r>
        <w:t>а также лицами, на которых возложены обязанности по обучению и воспитанию несовершеннолетних, -</w:t>
      </w:r>
    </w:p>
    <w:p w:rsidR="00E92171" w:rsidRDefault="00D7205F">
      <w:pPr>
        <w:pStyle w:val="ConsPlusNormal0"/>
        <w:spacing w:before="240"/>
        <w:ind w:firstLine="540"/>
        <w:jc w:val="both"/>
      </w:pPr>
      <w:r>
        <w:t>влекут наложение административного штрафа в размере от четырех тысяч до пяти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5" w:name="P1784"/>
      <w:bookmarkEnd w:id="185"/>
      <w:r>
        <w:t>Статья 6.11. Занятие проституцией</w:t>
      </w:r>
    </w:p>
    <w:p w:rsidR="00E92171" w:rsidRDefault="00E92171">
      <w:pPr>
        <w:pStyle w:val="ConsPlusNormal0"/>
        <w:jc w:val="both"/>
      </w:pPr>
    </w:p>
    <w:p w:rsidR="00E92171" w:rsidRDefault="00D7205F">
      <w:pPr>
        <w:pStyle w:val="ConsPlusNormal0"/>
        <w:ind w:firstLine="540"/>
        <w:jc w:val="both"/>
      </w:pPr>
      <w:r>
        <w:t>Занятие проституцией -</w:t>
      </w:r>
    </w:p>
    <w:p w:rsidR="00E92171" w:rsidRDefault="00D7205F">
      <w:pPr>
        <w:pStyle w:val="ConsPlusNormal0"/>
        <w:spacing w:before="240"/>
        <w:ind w:firstLine="540"/>
        <w:jc w:val="both"/>
      </w:pPr>
      <w:r>
        <w:t>влечет нал</w:t>
      </w:r>
      <w:r>
        <w:t>ожение административного штрафа в размере от одной тысячи пятисот до двух тысяч рублей.</w:t>
      </w:r>
    </w:p>
    <w:p w:rsidR="00E92171" w:rsidRDefault="00D7205F">
      <w:pPr>
        <w:pStyle w:val="ConsPlusNormal0"/>
        <w:jc w:val="both"/>
      </w:pPr>
      <w:r>
        <w:t xml:space="preserve">(в ред. Федерального </w:t>
      </w:r>
      <w:hyperlink r:id="rId98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w:t>
      </w:r>
      <w:r>
        <w:t>.06.2007 N 116-ФЗ)</w:t>
      </w:r>
    </w:p>
    <w:p w:rsidR="00E92171" w:rsidRDefault="00E92171">
      <w:pPr>
        <w:pStyle w:val="ConsPlusNormal0"/>
        <w:jc w:val="both"/>
      </w:pPr>
    </w:p>
    <w:p w:rsidR="00E92171" w:rsidRDefault="00D7205F">
      <w:pPr>
        <w:pStyle w:val="ConsPlusTitle0"/>
        <w:ind w:firstLine="540"/>
        <w:jc w:val="both"/>
        <w:outlineLvl w:val="2"/>
      </w:pPr>
      <w:bookmarkStart w:id="186" w:name="P1790"/>
      <w:bookmarkEnd w:id="186"/>
      <w:r>
        <w:t>Статья 6.12. Получение дохода от занятия проституцией, если этот доход связан с занятием другого лица проституцией</w:t>
      </w:r>
    </w:p>
    <w:p w:rsidR="00E92171" w:rsidRDefault="00E92171">
      <w:pPr>
        <w:pStyle w:val="ConsPlusNormal0"/>
        <w:jc w:val="both"/>
      </w:pPr>
    </w:p>
    <w:p w:rsidR="00E92171" w:rsidRDefault="00D7205F">
      <w:pPr>
        <w:pStyle w:val="ConsPlusNormal0"/>
        <w:ind w:firstLine="540"/>
        <w:jc w:val="both"/>
      </w:pPr>
      <w:r>
        <w:t>Получение дохода от занятия проституцией, если этот доход связан с занятием другого лица проституцией, -</w:t>
      </w:r>
    </w:p>
    <w:p w:rsidR="00E92171" w:rsidRDefault="00D7205F">
      <w:pPr>
        <w:pStyle w:val="ConsPlusNormal0"/>
        <w:spacing w:before="240"/>
        <w:ind w:firstLine="540"/>
        <w:jc w:val="both"/>
      </w:pPr>
      <w:r>
        <w:t>влечет наложени</w:t>
      </w:r>
      <w:r>
        <w:t>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E92171" w:rsidRDefault="00D7205F">
      <w:pPr>
        <w:pStyle w:val="ConsPlusNormal0"/>
        <w:jc w:val="both"/>
      </w:pPr>
      <w:r>
        <w:t xml:space="preserve">(в ред. Федерального </w:t>
      </w:r>
      <w:hyperlink r:id="rId98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ст. 6.13 излагается в новой редакции (</w:t>
            </w:r>
            <w:hyperlink r:id="rId987" w:tooltip="Федеральный закон от 08.08.2024 N 225-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225-ФЗ). См. будущую </w:t>
            </w:r>
            <w:hyperlink r:id="rId988"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87" w:name="P1798"/>
      <w:bookmarkEnd w:id="187"/>
      <w:r>
        <w:t xml:space="preserve">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w:t>
      </w:r>
      <w:r>
        <w:t>их прекурсоры, новых потенциально опасных психоактивных веществ</w:t>
      </w:r>
    </w:p>
    <w:p w:rsidR="00E92171" w:rsidRDefault="00D7205F">
      <w:pPr>
        <w:pStyle w:val="ConsPlusNormal0"/>
        <w:jc w:val="both"/>
      </w:pPr>
      <w:r>
        <w:t xml:space="preserve">(в ред. Федеральных законов от 19.05.2010 </w:t>
      </w:r>
      <w:hyperlink r:id="rId98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от 03.</w:t>
      </w:r>
      <w:r>
        <w:t xml:space="preserve">02.2015 </w:t>
      </w:r>
      <w:hyperlink r:id="rId990"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w:t>
      </w:r>
    </w:p>
    <w:p w:rsidR="00E92171" w:rsidRDefault="00E92171">
      <w:pPr>
        <w:pStyle w:val="ConsPlusNormal0"/>
        <w:jc w:val="both"/>
      </w:pPr>
    </w:p>
    <w:bookmarkStart w:id="188" w:name="P1801"/>
    <w:bookmarkEnd w:id="188"/>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"https://login.consultant.ru/link/?req=doc&amp;base=LAW&amp;n=126747&amp;date=20.02.2025&amp;dst=100041&amp;field=134&amp;demo=2" \o "Федеральный закон от 28.12.2010 N 417-ФЗ (ред. от 01.03.2012) \"О внесении изменений в </w:instrText>
      </w:r>
      <w:r>
        <w:rPr>
          <w:color w:val="0000FF"/>
        </w:rPr>
        <w:instrText xml:space="preserve">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\h </w:instrText>
      </w:r>
      <w:r>
        <w:rPr>
          <w:color w:val="0000FF"/>
        </w:rPr>
        <w:fldChar w:fldCharType="separate"/>
      </w:r>
      <w:r>
        <w:rPr>
          <w:color w:val="0000FF"/>
        </w:rPr>
        <w:t>1</w:t>
      </w:r>
      <w:r>
        <w:rPr>
          <w:color w:val="0000FF"/>
        </w:rPr>
        <w:fldChar w:fldCharType="end"/>
      </w:r>
      <w:r>
        <w:t>. Пропаганда либо незаконная реклама наркотических средств, психотропных ве</w:t>
      </w:r>
      <w:r>
        <w:t>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w:t>
      </w:r>
      <w:r>
        <w:t>х веществ -</w:t>
      </w:r>
    </w:p>
    <w:p w:rsidR="00E92171" w:rsidRDefault="00D7205F">
      <w:pPr>
        <w:pStyle w:val="ConsPlusNormal0"/>
        <w:jc w:val="both"/>
      </w:pPr>
      <w:r>
        <w:t xml:space="preserve">(в ред. Федеральных законов от 19.05.2010 </w:t>
      </w:r>
      <w:hyperlink r:id="rId99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N 87-ФЗ</w:t>
        </w:r>
      </w:hyperlink>
      <w:r>
        <w:t xml:space="preserve">, от 03.02.2015 </w:t>
      </w:r>
      <w:hyperlink r:id="rId992"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w:t>
      </w:r>
      <w:r>
        <w:t xml:space="preserve">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w:t>
      </w:r>
      <w:r>
        <w:t>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w:t>
      </w:r>
      <w:r>
        <w:t xml:space="preserve">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E92171" w:rsidRDefault="00D7205F">
      <w:pPr>
        <w:pStyle w:val="ConsPlusNormal0"/>
        <w:jc w:val="both"/>
      </w:pPr>
      <w:r>
        <w:t>(в ред. Федеральных законов</w:t>
      </w:r>
      <w:r>
        <w:t xml:space="preserve"> от 09.05.2005 </w:t>
      </w:r>
      <w:hyperlink r:id="rId99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99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28.12.2010 </w:t>
      </w:r>
      <w:hyperlink r:id="rId995"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
        <w:r>
          <w:rPr>
            <w:color w:val="0000FF"/>
          </w:rPr>
          <w:t>N 417-ФЗ</w:t>
        </w:r>
      </w:hyperlink>
      <w:r>
        <w:t>)</w:t>
      </w:r>
    </w:p>
    <w:p w:rsidR="00E92171" w:rsidRDefault="00D7205F">
      <w:pPr>
        <w:pStyle w:val="ConsPlusNormal0"/>
        <w:spacing w:before="240"/>
        <w:ind w:firstLine="540"/>
        <w:jc w:val="both"/>
      </w:pPr>
      <w:bookmarkStart w:id="189" w:name="P1805"/>
      <w:bookmarkEnd w:id="189"/>
      <w:r>
        <w:t>1.1. Пропаганда наркотических средств</w:t>
      </w:r>
      <w:r>
        <w:t>,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w:t>
      </w:r>
      <w:r>
        <w:t>ивных веществ с использованием информационно-телекоммуникационной сети "Интернет"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w:t>
      </w:r>
      <w:r>
        <w:t>-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w:t>
      </w:r>
      <w:r>
        <w:t>рок до девяноста суток.</w:t>
      </w:r>
    </w:p>
    <w:p w:rsidR="00E92171" w:rsidRDefault="00D7205F">
      <w:pPr>
        <w:pStyle w:val="ConsPlusNormal0"/>
        <w:jc w:val="both"/>
      </w:pPr>
      <w:r>
        <w:t xml:space="preserve">(часть 1.1 введена Федеральным </w:t>
      </w:r>
      <w:hyperlink r:id="rId99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512-ФЗ)</w:t>
      </w:r>
    </w:p>
    <w:p w:rsidR="00E92171" w:rsidRDefault="00D7205F">
      <w:pPr>
        <w:pStyle w:val="ConsPlusNormal0"/>
        <w:spacing w:before="240"/>
        <w:ind w:firstLine="540"/>
        <w:jc w:val="both"/>
      </w:pPr>
      <w:bookmarkStart w:id="190" w:name="P1808"/>
      <w:bookmarkEnd w:id="190"/>
      <w:r>
        <w:t xml:space="preserve">2. Действия, предусмотренные </w:t>
      </w:r>
      <w:hyperlink w:anchor="P1801"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
        <w:r>
          <w:rPr>
            <w:color w:val="0000FF"/>
          </w:rPr>
          <w:t>частями 1</w:t>
        </w:r>
      </w:hyperlink>
      <w:r>
        <w:t xml:space="preserve"> и </w:t>
      </w:r>
      <w:hyperlink w:anchor="P1805"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
        <w:r>
          <w:rPr>
            <w:color w:val="0000FF"/>
          </w:rPr>
          <w:t>1.1</w:t>
        </w:r>
      </w:hyperlink>
      <w:r>
        <w:t xml:space="preserve"> настоящей статьи, совершен</w:t>
      </w:r>
      <w:r>
        <w:t>ные иностранным гражданином или лицом без гражданства, -</w:t>
      </w:r>
    </w:p>
    <w:p w:rsidR="00E92171" w:rsidRDefault="00D7205F">
      <w:pPr>
        <w:pStyle w:val="ConsPlusNormal0"/>
        <w:spacing w:before="24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w:t>
      </w:r>
      <w:r>
        <w:t>ст на срок до пятнадцати суток с административным выдворением за пределы Российской Федерации или без такового.</w:t>
      </w:r>
    </w:p>
    <w:p w:rsidR="00E92171" w:rsidRDefault="00D7205F">
      <w:pPr>
        <w:pStyle w:val="ConsPlusNormal0"/>
        <w:jc w:val="both"/>
      </w:pPr>
      <w:r>
        <w:t xml:space="preserve">(часть 2 в ред. Федерального </w:t>
      </w:r>
      <w:hyperlink r:id="rId99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512-ФЗ)</w:t>
      </w:r>
    </w:p>
    <w:p w:rsidR="00E92171" w:rsidRDefault="00D7205F">
      <w:pPr>
        <w:pStyle w:val="ConsPlusNormal0"/>
        <w:spacing w:before="240"/>
        <w:ind w:firstLine="540"/>
        <w:jc w:val="both"/>
      </w:pPr>
      <w:r>
        <w:t>Примечание. Не является административным правонарушением распр</w:t>
      </w:r>
      <w:r>
        <w:t>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E92171" w:rsidRDefault="00E92171">
      <w:pPr>
        <w:pStyle w:val="ConsPlusNormal0"/>
        <w:ind w:firstLine="540"/>
        <w:jc w:val="both"/>
      </w:pPr>
    </w:p>
    <w:p w:rsidR="00E92171" w:rsidRDefault="00D7205F">
      <w:pPr>
        <w:pStyle w:val="ConsPlusTitle0"/>
        <w:ind w:firstLine="540"/>
        <w:jc w:val="both"/>
        <w:outlineLvl w:val="2"/>
      </w:pPr>
      <w:bookmarkStart w:id="191" w:name="P1813"/>
      <w:bookmarkEnd w:id="191"/>
      <w:r>
        <w:t>Статья 6.13.1. Пропаганда закиси</w:t>
      </w:r>
      <w:r>
        <w:t xml:space="preserve"> азота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998" w:tooltip="Федеральный закон от 04.02.2021 N 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04.02.2021 N 4-ФЗ)</w:t>
      </w:r>
    </w:p>
    <w:p w:rsidR="00E92171" w:rsidRDefault="00E92171">
      <w:pPr>
        <w:pStyle w:val="ConsPlusNormal0"/>
        <w:jc w:val="both"/>
      </w:pPr>
    </w:p>
    <w:p w:rsidR="00E92171" w:rsidRDefault="00D7205F">
      <w:pPr>
        <w:pStyle w:val="ConsPlusNormal0"/>
        <w:ind w:firstLine="540"/>
        <w:jc w:val="both"/>
      </w:pPr>
      <w:hyperlink r:id="rId999" w:tooltip="Федеральный закон от 29.12.2020 N 472-ФЗ &quot;Об ограничении оборота закиси азота в Российской Федерации&quot; {КонсультантПлюс}">
        <w:r>
          <w:rPr>
            <w:color w:val="0000FF"/>
          </w:rPr>
          <w:t>Пропаганда</w:t>
        </w:r>
      </w:hyperlink>
      <w:r>
        <w:t xml:space="preserve">,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w:t>
      </w:r>
      <w:r>
        <w:t>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до </w:t>
      </w:r>
      <w:r>
        <w:t>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w:t>
      </w:r>
      <w:r>
        <w:t>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6.14. Утратила силу. - Федеральный </w:t>
      </w:r>
      <w:hyperlink r:id="rId100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w:t>
        </w:r>
      </w:hyperlink>
      <w:r>
        <w:t xml:space="preserve"> от 18.07.2011 N 237-ФЗ.</w:t>
      </w:r>
    </w:p>
    <w:p w:rsidR="00E92171" w:rsidRDefault="00E92171">
      <w:pPr>
        <w:pStyle w:val="ConsPlusNormal0"/>
        <w:ind w:firstLine="540"/>
        <w:jc w:val="both"/>
      </w:pPr>
    </w:p>
    <w:p w:rsidR="00E92171" w:rsidRDefault="00D7205F">
      <w:pPr>
        <w:pStyle w:val="ConsPlusTitle0"/>
        <w:ind w:firstLine="540"/>
        <w:jc w:val="both"/>
        <w:outlineLvl w:val="2"/>
      </w:pPr>
      <w:bookmarkStart w:id="192" w:name="P1822"/>
      <w:bookmarkEnd w:id="192"/>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E92171" w:rsidRDefault="00D7205F">
      <w:pPr>
        <w:pStyle w:val="ConsPlusNormal0"/>
        <w:jc w:val="both"/>
      </w:pPr>
      <w:r>
        <w:t xml:space="preserve">(в ред. Федерального </w:t>
      </w:r>
      <w:hyperlink r:id="rId100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w:t>
      </w:r>
      <w:r>
        <w:t>09 N 122-ФЗ)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0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E92171">
      <w:pPr>
        <w:pStyle w:val="ConsPlusNormal0"/>
        <w:ind w:firstLine="540"/>
        <w:jc w:val="both"/>
      </w:pPr>
    </w:p>
    <w:p w:rsidR="00E92171" w:rsidRDefault="00D7205F">
      <w:pPr>
        <w:pStyle w:val="ConsPlusNormal0"/>
        <w:ind w:firstLine="540"/>
        <w:jc w:val="both"/>
      </w:pPr>
      <w:r>
        <w:t>Нарушение юридическим лицом правил производства, изготовления, переработки, хранения, учета,</w:t>
      </w:r>
      <w:r>
        <w:t xml:space="preserve">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E92171" w:rsidRDefault="00D7205F">
      <w:pPr>
        <w:pStyle w:val="ConsPlusNormal0"/>
        <w:jc w:val="both"/>
      </w:pPr>
      <w:r>
        <w:t>(в ред. Федеральн</w:t>
      </w:r>
      <w:r>
        <w:t xml:space="preserve">ого </w:t>
      </w:r>
      <w:hyperlink r:id="rId1003"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28.06.2009 N 122-ФЗ)</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w:t>
      </w:r>
      <w:r>
        <w:t>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w:t>
      </w:r>
      <w:r>
        <w:t>хотропных веществ, или без таковой.</w:t>
      </w:r>
    </w:p>
    <w:p w:rsidR="00E92171" w:rsidRDefault="00D7205F">
      <w:pPr>
        <w:pStyle w:val="ConsPlusNormal0"/>
        <w:jc w:val="both"/>
      </w:pPr>
      <w:r>
        <w:t xml:space="preserve">(в ред. Федеральных законов от 22.06.2007 </w:t>
      </w:r>
      <w:hyperlink r:id="rId100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28.06.2009 </w:t>
      </w:r>
      <w:hyperlink r:id="rId1005"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N 122-ФЗ</w:t>
        </w:r>
      </w:hyperlink>
      <w:r>
        <w:t>)</w:t>
      </w:r>
    </w:p>
    <w:p w:rsidR="00E92171" w:rsidRDefault="00E92171">
      <w:pPr>
        <w:pStyle w:val="ConsPlusNormal0"/>
        <w:jc w:val="both"/>
      </w:pPr>
    </w:p>
    <w:p w:rsidR="00E92171" w:rsidRDefault="00D7205F">
      <w:pPr>
        <w:pStyle w:val="ConsPlusTitle0"/>
        <w:ind w:firstLine="540"/>
        <w:jc w:val="both"/>
        <w:outlineLvl w:val="2"/>
      </w:pPr>
      <w:bookmarkStart w:id="193" w:name="P1832"/>
      <w:bookmarkEnd w:id="193"/>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w:t>
      </w:r>
      <w:r>
        <w:t>тропные вещества либо их прекурсоры, и их частей, содержащих наркотические средства или психотропные вещества либо их прекурсоры</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006"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color w:val="0000FF"/>
          </w:rPr>
          <w:t>закона</w:t>
        </w:r>
      </w:hyperlink>
      <w:r>
        <w:t xml:space="preserve"> от 02.10.2012 N 158-ФЗ)</w:t>
      </w:r>
    </w:p>
    <w:p w:rsidR="00E92171" w:rsidRDefault="00E92171">
      <w:pPr>
        <w:pStyle w:val="ConsPlusNormal0"/>
        <w:ind w:firstLine="540"/>
        <w:jc w:val="both"/>
      </w:pPr>
    </w:p>
    <w:p w:rsidR="00E92171" w:rsidRDefault="00D7205F">
      <w:pPr>
        <w:pStyle w:val="ConsPlusNormal0"/>
        <w:ind w:firstLine="540"/>
        <w:jc w:val="both"/>
      </w:pPr>
      <w:r>
        <w:t>1. Нарушение правил производств</w:t>
      </w:r>
      <w:r>
        <w:t xml:space="preserve">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007"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
        <w:r>
          <w:rPr>
            <w:color w:val="0000FF"/>
          </w:rPr>
          <w:t>список I</w:t>
        </w:r>
      </w:hyperlink>
      <w:r>
        <w:t xml:space="preserve"> и </w:t>
      </w:r>
      <w:hyperlink r:id="rId1008"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
        <w:r>
          <w:rPr>
            <w:color w:val="0000FF"/>
          </w:rPr>
          <w:t>таблицу I списка IV</w:t>
        </w:r>
      </w:hyperlink>
      <w:r>
        <w:t xml:space="preserve"> Перечн</w:t>
      </w:r>
      <w:r>
        <w:t>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w:t>
      </w:r>
      <w:r>
        <w:t>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w:t>
      </w:r>
      <w:r>
        <w:t>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E92171" w:rsidRDefault="00D7205F">
      <w:pPr>
        <w:pStyle w:val="ConsPlusNormal0"/>
        <w:spacing w:before="240"/>
        <w:ind w:firstLine="540"/>
        <w:jc w:val="both"/>
      </w:pPr>
      <w:r>
        <w:t>влечет наложение административного штрафа на юридических лиц в размер</w:t>
      </w:r>
      <w:r>
        <w:t>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w:t>
      </w:r>
      <w:r>
        <w:t xml:space="preserve"> психотропных веществ либо их прекурсоров или без таковой.</w:t>
      </w:r>
    </w:p>
    <w:p w:rsidR="00E92171" w:rsidRDefault="00D7205F">
      <w:pPr>
        <w:pStyle w:val="ConsPlusNormal0"/>
        <w:spacing w:before="24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009"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E92171" w:rsidRDefault="00D7205F">
      <w:pPr>
        <w:pStyle w:val="ConsPlusNormal0"/>
        <w:spacing w:before="240"/>
        <w:ind w:firstLine="540"/>
        <w:jc w:val="both"/>
      </w:pPr>
      <w:r>
        <w:t>влекут наложение административного штрафа на юридических лиц в размере</w:t>
      </w:r>
      <w:r>
        <w:t xml:space="preserve">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w:t>
      </w:r>
      <w:r>
        <w:t>ли психотропных веществ или без таковой.</w:t>
      </w:r>
    </w:p>
    <w:p w:rsidR="00E92171" w:rsidRDefault="00D7205F">
      <w:pPr>
        <w:pStyle w:val="ConsPlusNormal0"/>
        <w:spacing w:before="24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010"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E92171" w:rsidRDefault="00D7205F">
      <w:pPr>
        <w:pStyle w:val="ConsPlusNormal0"/>
        <w:spacing w:before="240"/>
        <w:ind w:firstLine="540"/>
        <w:jc w:val="both"/>
      </w:pPr>
      <w:r>
        <w:t>влекут наложение административного штрафа на юридических лиц в размере от пятидесяти т</w:t>
      </w:r>
      <w:r>
        <w:t>ысяч до ста тысяч рублей с конфискацией прекурсоров наркотических средств или психотропных веществ или без таковой.</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в части нарушения правил оборота прекурсоров наркотически</w:t>
      </w:r>
      <w:r>
        <w:t xml:space="preserve">х средств или психотропных веществ, включенных в </w:t>
      </w:r>
      <w:hyperlink r:id="rId1011"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
        <w:r>
          <w:rPr>
            <w:color w:val="0000FF"/>
          </w:rPr>
          <w:t>список IV</w:t>
        </w:r>
      </w:hyperlink>
      <w:r>
        <w:t xml:space="preserve"> Перечня наркотических средств, психотропных веществ и их прекурсоро</w:t>
      </w:r>
      <w:r>
        <w:t>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bookmarkStart w:id="194" w:name="P1844"/>
      <w:bookmarkEnd w:id="194"/>
      <w:r>
        <w:t>Статья 6.16.1. Незаконные приобретение, хранение, перевозк</w:t>
      </w:r>
      <w:r>
        <w:t>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w:t>
      </w:r>
      <w:r>
        <w:t xml:space="preserve"> частей, содержащих прекурсоры наркотических средств или психотропных веществ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12"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01.03.2012 N 18-ФЗ)</w:t>
      </w:r>
    </w:p>
    <w:p w:rsidR="00E92171" w:rsidRDefault="00E92171">
      <w:pPr>
        <w:pStyle w:val="ConsPlusNormal0"/>
        <w:ind w:firstLine="540"/>
        <w:jc w:val="both"/>
      </w:pPr>
    </w:p>
    <w:p w:rsidR="00E92171" w:rsidRDefault="00D7205F">
      <w:pPr>
        <w:pStyle w:val="ConsPlusNormal0"/>
        <w:ind w:firstLine="540"/>
        <w:jc w:val="both"/>
      </w:pPr>
      <w:bookmarkStart w:id="195" w:name="P1848"/>
      <w:bookmarkEnd w:id="195"/>
      <w:r>
        <w:t xml:space="preserve">1. Незаконные приобретение, хранение, перевозка, производство, сбыт или пересылка прекурсоров </w:t>
      </w:r>
      <w:r>
        <w:t>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w:t>
      </w:r>
      <w:r>
        <w:t xml:space="preserve">дств или психотропных веществ, если эти действия не содержат уголовно наказуемого </w:t>
      </w:r>
      <w:hyperlink r:id="rId1013"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E92171" w:rsidRDefault="00D7205F">
      <w:pPr>
        <w:pStyle w:val="ConsPlusNormal0"/>
        <w:spacing w:before="240"/>
        <w:ind w:firstLine="540"/>
        <w:jc w:val="both"/>
      </w:pPr>
      <w:bookmarkStart w:id="196" w:name="P1850"/>
      <w:bookmarkEnd w:id="196"/>
      <w:r>
        <w:t>2. Те же действия, совершенные иностранным гражданином или лицом без гражданства, -</w:t>
      </w:r>
    </w:p>
    <w:p w:rsidR="00E92171" w:rsidRDefault="00D7205F">
      <w:pPr>
        <w:pStyle w:val="ConsPlusNormal0"/>
        <w:spacing w:before="24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w:t>
      </w:r>
      <w:r>
        <w:t>ый арест на срок до пятнадцати суток с административным выдворением за пределы Российской Федерации.</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w:t>
      </w:r>
      <w:r>
        <w:t>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w:t>
      </w:r>
      <w:r>
        <w:t xml:space="preserve">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w:t>
      </w:r>
      <w:r>
        <w:t>соры наркотических средств или психотропных веществ, их изъятие после возбуждения дела об административном правонарушении.</w:t>
      </w:r>
    </w:p>
    <w:p w:rsidR="00E92171" w:rsidRDefault="00D7205F">
      <w:pPr>
        <w:pStyle w:val="ConsPlusNormal0"/>
        <w:spacing w:before="240"/>
        <w:ind w:firstLine="540"/>
        <w:jc w:val="both"/>
      </w:pPr>
      <w:r>
        <w:t xml:space="preserve">2. Действие настоящей статьи распространяется на оборот прекурсоров, включенных в </w:t>
      </w:r>
      <w:hyperlink r:id="rId1014"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
        <w:r>
          <w:rPr>
            <w:color w:val="0000FF"/>
          </w:rPr>
          <w:t>список I</w:t>
        </w:r>
      </w:hyperlink>
      <w:r>
        <w:t xml:space="preserve"> и </w:t>
      </w:r>
      <w:hyperlink r:id="rId1015" w:tooltip="Постановление Правительства РФ от 30.06.1998 N 681 (ред. от 07.02.2024)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17.03.2024) {КонсультантПл">
        <w:r>
          <w:rPr>
            <w:color w:val="0000FF"/>
          </w:rPr>
          <w:t>таблицу I списка IV</w:t>
        </w:r>
      </w:hyperlink>
      <w:r>
        <w:t xml:space="preserve"> Перечня наркот</w:t>
      </w:r>
      <w:r>
        <w:t>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bookmarkStart w:id="197" w:name="P1856"/>
      <w:bookmarkEnd w:id="197"/>
      <w:r>
        <w:t xml:space="preserve">Статья 6.17. Нарушение </w:t>
      </w:r>
      <w:hyperlink r:id="rId1016" w:tooltip="Федеральный закон от 29.12.2010 N 436-ФЗ (ред. от 23.11.2024) &quot;О защите детей от информации, причиняющей вред их здоровью и развитию&quot; {КонсультантПлюс}">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1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w:t>
      </w:r>
    </w:p>
    <w:p w:rsidR="00E92171" w:rsidRDefault="00E92171">
      <w:pPr>
        <w:pStyle w:val="ConsPlusNormal0"/>
        <w:ind w:firstLine="540"/>
        <w:jc w:val="both"/>
      </w:pPr>
    </w:p>
    <w:p w:rsidR="00E92171" w:rsidRDefault="00D7205F">
      <w:pPr>
        <w:pStyle w:val="ConsPlusNormal0"/>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89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статьями 6.20</w:t>
        </w:r>
      </w:hyperlink>
      <w:r>
        <w:t xml:space="preserve">, </w:t>
      </w:r>
      <w:hyperlink w:anchor="P1900" w:tooltip="Статья 6.21. Пропаганда нетрадиционных сексуальных отношений и (или) предпочтений, смены пола, отказа от деторождения">
        <w:r>
          <w:rPr>
            <w:color w:val="0000FF"/>
          </w:rPr>
          <w:t>6.21</w:t>
        </w:r>
      </w:hyperlink>
      <w:r>
        <w:t xml:space="preserve">, </w:t>
      </w:r>
      <w:hyperlink w:anchor="P1925" w:tooltip="Статья 6.21.1. Пропаганда педофилии">
        <w:r>
          <w:rPr>
            <w:color w:val="0000FF"/>
          </w:rPr>
          <w:t>6.21.1</w:t>
        </w:r>
      </w:hyperlink>
      <w:r>
        <w:t xml:space="preserve">, </w:t>
      </w:r>
      <w:hyperlink w:anchor="P1938"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color w:val="0000FF"/>
          </w:rPr>
          <w:t>6.21.2</w:t>
        </w:r>
      </w:hyperlink>
      <w:r>
        <w:t xml:space="preserve">, </w:t>
      </w:r>
      <w:hyperlink w:anchor="P5599"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
        <w:r>
          <w:rPr>
            <w:color w:val="0000FF"/>
          </w:rPr>
          <w:t>частью 3 статьи 13.15</w:t>
        </w:r>
      </w:hyperlink>
      <w:r>
        <w:t xml:space="preserve">, </w:t>
      </w:r>
      <w:hyperlink w:anchor="P5793"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частью 2 статьи 13.21</w:t>
        </w:r>
      </w:hyperlink>
      <w:r>
        <w:t xml:space="preserve"> и </w:t>
      </w:r>
      <w:hyperlink w:anchor="P5990"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color w:val="0000FF"/>
          </w:rPr>
          <w:t>статьей 13.36</w:t>
        </w:r>
      </w:hyperlink>
      <w:r>
        <w:t xml:space="preserve"> настоящего</w:t>
      </w:r>
      <w:r>
        <w:t xml:space="preserve"> Кодекса), если это действие не содержит уголовно наказуемого деяния, -</w:t>
      </w:r>
    </w:p>
    <w:p w:rsidR="00E92171" w:rsidRDefault="00D7205F">
      <w:pPr>
        <w:pStyle w:val="ConsPlusNormal0"/>
        <w:jc w:val="both"/>
      </w:pPr>
      <w:r>
        <w:t xml:space="preserve">(в ред. Федеральных законов от 05.04.2013 </w:t>
      </w:r>
      <w:hyperlink r:id="rId1018"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t xml:space="preserve">, от 05.04.2013 </w:t>
      </w:r>
      <w:hyperlink r:id="rId101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29.06.2013 </w:t>
      </w:r>
      <w:hyperlink r:id="rId102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01.05.2017 </w:t>
      </w:r>
      <w:hyperlink r:id="rId102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05.12.2022 </w:t>
      </w:r>
      <w:hyperlink r:id="rId102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N 479-ФЗ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w:t>
      </w:r>
      <w:r>
        <w:t>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w:t>
      </w:r>
      <w:r>
        <w:t xml:space="preserve">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02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закона</w:t>
        </w:r>
      </w:hyperlink>
      <w:r>
        <w:t xml:space="preserve"> от 29.06.2013 N 135-ФЗ)</w:t>
      </w:r>
    </w:p>
    <w:p w:rsidR="00E92171" w:rsidRDefault="00D7205F">
      <w:pPr>
        <w:pStyle w:val="ConsPlusNormal0"/>
        <w:spacing w:before="240"/>
        <w:ind w:firstLine="540"/>
        <w:jc w:val="both"/>
      </w:pPr>
      <w:r>
        <w:t>2. Неприменение лицом, организующим доступ к распространяемой посредством информационно-телекоммуникационных сетей (в том чис</w:t>
      </w:r>
      <w:r>
        <w:t>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w:t>
      </w:r>
      <w:r>
        <w:t>, программно-аппаратных средств защиты детей от информации, причиняющей вред их здоровью и (или) развитию, -</w:t>
      </w:r>
    </w:p>
    <w:p w:rsidR="00E92171" w:rsidRDefault="00D7205F">
      <w:pPr>
        <w:pStyle w:val="ConsPlusNormal0"/>
        <w:jc w:val="both"/>
      </w:pPr>
      <w:r>
        <w:t xml:space="preserve">(в ред. Федерального </w:t>
      </w:r>
      <w:hyperlink r:id="rId1024"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color w:val="0000FF"/>
          </w:rPr>
          <w:t>закона</w:t>
        </w:r>
      </w:hyperlink>
      <w:r>
        <w:t xml:space="preserve"> от 23.02.2013 N 14-ФЗ)</w:t>
      </w:r>
    </w:p>
    <w:p w:rsidR="00E92171" w:rsidRDefault="00D7205F">
      <w:pPr>
        <w:pStyle w:val="ConsPlusNormal0"/>
        <w:spacing w:before="240"/>
        <w:ind w:firstLine="540"/>
        <w:jc w:val="both"/>
      </w:pPr>
      <w:r>
        <w:t>влечет наложение административного штрафа на лиц, осуществляющ</w:t>
      </w:r>
      <w:r>
        <w:t>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E92171" w:rsidRDefault="00D7205F">
      <w:pPr>
        <w:pStyle w:val="ConsPlusNormal0"/>
        <w:spacing w:before="240"/>
        <w:ind w:firstLine="540"/>
        <w:jc w:val="both"/>
      </w:pPr>
      <w:r>
        <w:t>3. Размещение в информационной продукции для детей, включая информацио</w:t>
      </w:r>
      <w:r>
        <w:t>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E92171" w:rsidRDefault="00D7205F">
      <w:pPr>
        <w:pStyle w:val="ConsPlusNormal0"/>
        <w:spacing w:before="240"/>
        <w:ind w:firstLine="540"/>
        <w:jc w:val="both"/>
      </w:pPr>
      <w:r>
        <w:t>влечет наложение админист</w:t>
      </w:r>
      <w:r>
        <w:t>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98" w:name="P1870"/>
      <w:bookmarkEnd w:id="198"/>
      <w:r>
        <w:t>Статья 6.18. Нарушение установленных законодательство</w:t>
      </w:r>
      <w:r>
        <w:t>м о физической культуре и спорте требований о предотвращении допинга в спорте и борьбе с ним</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025"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color w:val="0000FF"/>
          </w:rPr>
          <w:t>закона</w:t>
        </w:r>
      </w:hyperlink>
      <w:r>
        <w:t xml:space="preserve"> от 01.05.2019 N 96-ФЗ)</w:t>
      </w:r>
    </w:p>
    <w:p w:rsidR="00E92171" w:rsidRDefault="00E92171">
      <w:pPr>
        <w:pStyle w:val="ConsPlusNormal0"/>
        <w:ind w:firstLine="540"/>
        <w:jc w:val="both"/>
      </w:pPr>
    </w:p>
    <w:p w:rsidR="00E92171" w:rsidRDefault="00D7205F">
      <w:pPr>
        <w:pStyle w:val="ConsPlusNormal0"/>
        <w:ind w:firstLine="540"/>
        <w:jc w:val="both"/>
      </w:pPr>
      <w:bookmarkStart w:id="199" w:name="P1874"/>
      <w:bookmarkEnd w:id="199"/>
      <w:r>
        <w:t xml:space="preserve">1. Умышленное нарушение спортсменом установленных </w:t>
      </w:r>
      <w:hyperlink r:id="rId1026" w:tooltip="Федеральный закон от 04.12.2007 N 329-ФЗ (ред. от 26.12.2024) &quot;О физической культуре и спорте в Российской Федерации&quot; (с изм. и доп., вступ. в силу с 01.01.2025) {КонсультантПлюс}">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w:t>
      </w:r>
      <w:r>
        <w:t xml:space="preserve">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876"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
        <w:r>
          <w:rPr>
            <w:color w:val="0000FF"/>
          </w:rPr>
          <w:t>частью 2</w:t>
        </w:r>
      </w:hyperlink>
      <w:r>
        <w:t xml:space="preserve"> настоящей статьи и </w:t>
      </w:r>
      <w:hyperlink w:anchor="P174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статьями 6.9</w:t>
        </w:r>
      </w:hyperlink>
      <w:r>
        <w:t xml:space="preserve">, </w:t>
      </w:r>
      <w:hyperlink w:anchor="P10910"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color w:val="0000FF"/>
          </w:rPr>
          <w:t>20.20</w:t>
        </w:r>
      </w:hyperlink>
      <w:r>
        <w:t xml:space="preserve"> и </w:t>
      </w:r>
      <w:hyperlink w:anchor="P1092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20.22</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пятидесяти тысяч рублей.</w:t>
      </w:r>
    </w:p>
    <w:p w:rsidR="00E92171" w:rsidRDefault="00D7205F">
      <w:pPr>
        <w:pStyle w:val="ConsPlusNormal0"/>
        <w:spacing w:before="240"/>
        <w:ind w:firstLine="540"/>
        <w:jc w:val="both"/>
      </w:pPr>
      <w:bookmarkStart w:id="200" w:name="P1876"/>
      <w:bookmarkEnd w:id="200"/>
      <w:r>
        <w:t>2. Распространение спортсменом, тренером, специалистом по спортивной медицине или иным специалистом в об</w:t>
      </w:r>
      <w:r>
        <w:t>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w:t>
      </w:r>
      <w:r>
        <w:t xml:space="preserve">вил, а также случаев, предусмотренных </w:t>
      </w:r>
      <w:hyperlink w:anchor="P1736"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
        <w:r>
          <w:rPr>
            <w:color w:val="0000FF"/>
          </w:rPr>
          <w:t>статьями 6.8</w:t>
        </w:r>
      </w:hyperlink>
      <w:r>
        <w:t xml:space="preserve">, </w:t>
      </w:r>
      <w:hyperlink w:anchor="P183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и </w:t>
      </w:r>
      <w:hyperlink w:anchor="P1844"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
        <w:r>
          <w:rPr>
            <w:color w:val="0000FF"/>
          </w:rPr>
          <w:t>6.16.1</w:t>
        </w:r>
      </w:hyperlink>
      <w:r>
        <w:t xml:space="preserve"> настоящего Кодекса), если эти действия не содержат уголовно наказуемого деян</w:t>
      </w:r>
      <w:r>
        <w:t>ия, -</w:t>
      </w:r>
    </w:p>
    <w:p w:rsidR="00E92171" w:rsidRDefault="00D7205F">
      <w:pPr>
        <w:pStyle w:val="ConsPlusNormal0"/>
        <w:spacing w:before="240"/>
        <w:ind w:firstLine="540"/>
        <w:jc w:val="both"/>
      </w:pPr>
      <w:r>
        <w:t>влечет наложение административного штрафа в размере от сорока тысяч до восьмидесяти тысяч рублей.</w:t>
      </w:r>
    </w:p>
    <w:p w:rsidR="00E92171" w:rsidRDefault="00D7205F">
      <w:pPr>
        <w:pStyle w:val="ConsPlusNormal0"/>
        <w:spacing w:before="240"/>
        <w:ind w:firstLine="540"/>
        <w:jc w:val="both"/>
      </w:pPr>
      <w: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027" w:tooltip="Приказ Минспорта России от 05.11.2024 N 1083 &quot;Об утверждении перечней субстанций и (или) методов, запрещенных для использования в спорте&quot; (Зарегистрировано в Минюсте России 05.12.2024 N 80471) {КонсультантПлюс}">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w:t>
      </w:r>
      <w:r>
        <w:t>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E92171" w:rsidRDefault="00E92171">
      <w:pPr>
        <w:pStyle w:val="ConsPlusNormal0"/>
        <w:jc w:val="both"/>
      </w:pPr>
    </w:p>
    <w:p w:rsidR="00E92171" w:rsidRDefault="00D7205F">
      <w:pPr>
        <w:pStyle w:val="ConsPlusTitle0"/>
        <w:ind w:firstLine="540"/>
        <w:jc w:val="both"/>
        <w:outlineLvl w:val="2"/>
      </w:pPr>
      <w:bookmarkStart w:id="201" w:name="P1880"/>
      <w:bookmarkEnd w:id="201"/>
      <w:r>
        <w:t>Статья 6.19. Создание юридическим лицом условий для торговли детьми и (или) эксплуатации детей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28"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законом</w:t>
        </w:r>
      </w:hyperlink>
      <w:r>
        <w:t xml:space="preserve"> от 05.04.2013 N 58-ФЗ)</w:t>
      </w:r>
    </w:p>
    <w:p w:rsidR="00E92171" w:rsidRDefault="00E92171">
      <w:pPr>
        <w:pStyle w:val="ConsPlusNormal0"/>
        <w:ind w:firstLine="540"/>
        <w:jc w:val="both"/>
      </w:pPr>
    </w:p>
    <w:p w:rsidR="00E92171" w:rsidRDefault="00D7205F">
      <w:pPr>
        <w:pStyle w:val="ConsPlusNormal0"/>
        <w:ind w:firstLine="540"/>
        <w:jc w:val="both"/>
      </w:pPr>
      <w:r>
        <w:t xml:space="preserve">Создание юридическим лицом </w:t>
      </w:r>
      <w:hyperlink r:id="rId1029" w:tooltip="Федеральный закон от 24.07.1998 N 124-ФЗ (ред. от 23.11.2024) &quot;Об основных гарантиях прав ребенка в Российской Федерации&quot; (с изм. и доп., вступ. в силу с 01.01.2025) {КонсультантПлюс}">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w:t>
      </w:r>
      <w:r>
        <w:t>действующих торговле детьми и (или) эксплуатации детей, либо в финансировании торговли детьми и (или) эксплуатации детей,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w:t>
      </w:r>
      <w:r>
        <w:t>вное приостановление деятельности на срок до девяноста суток.</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w:t>
      </w:r>
      <w:r>
        <w:t>юридического лица лицом, выполняющим управленческие функции в данной организации.</w:t>
      </w:r>
    </w:p>
    <w:p w:rsidR="00E92171" w:rsidRDefault="00D7205F">
      <w:pPr>
        <w:pStyle w:val="ConsPlusNormal0"/>
        <w:spacing w:before="24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w:t>
      </w:r>
      <w:r>
        <w:t>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E92171" w:rsidRDefault="00E92171">
      <w:pPr>
        <w:pStyle w:val="ConsPlusNormal0"/>
        <w:ind w:firstLine="540"/>
        <w:jc w:val="both"/>
      </w:pPr>
    </w:p>
    <w:p w:rsidR="00E92171" w:rsidRDefault="00D7205F">
      <w:pPr>
        <w:pStyle w:val="ConsPlusTitle0"/>
        <w:ind w:firstLine="540"/>
        <w:jc w:val="both"/>
        <w:outlineLvl w:val="2"/>
      </w:pPr>
      <w:bookmarkStart w:id="202" w:name="P1890"/>
      <w:bookmarkEnd w:id="202"/>
      <w:r>
        <w:t>Статья 6.20. Изготовление</w:t>
      </w:r>
      <w:r>
        <w:t xml:space="preserve"> юридическим лицом материалов или предметов с порнографическими изображениями несовершеннолетних и оборот таких материалов или предметов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3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законом</w:t>
        </w:r>
      </w:hyperlink>
      <w:r>
        <w:t xml:space="preserve"> от 05.04.2013 N 58-ФЗ)</w:t>
      </w:r>
    </w:p>
    <w:p w:rsidR="00E92171" w:rsidRDefault="00E92171">
      <w:pPr>
        <w:pStyle w:val="ConsPlusNormal0"/>
        <w:ind w:firstLine="540"/>
        <w:jc w:val="both"/>
      </w:pPr>
    </w:p>
    <w:p w:rsidR="00E92171" w:rsidRDefault="00D7205F">
      <w:pPr>
        <w:pStyle w:val="ConsPlusNormal0"/>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w:t>
      </w:r>
      <w:r>
        <w:t>есовершеннолетних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w:t>
      </w:r>
      <w:r>
        <w:t xml:space="preserve">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w:t>
      </w:r>
      <w:r>
        <w:t>для изготовления таких материалов или предметов.</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w:t>
      </w:r>
      <w:r>
        <w:t>лица лицом, выполняющим управленческие функции в данной организации.</w:t>
      </w:r>
    </w:p>
    <w:p w:rsidR="00E92171" w:rsidRDefault="00D7205F">
      <w:pPr>
        <w:pStyle w:val="ConsPlusNormal0"/>
        <w:spacing w:before="24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w:t>
      </w:r>
      <w:r>
        <w:t>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E92171" w:rsidRDefault="00E92171">
      <w:pPr>
        <w:pStyle w:val="ConsPlusNormal0"/>
        <w:ind w:firstLine="540"/>
        <w:jc w:val="both"/>
      </w:pPr>
    </w:p>
    <w:p w:rsidR="00E92171" w:rsidRDefault="00D7205F">
      <w:pPr>
        <w:pStyle w:val="ConsPlusTitle0"/>
        <w:ind w:firstLine="540"/>
        <w:jc w:val="both"/>
        <w:outlineLvl w:val="2"/>
      </w:pPr>
      <w:bookmarkStart w:id="203" w:name="P1900"/>
      <w:bookmarkEnd w:id="203"/>
      <w:r>
        <w:t>Статья 6.21. Пропаганда нетрадиционных</w:t>
      </w:r>
      <w:r>
        <w:t xml:space="preserve"> сексуальных отношений и (или) предпочтений, смены пола, отказа от деторождения</w:t>
      </w:r>
    </w:p>
    <w:p w:rsidR="00E92171" w:rsidRDefault="00D7205F">
      <w:pPr>
        <w:pStyle w:val="ConsPlusNormal0"/>
        <w:jc w:val="both"/>
      </w:pPr>
      <w:r>
        <w:t xml:space="preserve">(в ред. Федерального </w:t>
      </w:r>
      <w:hyperlink r:id="rId1031"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color w:val="0000FF"/>
          </w:rPr>
          <w:t>закона</w:t>
        </w:r>
      </w:hyperlink>
      <w:r>
        <w:t xml:space="preserve"> от 23.11.2024 N 401-ФЗ)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03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05.12.2022 N 479-ФЗ)</w:t>
      </w:r>
    </w:p>
    <w:p w:rsidR="00E92171" w:rsidRDefault="00E92171">
      <w:pPr>
        <w:pStyle w:val="ConsPlusNormal0"/>
        <w:ind w:firstLine="540"/>
        <w:jc w:val="both"/>
      </w:pPr>
    </w:p>
    <w:p w:rsidR="00E92171" w:rsidRDefault="00D7205F">
      <w:pPr>
        <w:pStyle w:val="ConsPlusNormal0"/>
        <w:ind w:firstLine="540"/>
        <w:jc w:val="both"/>
      </w:pPr>
      <w:bookmarkStart w:id="204" w:name="P1905"/>
      <w:bookmarkEnd w:id="204"/>
      <w:r>
        <w:t>1. Пропаганда</w:t>
      </w:r>
      <w:r>
        <w:t xml:space="preserve">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w:t>
      </w:r>
      <w:r>
        <w:t>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w:t>
      </w:r>
      <w:r>
        <w:t>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w:t>
      </w:r>
      <w:r>
        <w:t xml:space="preserve">ла либо отказу от деторождения, за исключением случаев, предусмотренных </w:t>
      </w:r>
      <w:hyperlink w:anchor="P1925" w:tooltip="Статья 6.21.1. Пропаганда педофилии">
        <w:r>
          <w:rPr>
            <w:color w:val="0000FF"/>
          </w:rPr>
          <w:t>статьей 6.21.1</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jc w:val="both"/>
      </w:pPr>
      <w:r>
        <w:t xml:space="preserve">(в ред. Федерального </w:t>
      </w:r>
      <w:hyperlink r:id="rId1033"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color w:val="0000FF"/>
          </w:rPr>
          <w:t>закона</w:t>
        </w:r>
      </w:hyperlink>
      <w:r>
        <w:t xml:space="preserve"> от 23.11.2024 N 401-ФЗ)</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w:t>
      </w:r>
      <w:r>
        <w:t>дических лиц - от восьмисот тысяч до одного миллиона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05" w:name="P1908"/>
      <w:bookmarkEnd w:id="205"/>
      <w:r>
        <w:t xml:space="preserve">2. Действия, предусмотренные </w:t>
      </w:r>
      <w:hyperlink w:anchor="P190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w:t>
        </w:r>
      </w:hyperlink>
      <w:r>
        <w:t xml:space="preserve"> настоящей статьи, совершенные среди несов</w:t>
      </w:r>
      <w:r>
        <w:t>ершеннолетних, если эти действия не содержат признаков уголовно наказуемого деяния, -</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w:t>
      </w:r>
      <w:r>
        <w:t>юридических лиц - от одного миллиона до двух миллионов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06" w:name="P1910"/>
      <w:bookmarkEnd w:id="206"/>
      <w:r>
        <w:t xml:space="preserve">3. Действия, предусмотренные </w:t>
      </w:r>
      <w:hyperlink w:anchor="P190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w:t>
        </w:r>
      </w:hyperlink>
      <w:r>
        <w:t xml:space="preserve"> настоящей статьи, совершенные с примене</w:t>
      </w:r>
      <w:r>
        <w:t>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ста ты</w:t>
      </w:r>
      <w:r>
        <w:t>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07" w:name="P1912"/>
      <w:bookmarkEnd w:id="207"/>
      <w:r>
        <w:t>4. Действия, п</w:t>
      </w:r>
      <w:r>
        <w:t xml:space="preserve">редусмотренные </w:t>
      </w:r>
      <w:hyperlink w:anchor="P190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w:t>
      </w:r>
      <w:r>
        <w:t>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w:t>
      </w:r>
      <w:r>
        <w:t>ти на срок до девяноста суток.</w:t>
      </w:r>
    </w:p>
    <w:p w:rsidR="00E92171" w:rsidRDefault="00D7205F">
      <w:pPr>
        <w:pStyle w:val="ConsPlusNormal0"/>
        <w:spacing w:before="240"/>
        <w:ind w:firstLine="540"/>
        <w:jc w:val="both"/>
      </w:pPr>
      <w:bookmarkStart w:id="208" w:name="P1914"/>
      <w:bookmarkEnd w:id="208"/>
      <w:r>
        <w:t xml:space="preserve">5. Действия, предусмотренные </w:t>
      </w:r>
      <w:hyperlink w:anchor="P190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w:t>
      </w:r>
      <w:r>
        <w:t xml:space="preserve"> -</w:t>
      </w:r>
    </w:p>
    <w:p w:rsidR="00E92171" w:rsidRDefault="00D7205F">
      <w:pPr>
        <w:pStyle w:val="ConsPlusNormal0"/>
        <w:spacing w:before="240"/>
        <w:ind w:firstLine="540"/>
        <w:jc w:val="both"/>
      </w:pPr>
      <w: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w:t>
      </w:r>
      <w:r>
        <w:t>Российской Федерации.</w:t>
      </w:r>
    </w:p>
    <w:p w:rsidR="00E92171" w:rsidRDefault="00D7205F">
      <w:pPr>
        <w:pStyle w:val="ConsPlusNormal0"/>
        <w:spacing w:before="240"/>
        <w:ind w:firstLine="540"/>
        <w:jc w:val="both"/>
      </w:pPr>
      <w:bookmarkStart w:id="209" w:name="P1916"/>
      <w:bookmarkEnd w:id="209"/>
      <w:r>
        <w:t xml:space="preserve">6. Действия, предусмотренные </w:t>
      </w:r>
      <w:hyperlink w:anchor="P190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 xml:space="preserve">частью </w:t>
        </w:r>
        <w:r>
          <w:rPr>
            <w:color w:val="0000FF"/>
          </w:rPr>
          <w:t>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в размере от ста тысяч до двухсот тысяч рублей с администрат</w:t>
      </w:r>
      <w:r>
        <w:t>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92171" w:rsidRDefault="00D7205F">
      <w:pPr>
        <w:pStyle w:val="ConsPlusNormal0"/>
        <w:spacing w:before="240"/>
        <w:ind w:firstLine="540"/>
        <w:jc w:val="both"/>
      </w:pPr>
      <w:bookmarkStart w:id="210" w:name="P1918"/>
      <w:bookmarkEnd w:id="210"/>
      <w:r>
        <w:t xml:space="preserve">7. Действия, предусмотренные </w:t>
      </w:r>
      <w:hyperlink w:anchor="P190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частью 1</w:t>
        </w:r>
      </w:hyperlink>
      <w:r>
        <w:t xml:space="preserve"> настоящей </w:t>
      </w:r>
      <w:r>
        <w:t>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w:t>
      </w:r>
      <w:r>
        <w:t>ния, -</w:t>
      </w:r>
    </w:p>
    <w:p w:rsidR="00E92171" w:rsidRDefault="00D7205F">
      <w:pPr>
        <w:pStyle w:val="ConsPlusNormal0"/>
        <w:spacing w:before="24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w:t>
      </w:r>
      <w:r>
        <w:t xml:space="preserve"> Российской Федерации.</w:t>
      </w:r>
    </w:p>
    <w:p w:rsidR="00E92171" w:rsidRDefault="00D7205F">
      <w:pPr>
        <w:pStyle w:val="ConsPlusNormal0"/>
        <w:spacing w:before="240"/>
        <w:ind w:firstLine="540"/>
        <w:jc w:val="both"/>
      </w:pPr>
      <w:bookmarkStart w:id="211" w:name="P1920"/>
      <w:bookmarkEnd w:id="211"/>
      <w:r>
        <w:t xml:space="preserve">8. Действия, предусмотренные </w:t>
      </w:r>
      <w:hyperlink w:anchor="P190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частью</w:t>
        </w:r>
        <w:r>
          <w:rPr>
            <w:color w:val="0000FF"/>
          </w:rPr>
          <w:t xml:space="preserve">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w:t>
      </w:r>
      <w:r>
        <w:t>казуемого деяния, -</w:t>
      </w:r>
    </w:p>
    <w:p w:rsidR="00E92171" w:rsidRDefault="00D7205F">
      <w:pPr>
        <w:pStyle w:val="ConsPlusNormal0"/>
        <w:spacing w:before="24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w:t>
      </w:r>
      <w:r>
        <w:t>дворением за пределы Российской Федерации.</w:t>
      </w:r>
    </w:p>
    <w:p w:rsidR="00E92171" w:rsidRDefault="00D7205F">
      <w:pPr>
        <w:pStyle w:val="ConsPlusNormal0"/>
        <w:spacing w:before="24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w:t>
      </w:r>
      <w:r>
        <w:t>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w:t>
      </w:r>
      <w:r>
        <w:t>тренних установлениях централизованных религиозных организаций или религиозных организаций, входящих в их структуру.</w:t>
      </w:r>
    </w:p>
    <w:p w:rsidR="00E92171" w:rsidRDefault="00D7205F">
      <w:pPr>
        <w:pStyle w:val="ConsPlusNormal0"/>
        <w:jc w:val="both"/>
      </w:pPr>
      <w:r>
        <w:t xml:space="preserve">(примечание введено Федеральным </w:t>
      </w:r>
      <w:hyperlink r:id="rId1034"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color w:val="0000FF"/>
          </w:rPr>
          <w:t>законом</w:t>
        </w:r>
      </w:hyperlink>
      <w:r>
        <w:t xml:space="preserve"> от 23.11.2024 N 401-ФЗ)</w:t>
      </w:r>
    </w:p>
    <w:p w:rsidR="00E92171" w:rsidRDefault="00E92171">
      <w:pPr>
        <w:pStyle w:val="ConsPlusNormal0"/>
        <w:ind w:firstLine="540"/>
        <w:jc w:val="both"/>
      </w:pPr>
    </w:p>
    <w:p w:rsidR="00E92171" w:rsidRDefault="00D7205F">
      <w:pPr>
        <w:pStyle w:val="ConsPlusTitle0"/>
        <w:ind w:firstLine="540"/>
        <w:jc w:val="both"/>
        <w:outlineLvl w:val="2"/>
      </w:pPr>
      <w:bookmarkStart w:id="212" w:name="P1925"/>
      <w:bookmarkEnd w:id="212"/>
      <w:r>
        <w:t>Статья 6.21.1. Пропаганда педофилии</w:t>
      </w:r>
    </w:p>
    <w:p w:rsidR="00E92171" w:rsidRDefault="00E92171">
      <w:pPr>
        <w:pStyle w:val="ConsPlusNormal0"/>
        <w:ind w:firstLine="540"/>
        <w:jc w:val="both"/>
      </w:pPr>
    </w:p>
    <w:p w:rsidR="00E92171" w:rsidRDefault="00D7205F">
      <w:pPr>
        <w:pStyle w:val="ConsPlusNormal0"/>
        <w:ind w:firstLine="540"/>
        <w:jc w:val="both"/>
      </w:pPr>
      <w:r>
        <w:t>(в</w:t>
      </w:r>
      <w:r>
        <w:t xml:space="preserve">ведена Федеральным </w:t>
      </w:r>
      <w:hyperlink r:id="rId1035"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05.12.2022 N 479-ФЗ)</w:t>
      </w:r>
    </w:p>
    <w:p w:rsidR="00E92171" w:rsidRDefault="00E92171">
      <w:pPr>
        <w:pStyle w:val="ConsPlusNormal0"/>
        <w:ind w:firstLine="540"/>
        <w:jc w:val="both"/>
      </w:pPr>
    </w:p>
    <w:p w:rsidR="00E92171" w:rsidRDefault="00D7205F">
      <w:pPr>
        <w:pStyle w:val="ConsPlusNormal0"/>
        <w:ind w:firstLine="540"/>
        <w:jc w:val="both"/>
      </w:pPr>
      <w:bookmarkStart w:id="213" w:name="P1929"/>
      <w:bookmarkEnd w:id="213"/>
      <w:r>
        <w:t>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w:t>
      </w:r>
      <w:r>
        <w:t xml:space="preserve">вание информации о педофилии, вызывающей интерес к педофилии, за исключением случаев, предусмотренных </w:t>
      </w:r>
      <w:hyperlink w:anchor="P189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статьей 6.20</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двухсот тысяч до четырехсот тысяч рублей; на </w:t>
      </w:r>
      <w:r>
        <w:t>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14" w:name="P1931"/>
      <w:bookmarkEnd w:id="214"/>
      <w:r>
        <w:t xml:space="preserve">2. Действия, предусмотренные </w:t>
      </w:r>
      <w:hyperlink w:anchor="P192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w:t>
      </w:r>
      <w:r>
        <w:t>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w:t>
      </w:r>
      <w:r>
        <w:t xml:space="preserve">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15" w:name="P1933"/>
      <w:bookmarkEnd w:id="215"/>
      <w:r>
        <w:t xml:space="preserve">3. Действия, предусмотренные </w:t>
      </w:r>
      <w:hyperlink w:anchor="P192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w:t>
        </w:r>
      </w:hyperlink>
      <w:r>
        <w:t xml:space="preserve"> настоящей статьи, совершенные иностранным гражданином или лицом без гражданства, если эти действия н</w:t>
      </w:r>
      <w:r>
        <w:t>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w:t>
      </w:r>
      <w:r>
        <w:t>цати суток с административным выдворением за пределы Российской Федерации.</w:t>
      </w:r>
    </w:p>
    <w:p w:rsidR="00E92171" w:rsidRDefault="00D7205F">
      <w:pPr>
        <w:pStyle w:val="ConsPlusNormal0"/>
        <w:spacing w:before="240"/>
        <w:ind w:firstLine="540"/>
        <w:jc w:val="both"/>
      </w:pPr>
      <w:bookmarkStart w:id="216" w:name="P1935"/>
      <w:bookmarkEnd w:id="216"/>
      <w:r>
        <w:t xml:space="preserve">4. Действия, предусмотренные </w:t>
      </w:r>
      <w:hyperlink w:anchor="P192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w:t>
      </w:r>
      <w:r>
        <w:t>зуемого деяния, -</w:t>
      </w:r>
    </w:p>
    <w:p w:rsidR="00E92171" w:rsidRDefault="00D7205F">
      <w:pPr>
        <w:pStyle w:val="ConsPlusNormal0"/>
        <w:spacing w:before="24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w:t>
      </w:r>
      <w:r>
        <w:t>дворением за пределы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bookmarkStart w:id="217" w:name="P1938"/>
      <w:bookmarkEnd w:id="217"/>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E92171" w:rsidRDefault="00E92171">
      <w:pPr>
        <w:pStyle w:val="ConsPlusNormal0"/>
        <w:ind w:firstLine="540"/>
        <w:jc w:val="both"/>
      </w:pPr>
    </w:p>
    <w:p w:rsidR="00E92171" w:rsidRDefault="00D7205F">
      <w:pPr>
        <w:pStyle w:val="ConsPlusNormal0"/>
        <w:ind w:firstLine="540"/>
        <w:jc w:val="both"/>
      </w:pPr>
      <w:r>
        <w:t>(введ</w:t>
      </w:r>
      <w:r>
        <w:t xml:space="preserve">ена Федеральным </w:t>
      </w:r>
      <w:hyperlink r:id="rId1036"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05.12.2022 N 479-ФЗ)</w:t>
      </w:r>
    </w:p>
    <w:p w:rsidR="00E92171" w:rsidRDefault="00E92171">
      <w:pPr>
        <w:pStyle w:val="ConsPlusNormal0"/>
        <w:ind w:firstLine="540"/>
        <w:jc w:val="both"/>
      </w:pPr>
    </w:p>
    <w:p w:rsidR="00E92171" w:rsidRDefault="00D7205F">
      <w:pPr>
        <w:pStyle w:val="ConsPlusNormal0"/>
        <w:ind w:firstLine="540"/>
        <w:jc w:val="both"/>
      </w:pPr>
      <w:bookmarkStart w:id="218" w:name="P1942"/>
      <w:bookmarkEnd w:id="218"/>
      <w:r>
        <w:t>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w:t>
      </w:r>
      <w:r>
        <w:t xml:space="preserve">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908"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w:t>
      </w:r>
      <w:r>
        <w:t>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19" w:name="P1944"/>
      <w:bookmarkEnd w:id="219"/>
      <w:r>
        <w:t>2. Дей</w:t>
      </w:r>
      <w:r>
        <w:t xml:space="preserve">ствия, предусмотренные </w:t>
      </w:r>
      <w:hyperlink w:anchor="P194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w:t>
      </w:r>
      <w:r>
        <w:t xml:space="preserve">енных </w:t>
      </w:r>
      <w:hyperlink w:anchor="P191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ста тысяч до двухсот тысяч рубле</w:t>
      </w:r>
      <w:r>
        <w:t>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20" w:name="P1946"/>
      <w:bookmarkEnd w:id="220"/>
      <w:r>
        <w:t xml:space="preserve">3. Действия, предусмотренные </w:t>
      </w:r>
      <w:hyperlink w:anchor="P194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916"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w:t>
      </w:r>
      <w:r>
        <w:t>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92171" w:rsidRDefault="00D7205F">
      <w:pPr>
        <w:pStyle w:val="ConsPlusNormal0"/>
        <w:spacing w:before="240"/>
        <w:ind w:firstLine="540"/>
        <w:jc w:val="both"/>
      </w:pPr>
      <w:bookmarkStart w:id="221" w:name="P1948"/>
      <w:bookmarkEnd w:id="221"/>
      <w:r>
        <w:t>4</w:t>
      </w:r>
      <w:r>
        <w:t xml:space="preserve">. Действия, предусмотренные </w:t>
      </w:r>
      <w:hyperlink w:anchor="P194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w:t>
      </w:r>
      <w:r>
        <w:t xml:space="preserve">ле сети "Интернет"), за исключением случаев, предусмотренных </w:t>
      </w:r>
      <w:hyperlink w:anchor="P192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в</w:t>
      </w:r>
      <w:r>
        <w:t xml:space="preserve">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bookmarkStart w:id="222" w:name="P1951"/>
      <w:bookmarkEnd w:id="222"/>
      <w:r>
        <w:t>Статья 6.22. Нарушение уст</w:t>
      </w:r>
      <w:r>
        <w:t>ановленных законодательством о физической культуре и спорте требований к положениям (регламентам) об официальных спортивных соревнованиях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37"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законом</w:t>
        </w:r>
      </w:hyperlink>
      <w:r>
        <w:t xml:space="preserve"> от 23.07.2013 N 198-ФЗ)</w:t>
      </w:r>
    </w:p>
    <w:p w:rsidR="00E92171" w:rsidRDefault="00E92171">
      <w:pPr>
        <w:pStyle w:val="ConsPlusNormal0"/>
        <w:ind w:firstLine="540"/>
        <w:jc w:val="both"/>
      </w:pPr>
    </w:p>
    <w:p w:rsidR="00E92171" w:rsidRDefault="00D7205F">
      <w:pPr>
        <w:pStyle w:val="ConsPlusNormal0"/>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038" w:tooltip="Федеральный закон от 04.12.2007 N 329-ФЗ (ред. от 26.12.2024) &quot;О физической культуре и спорте в Российской Федерации&quot; (с изм. и доп., вступ. в силу с 01.01.2025) {КонсультантПлюс}">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w:t>
      </w:r>
      <w:r>
        <w:t>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w:t>
      </w:r>
      <w:r>
        <w:t xml:space="preserve"> рублей; на должностных лиц - от пятидесяти тысяч до ста тысяч рублей; на юридических лиц - от восьмисот тысяч до одного миллиона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E92171" w:rsidRDefault="00D7205F">
      <w:pPr>
        <w:pStyle w:val="ConsPlusNormal0"/>
        <w:spacing w:before="240"/>
        <w:ind w:firstLine="540"/>
        <w:jc w:val="both"/>
      </w:pPr>
      <w:r>
        <w:t>2. Требование о запрете</w:t>
      </w:r>
      <w:r>
        <w:t xml:space="preserve">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w:t>
      </w:r>
      <w:r>
        <w:t>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w:t>
      </w:r>
      <w:r>
        <w:t>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w:t>
      </w:r>
      <w:r>
        <w:t>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w:t>
      </w:r>
      <w:r>
        <w:t>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E92171" w:rsidRDefault="00E92171">
      <w:pPr>
        <w:pStyle w:val="ConsPlusNormal0"/>
        <w:ind w:firstLine="540"/>
        <w:jc w:val="both"/>
      </w:pPr>
    </w:p>
    <w:p w:rsidR="00E92171" w:rsidRDefault="00D7205F">
      <w:pPr>
        <w:pStyle w:val="ConsPlusTitle0"/>
        <w:ind w:firstLine="540"/>
        <w:jc w:val="both"/>
        <w:outlineLvl w:val="2"/>
      </w:pPr>
      <w:bookmarkStart w:id="223" w:name="P1961"/>
      <w:bookmarkEnd w:id="223"/>
      <w:r>
        <w:t>Статья 6.23.</w:t>
      </w:r>
      <w:r>
        <w:t xml:space="preserve"> Вовлечение несовершеннолетнего в процесс потребления табака или потребления никотинсодержащей продукции</w:t>
      </w:r>
    </w:p>
    <w:p w:rsidR="00E92171" w:rsidRDefault="00D7205F">
      <w:pPr>
        <w:pStyle w:val="ConsPlusNormal0"/>
        <w:jc w:val="both"/>
      </w:pPr>
      <w:r>
        <w:t xml:space="preserve">(в ред. Федерального </w:t>
      </w:r>
      <w:hyperlink r:id="rId103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4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E92171" w:rsidRDefault="00E92171">
      <w:pPr>
        <w:pStyle w:val="ConsPlusNormal0"/>
        <w:ind w:firstLine="540"/>
        <w:jc w:val="both"/>
      </w:pPr>
    </w:p>
    <w:p w:rsidR="00E92171" w:rsidRDefault="00D7205F">
      <w:pPr>
        <w:pStyle w:val="ConsPlusNormal0"/>
        <w:ind w:firstLine="540"/>
        <w:jc w:val="both"/>
      </w:pPr>
      <w:r>
        <w:t xml:space="preserve">1. </w:t>
      </w:r>
      <w:hyperlink r:id="rId1041"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E92171" w:rsidRDefault="00D7205F">
      <w:pPr>
        <w:pStyle w:val="ConsPlusNormal0"/>
        <w:jc w:val="both"/>
      </w:pPr>
      <w:r>
        <w:t xml:space="preserve">(в ред. Федерального </w:t>
      </w:r>
      <w:hyperlink r:id="rId104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w:t>
      </w:r>
    </w:p>
    <w:p w:rsidR="00E92171" w:rsidRDefault="00D7205F">
      <w:pPr>
        <w:pStyle w:val="ConsPlusNormal0"/>
        <w:jc w:val="both"/>
      </w:pPr>
      <w:r>
        <w:t xml:space="preserve">(в ред. Федерального </w:t>
      </w:r>
      <w:hyperlink r:id="rId104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28.04.2023 N 175-ФЗ)</w:t>
      </w:r>
    </w:p>
    <w:p w:rsidR="00E92171" w:rsidRDefault="00D7205F">
      <w:pPr>
        <w:pStyle w:val="ConsPlusNormal0"/>
        <w:spacing w:before="240"/>
        <w:ind w:firstLine="540"/>
        <w:jc w:val="both"/>
      </w:pPr>
      <w:bookmarkStart w:id="224" w:name="P1970"/>
      <w:bookmarkEnd w:id="224"/>
      <w:r>
        <w:t>2. Те же действия, совершенные родителями или иными законными представителями несовершеннолетнего, -</w:t>
      </w:r>
    </w:p>
    <w:p w:rsidR="00E92171" w:rsidRDefault="00D7205F">
      <w:pPr>
        <w:pStyle w:val="ConsPlusNormal0"/>
        <w:spacing w:before="240"/>
        <w:ind w:firstLine="540"/>
        <w:jc w:val="both"/>
      </w:pPr>
      <w:r>
        <w:t>влекут наложение административного штрафа на граждан в размере от пяти тысяч до семи тысяч рублей.</w:t>
      </w:r>
    </w:p>
    <w:p w:rsidR="00E92171" w:rsidRDefault="00D7205F">
      <w:pPr>
        <w:pStyle w:val="ConsPlusNormal0"/>
        <w:jc w:val="both"/>
      </w:pPr>
      <w:r>
        <w:t>(в ред. Федеральн</w:t>
      </w:r>
      <w:r>
        <w:t xml:space="preserve">ого </w:t>
      </w:r>
      <w:hyperlink r:id="rId104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28.04.2023 N 175-ФЗ)</w:t>
      </w:r>
    </w:p>
    <w:p w:rsidR="00E92171" w:rsidRDefault="00E92171">
      <w:pPr>
        <w:pStyle w:val="ConsPlusNormal0"/>
        <w:ind w:firstLine="540"/>
        <w:jc w:val="both"/>
      </w:pPr>
    </w:p>
    <w:p w:rsidR="00E92171" w:rsidRDefault="00D7205F">
      <w:pPr>
        <w:pStyle w:val="ConsPlusTitle0"/>
        <w:ind w:firstLine="540"/>
        <w:jc w:val="both"/>
        <w:outlineLvl w:val="2"/>
      </w:pPr>
      <w:bookmarkStart w:id="225" w:name="P1974"/>
      <w:bookmarkEnd w:id="225"/>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w:t>
      </w:r>
      <w:r>
        <w:t>тах</w:t>
      </w:r>
    </w:p>
    <w:p w:rsidR="00E92171" w:rsidRDefault="00D7205F">
      <w:pPr>
        <w:pStyle w:val="ConsPlusNormal0"/>
        <w:jc w:val="both"/>
      </w:pPr>
      <w:r>
        <w:t xml:space="preserve">(в ред. Федерального </w:t>
      </w:r>
      <w:hyperlink r:id="rId104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4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E92171" w:rsidRDefault="00E92171">
      <w:pPr>
        <w:pStyle w:val="ConsPlusNormal0"/>
        <w:ind w:firstLine="540"/>
        <w:jc w:val="both"/>
      </w:pPr>
    </w:p>
    <w:p w:rsidR="00E92171" w:rsidRDefault="00D7205F">
      <w:pPr>
        <w:pStyle w:val="ConsPlusNormal0"/>
        <w:ind w:firstLine="540"/>
        <w:jc w:val="both"/>
      </w:pPr>
      <w:bookmarkStart w:id="226" w:name="P1979"/>
      <w:bookmarkEnd w:id="226"/>
      <w:r>
        <w:t xml:space="preserve">1. Нарушение установленного федеральным </w:t>
      </w:r>
      <w:hyperlink r:id="rId1047"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982"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color w:val="0000FF"/>
          </w:rPr>
          <w:t>частью 2</w:t>
        </w:r>
      </w:hyperlink>
      <w:r>
        <w:t xml:space="preserve"> настоящей статьи, -</w:t>
      </w:r>
    </w:p>
    <w:p w:rsidR="00E92171" w:rsidRDefault="00D7205F">
      <w:pPr>
        <w:pStyle w:val="ConsPlusNormal0"/>
        <w:jc w:val="both"/>
      </w:pPr>
      <w:r>
        <w:t xml:space="preserve">(в ред. Федерального </w:t>
      </w:r>
      <w:hyperlink r:id="rId104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пятисот рублей.</w:t>
      </w:r>
    </w:p>
    <w:p w:rsidR="00E92171" w:rsidRDefault="00D7205F">
      <w:pPr>
        <w:pStyle w:val="ConsPlusNormal0"/>
        <w:spacing w:before="240"/>
        <w:ind w:firstLine="540"/>
        <w:jc w:val="both"/>
      </w:pPr>
      <w:bookmarkStart w:id="227" w:name="P1982"/>
      <w:bookmarkEnd w:id="227"/>
      <w:r>
        <w:t xml:space="preserve">2. Нарушение установленного федеральным </w:t>
      </w:r>
      <w:hyperlink r:id="rId1049"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E92171" w:rsidRDefault="00D7205F">
      <w:pPr>
        <w:pStyle w:val="ConsPlusNormal0"/>
        <w:jc w:val="both"/>
      </w:pPr>
      <w:r>
        <w:t xml:space="preserve">(в ред. Федерального </w:t>
      </w:r>
      <w:hyperlink r:id="rId105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228" w:name="P1986"/>
      <w:bookmarkEnd w:id="228"/>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w:t>
      </w:r>
      <w:r>
        <w:t>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w:t>
      </w:r>
      <w:r>
        <w:t>ого дыма, последствий потребления табака или потребления никотинсодержащей продукции</w:t>
      </w:r>
    </w:p>
    <w:p w:rsidR="00E92171" w:rsidRDefault="00D7205F">
      <w:pPr>
        <w:pStyle w:val="ConsPlusNormal0"/>
        <w:jc w:val="both"/>
      </w:pPr>
      <w:r>
        <w:t xml:space="preserve">(в ред. Федерального </w:t>
      </w:r>
      <w:hyperlink r:id="rId105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r>
        <w:t>)</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5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E92171" w:rsidRDefault="00E92171">
      <w:pPr>
        <w:pStyle w:val="ConsPlusNormal0"/>
        <w:ind w:firstLine="540"/>
        <w:jc w:val="both"/>
      </w:pPr>
    </w:p>
    <w:p w:rsidR="00E92171" w:rsidRDefault="00D7205F">
      <w:pPr>
        <w:pStyle w:val="ConsPlusNormal0"/>
        <w:ind w:firstLine="540"/>
        <w:jc w:val="both"/>
      </w:pPr>
      <w:r>
        <w:t>1. Несоблюдение требований к знаку о запрете курения табака, п</w:t>
      </w:r>
      <w:r>
        <w:t>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E92171" w:rsidRDefault="00D7205F">
      <w:pPr>
        <w:pStyle w:val="ConsPlusNormal0"/>
        <w:jc w:val="both"/>
      </w:pPr>
      <w:r>
        <w:t>(в ред. Федерально</w:t>
      </w:r>
      <w:r>
        <w:t xml:space="preserve">го </w:t>
      </w:r>
      <w:hyperlink r:id="rId105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w:t>
      </w:r>
      <w:r>
        <w:t>сяч рублей; на юридических лиц - от тридцати тысяч до шестидесяти тысяч рублей.</w:t>
      </w:r>
    </w:p>
    <w:p w:rsidR="00E92171" w:rsidRDefault="00D7205F">
      <w:pPr>
        <w:pStyle w:val="ConsPlusNormal0"/>
        <w:spacing w:before="240"/>
        <w:ind w:firstLine="540"/>
        <w:jc w:val="both"/>
      </w:pPr>
      <w:r>
        <w:t xml:space="preserve">2. Несоблюдение </w:t>
      </w:r>
      <w:hyperlink r:id="rId1054"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требований</w:t>
        </w:r>
      </w:hyperlink>
      <w:r>
        <w:t xml:space="preserve"> к выделению и </w:t>
      </w:r>
      <w:r>
        <w:t>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w:t>
      </w:r>
      <w:r>
        <w:t>льзования кальянов -</w:t>
      </w:r>
    </w:p>
    <w:p w:rsidR="00E92171" w:rsidRDefault="00D7205F">
      <w:pPr>
        <w:pStyle w:val="ConsPlusNormal0"/>
        <w:jc w:val="both"/>
      </w:pPr>
      <w:r>
        <w:t xml:space="preserve">(в ред. Федерального </w:t>
      </w:r>
      <w:hyperlink r:id="rId105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влечет наложение административного штрафа на должностных лиц в</w:t>
      </w:r>
      <w:r>
        <w:t xml:space="preserve"> размере от двадцати тысяч до тридцати тысяч рублей; на юридических лиц - от пятидесяти тысяч до восьмидесяти тысяч рублей.</w:t>
      </w:r>
    </w:p>
    <w:p w:rsidR="00E92171" w:rsidRDefault="00D7205F">
      <w:pPr>
        <w:pStyle w:val="ConsPlusNormal0"/>
        <w:spacing w:before="240"/>
        <w:ind w:firstLine="540"/>
        <w:jc w:val="both"/>
      </w:pPr>
      <w:r>
        <w:t xml:space="preserve">3. Неисполнение индивидуальным предпринимателем или юридическим лицом обязанностей по </w:t>
      </w:r>
      <w:hyperlink r:id="rId1056"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w:t>
      </w:r>
      <w:r>
        <w:t>я никотинсодержащей продукции на территориях и в помещениях, используемых для осуществления своей деятельности, -</w:t>
      </w:r>
    </w:p>
    <w:p w:rsidR="00E92171" w:rsidRDefault="00D7205F">
      <w:pPr>
        <w:pStyle w:val="ConsPlusNormal0"/>
        <w:jc w:val="both"/>
      </w:pPr>
      <w:r>
        <w:t xml:space="preserve">(в ред. Федерального </w:t>
      </w:r>
      <w:hyperlink r:id="rId105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229" w:name="P2001"/>
      <w:bookmarkEnd w:id="229"/>
      <w:r>
        <w:t>Статья 6.26. Организация п</w:t>
      </w:r>
      <w:r>
        <w:t>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5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w:t>
      </w:r>
    </w:p>
    <w:p w:rsidR="00E92171" w:rsidRDefault="00E92171">
      <w:pPr>
        <w:pStyle w:val="ConsPlusNormal0"/>
        <w:jc w:val="both"/>
      </w:pPr>
    </w:p>
    <w:p w:rsidR="00E92171" w:rsidRDefault="00D7205F">
      <w:pPr>
        <w:pStyle w:val="ConsPlusNormal0"/>
        <w:ind w:firstLine="540"/>
        <w:jc w:val="both"/>
      </w:pPr>
      <w:bookmarkStart w:id="230" w:name="P2005"/>
      <w:bookmarkEnd w:id="230"/>
      <w:r>
        <w:t>1. Организация публичного исполнения произведения литературы, искусства или народного творчес</w:t>
      </w:r>
      <w:r>
        <w:t>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w:t>
      </w:r>
      <w:r>
        <w:t>ей; на должностных лиц - от четырех тысяч до пяти тысяч рублей; на юридических лиц - от сорока тысяч до пятидесяти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2005"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w:t>
      </w:r>
      <w:r>
        <w:t xml:space="preserve">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w:t>
      </w:r>
      <w:r>
        <w:t>пятидесяти тысяч до ста тысяч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231" w:name="P2010"/>
      <w:bookmarkEnd w:id="231"/>
      <w:r>
        <w:t>Статья 6.27. Распространение экземпляров аудиовизуальной продукции и фонограмм на любых видах носителей, экземпляров печатной продукции, сод</w:t>
      </w:r>
      <w:r>
        <w:t>ержащих нецензурную брань, без специальной упаковки и текстового предупреждения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5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w:t>
      </w:r>
    </w:p>
    <w:p w:rsidR="00E92171" w:rsidRDefault="00E92171">
      <w:pPr>
        <w:pStyle w:val="ConsPlusNormal0"/>
        <w:jc w:val="both"/>
      </w:pPr>
    </w:p>
    <w:p w:rsidR="00E92171" w:rsidRDefault="00D7205F">
      <w:pPr>
        <w:pStyle w:val="ConsPlusNormal0"/>
        <w:ind w:firstLine="540"/>
        <w:jc w:val="both"/>
      </w:pPr>
      <w:bookmarkStart w:id="232" w:name="P2014"/>
      <w:bookmarkEnd w:id="232"/>
      <w:r>
        <w:t>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w:t>
      </w:r>
      <w:r>
        <w:t xml:space="preserve">аковки и текстового </w:t>
      </w:r>
      <w:hyperlink r:id="rId1060"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color w:val="0000FF"/>
          </w:rPr>
          <w:t>предупреждения</w:t>
        </w:r>
      </w:hyperlink>
      <w:r>
        <w:t xml:space="preserve"> в виде словосочетания "содержит нецензурную брань"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w:t>
      </w:r>
      <w:r>
        <w:t>исот рублей; на должностных лиц - от четырех тысяч до пяти тысяч рублей; на юридических лиц - от сорока тысяч до пятидесяти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2014"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
        <w:r>
          <w:rPr>
            <w:color w:val="0000FF"/>
          </w:rPr>
          <w:t>часть</w:t>
        </w:r>
        <w:r>
          <w:rPr>
            <w:color w:val="0000FF"/>
          </w:rPr>
          <w:t>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w:t>
      </w:r>
      <w:r>
        <w:t>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w:t>
      </w:r>
      <w:r>
        <w:t>сяч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233" w:name="P2019"/>
      <w:bookmarkEnd w:id="233"/>
      <w:r>
        <w:t>Статья 6.28. Нарушение установленных правил в сфере обращения медицинских изделий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6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2171" w:rsidRDefault="00E92171">
      <w:pPr>
        <w:pStyle w:val="ConsPlusNormal0"/>
        <w:ind w:firstLine="540"/>
        <w:jc w:val="both"/>
      </w:pPr>
    </w:p>
    <w:p w:rsidR="00E92171" w:rsidRDefault="00D7205F">
      <w:pPr>
        <w:pStyle w:val="ConsPlusNormal0"/>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E92171" w:rsidRDefault="00D7205F">
      <w:pPr>
        <w:pStyle w:val="ConsPlusNormal0"/>
        <w:jc w:val="both"/>
      </w:pPr>
      <w:r>
        <w:t>(в ред. Фе</w:t>
      </w:r>
      <w:r>
        <w:t xml:space="preserve">дерального </w:t>
      </w:r>
      <w:hyperlink r:id="rId106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закона</w:t>
        </w:r>
      </w:hyperlink>
      <w:r>
        <w:t xml:space="preserve"> от 31.12.2014 N 532-ФЗ)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 тысяч до </w:t>
      </w:r>
      <w:r>
        <w:t>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6.29. Невыполнение </w:t>
      </w:r>
      <w:hyperlink r:id="rId1063" w:tooltip="Федеральный закон от 21.11.2011 N 323-ФЗ (ред. от 28.12.2024) &quot;Об основах охраны здоровья граждан в Российской Федерации&quot; {КонсультантПлюс}">
        <w:r>
          <w:rPr>
            <w:color w:val="0000FF"/>
          </w:rPr>
          <w:t>обязанностей</w:t>
        </w:r>
      </w:hyperlink>
      <w:r>
        <w:t xml:space="preserve"> о представлении информации о конфликте интересов при о</w:t>
      </w:r>
      <w:r>
        <w:t>существлении медицинской деятельности и фармацевтической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6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r>
        <w:t>)</w:t>
      </w:r>
    </w:p>
    <w:p w:rsidR="00E92171" w:rsidRDefault="00E92171">
      <w:pPr>
        <w:pStyle w:val="ConsPlusNormal0"/>
        <w:ind w:firstLine="540"/>
        <w:jc w:val="both"/>
      </w:pPr>
    </w:p>
    <w:p w:rsidR="00E92171" w:rsidRDefault="00D7205F">
      <w:pPr>
        <w:pStyle w:val="ConsPlusNormal0"/>
        <w:ind w:firstLine="540"/>
        <w:jc w:val="both"/>
      </w:pPr>
      <w:bookmarkStart w:id="234" w:name="P2031"/>
      <w:bookmarkEnd w:id="234"/>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w:t>
      </w:r>
      <w:r>
        <w:t>рганизации, в которой он работает, -</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w:t>
      </w:r>
    </w:p>
    <w:p w:rsidR="00E92171" w:rsidRDefault="00D7205F">
      <w:pPr>
        <w:pStyle w:val="ConsPlusNormal0"/>
        <w:spacing w:before="240"/>
        <w:ind w:firstLine="540"/>
        <w:jc w:val="both"/>
      </w:pPr>
      <w:bookmarkStart w:id="235" w:name="P2033"/>
      <w:bookmarkEnd w:id="235"/>
      <w:r>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w:t>
      </w:r>
      <w:r>
        <w:t>втического работника в уполномоченный федеральный орган исполнительной власти -</w:t>
      </w:r>
    </w:p>
    <w:p w:rsidR="00E92171" w:rsidRDefault="00D7205F">
      <w:pPr>
        <w:pStyle w:val="ConsPlusNormal0"/>
        <w:spacing w:before="240"/>
        <w:ind w:firstLine="540"/>
        <w:jc w:val="both"/>
      </w:pPr>
      <w:r>
        <w:t>влечет наложение административного штрафа в размере от пяти тысяч до десяти тысяч рублей.</w:t>
      </w:r>
    </w:p>
    <w:p w:rsidR="00E92171" w:rsidRDefault="00D7205F">
      <w:pPr>
        <w:pStyle w:val="ConsPlusNormal0"/>
        <w:spacing w:before="240"/>
        <w:ind w:firstLine="540"/>
        <w:jc w:val="both"/>
      </w:pPr>
      <w:bookmarkStart w:id="236" w:name="P2035"/>
      <w:bookmarkEnd w:id="236"/>
      <w:r>
        <w:t>3. Непредставление индивидуальным предпринимателем, осуществляющим медицинскую деятель</w:t>
      </w:r>
      <w:r>
        <w:t>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w:t>
      </w:r>
    </w:p>
    <w:p w:rsidR="00E92171" w:rsidRDefault="00D7205F">
      <w:pPr>
        <w:pStyle w:val="ConsPlusNormal0"/>
        <w:spacing w:before="240"/>
        <w:ind w:firstLine="540"/>
        <w:jc w:val="both"/>
      </w:pPr>
      <w:bookmarkStart w:id="237" w:name="P2037"/>
      <w:bookmarkEnd w:id="237"/>
      <w:r>
        <w:t>4. Совершение админис</w:t>
      </w:r>
      <w:r>
        <w:t xml:space="preserve">тративного правонарушения, предусмотренного </w:t>
      </w:r>
      <w:hyperlink w:anchor="P2031"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
        <w:r>
          <w:rPr>
            <w:color w:val="0000FF"/>
          </w:rPr>
          <w:t>частями 1</w:t>
        </w:r>
      </w:hyperlink>
      <w:r>
        <w:t xml:space="preserve">, </w:t>
      </w:r>
      <w:hyperlink w:anchor="P2033"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
        <w:r>
          <w:rPr>
            <w:color w:val="0000FF"/>
          </w:rPr>
          <w:t>2</w:t>
        </w:r>
      </w:hyperlink>
      <w:r>
        <w:t xml:space="preserve"> и </w:t>
      </w:r>
      <w:hyperlink w:anchor="P2035"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color w:val="0000FF"/>
          </w:rPr>
          <w:t>3</w:t>
        </w:r>
      </w:hyperlink>
      <w:r>
        <w:t xml:space="preserve"> настоящей статьи, лицом, ранее подвергнутым административному наказанию за аналогичное административное право</w:t>
      </w:r>
      <w:r>
        <w:t>нарушение, -</w:t>
      </w:r>
    </w:p>
    <w:p w:rsidR="00E92171" w:rsidRDefault="00D7205F">
      <w:pPr>
        <w:pStyle w:val="ConsPlusNormal0"/>
        <w:spacing w:before="24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E92171" w:rsidRDefault="00D7205F">
      <w:pPr>
        <w:pStyle w:val="ConsPlusNormal0"/>
        <w:jc w:val="both"/>
      </w:pPr>
      <w:r>
        <w:t xml:space="preserve">(в ред. Федерального </w:t>
      </w:r>
      <w:hyperlink r:id="rId106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закона</w:t>
        </w:r>
      </w:hyperlink>
      <w:r>
        <w:t xml:space="preserve"> от 23.06.2020 N 184-ФЗ)</w:t>
      </w:r>
    </w:p>
    <w:p w:rsidR="00E92171" w:rsidRDefault="00E92171">
      <w:pPr>
        <w:pStyle w:val="ConsPlusNormal0"/>
        <w:ind w:firstLine="540"/>
        <w:jc w:val="both"/>
      </w:pPr>
    </w:p>
    <w:p w:rsidR="00E92171" w:rsidRDefault="00D7205F">
      <w:pPr>
        <w:pStyle w:val="ConsPlusTitle0"/>
        <w:ind w:firstLine="540"/>
        <w:jc w:val="both"/>
        <w:outlineLvl w:val="2"/>
      </w:pPr>
      <w:bookmarkStart w:id="238" w:name="P2041"/>
      <w:bookmarkEnd w:id="238"/>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w:t>
      </w:r>
      <w:r>
        <w:t>едицинской помощи и территориальных программ государственных гарантий бесплатного оказания гражданам медицинской помощи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6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2171" w:rsidRDefault="00E92171">
      <w:pPr>
        <w:pStyle w:val="ConsPlusNormal0"/>
        <w:ind w:firstLine="540"/>
        <w:jc w:val="both"/>
      </w:pPr>
    </w:p>
    <w:p w:rsidR="00E92171" w:rsidRDefault="00D7205F">
      <w:pPr>
        <w:pStyle w:val="ConsPlusNormal0"/>
        <w:ind w:firstLine="540"/>
        <w:jc w:val="both"/>
      </w:pPr>
      <w:r>
        <w:t xml:space="preserve">1. Невыполнение медицинской организацией обязанности об </w:t>
      </w:r>
      <w:hyperlink r:id="rId1067" w:tooltip="Федеральный закон от 21.11.2011 N 323-ФЗ (ред. от 28.12.2024) &quot;Об основах охраны здоровья граждан в Российской Федерации&quot; {КонсультантПлюс}">
        <w:r>
          <w:rPr>
            <w:color w:val="0000FF"/>
          </w:rPr>
          <w:t>информировании</w:t>
        </w:r>
      </w:hyperlink>
      <w:r>
        <w:t xml:space="preserve"> гражда</w:t>
      </w:r>
      <w:r>
        <w:t xml:space="preserve">н о возможности получения медицинской помощи в рамках </w:t>
      </w:r>
      <w:hyperlink r:id="rId1068" w:tooltip="Справочная информация: &quot;Стандарты и порядки оказания медицинской помощи, клинические рекомендации&quot; (Материал подготовлен специалистами КонсультантПлюс) {КонсультантПлюс}">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w:t>
      </w:r>
      <w:r>
        <w:t>гражданам медицинской помощи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E92171" w:rsidRDefault="00D7205F">
      <w:pPr>
        <w:pStyle w:val="ConsPlusNormal0"/>
        <w:spacing w:before="240"/>
        <w:ind w:firstLine="540"/>
        <w:jc w:val="both"/>
      </w:pPr>
      <w:r>
        <w:t>2. Невыполнение медицинской организацией, участвующей в</w:t>
      </w:r>
      <w:r>
        <w:t xml:space="preserve">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069" w:tooltip="Федеральный закон от 21.11.2011 N 323-ФЗ (ред. от 28.12.2024) &quot;Об основах охраны здоровья граждан в Российской Федерации&quot; {КонсультантПлюс}">
        <w:r>
          <w:rPr>
            <w:color w:val="0000FF"/>
          </w:rPr>
          <w:t>информации</w:t>
        </w:r>
      </w:hyperlink>
      <w:r>
        <w:t xml:space="preserve"> о порядке, об объеме и условиях оказания медицинской помощи в соответствии с программой госуда</w:t>
      </w:r>
      <w:r>
        <w:t>рственных гарантий бесплатного оказания гражданам медицинской помощи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239" w:name="P2050"/>
      <w:bookmarkEnd w:id="239"/>
      <w:r>
        <w:t>Стат</w:t>
      </w:r>
      <w:r>
        <w:t>ья 6.31. Нарушение законодательства о донорстве крови и ее компонентов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7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119-ФЗ)</w:t>
      </w:r>
    </w:p>
    <w:p w:rsidR="00E92171" w:rsidRDefault="00E92171">
      <w:pPr>
        <w:pStyle w:val="ConsPlusNormal0"/>
        <w:jc w:val="both"/>
      </w:pPr>
    </w:p>
    <w:p w:rsidR="00E92171" w:rsidRDefault="00D7205F">
      <w:pPr>
        <w:pStyle w:val="ConsPlusNormal0"/>
        <w:ind w:firstLine="540"/>
        <w:jc w:val="both"/>
      </w:pPr>
      <w:bookmarkStart w:id="240" w:name="P2054"/>
      <w:bookmarkEnd w:id="240"/>
      <w:r>
        <w:t xml:space="preserve">1. Несоблюдение субъектами обращения донорской крови и (или) ее компонентов </w:t>
      </w:r>
      <w:hyperlink r:id="rId1071" w:tooltip="Постановление Правительства РФ от 22.06.2019 N 797 &quot;Об утверждении Правил заготовки, хранения, транспортировки и клинического использования донорской крови и ее компонентов и о признании утратившими силу некоторых актов Правительства Российской Федерации&quot; {Кон">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w:t>
      </w:r>
      <w:r>
        <w:t>ции, -</w:t>
      </w:r>
    </w:p>
    <w:p w:rsidR="00E92171" w:rsidRDefault="00D7205F">
      <w:pPr>
        <w:pStyle w:val="ConsPlusNormal0"/>
        <w:jc w:val="both"/>
      </w:pPr>
      <w:r>
        <w:t xml:space="preserve">(в ред. Федерального </w:t>
      </w:r>
      <w:hyperlink r:id="rId1072"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color w:val="0000FF"/>
          </w:rPr>
          <w:t>закона</w:t>
        </w:r>
      </w:hyperlink>
      <w:r>
        <w:t xml:space="preserve"> от 05.04.2021 N 82-ФЗ)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w:t>
      </w:r>
      <w:r>
        <w:t xml:space="preserve"> до тридцати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41" w:name="P2057"/>
      <w:bookmarkEnd w:id="241"/>
      <w:r>
        <w:t>2. Несообщение</w:t>
      </w:r>
      <w:r>
        <w:t xml:space="preserve">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w:t>
      </w:r>
      <w:r>
        <w:t>ание,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242" w:name="P2060"/>
      <w:bookmarkEnd w:id="242"/>
      <w:r>
        <w:t>Статья 6.32. Нарушение требований законодательства в сфере</w:t>
      </w:r>
      <w:r>
        <w:t xml:space="preserve"> охраны здоровья при проведении искусственного прерывания беременности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73"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законом</w:t>
        </w:r>
      </w:hyperlink>
      <w:r>
        <w:t xml:space="preserve"> от 21.07.2014 N 243-ФЗ)</w:t>
      </w:r>
    </w:p>
    <w:p w:rsidR="00E92171" w:rsidRDefault="00E92171">
      <w:pPr>
        <w:pStyle w:val="ConsPlusNormal0"/>
        <w:ind w:firstLine="540"/>
        <w:jc w:val="both"/>
      </w:pPr>
    </w:p>
    <w:p w:rsidR="00E92171" w:rsidRDefault="00D7205F">
      <w:pPr>
        <w:pStyle w:val="ConsPlusNormal0"/>
        <w:ind w:firstLine="540"/>
        <w:jc w:val="both"/>
      </w:pPr>
      <w:r>
        <w:t xml:space="preserve">1. Нарушение </w:t>
      </w:r>
      <w:hyperlink r:id="rId1074" w:tooltip="Федеральный закон от 21.11.2011 N 323-ФЗ (ред. от 28.12.2024) &quot;Об основах охраны здоровья граждан в Российской Федерации&quot; {КонсультантПлюс}">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w:t>
      </w:r>
      <w:r>
        <w:t xml:space="preserve"> десяти тысяч рублей; на юридических лиц - от сорока тысяч до ста тысяч рублей.</w:t>
      </w:r>
    </w:p>
    <w:p w:rsidR="00E92171" w:rsidRDefault="00D7205F">
      <w:pPr>
        <w:pStyle w:val="ConsPlusNormal0"/>
        <w:spacing w:before="240"/>
        <w:ind w:firstLine="540"/>
        <w:jc w:val="both"/>
      </w:pPr>
      <w:r>
        <w:t xml:space="preserve">2. Нарушение </w:t>
      </w:r>
      <w:hyperlink r:id="rId1075" w:tooltip="Федеральный закон от 21.11.2011 N 323-ФЗ (ред. от 28.12.2024) &quot;Об основах охраны здоровья граждан в Российской Федерации&quot; {КонсультантПлюс}">
        <w:r>
          <w:rPr>
            <w:color w:val="0000FF"/>
          </w:rPr>
          <w:t>сроков</w:t>
        </w:r>
      </w:hyperlink>
      <w:r>
        <w:t xml:space="preserve"> (в том числе при наличии </w:t>
      </w:r>
      <w:hyperlink r:id="rId1076"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color w:val="0000FF"/>
          </w:rPr>
          <w:t>медицинских</w:t>
        </w:r>
      </w:hyperlink>
      <w:r>
        <w:t xml:space="preserve"> и</w:t>
      </w:r>
      <w:r>
        <w:t xml:space="preserve"> </w:t>
      </w:r>
      <w:hyperlink r:id="rId1077" w:tooltip="Постановление Правительства РФ от 06.02.2012 N 98 &quot;О социальном показании для искусственного прерывания беременности&quot; {КонсультантПлюс}">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w:t>
      </w:r>
      <w:r>
        <w:t>менности, -</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E92171" w:rsidRDefault="00D7205F">
      <w:pPr>
        <w:pStyle w:val="ConsPlusNormal0"/>
        <w:spacing w:before="24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E92171" w:rsidRDefault="00E92171">
      <w:pPr>
        <w:pStyle w:val="ConsPlusNormal0"/>
        <w:ind w:firstLine="540"/>
        <w:jc w:val="both"/>
      </w:pPr>
    </w:p>
    <w:p w:rsidR="00E92171" w:rsidRDefault="00D7205F">
      <w:pPr>
        <w:pStyle w:val="ConsPlusTitle0"/>
        <w:ind w:firstLine="540"/>
        <w:jc w:val="both"/>
        <w:outlineLvl w:val="2"/>
      </w:pPr>
      <w:bookmarkStart w:id="243" w:name="P2070"/>
      <w:bookmarkEnd w:id="243"/>
      <w:r>
        <w:t>Статья 6.33. Обращение фальсифицированных, контрафактных, недоброкачественных и незарегистрированных лекарственных средств, медицински</w:t>
      </w:r>
      <w:r>
        <w:t>х изделий и оборот фальсифицированных биологически активных добавок</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7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законом</w:t>
        </w:r>
      </w:hyperlink>
      <w:r>
        <w:t xml:space="preserve"> от 31.12.2014 N 532-ФЗ)</w:t>
      </w:r>
    </w:p>
    <w:p w:rsidR="00E92171" w:rsidRDefault="00E92171">
      <w:pPr>
        <w:pStyle w:val="ConsPlusNormal0"/>
        <w:ind w:firstLine="540"/>
        <w:jc w:val="both"/>
      </w:pPr>
    </w:p>
    <w:p w:rsidR="00E92171" w:rsidRDefault="00D7205F">
      <w:pPr>
        <w:pStyle w:val="ConsPlusNormal0"/>
        <w:ind w:firstLine="540"/>
        <w:jc w:val="both"/>
      </w:pPr>
      <w:bookmarkStart w:id="244" w:name="P2074"/>
      <w:bookmarkEnd w:id="244"/>
      <w:r>
        <w:t>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w:t>
      </w:r>
      <w:r>
        <w:t xml:space="preserve">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w:t>
      </w:r>
      <w:r>
        <w:t xml:space="preserve">смотренных </w:t>
      </w:r>
      <w:hyperlink w:anchor="P208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частью 3</w:t>
        </w:r>
      </w:hyperlink>
      <w:r>
        <w:t xml:space="preserve"> настоящей статьи, если эти действия не содержат уголовно наказуемого </w:t>
      </w:r>
      <w:hyperlink r:id="rId107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1080"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89-ФЗ)</w:t>
      </w:r>
    </w:p>
    <w:p w:rsidR="00E92171" w:rsidRDefault="00D7205F">
      <w:pPr>
        <w:pStyle w:val="ConsPlusNormal0"/>
        <w:spacing w:before="240"/>
        <w:ind w:firstLine="540"/>
        <w:jc w:val="both"/>
      </w:pPr>
      <w:r>
        <w:t>влечет наложение административ</w:t>
      </w:r>
      <w:r>
        <w:t>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w:t>
      </w:r>
      <w:r>
        <w:t>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45" w:name="P2077"/>
      <w:bookmarkEnd w:id="245"/>
      <w:r>
        <w:t>2. Реализация или ввоз на территорию Российской Федерации недоброкачественных лека</w:t>
      </w:r>
      <w:r>
        <w:t>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w:t>
      </w:r>
      <w:r>
        <w:t xml:space="preserve">ючением случаев, предусмотренных </w:t>
      </w:r>
      <w:hyperlink w:anchor="P208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частью 3</w:t>
        </w:r>
      </w:hyperlink>
      <w:r>
        <w:t xml:space="preserve"> настоящей статьи, если эти действия не содержат уголовно наказуемого деяния, -</w:t>
      </w:r>
    </w:p>
    <w:p w:rsidR="00E92171" w:rsidRDefault="00D7205F">
      <w:pPr>
        <w:pStyle w:val="ConsPlusNormal0"/>
        <w:jc w:val="both"/>
      </w:pPr>
      <w:r>
        <w:t xml:space="preserve">(в ред. Федерального </w:t>
      </w:r>
      <w:hyperlink r:id="rId1081"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89-ФЗ)</w:t>
      </w:r>
    </w:p>
    <w:p w:rsidR="00E92171" w:rsidRDefault="00D7205F">
      <w:pPr>
        <w:pStyle w:val="ConsPlusNormal0"/>
        <w:spacing w:before="240"/>
        <w:ind w:firstLine="540"/>
        <w:jc w:val="both"/>
      </w:pPr>
      <w:r>
        <w:t>влечет наложение админист</w:t>
      </w:r>
      <w:r>
        <w:t>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w:t>
      </w:r>
      <w:r>
        <w:t>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46" w:name="P2080"/>
      <w:bookmarkEnd w:id="246"/>
      <w:r>
        <w:t>3. Реализация фальсифицированных, контрафактных, недоброкачественных или неза</w:t>
      </w:r>
      <w:r>
        <w:t>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w:t>
      </w:r>
      <w:r>
        <w:t>ионно-телекоммуникационных сетей, в том числе сети "Интернет", если эти действия не содержат уголовно наказуемого деяния,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семидесяти пяти тысяч до двухсот тысяч рублей; на должностных лиц </w:t>
      </w:r>
      <w:r>
        <w:t>-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w:t>
      </w:r>
      <w:r>
        <w:t>о шести миллионов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(часть 3 введена Федеральным </w:t>
      </w:r>
      <w:hyperlink r:id="rId1082"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89-ФЗ)</w:t>
      </w:r>
    </w:p>
    <w:p w:rsidR="00E92171" w:rsidRDefault="00D7205F">
      <w:pPr>
        <w:pStyle w:val="ConsPlusNormal0"/>
        <w:spacing w:before="240"/>
        <w:ind w:firstLine="540"/>
        <w:jc w:val="both"/>
      </w:pPr>
      <w:r>
        <w:t xml:space="preserve">Примечание. Не являются административным правонарушением действия, предусмотренные </w:t>
      </w:r>
      <w:hyperlink w:anchor="P2077"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
        <w:r>
          <w:rPr>
            <w:color w:val="0000FF"/>
          </w:rPr>
          <w:t>частью 2</w:t>
        </w:r>
      </w:hyperlink>
      <w:r>
        <w:t xml:space="preserve"> или </w:t>
      </w:r>
      <w:hyperlink w:anchor="P208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3</w:t>
        </w:r>
      </w:hyperlink>
      <w:r>
        <w:t xml:space="preserve"> настоящей статьи, если реализаци</w:t>
      </w:r>
      <w:r>
        <w:t xml:space="preserve">я и (или) ввоз незарегистрированных лекарственных средств или медицинских изделий допускаются в соответствии с </w:t>
      </w:r>
      <w:hyperlink r:id="rId1083" w:tooltip="Федеральный закон от 12.04.2010 N 61-ФЗ (ред. от 26.12.2024) &quot;Об обращении лекарственных средств&quot; {КонсультантПлюс}">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w:t>
      </w:r>
      <w:r>
        <w:t>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E92171" w:rsidRDefault="00D7205F">
      <w:pPr>
        <w:pStyle w:val="ConsPlusNormal0"/>
        <w:jc w:val="both"/>
      </w:pPr>
      <w:r>
        <w:t xml:space="preserve">(примечание введено Федеральным </w:t>
      </w:r>
      <w:hyperlink r:id="rId1084"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89-</w:t>
      </w:r>
      <w:r>
        <w:t>ФЗ)</w:t>
      </w:r>
    </w:p>
    <w:p w:rsidR="00E92171" w:rsidRDefault="00E92171">
      <w:pPr>
        <w:pStyle w:val="ConsPlusNormal0"/>
        <w:ind w:firstLine="540"/>
        <w:jc w:val="both"/>
      </w:pPr>
    </w:p>
    <w:p w:rsidR="00E92171" w:rsidRDefault="00D7205F">
      <w:pPr>
        <w:pStyle w:val="ConsPlusTitle0"/>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w:t>
      </w:r>
      <w:r>
        <w:t>карственных препаратов для медицинского применения или внесение в нее недостоверных данных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08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204-ФЗ)</w:t>
      </w:r>
    </w:p>
    <w:p w:rsidR="00E92171" w:rsidRDefault="00E92171">
      <w:pPr>
        <w:pStyle w:val="ConsPlusNormal0"/>
        <w:ind w:firstLine="540"/>
        <w:jc w:val="both"/>
      </w:pPr>
    </w:p>
    <w:p w:rsidR="00E92171" w:rsidRDefault="00D7205F">
      <w:pPr>
        <w:pStyle w:val="ConsPlusNormal0"/>
        <w:ind w:firstLine="540"/>
        <w:jc w:val="both"/>
      </w:pPr>
      <w:bookmarkStart w:id="247" w:name="P2090"/>
      <w:bookmarkEnd w:id="247"/>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086" w:tooltip="Федеральный закон от 12.04.2010 N 61-ФЗ (ред. от 26.12.2024) &quot;Об обращении лекарственных средств&quot; {КонсультантПлюс}">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w:t>
      </w:r>
      <w:r>
        <w:t>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w:t>
      </w:r>
      <w:r>
        <w:t>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E92171" w:rsidRDefault="00D7205F">
      <w:pPr>
        <w:pStyle w:val="ConsPlusNormal0"/>
        <w:spacing w:before="240"/>
        <w:ind w:firstLine="540"/>
        <w:jc w:val="both"/>
      </w:pPr>
      <w:bookmarkStart w:id="248" w:name="P2092"/>
      <w:bookmarkEnd w:id="248"/>
      <w:r>
        <w:t>2. Несвоевременное внесение данных в систему мониторинга движения л</w:t>
      </w:r>
      <w:r>
        <w:t>екарственных препаратов для медицинского применения или внесение в нее недостоверных данных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w:t>
      </w:r>
      <w:r>
        <w:t xml:space="preserve">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249" w:name="P2095"/>
      <w:bookmarkEnd w:id="249"/>
      <w:r>
        <w:t>Статья 6.35. Несоблюдение санитарно-эпидемиологических требований при обращении с отходами производства и потребления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08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E92171" w:rsidRDefault="00E92171">
      <w:pPr>
        <w:pStyle w:val="ConsPlusNormal0"/>
        <w:jc w:val="both"/>
      </w:pPr>
    </w:p>
    <w:p w:rsidR="00E92171" w:rsidRDefault="00D7205F">
      <w:pPr>
        <w:pStyle w:val="ConsPlusNormal0"/>
        <w:ind w:firstLine="540"/>
        <w:jc w:val="both"/>
      </w:pPr>
      <w:bookmarkStart w:id="250" w:name="P2099"/>
      <w:bookmarkEnd w:id="250"/>
      <w:r>
        <w:t xml:space="preserve">1. Несоблюдение санитарно-эпидемиологических </w:t>
      </w:r>
      <w:hyperlink r:id="rId1088" w:tooltip="Федеральный закон от 30.03.1999 N 52-ФЗ (ред. от 26.12.2024) &quot;О санитарно-эпидемиологическом благополучии населения&quot; {КонсультантПлюс}">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111"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частью 7</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 тысяч до трех тысяч рублей; на должностных лиц - </w:t>
      </w:r>
      <w:r>
        <w:t>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w:t>
      </w:r>
      <w:r>
        <w:t>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2. Повторное в течение года совершение административного правонарушения, предусмотренного</w:t>
      </w:r>
      <w:r>
        <w:t xml:space="preserve"> </w:t>
      </w:r>
      <w:hyperlink w:anchor="P2099"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w:t>
      </w:r>
      <w:r>
        <w:t xml:space="preserve">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w:t>
      </w:r>
      <w:r>
        <w:t>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 xml:space="preserve">3. Действия (бездействие), предусмотренные </w:t>
      </w:r>
      <w:hyperlink w:anchor="P2099"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w:t>
      </w:r>
      <w:r>
        <w:t>и или эпизоотии, если эти действия (бездействие) не содержат уголовно наказуемого деяния, -</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w:t>
      </w:r>
      <w:r>
        <w:t>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w:t>
      </w:r>
      <w:r>
        <w:t>от тысяч до шестисот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51" w:name="P2105"/>
      <w:bookmarkEnd w:id="251"/>
      <w:r>
        <w:t>4. Несоблюдение санитарно-эпидемиологических требований к размещению отходов производства и потребления, за исключением случаев, предусмотренных</w:t>
      </w:r>
      <w:r>
        <w:t xml:space="preserve"> </w:t>
      </w:r>
      <w:hyperlink w:anchor="P2117" w:tooltip="10. Несоблюдение санитарно-эпидемиологических требований к размещению отходов животноводства -">
        <w:r>
          <w:rPr>
            <w:color w:val="0000FF"/>
          </w:rPr>
          <w:t>частью 10</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w:t>
      </w:r>
      <w:r>
        <w:t>;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w:t>
      </w:r>
      <w:r>
        <w:t>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52" w:name="P2107"/>
      <w:bookmarkEnd w:id="252"/>
      <w:r>
        <w:t xml:space="preserve">5. Повторное в течение года совершение административного правонарушения, предусмотренного </w:t>
      </w:r>
      <w:hyperlink w:anchor="P2105"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color w:val="0000FF"/>
          </w:rPr>
          <w:t>частью 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w:t>
      </w:r>
      <w:r>
        <w:t>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w:t>
      </w:r>
      <w:r>
        <w:t>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53" w:name="P2109"/>
      <w:bookmarkEnd w:id="253"/>
      <w:r>
        <w:t xml:space="preserve">6. Действия (бездействие), предусмотренные </w:t>
      </w:r>
      <w:hyperlink w:anchor="P2105"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w:t>
      </w:r>
      <w:r>
        <w:t>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w:t>
      </w:r>
      <w:r>
        <w:t>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w:t>
      </w:r>
      <w:r>
        <w:t>ление деятельности на срок до девяноста суток.</w:t>
      </w:r>
    </w:p>
    <w:p w:rsidR="00E92171" w:rsidRDefault="00D7205F">
      <w:pPr>
        <w:pStyle w:val="ConsPlusNormal0"/>
        <w:spacing w:before="240"/>
        <w:ind w:firstLine="540"/>
        <w:jc w:val="both"/>
      </w:pPr>
      <w:bookmarkStart w:id="254" w:name="P2111"/>
      <w:bookmarkEnd w:id="254"/>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E92171" w:rsidRDefault="00D7205F">
      <w:pPr>
        <w:pStyle w:val="ConsPlusNormal0"/>
        <w:spacing w:before="240"/>
        <w:ind w:firstLine="540"/>
        <w:jc w:val="both"/>
      </w:pPr>
      <w:r>
        <w:t>влечет наложение административного штрафа на гр</w:t>
      </w:r>
      <w:r>
        <w:t>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w:t>
      </w:r>
      <w:r>
        <w:t xml:space="preserve">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55" w:name="P2113"/>
      <w:bookmarkEnd w:id="255"/>
      <w:r>
        <w:t>8. По</w:t>
      </w:r>
      <w:r>
        <w:t xml:space="preserve">вторное в течение года совершение административного правонарушения, предусмотренного </w:t>
      </w:r>
      <w:hyperlink w:anchor="P2111"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частью 7</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w:t>
      </w:r>
      <w:r>
        <w:t>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w:t>
      </w:r>
      <w:r>
        <w:t>тивное приостановление деятельности на срок до девяноста суток.</w:t>
      </w:r>
    </w:p>
    <w:p w:rsidR="00E92171" w:rsidRDefault="00D7205F">
      <w:pPr>
        <w:pStyle w:val="ConsPlusNormal0"/>
        <w:spacing w:before="240"/>
        <w:ind w:firstLine="540"/>
        <w:jc w:val="both"/>
      </w:pPr>
      <w:bookmarkStart w:id="256" w:name="P2115"/>
      <w:bookmarkEnd w:id="256"/>
      <w:r>
        <w:t xml:space="preserve">9. Действия (бездействие), предусмотренные </w:t>
      </w:r>
      <w:hyperlink w:anchor="P2111"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color w:val="0000FF"/>
          </w:rPr>
          <w:t>частью 7</w:t>
        </w:r>
      </w:hyperlink>
      <w:r>
        <w:t xml:space="preserve"> настоящей статьи, повлекшие причинение вреда здоровью </w:t>
      </w:r>
      <w:r>
        <w:t>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восьми тысяч до девяти тысяч рублей; на должн</w:t>
      </w:r>
      <w:r>
        <w:t>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w:t>
      </w:r>
      <w:r>
        <w:t xml:space="preserve">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257" w:name="P2117"/>
      <w:bookmarkEnd w:id="257"/>
      <w:r>
        <w:t>10. Несоблюдение санитарно-эпидемиологических требований к размещению отходов животноводства -</w:t>
      </w:r>
    </w:p>
    <w:p w:rsidR="00E92171" w:rsidRDefault="00D7205F">
      <w:pPr>
        <w:pStyle w:val="ConsPlusNormal0"/>
        <w:spacing w:before="24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w:t>
      </w:r>
      <w:r>
        <w:t xml:space="preserve">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w:t>
      </w:r>
      <w:r>
        <w:t>до девяноста суток.</w:t>
      </w:r>
    </w:p>
    <w:p w:rsidR="00E92171" w:rsidRDefault="00D7205F">
      <w:pPr>
        <w:pStyle w:val="ConsPlusNormal0"/>
        <w:spacing w:before="240"/>
        <w:ind w:firstLine="540"/>
        <w:jc w:val="both"/>
      </w:pPr>
      <w:bookmarkStart w:id="258" w:name="P2119"/>
      <w:bookmarkEnd w:id="258"/>
      <w:r>
        <w:t xml:space="preserve">11. Повторное в течение года совершение административного правонарушения, предусмотренного </w:t>
      </w:r>
      <w:hyperlink w:anchor="P2117" w:tooltip="10. Несоблюдение санитарно-эпидемиологических требований к размещению отходов животноводства -">
        <w:r>
          <w:rPr>
            <w:color w:val="0000FF"/>
          </w:rPr>
          <w:t>частью 10</w:t>
        </w:r>
      </w:hyperlink>
      <w:r>
        <w:t xml:space="preserve"> настоящ</w:t>
      </w:r>
      <w:r>
        <w:t>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w:t>
      </w:r>
      <w:r>
        <w:t>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w:t>
      </w:r>
      <w:r>
        <w:t>ости на срок до девяноста суток.</w:t>
      </w:r>
    </w:p>
    <w:p w:rsidR="00E92171" w:rsidRDefault="00D7205F">
      <w:pPr>
        <w:pStyle w:val="ConsPlusNormal0"/>
        <w:spacing w:before="240"/>
        <w:ind w:firstLine="540"/>
        <w:jc w:val="both"/>
      </w:pPr>
      <w:bookmarkStart w:id="259" w:name="P2121"/>
      <w:bookmarkEnd w:id="259"/>
      <w:r>
        <w:t xml:space="preserve">12. Действия (бездействие), предусмотренные </w:t>
      </w:r>
      <w:hyperlink w:anchor="P2117" w:tooltip="10. Несоблюдение санитарно-эпидемиологических требований к размещению отходов животноводства -">
        <w:r>
          <w:rPr>
            <w:color w:val="0000FF"/>
          </w:rPr>
          <w:t>частью 10</w:t>
        </w:r>
      </w:hyperlink>
      <w:r>
        <w:t xml:space="preserve"> настоящей статьи, повлекшие причинение вр</w:t>
      </w:r>
      <w:r>
        <w:t>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двенадцати тысяч до четырнадцати</w:t>
      </w:r>
      <w:r>
        <w:t xml:space="preserve">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w:t>
      </w:r>
      <w:r>
        <w:t>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260" w:name="P2124"/>
      <w:bookmarkEnd w:id="260"/>
      <w:r>
        <w:t>Статья 6.36. Воспрепятствование оказанию медицинской помощи</w:t>
      </w:r>
    </w:p>
    <w:p w:rsidR="00E92171" w:rsidRDefault="00E92171">
      <w:pPr>
        <w:pStyle w:val="ConsPlusNormal0"/>
        <w:ind w:firstLine="540"/>
        <w:jc w:val="both"/>
      </w:pPr>
    </w:p>
    <w:p w:rsidR="00E92171" w:rsidRDefault="00D7205F">
      <w:pPr>
        <w:pStyle w:val="ConsPlusNormal0"/>
        <w:ind w:firstLine="540"/>
        <w:jc w:val="both"/>
      </w:pPr>
      <w:r>
        <w:t>(введен</w:t>
      </w:r>
      <w:r>
        <w:t xml:space="preserve">а Федеральным </w:t>
      </w:r>
      <w:hyperlink r:id="rId1089"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законом</w:t>
        </w:r>
      </w:hyperlink>
      <w:r>
        <w:t xml:space="preserve"> от 26.07.2019 N 229-ФЗ)</w:t>
      </w:r>
    </w:p>
    <w:p w:rsidR="00E92171" w:rsidRDefault="00E92171">
      <w:pPr>
        <w:pStyle w:val="ConsPlusNormal0"/>
        <w:ind w:firstLine="540"/>
        <w:jc w:val="both"/>
      </w:pPr>
    </w:p>
    <w:p w:rsidR="00E92171" w:rsidRDefault="00D7205F">
      <w:pPr>
        <w:pStyle w:val="ConsPlusNormal0"/>
        <w:ind w:firstLine="540"/>
        <w:jc w:val="both"/>
      </w:pPr>
      <w:r>
        <w:t>Воспрепятствование в какой бы то ни было форме законной деятельности медицинского работника по оказанию медицинской помощи, за исклю</w:t>
      </w:r>
      <w:r>
        <w:t xml:space="preserve">чением случаев, предусмотренных </w:t>
      </w:r>
      <w:hyperlink w:anchor="P4919"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090"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в размере от ч</w:t>
      </w:r>
      <w:r>
        <w:t>етырех тысяч до пяти тысяч рублей.</w:t>
      </w:r>
    </w:p>
    <w:p w:rsidR="00E92171" w:rsidRDefault="00E92171">
      <w:pPr>
        <w:pStyle w:val="ConsPlusNormal0"/>
        <w:ind w:firstLine="540"/>
        <w:jc w:val="both"/>
      </w:pPr>
    </w:p>
    <w:p w:rsidR="00E92171" w:rsidRDefault="00D7205F">
      <w:pPr>
        <w:pStyle w:val="ConsPlusTitle0"/>
        <w:jc w:val="center"/>
        <w:outlineLvl w:val="1"/>
      </w:pPr>
      <w:r>
        <w:t>Глава 7. АДМИНИСТРАТИВНЫЕ ПРАВОНАРУШЕНИЯ</w:t>
      </w:r>
    </w:p>
    <w:p w:rsidR="00E92171" w:rsidRDefault="00D7205F">
      <w:pPr>
        <w:pStyle w:val="ConsPlusTitle0"/>
        <w:jc w:val="center"/>
      </w:pPr>
      <w:r>
        <w:t>В ОБЛАСТИ ОХРАНЫ СОБСТВЕННОСТИ</w:t>
      </w:r>
    </w:p>
    <w:p w:rsidR="00E92171" w:rsidRDefault="00E92171">
      <w:pPr>
        <w:pStyle w:val="ConsPlusNormal0"/>
        <w:jc w:val="both"/>
      </w:pPr>
    </w:p>
    <w:p w:rsidR="00E92171" w:rsidRDefault="00D7205F">
      <w:pPr>
        <w:pStyle w:val="ConsPlusTitle0"/>
        <w:ind w:firstLine="540"/>
        <w:jc w:val="both"/>
        <w:outlineLvl w:val="2"/>
      </w:pPr>
      <w:bookmarkStart w:id="261" w:name="P2134"/>
      <w:bookmarkEnd w:id="261"/>
      <w:r>
        <w:t>Статья 7.1. Самовольное занятие земельного участка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091"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E92171" w:rsidRDefault="00E92171">
      <w:pPr>
        <w:pStyle w:val="ConsPlusNormal0"/>
        <w:ind w:firstLine="540"/>
        <w:jc w:val="both"/>
      </w:pPr>
    </w:p>
    <w:p w:rsidR="00E92171" w:rsidRDefault="00D7205F">
      <w:pPr>
        <w:pStyle w:val="ConsPlusNormal0"/>
        <w:ind w:firstLine="540"/>
        <w:jc w:val="both"/>
      </w:pPr>
      <w:hyperlink r:id="rId1092"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w:t>
      </w:r>
      <w:r>
        <w:t>м предусмотренных законодательством Российской Федерации прав на указанный земельный участок, -</w:t>
      </w:r>
    </w:p>
    <w:p w:rsidR="00E92171" w:rsidRDefault="00D7205F">
      <w:pPr>
        <w:pStyle w:val="ConsPlusNormal0"/>
        <w:spacing w:before="24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w:t>
      </w:r>
      <w:r>
        <w:t>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w:t>
      </w:r>
      <w:r>
        <w:t xml:space="preserve">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w:t>
      </w:r>
      <w:r>
        <w:t>лиц - от ста тысяч до двухсот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w:t>
      </w:r>
      <w:r>
        <w:t>ь как юридические лица.</w:t>
      </w:r>
    </w:p>
    <w:p w:rsidR="00E92171" w:rsidRDefault="00D7205F">
      <w:pPr>
        <w:pStyle w:val="ConsPlusNormal0"/>
        <w:spacing w:before="24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E92171" w:rsidRDefault="00E92171">
      <w:pPr>
        <w:pStyle w:val="ConsPlusNormal0"/>
        <w:jc w:val="both"/>
      </w:pPr>
    </w:p>
    <w:p w:rsidR="00E92171" w:rsidRDefault="00D7205F">
      <w:pPr>
        <w:pStyle w:val="ConsPlusTitle0"/>
        <w:ind w:firstLine="540"/>
        <w:jc w:val="both"/>
        <w:outlineLvl w:val="2"/>
      </w:pPr>
      <w:bookmarkStart w:id="262" w:name="P2144"/>
      <w:bookmarkEnd w:id="262"/>
      <w:r>
        <w:t>Статья 7.2. Уничтожение или повреждение специальных знаков</w:t>
      </w:r>
    </w:p>
    <w:p w:rsidR="00E92171" w:rsidRDefault="00D7205F">
      <w:pPr>
        <w:pStyle w:val="ConsPlusNormal0"/>
        <w:jc w:val="both"/>
      </w:pPr>
      <w:r>
        <w:t xml:space="preserve">(в ред. Федерального </w:t>
      </w:r>
      <w:hyperlink r:id="rId10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jc w:val="both"/>
      </w:pPr>
    </w:p>
    <w:p w:rsidR="00E92171" w:rsidRDefault="00D7205F">
      <w:pPr>
        <w:pStyle w:val="ConsPlusNormal0"/>
        <w:ind w:firstLine="540"/>
        <w:jc w:val="both"/>
      </w:pPr>
      <w:r>
        <w:t xml:space="preserve">1. Утратил силу. - Федеральный </w:t>
      </w:r>
      <w:hyperlink r:id="rId109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08.03.2015 N 46-ФЗ.</w:t>
      </w:r>
    </w:p>
    <w:p w:rsidR="00E92171" w:rsidRDefault="00D7205F">
      <w:pPr>
        <w:pStyle w:val="ConsPlusNormal0"/>
        <w:spacing w:before="240"/>
        <w:ind w:firstLine="540"/>
        <w:jc w:val="both"/>
      </w:pPr>
      <w:bookmarkStart w:id="263" w:name="P2148"/>
      <w:bookmarkEnd w:id="263"/>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w:t>
      </w:r>
      <w:r>
        <w:t xml:space="preserve">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w:t>
      </w:r>
      <w:r>
        <w:t>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w:t>
      </w:r>
      <w:r>
        <w:t>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w:t>
      </w:r>
      <w:r>
        <w:t>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w:t>
      </w:r>
      <w:r>
        <w:t>, принадлежащих указанным пользователям и органам, -</w:t>
      </w:r>
    </w:p>
    <w:p w:rsidR="00E92171" w:rsidRDefault="00D7205F">
      <w:pPr>
        <w:pStyle w:val="ConsPlusNormal0"/>
        <w:jc w:val="both"/>
      </w:pPr>
      <w:r>
        <w:t xml:space="preserve">(в ред. Федеральных законов от 28.12.2009 </w:t>
      </w:r>
      <w:hyperlink r:id="rId10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03.07.2016 </w:t>
      </w:r>
      <w:hyperlink r:id="rId1096" w:tooltip="Федеральный закон от 03.07.2016 N 349-ФЗ (ред. от 26.11.2018)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
        <w:r>
          <w:rPr>
            <w:color w:val="0000FF"/>
          </w:rPr>
          <w:t>N 349-ФЗ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w:t>
      </w:r>
      <w:r>
        <w:t>а тысяч рублей.</w:t>
      </w:r>
    </w:p>
    <w:p w:rsidR="00E92171" w:rsidRDefault="00D7205F">
      <w:pPr>
        <w:pStyle w:val="ConsPlusNormal0"/>
        <w:jc w:val="both"/>
      </w:pPr>
      <w:r>
        <w:t xml:space="preserve">(в ред. Федерального </w:t>
      </w:r>
      <w:hyperlink r:id="rId1097"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E92171" w:rsidRDefault="00D7205F">
      <w:pPr>
        <w:pStyle w:val="ConsPlusNormal0"/>
        <w:spacing w:before="240"/>
        <w:ind w:firstLine="540"/>
        <w:jc w:val="both"/>
      </w:pPr>
      <w:bookmarkStart w:id="264" w:name="P2152"/>
      <w:bookmarkEnd w:id="264"/>
      <w:r>
        <w:t>3. Уничтожение, повреждение или снос пунктов государственных геодезических сетей, пунктов геодезических сетей специально</w:t>
      </w:r>
      <w:r>
        <w:t>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w:t>
      </w:r>
      <w:r>
        <w:t>рязнением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E92171" w:rsidRDefault="00D7205F">
      <w:pPr>
        <w:pStyle w:val="ConsPlusNormal0"/>
        <w:jc w:val="both"/>
      </w:pPr>
      <w:r>
        <w:t>(часть 3 в р</w:t>
      </w:r>
      <w:r>
        <w:t xml:space="preserve">ед. Федерального </w:t>
      </w:r>
      <w:hyperlink r:id="rId109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E92171" w:rsidRDefault="00D7205F">
      <w:pPr>
        <w:pStyle w:val="ConsPlusNormal0"/>
        <w:spacing w:before="240"/>
        <w:ind w:firstLine="540"/>
        <w:jc w:val="both"/>
      </w:pPr>
      <w:bookmarkStart w:id="265" w:name="P2155"/>
      <w:bookmarkEnd w:id="265"/>
      <w: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152"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w:t>
      </w:r>
      <w:r>
        <w:t>в предоставлении возможности подъезда (подхода) к этим пунктам для проведения на них наблюдений и иных работ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одной тысячи до пяти тысяч рублей.</w:t>
      </w:r>
    </w:p>
    <w:p w:rsidR="00E92171" w:rsidRDefault="00D7205F">
      <w:pPr>
        <w:pStyle w:val="ConsPlusNormal0"/>
        <w:jc w:val="both"/>
      </w:pPr>
      <w:r>
        <w:t xml:space="preserve">(в ред. Федерального </w:t>
      </w:r>
      <w:hyperlink r:id="rId1099"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наименование ст. 7.3 вносятся изменения (</w:t>
            </w:r>
            <w:hyperlink r:id="rId1100"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1101"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266" w:name="P2161"/>
      <w:bookmarkEnd w:id="266"/>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E92171" w:rsidRDefault="00D7205F">
      <w:pPr>
        <w:pStyle w:val="ConsPlusNormal0"/>
        <w:jc w:val="both"/>
      </w:pPr>
      <w:r>
        <w:t xml:space="preserve">(в ред. Федерального </w:t>
      </w:r>
      <w:hyperlink r:id="rId1102"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color w:val="0000FF"/>
          </w:rPr>
          <w:t>закона</w:t>
        </w:r>
      </w:hyperlink>
      <w:r>
        <w:t xml:space="preserve"> от 09.03.2021 N 38-ФЗ)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1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67" w:name="P2166"/>
      <w:bookmarkEnd w:id="267"/>
      <w:r>
        <w:t xml:space="preserve">1. Пользование недрами без </w:t>
      </w:r>
      <w:hyperlink r:id="rId1104" w:tooltip="Закон РФ от 21.02.1992 N 2395-1 (ред. от 08.08.2024) &quot;О недрах&quot; (с изм. и доп., вступ. в силу с 01.09.2024) {КонсультантПлюс}">
        <w:r>
          <w:rPr>
            <w:color w:val="0000FF"/>
          </w:rPr>
          <w:t>лицензии</w:t>
        </w:r>
      </w:hyperlink>
      <w:r>
        <w:t xml:space="preserve"> на пользование недрами, за исключением случаев, предусмотренных </w:t>
      </w:r>
      <w:hyperlink w:anchor="P2182" w:tooltip="Статья 7.5. Самовольная добыча янтаря, нефрита или иных полудрагоценных камней">
        <w:r>
          <w:rPr>
            <w:color w:val="0000FF"/>
          </w:rPr>
          <w:t>статьей 7.5</w:t>
        </w:r>
      </w:hyperlink>
      <w:r>
        <w:t xml:space="preserve"> и </w:t>
      </w:r>
      <w:hyperlink w:anchor="P8693" w:tooltip="1. Незаконная добыча драгоценных металлов и (или) драгоценных камней -">
        <w:r>
          <w:rPr>
            <w:color w:val="0000FF"/>
          </w:rPr>
          <w:t>частью 1 статьи 15.44</w:t>
        </w:r>
      </w:hyperlink>
      <w:r>
        <w:t xml:space="preserve"> настоя</w:t>
      </w:r>
      <w:r>
        <w:t>щего Кодекса, -</w:t>
      </w:r>
    </w:p>
    <w:p w:rsidR="00E92171" w:rsidRDefault="00D7205F">
      <w:pPr>
        <w:pStyle w:val="ConsPlusNormal0"/>
        <w:jc w:val="both"/>
      </w:pPr>
      <w:r>
        <w:t xml:space="preserve">(в ред. Федеральных законов от 20.12.2017 </w:t>
      </w:r>
      <w:hyperlink r:id="rId110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27.12.2019 </w:t>
      </w:r>
      <w:hyperlink r:id="rId110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лиц - </w:t>
      </w:r>
      <w:r>
        <w:t>от тридцати тысяч до пятидесяти тысяч рублей; на юридических лиц - от восьмисот тысяч до одного миллиона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2 ст. 7.3 вносятся изменения (</w:t>
            </w:r>
            <w:hyperlink r:id="rId1107"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1108"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68" w:name="P2171"/>
      <w:bookmarkEnd w:id="268"/>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E92171" w:rsidRDefault="00D7205F">
      <w:pPr>
        <w:pStyle w:val="ConsPlusNormal0"/>
        <w:jc w:val="both"/>
      </w:pPr>
      <w:r>
        <w:t>(в ред. Федер</w:t>
      </w:r>
      <w:r>
        <w:t xml:space="preserve">ального </w:t>
      </w:r>
      <w:hyperlink r:id="rId1109"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color w:val="0000FF"/>
          </w:rPr>
          <w:t>закона</w:t>
        </w:r>
      </w:hyperlink>
      <w:r>
        <w:t xml:space="preserve"> от 09.03.2021 N 38-ФЗ)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w:t>
      </w:r>
      <w:r>
        <w:t xml:space="preserve"> трехсот тысяч до пятисот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269" w:name="P2175"/>
      <w:bookmarkEnd w:id="269"/>
      <w:r>
        <w:t>Статья 7.4. Самовольная застройка площадей залегания полезных ископаемых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1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w:t>
      </w:r>
      <w:r>
        <w:t>и недрами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rsidR="00E92171" w:rsidRDefault="00E92171">
      <w:pPr>
        <w:pStyle w:val="ConsPlusNormal0"/>
        <w:jc w:val="both"/>
      </w:pPr>
    </w:p>
    <w:p w:rsidR="00E92171" w:rsidRDefault="00D7205F">
      <w:pPr>
        <w:pStyle w:val="ConsPlusTitle0"/>
        <w:ind w:firstLine="540"/>
        <w:jc w:val="both"/>
        <w:outlineLvl w:val="2"/>
      </w:pPr>
      <w:bookmarkStart w:id="270" w:name="P2182"/>
      <w:bookmarkEnd w:id="270"/>
      <w:r>
        <w:t>Статья 7.5. Самоволь</w:t>
      </w:r>
      <w:r>
        <w:t>ная добыча янтаря, нефрита или иных полудрагоценных камней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11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20.12.2017 N 414-ФЗ)</w:t>
      </w:r>
    </w:p>
    <w:p w:rsidR="00E92171" w:rsidRDefault="00E92171">
      <w:pPr>
        <w:pStyle w:val="ConsPlusNormal0"/>
        <w:jc w:val="both"/>
      </w:pPr>
    </w:p>
    <w:p w:rsidR="00E92171" w:rsidRDefault="00D7205F">
      <w:pPr>
        <w:pStyle w:val="ConsPlusNormal0"/>
        <w:ind w:firstLine="540"/>
        <w:jc w:val="both"/>
      </w:pPr>
      <w:r>
        <w:t>Самовольная добыча янтаря, нефрита или иных полудрагоценных камней, либо транспортировка или хранение в целях сбыта незак</w:t>
      </w:r>
      <w:r>
        <w:t xml:space="preserve">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w:t>
      </w:r>
      <w:r>
        <w:t xml:space="preserve">наказуемого </w:t>
      </w:r>
      <w:hyperlink r:id="rId1112"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w:t>
      </w:r>
      <w:r>
        <w:t>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w:t>
      </w:r>
      <w:r>
        <w:t>я либо без таковой.</w:t>
      </w:r>
    </w:p>
    <w:p w:rsidR="00E92171" w:rsidRDefault="00D7205F">
      <w:pPr>
        <w:pStyle w:val="ConsPlusNormal0"/>
        <w:spacing w:before="240"/>
        <w:ind w:firstLine="540"/>
        <w:jc w:val="both"/>
      </w:pPr>
      <w:r>
        <w:t xml:space="preserve">Примечание. </w:t>
      </w:r>
      <w:hyperlink r:id="rId1113"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
        <w:r>
          <w:rPr>
            <w:color w:val="0000FF"/>
          </w:rPr>
          <w:t>Перечень</w:t>
        </w:r>
      </w:hyperlink>
      <w:r>
        <w:t xml:space="preserve"> полудрагоценных камней в целях настоящей статьи устанавливается Правительством Р</w:t>
      </w:r>
      <w:r>
        <w:t>оссийской Федерации.</w:t>
      </w:r>
    </w:p>
    <w:p w:rsidR="00E92171" w:rsidRDefault="00E92171">
      <w:pPr>
        <w:pStyle w:val="ConsPlusNormal0"/>
        <w:jc w:val="both"/>
      </w:pPr>
    </w:p>
    <w:p w:rsidR="00E92171" w:rsidRDefault="00D7205F">
      <w:pPr>
        <w:pStyle w:val="ConsPlusTitle0"/>
        <w:ind w:firstLine="540"/>
        <w:jc w:val="both"/>
        <w:outlineLvl w:val="2"/>
      </w:pPr>
      <w:bookmarkStart w:id="271" w:name="P2190"/>
      <w:bookmarkEnd w:id="271"/>
      <w:r>
        <w:t>Статья 7.6. Самовольное занятие водного объекта или пользование им с нарушением установленных условий</w:t>
      </w:r>
    </w:p>
    <w:p w:rsidR="00E92171" w:rsidRDefault="00D7205F">
      <w:pPr>
        <w:pStyle w:val="ConsPlusNormal0"/>
        <w:jc w:val="both"/>
      </w:pPr>
      <w:r>
        <w:t xml:space="preserve">(в ред. Федерального </w:t>
      </w:r>
      <w:hyperlink r:id="rId1114" w:tooltip="Федеральный закон от 03.06.2006 N 73-ФЗ (ред. от 25.12.2023) &quot;О введении в действие Водного кодекса Российской Федерации&quot; {КонсультантПлюс}">
        <w:r>
          <w:rPr>
            <w:color w:val="0000FF"/>
          </w:rPr>
          <w:t>закона</w:t>
        </w:r>
      </w:hyperlink>
      <w:r>
        <w:t xml:space="preserve"> от 03.06.2006 N 73-ФЗ)</w:t>
      </w:r>
    </w:p>
    <w:p w:rsidR="00E92171" w:rsidRDefault="00E92171">
      <w:pPr>
        <w:pStyle w:val="ConsPlusNormal0"/>
        <w:jc w:val="both"/>
      </w:pPr>
    </w:p>
    <w:p w:rsidR="00E92171" w:rsidRDefault="00D7205F">
      <w:pPr>
        <w:pStyle w:val="ConsPlusNormal0"/>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w:t>
      </w:r>
      <w:r>
        <w:t>ий -</w:t>
      </w:r>
    </w:p>
    <w:p w:rsidR="00E92171" w:rsidRDefault="00D7205F">
      <w:pPr>
        <w:pStyle w:val="ConsPlusNormal0"/>
        <w:jc w:val="both"/>
      </w:pPr>
      <w:r>
        <w:t xml:space="preserve">(в ред. Федерального </w:t>
      </w:r>
      <w:hyperlink r:id="rId1115" w:tooltip="Федеральный закон от 03.06.2006 N 73-ФЗ (ред. от 25.12.2023) &quot;О введении в действие Водного кодекса Российской Федерации&quot; {КонсультантПлюс}">
        <w:r>
          <w:rPr>
            <w:color w:val="0000FF"/>
          </w:rPr>
          <w:t>закона</w:t>
        </w:r>
      </w:hyperlink>
      <w:r>
        <w:t xml:space="preserve"> от 03.06.2006 N 73-ФЗ)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w:t>
      </w:r>
      <w:r>
        <w:t xml:space="preserve">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w:t>
      </w:r>
      <w:r>
        <w:t>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116"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21.10.2013 N 275-ФЗ)</w:t>
      </w:r>
    </w:p>
    <w:p w:rsidR="00E92171" w:rsidRDefault="00E92171">
      <w:pPr>
        <w:pStyle w:val="ConsPlusNormal0"/>
        <w:jc w:val="both"/>
      </w:pPr>
    </w:p>
    <w:p w:rsidR="00E92171" w:rsidRDefault="00D7205F">
      <w:pPr>
        <w:pStyle w:val="ConsPlusTitle0"/>
        <w:ind w:firstLine="540"/>
        <w:jc w:val="both"/>
        <w:outlineLvl w:val="2"/>
      </w:pPr>
      <w:bookmarkStart w:id="272" w:name="P2198"/>
      <w:bookmarkEnd w:id="272"/>
      <w:r>
        <w:t>Статья 7.7. Повреждение объектов и систем водоснабжения, водоотведения, гидротехнических сооружений, устройс</w:t>
      </w:r>
      <w:r>
        <w:t>тв и установок водохозяйственного и водоохранного назначения</w:t>
      </w:r>
    </w:p>
    <w:p w:rsidR="00E92171" w:rsidRDefault="00D7205F">
      <w:pPr>
        <w:pStyle w:val="ConsPlusNormal0"/>
        <w:jc w:val="both"/>
      </w:pPr>
      <w:r>
        <w:t xml:space="preserve">(в ред. Федерального </w:t>
      </w:r>
      <w:hyperlink r:id="rId111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E92171" w:rsidRDefault="00E92171">
      <w:pPr>
        <w:pStyle w:val="ConsPlusNormal0"/>
        <w:jc w:val="both"/>
      </w:pPr>
    </w:p>
    <w:p w:rsidR="00E92171" w:rsidRDefault="00D7205F">
      <w:pPr>
        <w:pStyle w:val="ConsPlusNormal0"/>
        <w:ind w:firstLine="540"/>
        <w:jc w:val="both"/>
      </w:pPr>
      <w:r>
        <w:t>Повреждение объектов и систем водоснабжения, водоотведения, гидротехническ</w:t>
      </w:r>
      <w:r>
        <w:t>их сооружений, устройств и установок водохозяйственного и водоохранного назначения -</w:t>
      </w:r>
    </w:p>
    <w:p w:rsidR="00E92171" w:rsidRDefault="00D7205F">
      <w:pPr>
        <w:pStyle w:val="ConsPlusNormal0"/>
        <w:jc w:val="both"/>
      </w:pPr>
      <w:r>
        <w:t xml:space="preserve">(в ред. Федерального </w:t>
      </w:r>
      <w:hyperlink r:id="rId1118"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Федерального </w:t>
      </w:r>
      <w:hyperlink r:id="rId111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 xml:space="preserve">Статья 7.8. Утратила силу. - Федеральный </w:t>
      </w:r>
      <w:hyperlink r:id="rId11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w:t>
      </w:r>
      <w:r>
        <w:t>т 28.12.2009 N 380-ФЗ.</w:t>
      </w:r>
    </w:p>
    <w:p w:rsidR="00E92171" w:rsidRDefault="00E92171">
      <w:pPr>
        <w:pStyle w:val="ConsPlusNormal0"/>
        <w:jc w:val="both"/>
      </w:pPr>
    </w:p>
    <w:p w:rsidR="00E92171" w:rsidRDefault="00D7205F">
      <w:pPr>
        <w:pStyle w:val="ConsPlusTitle0"/>
        <w:ind w:firstLine="540"/>
        <w:jc w:val="both"/>
        <w:outlineLvl w:val="2"/>
      </w:pPr>
      <w:bookmarkStart w:id="273" w:name="P2208"/>
      <w:bookmarkEnd w:id="273"/>
      <w:r>
        <w:t>Статья 7.9. Самовольное занятие лесных участков</w:t>
      </w:r>
    </w:p>
    <w:p w:rsidR="00E92171" w:rsidRDefault="00D7205F">
      <w:pPr>
        <w:pStyle w:val="ConsPlusNormal0"/>
        <w:jc w:val="both"/>
      </w:pPr>
      <w:r>
        <w:t xml:space="preserve">(в ред. Федерального </w:t>
      </w:r>
      <w:hyperlink r:id="rId1121"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E92171">
      <w:pPr>
        <w:pStyle w:val="ConsPlusNormal0"/>
        <w:jc w:val="both"/>
      </w:pPr>
    </w:p>
    <w:p w:rsidR="00E92171" w:rsidRDefault="00D7205F">
      <w:pPr>
        <w:pStyle w:val="ConsPlusNormal0"/>
        <w:ind w:firstLine="540"/>
        <w:jc w:val="both"/>
      </w:pPr>
      <w:r>
        <w:t>Самовольное занятие лесных участков или использование указанных участков для раскорчевки, переработки лесных ресурсо</w:t>
      </w:r>
      <w:r>
        <w:t>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E92171" w:rsidRDefault="00D7205F">
      <w:pPr>
        <w:pStyle w:val="ConsPlusNormal0"/>
        <w:jc w:val="both"/>
      </w:pPr>
      <w:r>
        <w:t xml:space="preserve">(в ред. Федерального </w:t>
      </w:r>
      <w:hyperlink r:id="rId1122"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D7205F">
      <w:pPr>
        <w:pStyle w:val="ConsPlusNormal0"/>
        <w:spacing w:before="240"/>
        <w:ind w:firstLine="540"/>
        <w:jc w:val="both"/>
      </w:pPr>
      <w:r>
        <w:t>влечет наложение административного штраф</w:t>
      </w:r>
      <w:r>
        <w:t>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E92171" w:rsidRDefault="00D7205F">
      <w:pPr>
        <w:pStyle w:val="ConsPlusNormal0"/>
        <w:jc w:val="both"/>
      </w:pPr>
      <w:r>
        <w:t xml:space="preserve">(в ред. Федерального </w:t>
      </w:r>
      <w:hyperlink r:id="rId1123"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w:t>
      </w:r>
      <w:r>
        <w:t xml:space="preserve"> N 46-ФЗ)</w:t>
      </w:r>
    </w:p>
    <w:p w:rsidR="00E92171" w:rsidRDefault="00E92171">
      <w:pPr>
        <w:pStyle w:val="ConsPlusNormal0"/>
        <w:jc w:val="both"/>
      </w:pPr>
    </w:p>
    <w:p w:rsidR="00E92171" w:rsidRDefault="00D7205F">
      <w:pPr>
        <w:pStyle w:val="ConsPlusTitle0"/>
        <w:ind w:firstLine="540"/>
        <w:jc w:val="both"/>
        <w:outlineLvl w:val="2"/>
      </w:pPr>
      <w:bookmarkStart w:id="274" w:name="P2216"/>
      <w:bookmarkEnd w:id="274"/>
      <w:r>
        <w:t>Статья 7.10. Самовольная уступка права пользования землей, недрами, лесным участком или водным объектом</w:t>
      </w:r>
    </w:p>
    <w:p w:rsidR="00E92171" w:rsidRDefault="00D7205F">
      <w:pPr>
        <w:pStyle w:val="ConsPlusNormal0"/>
        <w:jc w:val="both"/>
      </w:pPr>
      <w:r>
        <w:t xml:space="preserve">(в ред. Федеральных законов от 04.12.2006 </w:t>
      </w:r>
      <w:hyperlink r:id="rId1124"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28.12.2009 </w:t>
      </w:r>
      <w:hyperlink r:id="rId11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E92171" w:rsidRDefault="00E92171">
      <w:pPr>
        <w:pStyle w:val="ConsPlusNormal0"/>
        <w:jc w:val="both"/>
      </w:pPr>
    </w:p>
    <w:p w:rsidR="00E92171" w:rsidRDefault="00D7205F">
      <w:pPr>
        <w:pStyle w:val="ConsPlusNormal0"/>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E92171" w:rsidRDefault="00D7205F">
      <w:pPr>
        <w:pStyle w:val="ConsPlusNormal0"/>
        <w:jc w:val="both"/>
      </w:pPr>
      <w:r>
        <w:t xml:space="preserve">(в ред. Федеральных законов от 04.12.2006 </w:t>
      </w:r>
      <w:hyperlink r:id="rId1126"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w:t>
      </w:r>
      <w:r>
        <w:t xml:space="preserve"> от 28.12.2009 </w:t>
      </w:r>
      <w:hyperlink r:id="rId11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w:t>
      </w:r>
      <w:r>
        <w:t>тысяч до двадцати тысяч рублей.</w:t>
      </w:r>
    </w:p>
    <w:p w:rsidR="00E92171" w:rsidRDefault="00D7205F">
      <w:pPr>
        <w:pStyle w:val="ConsPlusNormal0"/>
        <w:jc w:val="both"/>
      </w:pPr>
      <w:r>
        <w:t xml:space="preserve">(в ред. Федерального </w:t>
      </w:r>
      <w:hyperlink r:id="rId112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275" w:name="P2224"/>
      <w:bookmarkEnd w:id="275"/>
      <w:r>
        <w:t>Статья 7.11. Пользование объектами ж</w:t>
      </w:r>
      <w:r>
        <w:t>ивотного мира и водными биологическими ресурсами без разрешения</w:t>
      </w:r>
    </w:p>
    <w:p w:rsidR="00E92171" w:rsidRDefault="00D7205F">
      <w:pPr>
        <w:pStyle w:val="ConsPlusNormal0"/>
        <w:jc w:val="both"/>
      </w:pPr>
      <w:r>
        <w:t xml:space="preserve">(в ред. Федеральных законов от 06.12.2007 </w:t>
      </w:r>
      <w:hyperlink r:id="rId1129"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 xml:space="preserve">, от 24.07.2009 </w:t>
      </w:r>
      <w:hyperlink r:id="rId1130"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color w:val="0000FF"/>
          </w:rPr>
          <w:t>N 209-ФЗ</w:t>
        </w:r>
      </w:hyperlink>
      <w:r>
        <w:t>)</w:t>
      </w:r>
    </w:p>
    <w:p w:rsidR="00E92171" w:rsidRDefault="00E92171">
      <w:pPr>
        <w:pStyle w:val="ConsPlusNormal0"/>
        <w:jc w:val="both"/>
      </w:pPr>
    </w:p>
    <w:bookmarkStart w:id="276" w:name="P2227"/>
    <w:bookmarkEnd w:id="276"/>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"https://login.consultant.ru/link/?req=doc&amp;base=LAW&amp;n=149647&amp;date=20.02.2025&amp;dst=100062&amp;field=134&amp;demo=2" \o "Федеральный зак</w:instrText>
      </w:r>
      <w:r>
        <w:rPr>
          <w:color w:val="0000FF"/>
        </w:rPr>
        <w:instrText xml:space="preserve">он от 23.07.2013 N 201-ФЗ \"О внесении изменений в Федеральный закон \"Об охоте и о сохранении охотничьих ресурсов и о внесении изменений в отдельные законодательные акты Российской Федерации\" и Кодекс Российской Федерации об административных прав" \h </w:instrText>
      </w:r>
      <w:r>
        <w:rPr>
          <w:color w:val="0000FF"/>
        </w:rPr>
        <w:fldChar w:fldCharType="separate"/>
      </w:r>
      <w:r>
        <w:rPr>
          <w:color w:val="0000FF"/>
        </w:rPr>
        <w:t>1</w:t>
      </w:r>
      <w:r>
        <w:rPr>
          <w:color w:val="0000FF"/>
        </w:rPr>
        <w:fldChar w:fldCharType="end"/>
      </w:r>
      <w:r>
        <w:t>.</w:t>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w:t>
      </w:r>
      <w:r>
        <w:t xml:space="preserve"> на добычу (вылов) водных биологических ресурсов, за исключением случаев, предусмотренных </w:t>
      </w:r>
      <w:hyperlink w:anchor="P223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w:t>
        </w:r>
      </w:hyperlink>
      <w:r>
        <w:t xml:space="preserve"> настоящей статьи и </w:t>
      </w:r>
      <w:hyperlink w:anchor="P310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настоящего Кодекса, -</w:t>
      </w:r>
    </w:p>
    <w:p w:rsidR="00E92171" w:rsidRDefault="00D7205F">
      <w:pPr>
        <w:pStyle w:val="ConsPlusNormal0"/>
        <w:jc w:val="both"/>
      </w:pPr>
      <w:r>
        <w:t xml:space="preserve">(в ред. Федеральных законов от 06.12.2007 </w:t>
      </w:r>
      <w:hyperlink r:id="rId1131"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 xml:space="preserve">, от 28.12.2009 </w:t>
      </w:r>
      <w:hyperlink r:id="rId11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24.07.2009 </w:t>
      </w:r>
      <w:hyperlink r:id="rId1133"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color w:val="0000FF"/>
          </w:rPr>
          <w:t>N 209-ФЗ</w:t>
        </w:r>
      </w:hyperlink>
      <w:r>
        <w:t xml:space="preserve">, от 23.07.2013 </w:t>
      </w:r>
      <w:hyperlink r:id="rId113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w:t>
      </w:r>
    </w:p>
    <w:p w:rsidR="00E92171" w:rsidRDefault="00D7205F">
      <w:pPr>
        <w:pStyle w:val="ConsPlusNormal0"/>
        <w:spacing w:before="240"/>
        <w:ind w:firstLine="540"/>
        <w:jc w:val="both"/>
      </w:pPr>
      <w:r>
        <w:t>влечет наложение адм</w:t>
      </w:r>
      <w:r>
        <w:t>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113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277" w:name="P2231"/>
      <w:bookmarkEnd w:id="277"/>
      <w:r>
        <w:t xml:space="preserve">2. Добыча копытных животных и медведей, относящихся к охотничьим ресурсам, без разрешения, если разрешение обязательно, либо </w:t>
      </w:r>
      <w:r>
        <w:t>с нарушением условий, предусмотренных разрешением, -</w:t>
      </w:r>
    </w:p>
    <w:p w:rsidR="00E92171" w:rsidRDefault="00D7205F">
      <w:pPr>
        <w:pStyle w:val="ConsPlusNormal0"/>
        <w:spacing w:before="240"/>
        <w:ind w:firstLine="540"/>
        <w:jc w:val="both"/>
      </w:pPr>
      <w:r>
        <w:t>влечет лишение права осуществлять охоту на срок от одного года до трех лет.</w:t>
      </w:r>
    </w:p>
    <w:p w:rsidR="00E92171" w:rsidRDefault="00D7205F">
      <w:pPr>
        <w:pStyle w:val="ConsPlusNormal0"/>
        <w:jc w:val="both"/>
      </w:pPr>
      <w:r>
        <w:t xml:space="preserve">(часть 2 введена Федеральным </w:t>
      </w:r>
      <w:hyperlink r:id="rId113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E92171" w:rsidRDefault="00E92171">
      <w:pPr>
        <w:pStyle w:val="ConsPlusNormal0"/>
        <w:jc w:val="both"/>
      </w:pPr>
    </w:p>
    <w:p w:rsidR="00E92171" w:rsidRDefault="00D7205F">
      <w:pPr>
        <w:pStyle w:val="ConsPlusTitle0"/>
        <w:ind w:firstLine="540"/>
        <w:jc w:val="both"/>
        <w:outlineLvl w:val="2"/>
      </w:pPr>
      <w:bookmarkStart w:id="278" w:name="P2235"/>
      <w:bookmarkEnd w:id="278"/>
      <w:r>
        <w:t>Статья 7.12. Нарушение авторских и смежных прав, изобретательских и патентных прав</w:t>
      </w:r>
    </w:p>
    <w:p w:rsidR="00E92171" w:rsidRDefault="00E92171">
      <w:pPr>
        <w:pStyle w:val="ConsPlusNormal0"/>
        <w:jc w:val="both"/>
      </w:pPr>
    </w:p>
    <w:p w:rsidR="00E92171" w:rsidRDefault="00D7205F">
      <w:pPr>
        <w:pStyle w:val="ConsPlusNormal0"/>
        <w:ind w:firstLine="540"/>
        <w:jc w:val="both"/>
      </w:pPr>
      <w:bookmarkStart w:id="279" w:name="P2237"/>
      <w:bookmarkEnd w:id="279"/>
      <w:r>
        <w:t>1. Вв</w:t>
      </w:r>
      <w:r>
        <w:t>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w:t>
      </w:r>
      <w:r>
        <w:t>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w:t>
      </w:r>
      <w:r>
        <w:t xml:space="preserve">в в целях извлечения дохода, за исключением случаев, предусмотренных </w:t>
      </w:r>
      <w:hyperlink w:anchor="P711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 статьи 14.33</w:t>
        </w:r>
      </w:hyperlink>
      <w:r>
        <w:t xml:space="preserve"> настоящего Кодекса, -</w:t>
      </w:r>
    </w:p>
    <w:p w:rsidR="00E92171" w:rsidRDefault="00D7205F">
      <w:pPr>
        <w:pStyle w:val="ConsPlusNormal0"/>
        <w:jc w:val="both"/>
      </w:pPr>
      <w:r>
        <w:t xml:space="preserve">(в ред. Федерального </w:t>
      </w:r>
      <w:hyperlink r:id="rId1137"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09.04.2007 N 45-ФЗ)</w:t>
      </w:r>
    </w:p>
    <w:p w:rsidR="00E92171" w:rsidRDefault="00D7205F">
      <w:pPr>
        <w:pStyle w:val="ConsPlusNormal0"/>
        <w:spacing w:before="240"/>
        <w:ind w:firstLine="540"/>
        <w:jc w:val="both"/>
      </w:pPr>
      <w:r>
        <w:t>влечет наложение административного</w:t>
      </w:r>
      <w:r>
        <w:t xml:space="preserve">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w:t>
      </w:r>
      <w:r>
        <w:t>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w:t>
      </w:r>
      <w:r>
        <w:t>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w:t>
      </w:r>
      <w:r>
        <w:t>тивного правонарушения.</w:t>
      </w:r>
    </w:p>
    <w:p w:rsidR="00E92171" w:rsidRDefault="00D7205F">
      <w:pPr>
        <w:pStyle w:val="ConsPlusNormal0"/>
        <w:jc w:val="both"/>
      </w:pPr>
      <w:r>
        <w:t xml:space="preserve">(в ред. Федеральных законов от 27.12.2005 </w:t>
      </w:r>
      <w:hyperlink r:id="rId1138"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22.06.2007 </w:t>
      </w:r>
      <w:hyperlink r:id="rId113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280" w:name="P2241"/>
      <w:bookmarkEnd w:id="280"/>
      <w:r>
        <w:t xml:space="preserve">2. </w:t>
      </w:r>
      <w:hyperlink r:id="rId1140" w:tooltip="&quot;Гражданский кодекс Российской Федерации (часть четвертая)&quot; от 18.12.2006 N 230-ФЗ (ред. от 22.07.2024) {КонсультантПлюс}">
        <w:r>
          <w:rPr>
            <w:color w:val="0000FF"/>
          </w:rPr>
          <w:t>Н</w:t>
        </w:r>
        <w:r>
          <w:rPr>
            <w:color w:val="0000FF"/>
          </w:rPr>
          <w:t>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711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 статьи 14.33</w:t>
        </w:r>
      </w:hyperlink>
      <w:r>
        <w:t xml:space="preserve"> настоящего Кодекса, разглашение без согласия автора или заявителя сущности </w:t>
      </w:r>
      <w:r>
        <w:t>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E92171" w:rsidRDefault="00D7205F">
      <w:pPr>
        <w:pStyle w:val="ConsPlusNormal0"/>
        <w:jc w:val="both"/>
      </w:pPr>
      <w:r>
        <w:t xml:space="preserve">(в ред. Федерального </w:t>
      </w:r>
      <w:hyperlink r:id="rId1141"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09.04.2007 N 45-ФЗ)</w:t>
      </w:r>
    </w:p>
    <w:p w:rsidR="00E92171" w:rsidRDefault="00D7205F">
      <w:pPr>
        <w:pStyle w:val="ConsPlusNormal0"/>
        <w:spacing w:before="240"/>
        <w:ind w:firstLine="540"/>
        <w:jc w:val="both"/>
      </w:pPr>
      <w:r>
        <w:t>влечет наложение административ</w:t>
      </w:r>
      <w:r>
        <w:t>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E92171" w:rsidRDefault="00D7205F">
      <w:pPr>
        <w:pStyle w:val="ConsPlusNormal0"/>
        <w:jc w:val="both"/>
      </w:pPr>
      <w:r>
        <w:t xml:space="preserve">(в ред. Федеральных законов от 27.12.2005 </w:t>
      </w:r>
      <w:hyperlink r:id="rId1142"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22.06.2007 </w:t>
      </w:r>
      <w:hyperlink r:id="rId114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281" w:name="P2246"/>
      <w:bookmarkEnd w:id="281"/>
      <w:r>
        <w:t>Статья 7.13. Нарушение требований законодательства об охране объектов куль</w:t>
      </w:r>
      <w:r>
        <w:t>турного наследия (памятников истории и культуры) народов Российской Федерации</w:t>
      </w:r>
    </w:p>
    <w:p w:rsidR="00E92171" w:rsidRDefault="00D7205F">
      <w:pPr>
        <w:pStyle w:val="ConsPlusNormal0"/>
        <w:jc w:val="both"/>
      </w:pPr>
      <w:r>
        <w:t xml:space="preserve">(в ред. Федерального </w:t>
      </w:r>
      <w:hyperlink r:id="rId1144"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w:t>
      </w:r>
      <w:r>
        <w:t xml:space="preserve"> N 459-ФЗ)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14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E92171" w:rsidRDefault="00E92171">
      <w:pPr>
        <w:pStyle w:val="ConsPlusNormal0"/>
        <w:ind w:firstLine="540"/>
        <w:jc w:val="both"/>
      </w:pPr>
    </w:p>
    <w:p w:rsidR="00E92171" w:rsidRDefault="00D7205F">
      <w:pPr>
        <w:pStyle w:val="ConsPlusNormal0"/>
        <w:ind w:firstLine="540"/>
        <w:jc w:val="both"/>
      </w:pPr>
      <w:bookmarkStart w:id="282" w:name="P2251"/>
      <w:bookmarkEnd w:id="282"/>
      <w:r>
        <w:t>1. Нарушение требований законодательства об охране объектов культурного наследия (памятников истории и культуры) народов Российской Федерации, нарушен</w:t>
      </w:r>
      <w:r>
        <w:t xml:space="preserve">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254"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w:r>
          <w:rPr>
            <w:color w:val="0000FF"/>
          </w:rPr>
          <w:t>частями 2</w:t>
        </w:r>
      </w:hyperlink>
      <w:r>
        <w:t xml:space="preserve"> и </w:t>
      </w:r>
      <w:hyperlink w:anchor="P2257"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color w:val="0000FF"/>
          </w:rPr>
          <w:t>3</w:t>
        </w:r>
      </w:hyperlink>
      <w:r>
        <w:t xml:space="preserve"> настоящей статьи, -</w:t>
      </w:r>
    </w:p>
    <w:p w:rsidR="00E92171" w:rsidRDefault="00D7205F">
      <w:pPr>
        <w:pStyle w:val="ConsPlusNormal0"/>
        <w:jc w:val="both"/>
      </w:pPr>
      <w:r>
        <w:t xml:space="preserve">(в ред. Федерального </w:t>
      </w:r>
      <w:hyperlink r:id="rId114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E92171" w:rsidRDefault="00D7205F">
      <w:pPr>
        <w:pStyle w:val="ConsPlusNormal0"/>
        <w:spacing w:before="240"/>
        <w:ind w:firstLine="540"/>
        <w:jc w:val="both"/>
      </w:pPr>
      <w:bookmarkStart w:id="283" w:name="P2254"/>
      <w:bookmarkEnd w:id="283"/>
      <w:r>
        <w:t>2. Действия (безд</w:t>
      </w:r>
      <w:r>
        <w:t xml:space="preserve">ействие), предусмотренные </w:t>
      </w:r>
      <w:hyperlink w:anchor="P2251"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1147" w:tooltip="Распоряжение Правительства РФ от 01.06.2009 N 759-р (ред. от 02.08.2024) &lt;О перечне отдельных объектов культурного наследия федерального значения, полномочия по государственной охране которых осуществляются Минкультуры России&gt; {КонсультантПлюс}">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w:t>
      </w:r>
      <w:r>
        <w:t>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E92171" w:rsidRDefault="00D7205F">
      <w:pPr>
        <w:pStyle w:val="ConsPlusNormal0"/>
        <w:jc w:val="both"/>
      </w:pPr>
      <w:r>
        <w:t xml:space="preserve">(в ред. Федерального </w:t>
      </w:r>
      <w:hyperlink r:id="rId114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E92171" w:rsidRDefault="00D7205F">
      <w:pPr>
        <w:pStyle w:val="ConsPlusNormal0"/>
        <w:spacing w:before="24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w:t>
      </w:r>
      <w:r>
        <w:t>ысяч до пятисот тысяч рублей; на юридических лиц - от одного миллиона до двадцати миллионов рублей.</w:t>
      </w:r>
    </w:p>
    <w:p w:rsidR="00E92171" w:rsidRDefault="00D7205F">
      <w:pPr>
        <w:pStyle w:val="ConsPlusNormal0"/>
        <w:spacing w:before="240"/>
        <w:ind w:firstLine="540"/>
        <w:jc w:val="both"/>
      </w:pPr>
      <w:bookmarkStart w:id="284" w:name="P2257"/>
      <w:bookmarkEnd w:id="284"/>
      <w:r>
        <w:t xml:space="preserve">3. Действия (бездействие), предусмотренные </w:t>
      </w:r>
      <w:hyperlink w:anchor="P2251"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
        <w:r>
          <w:rPr>
            <w:color w:val="0000FF"/>
          </w:rPr>
          <w:t>частью 1</w:t>
        </w:r>
      </w:hyperlink>
      <w:r>
        <w:t xml:space="preserve"> настоящей статьи, совершенные в отношении выявленных объектов куль</w:t>
      </w:r>
      <w:r>
        <w:t>турного наследия или на их территориях, -</w:t>
      </w:r>
    </w:p>
    <w:p w:rsidR="00E92171" w:rsidRDefault="00D7205F">
      <w:pPr>
        <w:pStyle w:val="ConsPlusNormal0"/>
        <w:spacing w:before="24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w:t>
      </w:r>
      <w:r>
        <w:t>ллиона рублей.</w:t>
      </w:r>
    </w:p>
    <w:p w:rsidR="00E92171" w:rsidRDefault="00D7205F">
      <w:pPr>
        <w:pStyle w:val="ConsPlusNormal0"/>
        <w:spacing w:before="240"/>
        <w:ind w:firstLine="540"/>
        <w:jc w:val="both"/>
      </w:pPr>
      <w:bookmarkStart w:id="285" w:name="P2259"/>
      <w:bookmarkEnd w:id="285"/>
      <w:r>
        <w:t>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w:t>
      </w:r>
      <w:r>
        <w:t xml:space="preserve">та культурного наследия, в том числе выявленного объекта культурного наследия, если эти действия не содержат уголовно наказуемого </w:t>
      </w:r>
      <w:hyperlink r:id="rId114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в размере от ста тысяч до шестисот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w:t>
            </w:r>
            <w:r>
              <w:rPr>
                <w:color w:val="392C69"/>
              </w:rPr>
              <w:t>льтантПлюс: примечание.</w:t>
            </w:r>
          </w:p>
          <w:p w:rsidR="00E92171" w:rsidRDefault="00D7205F">
            <w:pPr>
              <w:pStyle w:val="ConsPlusNormal0"/>
              <w:jc w:val="both"/>
            </w:pPr>
            <w:r>
              <w:rPr>
                <w:color w:val="392C69"/>
              </w:rPr>
              <w:t xml:space="preserve">Ч. 5 ст. 7.13 КоАП РФ не применяется в случае, установленном ФЗ от 30.12.2015 </w:t>
            </w:r>
            <w:hyperlink r:id="rId115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86" w:name="P2263"/>
      <w:bookmarkEnd w:id="286"/>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w:t>
      </w:r>
      <w:r>
        <w:t>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E92171" w:rsidRDefault="00D7205F">
      <w:pPr>
        <w:pStyle w:val="ConsPlusNormal0"/>
        <w:jc w:val="both"/>
      </w:pPr>
      <w:r>
        <w:t xml:space="preserve">(часть 5 введена Федеральным </w:t>
      </w:r>
      <w:hyperlink r:id="rId115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законом</w:t>
        </w:r>
      </w:hyperlink>
      <w:r>
        <w:t xml:space="preserve"> от 30.12.2015 N 459-ФЗ)</w:t>
      </w:r>
    </w:p>
    <w:p w:rsidR="00E92171" w:rsidRDefault="00E92171">
      <w:pPr>
        <w:pStyle w:val="ConsPlusNormal0"/>
        <w:jc w:val="both"/>
      </w:pPr>
    </w:p>
    <w:p w:rsidR="00E92171" w:rsidRDefault="00D7205F">
      <w:pPr>
        <w:pStyle w:val="ConsPlusTitle0"/>
        <w:ind w:firstLine="540"/>
        <w:jc w:val="both"/>
        <w:outlineLvl w:val="2"/>
      </w:pPr>
      <w:bookmarkStart w:id="287" w:name="P2267"/>
      <w:bookmarkEnd w:id="287"/>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w:t>
      </w:r>
      <w:r>
        <w:t>нием, сохранением, использованием, популяризацией и государственной охраной объектов культурного наследия</w:t>
      </w:r>
    </w:p>
    <w:p w:rsidR="00E92171" w:rsidRDefault="00D7205F">
      <w:pPr>
        <w:pStyle w:val="ConsPlusNormal0"/>
        <w:jc w:val="both"/>
      </w:pPr>
      <w:r>
        <w:t xml:space="preserve">(в ред. Федеральных законов от 07.05.2013 </w:t>
      </w:r>
      <w:hyperlink r:id="rId115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23.06.2016 </w:t>
      </w:r>
      <w:hyperlink r:id="rId115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E92171">
      <w:pPr>
        <w:pStyle w:val="ConsPlusNormal0"/>
        <w:jc w:val="both"/>
      </w:pPr>
    </w:p>
    <w:p w:rsidR="00E92171" w:rsidRDefault="00D7205F">
      <w:pPr>
        <w:pStyle w:val="ConsPlusNormal0"/>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E92171" w:rsidRDefault="00D7205F">
      <w:pPr>
        <w:pStyle w:val="ConsPlusNormal0"/>
        <w:jc w:val="both"/>
      </w:pPr>
      <w:r>
        <w:t xml:space="preserve">(в ред. Федерального </w:t>
      </w:r>
      <w:hyperlink r:id="rId115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w:t>
      </w:r>
      <w:r>
        <w:t xml:space="preserve"> - от ста тысяч до одного миллиона рублей.</w:t>
      </w:r>
    </w:p>
    <w:p w:rsidR="00E92171" w:rsidRDefault="00D7205F">
      <w:pPr>
        <w:pStyle w:val="ConsPlusNormal0"/>
        <w:jc w:val="both"/>
      </w:pPr>
      <w:r>
        <w:t xml:space="preserve">(в ред. Федерального </w:t>
      </w:r>
      <w:hyperlink r:id="rId115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E92171" w:rsidRDefault="00E92171">
      <w:pPr>
        <w:pStyle w:val="ConsPlusNormal0"/>
        <w:ind w:firstLine="540"/>
        <w:jc w:val="both"/>
      </w:pPr>
    </w:p>
    <w:p w:rsidR="00E92171" w:rsidRDefault="00D7205F">
      <w:pPr>
        <w:pStyle w:val="ConsPlusTitle0"/>
        <w:ind w:firstLine="540"/>
        <w:jc w:val="both"/>
        <w:outlineLvl w:val="2"/>
      </w:pPr>
      <w:bookmarkStart w:id="288" w:name="P2275"/>
      <w:bookmarkEnd w:id="288"/>
      <w:r>
        <w:t>Статья 7.14.1. Уничтожение или повреждение объектов культурного наследия (памятников истории и культуры) народов Россий</w:t>
      </w:r>
      <w:r>
        <w:t>ской Федерации, объектов, составляющих предмет охраны исторического поселения</w:t>
      </w:r>
    </w:p>
    <w:p w:rsidR="00E92171" w:rsidRDefault="00D7205F">
      <w:pPr>
        <w:pStyle w:val="ConsPlusNormal0"/>
        <w:jc w:val="both"/>
      </w:pPr>
      <w:r>
        <w:t xml:space="preserve">(в ред. Федерального </w:t>
      </w:r>
      <w:hyperlink r:id="rId115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w:t>
      </w:r>
      <w:r>
        <w:t xml:space="preserve"> N 315-ФЗ)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15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E92171" w:rsidRDefault="00E92171">
      <w:pPr>
        <w:pStyle w:val="ConsPlusNormal0"/>
        <w:ind w:firstLine="540"/>
        <w:jc w:val="both"/>
      </w:pPr>
    </w:p>
    <w:p w:rsidR="00E92171" w:rsidRDefault="00D7205F">
      <w:pPr>
        <w:pStyle w:val="ConsPlusNormal0"/>
        <w:ind w:firstLine="540"/>
        <w:jc w:val="both"/>
      </w:pPr>
      <w:bookmarkStart w:id="289" w:name="P2280"/>
      <w:bookmarkEnd w:id="289"/>
      <w:r>
        <w:t>1. Уничтожение или повреждение объектов культурного наследия (памятников истории и культуры) народов Российской Федерации, в том числе выявленных объ</w:t>
      </w:r>
      <w:r>
        <w:t>ектов культурного наследия,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E92171" w:rsidRDefault="00D7205F">
      <w:pPr>
        <w:pStyle w:val="ConsPlusNormal0"/>
        <w:spacing w:before="240"/>
        <w:ind w:firstLine="540"/>
        <w:jc w:val="both"/>
      </w:pPr>
      <w:r>
        <w:t xml:space="preserve">2. Действия (бездействие), предусмотренные </w:t>
      </w:r>
      <w:hyperlink w:anchor="P2280"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color w:val="0000FF"/>
          </w:rPr>
          <w:t>частью 1</w:t>
        </w:r>
      </w:hyperlink>
      <w:r>
        <w:t xml:space="preserve"> настоящей статьи, совершенные в отношении особо ценных объектов культурного наследия народов Российс</w:t>
      </w:r>
      <w:r>
        <w:t>кой Федерации либо объектов культурного наследия, включенных в Список всемирного наследия, -</w:t>
      </w:r>
    </w:p>
    <w:p w:rsidR="00E92171" w:rsidRDefault="00D7205F">
      <w:pPr>
        <w:pStyle w:val="ConsPlusNormal0"/>
        <w:spacing w:before="24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E92171" w:rsidRDefault="00D7205F">
      <w:pPr>
        <w:pStyle w:val="ConsPlusNormal0"/>
        <w:spacing w:before="240"/>
        <w:ind w:firstLine="540"/>
        <w:jc w:val="both"/>
      </w:pPr>
      <w:bookmarkStart w:id="290" w:name="P2284"/>
      <w:bookmarkEnd w:id="290"/>
      <w:r>
        <w:t>3. Уничтожение или повреждение объектов,</w:t>
      </w:r>
      <w:r>
        <w:t xml:space="preserve"> составляющих предмет охраны исторического поселения,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w:t>
      </w:r>
      <w:r>
        <w:t>вухсот тысяч до пяти миллионов рублей.</w:t>
      </w:r>
    </w:p>
    <w:p w:rsidR="00E92171" w:rsidRDefault="00D7205F">
      <w:pPr>
        <w:pStyle w:val="ConsPlusNormal0"/>
        <w:jc w:val="both"/>
      </w:pPr>
      <w:r>
        <w:t xml:space="preserve">(часть 3 введена Федеральным </w:t>
      </w:r>
      <w:hyperlink r:id="rId115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законом</w:t>
        </w:r>
      </w:hyperlink>
      <w:r>
        <w:t xml:space="preserve"> от 22.10.2014 N 315-ФЗ)</w:t>
      </w:r>
    </w:p>
    <w:p w:rsidR="00E92171" w:rsidRDefault="00E92171">
      <w:pPr>
        <w:pStyle w:val="ConsPlusNormal0"/>
        <w:ind w:firstLine="540"/>
        <w:jc w:val="both"/>
      </w:pPr>
    </w:p>
    <w:p w:rsidR="00E92171" w:rsidRDefault="00D7205F">
      <w:pPr>
        <w:pStyle w:val="ConsPlusTitle0"/>
        <w:ind w:firstLine="540"/>
        <w:jc w:val="both"/>
        <w:outlineLvl w:val="2"/>
      </w:pPr>
      <w:bookmarkStart w:id="291" w:name="P2288"/>
      <w:bookmarkEnd w:id="291"/>
      <w:r>
        <w:t>Статья 7.14.2. Неи</w:t>
      </w:r>
      <w:r>
        <w:t>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w:t>
      </w:r>
      <w:r>
        <w:t>ь</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15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E92171" w:rsidRDefault="00E92171">
      <w:pPr>
        <w:pStyle w:val="ConsPlusNormal0"/>
        <w:ind w:firstLine="540"/>
        <w:jc w:val="both"/>
      </w:pPr>
    </w:p>
    <w:p w:rsidR="00E92171" w:rsidRDefault="00D7205F">
      <w:pPr>
        <w:pStyle w:val="ConsPlusNormal0"/>
        <w:ind w:firstLine="540"/>
        <w:jc w:val="both"/>
      </w:pPr>
      <w:r>
        <w:t xml:space="preserve">Неисполнение заказчиком и (или) лицом, проводящим земляные, строительные, дорожные или иные работы, </w:t>
      </w:r>
      <w:hyperlink r:id="rId1160" w:tooltip="Федеральный закон от 25.06.2002 N 73-ФЗ (ред. от 26.12.2024) &quot;Об объектах культурного наследия (памятниках истории и культуры) народов Российской Федерации&quot; (с изм. и доп., вступ. в силу с 13.01.2025) {КонсультантПлюс}">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w:t>
      </w:r>
      <w:r>
        <w:t>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w:t>
      </w:r>
      <w:r>
        <w:t>едия, -</w:t>
      </w:r>
    </w:p>
    <w:p w:rsidR="00E92171" w:rsidRDefault="00D7205F">
      <w:pPr>
        <w:pStyle w:val="ConsPlusNormal0"/>
        <w:jc w:val="both"/>
      </w:pPr>
      <w:r>
        <w:t xml:space="preserve">(в ред. Федерального </w:t>
      </w:r>
      <w:hyperlink r:id="rId1161"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E92171" w:rsidRDefault="00D7205F">
      <w:pPr>
        <w:pStyle w:val="ConsPlusNormal0"/>
        <w:spacing w:before="240"/>
        <w:ind w:firstLine="540"/>
        <w:jc w:val="both"/>
      </w:pPr>
      <w:r>
        <w:t>влечет наложение административного штрафа на граждан в разм</w:t>
      </w:r>
      <w:r>
        <w:t>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E92171" w:rsidRDefault="00E92171">
      <w:pPr>
        <w:pStyle w:val="ConsPlusNormal0"/>
        <w:jc w:val="both"/>
      </w:pPr>
    </w:p>
    <w:p w:rsidR="00E92171" w:rsidRDefault="00D7205F">
      <w:pPr>
        <w:pStyle w:val="ConsPlusTitle0"/>
        <w:ind w:firstLine="540"/>
        <w:jc w:val="both"/>
        <w:outlineLvl w:val="2"/>
      </w:pPr>
      <w:bookmarkStart w:id="292" w:name="P2296"/>
      <w:bookmarkEnd w:id="292"/>
      <w:r>
        <w:t>Статья 7.15. Проведение археологических полевых работ без разрешения</w:t>
      </w:r>
    </w:p>
    <w:p w:rsidR="00E92171" w:rsidRDefault="00D7205F">
      <w:pPr>
        <w:pStyle w:val="ConsPlusNormal0"/>
        <w:jc w:val="both"/>
      </w:pPr>
      <w:r>
        <w:t xml:space="preserve">(в ред. Федерального </w:t>
      </w:r>
      <w:hyperlink r:id="rId116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163" w:tooltip="Федеральный закон от 26.07.2006 N 13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26.07.2006 N 133-ФЗ)</w:t>
      </w:r>
    </w:p>
    <w:p w:rsidR="00E92171" w:rsidRDefault="00E92171">
      <w:pPr>
        <w:pStyle w:val="ConsPlusNormal0"/>
        <w:ind w:firstLine="540"/>
        <w:jc w:val="both"/>
      </w:pPr>
    </w:p>
    <w:p w:rsidR="00E92171" w:rsidRDefault="00D7205F">
      <w:pPr>
        <w:pStyle w:val="ConsPlusNormal0"/>
        <w:ind w:firstLine="540"/>
        <w:jc w:val="both"/>
      </w:pPr>
      <w:bookmarkStart w:id="293" w:name="P2301"/>
      <w:bookmarkEnd w:id="293"/>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1164"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либо с нарушением условий, предусмотренн</w:t>
      </w:r>
      <w:r>
        <w:t>ых разрешением (открытым листом), -</w:t>
      </w:r>
    </w:p>
    <w:p w:rsidR="00E92171" w:rsidRDefault="00D7205F">
      <w:pPr>
        <w:pStyle w:val="ConsPlusNormal0"/>
        <w:jc w:val="both"/>
      </w:pPr>
      <w:r>
        <w:t xml:space="preserve">(в ред. Федеральных законов от 23.07.2013 </w:t>
      </w:r>
      <w:hyperlink r:id="rId1165"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t xml:space="preserve">, от 30.12.2015 </w:t>
      </w:r>
      <w:hyperlink r:id="rId1166"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w:t>
      </w:r>
      <w:r>
        <w:t>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w:t>
      </w:r>
      <w:r>
        <w:t>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w:t>
      </w:r>
      <w:r>
        <w:t>ия, использованных для археологических полевых работ.</w:t>
      </w:r>
    </w:p>
    <w:p w:rsidR="00E92171" w:rsidRDefault="00D7205F">
      <w:pPr>
        <w:pStyle w:val="ConsPlusNormal0"/>
        <w:jc w:val="both"/>
      </w:pPr>
      <w:r>
        <w:t xml:space="preserve">(в ред. Федеральных законов от 22.06.2007 </w:t>
      </w:r>
      <w:hyperlink r:id="rId116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30.12.2015 </w:t>
      </w:r>
      <w:hyperlink r:id="rId116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w:t>
      </w:r>
    </w:p>
    <w:p w:rsidR="00E92171" w:rsidRDefault="00D7205F">
      <w:pPr>
        <w:pStyle w:val="ConsPlusNormal0"/>
        <w:spacing w:before="240"/>
        <w:ind w:firstLine="540"/>
        <w:jc w:val="both"/>
      </w:pPr>
      <w:bookmarkStart w:id="294" w:name="P2305"/>
      <w:bookmarkEnd w:id="294"/>
      <w:r>
        <w:t xml:space="preserve">2. Действия, предусмотренные </w:t>
      </w:r>
      <w:hyperlink w:anchor="P2301"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color w:val="0000FF"/>
          </w:rPr>
          <w:t>частью 1</w:t>
        </w:r>
      </w:hyperlink>
      <w:r>
        <w:t xml:space="preserve"> настоящей статьи, повлекшие по неосторожности </w:t>
      </w:r>
      <w:r>
        <w:t>повреждение или уничтожение объекта археологического наследия, выявленного объекта археологического наследия, -</w:t>
      </w:r>
    </w:p>
    <w:p w:rsidR="00E92171" w:rsidRDefault="00D7205F">
      <w:pPr>
        <w:pStyle w:val="ConsPlusNormal0"/>
        <w:spacing w:before="24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w:t>
      </w:r>
      <w:r>
        <w:t>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w:t>
      </w:r>
      <w:r>
        <w:t xml:space="preserve">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w:t>
      </w:r>
      <w:r>
        <w:t>инструментов и оборудования, использованных для археологических полевых работ.</w:t>
      </w:r>
    </w:p>
    <w:p w:rsidR="00E92171" w:rsidRDefault="00D7205F">
      <w:pPr>
        <w:pStyle w:val="ConsPlusNormal0"/>
        <w:jc w:val="both"/>
      </w:pPr>
      <w:r>
        <w:t xml:space="preserve">(в ред. Федерального </w:t>
      </w:r>
      <w:hyperlink r:id="rId116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w:t>
      </w:r>
      <w:r>
        <w:t>5 N 459-ФЗ)</w:t>
      </w:r>
    </w:p>
    <w:p w:rsidR="00E92171" w:rsidRDefault="00D7205F">
      <w:pPr>
        <w:pStyle w:val="ConsPlusNormal0"/>
        <w:jc w:val="both"/>
      </w:pPr>
      <w:r>
        <w:t xml:space="preserve">(часть 2 в ред. Федерального </w:t>
      </w:r>
      <w:hyperlink r:id="rId117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07.05.2013 N 96-ФЗ)</w:t>
      </w:r>
    </w:p>
    <w:p w:rsidR="00E92171" w:rsidRDefault="00D7205F">
      <w:pPr>
        <w:pStyle w:val="ConsPlusNormal0"/>
        <w:spacing w:before="240"/>
        <w:ind w:firstLine="540"/>
        <w:jc w:val="both"/>
      </w:pPr>
      <w:r>
        <w:t xml:space="preserve">3. Действия, предусмотренные </w:t>
      </w:r>
      <w:hyperlink w:anchor="P2301"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color w:val="0000FF"/>
          </w:rPr>
          <w:t>частью 1</w:t>
        </w:r>
      </w:hyperlink>
      <w:r>
        <w:t xml:space="preserve"> настоящей статьи, совершенные с использованием специальных технических средств </w:t>
      </w:r>
      <w:r>
        <w:t>поиска и (или) землеройных машин, -</w:t>
      </w:r>
    </w:p>
    <w:p w:rsidR="00E92171" w:rsidRDefault="00D7205F">
      <w:pPr>
        <w:pStyle w:val="ConsPlusNormal0"/>
        <w:spacing w:before="24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w:t>
      </w:r>
      <w:r>
        <w:t xml:space="preserve">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w:t>
      </w:r>
      <w:r>
        <w:t xml:space="preserve">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w:t>
      </w:r>
      <w:r>
        <w:t>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E92171" w:rsidRDefault="00D7205F">
      <w:pPr>
        <w:pStyle w:val="ConsPlusNormal0"/>
        <w:jc w:val="both"/>
      </w:pPr>
      <w:r>
        <w:t xml:space="preserve">(в ред. Федерального </w:t>
      </w:r>
      <w:hyperlink r:id="rId117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закона</w:t>
        </w:r>
      </w:hyperlink>
      <w:r>
        <w:t xml:space="preserve"> от 30.12.2015 N 459-ФЗ)</w:t>
      </w:r>
    </w:p>
    <w:p w:rsidR="00E92171" w:rsidRDefault="00D7205F">
      <w:pPr>
        <w:pStyle w:val="ConsPlusNormal0"/>
        <w:jc w:val="both"/>
      </w:pPr>
      <w:r>
        <w:t xml:space="preserve">(часть 3 введена Федеральным </w:t>
      </w:r>
      <w:hyperlink r:id="rId117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E92171" w:rsidRDefault="00D7205F">
      <w:pPr>
        <w:pStyle w:val="ConsPlusNormal0"/>
        <w:spacing w:before="24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w:t>
      </w:r>
      <w:r>
        <w:t xml:space="preserve"> месте залегания.</w:t>
      </w:r>
    </w:p>
    <w:p w:rsidR="00E92171" w:rsidRDefault="00D7205F">
      <w:pPr>
        <w:pStyle w:val="ConsPlusNormal0"/>
        <w:jc w:val="both"/>
      </w:pPr>
      <w:r>
        <w:t xml:space="preserve">(примечание введено Федеральным </w:t>
      </w:r>
      <w:hyperlink r:id="rId1173"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E92171" w:rsidRDefault="00E92171">
      <w:pPr>
        <w:pStyle w:val="ConsPlusNormal0"/>
        <w:jc w:val="both"/>
      </w:pPr>
    </w:p>
    <w:p w:rsidR="00E92171" w:rsidRDefault="00D7205F">
      <w:pPr>
        <w:pStyle w:val="ConsPlusTitle0"/>
        <w:ind w:firstLine="540"/>
        <w:jc w:val="both"/>
        <w:outlineLvl w:val="2"/>
      </w:pPr>
      <w:bookmarkStart w:id="295" w:name="P2316"/>
      <w:bookmarkEnd w:id="295"/>
      <w:r>
        <w:t>Статья 7.15.1. Незаконный оборот археологических предметов</w:t>
      </w:r>
    </w:p>
    <w:p w:rsidR="00E92171" w:rsidRDefault="00E92171">
      <w:pPr>
        <w:pStyle w:val="ConsPlusNormal0"/>
        <w:ind w:firstLine="540"/>
        <w:jc w:val="both"/>
      </w:pPr>
    </w:p>
    <w:p w:rsidR="00E92171" w:rsidRDefault="00D7205F">
      <w:pPr>
        <w:pStyle w:val="ConsPlusNormal0"/>
        <w:ind w:firstLine="540"/>
        <w:jc w:val="both"/>
      </w:pPr>
      <w:r>
        <w:t>(введена Федеральн</w:t>
      </w:r>
      <w:r>
        <w:t xml:space="preserve">ым </w:t>
      </w:r>
      <w:hyperlink r:id="rId1174"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законом</w:t>
        </w:r>
      </w:hyperlink>
      <w:r>
        <w:t xml:space="preserve"> от 23.07.2013 N 245-ФЗ)</w:t>
      </w:r>
    </w:p>
    <w:p w:rsidR="00E92171" w:rsidRDefault="00E92171">
      <w:pPr>
        <w:pStyle w:val="ConsPlusNormal0"/>
        <w:ind w:firstLine="540"/>
        <w:jc w:val="both"/>
      </w:pPr>
    </w:p>
    <w:p w:rsidR="00E92171" w:rsidRDefault="00D7205F">
      <w:pPr>
        <w:pStyle w:val="ConsPlusNormal0"/>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w:t>
      </w:r>
      <w:r>
        <w:t>ческих лиц - от трехсот тысяч до восьмисот тысяч рублей с конфискацией археологических предметов.</w:t>
      </w:r>
    </w:p>
    <w:p w:rsidR="00E92171" w:rsidRDefault="00E92171">
      <w:pPr>
        <w:pStyle w:val="ConsPlusNormal0"/>
        <w:jc w:val="both"/>
      </w:pPr>
    </w:p>
    <w:p w:rsidR="00E92171" w:rsidRDefault="00D7205F">
      <w:pPr>
        <w:pStyle w:val="ConsPlusTitle0"/>
        <w:ind w:firstLine="540"/>
        <w:jc w:val="both"/>
        <w:outlineLvl w:val="2"/>
      </w:pPr>
      <w:bookmarkStart w:id="296" w:name="P2323"/>
      <w:bookmarkEnd w:id="296"/>
      <w:r>
        <w:t>Статья 7.16. Незаконное изменение правового режима земельных участков, отнесенных к землям историко-культурного назначения</w:t>
      </w:r>
    </w:p>
    <w:p w:rsidR="00E92171" w:rsidRDefault="00D7205F">
      <w:pPr>
        <w:pStyle w:val="ConsPlusNormal0"/>
        <w:jc w:val="both"/>
      </w:pPr>
      <w:r>
        <w:t xml:space="preserve">(в ред. Федерального </w:t>
      </w:r>
      <w:hyperlink r:id="rId1175"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1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r>
        <w:t>Незаконное изменение правового режима земельных участков, отнесенных к землям историко-культурного назначения, -</w:t>
      </w:r>
    </w:p>
    <w:p w:rsidR="00E92171" w:rsidRDefault="00D7205F">
      <w:pPr>
        <w:pStyle w:val="ConsPlusNormal0"/>
        <w:jc w:val="both"/>
      </w:pPr>
      <w:r>
        <w:t>(в ред</w:t>
      </w:r>
      <w:r>
        <w:t xml:space="preserve">. Федерального </w:t>
      </w:r>
      <w:hyperlink r:id="rId1177"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четырехсот тысяч рублей.</w:t>
      </w:r>
    </w:p>
    <w:p w:rsidR="00E92171" w:rsidRDefault="00D7205F">
      <w:pPr>
        <w:pStyle w:val="ConsPlusNormal0"/>
        <w:jc w:val="both"/>
      </w:pPr>
      <w:r>
        <w:t xml:space="preserve">(в ред. Федерального </w:t>
      </w:r>
      <w:hyperlink r:id="rId117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w:t>
      </w:r>
      <w:r>
        <w:t>т 07.05.2013 N 96-ФЗ)</w:t>
      </w:r>
    </w:p>
    <w:p w:rsidR="00E92171" w:rsidRDefault="00E92171">
      <w:pPr>
        <w:pStyle w:val="ConsPlusNormal0"/>
        <w:jc w:val="both"/>
      </w:pPr>
    </w:p>
    <w:p w:rsidR="00E92171" w:rsidRDefault="00D7205F">
      <w:pPr>
        <w:pStyle w:val="ConsPlusTitle0"/>
        <w:ind w:firstLine="540"/>
        <w:jc w:val="both"/>
        <w:outlineLvl w:val="2"/>
      </w:pPr>
      <w:bookmarkStart w:id="297" w:name="P2333"/>
      <w:bookmarkEnd w:id="297"/>
      <w:r>
        <w:t>Статья 7.17. Уничтожение или повреждение чужого имущества</w:t>
      </w:r>
    </w:p>
    <w:p w:rsidR="00E92171" w:rsidRDefault="00E92171">
      <w:pPr>
        <w:pStyle w:val="ConsPlusNormal0"/>
        <w:jc w:val="both"/>
      </w:pPr>
    </w:p>
    <w:p w:rsidR="00E92171" w:rsidRDefault="00D7205F">
      <w:pPr>
        <w:pStyle w:val="ConsPlusNormal0"/>
        <w:ind w:firstLine="540"/>
        <w:jc w:val="both"/>
      </w:pPr>
      <w:r>
        <w:t xml:space="preserve">Умышленное уничтожение или повреждение чужого имущества, если эти действия не повлекли причинение </w:t>
      </w:r>
      <w:hyperlink r:id="rId1179" w:tooltip="&quot;Уголовный кодекс Российской Федерации&quot; от 13.06.1996 N 63-ФЗ (ред. от 28.12.2024) (с изм. и доп., вступ. в силу с 08.01.2025) {КонсультантПлюс}">
        <w:r>
          <w:rPr>
            <w:color w:val="0000FF"/>
          </w:rPr>
          <w:t>значительного ущерба</w:t>
        </w:r>
      </w:hyperlink>
      <w:r>
        <w:t>, -</w:t>
      </w:r>
    </w:p>
    <w:p w:rsidR="00E92171" w:rsidRDefault="00D7205F">
      <w:pPr>
        <w:pStyle w:val="ConsPlusNormal0"/>
        <w:spacing w:before="240"/>
        <w:ind w:firstLine="540"/>
        <w:jc w:val="both"/>
      </w:pPr>
      <w:r>
        <w:t>влечет наложение административног</w:t>
      </w:r>
      <w:r>
        <w:t>о штрафа в размере от трехсот до пятисот рублей.</w:t>
      </w:r>
    </w:p>
    <w:p w:rsidR="00E92171" w:rsidRDefault="00D7205F">
      <w:pPr>
        <w:pStyle w:val="ConsPlusNormal0"/>
        <w:jc w:val="both"/>
      </w:pPr>
      <w:r>
        <w:t xml:space="preserve">(в ред. Федерального </w:t>
      </w:r>
      <w:hyperlink r:id="rId118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298" w:name="P2339"/>
      <w:bookmarkEnd w:id="298"/>
      <w:r>
        <w:t>Статья 7.18. Наруше</w:t>
      </w:r>
      <w:r>
        <w:t>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E92171" w:rsidRDefault="00E92171">
      <w:pPr>
        <w:pStyle w:val="ConsPlusNormal0"/>
        <w:jc w:val="both"/>
      </w:pPr>
    </w:p>
    <w:p w:rsidR="00E92171" w:rsidRDefault="00D7205F">
      <w:pPr>
        <w:pStyle w:val="ConsPlusNormal0"/>
        <w:ind w:firstLine="540"/>
        <w:jc w:val="both"/>
      </w:pPr>
      <w:r>
        <w:t xml:space="preserve">Нарушение </w:t>
      </w:r>
      <w:hyperlink r:id="rId1181" w:tooltip="Решение Комиссии Таможенного союза от 09.12.2011 N 874 (ред. от 15.09.2017)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w:t>
      </w:r>
      <w:r>
        <w:t>егламентах) -</w:t>
      </w:r>
    </w:p>
    <w:p w:rsidR="00E92171" w:rsidRDefault="00D7205F">
      <w:pPr>
        <w:pStyle w:val="ConsPlusNormal0"/>
        <w:jc w:val="both"/>
      </w:pPr>
      <w:r>
        <w:t xml:space="preserve">(в ред. Федерального </w:t>
      </w:r>
      <w:hyperlink r:id="rId118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E92171" w:rsidRDefault="00D7205F">
      <w:pPr>
        <w:pStyle w:val="ConsPlusNormal0"/>
        <w:spacing w:before="240"/>
        <w:ind w:firstLine="540"/>
        <w:jc w:val="both"/>
      </w:pPr>
      <w: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w:t>
      </w:r>
      <w:r>
        <w:t>рублей; на юридических лиц - от десяти тысяч до двадцати тысяч рублей.</w:t>
      </w:r>
    </w:p>
    <w:p w:rsidR="00E92171" w:rsidRDefault="00D7205F">
      <w:pPr>
        <w:pStyle w:val="ConsPlusNormal0"/>
        <w:jc w:val="both"/>
      </w:pPr>
      <w:r>
        <w:t xml:space="preserve">(в ред. Федеральных законов от 22.06.2007 </w:t>
      </w:r>
      <w:hyperlink r:id="rId118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18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bookmarkStart w:id="299" w:name="P2346"/>
      <w:bookmarkEnd w:id="299"/>
      <w:r>
        <w:t>Статья 7.19. Самовольное подключение и использование электрической, тепловой энергии, нефти или газа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185"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color w:val="0000FF"/>
          </w:rPr>
          <w:t>закона</w:t>
        </w:r>
      </w:hyperlink>
      <w:r>
        <w:t xml:space="preserve"> от 14.07.2022 N 289-ФЗ)</w:t>
      </w:r>
    </w:p>
    <w:p w:rsidR="00E92171" w:rsidRDefault="00E92171">
      <w:pPr>
        <w:pStyle w:val="ConsPlusNormal0"/>
        <w:jc w:val="both"/>
      </w:pPr>
    </w:p>
    <w:p w:rsidR="00E92171" w:rsidRDefault="00D7205F">
      <w:pPr>
        <w:pStyle w:val="ConsPlusNormal0"/>
        <w:ind w:firstLine="540"/>
        <w:jc w:val="both"/>
      </w:pPr>
      <w:bookmarkStart w:id="300" w:name="P2350"/>
      <w:bookmarkEnd w:id="300"/>
      <w:r>
        <w:t>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w:t>
      </w:r>
      <w:r>
        <w:t xml:space="preserve">и, нефти, газа или нефтепродуктов, если эти действия не содержат признаков уголовно наказуемого </w:t>
      </w:r>
      <w:hyperlink r:id="rId1186"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w:t>
      </w:r>
      <w:r>
        <w:t>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E92171" w:rsidRDefault="00D7205F">
      <w:pPr>
        <w:pStyle w:val="ConsPlusNormal0"/>
        <w:spacing w:before="240"/>
        <w:ind w:firstLine="540"/>
        <w:jc w:val="both"/>
      </w:pPr>
      <w:bookmarkStart w:id="301" w:name="P2352"/>
      <w:bookmarkEnd w:id="301"/>
      <w:r>
        <w:t xml:space="preserve">2. Повторное совершение административного правонарушения, предусмотренного </w:t>
      </w:r>
      <w:hyperlink w:anchor="P2350"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E92171" w:rsidRDefault="00D7205F">
      <w:pPr>
        <w:pStyle w:val="ConsPlusNormal0"/>
        <w:spacing w:before="240"/>
        <w:ind w:firstLine="540"/>
        <w:jc w:val="both"/>
      </w:pPr>
      <w:r>
        <w:t>влечет наложение админис</w:t>
      </w:r>
      <w:r>
        <w:t xml:space="preserve">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w:t>
      </w:r>
      <w:r>
        <w:t>рублей.</w:t>
      </w:r>
    </w:p>
    <w:p w:rsidR="00E92171" w:rsidRDefault="00D7205F">
      <w:pPr>
        <w:pStyle w:val="ConsPlusNormal0"/>
        <w:spacing w:before="240"/>
        <w:ind w:firstLine="540"/>
        <w:jc w:val="both"/>
      </w:pPr>
      <w:r>
        <w:t xml:space="preserve">3. Повторное совершение административного правонарушения, предусмотренного </w:t>
      </w:r>
      <w:hyperlink w:anchor="P2350"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E92171" w:rsidRDefault="00D7205F">
      <w:pPr>
        <w:pStyle w:val="ConsPlusNormal0"/>
        <w:spacing w:before="240"/>
        <w:ind w:firstLine="540"/>
        <w:jc w:val="both"/>
      </w:pPr>
      <w:r>
        <w:t>влечет налож</w:t>
      </w:r>
      <w:r>
        <w:t>ение административного штрафа на юридических лиц в размере от трехсот тысяч до четырехсот тысяч рублей.</w:t>
      </w:r>
    </w:p>
    <w:p w:rsidR="00E92171" w:rsidRDefault="00E92171">
      <w:pPr>
        <w:pStyle w:val="ConsPlusNormal0"/>
        <w:jc w:val="both"/>
      </w:pPr>
    </w:p>
    <w:p w:rsidR="00E92171" w:rsidRDefault="00D7205F">
      <w:pPr>
        <w:pStyle w:val="ConsPlusTitle0"/>
        <w:ind w:firstLine="540"/>
        <w:jc w:val="both"/>
        <w:outlineLvl w:val="2"/>
      </w:pPr>
      <w:bookmarkStart w:id="302" w:name="P2357"/>
      <w:bookmarkEnd w:id="302"/>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E92171" w:rsidRDefault="00E92171">
      <w:pPr>
        <w:pStyle w:val="ConsPlusNormal0"/>
        <w:ind w:firstLine="540"/>
        <w:jc w:val="both"/>
      </w:pPr>
    </w:p>
    <w:p w:rsidR="00E92171" w:rsidRDefault="00D7205F">
      <w:pPr>
        <w:pStyle w:val="ConsPlusNormal0"/>
        <w:ind w:firstLine="540"/>
        <w:jc w:val="both"/>
      </w:pPr>
      <w:r>
        <w:t>(в ред</w:t>
      </w:r>
      <w:r>
        <w:t xml:space="preserve">. Федерального </w:t>
      </w:r>
      <w:hyperlink r:id="rId1187" w:tooltip="Федеральный закон от 08.08.2024 N 2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241-ФЗ)</w:t>
      </w:r>
    </w:p>
    <w:p w:rsidR="00E92171" w:rsidRDefault="00E92171">
      <w:pPr>
        <w:pStyle w:val="ConsPlusNormal0"/>
        <w:ind w:firstLine="540"/>
        <w:jc w:val="both"/>
      </w:pPr>
    </w:p>
    <w:p w:rsidR="00E92171" w:rsidRDefault="00D7205F">
      <w:pPr>
        <w:pStyle w:val="ConsPlusNormal0"/>
        <w:ind w:firstLine="540"/>
        <w:jc w:val="both"/>
      </w:pPr>
      <w:r>
        <w:t xml:space="preserve">Самовольное </w:t>
      </w:r>
      <w:hyperlink r:id="rId1188" w:tooltip="Федеральный закон от 07.12.2011 N 416-ФЗ (ред. от 08.08.2024) &quot;О водоснабжении и водоотведении&quot; (с изм. и доп., вступ. в силу с 01.01.2025) {КонсультантПлюс}">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w:t>
      </w:r>
      <w:r>
        <w:t>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w:t>
      </w:r>
      <w:r>
        <w:t>ч до двухсот тысяч рублей.</w:t>
      </w:r>
    </w:p>
    <w:p w:rsidR="00E92171" w:rsidRDefault="00E92171">
      <w:pPr>
        <w:pStyle w:val="ConsPlusNormal0"/>
        <w:jc w:val="both"/>
      </w:pPr>
    </w:p>
    <w:p w:rsidR="00E92171" w:rsidRDefault="00D7205F">
      <w:pPr>
        <w:pStyle w:val="ConsPlusTitle0"/>
        <w:ind w:firstLine="540"/>
        <w:jc w:val="both"/>
        <w:outlineLvl w:val="2"/>
      </w:pPr>
      <w:bookmarkStart w:id="303" w:name="P2364"/>
      <w:bookmarkEnd w:id="303"/>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E92171" w:rsidRDefault="00D7205F">
      <w:pPr>
        <w:pStyle w:val="ConsPlusNormal0"/>
        <w:jc w:val="both"/>
      </w:pPr>
      <w:r>
        <w:t xml:space="preserve">(в ред. Федерального </w:t>
      </w:r>
      <w:hyperlink r:id="rId1189"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закона</w:t>
        </w:r>
      </w:hyperlink>
      <w:r>
        <w:t xml:space="preserve"> от 24.04.2020 N 133-</w:t>
      </w:r>
      <w:r>
        <w:t>ФЗ)</w:t>
      </w:r>
    </w:p>
    <w:p w:rsidR="00E92171" w:rsidRDefault="00E92171">
      <w:pPr>
        <w:pStyle w:val="ConsPlusNormal0"/>
        <w:jc w:val="both"/>
      </w:pPr>
    </w:p>
    <w:p w:rsidR="00E92171" w:rsidRDefault="00D7205F">
      <w:pPr>
        <w:pStyle w:val="ConsPlusNormal0"/>
        <w:ind w:firstLine="540"/>
        <w:jc w:val="both"/>
      </w:pPr>
      <w:r>
        <w:t xml:space="preserve">1. Порча жилых помещений или порча их оборудования либо использование жилых помещений не по </w:t>
      </w:r>
      <w:hyperlink r:id="rId1190" w:tooltip="Постановление Пленума Верховного Суда РФ от 02.07.2009 N 14 &quot;О некоторых вопросах, возникших в судебной практике при применении Жилищного кодекса Российской Федерации&quot; {КонсультантПлюс}">
        <w:r>
          <w:rPr>
            <w:color w:val="0000FF"/>
          </w:rPr>
          <w:t>назначению</w:t>
        </w:r>
      </w:hyperlink>
      <w:r>
        <w:t xml:space="preserve"> -</w:t>
      </w:r>
    </w:p>
    <w:p w:rsidR="00E92171" w:rsidRDefault="00D7205F">
      <w:pPr>
        <w:pStyle w:val="ConsPlusNormal0"/>
        <w:jc w:val="both"/>
      </w:pPr>
      <w:r>
        <w:t xml:space="preserve">(в ред. Федерального </w:t>
      </w:r>
      <w:hyperlink r:id="rId1191"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закона</w:t>
        </w:r>
      </w:hyperlink>
      <w:r>
        <w:t xml:space="preserve"> от 24.04.2020 N 133-ФЗ)</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Федеральных законов от 22.06.2007 </w:t>
      </w:r>
      <w:hyperlink r:id="rId119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1193"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 133-ФЗ</w:t>
        </w:r>
      </w:hyperlink>
      <w:r>
        <w:t>)</w:t>
      </w:r>
    </w:p>
    <w:p w:rsidR="00E92171" w:rsidRDefault="00D7205F">
      <w:pPr>
        <w:pStyle w:val="ConsPlusNormal0"/>
        <w:spacing w:before="240"/>
        <w:ind w:firstLine="540"/>
        <w:jc w:val="both"/>
      </w:pPr>
      <w:r>
        <w:t>2. Самовол</w:t>
      </w:r>
      <w:r>
        <w:t xml:space="preserve">ьные </w:t>
      </w:r>
      <w:hyperlink r:id="rId1194" w:tooltip="&quot;Жилищный кодекс Российской Федерации&quot; от 29.12.2004 N 188-ФЗ (ред. от 03.02.2025) {КонсультантПлюс}">
        <w:r>
          <w:rPr>
            <w:color w:val="0000FF"/>
          </w:rPr>
          <w:t>переустройство</w:t>
        </w:r>
      </w:hyperlink>
      <w:r>
        <w:t xml:space="preserve"> и (или) перепланировка помещения в многоквартирном доме, если иное не установлено </w:t>
      </w:r>
      <w:hyperlink w:anchor="P392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частью 4 статьи 9.23</w:t>
        </w:r>
      </w:hyperlink>
      <w:r>
        <w:t xml:space="preserve"> настоящего Кодекса, -</w:t>
      </w:r>
    </w:p>
    <w:p w:rsidR="00E92171" w:rsidRDefault="00D7205F">
      <w:pPr>
        <w:pStyle w:val="ConsPlusNormal0"/>
        <w:jc w:val="both"/>
      </w:pPr>
      <w:r>
        <w:t xml:space="preserve">(в ред. Федеральных законов от 24.04.2020 </w:t>
      </w:r>
      <w:hyperlink r:id="rId1195"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 133-ФЗ</w:t>
        </w:r>
      </w:hyperlink>
      <w:r>
        <w:t>, от 06</w:t>
      </w:r>
      <w:r>
        <w:t xml:space="preserve">.04.2024 </w:t>
      </w:r>
      <w:hyperlink r:id="rId1196"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N 77-ФЗ</w:t>
        </w:r>
      </w:hyperlink>
      <w:r>
        <w:t>)</w:t>
      </w:r>
    </w:p>
    <w:p w:rsidR="00E92171" w:rsidRDefault="00D7205F">
      <w:pPr>
        <w:pStyle w:val="ConsPlusNormal0"/>
        <w:spacing w:before="24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w:t>
      </w:r>
      <w:r>
        <w:t xml:space="preserve"> тысяч рублей.</w:t>
      </w:r>
    </w:p>
    <w:p w:rsidR="00E92171" w:rsidRDefault="00D7205F">
      <w:pPr>
        <w:pStyle w:val="ConsPlusNormal0"/>
        <w:jc w:val="both"/>
      </w:pPr>
      <w:r>
        <w:t xml:space="preserve">(в ред. Федеральных законов от 22.06.2007 </w:t>
      </w:r>
      <w:hyperlink r:id="rId119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119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N 133</w:t>
        </w:r>
        <w:r>
          <w:rPr>
            <w:color w:val="0000FF"/>
          </w:rPr>
          <w:t>-ФЗ</w:t>
        </w:r>
      </w:hyperlink>
      <w:r>
        <w:t>)</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jc w:val="both"/>
      </w:pPr>
      <w:r>
        <w:t>(примечание введен</w:t>
      </w:r>
      <w:r>
        <w:t xml:space="preserve">о Федеральным </w:t>
      </w:r>
      <w:hyperlink r:id="rId1199"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color w:val="0000FF"/>
          </w:rPr>
          <w:t>законом</w:t>
        </w:r>
      </w:hyperlink>
      <w:r>
        <w:t xml:space="preserve"> от 24.04.2020 N 133-ФЗ)</w:t>
      </w:r>
    </w:p>
    <w:p w:rsidR="00E92171" w:rsidRDefault="00E92171">
      <w:pPr>
        <w:pStyle w:val="ConsPlusNormal0"/>
        <w:ind w:firstLine="540"/>
        <w:jc w:val="both"/>
      </w:pPr>
    </w:p>
    <w:p w:rsidR="00E92171" w:rsidRDefault="00D7205F">
      <w:pPr>
        <w:pStyle w:val="ConsPlusTitle0"/>
        <w:ind w:firstLine="540"/>
        <w:jc w:val="both"/>
        <w:outlineLvl w:val="2"/>
      </w:pPr>
      <w:r>
        <w:t>Статья 7.22. Нарушение правил содержания и ремонта жилых домов и (или) жилых помещений</w:t>
      </w:r>
    </w:p>
    <w:p w:rsidR="00E92171" w:rsidRDefault="00E92171">
      <w:pPr>
        <w:pStyle w:val="ConsPlusNormal0"/>
        <w:jc w:val="both"/>
      </w:pPr>
    </w:p>
    <w:p w:rsidR="00E92171" w:rsidRDefault="00D7205F">
      <w:pPr>
        <w:pStyle w:val="ConsPlusNormal0"/>
        <w:ind w:firstLine="540"/>
        <w:jc w:val="both"/>
      </w:pPr>
      <w:r>
        <w:t xml:space="preserve">Нарушение </w:t>
      </w:r>
      <w:hyperlink r:id="rId1200"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лицами</w:t>
        </w:r>
      </w:hyperlink>
      <w:r>
        <w:t>, ответственными за содержание жилых домов и (или) жилых помещений,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w:t>
      </w:r>
      <w:r>
        <w:t>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E92171" w:rsidRDefault="00D7205F">
      <w:pPr>
        <w:pStyle w:val="ConsPlusNormal0"/>
        <w:jc w:val="both"/>
      </w:pPr>
      <w:r>
        <w:t xml:space="preserve">(в ред. Федерального </w:t>
      </w:r>
      <w:hyperlink r:id="rId12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E92171" w:rsidRDefault="00D7205F">
      <w:pPr>
        <w:pStyle w:val="ConsPlusNormal0"/>
        <w:jc w:val="both"/>
      </w:pPr>
      <w:r>
        <w:t>(в ред. Федера</w:t>
      </w:r>
      <w:r>
        <w:t xml:space="preserve">льного </w:t>
      </w:r>
      <w:hyperlink r:id="rId120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304" w:name="P2385"/>
      <w:bookmarkEnd w:id="304"/>
      <w:r>
        <w:t>Статья 7.23. Нарушение нормативного уровня или режима обеспечения населения коммун</w:t>
      </w:r>
      <w:r>
        <w:t>альными услугами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203"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color w:val="0000FF"/>
          </w:rPr>
          <w:t>закона</w:t>
        </w:r>
      </w:hyperlink>
      <w:r>
        <w:t xml:space="preserve"> от 29.05.2024 N 116-ФЗ)</w:t>
      </w:r>
    </w:p>
    <w:p w:rsidR="00E92171" w:rsidRDefault="00E92171">
      <w:pPr>
        <w:pStyle w:val="ConsPlusNormal0"/>
        <w:ind w:firstLine="540"/>
        <w:jc w:val="both"/>
      </w:pPr>
    </w:p>
    <w:p w:rsidR="00E92171" w:rsidRDefault="00D7205F">
      <w:pPr>
        <w:pStyle w:val="ConsPlusNormal0"/>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391"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w:t>
      </w:r>
      <w:r>
        <w:t>вного штрафа на должностных лиц в размере от пятисот до одной тысячи рублей; на юридических лиц - от пяти тысяч до десяти тысяч рублей.</w:t>
      </w:r>
    </w:p>
    <w:p w:rsidR="00E92171" w:rsidRDefault="00D7205F">
      <w:pPr>
        <w:pStyle w:val="ConsPlusNormal0"/>
        <w:spacing w:before="240"/>
        <w:ind w:firstLine="540"/>
        <w:jc w:val="both"/>
      </w:pPr>
      <w:bookmarkStart w:id="305" w:name="P2391"/>
      <w:bookmarkEnd w:id="305"/>
      <w:r>
        <w:t>2. Нарушение нормативного уровня или режима обеспечения населения коммунальными услугами лицами, осуществляющими поставк</w:t>
      </w:r>
      <w:r>
        <w:t>и ресурсов, необходимых для предоставления коммунальных услуг,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w:t>
      </w:r>
      <w:r>
        <w:t>ей.</w:t>
      </w:r>
    </w:p>
    <w:p w:rsidR="00E92171" w:rsidRDefault="00D7205F">
      <w:pPr>
        <w:pStyle w:val="ConsPlusNormal0"/>
        <w:spacing w:before="240"/>
        <w:ind w:firstLine="540"/>
        <w:jc w:val="both"/>
      </w:pPr>
      <w:r>
        <w:t xml:space="preserve">3. Повторное совершение административного правонарушения, предусмотренного </w:t>
      </w:r>
      <w:hyperlink w:anchor="P2391"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r>
        <w:t>Статья 7.23.1. Утратил</w:t>
      </w:r>
      <w:r>
        <w:t xml:space="preserve">а силу с 1 мая 2015 года. - Федеральный </w:t>
      </w:r>
      <w:hyperlink r:id="rId1204"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w:t>
        </w:r>
      </w:hyperlink>
      <w:r>
        <w:t xml:space="preserve"> от 21.07.2014 N 263-ФЗ.</w:t>
      </w:r>
    </w:p>
    <w:p w:rsidR="00E92171" w:rsidRDefault="00E92171">
      <w:pPr>
        <w:pStyle w:val="ConsPlusNormal0"/>
        <w:ind w:firstLine="540"/>
        <w:jc w:val="both"/>
      </w:pPr>
    </w:p>
    <w:p w:rsidR="00E92171" w:rsidRDefault="00D7205F">
      <w:pPr>
        <w:pStyle w:val="ConsPlusTitle0"/>
        <w:ind w:firstLine="540"/>
        <w:jc w:val="both"/>
        <w:outlineLvl w:val="2"/>
      </w:pPr>
      <w:r>
        <w:t>Статья 7.23.2. Нарушение требований законодательс</w:t>
      </w:r>
      <w:r>
        <w:t>тва о передаче технической документации на многоквартирный дом и иных связанных с управлением таким многоквартирным домом документов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205" w:tooltip="Федеральный закон от 05.05.2014 N 1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121-ФЗ)</w:t>
      </w:r>
    </w:p>
    <w:p w:rsidR="00E92171" w:rsidRDefault="00E92171">
      <w:pPr>
        <w:pStyle w:val="ConsPlusNormal0"/>
        <w:ind w:firstLine="540"/>
        <w:jc w:val="both"/>
      </w:pPr>
    </w:p>
    <w:p w:rsidR="00E92171" w:rsidRDefault="00D7205F">
      <w:pPr>
        <w:pStyle w:val="ConsPlusNormal0"/>
        <w:ind w:firstLine="540"/>
        <w:jc w:val="both"/>
      </w:pPr>
      <w:bookmarkStart w:id="306" w:name="P2403"/>
      <w:bookmarkEnd w:id="306"/>
      <w:r>
        <w:t>1. Воспрепятствование деятельности по управлен</w:t>
      </w:r>
      <w:r>
        <w:t>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w:t>
      </w:r>
      <w:r>
        <w:t>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w:t>
      </w:r>
      <w:r>
        <w:t>ральными законами и принятыми в соответствии с ними иными нормативными правовыми актами порядка и сроков передачи указанных документов,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 тысяч до пяти тысяч рублей; на должностных лиц </w:t>
      </w:r>
      <w:r>
        <w:t>- от тридцати тысяч до сорока тысяч рублей; на юридических лиц - от ста пятидесяти тысяч до двухсот тысяч рублей.</w:t>
      </w:r>
    </w:p>
    <w:p w:rsidR="00E92171" w:rsidRDefault="00D7205F">
      <w:pPr>
        <w:pStyle w:val="ConsPlusNormal0"/>
        <w:spacing w:before="240"/>
        <w:ind w:firstLine="540"/>
        <w:jc w:val="both"/>
      </w:pPr>
      <w:bookmarkStart w:id="307" w:name="P2405"/>
      <w:bookmarkEnd w:id="307"/>
      <w:r>
        <w:t xml:space="preserve">2. Совершение административного правонарушения, предусмотренного </w:t>
      </w:r>
      <w:hyperlink w:anchor="P2403"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
        <w:r>
          <w:rPr>
            <w:color w:val="0000FF"/>
          </w:rPr>
          <w:t>частью 1</w:t>
        </w:r>
      </w:hyperlink>
      <w:r>
        <w:t xml:space="preserve"> настоящей статьи, должностным </w:t>
      </w:r>
      <w:r>
        <w:t>лицом,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дисквалификацию на срок от одного года до трех лет.</w:t>
      </w:r>
    </w:p>
    <w:p w:rsidR="00E92171" w:rsidRDefault="00E92171">
      <w:pPr>
        <w:pStyle w:val="ConsPlusNormal0"/>
        <w:ind w:firstLine="540"/>
        <w:jc w:val="both"/>
      </w:pPr>
    </w:p>
    <w:p w:rsidR="00E92171" w:rsidRDefault="00D7205F">
      <w:pPr>
        <w:pStyle w:val="ConsPlusTitle0"/>
        <w:ind w:firstLine="540"/>
        <w:jc w:val="both"/>
        <w:outlineLvl w:val="2"/>
      </w:pPr>
      <w:bookmarkStart w:id="308" w:name="P2408"/>
      <w:bookmarkEnd w:id="308"/>
      <w:r>
        <w:t>Статья 7.23.3. Нарушение правил осуществления предпринимательской деятельности по управлению</w:t>
      </w:r>
      <w:r>
        <w:t xml:space="preserve"> многоквартирными домами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20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E92171" w:rsidRDefault="00E92171">
      <w:pPr>
        <w:pStyle w:val="ConsPlusNormal0"/>
        <w:ind w:firstLine="540"/>
        <w:jc w:val="both"/>
      </w:pPr>
    </w:p>
    <w:p w:rsidR="00E92171" w:rsidRDefault="00D7205F">
      <w:pPr>
        <w:pStyle w:val="ConsPlusNormal0"/>
        <w:ind w:firstLine="540"/>
        <w:jc w:val="both"/>
      </w:pPr>
      <w:bookmarkStart w:id="309" w:name="P2412"/>
      <w:bookmarkEnd w:id="309"/>
      <w:r>
        <w:t>1. Нарушение организациями и индивидуальны</w:t>
      </w:r>
      <w:r>
        <w:t xml:space="preserve">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1207" w:tooltip="&quot;Жилищный кодекс Российской Федерации&quot; от 29.12.2004 N 188-ФЗ (ред. от 03.02.2025) {КонсультантПлюс}">
        <w:r>
          <w:rPr>
            <w:color w:val="0000FF"/>
          </w:rPr>
          <w:t>правил</w:t>
        </w:r>
      </w:hyperlink>
      <w:r>
        <w:t xml:space="preserve"> осуществления предпринимательской деятельности по управлению многоквартирными домами -</w:t>
      </w:r>
    </w:p>
    <w:p w:rsidR="00E92171" w:rsidRDefault="00D7205F">
      <w:pPr>
        <w:pStyle w:val="ConsPlusNormal0"/>
        <w:spacing w:before="240"/>
        <w:ind w:firstLine="540"/>
        <w:jc w:val="both"/>
      </w:pPr>
      <w:r>
        <w:t>влечет наложение ад</w:t>
      </w:r>
      <w:r>
        <w:t>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E92171" w:rsidRDefault="00D7205F">
      <w:pPr>
        <w:pStyle w:val="ConsPlusNormal0"/>
        <w:spacing w:before="240"/>
        <w:ind w:firstLine="540"/>
        <w:jc w:val="both"/>
      </w:pPr>
      <w:bookmarkStart w:id="310" w:name="P2414"/>
      <w:bookmarkEnd w:id="310"/>
      <w:r>
        <w:t xml:space="preserve">2. Невыполнение указанными в </w:t>
      </w:r>
      <w:hyperlink w:anchor="P2412"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w:t>
      </w:r>
      <w:r>
        <w:t>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E92171" w:rsidRDefault="00D7205F">
      <w:pPr>
        <w:pStyle w:val="ConsPlusNormal0"/>
        <w:spacing w:before="240"/>
        <w:ind w:firstLine="540"/>
        <w:jc w:val="both"/>
      </w:pPr>
      <w:r>
        <w:t>влечет наложение административного штрафа на д</w:t>
      </w:r>
      <w:r>
        <w:t>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w:t>
      </w:r>
      <w:r>
        <w:t xml:space="preserve"> пятидесяти тысяч до пятисот тысяч рублей.</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w:t>
      </w:r>
      <w:r>
        <w:t>к юридические лица.</w:t>
      </w:r>
    </w:p>
    <w:p w:rsidR="00E92171" w:rsidRDefault="00E92171">
      <w:pPr>
        <w:pStyle w:val="ConsPlusNormal0"/>
        <w:jc w:val="both"/>
      </w:pPr>
    </w:p>
    <w:p w:rsidR="00E92171" w:rsidRDefault="00D7205F">
      <w:pPr>
        <w:pStyle w:val="ConsPlusTitle0"/>
        <w:ind w:firstLine="540"/>
        <w:jc w:val="both"/>
        <w:outlineLvl w:val="2"/>
      </w:pPr>
      <w:bookmarkStart w:id="311" w:name="P2418"/>
      <w:bookmarkEnd w:id="311"/>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E92171" w:rsidRDefault="00E92171">
      <w:pPr>
        <w:pStyle w:val="ConsPlusNormal0"/>
        <w:jc w:val="both"/>
      </w:pPr>
    </w:p>
    <w:p w:rsidR="00E92171" w:rsidRDefault="00D7205F">
      <w:pPr>
        <w:pStyle w:val="ConsPlusNormal0"/>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четырех тысяч </w:t>
      </w:r>
      <w:r>
        <w:t>до пяти тысяч рублей.</w:t>
      </w:r>
    </w:p>
    <w:p w:rsidR="00E92171" w:rsidRDefault="00D7205F">
      <w:pPr>
        <w:pStyle w:val="ConsPlusNormal0"/>
        <w:jc w:val="both"/>
      </w:pPr>
      <w:r>
        <w:t xml:space="preserve">(в ред. Федерального </w:t>
      </w:r>
      <w:hyperlink r:id="rId120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Использование находящегося в федеральной соб</w:t>
      </w:r>
      <w:r>
        <w:t>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w:t>
      </w:r>
      <w:r>
        <w:t xml:space="preserve"> тысячи пятисот рублей; на должностных лиц -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Федерального </w:t>
      </w:r>
      <w:hyperlink r:id="rId120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312" w:name="P2427"/>
      <w:bookmarkEnd w:id="312"/>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E92171" w:rsidRDefault="00E92171">
      <w:pPr>
        <w:pStyle w:val="ConsPlusNormal0"/>
        <w:jc w:val="both"/>
      </w:pPr>
    </w:p>
    <w:p w:rsidR="00E92171" w:rsidRDefault="00D7205F">
      <w:pPr>
        <w:pStyle w:val="ConsPlusNormal0"/>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92171" w:rsidRDefault="00D7205F">
      <w:pPr>
        <w:pStyle w:val="ConsPlusNormal0"/>
        <w:jc w:val="both"/>
      </w:pPr>
      <w:r>
        <w:t xml:space="preserve">(в ред. Федерального </w:t>
      </w:r>
      <w:hyperlink r:id="rId121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313" w:name="P2433"/>
      <w:bookmarkEnd w:id="313"/>
      <w:r>
        <w:t>Статья 7.26. Утрата материалов и данных государственного картографо-геодезического фонда Российской Федерации</w:t>
      </w:r>
    </w:p>
    <w:p w:rsidR="00E92171" w:rsidRDefault="00E92171">
      <w:pPr>
        <w:pStyle w:val="ConsPlusNormal0"/>
        <w:jc w:val="both"/>
      </w:pPr>
    </w:p>
    <w:p w:rsidR="00E92171" w:rsidRDefault="00D7205F">
      <w:pPr>
        <w:pStyle w:val="ConsPlusNormal0"/>
        <w:ind w:firstLine="540"/>
        <w:jc w:val="both"/>
      </w:pPr>
      <w:r>
        <w:t>Небрежное хранен</w:t>
      </w:r>
      <w:r>
        <w:t>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w:t>
      </w:r>
      <w:r>
        <w:t>стных лиц - от пятисот до одной тысячи рублей.</w:t>
      </w:r>
    </w:p>
    <w:p w:rsidR="00E92171" w:rsidRDefault="00D7205F">
      <w:pPr>
        <w:pStyle w:val="ConsPlusNormal0"/>
        <w:jc w:val="both"/>
      </w:pPr>
      <w:r>
        <w:t xml:space="preserve">(в ред. Федерального </w:t>
      </w:r>
      <w:hyperlink r:id="rId121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314" w:name="P2439"/>
      <w:bookmarkEnd w:id="314"/>
      <w:r>
        <w:t>Статья 7.27. Мелкое х</w:t>
      </w:r>
      <w:r>
        <w:t>ищение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212"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закона</w:t>
        </w:r>
      </w:hyperlink>
      <w:r>
        <w:t xml:space="preserve"> от 03.07.2016 N 326-ФЗ)</w:t>
      </w:r>
    </w:p>
    <w:p w:rsidR="00E92171" w:rsidRDefault="00E92171">
      <w:pPr>
        <w:pStyle w:val="ConsPlusNormal0"/>
        <w:jc w:val="both"/>
      </w:pPr>
    </w:p>
    <w:p w:rsidR="00E92171" w:rsidRDefault="00D7205F">
      <w:pPr>
        <w:pStyle w:val="ConsPlusNormal0"/>
        <w:ind w:firstLine="540"/>
        <w:jc w:val="both"/>
      </w:pPr>
      <w:r>
        <w:t>1. Мелкое хищение чужого имущества, стоимость которого не пр</w:t>
      </w:r>
      <w:r>
        <w:t xml:space="preserve">евышает одну тысячу рублей, путем кражи, мошенничества, присвоения или растраты при отсутствии признаков преступлений, предусмотренных </w:t>
      </w:r>
      <w:hyperlink r:id="rId1213"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14"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15"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158</w:t>
        </w:r>
      </w:hyperlink>
      <w:r>
        <w:t xml:space="preserve">, </w:t>
      </w:r>
      <w:hyperlink r:id="rId1216" w:tooltip="&quot;Уголовный кодекс Российской Федерации&quot; от 13.06.1996 N 63-ФЗ (ред. от 28.12.2024) (с изм. и доп., вступ. в силу с 08.01.2025) {КонсультантПлюс}">
        <w:r>
          <w:rPr>
            <w:color w:val="0000FF"/>
          </w:rPr>
          <w:t>статьей 158.1</w:t>
        </w:r>
      </w:hyperlink>
      <w:r>
        <w:t xml:space="preserve">, </w:t>
      </w:r>
      <w:hyperlink r:id="rId1217"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18"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19"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w:t>
        </w:r>
      </w:hyperlink>
      <w:r>
        <w:t xml:space="preserve">, </w:t>
      </w:r>
      <w:hyperlink r:id="rId1220"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21"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22"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159.1</w:t>
        </w:r>
      </w:hyperlink>
      <w:r>
        <w:t xml:space="preserve">, </w:t>
      </w:r>
      <w:hyperlink r:id="rId1223"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24"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25"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159.2</w:t>
        </w:r>
      </w:hyperlink>
      <w:r>
        <w:t xml:space="preserve">, </w:t>
      </w:r>
      <w:hyperlink r:id="rId1226"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27"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28"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159.3</w:t>
        </w:r>
      </w:hyperlink>
      <w:r>
        <w:t xml:space="preserve">, </w:t>
      </w:r>
      <w:hyperlink r:id="rId1229"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30"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31"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159.5</w:t>
        </w:r>
      </w:hyperlink>
      <w:r>
        <w:t xml:space="preserve">, </w:t>
      </w:r>
      <w:hyperlink r:id="rId1232"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33" w:tooltip="&quot;Уголовный кодекс Российской Федерации&quot; от 13.06.1996 N 63-ФЗ (ред. от 28.12.2024) (с изм. и доп., вступ. в силу с 08.01.2025) {КонсультантПлюс}">
        <w:r>
          <w:rPr>
            <w:color w:val="0000FF"/>
          </w:rPr>
          <w:t>третье</w:t>
        </w:r>
        <w:r>
          <w:rPr>
            <w:color w:val="0000FF"/>
          </w:rPr>
          <w:t>й</w:t>
        </w:r>
      </w:hyperlink>
      <w:r>
        <w:t xml:space="preserve"> и </w:t>
      </w:r>
      <w:hyperlink r:id="rId1234"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159.6</w:t>
        </w:r>
      </w:hyperlink>
      <w:r>
        <w:t xml:space="preserve"> и </w:t>
      </w:r>
      <w:hyperlink r:id="rId1235"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и </w:t>
      </w:r>
      <w:hyperlink r:id="rId1236" w:tooltip="&quot;Уголовный кодекс Российской Федерации&quot; от 13.06.1996 N 63-ФЗ (ред. от 28.12.2024) (с изм. и доп., вступ. в силу с 08.01.2025) {КонсультантПлюс}">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57"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статьями 7.20</w:t>
        </w:r>
      </w:hyperlink>
      <w:r>
        <w:t xml:space="preserve"> и </w:t>
      </w:r>
      <w:hyperlink w:anchor="P673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настоящего Кодекса, -</w:t>
      </w:r>
    </w:p>
    <w:p w:rsidR="00E92171" w:rsidRDefault="00D7205F">
      <w:pPr>
        <w:pStyle w:val="ConsPlusNormal0"/>
        <w:jc w:val="both"/>
      </w:pPr>
      <w:r>
        <w:t xml:space="preserve">(в ред. Федеральных законов от 05.02.2018 </w:t>
      </w:r>
      <w:hyperlink r:id="rId1237"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08.08.2024 </w:t>
      </w:r>
      <w:hyperlink r:id="rId1238" w:tooltip="Федеральный закон от 08.08.2024 N 241-ФЗ &quot;О внесении изменений в Кодекс Российской Федерации об административных правонарушениях&quot; {КонсультантПлюс}">
        <w:r>
          <w:rPr>
            <w:color w:val="0000FF"/>
          </w:rPr>
          <w:t>N 241-ФЗ</w:t>
        </w:r>
      </w:hyperlink>
      <w:r>
        <w:t>)</w:t>
      </w:r>
    </w:p>
    <w:p w:rsidR="00E92171" w:rsidRDefault="00D7205F">
      <w:pPr>
        <w:pStyle w:val="ConsPlusNormal0"/>
        <w:spacing w:before="24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E92171" w:rsidRDefault="00D7205F">
      <w:pPr>
        <w:pStyle w:val="ConsPlusNormal0"/>
        <w:spacing w:before="240"/>
        <w:ind w:firstLine="540"/>
        <w:jc w:val="both"/>
      </w:pPr>
      <w:r>
        <w:t>2. Мелкое хи</w:t>
      </w:r>
      <w:r>
        <w:t xml:space="preserve">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1239"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40"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41"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158</w:t>
        </w:r>
      </w:hyperlink>
      <w:r>
        <w:t xml:space="preserve">, </w:t>
      </w:r>
      <w:hyperlink r:id="rId1242" w:tooltip="&quot;Уголовный кодекс Российской Федерации&quot; от 13.06.1996 N 63-ФЗ (ред. от 28.12.2024) (с изм. и доп., вступ. в силу с 08.01.2025) {КонсультантПлюс}">
        <w:r>
          <w:rPr>
            <w:color w:val="0000FF"/>
          </w:rPr>
          <w:t>статьей 158.1</w:t>
        </w:r>
      </w:hyperlink>
      <w:r>
        <w:t xml:space="preserve">, </w:t>
      </w:r>
      <w:hyperlink r:id="rId1243"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44"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45"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w:t>
        </w:r>
      </w:hyperlink>
      <w:r>
        <w:t xml:space="preserve">, </w:t>
      </w:r>
      <w:hyperlink r:id="rId1246"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47"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48" w:tooltip="&quot;Уголовный кодекс Российской Федерации&quot; от 13.06.1996 N 63-ФЗ (ред. от 28.12.2024) (с изм. и доп., вступ. в силу с 08.01.2025) {КонсультантПлюс}">
        <w:r>
          <w:rPr>
            <w:color w:val="0000FF"/>
          </w:rPr>
          <w:t>четве</w:t>
        </w:r>
        <w:r>
          <w:rPr>
            <w:color w:val="0000FF"/>
          </w:rPr>
          <w:t>ртой статьи 159.1</w:t>
        </w:r>
      </w:hyperlink>
      <w:r>
        <w:t xml:space="preserve">, </w:t>
      </w:r>
      <w:hyperlink r:id="rId1249"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50"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51"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159.2</w:t>
        </w:r>
      </w:hyperlink>
      <w:r>
        <w:t xml:space="preserve">, </w:t>
      </w:r>
      <w:hyperlink r:id="rId1252"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53"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54"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159.3</w:t>
        </w:r>
      </w:hyperlink>
      <w:r>
        <w:t xml:space="preserve">, </w:t>
      </w:r>
      <w:hyperlink r:id="rId1255"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56"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57"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159.5</w:t>
        </w:r>
      </w:hyperlink>
      <w:r>
        <w:t xml:space="preserve">, </w:t>
      </w:r>
      <w:hyperlink r:id="rId1258"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59"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60"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159.6</w:t>
        </w:r>
      </w:hyperlink>
      <w:r>
        <w:t xml:space="preserve"> и </w:t>
      </w:r>
      <w:hyperlink r:id="rId1261"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и </w:t>
      </w:r>
      <w:hyperlink r:id="rId1262" w:tooltip="&quot;Уголовный кодекс Российской Федерации&quot; от 13.06.1996 N 63-ФЗ (ред. от 28.12.2024) (с изм. и доп., вступ. в силу с 08.01.2025) {КонсультантПлюс}">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357"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статьями 7.20</w:t>
        </w:r>
      </w:hyperlink>
      <w:r>
        <w:t xml:space="preserve"> и </w:t>
      </w:r>
      <w:hyperlink w:anchor="P673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настоящего Кодекса, -</w:t>
      </w:r>
    </w:p>
    <w:p w:rsidR="00E92171" w:rsidRDefault="00D7205F">
      <w:pPr>
        <w:pStyle w:val="ConsPlusNormal0"/>
        <w:jc w:val="both"/>
      </w:pPr>
      <w:r>
        <w:t xml:space="preserve">(в ред. Федеральных законов от 05.02.2018 </w:t>
      </w:r>
      <w:hyperlink r:id="rId1263"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08.08.2024 </w:t>
      </w:r>
      <w:hyperlink r:id="rId1264" w:tooltip="Федеральный закон от 08.08.2024 N 241-ФЗ &quot;О внесении изменений в Кодекс Российской Федерации об административных правонарушениях&quot; {КонсультантПлюс}">
        <w:r>
          <w:rPr>
            <w:color w:val="0000FF"/>
          </w:rPr>
          <w:t>N 241-ФЗ</w:t>
        </w:r>
      </w:hyperlink>
      <w:r>
        <w:t>)</w:t>
      </w:r>
    </w:p>
    <w:p w:rsidR="00E92171" w:rsidRDefault="00D7205F">
      <w:pPr>
        <w:pStyle w:val="ConsPlusNormal0"/>
        <w:spacing w:before="240"/>
        <w:ind w:firstLine="540"/>
        <w:jc w:val="both"/>
      </w:pPr>
      <w:r>
        <w:t>влечет наложение административного штрафа в размере до пятикратной стоимости похищенного имущества, но не менее т</w:t>
      </w:r>
      <w:r>
        <w:t>рех тысяч рублей, либо административный арест на срок от десяти до пятнадцати суток, либо обязательные работы на срок до ста двадцати часов.</w:t>
      </w:r>
    </w:p>
    <w:p w:rsidR="00E92171" w:rsidRDefault="00D7205F">
      <w:pPr>
        <w:pStyle w:val="ConsPlusNormal0"/>
        <w:spacing w:before="240"/>
        <w:ind w:firstLine="540"/>
        <w:jc w:val="both"/>
      </w:pPr>
      <w:r>
        <w:t>3. Мелкое хищение чужого имущества, стоимость которого не превышает две тысячи пятьсот рублей, совершенное с исполь</w:t>
      </w:r>
      <w:r>
        <w:t xml:space="preserve">зованием </w:t>
      </w:r>
      <w:hyperlink r:id="rId1265" w:tooltip="Федеральный закон от 11.08.1995 N 135-ФЗ (ред. от 28.12.2024) &quot;О благотворительной деятельности и добровольчестве (волонтерстве)&quot; (с изм. и доп., вступ. в силу с 05.02.2025) {КонсультантПлюс}">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w:t>
      </w:r>
      <w:r>
        <w:t xml:space="preserve">енных </w:t>
      </w:r>
      <w:hyperlink r:id="rId1266"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67"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68"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158</w:t>
        </w:r>
      </w:hyperlink>
      <w:r>
        <w:t xml:space="preserve">, </w:t>
      </w:r>
      <w:hyperlink r:id="rId1269" w:tooltip="&quot;Уголовный кодекс Российской Федерации&quot; от 13.06.1996 N 63-ФЗ (ред. от 28.12.2024) (с изм. и доп., вступ. в силу с 08.01.2025) {КонсультантПлюс}">
        <w:r>
          <w:rPr>
            <w:color w:val="0000FF"/>
          </w:rPr>
          <w:t>частями второй</w:t>
        </w:r>
      </w:hyperlink>
      <w:r>
        <w:t xml:space="preserve">, </w:t>
      </w:r>
      <w:hyperlink r:id="rId1270" w:tooltip="&quot;Уголовный кодекс Российской Федерации&quot; от 13.06.1996 N 63-ФЗ (ред. от 28.12.2024) (с изм. и доп., вступ. в силу с 08.01.2025) {КонсультантПлюс}">
        <w:r>
          <w:rPr>
            <w:color w:val="0000FF"/>
          </w:rPr>
          <w:t>третьей</w:t>
        </w:r>
      </w:hyperlink>
      <w:r>
        <w:t xml:space="preserve"> и </w:t>
      </w:r>
      <w:hyperlink r:id="rId1271" w:tooltip="&quot;Уголовный кодекс Российской Федерации&quot; от 13.06.1996 N 63-ФЗ (ред. от 28.12.2024) (с изм. и доп., вступ. в силу с 08.01.2025) {КонсультантПлюс}">
        <w:r>
          <w:rPr>
            <w:color w:val="0000FF"/>
          </w:rPr>
          <w:t>четвертой статьи 159</w:t>
        </w:r>
      </w:hyperlink>
      <w:r>
        <w:t xml:space="preserve"> Уголовного кодекса Российской Федерации, ли</w:t>
      </w:r>
      <w:r>
        <w:t>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E92171" w:rsidRDefault="00D7205F">
      <w:pPr>
        <w:pStyle w:val="ConsPlusNormal0"/>
        <w:spacing w:before="240"/>
        <w:ind w:firstLine="540"/>
        <w:jc w:val="both"/>
      </w:pPr>
      <w:r>
        <w:t>влекут наложение административного штрафа на граждан в размере до пятикратно</w:t>
      </w:r>
      <w:r>
        <w:t>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w:t>
      </w:r>
      <w:r>
        <w:t>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w:t>
      </w:r>
      <w:r>
        <w:t>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E92171" w:rsidRDefault="00D7205F">
      <w:pPr>
        <w:pStyle w:val="ConsPlusNormal0"/>
        <w:jc w:val="both"/>
      </w:pPr>
      <w:r>
        <w:t xml:space="preserve">(часть 3 введена Федеральным </w:t>
      </w:r>
      <w:hyperlink r:id="rId1272"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30.12.2021 N 468-ФЗ)</w:t>
      </w:r>
    </w:p>
    <w:p w:rsidR="00E92171" w:rsidRDefault="00E92171">
      <w:pPr>
        <w:pStyle w:val="ConsPlusNormal0"/>
        <w:ind w:firstLine="540"/>
        <w:jc w:val="both"/>
      </w:pPr>
    </w:p>
    <w:p w:rsidR="00E92171" w:rsidRDefault="00D7205F">
      <w:pPr>
        <w:pStyle w:val="ConsPlusTitle0"/>
        <w:ind w:firstLine="540"/>
        <w:jc w:val="both"/>
        <w:outlineLvl w:val="2"/>
      </w:pPr>
      <w:bookmarkStart w:id="315" w:name="P2453"/>
      <w:bookmarkEnd w:id="315"/>
      <w:r>
        <w:t>Статья 7.27.1. Причинение имущественного ущерба путем обмана или злоупотребления доверием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27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07.12.2011 N 420-ФЗ)</w:t>
      </w:r>
    </w:p>
    <w:p w:rsidR="00E92171" w:rsidRDefault="00E92171">
      <w:pPr>
        <w:pStyle w:val="ConsPlusNormal0"/>
        <w:ind w:firstLine="540"/>
        <w:jc w:val="both"/>
      </w:pPr>
    </w:p>
    <w:p w:rsidR="00E92171" w:rsidRDefault="00D7205F">
      <w:pPr>
        <w:pStyle w:val="ConsPlusNormal0"/>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1274"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xml:space="preserve"> -</w:t>
      </w:r>
    </w:p>
    <w:p w:rsidR="00E92171" w:rsidRDefault="00D7205F">
      <w:pPr>
        <w:pStyle w:val="ConsPlusNormal0"/>
        <w:spacing w:before="240"/>
        <w:ind w:firstLine="540"/>
        <w:jc w:val="both"/>
      </w:pPr>
      <w:r>
        <w:t xml:space="preserve">влечет наложение административного штрафа в размере до пятикратной </w:t>
      </w:r>
      <w:r>
        <w:t>стоимости причиненного ущерба, но не менее пяти тысяч рублей.</w:t>
      </w:r>
    </w:p>
    <w:p w:rsidR="00E92171" w:rsidRDefault="00E92171">
      <w:pPr>
        <w:pStyle w:val="ConsPlusNormal0"/>
        <w:jc w:val="both"/>
      </w:pPr>
    </w:p>
    <w:p w:rsidR="00E92171" w:rsidRDefault="00D7205F">
      <w:pPr>
        <w:pStyle w:val="ConsPlusTitle0"/>
        <w:ind w:firstLine="540"/>
        <w:jc w:val="both"/>
        <w:outlineLvl w:val="2"/>
      </w:pPr>
      <w:bookmarkStart w:id="316" w:name="P2460"/>
      <w:bookmarkEnd w:id="316"/>
      <w:r>
        <w:t>Статья 7.28. Нарушение установленного порядка патентования объектов промышленной собственности в иностранных государствах</w:t>
      </w:r>
    </w:p>
    <w:p w:rsidR="00E92171" w:rsidRDefault="00E92171">
      <w:pPr>
        <w:pStyle w:val="ConsPlusNormal0"/>
        <w:jc w:val="both"/>
      </w:pPr>
    </w:p>
    <w:p w:rsidR="00E92171" w:rsidRDefault="00D7205F">
      <w:pPr>
        <w:pStyle w:val="ConsPlusNormal0"/>
        <w:ind w:firstLine="540"/>
        <w:jc w:val="both"/>
      </w:pPr>
      <w:r>
        <w:t xml:space="preserve">Нарушение установленного </w:t>
      </w:r>
      <w:hyperlink r:id="rId1275" w:tooltip="&quot;Гражданский кодекс Российской Федерации (часть четвертая)&quot; от 18.12.2006 N 230-ФЗ (ред. от 22.07.2024) {КонсультантПлюс}">
        <w:r>
          <w:rPr>
            <w:color w:val="0000FF"/>
          </w:rPr>
          <w:t>порядка</w:t>
        </w:r>
      </w:hyperlink>
      <w:r>
        <w:t xml:space="preserve"> патентования объектов промышленной собств</w:t>
      </w:r>
      <w:r>
        <w:t>енности в иностранных государствах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E92171" w:rsidRDefault="00D7205F">
      <w:pPr>
        <w:pStyle w:val="ConsPlusNormal0"/>
        <w:jc w:val="both"/>
      </w:pPr>
      <w:r>
        <w:t xml:space="preserve">(в ред. Федерального </w:t>
      </w:r>
      <w:hyperlink r:id="rId127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7.29 утрачивает силу (</w:t>
            </w:r>
            <w:hyperlink r:id="rId127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17" w:name="P2468"/>
      <w:bookmarkEnd w:id="317"/>
      <w:r>
        <w:t>Статья 7.29. Несоблюдение требований законодательства Российской Федерации о контрактной сис</w:t>
      </w:r>
      <w:r>
        <w:t>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p>
    <w:p w:rsidR="00E92171" w:rsidRDefault="00D7205F">
      <w:pPr>
        <w:pStyle w:val="ConsPlusNormal0"/>
        <w:jc w:val="both"/>
      </w:pPr>
      <w:r>
        <w:t xml:space="preserve">(в ред. Федерального </w:t>
      </w:r>
      <w:hyperlink r:id="rId1278"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w:t>
      </w:r>
      <w:r>
        <w:t>2.2013 N 396-ФЗ)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279"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закона</w:t>
        </w:r>
      </w:hyperlink>
      <w:r>
        <w:t xml:space="preserve"> от 24.07.2007 N 218-ФЗ)</w:t>
      </w:r>
    </w:p>
    <w:p w:rsidR="00E92171" w:rsidRDefault="00E92171">
      <w:pPr>
        <w:pStyle w:val="ConsPlusNormal0"/>
        <w:ind w:firstLine="540"/>
        <w:jc w:val="both"/>
      </w:pPr>
    </w:p>
    <w:p w:rsidR="00E92171" w:rsidRDefault="00D7205F">
      <w:pPr>
        <w:pStyle w:val="ConsPlusNormal0"/>
        <w:ind w:firstLine="540"/>
        <w:jc w:val="both"/>
      </w:pPr>
      <w:bookmarkStart w:id="318" w:name="P2473"/>
      <w:bookmarkEnd w:id="318"/>
      <w:r>
        <w:t>1. Принятие решения о способе определения поставщика (подрядчика, исполнителя), в том числ</w:t>
      </w:r>
      <w:r>
        <w:t xml:space="preserve">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требований, установленных </w:t>
      </w:r>
      <w:hyperlink r:id="rId128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(далее также - законодательство Российской Федерации о контрактной системе в сфере закупок), за исключен</w:t>
      </w:r>
      <w:r>
        <w:t xml:space="preserve">ием случаев, предусмотренных </w:t>
      </w:r>
      <w:hyperlink w:anchor="P2477" w:tooltip="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реде">
        <w:r>
          <w:rPr>
            <w:color w:val="0000FF"/>
          </w:rPr>
          <w:t>частями 2</w:t>
        </w:r>
      </w:hyperlink>
      <w:r>
        <w:t xml:space="preserve">, </w:t>
      </w:r>
      <w:hyperlink w:anchor="P2480"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
        <w:r>
          <w:rPr>
            <w:color w:val="0000FF"/>
          </w:rPr>
          <w:t>2.1</w:t>
        </w:r>
      </w:hyperlink>
      <w:r>
        <w:t xml:space="preserve"> и </w:t>
      </w:r>
      <w:hyperlink w:anchor="P2487"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
        <w:r>
          <w:rPr>
            <w:color w:val="0000FF"/>
          </w:rPr>
          <w:t>4</w:t>
        </w:r>
      </w:hyperlink>
      <w:r>
        <w:t xml:space="preserve"> настоящей статьи, -</w:t>
      </w:r>
    </w:p>
    <w:p w:rsidR="00E92171" w:rsidRDefault="00D7205F">
      <w:pPr>
        <w:pStyle w:val="ConsPlusNormal0"/>
        <w:jc w:val="both"/>
      </w:pPr>
      <w:r>
        <w:t xml:space="preserve">(в ред. Федерального </w:t>
      </w:r>
      <w:hyperlink r:id="rId1281"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закона</w:t>
        </w:r>
      </w:hyperlink>
      <w:r>
        <w:t xml:space="preserve"> от 03.07.2019 N 171-ФЗ)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тридцати тысяч рублей.</w:t>
      </w:r>
    </w:p>
    <w:p w:rsidR="00E92171" w:rsidRDefault="00D7205F">
      <w:pPr>
        <w:pStyle w:val="ConsPlusNormal0"/>
        <w:jc w:val="both"/>
      </w:pPr>
      <w:r>
        <w:t xml:space="preserve">(часть 1 в ред. Федерального </w:t>
      </w:r>
      <w:hyperlink r:id="rId1282"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19" w:name="P2477"/>
      <w:bookmarkEnd w:id="319"/>
      <w:r>
        <w:t>2.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в случае, если оп</w:t>
      </w:r>
      <w:r>
        <w:t xml:space="preserve">ределение поставщика (подрядчика, исполнителя) в соответствии с </w:t>
      </w:r>
      <w:hyperlink r:id="rId128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должно осуществляться путем проведения конкурса</w:t>
      </w:r>
      <w:r>
        <w:t xml:space="preserve"> или аукциона,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w:t>
      </w:r>
    </w:p>
    <w:p w:rsidR="00E92171" w:rsidRDefault="00D7205F">
      <w:pPr>
        <w:pStyle w:val="ConsPlusNormal0"/>
        <w:jc w:val="both"/>
      </w:pPr>
      <w:r>
        <w:t xml:space="preserve">(часть 2 в ред. Федерального </w:t>
      </w:r>
      <w:hyperlink r:id="rId1284"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20" w:name="P2480"/>
      <w:bookmarkEnd w:id="320"/>
      <w:r>
        <w:t>2.1. Принятие решения о проведении конкурса с ограни</w:t>
      </w:r>
      <w:r>
        <w:t xml:space="preserve">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w:t>
      </w:r>
      <w:hyperlink r:id="rId12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w:t>
        </w:r>
        <w:r>
          <w:rPr>
            <w:color w:val="0000FF"/>
          </w:rPr>
          <w:t>нодательством</w:t>
        </w:r>
      </w:hyperlink>
      <w:r>
        <w:t xml:space="preserve"> Российской Федерации о контрактной системе в сфере закупок, или нарушение порядка и сроков направления в орган, уполномоченный на осуществление контроля в сфере закупок, федеральный орган исполнительной власти, уполномоченный на осуществление</w:t>
      </w:r>
      <w:r>
        <w:t xml:space="preserve">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w:t>
      </w:r>
      <w:r>
        <w:t xml:space="preserve">йну (далее - контрольный орган в сфере государственного оборонного заказа), информации и документов для согласования применения закрытого способа определения поставщика (подрядчика, исполнителя), возможности заключения контракта с единственным поставщиком </w:t>
      </w:r>
      <w:r>
        <w:t>(подрядчиком, исполнителем)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w:t>
      </w:r>
    </w:p>
    <w:p w:rsidR="00E92171" w:rsidRDefault="00D7205F">
      <w:pPr>
        <w:pStyle w:val="ConsPlusNormal0"/>
        <w:jc w:val="both"/>
      </w:pPr>
      <w:r>
        <w:t xml:space="preserve">(часть 2.1 введена Федеральным </w:t>
      </w:r>
      <w:hyperlink r:id="rId1286"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E92171" w:rsidRDefault="00D7205F">
      <w:pPr>
        <w:pStyle w:val="ConsPlusNormal0"/>
        <w:spacing w:before="240"/>
        <w:ind w:firstLine="540"/>
        <w:jc w:val="both"/>
      </w:pPr>
      <w:bookmarkStart w:id="321" w:name="P2483"/>
      <w:bookmarkEnd w:id="321"/>
      <w:r>
        <w:t>3. Принятие должностным лицом заказч</w:t>
      </w:r>
      <w:r>
        <w:t>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размещении оборонного заказа пут</w:t>
      </w:r>
      <w:r>
        <w:t>ем проведения закрытых торгов на условиях, отличных от условий, согласованных с контрольным органом в сфере государственного оборонного заказа, -</w:t>
      </w:r>
    </w:p>
    <w:p w:rsidR="00E92171" w:rsidRDefault="00D7205F">
      <w:pPr>
        <w:pStyle w:val="ConsPlusNormal0"/>
        <w:jc w:val="both"/>
      </w:pPr>
      <w:r>
        <w:t xml:space="preserve">(в ред. Федерального </w:t>
      </w:r>
      <w:hyperlink r:id="rId1287"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влечет наложение администра</w:t>
      </w:r>
      <w:r>
        <w:t>тивного штрафа на должностных лиц в размере от тридцати тысяч до пятидесяти тысяч рублей.</w:t>
      </w:r>
    </w:p>
    <w:p w:rsidR="00E92171" w:rsidRDefault="00D7205F">
      <w:pPr>
        <w:pStyle w:val="ConsPlusNormal0"/>
        <w:jc w:val="both"/>
      </w:pPr>
      <w:r>
        <w:t xml:space="preserve">(часть 3 введена Федеральным </w:t>
      </w:r>
      <w:hyperlink r:id="rId1288"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E92171" w:rsidRDefault="00D7205F">
      <w:pPr>
        <w:pStyle w:val="ConsPlusNormal0"/>
        <w:spacing w:before="240"/>
        <w:ind w:firstLine="540"/>
        <w:jc w:val="both"/>
      </w:pPr>
      <w:bookmarkStart w:id="322" w:name="P2487"/>
      <w:bookmarkEnd w:id="322"/>
      <w:r>
        <w:t>4. Принятие решения о размещении государственного оборонного заказа у единственного</w:t>
      </w:r>
      <w:r>
        <w:t xml:space="preserve"> поставщика (подрядчика, исполнителя) в случае, если определение поставщика (подрядчика, исполнителя) в соответствии с </w:t>
      </w:r>
      <w:hyperlink r:id="rId128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w:t>
      </w:r>
      <w:r>
        <w:t>закупок должно осуществляться путем проведения конкурса или аукциона,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ста тысяч рублей.</w:t>
      </w:r>
    </w:p>
    <w:p w:rsidR="00E92171" w:rsidRDefault="00D7205F">
      <w:pPr>
        <w:pStyle w:val="ConsPlusNormal0"/>
        <w:jc w:val="both"/>
      </w:pPr>
      <w:r>
        <w:t xml:space="preserve">(часть 4 введена Федеральным </w:t>
      </w:r>
      <w:hyperlink r:id="rId1290"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законом</w:t>
        </w:r>
      </w:hyperlink>
      <w:r>
        <w:t xml:space="preserve"> от 03.07.2019 N 171-ФЗ)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7.29.1 утрачивает силу (</w:t>
            </w:r>
            <w:hyperlink r:id="rId129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23" w:name="P2493"/>
      <w:bookmarkEnd w:id="323"/>
      <w:r>
        <w:t xml:space="preserve">Статья 7.29.1. Нарушение порядка определения начальной (максимальной) цены государственного </w:t>
      </w:r>
      <w:r>
        <w:t>контракта по государственному оборонному заказу или цены государственного контракта при размещении государственного оборонного заказа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292"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E92171" w:rsidRDefault="00E92171">
      <w:pPr>
        <w:pStyle w:val="ConsPlusNormal0"/>
        <w:ind w:firstLine="540"/>
        <w:jc w:val="both"/>
      </w:pPr>
    </w:p>
    <w:p w:rsidR="00E92171" w:rsidRDefault="00D7205F">
      <w:pPr>
        <w:pStyle w:val="ConsPlusNormal0"/>
        <w:ind w:firstLine="540"/>
        <w:jc w:val="both"/>
      </w:pPr>
      <w:r>
        <w:t>1. Нарушение должностным лицом государственно</w:t>
      </w:r>
      <w:r>
        <w:t xml:space="preserve">го заказчика </w:t>
      </w:r>
      <w:hyperlink r:id="rId1293" w:tooltip="Постановление Правительства РФ от 02.12.2017 N 1465 (ред. от 03.09.2024) &quot;О государственном регулировании цен на продукцию, поставляемую по государственному оборонному заказу, а также о внесении изменений и признании утратившими силу некоторых актов Правительс">
        <w:r>
          <w:rPr>
            <w:color w:val="0000FF"/>
          </w:rPr>
          <w:t>порядка</w:t>
        </w:r>
      </w:hyperlink>
      <w:r>
        <w:t xml:space="preserve"> определения начальной (максимальной) цены государственного контракта по государственному оборонному заказу при размещении государственного оборонного заказа путем проведения торгов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92171" w:rsidRDefault="00D7205F">
      <w:pPr>
        <w:pStyle w:val="ConsPlusNormal0"/>
        <w:spacing w:before="240"/>
        <w:ind w:firstLine="540"/>
        <w:jc w:val="both"/>
      </w:pPr>
      <w:r>
        <w:t>2. Нарушение должностным лицом государственного заказчика порядка определения цены государственного контракта при размещении государственно</w:t>
      </w:r>
      <w:r>
        <w:t>го оборонного заказа у единственного поставщика (исполнителя, подрядчика)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7.29.2 утрачив</w:t>
            </w:r>
            <w:r>
              <w:rPr>
                <w:color w:val="392C69"/>
              </w:rPr>
              <w:t>ает силу (</w:t>
            </w:r>
            <w:hyperlink r:id="rId129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24" w:name="P2504"/>
      <w:bookmarkEnd w:id="324"/>
      <w:r>
        <w:t>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295" w:tooltip="Федеральный закон от 03.07.2016 N 317-ФЗ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color w:val="0000FF"/>
          </w:rPr>
          <w:t>закона</w:t>
        </w:r>
      </w:hyperlink>
      <w:r>
        <w:t xml:space="preserve"> от 03.07.2016 N 317-ФЗ)</w:t>
      </w:r>
    </w:p>
    <w:p w:rsidR="00E92171" w:rsidRDefault="00E92171">
      <w:pPr>
        <w:pStyle w:val="ConsPlusNormal0"/>
        <w:jc w:val="both"/>
      </w:pPr>
    </w:p>
    <w:p w:rsidR="00E92171" w:rsidRDefault="00D7205F">
      <w:pPr>
        <w:pStyle w:val="ConsPlusNormal0"/>
        <w:ind w:firstLine="540"/>
        <w:jc w:val="both"/>
      </w:pPr>
      <w:r>
        <w:t>1. Отказ или уклонение поставщика российских вооружения и военной техники, которые не имеют российских аналогов, единственного поставщика</w:t>
      </w:r>
      <w:r>
        <w:t xml:space="preserve">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w:t>
      </w:r>
      <w:r>
        <w:t xml:space="preserve">заключение такого государственного контракта является </w:t>
      </w:r>
      <w:hyperlink r:id="rId1296"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обязательным</w:t>
        </w:r>
      </w:hyperlink>
      <w:r>
        <w:t xml:space="preserve"> для указанных лиц, за исключением случаев, предусмотренных </w:t>
      </w:r>
      <w:hyperlink w:anchor="P7033" w:tooltip="Статья 14.31. Злоупотребление доминирующим положением на товарном рынке">
        <w:r>
          <w:rPr>
            <w:color w:val="0000FF"/>
          </w:rPr>
          <w:t>статьей 14.31</w:t>
        </w:r>
      </w:hyperlink>
      <w:r>
        <w:t xml:space="preserve"> настоящего Кодекса, если эти действия не содержат уголовно наказуемого деяния, -</w:t>
      </w:r>
    </w:p>
    <w:p w:rsidR="00E92171" w:rsidRDefault="00D7205F">
      <w:pPr>
        <w:pStyle w:val="ConsPlusNormal0"/>
        <w:jc w:val="both"/>
      </w:pPr>
      <w:r>
        <w:t xml:space="preserve">(в ред. Федерального </w:t>
      </w:r>
      <w:hyperlink r:id="rId1297" w:tooltip="Федеральный закон от 04.11.2022 N 411-ФЗ &quot;О внесении изменений в статьи 7.29.2 и 19.6.1 Кодекса Российской Федерации об административных правонарушениях&quot; {КонсультантПлюс}">
        <w:r>
          <w:rPr>
            <w:color w:val="0000FF"/>
          </w:rPr>
          <w:t>закона</w:t>
        </w:r>
      </w:hyperlink>
      <w:r>
        <w:t xml:space="preserve"> от 04.11.2022 N 411-ФЗ)</w:t>
      </w:r>
    </w:p>
    <w:p w:rsidR="00E92171" w:rsidRDefault="00D7205F">
      <w:pPr>
        <w:pStyle w:val="ConsPlusNormal0"/>
        <w:spacing w:before="240"/>
        <w:ind w:firstLine="540"/>
        <w:jc w:val="both"/>
      </w:pPr>
      <w:r>
        <w:t>влечет наложение административного штрафа на должност</w:t>
      </w:r>
      <w:r>
        <w:t>ных лиц в размере от тридцати тысяч до пятидесяти тысяч рублей; на юридических лиц - от трехсот тысяч до одного миллиона рублей.</w:t>
      </w:r>
    </w:p>
    <w:p w:rsidR="00E92171" w:rsidRDefault="00D7205F">
      <w:pPr>
        <w:pStyle w:val="ConsPlusNormal0"/>
        <w:spacing w:before="240"/>
        <w:ind w:firstLine="540"/>
        <w:jc w:val="both"/>
      </w:pPr>
      <w:bookmarkStart w:id="325" w:name="P2511"/>
      <w:bookmarkEnd w:id="325"/>
      <w:r>
        <w:t>2. Отказ или уклонение поставщика (исполнителя, подрядчика), занимающего в соответствии с законодательством Российской Федераци</w:t>
      </w:r>
      <w:r>
        <w:t xml:space="preserve">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1298"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обязательным</w:t>
        </w:r>
      </w:hyperlink>
      <w:r>
        <w:t xml:space="preserve"> для указанного </w:t>
      </w:r>
      <w:r>
        <w:t>лица, если эти действия не содержат уголовно наказуемого деяния, -</w:t>
      </w:r>
    </w:p>
    <w:p w:rsidR="00E92171" w:rsidRDefault="00D7205F">
      <w:pPr>
        <w:pStyle w:val="ConsPlusNormal0"/>
        <w:jc w:val="both"/>
      </w:pPr>
      <w:r>
        <w:t xml:space="preserve">(в ред. Федерального </w:t>
      </w:r>
      <w:hyperlink r:id="rId1299" w:tooltip="Федеральный закон от 04.11.2022 N 411-ФЗ &quot;О внесении изменений в статьи 7.29.2 и 19.6.1 Кодекса Российской Федерации об административных правонарушениях&quot; {КонсультантПлюс}">
        <w:r>
          <w:rPr>
            <w:color w:val="0000FF"/>
          </w:rPr>
          <w:t>закона</w:t>
        </w:r>
      </w:hyperlink>
      <w:r>
        <w:t xml:space="preserve"> от 04.11.2022 N 411-ФЗ)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7.29.3 утрачивает силу (</w:t>
            </w:r>
            <w:hyperlink r:id="rId130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26" w:name="P2517"/>
      <w:bookmarkEnd w:id="326"/>
      <w:r>
        <w:t>Статья 7.29.3. Нарушение законодательства Российской Федерации о контрактной системе в сфере закупок при планировании закупок</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301"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E92171" w:rsidRDefault="00E92171">
      <w:pPr>
        <w:pStyle w:val="ConsPlusNormal0"/>
        <w:jc w:val="both"/>
      </w:pPr>
    </w:p>
    <w:p w:rsidR="00E92171" w:rsidRDefault="00D7205F">
      <w:pPr>
        <w:pStyle w:val="ConsPlusNormal0"/>
        <w:ind w:firstLine="540"/>
        <w:jc w:val="both"/>
      </w:pPr>
      <w:r>
        <w:t>1. Включение в план закупок или план-график закупок о</w:t>
      </w:r>
      <w:r>
        <w:t xml:space="preserve">бъекта или объектов закупки, не соответствующих целям осуществления закупок или установленным </w:t>
      </w:r>
      <w:hyperlink r:id="rId130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и иными нормативными правовыми актами Российской Федера</w:t>
      </w:r>
      <w:r>
        <w:t>ции о контрактной системе в сфере закупок требованиям к закупаемым заказчиком товарам, работам, услугам и (или) нормативным затратам, либо включение в план-график закупок начальной (максимальной) цены контракта, в том числе заключаемого с единственным пост</w:t>
      </w:r>
      <w:r>
        <w:t>авщиком (подрядчиком, исполнителем), в отношении которой обоснование отсутствует или не соответствует требованиям, установленным законодательством Российской Федерации и иными нормативными правовыми актами Российской Федерации о контрактной системе в сфере</w:t>
      </w:r>
      <w:r>
        <w:t xml:space="preserve"> закупок,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92171" w:rsidRDefault="00D7205F">
      <w:pPr>
        <w:pStyle w:val="ConsPlusNormal0"/>
        <w:spacing w:before="240"/>
        <w:ind w:firstLine="540"/>
        <w:jc w:val="both"/>
      </w:pPr>
      <w:bookmarkStart w:id="327" w:name="P2523"/>
      <w:bookmarkEnd w:id="327"/>
      <w:r>
        <w:t xml:space="preserve">2. Несоблюдение порядка или формы </w:t>
      </w:r>
      <w:hyperlink r:id="rId130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обоснования</w:t>
        </w:r>
      </w:hyperlink>
      <w:r>
        <w:t xml:space="preserve"> начальной (максимальной) цены контракта, обоснования объекта закупки (за исключением описания объекта закупки) -</w:t>
      </w:r>
    </w:p>
    <w:p w:rsidR="00E92171" w:rsidRDefault="00D7205F">
      <w:pPr>
        <w:pStyle w:val="ConsPlusNormal0"/>
        <w:spacing w:before="240"/>
        <w:ind w:firstLine="540"/>
        <w:jc w:val="both"/>
      </w:pPr>
      <w:r>
        <w:t>влечет наложение административного штрафа на должностных лиц в ра</w:t>
      </w:r>
      <w:r>
        <w:t>змере десяти тысяч рублей.</w:t>
      </w:r>
    </w:p>
    <w:p w:rsidR="00E92171" w:rsidRDefault="00D7205F">
      <w:pPr>
        <w:pStyle w:val="ConsPlusNormal0"/>
        <w:spacing w:before="240"/>
        <w:ind w:firstLine="540"/>
        <w:jc w:val="both"/>
      </w:pPr>
      <w:r>
        <w:t xml:space="preserve">3. Нарушение </w:t>
      </w:r>
      <w:hyperlink r:id="rId130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 или сроков</w:t>
        </w:r>
      </w:hyperlink>
      <w:r>
        <w:t xml:space="preserve"> проведения обязательного общественного обсуждения закупок либо непроведение обязательного общественного обсуждения закупок -</w:t>
      </w:r>
    </w:p>
    <w:p w:rsidR="00E92171" w:rsidRDefault="00D7205F">
      <w:pPr>
        <w:pStyle w:val="ConsPlusNormal0"/>
        <w:spacing w:before="240"/>
        <w:ind w:firstLine="540"/>
        <w:jc w:val="both"/>
      </w:pPr>
      <w:r>
        <w:t>влечет наложение административного штрафа на д</w:t>
      </w:r>
      <w:r>
        <w:t>олжностных лиц в размере тридцати тысяч рублей.</w:t>
      </w:r>
    </w:p>
    <w:p w:rsidR="00E92171" w:rsidRDefault="00D7205F">
      <w:pPr>
        <w:pStyle w:val="ConsPlusNormal0"/>
        <w:spacing w:before="240"/>
        <w:ind w:firstLine="540"/>
        <w:jc w:val="both"/>
      </w:pPr>
      <w:bookmarkStart w:id="328" w:name="P2527"/>
      <w:bookmarkEnd w:id="328"/>
      <w:r>
        <w:t>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w:t>
      </w:r>
      <w:r>
        <w:t>ционной системе в сфере закупок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тридцати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7.30 утрачивает силу (</w:t>
            </w:r>
            <w:hyperlink r:id="rId130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29" w:name="P2532"/>
      <w:bookmarkEnd w:id="329"/>
      <w:r>
        <w:t>Статья 7.30. Нарушение порядка осуществления закупок товаров, работ, услуг для обеспечения государственных и муниципальных нужд</w:t>
      </w:r>
    </w:p>
    <w:p w:rsidR="00E92171" w:rsidRDefault="00D7205F">
      <w:pPr>
        <w:pStyle w:val="ConsPlusNormal0"/>
        <w:jc w:val="both"/>
      </w:pPr>
      <w:r>
        <w:t xml:space="preserve">(в ред. Федерального </w:t>
      </w:r>
      <w:hyperlink r:id="rId1306"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307" w:tooltip="Федеральный закон от 02.02.2006 N 19-ФЗ (ред. от 08.08.2024)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законом</w:t>
        </w:r>
      </w:hyperlink>
      <w:r>
        <w:t xml:space="preserve"> от 02.02.</w:t>
      </w:r>
      <w:r>
        <w:t>2006 N 19-ФЗ)</w:t>
      </w:r>
    </w:p>
    <w:p w:rsidR="00E92171" w:rsidRDefault="00E92171">
      <w:pPr>
        <w:pStyle w:val="ConsPlusNormal0"/>
        <w:ind w:firstLine="540"/>
        <w:jc w:val="both"/>
      </w:pPr>
    </w:p>
    <w:p w:rsidR="00E92171" w:rsidRDefault="00D7205F">
      <w:pPr>
        <w:pStyle w:val="ConsPlusNormal0"/>
        <w:ind w:firstLine="540"/>
        <w:jc w:val="both"/>
      </w:pPr>
      <w:bookmarkStart w:id="330" w:name="P2537"/>
      <w:bookmarkEnd w:id="330"/>
      <w:r>
        <w:t>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w:t>
      </w:r>
      <w:r>
        <w:t>т, услуг для обеспечения государственных и муниципальных нужд (далее - единая информационная система в сфере закупок) информации и документов, размещение которых предусмотрено законодательством Российской Федерации о контрактной системе в сфере закупок, пр</w:t>
      </w:r>
      <w:r>
        <w:t xml:space="preserve">и проведении конкурса, аукциона, за исключением случаев, предусмотренных </w:t>
      </w:r>
      <w:hyperlink w:anchor="P2543"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частями 1.2</w:t>
        </w:r>
      </w:hyperlink>
      <w:r>
        <w:t xml:space="preserve"> и </w:t>
      </w:r>
      <w:hyperlink w:anchor="P2546"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1.3</w:t>
        </w:r>
      </w:hyperlink>
      <w:r>
        <w:t xml:space="preserve"> настоящей статьи, не более чем на два рабочих дня -</w:t>
      </w:r>
    </w:p>
    <w:p w:rsidR="00E92171" w:rsidRDefault="00D7205F">
      <w:pPr>
        <w:pStyle w:val="ConsPlusNormal0"/>
        <w:spacing w:before="240"/>
        <w:ind w:firstLine="540"/>
        <w:jc w:val="both"/>
      </w:pPr>
      <w:r>
        <w:t>влечет наложение административного шт</w:t>
      </w:r>
      <w:r>
        <w:t>рафа на должностных лиц в размере пяти тысяч рублей; на юридических лиц - пятнадцати тысяч рублей.</w:t>
      </w:r>
    </w:p>
    <w:p w:rsidR="00E92171" w:rsidRDefault="00D7205F">
      <w:pPr>
        <w:pStyle w:val="ConsPlusNormal0"/>
        <w:jc w:val="both"/>
      </w:pPr>
      <w:r>
        <w:t xml:space="preserve">(часть 1 в ред. Федерального </w:t>
      </w:r>
      <w:hyperlink r:id="rId1308"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1.1.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w:t>
      </w:r>
      <w:r>
        <w:t xml:space="preserve">азмещение которых предусмотрено законодательством Российской Федерации о контрактной системе в сфере закупок, при проведении конкурса, аукциона, за исключением случаев, предусмотренных </w:t>
      </w:r>
      <w:hyperlink w:anchor="P2543" w:tooltip="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частями 1.2</w:t>
        </w:r>
      </w:hyperlink>
      <w:r>
        <w:t xml:space="preserve"> и </w:t>
      </w:r>
      <w:hyperlink w:anchor="P2546"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1.3</w:t>
        </w:r>
      </w:hyperlink>
      <w:r>
        <w:t xml:space="preserve"> настоящей статьи, более чем на два рабочих дня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E92171" w:rsidRDefault="00D7205F">
      <w:pPr>
        <w:pStyle w:val="ConsPlusNormal0"/>
        <w:jc w:val="both"/>
      </w:pPr>
      <w:r>
        <w:t xml:space="preserve">(часть 1.1 в ред. Федерального </w:t>
      </w:r>
      <w:hyperlink r:id="rId1309"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31" w:name="P2543"/>
      <w:bookmarkEnd w:id="331"/>
      <w:r>
        <w:t>1.2.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w:t>
      </w:r>
      <w:r>
        <w:t xml:space="preserve">азмещение которых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не более чем на </w:t>
      </w:r>
      <w:r>
        <w:t>один рабочий день -</w:t>
      </w:r>
    </w:p>
    <w:p w:rsidR="00E92171" w:rsidRDefault="00D7205F">
      <w:pPr>
        <w:pStyle w:val="ConsPlusNormal0"/>
        <w:spacing w:before="240"/>
        <w:ind w:firstLine="540"/>
        <w:jc w:val="both"/>
      </w:pPr>
      <w:r>
        <w:t>влечет наложение административного штрафа на должностных лиц в размере трех тысяч рублей; на юридических лиц - десяти тысяч рублей.</w:t>
      </w:r>
    </w:p>
    <w:p w:rsidR="00E92171" w:rsidRDefault="00D7205F">
      <w:pPr>
        <w:pStyle w:val="ConsPlusNormal0"/>
        <w:jc w:val="both"/>
      </w:pPr>
      <w:r>
        <w:t xml:space="preserve">(часть 1.2 в ред. Федерального </w:t>
      </w:r>
      <w:hyperlink r:id="rId1310"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32" w:name="P2546"/>
      <w:bookmarkEnd w:id="332"/>
      <w:r>
        <w:t>1.3. Наруше</w:t>
      </w:r>
      <w:r>
        <w:t>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размещение к</w:t>
      </w:r>
      <w:r>
        <w:t>оторых предусмотрено законодательством Российской Федерации о контрактной системе в сфере закупок, при проведении запроса котировок, запроса предложений, осуществлении закупки у единственного поставщика (подрядчика, исполнителя) более чем на один рабочий д</w:t>
      </w:r>
      <w:r>
        <w:t>ень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пятнадцати тысяч рублей; на юридических лиц - пятидесяти тысяч рублей.</w:t>
      </w:r>
    </w:p>
    <w:p w:rsidR="00E92171" w:rsidRDefault="00D7205F">
      <w:pPr>
        <w:pStyle w:val="ConsPlusNormal0"/>
        <w:jc w:val="both"/>
      </w:pPr>
      <w:r>
        <w:t xml:space="preserve">(часть 1.3 в ред. Федерального </w:t>
      </w:r>
      <w:hyperlink r:id="rId1311"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1.4. Размещение</w:t>
      </w:r>
      <w:r>
        <w:t xml:space="preserve">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 в сфере закупок или направление оператору электронной площадки информации </w:t>
      </w:r>
      <w:r>
        <w:t>и документов, подлежащих размещению, направлению, с нарушением требований, предусмотренных законодательством Российской Федерации о контрактной системе в сфере закупок, либо нарушение указанными лицами порядка предоставления конкурсной документации или док</w:t>
      </w:r>
      <w:r>
        <w:t xml:space="preserve">ументации об аукционе, порядка разъяснения положений такой документации, порядка приема заявок на участие в определении поставщика (подрядчика, исполнителя), окончательных предложений, за исключением случаев, предусмотренных </w:t>
      </w:r>
      <w:hyperlink w:anchor="P2537"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
        <w:r>
          <w:rPr>
            <w:color w:val="0000FF"/>
          </w:rPr>
          <w:t>частями 1</w:t>
        </w:r>
      </w:hyperlink>
      <w:r>
        <w:t xml:space="preserve"> - </w:t>
      </w:r>
      <w:hyperlink w:anchor="P2546" w:tooltip="1.3.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информации и документов, разме">
        <w:r>
          <w:rPr>
            <w:color w:val="0000FF"/>
          </w:rPr>
          <w:t>1.3</w:t>
        </w:r>
      </w:hyperlink>
      <w:r>
        <w:t xml:space="preserve"> и </w:t>
      </w:r>
      <w:hyperlink w:anchor="P2559" w:tooltip="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ителя) в случае, если было вынесено предписание о признании такой закупки">
        <w:r>
          <w:rPr>
            <w:color w:val="0000FF"/>
          </w:rPr>
          <w:t>1.7</w:t>
        </w:r>
      </w:hyperlink>
      <w:r>
        <w:t xml:space="preserve"> настоящей статьи, -</w:t>
      </w:r>
    </w:p>
    <w:p w:rsidR="00E92171" w:rsidRDefault="00D7205F">
      <w:pPr>
        <w:pStyle w:val="ConsPlusNormal0"/>
        <w:jc w:val="both"/>
      </w:pPr>
      <w:r>
        <w:t xml:space="preserve">(в ред. Федерального </w:t>
      </w:r>
      <w:hyperlink r:id="rId1312"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318-ФЗ)</w:t>
      </w:r>
    </w:p>
    <w:p w:rsidR="00E92171" w:rsidRDefault="00D7205F">
      <w:pPr>
        <w:pStyle w:val="ConsPlusNormal0"/>
        <w:spacing w:before="240"/>
        <w:ind w:firstLine="540"/>
        <w:jc w:val="both"/>
      </w:pPr>
      <w:r>
        <w:t xml:space="preserve">влечет наложение административного штрафа на должностных </w:t>
      </w:r>
      <w:r>
        <w:t>лиц в размере пятнадцати тысяч рублей; на юридических лиц - пятидесяти тысяч рублей.</w:t>
      </w:r>
    </w:p>
    <w:p w:rsidR="00E92171" w:rsidRDefault="00D7205F">
      <w:pPr>
        <w:pStyle w:val="ConsPlusNormal0"/>
        <w:jc w:val="both"/>
      </w:pPr>
      <w:r>
        <w:t xml:space="preserve">(часть 1.4 в ред. Федерального </w:t>
      </w:r>
      <w:hyperlink r:id="rId1313"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1.5. Размещение в единой информационной системе в сфере закупок извещения об о</w:t>
      </w:r>
      <w:r>
        <w:t>существлении закупки или направление приглашения принять участие в определении поставщика (подрядчика, исполнителя) ранее десяти календарных дней со дня внесения изменений в план-график в отношении такой закупки -</w:t>
      </w:r>
    </w:p>
    <w:p w:rsidR="00E92171" w:rsidRDefault="00D7205F">
      <w:pPr>
        <w:pStyle w:val="ConsPlusNormal0"/>
        <w:spacing w:before="240"/>
        <w:ind w:firstLine="540"/>
        <w:jc w:val="both"/>
      </w:pPr>
      <w:r>
        <w:t xml:space="preserve">влечет наложение административного штрафа </w:t>
      </w:r>
      <w:r>
        <w:t>на должностных лиц в размере тридцати тысяч рублей.</w:t>
      </w:r>
    </w:p>
    <w:p w:rsidR="00E92171" w:rsidRDefault="00D7205F">
      <w:pPr>
        <w:pStyle w:val="ConsPlusNormal0"/>
        <w:jc w:val="both"/>
      </w:pPr>
      <w:r>
        <w:t xml:space="preserve">(часть 1.5 введена Федеральным </w:t>
      </w:r>
      <w:hyperlink r:id="rId131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E92171" w:rsidRDefault="00D7205F">
      <w:pPr>
        <w:pStyle w:val="ConsPlusNormal0"/>
        <w:spacing w:before="240"/>
        <w:ind w:firstLine="540"/>
        <w:jc w:val="both"/>
      </w:pPr>
      <w:r>
        <w:t>1.6. Размещение в единой информационной системе в сфере закупок извещения об осуществлении закупки или направление приг</w:t>
      </w:r>
      <w:r>
        <w:t>лашения принять участие в определении поставщика (подрядчика, исполнителя) в случае, если информация о такой закупке не включена в план-график, -</w:t>
      </w:r>
    </w:p>
    <w:p w:rsidR="00E92171" w:rsidRDefault="00D7205F">
      <w:pPr>
        <w:pStyle w:val="ConsPlusNormal0"/>
        <w:spacing w:before="240"/>
        <w:ind w:firstLine="540"/>
        <w:jc w:val="both"/>
      </w:pPr>
      <w:r>
        <w:t>влечет наложение административного штрафа на должностных лиц в размере тридцати тысяч рублей.</w:t>
      </w:r>
    </w:p>
    <w:p w:rsidR="00E92171" w:rsidRDefault="00D7205F">
      <w:pPr>
        <w:pStyle w:val="ConsPlusNormal0"/>
        <w:jc w:val="both"/>
      </w:pPr>
      <w:r>
        <w:t>(часть 1.6 введе</w:t>
      </w:r>
      <w:r>
        <w:t xml:space="preserve">на Федеральным </w:t>
      </w:r>
      <w:hyperlink r:id="rId131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E92171" w:rsidRDefault="00D7205F">
      <w:pPr>
        <w:pStyle w:val="ConsPlusNormal0"/>
        <w:spacing w:before="240"/>
        <w:ind w:firstLine="540"/>
        <w:jc w:val="both"/>
      </w:pPr>
      <w:bookmarkStart w:id="333" w:name="P2559"/>
      <w:bookmarkEnd w:id="333"/>
      <w:r>
        <w:t>1.7. Размещение в единой информационной системе в сфере закупок извещения об осуществлении закупки или направление приглашения принять участие в определении поставщика (подрядчика, исполн</w:t>
      </w:r>
      <w:r>
        <w:t>ителя) в случае, если было вынесено предписание о признании такой закупки необоснованной и если нарушение, указанное в предписании, не устранено, -</w:t>
      </w:r>
    </w:p>
    <w:p w:rsidR="00E92171" w:rsidRDefault="00D7205F">
      <w:pPr>
        <w:pStyle w:val="ConsPlusNormal0"/>
        <w:spacing w:before="240"/>
        <w:ind w:firstLine="540"/>
        <w:jc w:val="both"/>
      </w:pPr>
      <w:r>
        <w:t>влечет наложение административного штрафа на должностных лиц в размере тридцати тысяч рублей.</w:t>
      </w:r>
    </w:p>
    <w:p w:rsidR="00E92171" w:rsidRDefault="00D7205F">
      <w:pPr>
        <w:pStyle w:val="ConsPlusNormal0"/>
        <w:jc w:val="both"/>
      </w:pPr>
      <w:r>
        <w:t>(часть 1.7 вве</w:t>
      </w:r>
      <w:r>
        <w:t xml:space="preserve">дена Федеральным </w:t>
      </w:r>
      <w:hyperlink r:id="rId1316"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E92171" w:rsidRDefault="00D7205F">
      <w:pPr>
        <w:pStyle w:val="ConsPlusNormal0"/>
        <w:spacing w:before="240"/>
        <w:ind w:firstLine="540"/>
        <w:jc w:val="both"/>
      </w:pPr>
      <w:r>
        <w:t>2. Отклонение заявки на участие в конкурсе, отказ в допуске к участию в аукционе, признание заявки на участие в закупке товара, работы или услуги не соответствующей требованиям конкурсн</w:t>
      </w:r>
      <w:r>
        <w:t xml:space="preserve">ой документации, документации об аукционе, отстранение участника закупки от участия в конкурсе, аукционе (далее в настоящей части - отказ в допуске к участию в закупке) по основаниям, не предусмотренным законодательством Российской Федерации о контрактной </w:t>
      </w:r>
      <w:r>
        <w:t>системе в сфере закупок, признание заявки на участие в конкурсе надлежащей, соответствующей требованиям конкурсной документации, признание заявки на участие в аукционе надлежащей, соответствующей требованиям документации об аукционе, в случае, если участни</w:t>
      </w:r>
      <w:r>
        <w:t>ку, подавшему такую заявку, должно быть отказано в допуске к участию в закупке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конку</w:t>
      </w:r>
      <w:r>
        <w:t xml:space="preserve">рсе, закрытом аукционе и (или) открытия доступа к таким заявкам, поданным в форме электронных документов, нарушение </w:t>
      </w:r>
      <w:hyperlink r:id="rId131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рассмотрения и оценки таких заявок, окончательных предложений учас</w:t>
      </w:r>
      <w:r>
        <w:t>тников закупки, установленного конкурсной документацией, -</w:t>
      </w:r>
    </w:p>
    <w:p w:rsidR="00E92171" w:rsidRDefault="00D7205F">
      <w:pPr>
        <w:pStyle w:val="ConsPlusNormal0"/>
        <w:spacing w:before="24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w:t>
      </w:r>
    </w:p>
    <w:p w:rsidR="00E92171" w:rsidRDefault="00D7205F">
      <w:pPr>
        <w:pStyle w:val="ConsPlusNormal0"/>
        <w:jc w:val="both"/>
      </w:pPr>
      <w:r>
        <w:t xml:space="preserve">(часть 2 в ред. Федерального </w:t>
      </w:r>
      <w:hyperlink r:id="rId1318"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2.1. Нарушение предусмотренных законодательством Российской Федерации о контрактной системе в сфере закупок требований к содержанию протокола, составленного в ходе о</w:t>
      </w:r>
      <w:r>
        <w:t>пределения поставщика (подрядчика, исполнителя),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десяти тысяч рублей.</w:t>
      </w:r>
    </w:p>
    <w:p w:rsidR="00E92171" w:rsidRDefault="00D7205F">
      <w:pPr>
        <w:pStyle w:val="ConsPlusNormal0"/>
        <w:jc w:val="both"/>
      </w:pPr>
      <w:r>
        <w:t xml:space="preserve">(часть 2.1 в ред. Федерального </w:t>
      </w:r>
      <w:hyperlink r:id="rId1319"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3. Неразмещение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в единой информационной системе</w:t>
      </w:r>
      <w:r>
        <w:t xml:space="preserve"> в сфере закупок информации и документов, размещение которых предусмотрено в соответствии с </w:t>
      </w:r>
      <w:hyperlink r:id="rId132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w:t>
      </w:r>
    </w:p>
    <w:p w:rsidR="00E92171" w:rsidRDefault="00D7205F">
      <w:pPr>
        <w:pStyle w:val="ConsPlusNormal0"/>
        <w:spacing w:before="240"/>
        <w:ind w:firstLine="540"/>
        <w:jc w:val="both"/>
      </w:pPr>
      <w:r>
        <w:t>влечет наложение</w:t>
      </w:r>
      <w:r>
        <w:t xml:space="preserve"> административного штрафа на должностных лиц в размере пятидесяти тысяч рублей; на юридических лиц - пятисот тысяч рублей.</w:t>
      </w:r>
    </w:p>
    <w:p w:rsidR="00E92171" w:rsidRDefault="00D7205F">
      <w:pPr>
        <w:pStyle w:val="ConsPlusNormal0"/>
        <w:jc w:val="both"/>
      </w:pPr>
      <w:r>
        <w:t xml:space="preserve">(часть 3 в ред. Федерального </w:t>
      </w:r>
      <w:hyperlink r:id="rId1321"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34" w:name="P2571"/>
      <w:bookmarkEnd w:id="334"/>
      <w:r>
        <w:t>4. Установление порядка рассмотрения и оце</w:t>
      </w:r>
      <w:r>
        <w:t>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(подрядчика, исполнителя), размеру и с</w:t>
      </w:r>
      <w:r>
        <w:t>пособам обеспечения исполнения контракта, не предусмотренных законодательством Российской Федерации о контрактной системе в сфере закупок, а также требования о представлении участниками закупки в составе заявки на участие в определении поставщика (подрядчи</w:t>
      </w:r>
      <w:r>
        <w:t>ка, исполнителя) не предусмотренных законодательством Российской Федерации о контрактной системе в сфере закупок информации и документов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1 процента начальной (максимальной) цены контр</w:t>
      </w:r>
      <w:r>
        <w:t>акта, цены контракта, заключаемого с единственным поставщиком (подрядчиком, исполнителем), но не менее пяти тысяч рублей и не более тридцати тысяч рублей.</w:t>
      </w:r>
    </w:p>
    <w:p w:rsidR="00E92171" w:rsidRDefault="00D7205F">
      <w:pPr>
        <w:pStyle w:val="ConsPlusNormal0"/>
        <w:jc w:val="both"/>
      </w:pPr>
      <w:r>
        <w:t xml:space="preserve">(часть 4 в ред. Федерального </w:t>
      </w:r>
      <w:hyperlink r:id="rId1322"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35" w:name="P2574"/>
      <w:bookmarkEnd w:id="335"/>
      <w:r>
        <w:t>4.1. Включ</w:t>
      </w:r>
      <w:r>
        <w:t>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требо</w:t>
      </w:r>
      <w:r>
        <w:t xml:space="preserve">ваний к товарам, информации, работам, услугам при условии, если такие требования влекут за собой ограничение количества участников закупки, за исключением случаев, предусмотренных </w:t>
      </w:r>
      <w:hyperlink r:id="rId132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w:t>
        </w:r>
        <w:r>
          <w:rPr>
            <w:color w:val="0000FF"/>
          </w:rPr>
          <w:t>тельством</w:t>
        </w:r>
      </w:hyperlink>
      <w:r>
        <w:t xml:space="preserve"> Российской Федерации о контрактной системе в сфере закупок, или включение в состав одного лота, объекта закупки товаров, работ, услуг, технологически и функционально не связанных между собой, -</w:t>
      </w:r>
    </w:p>
    <w:p w:rsidR="00E92171" w:rsidRDefault="00D7205F">
      <w:pPr>
        <w:pStyle w:val="ConsPlusNormal0"/>
        <w:spacing w:before="240"/>
        <w:ind w:firstLine="540"/>
        <w:jc w:val="both"/>
      </w:pPr>
      <w:r>
        <w:t>влечет наложение административного штрафа на должнос</w:t>
      </w:r>
      <w:r>
        <w:t>тных лиц в размере 1 процента начальной (максимальной) цены контракта, но не менее десяти тысяч рублей и не более пятидесяти тысяч рублей.</w:t>
      </w:r>
    </w:p>
    <w:p w:rsidR="00E92171" w:rsidRDefault="00D7205F">
      <w:pPr>
        <w:pStyle w:val="ConsPlusNormal0"/>
        <w:jc w:val="both"/>
      </w:pPr>
      <w:r>
        <w:t xml:space="preserve">(часть 4.1 в ред. Федерального </w:t>
      </w:r>
      <w:hyperlink r:id="rId1324"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36" w:name="P2577"/>
      <w:bookmarkEnd w:id="336"/>
      <w:r>
        <w:t>4.2. Утверждение конкурс</w:t>
      </w:r>
      <w:r>
        <w:t>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контрактной системе</w:t>
      </w:r>
      <w:r>
        <w:t xml:space="preserve"> в сфере закупок, за исключением случаев, предусмотренных </w:t>
      </w:r>
      <w:hyperlink w:anchor="P2571" w:tooltip="4. Установление порядка рассмотрения и оценки заявок на участие в определении поставщика (подрядчика, исполнителя), окончательных предложений участников закупки, требований к участникам закупки, к размеру обеспечения заявок на участие в определении поставщика ">
        <w:r>
          <w:rPr>
            <w:color w:val="0000FF"/>
          </w:rPr>
          <w:t>частями 4</w:t>
        </w:r>
      </w:hyperlink>
      <w:r>
        <w:t xml:space="preserve"> и </w:t>
      </w:r>
      <w:hyperlink w:anchor="P2574" w:tooltip="4.1. Включение в описание объекта закупки требований и указаний в отношении товарных знаков, знаков обслуживания, фирменных наименований, патентов, полезных моделей, промышленных образцов, наименования места происхождения товара или наименования производителя,">
        <w:r>
          <w:rPr>
            <w:color w:val="0000FF"/>
          </w:rPr>
          <w:t>4.1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трех тысяч рубл</w:t>
      </w:r>
      <w:r>
        <w:t>ей.</w:t>
      </w:r>
    </w:p>
    <w:p w:rsidR="00E92171" w:rsidRDefault="00D7205F">
      <w:pPr>
        <w:pStyle w:val="ConsPlusNormal0"/>
        <w:jc w:val="both"/>
      </w:pPr>
      <w:r>
        <w:t xml:space="preserve">(часть 4.2 в ред. Федерального </w:t>
      </w:r>
      <w:hyperlink r:id="rId1325"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 xml:space="preserve">5. Утратил силу с 1 января 2014 года. - Федеральный </w:t>
      </w:r>
      <w:hyperlink r:id="rId1326"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E92171" w:rsidRDefault="00D7205F">
      <w:pPr>
        <w:pStyle w:val="ConsPlusNormal0"/>
        <w:spacing w:before="240"/>
        <w:ind w:firstLine="540"/>
        <w:jc w:val="both"/>
      </w:pPr>
      <w:bookmarkStart w:id="337" w:name="P2581"/>
      <w:bookmarkEnd w:id="337"/>
      <w:r>
        <w:t>6. Отклонение заявки на участие в запросе коти</w:t>
      </w:r>
      <w:r>
        <w:t xml:space="preserve">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контрактной системе в сфере закупок, признание </w:t>
      </w:r>
      <w:r>
        <w:t>заявки на участие в запросе котировок, запросе предложений, окончательного предложения соответствующими требованиям извещения о проведении запроса котировок, документации о проведении запроса предложений в случае, если участнику закупки, подавшему такую за</w:t>
      </w:r>
      <w:r>
        <w:t xml:space="preserve">явку, должно быть отказано в допуске к участию в запросе в соответствии с требованиями законодательства Российской Федерации о контрактной системе в сфере закупок, или нарушение порядка вскрытия конвертов с заявками на участие в запросе котировок, запросе </w:t>
      </w:r>
      <w:r>
        <w:t xml:space="preserve">предложений, с окончательными предложениями и (или) открытия доступа к поданным в форме электронных документов таким заявкам, окончательным предложениям, нарушение </w:t>
      </w:r>
      <w:hyperlink r:id="rId132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рассмотрения и оценки заявок на участие в запросе предложений, окончательных предложений, установленного документацией о проведении запроса предложений, -</w:t>
      </w:r>
    </w:p>
    <w:p w:rsidR="00E92171" w:rsidRDefault="00D7205F">
      <w:pPr>
        <w:pStyle w:val="ConsPlusNormal0"/>
        <w:spacing w:before="240"/>
        <w:ind w:firstLine="540"/>
        <w:jc w:val="both"/>
      </w:pPr>
      <w:r>
        <w:t>влекут наложение администрати</w:t>
      </w:r>
      <w:r>
        <w:t>вного штрафа на должностных лиц в размере 5 процентов начальной (максимальной) цены контракта, но не более тридцати тысяч рублей.</w:t>
      </w:r>
    </w:p>
    <w:p w:rsidR="00E92171" w:rsidRDefault="00D7205F">
      <w:pPr>
        <w:pStyle w:val="ConsPlusNormal0"/>
        <w:jc w:val="both"/>
      </w:pPr>
      <w:r>
        <w:t xml:space="preserve">(часть 6 в ред. Федерального </w:t>
      </w:r>
      <w:hyperlink r:id="rId1328"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7. Признание победителя определения</w:t>
      </w:r>
      <w:r>
        <w:t xml:space="preserve"> поставщика (подрядчика, исполнителя) с нарушением требований законодательства Российской Федерации о контрактной системе в сфере закупок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w:t>
      </w:r>
    </w:p>
    <w:p w:rsidR="00E92171" w:rsidRDefault="00D7205F">
      <w:pPr>
        <w:pStyle w:val="ConsPlusNormal0"/>
        <w:jc w:val="both"/>
      </w:pPr>
      <w:r>
        <w:t>(часть 7 в ред. Феде</w:t>
      </w:r>
      <w:r>
        <w:t xml:space="preserve">рального </w:t>
      </w:r>
      <w:hyperlink r:id="rId1329"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38" w:name="P2587"/>
      <w:bookmarkEnd w:id="338"/>
      <w:r>
        <w:t>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w:t>
      </w:r>
      <w:r>
        <w:t xml:space="preserve">ме в сфере закупок допускается сокращение указанных сроков, или нарушение </w:t>
      </w:r>
      <w:hyperlink r:id="rId133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и сроков отмены определения поставщика (подрядчика, исполнителя) -</w:t>
      </w:r>
    </w:p>
    <w:p w:rsidR="00E92171" w:rsidRDefault="00D7205F">
      <w:pPr>
        <w:pStyle w:val="ConsPlusNormal0"/>
        <w:spacing w:before="240"/>
        <w:ind w:firstLine="540"/>
        <w:jc w:val="both"/>
      </w:pPr>
      <w:r>
        <w:t>влечет наложение административного штра</w:t>
      </w:r>
      <w:r>
        <w:t>фа на должностных лиц в размере тридцати тысяч рублей.</w:t>
      </w:r>
    </w:p>
    <w:p w:rsidR="00E92171" w:rsidRDefault="00D7205F">
      <w:pPr>
        <w:pStyle w:val="ConsPlusNormal0"/>
        <w:jc w:val="both"/>
      </w:pPr>
      <w:r>
        <w:t xml:space="preserve">(часть 8 в ред. Федерального </w:t>
      </w:r>
      <w:hyperlink r:id="rId1331"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 xml:space="preserve">9. Утратил силу с 1 января 2014 года. - Федеральный </w:t>
      </w:r>
      <w:hyperlink r:id="rId1332"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w:t>
      </w:r>
      <w:r>
        <w:t>З.</w:t>
      </w:r>
    </w:p>
    <w:p w:rsidR="00E92171" w:rsidRDefault="00D7205F">
      <w:pPr>
        <w:pStyle w:val="ConsPlusNormal0"/>
        <w:spacing w:before="240"/>
        <w:ind w:firstLine="540"/>
        <w:jc w:val="both"/>
      </w:pPr>
      <w:bookmarkStart w:id="339" w:name="P2591"/>
      <w:bookmarkEnd w:id="339"/>
      <w:r>
        <w:t xml:space="preserve">10. Нарушение оператором электронной площадки </w:t>
      </w:r>
      <w:hyperlink r:id="rId133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проведения аукциона в электронной форме (далее - электронный аукцион), а также </w:t>
      </w:r>
      <w:hyperlink r:id="rId1334"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аккредитации участника электронного аукциона, установленного законодательством Российской Федерации о контрактной системе в сфере закупок, -</w:t>
      </w:r>
    </w:p>
    <w:p w:rsidR="00E92171" w:rsidRDefault="00D7205F">
      <w:pPr>
        <w:pStyle w:val="ConsPlusNormal0"/>
        <w:spacing w:before="240"/>
        <w:ind w:firstLine="540"/>
        <w:jc w:val="both"/>
      </w:pPr>
      <w:r>
        <w:t>влечет наложение административного штрафа в размере трехсот тысяч рублей.</w:t>
      </w:r>
    </w:p>
    <w:p w:rsidR="00E92171" w:rsidRDefault="00D7205F">
      <w:pPr>
        <w:pStyle w:val="ConsPlusNormal0"/>
        <w:jc w:val="both"/>
      </w:pPr>
      <w:r>
        <w:t>(часть 10 в ред. Феде</w:t>
      </w:r>
      <w:r>
        <w:t xml:space="preserve">рального </w:t>
      </w:r>
      <w:hyperlink r:id="rId1335"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40" w:name="P2594"/>
      <w:bookmarkEnd w:id="340"/>
      <w:r>
        <w:t xml:space="preserve">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w:t>
      </w:r>
      <w:hyperlink r:id="rId133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w:t>
      </w:r>
    </w:p>
    <w:p w:rsidR="00E92171" w:rsidRDefault="00D7205F">
      <w:pPr>
        <w:pStyle w:val="ConsPlusNormal0"/>
        <w:jc w:val="both"/>
      </w:pPr>
      <w:r>
        <w:t xml:space="preserve">(часть 11 в ред. Федерального </w:t>
      </w:r>
      <w:hyperlink r:id="rId1337"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 xml:space="preserve">12. Утратил силу с 1 января 2014 года. - Федеральный </w:t>
      </w:r>
      <w:hyperlink r:id="rId1338"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E92171" w:rsidRDefault="00D7205F">
      <w:pPr>
        <w:pStyle w:val="ConsPlusNormal0"/>
        <w:spacing w:before="240"/>
        <w:ind w:firstLine="540"/>
        <w:jc w:val="both"/>
      </w:pPr>
      <w:bookmarkStart w:id="341" w:name="P2598"/>
      <w:bookmarkEnd w:id="341"/>
      <w:r>
        <w:t>13. Нарушение сроков, предусмотренных законодательством Российской Федерации о кон</w:t>
      </w:r>
      <w:r>
        <w:t>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трех тысяч рублей.</w:t>
      </w:r>
    </w:p>
    <w:p w:rsidR="00E92171" w:rsidRDefault="00D7205F">
      <w:pPr>
        <w:pStyle w:val="ConsPlusNormal0"/>
        <w:jc w:val="both"/>
      </w:pPr>
      <w:r>
        <w:t xml:space="preserve">(часть 13 в ред. Федерального </w:t>
      </w:r>
      <w:hyperlink r:id="rId1339"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42" w:name="P2601"/>
      <w:bookmarkEnd w:id="342"/>
      <w:r>
        <w:t>14. Нарушение сроков, предусмотренных законодательством Российской Федерац</w:t>
      </w:r>
      <w:r>
        <w:t>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тридцати тыс</w:t>
      </w:r>
      <w:r>
        <w:t>яч рублей.</w:t>
      </w:r>
    </w:p>
    <w:p w:rsidR="00E92171" w:rsidRDefault="00D7205F">
      <w:pPr>
        <w:pStyle w:val="ConsPlusNormal0"/>
        <w:jc w:val="both"/>
      </w:pPr>
      <w:r>
        <w:t xml:space="preserve">(часть 14 в ред. Федерального </w:t>
      </w:r>
      <w:hyperlink r:id="rId1340"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43" w:name="P2604"/>
      <w:bookmarkEnd w:id="343"/>
      <w:r>
        <w:t>15. Нарушение должностным лицом заказчика, должностным лицом уполномоченного органа сроков размещения заказов на поставки товаров, выполнение работ, оказ</w:t>
      </w:r>
      <w:r>
        <w:t>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о государственном оборонном заказе, -</w:t>
      </w:r>
    </w:p>
    <w:p w:rsidR="00E92171" w:rsidRDefault="00D7205F">
      <w:pPr>
        <w:pStyle w:val="ConsPlusNormal0"/>
        <w:spacing w:before="240"/>
        <w:ind w:firstLine="540"/>
        <w:jc w:val="both"/>
      </w:pPr>
      <w:r>
        <w:t>влечет наложение административного штрафа в размере от тридцат</w:t>
      </w:r>
      <w:r>
        <w:t>и тысяч до пятидесяти тысяч рублей.</w:t>
      </w:r>
    </w:p>
    <w:p w:rsidR="00E92171" w:rsidRDefault="00D7205F">
      <w:pPr>
        <w:pStyle w:val="ConsPlusNormal0"/>
        <w:jc w:val="both"/>
      </w:pPr>
      <w:r>
        <w:t xml:space="preserve">(часть 15 введена Федеральным </w:t>
      </w:r>
      <w:hyperlink r:id="rId1341"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До ввода в эксплуатацию единой информационной системы в сфере закупок административная ответственность, предусмотренная н</w:t>
      </w:r>
      <w:r>
        <w:t xml:space="preserve">астоящей статьей, применяется в случае нарушения сроков размещения информации и документов, размещение которых предусмотрено </w:t>
      </w:r>
      <w:hyperlink r:id="rId134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w:t>
      </w:r>
      <w:r>
        <w:t>сфере закупок,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w:t>
      </w:r>
    </w:p>
    <w:p w:rsidR="00E92171" w:rsidRDefault="00D7205F">
      <w:pPr>
        <w:pStyle w:val="ConsPlusNormal0"/>
        <w:spacing w:before="240"/>
        <w:ind w:firstLine="540"/>
        <w:jc w:val="both"/>
      </w:pPr>
      <w:r>
        <w:t>2. Временем совершения административного пра</w:t>
      </w:r>
      <w:r>
        <w:t xml:space="preserve">вонарушения, предусмотренного </w:t>
      </w:r>
      <w:hyperlink w:anchor="P2594"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
        <w:r>
          <w:rPr>
            <w:color w:val="0000FF"/>
          </w:rPr>
          <w:t>частью 11</w:t>
        </w:r>
      </w:hyperlink>
      <w:r>
        <w:t xml:space="preserve"> настоящей статьи, является дата окончания календарного года.</w:t>
      </w:r>
    </w:p>
    <w:p w:rsidR="00E92171" w:rsidRDefault="00D7205F">
      <w:pPr>
        <w:pStyle w:val="ConsPlusNormal0"/>
        <w:jc w:val="both"/>
      </w:pPr>
      <w:r>
        <w:t xml:space="preserve">(примечания введены Федеральным </w:t>
      </w:r>
      <w:hyperlink r:id="rId1343"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законом</w:t>
        </w:r>
      </w:hyperlink>
      <w:r>
        <w:t xml:space="preserve"> от 28.12.2013 N 396-ФЗ)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w:t>
            </w:r>
            <w:r>
              <w:rPr>
                <w:color w:val="392C69"/>
              </w:rPr>
              <w:t>имечание.</w:t>
            </w:r>
          </w:p>
          <w:p w:rsidR="00E92171" w:rsidRDefault="00D7205F">
            <w:pPr>
              <w:pStyle w:val="ConsPlusNormal0"/>
              <w:jc w:val="both"/>
            </w:pPr>
            <w:r>
              <w:rPr>
                <w:color w:val="392C69"/>
              </w:rPr>
              <w:t>С 01.03.2025 гл. 7 дополняется ст.ст. 7.30.1 - 7.30.6 (</w:t>
            </w:r>
            <w:hyperlink r:id="rId134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1345"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7.31 утрачивает силу (</w:t>
            </w:r>
            <w:hyperlink r:id="rId134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44" w:name="P2616"/>
      <w:bookmarkEnd w:id="344"/>
      <w:r>
        <w:t>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w:t>
      </w:r>
    </w:p>
    <w:p w:rsidR="00E92171" w:rsidRDefault="00D7205F">
      <w:pPr>
        <w:pStyle w:val="ConsPlusNormal0"/>
        <w:jc w:val="both"/>
      </w:pPr>
      <w:r>
        <w:t xml:space="preserve">(в ред. Федерального </w:t>
      </w:r>
      <w:hyperlink r:id="rId1347"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348" w:tooltip="Федеральный закон от 24.07.2007 N 218-ФЗ (ред. от 28.12.2013)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
        <w:r>
          <w:rPr>
            <w:color w:val="0000FF"/>
          </w:rPr>
          <w:t>закона</w:t>
        </w:r>
      </w:hyperlink>
      <w:r>
        <w:t xml:space="preserve"> от 24.07.2007 N 218-ФЗ)</w:t>
      </w:r>
    </w:p>
    <w:p w:rsidR="00E92171" w:rsidRDefault="00E92171">
      <w:pPr>
        <w:pStyle w:val="ConsPlusNormal0"/>
        <w:ind w:firstLine="540"/>
        <w:jc w:val="both"/>
      </w:pPr>
    </w:p>
    <w:p w:rsidR="00E92171" w:rsidRDefault="00D7205F">
      <w:pPr>
        <w:pStyle w:val="ConsPlusNormal0"/>
        <w:ind w:firstLine="540"/>
        <w:jc w:val="both"/>
      </w:pPr>
      <w:bookmarkStart w:id="345" w:name="P2621"/>
      <w:bookmarkEnd w:id="345"/>
      <w:r>
        <w:t xml:space="preserve">1. Включение заведомо недостоверной информации в </w:t>
      </w:r>
      <w:hyperlink r:id="rId1349"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
        <w:r>
          <w:rPr>
            <w:color w:val="0000FF"/>
          </w:rPr>
          <w:t>реестр</w:t>
        </w:r>
      </w:hyperlink>
      <w:r>
        <w:t xml:space="preserve"> недобросовестных поставщиков (подрядчиков, исполнителей) -</w:t>
      </w:r>
    </w:p>
    <w:p w:rsidR="00E92171" w:rsidRDefault="00D7205F">
      <w:pPr>
        <w:pStyle w:val="ConsPlusNormal0"/>
        <w:spacing w:before="240"/>
        <w:ind w:firstLine="540"/>
        <w:jc w:val="both"/>
      </w:pPr>
      <w:r>
        <w:t xml:space="preserve">влечет </w:t>
      </w:r>
      <w:r>
        <w:t>наложение административного штрафа на должностных лиц в размере пятидесяти тысяч рублей.</w:t>
      </w:r>
    </w:p>
    <w:p w:rsidR="00E92171" w:rsidRDefault="00D7205F">
      <w:pPr>
        <w:pStyle w:val="ConsPlusNormal0"/>
        <w:jc w:val="both"/>
      </w:pPr>
      <w:r>
        <w:t xml:space="preserve">(часть 1 в ред. Федерального </w:t>
      </w:r>
      <w:hyperlink r:id="rId1350"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346" w:name="P2624"/>
      <w:bookmarkEnd w:id="346"/>
      <w:r>
        <w:t>2. Ненаправление, несвоевременное направление в орган, уполномоченный на осу</w:t>
      </w:r>
      <w:r>
        <w:t>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представление в федеральный орган исполнительной власти, орган исполнительной влас</w:t>
      </w:r>
      <w:r>
        <w:t xml:space="preserve">ти субъекта Российской Федерации, орган местного самоуправления, уполномоченные на ведение реестра контрактов, заключенных заказчиками, реестра контрактов, содержащего </w:t>
      </w:r>
      <w:hyperlink r:id="rId135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сведения</w:t>
        </w:r>
      </w:hyperlink>
      <w:r>
        <w:t>, составляющие государственную</w:t>
      </w:r>
      <w:r>
        <w:t xml:space="preserve"> тайну, информации (сведений) и (или) документов, подлежащих включению в такие реестры контрактов, если направление, представление указанных информации (сведений) и (или) документов являются обязательными в соответствии с законодательством Российской Федер</w:t>
      </w:r>
      <w:r>
        <w:t>ации о контрактной системе в сфере закупок, или представление, направление недостоверной информации (сведений) и (или) документов, содержащих недостоверную информацию,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двадцати тысяч </w:t>
      </w:r>
      <w:r>
        <w:t>рублей.</w:t>
      </w:r>
    </w:p>
    <w:p w:rsidR="00E92171" w:rsidRDefault="00D7205F">
      <w:pPr>
        <w:pStyle w:val="ConsPlusNormal0"/>
        <w:jc w:val="both"/>
      </w:pPr>
      <w:r>
        <w:t xml:space="preserve">(часть 2 в ред. Федерального </w:t>
      </w:r>
      <w:hyperlink r:id="rId1352"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r>
        <w:t xml:space="preserve">3. Утратил силу с 1 января 2014 года. - Федеральный </w:t>
      </w:r>
      <w:hyperlink r:id="rId1353"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w:t>
            </w:r>
            <w:r>
              <w:rPr>
                <w:color w:val="392C69"/>
              </w:rPr>
              <w:t xml:space="preserve"> ст. 7.31.1 утрачивает силу (</w:t>
            </w:r>
            <w:hyperlink r:id="rId135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47" w:name="P2631"/>
      <w:bookmarkEnd w:id="347"/>
      <w:r>
        <w:t>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w:t>
      </w:r>
      <w:r>
        <w:t>ка ведения реестра участников электронного аукциона, получивших аккредитацию на электронной площадке, правил документооборота при проведении электронного аукциона, разглашение оператором электронной площадки, должностным лицом оператора электронной площадк</w:t>
      </w:r>
      <w:r>
        <w:t>и информации об участнике закупки до подведения результатов электронного аукциона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355"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E92171">
      <w:pPr>
        <w:pStyle w:val="ConsPlusNormal0"/>
        <w:ind w:firstLine="540"/>
        <w:jc w:val="both"/>
      </w:pPr>
    </w:p>
    <w:p w:rsidR="00E92171" w:rsidRDefault="00D7205F">
      <w:pPr>
        <w:pStyle w:val="ConsPlusNormal0"/>
        <w:ind w:firstLine="540"/>
        <w:jc w:val="both"/>
      </w:pPr>
      <w:r>
        <w:t>1. Нарушение должностным лицом заказчика, должностным лицом уполномоченного органа, должн</w:t>
      </w:r>
      <w:r>
        <w:t>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возврата денежных средств, внесенных в качестве обеспечения заявки на</w:t>
      </w:r>
      <w:r>
        <w:t xml:space="preserve"> участие в определении поставщика (подрядчика, исполнителя), не более чем на три рабочих дня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 тысяч рублей; на юридических лиц - тридцати тысяч рублей.</w:t>
      </w:r>
    </w:p>
    <w:p w:rsidR="00E92171" w:rsidRDefault="00D7205F">
      <w:pPr>
        <w:pStyle w:val="ConsPlusNormal0"/>
        <w:spacing w:before="240"/>
        <w:ind w:firstLine="540"/>
        <w:jc w:val="both"/>
      </w:pPr>
      <w:r>
        <w:t>2. Нарушение должностным ли</w:t>
      </w:r>
      <w:r>
        <w:t>цом заказчика, должностным лицом уполномоченного органа, должностным лицом уполномоченного учреждения, оператором электронной площадки установленных законодательством Российской Федерации о контрактной системе в сфере закупок порядка и (или) сроков возврат</w:t>
      </w:r>
      <w:r>
        <w:t>а денежных средств, внесенных в качестве обеспечения заявки на участие в определении поставщика (подрядчика, исполнителя), более чем на три рабочих дня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пятнадцати тысяч рублей; на юри</w:t>
      </w:r>
      <w:r>
        <w:t>дических лиц - девяноста тысяч рублей.</w:t>
      </w:r>
    </w:p>
    <w:p w:rsidR="00E92171" w:rsidRDefault="00D7205F">
      <w:pPr>
        <w:pStyle w:val="ConsPlusNormal0"/>
        <w:spacing w:before="240"/>
        <w:ind w:firstLine="540"/>
        <w:jc w:val="both"/>
      </w:pPr>
      <w:r>
        <w:t xml:space="preserve">3. Нарушение оператором электронной площадки установленных </w:t>
      </w:r>
      <w:hyperlink r:id="rId1356"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порядка и (или)</w:t>
      </w:r>
      <w:r>
        <w:t xml:space="preserve"> сроков блокирования, прекращения блокирования операций по счету участника электронного аукциона для проведения операций по обеспечению участия в электронных аукционах -</w:t>
      </w:r>
    </w:p>
    <w:p w:rsidR="00E92171" w:rsidRDefault="00D7205F">
      <w:pPr>
        <w:pStyle w:val="ConsPlusNormal0"/>
        <w:spacing w:before="240"/>
        <w:ind w:firstLine="540"/>
        <w:jc w:val="both"/>
      </w:pPr>
      <w:r>
        <w:t>влечет наложение административного штрафа в размере пятнадцати тысяч рублей.</w:t>
      </w:r>
    </w:p>
    <w:p w:rsidR="00E92171" w:rsidRDefault="00D7205F">
      <w:pPr>
        <w:pStyle w:val="ConsPlusNormal0"/>
        <w:spacing w:before="240"/>
        <w:ind w:firstLine="540"/>
        <w:jc w:val="both"/>
      </w:pPr>
      <w:r>
        <w:t xml:space="preserve">4. Нарушение оператором электронной площадки установленного законодательством Российской Федерации о контрактной системе в сфере закупок </w:t>
      </w:r>
      <w:hyperlink r:id="rId135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ведения реестра участников электронного аукци</w:t>
      </w:r>
      <w:r>
        <w:t>она, получивших аккредитацию на электронной площадке, -</w:t>
      </w:r>
    </w:p>
    <w:p w:rsidR="00E92171" w:rsidRDefault="00D7205F">
      <w:pPr>
        <w:pStyle w:val="ConsPlusNormal0"/>
        <w:spacing w:before="240"/>
        <w:ind w:firstLine="540"/>
        <w:jc w:val="both"/>
      </w:pPr>
      <w:r>
        <w:t>влечет наложение административного штрафа в размере пятнадцати тысяч рублей.</w:t>
      </w:r>
    </w:p>
    <w:p w:rsidR="00E92171" w:rsidRDefault="00D7205F">
      <w:pPr>
        <w:pStyle w:val="ConsPlusNormal0"/>
        <w:spacing w:before="240"/>
        <w:ind w:firstLine="540"/>
        <w:jc w:val="both"/>
      </w:pPr>
      <w:r>
        <w:t xml:space="preserve">5. Нарушение оператором электронной площадки правил документооборота при проведении электронного аукциона, а также порядка </w:t>
      </w:r>
      <w:r>
        <w:t xml:space="preserve">и (или) сроков размещения, направления информации и (или) уведомлений, проектов контрактов, установленных </w:t>
      </w:r>
      <w:hyperlink r:id="rId135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w:t>
      </w:r>
    </w:p>
    <w:p w:rsidR="00E92171" w:rsidRDefault="00D7205F">
      <w:pPr>
        <w:pStyle w:val="ConsPlusNormal0"/>
        <w:spacing w:before="240"/>
        <w:ind w:firstLine="540"/>
        <w:jc w:val="both"/>
      </w:pPr>
      <w:r>
        <w:t>влечет наложение административного штрафа в размере пятнадцати тысяч рублей.</w:t>
      </w:r>
    </w:p>
    <w:p w:rsidR="00E92171" w:rsidRDefault="00D7205F">
      <w:pPr>
        <w:pStyle w:val="ConsPlusNormal0"/>
        <w:spacing w:before="240"/>
        <w:ind w:firstLine="540"/>
        <w:jc w:val="both"/>
      </w:pPr>
      <w:r>
        <w:t xml:space="preserve">6. </w:t>
      </w:r>
      <w:hyperlink r:id="rId135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Разглашение</w:t>
        </w:r>
      </w:hyperlink>
      <w:r>
        <w:t xml:space="preserve"> оператором электронной площадки, должностным лицом оператора электронной площадки информации об уч</w:t>
      </w:r>
      <w:r>
        <w:t>астнике электронного аукциона до подведения результатов электронного аукциона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 на юридических лиц - двухсот пятидесяти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w:t>
            </w:r>
            <w:r>
              <w:rPr>
                <w:color w:val="392C69"/>
              </w:rPr>
              <w:t>ание.</w:t>
            </w:r>
          </w:p>
          <w:p w:rsidR="00E92171" w:rsidRDefault="00D7205F">
            <w:pPr>
              <w:pStyle w:val="ConsPlusNormal0"/>
              <w:jc w:val="both"/>
            </w:pPr>
            <w:r>
              <w:rPr>
                <w:color w:val="392C69"/>
              </w:rPr>
              <w:t>С 01.03.2025 ст. 7.32 утрачивает силу (</w:t>
            </w:r>
            <w:hyperlink r:id="rId136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48" w:name="P2650"/>
      <w:bookmarkEnd w:id="348"/>
      <w:r>
        <w:t>Статья 7.32. Нарушение порядка заключения, изменения контракта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361"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E92171">
      <w:pPr>
        <w:pStyle w:val="ConsPlusNormal0"/>
        <w:ind w:firstLine="540"/>
        <w:jc w:val="both"/>
      </w:pPr>
    </w:p>
    <w:p w:rsidR="00E92171" w:rsidRDefault="00D7205F">
      <w:pPr>
        <w:pStyle w:val="ConsPlusNormal0"/>
        <w:ind w:firstLine="540"/>
        <w:jc w:val="both"/>
      </w:pPr>
      <w:bookmarkStart w:id="349" w:name="P2654"/>
      <w:bookmarkEnd w:id="349"/>
      <w:r>
        <w:t xml:space="preserve">1. Заключение </w:t>
      </w:r>
      <w:hyperlink r:id="rId136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контракта</w:t>
        </w:r>
      </w:hyperlink>
      <w:r>
        <w:t xml:space="preserve"> по результатам о</w:t>
      </w:r>
      <w:r>
        <w:t>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w:t>
      </w:r>
      <w:r>
        <w:t>рактной системе в сфере закупок заключается контракт, -</w:t>
      </w:r>
    </w:p>
    <w:p w:rsidR="00E92171" w:rsidRDefault="00D7205F">
      <w:pPr>
        <w:pStyle w:val="ConsPlusNormal0"/>
        <w:spacing w:before="24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рублей и не более тридцати тысяч рублей, на юридически</w:t>
      </w:r>
      <w:r>
        <w:t>х лиц в размере 1 процента начальной (максимальной) цены контракта, но не менее пятидесяти тысяч рублей и не более трехсот тысяч рублей.</w:t>
      </w:r>
    </w:p>
    <w:p w:rsidR="00E92171" w:rsidRDefault="00D7205F">
      <w:pPr>
        <w:pStyle w:val="ConsPlusNormal0"/>
        <w:spacing w:before="240"/>
        <w:ind w:firstLine="540"/>
        <w:jc w:val="both"/>
      </w:pPr>
      <w:r>
        <w:t>2. Заключение контракта по результатам определения поставщика (подрядчика, исполнителя) с нарушением объявленных услови</w:t>
      </w:r>
      <w:r>
        <w:t>й определения поставщика (подрядчика, исполнителя) или условий исполнения контракта, предложенных лицом, с которым в соответствии с законодательством Российской Федерации о контрактной системе в сфере закупок заключается контракт, если такое нарушение прив</w:t>
      </w:r>
      <w:r>
        <w:t>ело к дополнительному расходованию средств соответствующих бюджетов бюджетной системы Российской Федерации или уменьшению количества поставляемых товаров, объема выполняемых работ, оказываемых услуг для обеспечения государственных и муниципальных нужд, -</w:t>
      </w:r>
    </w:p>
    <w:p w:rsidR="00E92171" w:rsidRDefault="00D7205F">
      <w:pPr>
        <w:pStyle w:val="ConsPlusNormal0"/>
        <w:spacing w:before="240"/>
        <w:ind w:firstLine="540"/>
        <w:jc w:val="both"/>
      </w:pPr>
      <w:r>
        <w:t>в</w:t>
      </w:r>
      <w:r>
        <w:t>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количество, объе</w:t>
      </w:r>
      <w:r>
        <w:t>м которых уменьшены и которые явились предметом административного правонарушения.</w:t>
      </w:r>
    </w:p>
    <w:p w:rsidR="00E92171" w:rsidRDefault="00D7205F">
      <w:pPr>
        <w:pStyle w:val="ConsPlusNormal0"/>
        <w:spacing w:before="240"/>
        <w:ind w:firstLine="540"/>
        <w:jc w:val="both"/>
      </w:pPr>
      <w:r>
        <w:t>3. Нарушение сроков заключения контракта или уклонение от заключения контракта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w:t>
      </w:r>
    </w:p>
    <w:p w:rsidR="00E92171" w:rsidRDefault="00D7205F">
      <w:pPr>
        <w:pStyle w:val="ConsPlusNormal0"/>
        <w:spacing w:before="240"/>
        <w:ind w:firstLine="540"/>
        <w:jc w:val="both"/>
      </w:pPr>
      <w:bookmarkStart w:id="350" w:name="P2660"/>
      <w:bookmarkEnd w:id="350"/>
      <w:r>
        <w:t xml:space="preserve">4. Изменение условий контракта, в том числе увеличение цен товаров, работ, услуг, если возможность изменения условий контракта не предусмотрена </w:t>
      </w:r>
      <w:hyperlink r:id="rId136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за исключением случаев, предусмотренных </w:t>
      </w:r>
      <w:hyperlink w:anchor="P2663" w:tooltip="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законодательством Российской Федерации о к">
        <w:r>
          <w:rPr>
            <w:color w:val="0000FF"/>
          </w:rPr>
          <w:t>частью 4.1</w:t>
        </w:r>
      </w:hyperlink>
      <w:r>
        <w:t xml:space="preserve"> настоящей статьи, -</w:t>
      </w:r>
    </w:p>
    <w:p w:rsidR="00E92171" w:rsidRDefault="00D7205F">
      <w:pPr>
        <w:pStyle w:val="ConsPlusNormal0"/>
        <w:jc w:val="both"/>
      </w:pPr>
      <w:r>
        <w:t>(в ред. Федеральн</w:t>
      </w:r>
      <w:r>
        <w:t xml:space="preserve">ого </w:t>
      </w:r>
      <w:hyperlink r:id="rId1364"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закона</w:t>
        </w:r>
      </w:hyperlink>
      <w:r>
        <w:t xml:space="preserve"> от 03.07.2019 N 171-ФЗ)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двадцати тысяч р</w:t>
      </w:r>
      <w:r>
        <w:t>ублей; на юридических лиц - двухсот тысяч рублей.</w:t>
      </w:r>
    </w:p>
    <w:p w:rsidR="00E92171" w:rsidRDefault="00D7205F">
      <w:pPr>
        <w:pStyle w:val="ConsPlusNormal0"/>
        <w:spacing w:before="240"/>
        <w:ind w:firstLine="540"/>
        <w:jc w:val="both"/>
      </w:pPr>
      <w:bookmarkStart w:id="351" w:name="P2663"/>
      <w:bookmarkEnd w:id="351"/>
      <w:r>
        <w:t>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w:t>
      </w:r>
      <w:r>
        <w:t xml:space="preserve">едусмотрена </w:t>
      </w:r>
      <w:hyperlink r:id="rId136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пятидесяти тысяч рублей; </w:t>
      </w:r>
      <w:r>
        <w:t>на юридических лиц - пятисот тысяч рублей.</w:t>
      </w:r>
    </w:p>
    <w:p w:rsidR="00E92171" w:rsidRDefault="00D7205F">
      <w:pPr>
        <w:pStyle w:val="ConsPlusNormal0"/>
        <w:jc w:val="both"/>
      </w:pPr>
      <w:r>
        <w:t xml:space="preserve">(часть 4.1 введена Федеральным </w:t>
      </w:r>
      <w:hyperlink r:id="rId1366"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законом</w:t>
        </w:r>
      </w:hyperlink>
      <w:r>
        <w:t xml:space="preserve"> от 03.07.2019 N 171-ФЗ)</w:t>
      </w:r>
    </w:p>
    <w:p w:rsidR="00E92171" w:rsidRDefault="00D7205F">
      <w:pPr>
        <w:pStyle w:val="ConsPlusNormal0"/>
        <w:spacing w:before="240"/>
        <w:ind w:firstLine="540"/>
        <w:jc w:val="both"/>
      </w:pPr>
      <w:bookmarkStart w:id="352" w:name="P2666"/>
      <w:bookmarkEnd w:id="352"/>
      <w:r>
        <w:t>5. Действия, пре</w:t>
      </w:r>
      <w:r>
        <w:t xml:space="preserve">дусмотренные </w:t>
      </w:r>
      <w:hyperlink w:anchor="P2660" w:tooltip="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за исключением случаев, предусмотренны">
        <w:r>
          <w:rPr>
            <w:color w:val="0000FF"/>
          </w:rPr>
          <w:t>частями 4</w:t>
        </w:r>
      </w:hyperlink>
      <w:r>
        <w:t xml:space="preserve"> и </w:t>
      </w:r>
      <w:hyperlink w:anchor="P2663" w:tooltip="4.1. Изменение условий государственного контракта по государственному оборонному заказу, в том числе увеличение цен товаров, работ, услуг, если возможность изменения условий государственного контракта не предусмотрена законодательством Российской Федерации о к">
        <w:r>
          <w:rPr>
            <w:color w:val="0000FF"/>
          </w:rPr>
          <w:t>4.1</w:t>
        </w:r>
      </w:hyperlink>
      <w:r>
        <w:t xml:space="preserve">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w:t>
      </w:r>
      <w:r>
        <w:t>бот, оказываемых услуг для обеспечения государственных и муниципальных нужд, -</w:t>
      </w:r>
    </w:p>
    <w:p w:rsidR="00E92171" w:rsidRDefault="00D7205F">
      <w:pPr>
        <w:pStyle w:val="ConsPlusNormal0"/>
        <w:jc w:val="both"/>
      </w:pPr>
      <w:r>
        <w:t xml:space="preserve">(в ред. Федерального </w:t>
      </w:r>
      <w:hyperlink r:id="rId1367"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закона</w:t>
        </w:r>
      </w:hyperlink>
      <w:r>
        <w:t xml:space="preserve"> от 03.07.2019 N</w:t>
      </w:r>
      <w:r>
        <w:t xml:space="preserve"> 171-ФЗ)</w:t>
      </w:r>
    </w:p>
    <w:p w:rsidR="00E92171" w:rsidRDefault="00D7205F">
      <w:pPr>
        <w:pStyle w:val="ConsPlusNormal0"/>
        <w:spacing w:before="240"/>
        <w:ind w:firstLine="540"/>
        <w:jc w:val="both"/>
      </w:pPr>
      <w:r>
        <w:t>влечет наложение административного штрафа на должностных лиц, юридических лиц в размере двукратного размера дополнительно израсходованных средств соответствующих бюджетов бюджетной системы Российской Федерации или цен товаров, работ, услуг, количе</w:t>
      </w:r>
      <w:r>
        <w:t>ство, объем которых уменьшены и которые явились предметом административного правонарушения.</w:t>
      </w:r>
    </w:p>
    <w:p w:rsidR="00E92171" w:rsidRDefault="00D7205F">
      <w:pPr>
        <w:pStyle w:val="ConsPlusNormal0"/>
        <w:spacing w:before="240"/>
        <w:ind w:firstLine="540"/>
        <w:jc w:val="both"/>
      </w:pPr>
      <w:bookmarkStart w:id="353" w:name="P2669"/>
      <w:bookmarkEnd w:id="353"/>
      <w:r>
        <w:t xml:space="preserve">6. Нарушение </w:t>
      </w:r>
      <w:hyperlink r:id="rId1368"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порядка</w:t>
        </w:r>
      </w:hyperlink>
      <w:r>
        <w:t xml:space="preserve"> расторжения контракта в случае одностороннего отказа от исполнения контракт</w:t>
      </w:r>
      <w:r>
        <w:t>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 на юридических лиц - двухсот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7 ст. 7.32 см. </w:t>
            </w:r>
            <w:hyperlink r:id="rId1369" w:tooltip="Постановление Конституционного Суда РФ от 18.03.2021 N 7-П &quot;По делу о проверке конституционности части 7 статьи 7.32 Кодекса Российской Федерации об административных правонарушениях в связи с жалобой общества с ограниченной ответственностью &quot;Компания Ладога&quot; {">
              <w:r>
                <w:rPr>
                  <w:color w:val="0000FF"/>
                </w:rPr>
                <w:t>Постановление</w:t>
              </w:r>
            </w:hyperlink>
            <w:r>
              <w:rPr>
                <w:color w:val="392C69"/>
              </w:rPr>
              <w:t xml:space="preserve"> КС РФ от 18.03.2021 N 7-П.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354" w:name="P2673"/>
      <w:bookmarkEnd w:id="354"/>
      <w:r>
        <w:t>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w:t>
      </w:r>
      <w:r>
        <w:t>и такие действия (бездействие) не влекут уголовной ответственности, -</w:t>
      </w:r>
    </w:p>
    <w:p w:rsidR="00E92171" w:rsidRDefault="00D7205F">
      <w:pPr>
        <w:pStyle w:val="ConsPlusNormal0"/>
        <w:spacing w:before="240"/>
        <w:ind w:firstLine="540"/>
        <w:jc w:val="both"/>
      </w:pPr>
      <w:r>
        <w:t>влекут наложение административного штрафа на должностных лиц и индивидуальных предпринимателей в размере от 5 до 15 процентов стоимости неисполненных обязательств, предусмотренных контра</w:t>
      </w:r>
      <w:r>
        <w:t>ктом на поставку товаров, выполнение работ, оказание услуг, но не менее тридцати тысяч рублей или дисквалификацию на срок до двух лет; на юридических лиц - от однократного до трехкратного размера стоимости неисполненных обязательств, предусмотренных контра</w:t>
      </w:r>
      <w:r>
        <w:t>ктом на поставку товаров, выполнение работ, оказание услуг, но не менее трехсот тысяч рублей.</w:t>
      </w:r>
    </w:p>
    <w:p w:rsidR="00E92171" w:rsidRDefault="00D7205F">
      <w:pPr>
        <w:pStyle w:val="ConsPlusNormal0"/>
        <w:jc w:val="both"/>
      </w:pPr>
      <w:r>
        <w:t xml:space="preserve">(часть 7 введена Федеральным </w:t>
      </w:r>
      <w:hyperlink r:id="rId1370"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265-ФЗ)</w:t>
      </w:r>
    </w:p>
    <w:p w:rsidR="00E92171" w:rsidRDefault="00D7205F">
      <w:pPr>
        <w:pStyle w:val="ConsPlusNormal0"/>
        <w:spacing w:before="240"/>
        <w:ind w:firstLine="540"/>
        <w:jc w:val="both"/>
      </w:pPr>
      <w:bookmarkStart w:id="355" w:name="P2676"/>
      <w:bookmarkEnd w:id="355"/>
      <w:r>
        <w:t>8. Несоблюдение требований законодательства Российской Федерации и иных нормативных правовы</w:t>
      </w:r>
      <w:r>
        <w:t xml:space="preserve">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137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к проведению такой экспертизы заказчик обязан привлечь экспертов, экспертные организации, -</w:t>
      </w:r>
    </w:p>
    <w:p w:rsidR="00E92171" w:rsidRDefault="00D7205F">
      <w:pPr>
        <w:pStyle w:val="ConsPlusNormal0"/>
        <w:spacing w:before="240"/>
        <w:ind w:firstLine="540"/>
        <w:jc w:val="both"/>
      </w:pPr>
      <w:r>
        <w:t>влечет наложение административного штра</w:t>
      </w:r>
      <w:r>
        <w:t>фа на должностных лиц в размере двадцати тысяч рублей.</w:t>
      </w:r>
    </w:p>
    <w:p w:rsidR="00E92171" w:rsidRDefault="00D7205F">
      <w:pPr>
        <w:pStyle w:val="ConsPlusNormal0"/>
        <w:jc w:val="both"/>
      </w:pPr>
      <w:r>
        <w:t xml:space="preserve">(часть 8 введена Федеральным </w:t>
      </w:r>
      <w:hyperlink r:id="rId1372"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E92171" w:rsidRDefault="00D7205F">
      <w:pPr>
        <w:pStyle w:val="ConsPlusNormal0"/>
        <w:spacing w:before="240"/>
        <w:ind w:firstLine="540"/>
        <w:jc w:val="both"/>
      </w:pPr>
      <w:r>
        <w:t xml:space="preserve">9. Несоставление </w:t>
      </w:r>
      <w:hyperlink r:id="rId1373"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документов</w:t>
        </w:r>
      </w:hyperlink>
      <w:r>
        <w:t xml:space="preserve"> о приемке поставленног</w:t>
      </w:r>
      <w:r>
        <w:t>о товара, выполненной работы (ее результатов), оказанной услуги или отдельных этапов поставки товара, выполнения работы, оказания услуги либо ненаправление мотивированного отказа от подписания таких документов в случае отказа от их подписания -</w:t>
      </w:r>
    </w:p>
    <w:p w:rsidR="00E92171" w:rsidRDefault="00D7205F">
      <w:pPr>
        <w:pStyle w:val="ConsPlusNormal0"/>
        <w:spacing w:before="240"/>
        <w:ind w:firstLine="540"/>
        <w:jc w:val="both"/>
      </w:pPr>
      <w:r>
        <w:t>влечет нало</w:t>
      </w:r>
      <w:r>
        <w:t>жение административного штрафа на должностных лиц в размере двадцати тысяч рублей.</w:t>
      </w:r>
    </w:p>
    <w:p w:rsidR="00E92171" w:rsidRDefault="00D7205F">
      <w:pPr>
        <w:pStyle w:val="ConsPlusNormal0"/>
        <w:jc w:val="both"/>
      </w:pPr>
      <w:r>
        <w:t xml:space="preserve">(часть 9 введена Федеральным </w:t>
      </w:r>
      <w:hyperlink r:id="rId1374"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E92171" w:rsidRDefault="00D7205F">
      <w:pPr>
        <w:pStyle w:val="ConsPlusNormal0"/>
        <w:spacing w:before="240"/>
        <w:ind w:firstLine="540"/>
        <w:jc w:val="both"/>
      </w:pPr>
      <w:bookmarkStart w:id="356" w:name="P2682"/>
      <w:bookmarkEnd w:id="356"/>
      <w:r>
        <w:t>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w:t>
      </w:r>
      <w:r>
        <w:t>оответствие не устранено поставщиком (подрядчиком, исполнителем) и привело к дополнительному расходованию средств соответствующего бюджета бюджетной системы Российской Федерации или уменьшению количества поставляемых товаров, объема выполняемых работ, оказ</w:t>
      </w:r>
      <w:r>
        <w:t>ываемых услуг для обеспечения государственных и муниципальных нужд,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92171" w:rsidRDefault="00D7205F">
      <w:pPr>
        <w:pStyle w:val="ConsPlusNormal0"/>
        <w:jc w:val="both"/>
      </w:pPr>
      <w:r>
        <w:t xml:space="preserve">(часть 10 введена Федеральным </w:t>
      </w:r>
      <w:hyperlink r:id="rId137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w:t>
      </w:r>
      <w:r>
        <w:t>2016 N 318-ФЗ)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7.32.1 утрачивает силу (</w:t>
            </w:r>
            <w:hyperlink r:id="rId137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57" w:name="P2688"/>
      <w:bookmarkEnd w:id="357"/>
      <w:r>
        <w:t>Статья 7.32.1. Нарушение срока и порядка оплаты товаров (работ, услуг) для государственных нужд по государственному оборонному заказу</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377"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E92171" w:rsidRDefault="00E92171">
      <w:pPr>
        <w:pStyle w:val="ConsPlusNormal0"/>
        <w:ind w:firstLine="540"/>
        <w:jc w:val="both"/>
      </w:pPr>
    </w:p>
    <w:p w:rsidR="00E92171" w:rsidRDefault="00D7205F">
      <w:pPr>
        <w:pStyle w:val="ConsPlusNormal0"/>
        <w:ind w:firstLine="540"/>
        <w:jc w:val="both"/>
      </w:pPr>
      <w:r>
        <w:t xml:space="preserve">Нарушение должностным лицом государственного </w:t>
      </w:r>
      <w:r>
        <w:t>заказчика срока и порядка оплаты товаров (работ, услуг) для государственных нужд по государственному оборонному заказу, в том числе неисполнение обязанности по обеспечению авансирования, предусмотренного государственным контрактом, -</w:t>
      </w:r>
    </w:p>
    <w:p w:rsidR="00E92171" w:rsidRDefault="00D7205F">
      <w:pPr>
        <w:pStyle w:val="ConsPlusNormal0"/>
        <w:jc w:val="both"/>
      </w:pPr>
      <w:r>
        <w:t xml:space="preserve">(в ред. Федерального </w:t>
      </w:r>
      <w:hyperlink r:id="rId1378"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159-ФЗ)</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358" w:name="P2696"/>
      <w:bookmarkEnd w:id="358"/>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379"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E92171" w:rsidRDefault="00E92171">
      <w:pPr>
        <w:pStyle w:val="ConsPlusNormal0"/>
        <w:ind w:firstLine="540"/>
        <w:jc w:val="both"/>
      </w:pPr>
    </w:p>
    <w:p w:rsidR="00E92171" w:rsidRDefault="00D7205F">
      <w:pPr>
        <w:pStyle w:val="ConsPlusNormal0"/>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1380" w:tooltip="&quot;Жилищный кодекс Российской Федерации&quot; от 29.12.2004 N 188-ФЗ (ред. от 03.02.2025) {КонсультантПлюс}">
        <w:r>
          <w:rPr>
            <w:color w:val="0000FF"/>
          </w:rPr>
          <w:t>требований</w:t>
        </w:r>
      </w:hyperlink>
      <w:r>
        <w:t xml:space="preserve"> к заключению и испо</w:t>
      </w:r>
      <w:r>
        <w:t xml:space="preserve">лнению таких договоров, </w:t>
      </w:r>
      <w:hyperlink r:id="rId1381" w:tooltip="&quot;Жилищный кодекс Российской Федерации&quot; от 29.12.2004 N 188-ФЗ (ред. от 03.02.2025) {КонсультантПлюс}">
        <w:r>
          <w:rPr>
            <w:color w:val="0000FF"/>
          </w:rPr>
          <w:t>т</w:t>
        </w:r>
        <w:r>
          <w:rPr>
            <w:color w:val="0000FF"/>
          </w:rPr>
          <w:t>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1382" w:tooltip="&quot;Жилищный кодекс Российской Федерации&quot; от 29.12.2004 N 188-ФЗ (ред. от 03.02.2025) {КонсультантПлюс}">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w:t>
      </w:r>
      <w:r>
        <w:t>м доме социального использования по договорам найма жилых помещений жилищного фонда социального использования,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ста до д</w:t>
      </w:r>
      <w:r>
        <w:t>вухсот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7.32.3 утрачивает силу (</w:t>
            </w:r>
            <w:hyperlink r:id="rId138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59" w:name="P2705"/>
      <w:bookmarkEnd w:id="359"/>
      <w:r>
        <w:t>Статья 7.32.3. Нарушение порядка осуществления закупки товаров, работ, услуг отдельными видами юридических лиц</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384"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122-ФЗ)</w:t>
      </w:r>
    </w:p>
    <w:p w:rsidR="00E92171" w:rsidRDefault="00E92171">
      <w:pPr>
        <w:pStyle w:val="ConsPlusNormal0"/>
        <w:ind w:firstLine="540"/>
        <w:jc w:val="both"/>
      </w:pPr>
    </w:p>
    <w:p w:rsidR="00E92171" w:rsidRDefault="00D7205F">
      <w:pPr>
        <w:pStyle w:val="ConsPlusNormal0"/>
        <w:ind w:firstLine="540"/>
        <w:jc w:val="both"/>
      </w:pPr>
      <w:bookmarkStart w:id="360" w:name="P2709"/>
      <w:bookmarkEnd w:id="360"/>
      <w:r>
        <w:t>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w:t>
      </w:r>
      <w:r>
        <w:t xml:space="preserve"> должна осуществляться в электронной форме, в иной форме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E92171" w:rsidRDefault="00D7205F">
      <w:pPr>
        <w:pStyle w:val="ConsPlusNormal0"/>
        <w:spacing w:before="240"/>
        <w:ind w:firstLine="540"/>
        <w:jc w:val="both"/>
      </w:pPr>
      <w:bookmarkStart w:id="361" w:name="P2711"/>
      <w:bookmarkEnd w:id="361"/>
      <w:r>
        <w:t>2. Действия, предусмотрен</w:t>
      </w:r>
      <w:r>
        <w:t xml:space="preserve">ные </w:t>
      </w:r>
      <w:hyperlink w:anchor="P2709"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r>
          <w:rPr>
            <w:color w:val="0000FF"/>
          </w:rPr>
          <w:t>частью 1</w:t>
        </w:r>
      </w:hyperlink>
      <w:r>
        <w:t xml:space="preserve">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w:t>
      </w:r>
    </w:p>
    <w:p w:rsidR="00E92171" w:rsidRDefault="00D7205F">
      <w:pPr>
        <w:pStyle w:val="ConsPlusNormal0"/>
        <w:spacing w:before="240"/>
        <w:ind w:firstLine="540"/>
        <w:jc w:val="both"/>
      </w:pPr>
      <w:r>
        <w:t xml:space="preserve">влекут наложение административного штрафа в </w:t>
      </w:r>
      <w:r>
        <w:t>размере от сорока тысяч до пятидесяти тысяч рублей или дисквалификацию на срок от шести месяцев до одного года.</w:t>
      </w:r>
    </w:p>
    <w:p w:rsidR="00E92171" w:rsidRDefault="00D7205F">
      <w:pPr>
        <w:pStyle w:val="ConsPlusNormal0"/>
        <w:spacing w:before="240"/>
        <w:ind w:firstLine="540"/>
        <w:jc w:val="both"/>
      </w:pPr>
      <w:bookmarkStart w:id="362" w:name="P2713"/>
      <w:bookmarkEnd w:id="362"/>
      <w:r>
        <w:t>3. Осуществление закупки товаров, работ, услуг в случае, если такая закупка в соответствии с законодательством Российской Федерации в сфере заку</w:t>
      </w:r>
      <w:r>
        <w:t xml:space="preserve">пок товаров, работ, услуг отдельными видами юридических лиц должна осуществляться в порядке, предусмотренном </w:t>
      </w:r>
      <w:hyperlink r:id="rId138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ином порядке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4. Нарушение предусмотренных законодательством Российской Федерации в сфере зак</w:t>
      </w:r>
      <w:r>
        <w:t>упок товаров, работ, услуг отдельными видами юридических лиц сроков размещения в единой информационной системе в сфере закупок информации о закупке товаров, работ, услуг, размещение которой предусмотрено законодательством Российской Федерации в сфере закуп</w:t>
      </w:r>
      <w:r>
        <w:t xml:space="preserve">ок товаров, работ, услуг отдельными видами юридических лиц, за исключением случаев, предусмотренных </w:t>
      </w:r>
      <w:hyperlink w:anchor="P2719" w:tooltip="6. Нарушение установленных законодательством Российской Федерации в сфере закупок товаров, работ, услуг отдельными видами юридических лиц сроков размещения в единой информационной системе в сфере закупок изменений, вносимых в правовые акты, регламентирующие пр">
        <w:r>
          <w:rPr>
            <w:color w:val="0000FF"/>
          </w:rPr>
          <w:t>частью 6</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п</w:t>
      </w:r>
      <w:r>
        <w:t>яти тысяч рублей; на юридических лиц - от десяти тысяч до тридцати тысяч рублей.</w:t>
      </w:r>
    </w:p>
    <w:p w:rsidR="00E92171" w:rsidRDefault="00D7205F">
      <w:pPr>
        <w:pStyle w:val="ConsPlusNormal0"/>
        <w:spacing w:before="240"/>
        <w:ind w:firstLine="540"/>
        <w:jc w:val="both"/>
      </w:pPr>
      <w:r>
        <w:t xml:space="preserve">5. Неразмещение в единой информационной системе в сфере закупок информации о закупке товаров, работ, услуг, размещение которой предусмотрено </w:t>
      </w:r>
      <w:hyperlink r:id="rId138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w:t>
      </w:r>
      <w:r>
        <w:t>ей; на юридических лиц - от ста тысяч до трехсот тысяч рублей.</w:t>
      </w:r>
    </w:p>
    <w:p w:rsidR="00E92171" w:rsidRDefault="00D7205F">
      <w:pPr>
        <w:pStyle w:val="ConsPlusNormal0"/>
        <w:spacing w:before="240"/>
        <w:ind w:firstLine="540"/>
        <w:jc w:val="both"/>
      </w:pPr>
      <w:bookmarkStart w:id="363" w:name="P2719"/>
      <w:bookmarkEnd w:id="363"/>
      <w:r>
        <w:t xml:space="preserve">6. Нарушение установленных законодательством Российской Федерации в сфере закупок товаров, работ, услуг отдельными видами юридических лиц </w:t>
      </w:r>
      <w:hyperlink r:id="rId138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сроков</w:t>
        </w:r>
      </w:hyperlink>
      <w:r>
        <w:t xml:space="preserve"> размещения в единой информационной системе в сфере закупок изменений, вносимых в правовые акты, регламентирующие правила закупки товаров, работ, услуг заказчиком, утвержденные с учетом положений </w:t>
      </w:r>
      <w:hyperlink r:id="rId138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w:t>
      </w:r>
      <w:r>
        <w:t>х лиц - от десяти тысяч до тридцати тысяч рублей.</w:t>
      </w:r>
    </w:p>
    <w:p w:rsidR="00E92171" w:rsidRDefault="00D7205F">
      <w:pPr>
        <w:pStyle w:val="ConsPlusNormal0"/>
        <w:spacing w:before="240"/>
        <w:ind w:firstLine="540"/>
        <w:jc w:val="both"/>
      </w:pPr>
      <w:r>
        <w:t>7. Несоблюдение предусмотренных законодательством Российской Федерации в сфере закупок товаров, работ, услуг отдельными видами юридических лиц требований к содержанию извещений о закупке товаров, работ, усл</w:t>
      </w:r>
      <w:r>
        <w:t>уг и (или) документации о закупке товаров, работ, услуг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пяти тысяч до десяти тысяч рублей.</w:t>
      </w:r>
    </w:p>
    <w:p w:rsidR="00E92171" w:rsidRDefault="00D7205F">
      <w:pPr>
        <w:pStyle w:val="ConsPlusNormal0"/>
        <w:spacing w:before="240"/>
        <w:ind w:firstLine="540"/>
        <w:jc w:val="both"/>
      </w:pPr>
      <w:r>
        <w:t xml:space="preserve">8. Предъявление </w:t>
      </w:r>
      <w:hyperlink r:id="rId138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требований</w:t>
        </w:r>
      </w:hyperlink>
      <w:r>
        <w:t xml:space="preserve"> к участникам закупок товаров, работ, услуг отдельными видами юридических лиц, к закупаемым товарам, работам, услугам и (или) к условиям договора либо оценка и (или) сопоставление заявок на участ</w:t>
      </w:r>
      <w:r>
        <w:t>ие в закупке по критериям и в порядке, которые не указаны в документации о закупке товаров, работ, услуг,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двух тысяч до трех тысяч рублей; на юридических лиц - от пяти тысяч до дес</w:t>
      </w:r>
      <w:r>
        <w:t>яти тысяч рублей.</w:t>
      </w:r>
    </w:p>
    <w:p w:rsidR="00E92171" w:rsidRDefault="00D7205F">
      <w:pPr>
        <w:pStyle w:val="ConsPlusNormal0"/>
        <w:spacing w:before="240"/>
        <w:ind w:firstLine="540"/>
        <w:jc w:val="both"/>
      </w:pPr>
      <w:bookmarkStart w:id="364" w:name="P2725"/>
      <w:bookmarkEnd w:id="364"/>
      <w:r>
        <w:t>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w:t>
      </w:r>
      <w:r>
        <w:t xml:space="preserve"> по результатам закупки с субъектом малого или среднего предпринимательства,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r>
        <w:t>.</w:t>
      </w:r>
    </w:p>
    <w:p w:rsidR="00E92171" w:rsidRDefault="00D7205F">
      <w:pPr>
        <w:pStyle w:val="ConsPlusNormal0"/>
        <w:jc w:val="both"/>
      </w:pPr>
      <w:r>
        <w:t xml:space="preserve">(часть 9 введена Федеральным </w:t>
      </w:r>
      <w:hyperlink r:id="rId1390"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color w:val="0000FF"/>
          </w:rPr>
          <w:t>законом</w:t>
        </w:r>
      </w:hyperlink>
      <w:r>
        <w:t xml:space="preserve"> от 22.12.2020 N 453-ФЗ)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7.32.4 утрачивает силу (</w:t>
            </w:r>
            <w:hyperlink r:id="rId139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65" w:name="P2731"/>
      <w:bookmarkEnd w:id="365"/>
      <w:r>
        <w:t>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w:t>
      </w:r>
      <w:r>
        <w:t>е, если такие торги признаны несостоявшимися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39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05.10.2015 N 275-ФЗ)</w:t>
      </w:r>
    </w:p>
    <w:p w:rsidR="00E92171" w:rsidRDefault="00E92171">
      <w:pPr>
        <w:pStyle w:val="ConsPlusNormal0"/>
        <w:ind w:firstLine="540"/>
        <w:jc w:val="both"/>
      </w:pPr>
    </w:p>
    <w:p w:rsidR="00E92171" w:rsidRDefault="00D7205F">
      <w:pPr>
        <w:pStyle w:val="ConsPlusNormal0"/>
        <w:ind w:firstLine="540"/>
        <w:jc w:val="both"/>
      </w:pPr>
      <w:bookmarkStart w:id="366" w:name="P2735"/>
      <w:bookmarkEnd w:id="366"/>
      <w:r>
        <w:t xml:space="preserve">1. Неразмещение в соответствии с </w:t>
      </w:r>
      <w:hyperlink r:id="rId1393" w:tooltip="Федеральный закон от 21.12.2001 N 178-ФЗ (ред. от 30.11.2024) &quot;О приватизации государственного и муниципального имущества&quot; (с изм. и доп., вступ. в силу с 01.01.2025) {КонсультантПлюс}">
        <w:r>
          <w:rPr>
            <w:color w:val="0000FF"/>
          </w:rPr>
          <w:t>законодательс</w:t>
        </w:r>
        <w:r>
          <w:rPr>
            <w:color w:val="0000FF"/>
          </w:rPr>
          <w:t>твом</w:t>
        </w:r>
      </w:hyperlink>
      <w:r>
        <w:t xml:space="preserve">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532"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705"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w:t>
      </w:r>
      <w:r>
        <w:t>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2. Нарушение порядка определения формы проведения обязательных в соответствии с законодательством Российской Федерации торгов, за исключением случаев, предусмотренн</w:t>
      </w:r>
      <w:r>
        <w:t xml:space="preserve">ых </w:t>
      </w:r>
      <w:hyperlink w:anchor="P2468"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статьями 7.29</w:t>
        </w:r>
      </w:hyperlink>
      <w:r>
        <w:t xml:space="preserve"> и </w:t>
      </w:r>
      <w:hyperlink w:anchor="P2705"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E92171" w:rsidRDefault="00D7205F">
      <w:pPr>
        <w:pStyle w:val="ConsPlusNormal0"/>
        <w:spacing w:before="240"/>
        <w:ind w:firstLine="540"/>
        <w:jc w:val="both"/>
      </w:pPr>
      <w:r>
        <w:t>влечет наложение администр</w:t>
      </w:r>
      <w:r>
        <w:t>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3. Размещение недостоверной информации о проведении обязательных в соответствии с законодательством Росси</w:t>
      </w:r>
      <w:r>
        <w:t xml:space="preserve">йской Федерации торгов, продаже государственного или муниципального имущества либо предоставление документации, содержащей недостоверные сведения, за исключением случаев, предусмотренных </w:t>
      </w:r>
      <w:hyperlink w:anchor="P2616" w:tooltip="Статья 7.31. Нарушение порядка ведения реестра контрактов, заключенных заказчиками, реестра контрактов, содержащего сведения, составляющие государственную тайну, реестра недобросовестных поставщиков (подрядчиков, исполнителей)">
        <w:r>
          <w:rPr>
            <w:color w:val="0000FF"/>
          </w:rPr>
          <w:t>статьями 7.31</w:t>
        </w:r>
      </w:hyperlink>
      <w:r>
        <w:t xml:space="preserve"> и </w:t>
      </w:r>
      <w:hyperlink w:anchor="P2705"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4. Нарушение сроков размещения информации о проведении обязательных в соответст</w:t>
      </w:r>
      <w:r>
        <w:t xml:space="preserve">вии с законодательством Российской Федерации торгов, продаже государственного или муниципального имущества, за исключением случаев, предусмотренных </w:t>
      </w:r>
      <w:hyperlink w:anchor="P2532"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705"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E92171" w:rsidRDefault="00D7205F">
      <w:pPr>
        <w:pStyle w:val="ConsPlusNormal0"/>
        <w:spacing w:before="240"/>
        <w:ind w:firstLine="540"/>
        <w:jc w:val="both"/>
      </w:pPr>
      <w:r>
        <w:t>влечет наложен</w:t>
      </w:r>
      <w:r>
        <w:t>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5. Нарушение порядка предоставления документации об обязательных в соответствии с законодател</w:t>
      </w:r>
      <w:r>
        <w:t xml:space="preserve">ьством Российской Федерации торгах, порядка разъяснения такой документации, порядка приема заявок на участие в торгах, заявок на участие в продаже государственного или муниципального имущества, за исключением случаев, предусмотренных </w:t>
      </w:r>
      <w:hyperlink w:anchor="P2532"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705"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двенадцати тысяч до пятнадцати тысяч рублей; на юридических лиц - от двадцати тысяч до тридцати тысяч рублей.</w:t>
      </w:r>
    </w:p>
    <w:p w:rsidR="00E92171" w:rsidRDefault="00D7205F">
      <w:pPr>
        <w:pStyle w:val="ConsPlusNormal0"/>
        <w:spacing w:before="240"/>
        <w:ind w:firstLine="540"/>
        <w:jc w:val="both"/>
      </w:pPr>
      <w:r>
        <w:t>6. Нарушение установленного законодательством Российской Федерации порядка допуска к участию в обязательных в соответствии с законодательством Российской Федерации торгах, продаже государственного или муниципального имущества, за исключением случаев, преду</w:t>
      </w:r>
      <w:r>
        <w:t xml:space="preserve">смотренных </w:t>
      </w:r>
      <w:hyperlink w:anchor="P2532"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705"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w:t>
      </w:r>
      <w:r>
        <w:t xml:space="preserve"> до пятидесяти тысяч рублей.</w:t>
      </w:r>
    </w:p>
    <w:p w:rsidR="00E92171" w:rsidRDefault="00D7205F">
      <w:pPr>
        <w:pStyle w:val="ConsPlusNormal0"/>
        <w:spacing w:before="240"/>
        <w:ind w:firstLine="540"/>
        <w:jc w:val="both"/>
      </w:pPr>
      <w:r>
        <w:t xml:space="preserve">7. Нарушение порядка определения победителя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532" w:tooltip="Статья 7.30. Нарушение порядка осуществления закупок товаров, работ, услуг для обеспечения государственных и муниципальных нужд">
        <w:r>
          <w:rPr>
            <w:color w:val="0000FF"/>
          </w:rPr>
          <w:t>статьями 7.30</w:t>
        </w:r>
      </w:hyperlink>
      <w:r>
        <w:t xml:space="preserve"> и </w:t>
      </w:r>
      <w:hyperlink w:anchor="P2705"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w:t>
      </w:r>
      <w:r>
        <w:t>ублей.</w:t>
      </w:r>
    </w:p>
    <w:p w:rsidR="00E92171" w:rsidRDefault="00D7205F">
      <w:pPr>
        <w:pStyle w:val="ConsPlusNormal0"/>
        <w:spacing w:before="240"/>
        <w:ind w:firstLine="540"/>
        <w:jc w:val="both"/>
      </w:pPr>
      <w:r>
        <w:t>8. Нарушение сроков заключения договоров по результатам проведения обязательных в соответствии с законодательством Российской Федерации торгов, продажи государственного или муниципального имущества или в случае, если торги признаны несостоявшимися, либо ук</w:t>
      </w:r>
      <w:r>
        <w:t xml:space="preserve">лонение организатора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650" w:tooltip="Статья 7.32. Нарушение порядка заключения, изменения контракта">
        <w:r>
          <w:rPr>
            <w:color w:val="0000FF"/>
          </w:rPr>
          <w:t>статьей 7.32</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w:t>
      </w:r>
      <w:r>
        <w:t>идесяти тысяч рублей.</w:t>
      </w:r>
    </w:p>
    <w:p w:rsidR="00E92171" w:rsidRDefault="00D7205F">
      <w:pPr>
        <w:pStyle w:val="ConsPlusNormal0"/>
        <w:spacing w:before="240"/>
        <w:ind w:firstLine="540"/>
        <w:jc w:val="both"/>
      </w:pPr>
      <w:bookmarkStart w:id="367" w:name="P2751"/>
      <w:bookmarkEnd w:id="367"/>
      <w:r>
        <w:t>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w:t>
      </w:r>
      <w:r>
        <w:t>лючении или исполнении, установленных в документации о таких торгах, извещении о проведении торгов, информационном сообщении о продаже государственного или муниципального имущества, проектах договоров, по соглашению сторон или в одностороннем порядке в слу</w:t>
      </w:r>
      <w:r>
        <w:t xml:space="preserve">чае, если федеральным законом предусмотрен запрет такого изменения, за исключением случаев, предусмотренных </w:t>
      </w:r>
      <w:hyperlink w:anchor="P2650" w:tooltip="Статья 7.32. Нарушение порядка заключения, изменения контракта">
        <w:r>
          <w:rPr>
            <w:color w:val="0000FF"/>
          </w:rPr>
          <w:t>статьей 7.32</w:t>
        </w:r>
      </w:hyperlink>
      <w:r>
        <w:t xml:space="preserve"> настоящего Кодекса, -</w:t>
      </w:r>
    </w:p>
    <w:p w:rsidR="00E92171" w:rsidRDefault="00D7205F">
      <w:pPr>
        <w:pStyle w:val="ConsPlusNormal0"/>
        <w:spacing w:before="240"/>
        <w:ind w:firstLine="540"/>
        <w:jc w:val="both"/>
      </w:pPr>
      <w:r>
        <w:t xml:space="preserve">влечет наложение </w:t>
      </w:r>
      <w:r>
        <w:t>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E92171" w:rsidRDefault="00D7205F">
      <w:pPr>
        <w:pStyle w:val="ConsPlusNormal0"/>
        <w:spacing w:before="240"/>
        <w:ind w:firstLine="540"/>
        <w:jc w:val="both"/>
      </w:pPr>
      <w:r>
        <w:t>10. Нарушение установленных законодательств</w:t>
      </w:r>
      <w:r>
        <w:t xml:space="preserve">ом Российской Федерации процедуры и порядка организации и проведения обязательных в соответствии с законодательством Российской Федерации торгов, продажи государственного или муниципального имущества, за исключением случаев, предусмотренных </w:t>
      </w:r>
      <w:hyperlink w:anchor="P2735" w:tooltip="1. Неразмещение в соответствии с законодательством Российской Федерации информации о проведении обязательных в соответствии с законодательством Российской Федерации торгов, продаже государственного или муниципального имущества, за исключением случаев, предусмо">
        <w:r>
          <w:rPr>
            <w:color w:val="0000FF"/>
          </w:rPr>
          <w:t>частями 1</w:t>
        </w:r>
      </w:hyperlink>
      <w:r>
        <w:t xml:space="preserve"> - </w:t>
      </w:r>
      <w:hyperlink w:anchor="P2751" w:tooltip="9. Изменение организатором обязательных в соответствии с законодательством Российской Федерации торгов, продавцом государственного или муниципального имущества, а также лицом, являющимся стороной договора, условий договора при его заключении или исполнении, ус">
        <w:r>
          <w:rPr>
            <w:color w:val="0000FF"/>
          </w:rPr>
          <w:t>9</w:t>
        </w:r>
      </w:hyperlink>
      <w:r>
        <w:t xml:space="preserve"> настоящей статьи и </w:t>
      </w:r>
      <w:hyperlink w:anchor="P2468" w:tooltip="Статья 7.29. 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
        <w:r>
          <w:rPr>
            <w:color w:val="0000FF"/>
          </w:rPr>
          <w:t>статьями 7.29</w:t>
        </w:r>
      </w:hyperlink>
      <w:r>
        <w:t xml:space="preserve"> - </w:t>
      </w:r>
      <w:hyperlink w:anchor="P2650" w:tooltip="Статья 7.32. Нарушение порядка заключения, изменения контракта">
        <w:r>
          <w:rPr>
            <w:color w:val="0000FF"/>
          </w:rPr>
          <w:t>7.32</w:t>
        </w:r>
      </w:hyperlink>
      <w:r>
        <w:t xml:space="preserve"> и </w:t>
      </w:r>
      <w:hyperlink w:anchor="P2705" w:tooltip="Статья 7.32.3. Нарушение порядка осуществления закупки товаров, работ, услуг отдельными видами юридических лиц">
        <w:r>
          <w:rPr>
            <w:color w:val="0000FF"/>
          </w:rPr>
          <w:t>7.32.3</w:t>
        </w:r>
      </w:hyperlink>
      <w:r>
        <w:t xml:space="preserve"> настоящего Кодекса,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трех тысяч до </w:t>
      </w:r>
      <w:r>
        <w:t>десяти тысяч рублей; на юридических лиц - от двадцати тысяч до тридцати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7.32.5 утрачивает силу (</w:t>
            </w:r>
            <w:hyperlink r:id="rId139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368" w:name="P2758"/>
      <w:bookmarkEnd w:id="368"/>
      <w:r>
        <w:t>Статья 7.32.5. Нарушение срока и порядка оплаты товаров (работ, услуг) при осуществлении закупок для обеспечения государственных и муниципальных нужд</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395"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законом</w:t>
        </w:r>
      </w:hyperlink>
      <w:r>
        <w:t xml:space="preserve"> от 26.07.2017 N 189-ФЗ)</w:t>
      </w:r>
    </w:p>
    <w:p w:rsidR="00E92171" w:rsidRDefault="00E92171">
      <w:pPr>
        <w:pStyle w:val="ConsPlusNormal0"/>
        <w:ind w:firstLine="540"/>
        <w:jc w:val="both"/>
      </w:pPr>
    </w:p>
    <w:p w:rsidR="00E92171" w:rsidRDefault="00D7205F">
      <w:pPr>
        <w:pStyle w:val="ConsPlusNormal0"/>
        <w:ind w:firstLine="540"/>
        <w:jc w:val="both"/>
      </w:pPr>
      <w:bookmarkStart w:id="369" w:name="P2762"/>
      <w:bookmarkEnd w:id="369"/>
      <w:r>
        <w:t xml:space="preserve">1. Нарушение должностным лицом заказчика срока и порядка оплаты товаров (работ, услуг) при </w:t>
      </w:r>
      <w:r>
        <w:t>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w:t>
      </w:r>
    </w:p>
    <w:p w:rsidR="00E92171" w:rsidRDefault="00D7205F">
      <w:pPr>
        <w:pStyle w:val="ConsPlusNormal0"/>
        <w:spacing w:before="240"/>
        <w:ind w:firstLine="540"/>
        <w:jc w:val="both"/>
      </w:pPr>
      <w:r>
        <w:t>влечет наложение административного штрафа в разм</w:t>
      </w:r>
      <w:r>
        <w:t>ере от тридцати тысяч до пятидесяти тысяч рублей.</w:t>
      </w:r>
    </w:p>
    <w:p w:rsidR="00E92171" w:rsidRDefault="00D7205F">
      <w:pPr>
        <w:pStyle w:val="ConsPlusNormal0"/>
        <w:spacing w:before="240"/>
        <w:ind w:firstLine="540"/>
        <w:jc w:val="both"/>
      </w:pPr>
      <w:bookmarkStart w:id="370" w:name="P2764"/>
      <w:bookmarkEnd w:id="370"/>
      <w:r>
        <w:t xml:space="preserve">2. Совершение административного правонарушения, предусмотренного </w:t>
      </w:r>
      <w:hyperlink w:anchor="P2762" w:tooltip="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
        <w:r>
          <w:rPr>
            <w:color w:val="0000FF"/>
          </w:rPr>
          <w:t>частью 1</w:t>
        </w:r>
      </w:hyperlink>
      <w:r>
        <w:t xml:space="preserve"> настоящей статьи, должностным лицом, ранее подвергнутым административному наказанию за аналоги</w:t>
      </w:r>
      <w:r>
        <w:t>чное административное правонарушение, -</w:t>
      </w:r>
    </w:p>
    <w:p w:rsidR="00E92171" w:rsidRDefault="00D7205F">
      <w:pPr>
        <w:pStyle w:val="ConsPlusNormal0"/>
        <w:spacing w:before="240"/>
        <w:ind w:firstLine="540"/>
        <w:jc w:val="both"/>
      </w:pPr>
      <w:r>
        <w:t>влечет дисквалификацию на срок от одного года до двух лет.</w:t>
      </w:r>
    </w:p>
    <w:p w:rsidR="00E92171" w:rsidRDefault="00E92171">
      <w:pPr>
        <w:pStyle w:val="ConsPlusNormal0"/>
        <w:ind w:firstLine="540"/>
        <w:jc w:val="both"/>
      </w:pPr>
    </w:p>
    <w:p w:rsidR="00E92171" w:rsidRDefault="00D7205F">
      <w:pPr>
        <w:pStyle w:val="ConsPlusTitle0"/>
        <w:ind w:firstLine="540"/>
        <w:jc w:val="both"/>
        <w:outlineLvl w:val="2"/>
      </w:pPr>
      <w:bookmarkStart w:id="371" w:name="P2767"/>
      <w:bookmarkEnd w:id="371"/>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39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27.12.2018 N 510-ФЗ)</w:t>
      </w:r>
    </w:p>
    <w:p w:rsidR="00E92171" w:rsidRDefault="00E92171">
      <w:pPr>
        <w:pStyle w:val="ConsPlusNormal0"/>
        <w:jc w:val="both"/>
      </w:pPr>
    </w:p>
    <w:p w:rsidR="00E92171" w:rsidRDefault="00D7205F">
      <w:pPr>
        <w:pStyle w:val="ConsPlusNormal0"/>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1397"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1398"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w:t>
      </w:r>
      <w:r>
        <w:t>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372" w:name="P2774"/>
      <w:bookmarkEnd w:id="372"/>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w:t>
      </w:r>
      <w:r>
        <w:t>х ценностей, обнаруженных в результате проведения таких работ</w:t>
      </w:r>
    </w:p>
    <w:p w:rsidR="00E92171" w:rsidRDefault="00D7205F">
      <w:pPr>
        <w:pStyle w:val="ConsPlusNormal0"/>
        <w:jc w:val="both"/>
      </w:pPr>
      <w:r>
        <w:t xml:space="preserve">(в ред. Федерального </w:t>
      </w:r>
      <w:hyperlink r:id="rId139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закона</w:t>
        </w:r>
      </w:hyperlink>
      <w:r>
        <w:t xml:space="preserve"> от 23.07.2013 N 245-ФЗ)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400" w:tooltip="Федеральный закон от 26.07.2006 N 133-ФЗ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ном</w:t>
        </w:r>
      </w:hyperlink>
      <w:r>
        <w:t xml:space="preserve"> от 26.07.2006 N 133-ФЗ)</w:t>
      </w:r>
    </w:p>
    <w:p w:rsidR="00E92171" w:rsidRDefault="00E92171">
      <w:pPr>
        <w:pStyle w:val="ConsPlusNormal0"/>
        <w:ind w:firstLine="540"/>
        <w:jc w:val="both"/>
      </w:pPr>
    </w:p>
    <w:p w:rsidR="00E92171" w:rsidRDefault="00D7205F">
      <w:pPr>
        <w:pStyle w:val="ConsPlusNormal0"/>
        <w:ind w:firstLine="540"/>
        <w:jc w:val="both"/>
      </w:pPr>
      <w:r>
        <w:t>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w:t>
      </w:r>
      <w:r>
        <w:t xml:space="preserve">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1401"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140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закона</w:t>
        </w:r>
      </w:hyperlink>
      <w:r>
        <w:t xml:space="preserve"> от 23.07.2013 N 245-ФЗ)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w:t>
      </w:r>
      <w:r>
        <w:t>сяч рублей; на юридических лиц - от тридцати тысяч до сорока тысяч рублей.</w:t>
      </w:r>
    </w:p>
    <w:p w:rsidR="00E92171" w:rsidRDefault="00D7205F">
      <w:pPr>
        <w:pStyle w:val="ConsPlusNormal0"/>
        <w:jc w:val="both"/>
      </w:pPr>
      <w:r>
        <w:t xml:space="preserve">(в ред. Федерального </w:t>
      </w:r>
      <w:hyperlink r:id="rId140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w:t>
      </w:r>
      <w:r>
        <w:t>6-ФЗ)</w:t>
      </w:r>
    </w:p>
    <w:p w:rsidR="00E92171" w:rsidRDefault="00E92171">
      <w:pPr>
        <w:pStyle w:val="ConsPlusNormal0"/>
        <w:ind w:firstLine="540"/>
        <w:jc w:val="both"/>
      </w:pPr>
    </w:p>
    <w:p w:rsidR="00E92171" w:rsidRDefault="00D7205F">
      <w:pPr>
        <w:pStyle w:val="ConsPlusTitle0"/>
        <w:ind w:firstLine="540"/>
        <w:jc w:val="both"/>
        <w:outlineLvl w:val="2"/>
      </w:pPr>
      <w:bookmarkStart w:id="373" w:name="P2784"/>
      <w:bookmarkEnd w:id="373"/>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w:t>
      </w:r>
      <w:r>
        <w:t xml:space="preserve"> по приобретению этого земельного участка в собственность</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40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E92171" w:rsidRDefault="00E92171">
      <w:pPr>
        <w:pStyle w:val="ConsPlusNormal0"/>
        <w:ind w:firstLine="540"/>
        <w:jc w:val="both"/>
      </w:pPr>
    </w:p>
    <w:p w:rsidR="00E92171" w:rsidRDefault="00D7205F">
      <w:pPr>
        <w:pStyle w:val="ConsPlusNormal0"/>
        <w:ind w:firstLine="540"/>
        <w:jc w:val="both"/>
      </w:pPr>
      <w:r>
        <w:t>Использование земельного участка на праве постоянного (бессрочного) пользования юридическим лицом, не выполнившим в установл</w:t>
      </w:r>
      <w:r>
        <w:t xml:space="preserve">енный федеральным </w:t>
      </w:r>
      <w:hyperlink r:id="rId1405" w:tooltip="Федеральный закон от 25.10.2001 N 137-ФЗ (ред. от 26.12.2024) &quot;О введении в действие Земельного кодекса Российской Федерации&quot; (с изм. и доп., вступ. в силу с 01.01.2025) {КонсультантПлюс}">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E92171" w:rsidRDefault="00D7205F">
      <w:pPr>
        <w:pStyle w:val="ConsPlusNormal0"/>
        <w:spacing w:before="240"/>
        <w:ind w:firstLine="540"/>
        <w:jc w:val="both"/>
      </w:pPr>
      <w:r>
        <w:t>влечет наложение адми</w:t>
      </w:r>
      <w:r>
        <w:t>нистративного штрафа в размере от двадцати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374" w:name="P2791"/>
      <w:bookmarkEnd w:id="374"/>
      <w:r>
        <w:t>Статья 7.35. Нарушение порядка согласования при совершении сделки по распоряжению государственным (муниципальным) имуществом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40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законом</w:t>
        </w:r>
      </w:hyperlink>
      <w:r>
        <w:t xml:space="preserve"> от 28.11.2015 N 344-ФЗ)</w:t>
      </w:r>
    </w:p>
    <w:p w:rsidR="00E92171" w:rsidRDefault="00E92171">
      <w:pPr>
        <w:pStyle w:val="ConsPlusNormal0"/>
        <w:ind w:firstLine="540"/>
        <w:jc w:val="both"/>
      </w:pPr>
    </w:p>
    <w:p w:rsidR="00E92171" w:rsidRDefault="00D7205F">
      <w:pPr>
        <w:pStyle w:val="ConsPlusNormal0"/>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1407"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
        <w:r>
          <w:rPr>
            <w:color w:val="0000FF"/>
          </w:rPr>
          <w:t>порядка</w:t>
        </w:r>
      </w:hyperlink>
      <w:r>
        <w:t xml:space="preserve"> согласования при совершении сделки по </w:t>
      </w:r>
      <w:hyperlink r:id="rId1408" w:tooltip="Федеральный закон от 14.11.2002 N 161-ФЗ (ред. от 22.04.2024) &quot;О государственных и муниципальных унитарных предприятиях&quot; {КонсультантПлюс}">
        <w:r>
          <w:rPr>
            <w:color w:val="0000FF"/>
          </w:rPr>
          <w:t>распоряжению</w:t>
        </w:r>
      </w:hyperlink>
      <w:r>
        <w:t xml:space="preserve"> государственным (муниципальным) имуществом -</w:t>
      </w:r>
    </w:p>
    <w:p w:rsidR="00E92171" w:rsidRDefault="00D7205F">
      <w:pPr>
        <w:pStyle w:val="ConsPlusNormal0"/>
        <w:spacing w:before="240"/>
        <w:ind w:firstLine="540"/>
        <w:jc w:val="both"/>
      </w:pPr>
      <w:r>
        <w:t>влечет н</w:t>
      </w:r>
      <w:r>
        <w:t>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E92171" w:rsidRDefault="00E92171">
      <w:pPr>
        <w:pStyle w:val="ConsPlusNormal0"/>
        <w:ind w:firstLine="540"/>
        <w:jc w:val="both"/>
      </w:pPr>
    </w:p>
    <w:p w:rsidR="00E92171" w:rsidRDefault="00D7205F">
      <w:pPr>
        <w:pStyle w:val="ConsPlusTitle0"/>
        <w:jc w:val="center"/>
        <w:outlineLvl w:val="1"/>
      </w:pPr>
      <w:bookmarkStart w:id="375" w:name="P2798"/>
      <w:bookmarkEnd w:id="375"/>
      <w:r>
        <w:t>Глава 8. АДМИНИСТРАТИ</w:t>
      </w:r>
      <w:r>
        <w:t>ВНЫЕ ПРАВОНАРУШЕНИЯ</w:t>
      </w:r>
    </w:p>
    <w:p w:rsidR="00E92171" w:rsidRDefault="00D7205F">
      <w:pPr>
        <w:pStyle w:val="ConsPlusTitle0"/>
        <w:jc w:val="center"/>
      </w:pPr>
      <w:r>
        <w:t>В ОБЛАСТИ ОХРАНЫ ОКРУЖАЮЩЕЙ СРЕДЫ, ПРИРОДОПОЛЬЗОВАНИЯ</w:t>
      </w:r>
    </w:p>
    <w:p w:rsidR="00E92171" w:rsidRDefault="00D7205F">
      <w:pPr>
        <w:pStyle w:val="ConsPlusTitle0"/>
        <w:jc w:val="center"/>
      </w:pPr>
      <w:r>
        <w:t>И ОБРАЩЕНИЯ С ЖИВОТНЫМИ</w:t>
      </w:r>
    </w:p>
    <w:p w:rsidR="00E92171" w:rsidRDefault="00D7205F">
      <w:pPr>
        <w:pStyle w:val="ConsPlusNormal0"/>
        <w:jc w:val="center"/>
      </w:pPr>
      <w:r>
        <w:t xml:space="preserve">(в ред. Федерального </w:t>
      </w:r>
      <w:hyperlink r:id="rId140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13.06.2023 N 230-ФЗ)</w:t>
      </w:r>
    </w:p>
    <w:p w:rsidR="00E92171" w:rsidRDefault="00E92171">
      <w:pPr>
        <w:pStyle w:val="ConsPlusNormal0"/>
        <w:jc w:val="both"/>
      </w:pPr>
    </w:p>
    <w:p w:rsidR="00E92171" w:rsidRDefault="00D7205F">
      <w:pPr>
        <w:pStyle w:val="ConsPlusTitle0"/>
        <w:ind w:firstLine="540"/>
        <w:jc w:val="both"/>
        <w:outlineLvl w:val="2"/>
      </w:pPr>
      <w:bookmarkStart w:id="376" w:name="P2803"/>
      <w:bookmarkEnd w:id="376"/>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E92171" w:rsidRDefault="00D7205F">
      <w:pPr>
        <w:pStyle w:val="ConsPlusNormal0"/>
        <w:jc w:val="both"/>
      </w:pPr>
      <w:r>
        <w:t xml:space="preserve">(в ред. Федерального </w:t>
      </w:r>
      <w:hyperlink r:id="rId14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jc w:val="both"/>
      </w:pPr>
    </w:p>
    <w:p w:rsidR="00E92171" w:rsidRDefault="00D7205F">
      <w:pPr>
        <w:pStyle w:val="ConsPlusNormal0"/>
        <w:ind w:firstLine="540"/>
        <w:jc w:val="both"/>
      </w:pPr>
      <w:r>
        <w:t>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w:t>
      </w:r>
      <w:r>
        <w:t xml:space="preserve">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519" w:tooltip="Статья 8.48. Несоблюдение требований к сохранению водных биологических ресурсов и среды их обитания">
        <w:r>
          <w:rPr>
            <w:color w:val="0000FF"/>
          </w:rPr>
          <w:t>статьей 8.48</w:t>
        </w:r>
      </w:hyperlink>
      <w:r>
        <w:t xml:space="preserve"> настоящего Кодекса, -</w:t>
      </w:r>
    </w:p>
    <w:p w:rsidR="00E92171" w:rsidRDefault="00D7205F">
      <w:pPr>
        <w:pStyle w:val="ConsPlusNormal0"/>
        <w:jc w:val="both"/>
      </w:pPr>
      <w:r>
        <w:t xml:space="preserve">(в ред. Федеральных законов от 28.12.2009 </w:t>
      </w:r>
      <w:hyperlink r:id="rId14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27.12.2019 </w:t>
      </w:r>
      <w:hyperlink r:id="rId1412"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t>)</w:t>
      </w:r>
    </w:p>
    <w:p w:rsidR="00E92171" w:rsidRDefault="00D7205F">
      <w:pPr>
        <w:pStyle w:val="ConsPlusNormal0"/>
        <w:spacing w:before="240"/>
        <w:ind w:firstLine="540"/>
        <w:jc w:val="both"/>
      </w:pPr>
      <w:r>
        <w:t>влечет предупреждени</w:t>
      </w:r>
      <w:r>
        <w:t>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E92171" w:rsidRDefault="00D7205F">
      <w:pPr>
        <w:pStyle w:val="ConsPlusNormal0"/>
        <w:jc w:val="both"/>
      </w:pPr>
      <w:r>
        <w:t>(в ред. Федеральных законов от 26.12.20</w:t>
      </w:r>
      <w:r>
        <w:t xml:space="preserve">05 </w:t>
      </w:r>
      <w:hyperlink r:id="rId141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141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41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bookmarkStart w:id="377" w:name="P2811"/>
      <w:bookmarkEnd w:id="377"/>
      <w:r>
        <w:t>Статья 8.2. Несо</w:t>
      </w:r>
      <w:r>
        <w:t>блюдение требований в области охраны окружающей среды при обращении с отходами производства и потребления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41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17.06.2019 N 141-ФЗ)</w:t>
      </w:r>
    </w:p>
    <w:p w:rsidR="00E92171" w:rsidRDefault="00E92171">
      <w:pPr>
        <w:pStyle w:val="ConsPlusNormal0"/>
        <w:jc w:val="both"/>
      </w:pPr>
    </w:p>
    <w:p w:rsidR="00E92171" w:rsidRDefault="00D7205F">
      <w:pPr>
        <w:pStyle w:val="ConsPlusNormal0"/>
        <w:ind w:firstLine="540"/>
        <w:jc w:val="both"/>
      </w:pPr>
      <w:bookmarkStart w:id="378" w:name="P2815"/>
      <w:bookmarkEnd w:id="378"/>
      <w:r>
        <w:t xml:space="preserve">1. Несоблюдение </w:t>
      </w:r>
      <w:hyperlink r:id="rId1417" w:tooltip="Федеральный закон от 10.01.2002 N 7-ФЗ (ред. от 08.08.2024) &quot;Об охране окружающей среды&quot; (с изм. и доп., вступ. в силу с 01.09.2024) {КонсультантПлюс}">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w:t>
        </w:r>
      </w:hyperlink>
      <w:r>
        <w:t xml:space="preserve"> настоящей статьи и </w:t>
      </w:r>
      <w:hyperlink w:anchor="P2882" w:tooltip="Статья 8.2.3. Несоблюдение требований в области охраны окружающей среды при обращении с отходами животноводства">
        <w:r>
          <w:rPr>
            <w:color w:val="0000FF"/>
          </w:rPr>
          <w:t>статьей 8.2.3</w:t>
        </w:r>
      </w:hyperlink>
      <w:r>
        <w:t xml:space="preserve"> настоящего Кодекса, -</w:t>
      </w:r>
    </w:p>
    <w:p w:rsidR="00E92171" w:rsidRDefault="00D7205F">
      <w:pPr>
        <w:pStyle w:val="ConsPlusNormal0"/>
        <w:jc w:val="both"/>
      </w:pPr>
      <w:r>
        <w:t xml:space="preserve">(в ред. Федерального </w:t>
      </w:r>
      <w:hyperlink r:id="rId141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w:t>
      </w:r>
      <w:r>
        <w:t>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w:t>
      </w:r>
      <w:r>
        <w:t>ановление деятельности на срок до девяноста суток.</w:t>
      </w:r>
    </w:p>
    <w:p w:rsidR="00E92171" w:rsidRDefault="00D7205F">
      <w:pPr>
        <w:pStyle w:val="ConsPlusNormal0"/>
        <w:jc w:val="both"/>
      </w:pPr>
      <w:r>
        <w:t xml:space="preserve">(в ред. Федерального </w:t>
      </w:r>
      <w:hyperlink r:id="rId141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E92171" w:rsidRDefault="00D7205F">
      <w:pPr>
        <w:pStyle w:val="ConsPlusNormal0"/>
        <w:spacing w:before="240"/>
        <w:ind w:firstLine="540"/>
        <w:jc w:val="both"/>
      </w:pPr>
      <w:bookmarkStart w:id="379" w:name="P2819"/>
      <w:bookmarkEnd w:id="379"/>
      <w:r>
        <w:t xml:space="preserve">2. Повторное в течение года совершение административного правонарушения, предусмотренного </w:t>
      </w:r>
      <w:hyperlink w:anchor="P281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w:t>
      </w:r>
      <w:r>
        <w:t>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w:t>
      </w:r>
      <w:r>
        <w:t>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42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E92171" w:rsidRDefault="00D7205F">
      <w:pPr>
        <w:pStyle w:val="ConsPlusNormal0"/>
        <w:spacing w:before="240"/>
        <w:ind w:firstLine="540"/>
        <w:jc w:val="both"/>
      </w:pPr>
      <w:bookmarkStart w:id="380" w:name="P2822"/>
      <w:bookmarkEnd w:id="380"/>
      <w:r>
        <w:t xml:space="preserve">3. Действия (бездействие), предусмотренные </w:t>
      </w:r>
      <w:hyperlink w:anchor="P281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w:t>
      </w:r>
      <w:r>
        <w:t>отии,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w:t>
      </w:r>
      <w:r>
        <w:t>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w:t>
      </w:r>
      <w:r>
        <w:t>исот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42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E92171" w:rsidRDefault="00D7205F">
      <w:pPr>
        <w:pStyle w:val="ConsPlusNormal0"/>
        <w:spacing w:before="240"/>
        <w:ind w:firstLine="540"/>
        <w:jc w:val="both"/>
      </w:pPr>
      <w:bookmarkStart w:id="381" w:name="P2825"/>
      <w:bookmarkEnd w:id="381"/>
      <w:r>
        <w:t>3.1. Загрязнение и (или) засорение окружающей среды, выразившееся в выгрузке или сброс</w:t>
      </w:r>
      <w:r>
        <w:t xml:space="preserve">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831"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color w:val="0000FF"/>
          </w:rPr>
          <w:t>частью 3.3</w:t>
        </w:r>
      </w:hyperlink>
      <w:r>
        <w:t xml:space="preserve"> настоящей статьи, -</w:t>
      </w:r>
    </w:p>
    <w:p w:rsidR="00E92171" w:rsidRDefault="00D7205F">
      <w:pPr>
        <w:pStyle w:val="ConsPlusNormal0"/>
        <w:spacing w:before="240"/>
        <w:ind w:firstLine="540"/>
        <w:jc w:val="both"/>
      </w:pPr>
      <w:r>
        <w:t>влекут наложение административного штрафа на граждан в размере от десяти тыс</w:t>
      </w:r>
      <w:r>
        <w:t>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E92171" w:rsidRDefault="00D7205F">
      <w:pPr>
        <w:pStyle w:val="ConsPlusNormal0"/>
        <w:jc w:val="both"/>
      </w:pPr>
      <w:r>
        <w:t xml:space="preserve">(часть 3.1 введена Федеральным </w:t>
      </w:r>
      <w:hyperlink r:id="rId142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E92171" w:rsidRDefault="00D7205F">
      <w:pPr>
        <w:pStyle w:val="ConsPlusNormal0"/>
        <w:spacing w:before="240"/>
        <w:ind w:firstLine="540"/>
        <w:jc w:val="both"/>
      </w:pPr>
      <w:bookmarkStart w:id="382" w:name="P2828"/>
      <w:bookmarkEnd w:id="382"/>
      <w:r>
        <w:t>3.2. Пов</w:t>
      </w:r>
      <w:r>
        <w:t xml:space="preserve">торное совершение административного правонарушения, предусмотренного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тридцати тысяч рублей; на должност</w:t>
      </w:r>
      <w:r>
        <w:t>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w:t>
      </w:r>
      <w:r>
        <w:t>спортного средства, являющегося орудием совершения административного правонарушения, или без таковой.</w:t>
      </w:r>
    </w:p>
    <w:p w:rsidR="00E92171" w:rsidRDefault="00D7205F">
      <w:pPr>
        <w:pStyle w:val="ConsPlusNormal0"/>
        <w:jc w:val="both"/>
      </w:pPr>
      <w:r>
        <w:t xml:space="preserve">(часть 3.2 введена Федеральным </w:t>
      </w:r>
      <w:hyperlink r:id="rId142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E92171" w:rsidRDefault="00D7205F">
      <w:pPr>
        <w:pStyle w:val="ConsPlusNormal0"/>
        <w:spacing w:before="240"/>
        <w:ind w:firstLine="540"/>
        <w:jc w:val="both"/>
      </w:pPr>
      <w:bookmarkStart w:id="383" w:name="P2831"/>
      <w:bookmarkEnd w:id="383"/>
      <w:r>
        <w:t xml:space="preserve">3.3. Действия, предусмотренные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E92171" w:rsidRDefault="00D7205F">
      <w:pPr>
        <w:pStyle w:val="ConsPlusNormal0"/>
        <w:spacing w:before="240"/>
        <w:ind w:firstLine="540"/>
        <w:jc w:val="both"/>
      </w:pPr>
      <w:r>
        <w:t>влекут наложение административного штрафа на граждан в размере от сорока тысяч до пятидесяти тысяч рублей; на до</w:t>
      </w:r>
      <w:r>
        <w:t>лжностных лиц - от шестидесяти тысяч до восьмидесяти тысяч рублей; на юридических лиц - от ста тысяч до ста двадцати тысяч рублей.</w:t>
      </w:r>
    </w:p>
    <w:p w:rsidR="00E92171" w:rsidRDefault="00D7205F">
      <w:pPr>
        <w:pStyle w:val="ConsPlusNormal0"/>
        <w:jc w:val="both"/>
      </w:pPr>
      <w:r>
        <w:t xml:space="preserve">(часть 3.3 введена Федеральным </w:t>
      </w:r>
      <w:hyperlink r:id="rId142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E92171" w:rsidRDefault="00D7205F">
      <w:pPr>
        <w:pStyle w:val="ConsPlusNormal0"/>
        <w:spacing w:before="240"/>
        <w:ind w:firstLine="540"/>
        <w:jc w:val="both"/>
      </w:pPr>
      <w:bookmarkStart w:id="384" w:name="P2834"/>
      <w:bookmarkEnd w:id="384"/>
      <w:r>
        <w:t>3.4. Повторное совершение административн</w:t>
      </w:r>
      <w:r>
        <w:t xml:space="preserve">ого правонарушения, предусмотренного </w:t>
      </w:r>
      <w:hyperlink w:anchor="P2831"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color w:val="0000FF"/>
          </w:rPr>
          <w:t>частью 3.3</w:t>
        </w:r>
      </w:hyperlink>
      <w:r>
        <w:t xml:space="preserve"> </w:t>
      </w:r>
      <w:r>
        <w:t>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w:t>
      </w:r>
      <w:r>
        <w:t xml:space="preserve">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w:t>
      </w:r>
      <w:r>
        <w:t>оров и других самоходных машин, являющихся орудиями совершения административного правонарушения, или без таковой.</w:t>
      </w:r>
    </w:p>
    <w:p w:rsidR="00E92171" w:rsidRDefault="00D7205F">
      <w:pPr>
        <w:pStyle w:val="ConsPlusNormal0"/>
        <w:jc w:val="both"/>
      </w:pPr>
      <w:r>
        <w:t xml:space="preserve">(часть 3.4 введена Федеральным </w:t>
      </w:r>
      <w:hyperlink r:id="rId142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287-ФЗ)</w:t>
      </w:r>
    </w:p>
    <w:p w:rsidR="00E92171" w:rsidRDefault="00D7205F">
      <w:pPr>
        <w:pStyle w:val="ConsPlusNormal0"/>
        <w:spacing w:before="240"/>
        <w:ind w:firstLine="540"/>
        <w:jc w:val="both"/>
      </w:pPr>
      <w:bookmarkStart w:id="385" w:name="P2837"/>
      <w:bookmarkEnd w:id="385"/>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882" w:tooltip="Статья 8.2.3. Несоблюдение требований в области охраны окружающей среды при обращении с отходами животноводства">
        <w:r>
          <w:rPr>
            <w:color w:val="0000FF"/>
          </w:rPr>
          <w:t>статьей 8.2.3</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w:t>
      </w:r>
      <w:r>
        <w:t>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w:t>
      </w:r>
      <w:r>
        <w:t>ических лиц - от трехсот тысяч до четырехсот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386" w:name="P2839"/>
      <w:bookmarkEnd w:id="386"/>
      <w:r>
        <w:t xml:space="preserve">5. Повторное в течение года совершение административного правонарушения, предусмотренного </w:t>
      </w:r>
      <w:hyperlink w:anchor="P2837"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color w:val="0000FF"/>
          </w:rPr>
          <w:t>частью 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w:t>
      </w:r>
      <w:r>
        <w:t>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w:t>
      </w:r>
      <w:r>
        <w:t xml:space="preserve">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387" w:name="P2841"/>
      <w:bookmarkEnd w:id="387"/>
      <w:r>
        <w:t xml:space="preserve">6. Действия (бездействие), предусмотренные </w:t>
      </w:r>
      <w:hyperlink w:anchor="P2837"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w:t>
      </w:r>
      <w:r>
        <w:t>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w:t>
      </w:r>
      <w:r>
        <w:t>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7. Неисполнение обязан</w:t>
      </w:r>
      <w:r>
        <w:t xml:space="preserve">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1426" w:tooltip="Федеральный закон от 10.01.2002 N 7-ФЗ (ред. от 08.08.2024) &quot;Об охране окружающей среды&quot; (с изм. и доп., вступ. в силу с 01.09.2024) {КонсультантПлюс}">
        <w:r>
          <w:rPr>
            <w:color w:val="0000FF"/>
          </w:rPr>
          <w:t>законодатель</w:t>
        </w:r>
        <w:r>
          <w:rPr>
            <w:color w:val="0000FF"/>
          </w:rPr>
          <w:t>ством</w:t>
        </w:r>
      </w:hyperlink>
      <w:r>
        <w:t xml:space="preserve">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w:t>
      </w:r>
      <w:r>
        <w:t>естидесяти тысяч рублей; на юридических лиц - от двухсот тысяч до трехсот пятидесяти тысяч рублей.</w:t>
      </w:r>
    </w:p>
    <w:p w:rsidR="00E92171" w:rsidRDefault="00D7205F">
      <w:pPr>
        <w:pStyle w:val="ConsPlusNormal0"/>
        <w:spacing w:before="240"/>
        <w:ind w:firstLine="540"/>
        <w:jc w:val="both"/>
      </w:pPr>
      <w:r>
        <w:t>8. Превышение утвержденных лимитов на размещение отходов производства и потребления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w:t>
      </w:r>
      <w:r>
        <w:t>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E92171" w:rsidRDefault="00D7205F">
      <w:pPr>
        <w:pStyle w:val="ConsPlusNormal0"/>
        <w:spacing w:before="240"/>
        <w:ind w:firstLine="540"/>
        <w:jc w:val="both"/>
      </w:pPr>
      <w:r>
        <w:t>9.</w:t>
      </w:r>
      <w:r>
        <w:t xml:space="preserve"> Неисполнение </w:t>
      </w:r>
      <w:hyperlink r:id="rId1427" w:tooltip="Федеральный закон от 24.06.1998 N 89-ФЗ (ред. от 26.12.2024) &quot;Об отходах производства и потребления&quot; {КонсультантПлюс}">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E92171" w:rsidRDefault="00D7205F">
      <w:pPr>
        <w:pStyle w:val="ConsPlusNormal0"/>
        <w:spacing w:before="240"/>
        <w:ind w:firstLine="540"/>
        <w:jc w:val="both"/>
      </w:pPr>
      <w:r>
        <w:t>влечет наложение административного штрафа</w:t>
      </w:r>
      <w:r>
        <w:t xml:space="preserve">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w:t>
      </w:r>
      <w:r>
        <w:t>от пятидесяти тысяч рублей.</w:t>
      </w:r>
    </w:p>
    <w:p w:rsidR="00E92171" w:rsidRDefault="00D7205F">
      <w:pPr>
        <w:pStyle w:val="ConsPlusNormal0"/>
        <w:spacing w:before="240"/>
        <w:ind w:firstLine="540"/>
        <w:jc w:val="both"/>
      </w:pPr>
      <w:bookmarkStart w:id="388" w:name="P2849"/>
      <w:bookmarkEnd w:id="388"/>
      <w:r>
        <w:t xml:space="preserve">10. Неисполнение обязанности по ведению </w:t>
      </w:r>
      <w:hyperlink r:id="rId1428" w:tooltip="Федеральный закон от 24.06.1998 N 89-ФЗ (ред. от 26.12.2024) &quot;Об отходах производства и потребления&quot; {КонсультантПлюс}">
        <w:r>
          <w:rPr>
            <w:color w:val="0000FF"/>
          </w:rPr>
          <w:t>учета</w:t>
        </w:r>
      </w:hyperlink>
      <w:r>
        <w:t xml:space="preserve"> в области обращения с отходами производства и потребления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w:t>
      </w:r>
      <w:r>
        <w:t>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E92171" w:rsidRDefault="00D7205F">
      <w:pPr>
        <w:pStyle w:val="ConsPlusNormal0"/>
        <w:spacing w:before="240"/>
        <w:ind w:firstLine="540"/>
        <w:jc w:val="both"/>
      </w:pPr>
      <w:r>
        <w:t xml:space="preserve">11. Неисполнение обязанности по проведению </w:t>
      </w:r>
      <w:hyperlink r:id="rId1429" w:tooltip="Федеральный закон от 24.06.1998 N 89-ФЗ (ред. от 26.12.2024) &quot;Об отходах производства и потребления&quot; {КонсультантПлюс}">
        <w:r>
          <w:rPr>
            <w:color w:val="0000FF"/>
          </w:rPr>
          <w:t>мониторинга</w:t>
        </w:r>
      </w:hyperlink>
      <w:r>
        <w:t xml:space="preserve"> состояния и заг</w:t>
      </w:r>
      <w:r>
        <w:t>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w:t>
      </w:r>
      <w:r>
        <w:t>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E92171" w:rsidRDefault="00D7205F">
      <w:pPr>
        <w:pStyle w:val="ConsPlusNormal0"/>
        <w:spacing w:before="240"/>
        <w:ind w:firstLine="540"/>
        <w:jc w:val="both"/>
      </w:pPr>
      <w:r>
        <w:t>12. Неисполнение обязанности по проведени</w:t>
      </w:r>
      <w:r>
        <w:t>ю инвентаризации объектов размещения отходов производства и потребления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w:t>
      </w:r>
      <w:r>
        <w:t>ия юридического лица, - от сорока тысяч до шестидесяти тысяч рублей; на юридических лиц - от двухсот тысяч до трехсот пятидесяти тысяч рублей.</w:t>
      </w:r>
    </w:p>
    <w:p w:rsidR="00E92171" w:rsidRDefault="00D7205F">
      <w:pPr>
        <w:pStyle w:val="ConsPlusNormal0"/>
        <w:spacing w:before="240"/>
        <w:ind w:firstLine="540"/>
        <w:jc w:val="both"/>
      </w:pPr>
      <w:bookmarkStart w:id="389" w:name="P2855"/>
      <w:bookmarkEnd w:id="389"/>
      <w:r>
        <w:t xml:space="preserve">13. Нарушение </w:t>
      </w:r>
      <w:hyperlink r:id="rId1430" w:tooltip="Приказ Минприроды России от 26.12.2022 N 919 (ред. от 07.06.2023) &quot;Об установлении состава, сроков и периодичности размещения информации в федеральной государственной информационной системе учета твердых коммунальных отходов субъектами, размещающими информацию">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w:t>
      </w:r>
      <w:r>
        <w:t xml:space="preserve">ием случаев, предусмотренных </w:t>
      </w:r>
      <w:hyperlink w:anchor="P2858"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
        <w:r>
          <w:rPr>
            <w:color w:val="0000FF"/>
          </w:rPr>
          <w:t>частью 14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w:t>
      </w:r>
      <w:r>
        <w:t>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E92171" w:rsidRDefault="00D7205F">
      <w:pPr>
        <w:pStyle w:val="ConsPlusNormal0"/>
        <w:jc w:val="both"/>
      </w:pPr>
      <w:r>
        <w:t xml:space="preserve">(часть 13 введена Федеральным </w:t>
      </w:r>
      <w:hyperlink r:id="rId1431"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668-ФЗ)</w:t>
      </w:r>
    </w:p>
    <w:p w:rsidR="00E92171" w:rsidRDefault="00D7205F">
      <w:pPr>
        <w:pStyle w:val="ConsPlusNormal0"/>
        <w:spacing w:before="240"/>
        <w:ind w:firstLine="540"/>
        <w:jc w:val="both"/>
      </w:pPr>
      <w:bookmarkStart w:id="390" w:name="P2858"/>
      <w:bookmarkEnd w:id="390"/>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w:t>
      </w:r>
      <w:r>
        <w:t>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E92171" w:rsidRDefault="00D7205F">
      <w:pPr>
        <w:pStyle w:val="ConsPlusNormal0"/>
        <w:spacing w:before="240"/>
        <w:ind w:firstLine="540"/>
        <w:jc w:val="both"/>
      </w:pPr>
      <w:r>
        <w:t>влечет наложение административного штрафа в размере от пяти ты</w:t>
      </w:r>
      <w:r>
        <w:t>сяч до десяти тысяч рублей.</w:t>
      </w:r>
    </w:p>
    <w:p w:rsidR="00E92171" w:rsidRDefault="00D7205F">
      <w:pPr>
        <w:pStyle w:val="ConsPlusNormal0"/>
        <w:jc w:val="both"/>
      </w:pPr>
      <w:r>
        <w:t xml:space="preserve">(часть 14 введена Федеральным </w:t>
      </w:r>
      <w:hyperlink r:id="rId1432"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668-ФЗ)</w:t>
      </w:r>
    </w:p>
    <w:p w:rsidR="00E92171" w:rsidRDefault="00E92171">
      <w:pPr>
        <w:pStyle w:val="ConsPlusNormal0"/>
        <w:ind w:firstLine="540"/>
        <w:jc w:val="both"/>
      </w:pPr>
    </w:p>
    <w:p w:rsidR="00E92171" w:rsidRDefault="00D7205F">
      <w:pPr>
        <w:pStyle w:val="ConsPlusTitle0"/>
        <w:ind w:firstLine="540"/>
        <w:jc w:val="both"/>
        <w:outlineLvl w:val="2"/>
      </w:pPr>
      <w:bookmarkStart w:id="391" w:name="P2862"/>
      <w:bookmarkEnd w:id="391"/>
      <w:r>
        <w:t>Статья 8.2.1. Несоблюдение требований в области охраны окружающей среды при обращении с веществами, разрушающими озоновый слой</w:t>
      </w:r>
    </w:p>
    <w:p w:rsidR="00E92171" w:rsidRDefault="00E92171">
      <w:pPr>
        <w:pStyle w:val="ConsPlusNormal0"/>
        <w:ind w:firstLine="540"/>
        <w:jc w:val="both"/>
      </w:pPr>
    </w:p>
    <w:p w:rsidR="00E92171" w:rsidRDefault="00D7205F">
      <w:pPr>
        <w:pStyle w:val="ConsPlusNormal0"/>
        <w:ind w:firstLine="540"/>
        <w:jc w:val="both"/>
      </w:pPr>
      <w:r>
        <w:t>(введена Федера</w:t>
      </w:r>
      <w:r>
        <w:t xml:space="preserve">льным </w:t>
      </w:r>
      <w:hyperlink r:id="rId143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E92171" w:rsidRDefault="00E92171">
      <w:pPr>
        <w:pStyle w:val="ConsPlusNormal0"/>
        <w:jc w:val="both"/>
      </w:pPr>
    </w:p>
    <w:p w:rsidR="00E92171" w:rsidRDefault="00D7205F">
      <w:pPr>
        <w:pStyle w:val="ConsPlusNormal0"/>
        <w:ind w:firstLine="540"/>
        <w:jc w:val="both"/>
      </w:pPr>
      <w:bookmarkStart w:id="392" w:name="P2866"/>
      <w:bookmarkEnd w:id="392"/>
      <w:r>
        <w:t xml:space="preserve">1. Несоблюдение </w:t>
      </w:r>
      <w:hyperlink r:id="rId1434" w:tooltip="Федеральный закон от 10.01.2002 N 7-ФЗ (ред. от 08.08.2024) &quot;Об охране окружающей среды&quot; (с изм. и доп., вступ. в силу с 01.09.2024) {КонсультантПлюс}">
        <w:r>
          <w:rPr>
            <w:color w:val="0000FF"/>
          </w:rPr>
          <w:t>требований</w:t>
        </w:r>
      </w:hyperlink>
      <w:r>
        <w:t xml:space="preserve"> в области охраны окружающей среды при обращении с веществами, разрушающими озоновый слой,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w:t>
      </w:r>
      <w:r>
        <w:t>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w:t>
      </w:r>
      <w:r>
        <w:t>еских лиц - от ста тысяч до двухсот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393" w:name="P2868"/>
      <w:bookmarkEnd w:id="393"/>
      <w:r>
        <w:t xml:space="preserve">2. Повторное в течение года совершение административного правонарушения, предусмотренного </w:t>
      </w:r>
      <w:hyperlink w:anchor="P2866" w:tooltip="1. Несоблюдение требований в области охраны окружающей среды при обращении с веществами, разрушающими озоновый слой,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пятисот до трех тысяч пяти</w:t>
      </w:r>
      <w:r>
        <w:t xml:space="preserve">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w:t>
      </w:r>
      <w:r>
        <w:t>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394" w:name="P2871"/>
      <w:bookmarkEnd w:id="394"/>
      <w:r>
        <w:t>Статья 8.2.2. Несоблюдение требований в области охраны окруж</w:t>
      </w:r>
      <w:r>
        <w:t>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43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E92171" w:rsidRDefault="00E92171">
      <w:pPr>
        <w:pStyle w:val="ConsPlusNormal0"/>
        <w:jc w:val="both"/>
      </w:pPr>
    </w:p>
    <w:p w:rsidR="00E92171" w:rsidRDefault="00D7205F">
      <w:pPr>
        <w:pStyle w:val="ConsPlusNormal0"/>
        <w:ind w:firstLine="540"/>
        <w:jc w:val="both"/>
      </w:pPr>
      <w:bookmarkStart w:id="395" w:name="P2875"/>
      <w:bookmarkEnd w:id="395"/>
      <w:r>
        <w:t xml:space="preserve">1. Несоблюдение </w:t>
      </w:r>
      <w:hyperlink r:id="rId1436" w:tooltip="Федеральный закон от 10.01.2002 N 7-ФЗ (ред. от 08.08.2024) &quot;Об охране окружающей среды&quot; (с изм. и доп., вступ. в силу с 01.09.2024) {КонсультантПлюс}">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E92171" w:rsidRDefault="00D7205F">
      <w:pPr>
        <w:pStyle w:val="ConsPlusNormal0"/>
        <w:spacing w:before="240"/>
        <w:ind w:firstLine="540"/>
        <w:jc w:val="both"/>
      </w:pPr>
      <w:r>
        <w:t>влечет наложение административного штрафа н</w:t>
      </w:r>
      <w:r>
        <w:t>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w:t>
      </w:r>
      <w:r>
        <w:t>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396" w:name="P2877"/>
      <w:bookmarkEnd w:id="396"/>
      <w:r>
        <w:t>2. Повторное в течение года с</w:t>
      </w:r>
      <w:r>
        <w:t xml:space="preserve">овершение административного правонарушения, предусмотренного </w:t>
      </w:r>
      <w:hyperlink w:anchor="P2875"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w:t>
      </w:r>
      <w:r>
        <w:t>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w:t>
      </w:r>
      <w:r>
        <w:t>яч до трехсот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397" w:name="P2879"/>
      <w:bookmarkEnd w:id="397"/>
      <w:r>
        <w:t xml:space="preserve">3. Действия (бездействие), предусмотренные </w:t>
      </w:r>
      <w:hyperlink w:anchor="P2875"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w:t>
      </w:r>
      <w:r>
        <w:t>эпизоотии,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w:t>
      </w:r>
      <w:r>
        <w:t xml:space="preserve">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w:t>
      </w:r>
      <w:r>
        <w:t>хсот пятидесяти тысяч до четырехсот тысяч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398" w:name="P2882"/>
      <w:bookmarkEnd w:id="398"/>
      <w:r>
        <w:t>Статья 8.2.3. Несоблюдение требований в области охраны окружающей среды при обращении с отходами животноводства</w:t>
      </w:r>
    </w:p>
    <w:p w:rsidR="00E92171" w:rsidRDefault="00E92171">
      <w:pPr>
        <w:pStyle w:val="ConsPlusNormal0"/>
        <w:ind w:firstLine="540"/>
        <w:jc w:val="both"/>
      </w:pPr>
    </w:p>
    <w:p w:rsidR="00E92171" w:rsidRDefault="00D7205F">
      <w:pPr>
        <w:pStyle w:val="ConsPlusNormal0"/>
        <w:ind w:firstLine="540"/>
        <w:jc w:val="both"/>
      </w:pPr>
      <w:r>
        <w:t>(введена Федера</w:t>
      </w:r>
      <w:r>
        <w:t xml:space="preserve">льным </w:t>
      </w:r>
      <w:hyperlink r:id="rId143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E92171" w:rsidRDefault="00E92171">
      <w:pPr>
        <w:pStyle w:val="ConsPlusNormal0"/>
        <w:jc w:val="both"/>
      </w:pPr>
    </w:p>
    <w:p w:rsidR="00E92171" w:rsidRDefault="00D7205F">
      <w:pPr>
        <w:pStyle w:val="ConsPlusNormal0"/>
        <w:ind w:firstLine="540"/>
        <w:jc w:val="both"/>
      </w:pPr>
      <w:bookmarkStart w:id="399" w:name="P2886"/>
      <w:bookmarkEnd w:id="399"/>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E92171" w:rsidRDefault="00D7205F">
      <w:pPr>
        <w:pStyle w:val="ConsPlusNormal0"/>
        <w:spacing w:before="240"/>
        <w:ind w:firstLine="540"/>
        <w:jc w:val="both"/>
      </w:pPr>
      <w:r>
        <w:t>влечет наложение администр</w:t>
      </w:r>
      <w:r>
        <w:t>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w:t>
      </w:r>
      <w:r>
        <w:t>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w:t>
      </w:r>
      <w:r>
        <w:t>ток.</w:t>
      </w:r>
    </w:p>
    <w:p w:rsidR="00E92171" w:rsidRDefault="00D7205F">
      <w:pPr>
        <w:pStyle w:val="ConsPlusNormal0"/>
        <w:spacing w:before="240"/>
        <w:ind w:firstLine="540"/>
        <w:jc w:val="both"/>
      </w:pPr>
      <w:r>
        <w:t xml:space="preserve">2. Повторное в течение года совершение административного правонарушения, предусмотренного </w:t>
      </w:r>
      <w:hyperlink w:anchor="P2886"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w:t>
      </w:r>
      <w:r>
        <w:t>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w:t>
      </w:r>
      <w:r>
        <w:t xml:space="preserve">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w:t>
      </w:r>
      <w:r>
        <w:t>оста суток.</w:t>
      </w:r>
    </w:p>
    <w:p w:rsidR="00E92171" w:rsidRDefault="00D7205F">
      <w:pPr>
        <w:pStyle w:val="ConsPlusNormal0"/>
        <w:spacing w:before="240"/>
        <w:ind w:firstLine="540"/>
        <w:jc w:val="both"/>
      </w:pPr>
      <w:r>
        <w:t xml:space="preserve">3. Действия (бездействие), предусмотренные </w:t>
      </w:r>
      <w:hyperlink w:anchor="P2886"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w:t>
      </w:r>
      <w:r>
        <w:t xml:space="preserve">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w:t>
      </w:r>
      <w:r>
        <w:t>до девяноста суток.</w:t>
      </w:r>
    </w:p>
    <w:p w:rsidR="00E92171" w:rsidRDefault="00D7205F">
      <w:pPr>
        <w:pStyle w:val="ConsPlusNormal0"/>
        <w:spacing w:before="240"/>
        <w:ind w:firstLine="540"/>
        <w:jc w:val="both"/>
      </w:pPr>
      <w:bookmarkStart w:id="400" w:name="P2892"/>
      <w:bookmarkEnd w:id="400"/>
      <w:r>
        <w:t>4. Несоблюдение требований в области охраны окружающей среды при размещении отходов животноводства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w:t>
      </w:r>
      <w:r>
        <w:t xml:space="preserve">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w:t>
      </w:r>
      <w:r>
        <w:t>идических лиц - от пятисот тысяч до семисот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401" w:name="P2894"/>
      <w:bookmarkEnd w:id="401"/>
      <w:r>
        <w:t xml:space="preserve">5. Повторное в течение года совершение административного правонарушения, предусмотренного </w:t>
      </w:r>
      <w:hyperlink w:anchor="P2892" w:tooltip="4. Несоблюдение требований в области охраны окружающей среды при размещении отходов животноводства -">
        <w:r>
          <w:rPr>
            <w:color w:val="0000FF"/>
          </w:rPr>
          <w:t>частью 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семи тысяч до восьми тысяч рублей; на должностных лиц - от</w:t>
      </w:r>
      <w:r>
        <w:t xml:space="preserve">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w:t>
      </w:r>
      <w:r>
        <w:t>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402" w:name="P2896"/>
      <w:bookmarkEnd w:id="402"/>
      <w:r>
        <w:t xml:space="preserve">6. Действия (бездействие), предусмотренные </w:t>
      </w:r>
      <w:hyperlink w:anchor="P2892" w:tooltip="4. Несоблюдение требований в области охраны окружающей среды при размещении отходов животноводства -">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w:t>
      </w:r>
      <w:r>
        <w:t>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w:t>
      </w:r>
      <w:r>
        <w:t xml:space="preserve">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w:t>
      </w:r>
      <w:r>
        <w:t>деятельности на срок до девяноста суток.</w:t>
      </w:r>
    </w:p>
    <w:p w:rsidR="00E92171" w:rsidRDefault="00E92171">
      <w:pPr>
        <w:pStyle w:val="ConsPlusNormal0"/>
        <w:jc w:val="both"/>
      </w:pPr>
    </w:p>
    <w:p w:rsidR="00E92171" w:rsidRDefault="00D7205F">
      <w:pPr>
        <w:pStyle w:val="ConsPlusTitle0"/>
        <w:ind w:firstLine="540"/>
        <w:jc w:val="both"/>
        <w:outlineLvl w:val="2"/>
      </w:pPr>
      <w:bookmarkStart w:id="403" w:name="P2899"/>
      <w:bookmarkEnd w:id="403"/>
      <w:r>
        <w:t>Статья 8.3. Нарушение правил обращения с пестицидами и агрохимикатами</w:t>
      </w:r>
    </w:p>
    <w:p w:rsidR="00E92171" w:rsidRDefault="00E92171">
      <w:pPr>
        <w:pStyle w:val="ConsPlusNormal0"/>
        <w:jc w:val="both"/>
      </w:pPr>
    </w:p>
    <w:p w:rsidR="00E92171" w:rsidRDefault="00D7205F">
      <w:pPr>
        <w:pStyle w:val="ConsPlusNormal0"/>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w:t>
      </w:r>
      <w:r>
        <w:t>м случаев, когда такие правила содержатся в технических регламентах), которое может повлечь причинение вреда окружающей среде, -</w:t>
      </w:r>
    </w:p>
    <w:p w:rsidR="00E92171" w:rsidRDefault="00D7205F">
      <w:pPr>
        <w:pStyle w:val="ConsPlusNormal0"/>
        <w:jc w:val="both"/>
      </w:pPr>
      <w:r>
        <w:t xml:space="preserve">(в ред. Федеральных законов от 30.12.2008 </w:t>
      </w:r>
      <w:hyperlink r:id="rId143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18.07.2011 </w:t>
      </w:r>
      <w:hyperlink r:id="rId143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w:t>
      </w:r>
      <w:r>
        <w:t>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w:t>
      </w:r>
      <w:r>
        <w:t>тановление деятельности на срок до девяноста суток.</w:t>
      </w:r>
    </w:p>
    <w:p w:rsidR="00E92171" w:rsidRDefault="00D7205F">
      <w:pPr>
        <w:pStyle w:val="ConsPlusNormal0"/>
        <w:jc w:val="both"/>
      </w:pPr>
      <w:r>
        <w:t xml:space="preserve">(в ред. Федеральных законов от 26.12.2005 </w:t>
      </w:r>
      <w:hyperlink r:id="rId1440"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144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404" w:name="P2906"/>
      <w:bookmarkEnd w:id="404"/>
      <w:r>
        <w:t>Статья 8.4. Нарушение законодательства об экологической экспертизе</w:t>
      </w:r>
    </w:p>
    <w:p w:rsidR="00E92171" w:rsidRDefault="00E92171">
      <w:pPr>
        <w:pStyle w:val="ConsPlusNormal0"/>
        <w:jc w:val="both"/>
      </w:pPr>
    </w:p>
    <w:p w:rsidR="00E92171" w:rsidRDefault="00D7205F">
      <w:pPr>
        <w:pStyle w:val="ConsPlusNormal0"/>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w:t>
      </w:r>
      <w:r>
        <w:t>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w:t>
      </w:r>
      <w:r>
        <w:t>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E92171" w:rsidRDefault="00D7205F">
      <w:pPr>
        <w:pStyle w:val="ConsPlusNormal0"/>
        <w:jc w:val="both"/>
      </w:pPr>
      <w:r>
        <w:t xml:space="preserve">(в ред. Федеральных законов от 26.12.2005 </w:t>
      </w:r>
      <w:hyperlink r:id="rId144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144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44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17.06.2019 </w:t>
      </w:r>
      <w:hyperlink r:id="rId144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E92171" w:rsidRDefault="00D7205F">
      <w:pPr>
        <w:pStyle w:val="ConsPlusNormal0"/>
        <w:spacing w:before="24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w:t>
      </w:r>
      <w:r>
        <w:t xml:space="preserve"> на должностных лиц - от десяти тысяч до двадцати тысяч рублей; на юридических лиц - от ста тысяч до двухсот пятидесяти тысяч рублей.</w:t>
      </w:r>
    </w:p>
    <w:p w:rsidR="00E92171" w:rsidRDefault="00D7205F">
      <w:pPr>
        <w:pStyle w:val="ConsPlusNormal0"/>
        <w:jc w:val="both"/>
      </w:pPr>
      <w:r>
        <w:t xml:space="preserve">(в ред. Федеральных законов от 26.12.2005 </w:t>
      </w:r>
      <w:hyperlink r:id="rId144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144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17.06.2019 </w:t>
      </w:r>
      <w:hyperlink r:id="rId144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E92171" w:rsidRDefault="00D7205F">
      <w:pPr>
        <w:pStyle w:val="ConsPlusNormal0"/>
        <w:spacing w:before="240"/>
        <w:ind w:firstLine="540"/>
        <w:jc w:val="both"/>
      </w:pPr>
      <w:r>
        <w:t xml:space="preserve">3. Незаконный </w:t>
      </w:r>
      <w:hyperlink r:id="rId1449" w:tooltip="Федеральный закон от 23.11.1995 N 174-ФЗ (ред. от 08.08.2024) &quot;Об экологической экспертизе&quot; (с изм. и доп., вступ. в силу с 01.01.2025) {КонсультантПлюс}">
        <w:r>
          <w:rPr>
            <w:color w:val="0000FF"/>
          </w:rPr>
          <w:t>отказ</w:t>
        </w:r>
      </w:hyperlink>
      <w:r>
        <w:t xml:space="preserve"> в государственной регистрации заявлений о проведении</w:t>
      </w:r>
      <w:r>
        <w:t xml:space="preserve"> общественной экологической экспертизы -</w:t>
      </w:r>
    </w:p>
    <w:p w:rsidR="00E92171" w:rsidRDefault="00D7205F">
      <w:pPr>
        <w:pStyle w:val="ConsPlusNormal0"/>
        <w:spacing w:before="240"/>
        <w:ind w:firstLine="540"/>
        <w:jc w:val="both"/>
      </w:pPr>
      <w:r>
        <w:t>влечет наложение административного штрафа на должностных лиц от пяти тысяч до десяти тысяч рублей.</w:t>
      </w:r>
    </w:p>
    <w:p w:rsidR="00E92171" w:rsidRDefault="00D7205F">
      <w:pPr>
        <w:pStyle w:val="ConsPlusNormal0"/>
        <w:jc w:val="both"/>
      </w:pPr>
      <w:r>
        <w:t xml:space="preserve">(в ред. Федеральных законов от 26.12.2005 </w:t>
      </w:r>
      <w:hyperlink r:id="rId1450"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22.06.2007 </w:t>
      </w:r>
      <w:hyperlink r:id="rId145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405" w:name="P2918"/>
      <w:bookmarkEnd w:id="405"/>
      <w:r>
        <w:t>Статья 8.5. Сокрытие или искажение экологической информации</w:t>
      </w:r>
    </w:p>
    <w:p w:rsidR="00E92171" w:rsidRDefault="00E92171">
      <w:pPr>
        <w:pStyle w:val="ConsPlusNormal0"/>
        <w:ind w:firstLine="540"/>
        <w:jc w:val="both"/>
      </w:pPr>
    </w:p>
    <w:p w:rsidR="00E92171" w:rsidRDefault="00D7205F">
      <w:pPr>
        <w:pStyle w:val="ConsPlusNormal0"/>
        <w:ind w:firstLine="540"/>
        <w:jc w:val="both"/>
      </w:pPr>
      <w:r>
        <w:t>(в ред</w:t>
      </w:r>
      <w:r>
        <w:t xml:space="preserve">. Федерального </w:t>
      </w:r>
      <w:hyperlink r:id="rId1452" w:tooltip="Федеральный закон от 08.08.2024 N 2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242-ФЗ)</w:t>
      </w:r>
    </w:p>
    <w:p w:rsidR="00E92171" w:rsidRDefault="00E92171">
      <w:pPr>
        <w:pStyle w:val="ConsPlusNormal0"/>
        <w:jc w:val="both"/>
      </w:pPr>
    </w:p>
    <w:p w:rsidR="00E92171" w:rsidRDefault="00D7205F">
      <w:pPr>
        <w:pStyle w:val="ConsPlusNormal0"/>
        <w:ind w:firstLine="540"/>
        <w:jc w:val="both"/>
      </w:pPr>
      <w:bookmarkStart w:id="406" w:name="P2922"/>
      <w:bookmarkEnd w:id="406"/>
      <w:r>
        <w:t>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w:t>
      </w:r>
      <w:r>
        <w:t>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w:t>
      </w:r>
      <w:r>
        <w:t xml:space="preserve">е на государственный учет объектов, оказывающих негативное воздействие на окружающую среду, или </w:t>
      </w:r>
      <w:hyperlink r:id="rId1453" w:tooltip="Приказ Минприроды России от 11.10.2018 N 509 (ред. от 23.06.2020)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
        <w:r>
          <w:rPr>
            <w:color w:val="0000FF"/>
          </w:rPr>
          <w:t>декларации</w:t>
        </w:r>
      </w:hyperlink>
      <w:r>
        <w:t xml:space="preserve"> о воздействии н</w:t>
      </w:r>
      <w:r>
        <w:t xml:space="preserve">а окружающую среду, </w:t>
      </w:r>
      <w:hyperlink r:id="rId1454" w:tooltip="Приказ Минприроды России от 10.12.2020 N 1043 (ред. от 21.09.2022) &quot;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
        <w:r>
          <w:rPr>
            <w:color w:val="0000FF"/>
          </w:rPr>
          <w:t>декларации</w:t>
        </w:r>
      </w:hyperlink>
      <w:r>
        <w:t xml:space="preserve"> о плате за негативное воздействие на окружающую среду, отчете о выполнении плана мероприятий по </w:t>
      </w:r>
      <w:r>
        <w:t>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w:t>
      </w:r>
      <w:r>
        <w:t xml:space="preserve">оссийской Федерации, за исключением случаев, предусмотренных </w:t>
      </w:r>
      <w:hyperlink w:anchor="P2855"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
        <w:r>
          <w:rPr>
            <w:color w:val="0000FF"/>
          </w:rPr>
          <w:t>частями 13</w:t>
        </w:r>
      </w:hyperlink>
      <w:r>
        <w:t xml:space="preserve"> и </w:t>
      </w:r>
      <w:hyperlink w:anchor="P2858"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
        <w:r>
          <w:rPr>
            <w:color w:val="0000FF"/>
          </w:rPr>
          <w:t>14 статьи 8.2</w:t>
        </w:r>
      </w:hyperlink>
      <w:r>
        <w:t xml:space="preserve">, </w:t>
      </w:r>
      <w:hyperlink w:anchor="P2936"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color w:val="0000FF"/>
          </w:rPr>
          <w:t>статьями 8.5.2</w:t>
        </w:r>
      </w:hyperlink>
      <w:r>
        <w:t xml:space="preserve"> и </w:t>
      </w:r>
      <w:hyperlink w:anchor="P2947"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color w:val="0000FF"/>
          </w:rPr>
          <w:t>8.5.3</w:t>
        </w:r>
      </w:hyperlink>
      <w:r>
        <w:t xml:space="preserve">, </w:t>
      </w:r>
      <w:hyperlink w:anchor="P3545"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
        <w:r>
          <w:rPr>
            <w:color w:val="0000FF"/>
          </w:rPr>
          <w:t>частями 3</w:t>
        </w:r>
      </w:hyperlink>
      <w:r>
        <w:t xml:space="preserve"> и </w:t>
      </w:r>
      <w:hyperlink w:anchor="P3547" w:tooltip="4. Повторное совершение административного правонарушения, предусмотренного частью 3 настоящей статьи, -">
        <w:r>
          <w:rPr>
            <w:color w:val="0000FF"/>
          </w:rPr>
          <w:t>4 статьи 8.50</w:t>
        </w:r>
      </w:hyperlink>
      <w:r>
        <w:t xml:space="preserve">, </w:t>
      </w:r>
      <w:hyperlink w:anchor="P3550" w:tooltip="Статья 8.51. Нарушение законодательства в области охраны окружающей среды">
        <w:r>
          <w:rPr>
            <w:color w:val="0000FF"/>
          </w:rPr>
          <w:t>статьей 8.51</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E92171" w:rsidRDefault="00D7205F">
      <w:pPr>
        <w:pStyle w:val="ConsPlusNormal0"/>
        <w:spacing w:before="240"/>
        <w:ind w:firstLine="540"/>
        <w:jc w:val="both"/>
      </w:pPr>
      <w:bookmarkStart w:id="407" w:name="P2924"/>
      <w:bookmarkEnd w:id="407"/>
      <w:r>
        <w:t xml:space="preserve">2. </w:t>
      </w:r>
      <w:r>
        <w:t xml:space="preserve">Повторное совершение административного правонарушения, предусмотренного </w:t>
      </w:r>
      <w:hyperlink w:anchor="P2922" w:tooltip="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w:t>
      </w:r>
      <w:r>
        <w:t xml:space="preserve">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408" w:name="P2927"/>
      <w:bookmarkEnd w:id="408"/>
      <w:r>
        <w:t>Статья 8.5.1. Нарушение порядка представления отчетности о выполнении нормативов утилиза</w:t>
      </w:r>
      <w:r>
        <w:t>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w:t>
      </w:r>
      <w:r>
        <w:t>ойств, реализованных для внутреннего потребления на территории Российской Федерации за предыдущий календарный год</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45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E92171" w:rsidRDefault="00E92171">
      <w:pPr>
        <w:pStyle w:val="ConsPlusNormal0"/>
        <w:jc w:val="both"/>
      </w:pPr>
    </w:p>
    <w:p w:rsidR="00E92171" w:rsidRDefault="00D7205F">
      <w:pPr>
        <w:pStyle w:val="ConsPlusNormal0"/>
        <w:ind w:firstLine="540"/>
        <w:jc w:val="both"/>
      </w:pPr>
      <w:bookmarkStart w:id="409" w:name="P2931"/>
      <w:bookmarkEnd w:id="409"/>
      <w:r>
        <w:t xml:space="preserve">1. Непредставление или несвоевременное представление </w:t>
      </w:r>
      <w:hyperlink r:id="rId1456"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w:t>
      </w:r>
      <w:r>
        <w:t>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w:t>
      </w:r>
      <w:r>
        <w:t>алендарный год,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w:t>
      </w:r>
      <w:r>
        <w:t>яч рублей; на юридических лиц - от семидесяти тысяч до ста пятидесяти тысяч рублей.</w:t>
      </w:r>
    </w:p>
    <w:p w:rsidR="00E92171" w:rsidRDefault="00D7205F">
      <w:pPr>
        <w:pStyle w:val="ConsPlusNormal0"/>
        <w:spacing w:before="240"/>
        <w:ind w:firstLine="540"/>
        <w:jc w:val="both"/>
      </w:pPr>
      <w:r>
        <w:t xml:space="preserve">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w:t>
      </w:r>
      <w:r>
        <w:t>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r>
        <w:t>, в неполном объеме либо отчетности, содержащей недостоверные сведения,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w:t>
      </w:r>
      <w:r>
        <w:t xml:space="preserve">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w:t>
      </w:r>
      <w:r>
        <w:t xml:space="preserve">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w:t>
      </w:r>
      <w:r>
        <w:t>от использования товаров, но не менее двухсот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410" w:name="P2936"/>
      <w:bookmarkEnd w:id="410"/>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w:t>
      </w:r>
      <w:r>
        <w:t>огического обследования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457" w:tooltip="Федеральный закон от 06.06.2019 N 1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06.06.2019 N 135-ФЗ)</w:t>
      </w:r>
    </w:p>
    <w:p w:rsidR="00E92171" w:rsidRDefault="00E92171">
      <w:pPr>
        <w:pStyle w:val="ConsPlusNormal0"/>
        <w:ind w:firstLine="540"/>
        <w:jc w:val="both"/>
      </w:pPr>
    </w:p>
    <w:p w:rsidR="00E92171" w:rsidRDefault="00D7205F">
      <w:pPr>
        <w:pStyle w:val="ConsPlusNormal0"/>
        <w:ind w:firstLine="540"/>
        <w:jc w:val="both"/>
      </w:pPr>
      <w:bookmarkStart w:id="411" w:name="P2940"/>
      <w:bookmarkEnd w:id="411"/>
      <w:r>
        <w:t xml:space="preserve">1. Ненаправление в установленный законом </w:t>
      </w:r>
      <w:hyperlink r:id="rId1458" w:tooltip="&quot;Лесной кодекс Российской Федерации&quot; от 04.12.2006 N 200-ФЗ (ред. от 26.12.2024) (с изм. и доп., вступ. в силу с 01.01.2025) {КонсультантПлюс}">
        <w:r>
          <w:rPr>
            <w:color w:val="0000FF"/>
          </w:rPr>
          <w:t>срок</w:t>
        </w:r>
      </w:hyperlink>
      <w:r>
        <w:t xml:space="preserve"> утвержденного акта лесопатологического обследования в уполномоченный федеральный орган исполнит</w:t>
      </w:r>
      <w:r>
        <w:t>ельной власти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w:t>
      </w:r>
    </w:p>
    <w:p w:rsidR="00E92171" w:rsidRDefault="00D7205F">
      <w:pPr>
        <w:pStyle w:val="ConsPlusNormal0"/>
        <w:spacing w:before="240"/>
        <w:ind w:firstLine="540"/>
        <w:jc w:val="both"/>
      </w:pPr>
      <w:bookmarkStart w:id="412" w:name="P2942"/>
      <w:bookmarkEnd w:id="412"/>
      <w:r>
        <w:t xml:space="preserve">2. Включение недостоверных сведений о санитарном и лесопатологическом состоянии лесов в </w:t>
      </w:r>
      <w:hyperlink r:id="rId1459"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КонсультантПлюс}">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w:t>
      </w:r>
      <w:r>
        <w:t>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E92171" w:rsidRDefault="00D7205F">
      <w:pPr>
        <w:pStyle w:val="ConsPlusNormal0"/>
        <w:spacing w:before="240"/>
        <w:ind w:firstLine="540"/>
        <w:jc w:val="both"/>
      </w:pPr>
      <w:r>
        <w:t>влечет наложение административного штрафа на должностн</w:t>
      </w:r>
      <w:r>
        <w:t>ых лиц в размере от пяти тысяч до двадцати тысяч рублей.</w:t>
      </w:r>
    </w:p>
    <w:p w:rsidR="00E92171" w:rsidRDefault="00D7205F">
      <w:pPr>
        <w:pStyle w:val="ConsPlusNormal0"/>
        <w:spacing w:before="240"/>
        <w:ind w:firstLine="540"/>
        <w:jc w:val="both"/>
      </w:pPr>
      <w:r>
        <w:t xml:space="preserve">3. Совершение административных правонарушений, предусмотренных </w:t>
      </w:r>
      <w:hyperlink w:anchor="P2940"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color w:val="0000FF"/>
          </w:rPr>
          <w:t>частями 1</w:t>
        </w:r>
      </w:hyperlink>
      <w:r>
        <w:t xml:space="preserve"> и </w:t>
      </w:r>
      <w:hyperlink w:anchor="P2942"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E92171" w:rsidRDefault="00D7205F">
      <w:pPr>
        <w:pStyle w:val="ConsPlusNormal0"/>
        <w:spacing w:before="240"/>
        <w:ind w:firstLine="540"/>
        <w:jc w:val="both"/>
      </w:pPr>
      <w:r>
        <w:t>влечет нало</w:t>
      </w:r>
      <w:r>
        <w:t>жение административного штрафа на должностных лиц в размере от двадцати тысяч до сорока тысяч рублей.</w:t>
      </w:r>
    </w:p>
    <w:p w:rsidR="00E92171" w:rsidRDefault="00E92171">
      <w:pPr>
        <w:pStyle w:val="ConsPlusNormal0"/>
        <w:jc w:val="both"/>
      </w:pPr>
    </w:p>
    <w:p w:rsidR="00E92171" w:rsidRDefault="00D7205F">
      <w:pPr>
        <w:pStyle w:val="ConsPlusTitle0"/>
        <w:ind w:firstLine="540"/>
        <w:jc w:val="both"/>
        <w:outlineLvl w:val="2"/>
      </w:pPr>
      <w:bookmarkStart w:id="413" w:name="P2947"/>
      <w:bookmarkEnd w:id="413"/>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w:t>
      </w:r>
      <w:r>
        <w:t xml:space="preserve"> и II классов опасности либо порядка ее размещения в данной системе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460"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668-ФЗ)</w:t>
      </w:r>
    </w:p>
    <w:p w:rsidR="00E92171" w:rsidRDefault="00E92171">
      <w:pPr>
        <w:pStyle w:val="ConsPlusNormal0"/>
        <w:ind w:firstLine="540"/>
        <w:jc w:val="both"/>
      </w:pPr>
    </w:p>
    <w:p w:rsidR="00E92171" w:rsidRDefault="00D7205F">
      <w:pPr>
        <w:pStyle w:val="ConsPlusNormal0"/>
        <w:ind w:firstLine="540"/>
        <w:jc w:val="both"/>
      </w:pPr>
      <w:r>
        <w:t>Непредставление или несвоевременное представление информации для включения в федеральную государственную информ</w:t>
      </w:r>
      <w:r>
        <w:t>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w:t>
      </w:r>
      <w:r>
        <w:t>олном объеме, либо представление или размещение недостоверной информации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w:t>
      </w:r>
      <w:r>
        <w:t>ических лиц - от семидесяти тысяч до ста пятидесяти тысяч рублей.</w:t>
      </w:r>
    </w:p>
    <w:p w:rsidR="00E92171" w:rsidRDefault="00E92171">
      <w:pPr>
        <w:pStyle w:val="ConsPlusNormal0"/>
        <w:jc w:val="both"/>
      </w:pPr>
    </w:p>
    <w:p w:rsidR="00E92171" w:rsidRDefault="00D7205F">
      <w:pPr>
        <w:pStyle w:val="ConsPlusTitle0"/>
        <w:ind w:firstLine="540"/>
        <w:jc w:val="both"/>
        <w:outlineLvl w:val="2"/>
      </w:pPr>
      <w:bookmarkStart w:id="414" w:name="P2954"/>
      <w:bookmarkEnd w:id="414"/>
      <w:r>
        <w:t>Статья 8.6. Порча земель</w:t>
      </w:r>
    </w:p>
    <w:p w:rsidR="00E92171" w:rsidRDefault="00E92171">
      <w:pPr>
        <w:pStyle w:val="ConsPlusNormal0"/>
        <w:jc w:val="both"/>
      </w:pPr>
    </w:p>
    <w:p w:rsidR="00E92171" w:rsidRDefault="00D7205F">
      <w:pPr>
        <w:pStyle w:val="ConsPlusNormal0"/>
        <w:ind w:firstLine="540"/>
        <w:jc w:val="both"/>
      </w:pPr>
      <w:r>
        <w:t>1. Самовольное снятие или перемещение плодородного слоя почвы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w:t>
      </w:r>
      <w:r>
        <w:t>; на должностных лиц - от пяти тысяч до десяти тысяч рублей; на юридических лиц - от тридцати тысяч до пятидесяти тысяч рублей.</w:t>
      </w:r>
    </w:p>
    <w:p w:rsidR="00E92171" w:rsidRDefault="00D7205F">
      <w:pPr>
        <w:pStyle w:val="ConsPlusNormal0"/>
        <w:jc w:val="both"/>
      </w:pPr>
      <w:r>
        <w:t xml:space="preserve">(в ред. Федерального </w:t>
      </w:r>
      <w:hyperlink r:id="rId1461"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color w:val="0000FF"/>
          </w:rPr>
          <w:t>закона</w:t>
        </w:r>
      </w:hyperlink>
      <w:r>
        <w:t xml:space="preserve"> от 02.04.2014 N 61-ФЗ)</w:t>
      </w:r>
    </w:p>
    <w:p w:rsidR="00E92171" w:rsidRDefault="00D7205F">
      <w:pPr>
        <w:pStyle w:val="ConsPlusNormal0"/>
        <w:spacing w:before="240"/>
        <w:ind w:firstLine="540"/>
        <w:jc w:val="both"/>
      </w:pPr>
      <w:bookmarkStart w:id="415" w:name="P2959"/>
      <w:bookmarkEnd w:id="415"/>
      <w:r>
        <w:t>2. Уничтожение плодородного слоя почвы, а ра</w:t>
      </w:r>
      <w:r>
        <w:t xml:space="preserve">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1462"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color w:val="0000FF"/>
          </w:rPr>
          <w:t>требований</w:t>
        </w:r>
      </w:hyperlink>
      <w:r>
        <w:t xml:space="preserve"> к </w:t>
      </w:r>
      <w:r>
        <w:t>обращению побочных продуктов животноводства при использовании побочных продуктов животноводства -</w:t>
      </w:r>
    </w:p>
    <w:p w:rsidR="00E92171" w:rsidRDefault="00D7205F">
      <w:pPr>
        <w:pStyle w:val="ConsPlusNormal0"/>
        <w:jc w:val="both"/>
      </w:pPr>
      <w:r>
        <w:t xml:space="preserve">(в ред. Федерального </w:t>
      </w:r>
      <w:hyperlink r:id="rId1463"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22.04.2024 N 86-ФЗ)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w:t>
      </w:r>
      <w:r>
        <w:t>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w:t>
      </w:r>
      <w:r>
        <w:t>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464"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color w:val="0000FF"/>
          </w:rPr>
          <w:t>закона</w:t>
        </w:r>
      </w:hyperlink>
      <w:r>
        <w:t xml:space="preserve"> от 02.04.2014 N 61-</w:t>
      </w:r>
      <w:r>
        <w:t>ФЗ)</w:t>
      </w:r>
    </w:p>
    <w:p w:rsidR="00E92171" w:rsidRDefault="00D7205F">
      <w:pPr>
        <w:pStyle w:val="ConsPlusNormal0"/>
        <w:spacing w:before="240"/>
        <w:ind w:firstLine="540"/>
        <w:jc w:val="both"/>
      </w:pPr>
      <w:r>
        <w:t xml:space="preserve">Примечание. Под побочными продуктами животноводства в настоящей статье и </w:t>
      </w:r>
      <w:hyperlink w:anchor="P4038" w:tooltip="Статья 10.8.1. Несоблюдение требований к обращению побочных продуктов животноводства">
        <w:r>
          <w:rPr>
            <w:color w:val="0000FF"/>
          </w:rPr>
          <w:t>статье 10.8.1</w:t>
        </w:r>
      </w:hyperlink>
      <w:r>
        <w:t xml:space="preserve"> настоящего Кодекса следует понимать вещества в </w:t>
      </w:r>
      <w:r>
        <w:t xml:space="preserve">соответствии со </w:t>
      </w:r>
      <w:hyperlink r:id="rId1465"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E92171" w:rsidRDefault="00D7205F">
      <w:pPr>
        <w:pStyle w:val="ConsPlusNormal0"/>
        <w:jc w:val="both"/>
      </w:pPr>
      <w:r>
        <w:t>(примечание введ</w:t>
      </w:r>
      <w:r>
        <w:t xml:space="preserve">ено Федеральным </w:t>
      </w:r>
      <w:hyperlink r:id="rId1466"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22.04.2024 N 86-ФЗ)</w:t>
      </w:r>
    </w:p>
    <w:p w:rsidR="00E92171" w:rsidRDefault="00E92171">
      <w:pPr>
        <w:pStyle w:val="ConsPlusNormal0"/>
        <w:jc w:val="both"/>
      </w:pPr>
    </w:p>
    <w:p w:rsidR="00E92171" w:rsidRDefault="00D7205F">
      <w:pPr>
        <w:pStyle w:val="ConsPlusTitle0"/>
        <w:ind w:firstLine="540"/>
        <w:jc w:val="both"/>
        <w:outlineLvl w:val="2"/>
      </w:pPr>
      <w:bookmarkStart w:id="416" w:name="P2966"/>
      <w:bookmarkEnd w:id="416"/>
      <w:r>
        <w:t>Статья 8.7. Невыполнение обязанностей по рекультивации земель, обязательных мероприятий по улучшению земель и охране почв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4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417" w:name="P2970"/>
      <w:bookmarkEnd w:id="417"/>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w:t>
      </w:r>
      <w:r>
        <w:t xml:space="preserve">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w:t>
      </w:r>
      <w:r>
        <w:t>х с созданием лесной инфраструктуры, сноса объектов лесной инфраструктуры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w:t>
      </w:r>
      <w:r>
        <w:t>еских лиц - от четырехсот тысяч до семисот тысяч рублей.</w:t>
      </w:r>
    </w:p>
    <w:p w:rsidR="00E92171" w:rsidRDefault="00D7205F">
      <w:pPr>
        <w:pStyle w:val="ConsPlusNormal0"/>
        <w:jc w:val="both"/>
      </w:pPr>
      <w:r>
        <w:t xml:space="preserve">(в ред. Федерального </w:t>
      </w:r>
      <w:hyperlink r:id="rId146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E92171" w:rsidRDefault="00D7205F">
      <w:pPr>
        <w:pStyle w:val="ConsPlusNormal0"/>
        <w:spacing w:before="240"/>
        <w:ind w:firstLine="540"/>
        <w:jc w:val="both"/>
      </w:pPr>
      <w:bookmarkStart w:id="418" w:name="P2973"/>
      <w:bookmarkEnd w:id="418"/>
      <w:r>
        <w:t>2. Невыполнение установленных требований и обязательных мероприятий по улучшению, защите земель и охране почв от ветровой, водн</w:t>
      </w:r>
      <w:r>
        <w:t>ой эрозии и предотвращению других процессов и иного негативного воздействия на окружающую среду, ухудшающих качественное состояние земель,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пятидесяти тысяч рублей; на дол</w:t>
      </w:r>
      <w:r>
        <w:t>жностных лиц - от пятидесяти тысяч до ста тысяч рублей; на юридических лиц - от четырехсот тысяч до семисот тысяч рублей.</w:t>
      </w:r>
    </w:p>
    <w:p w:rsidR="00E92171" w:rsidRDefault="00D7205F">
      <w:pPr>
        <w:pStyle w:val="ConsPlusNormal0"/>
        <w:jc w:val="both"/>
      </w:pPr>
      <w:r>
        <w:t xml:space="preserve">(в ред. Федерального </w:t>
      </w:r>
      <w:hyperlink r:id="rId1469"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E92171" w:rsidRDefault="00D7205F">
      <w:pPr>
        <w:pStyle w:val="ConsPlusNormal0"/>
        <w:spacing w:before="240"/>
        <w:ind w:firstLine="540"/>
        <w:jc w:val="both"/>
      </w:pPr>
      <w:r>
        <w:t xml:space="preserve">3. Неисполнение </w:t>
      </w:r>
      <w:hyperlink r:id="rId1470" w:tooltip="Федеральный закон от 24.06.1998 N 89-ФЗ (ред. от 26.12.2024) &quot;Об отходах производства и потребления&quot; {КонсультантПлюс}">
        <w:r>
          <w:rPr>
            <w:color w:val="0000FF"/>
          </w:rPr>
          <w:t>обязанности</w:t>
        </w:r>
      </w:hyperlink>
      <w:r>
        <w:t xml:space="preserve"> по проведению контроля за состоянием объекта </w:t>
      </w:r>
      <w:r>
        <w:t>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w:t>
      </w:r>
      <w:r>
        <w:t xml:space="preserve">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w:t>
      </w:r>
      <w:r>
        <w:t>ч рублей; на юридических лиц - от семидесяти тысяч до ста пятидесяти тысяч рублей.</w:t>
      </w:r>
    </w:p>
    <w:p w:rsidR="00E92171" w:rsidRDefault="00D7205F">
      <w:pPr>
        <w:pStyle w:val="ConsPlusNormal0"/>
        <w:jc w:val="both"/>
      </w:pPr>
      <w:r>
        <w:t xml:space="preserve">(часть 3 введена Федеральным </w:t>
      </w:r>
      <w:hyperlink r:id="rId147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E92171" w:rsidRDefault="00D7205F">
      <w:pPr>
        <w:pStyle w:val="ConsPlusNormal0"/>
        <w:spacing w:before="240"/>
        <w:ind w:firstLine="540"/>
        <w:jc w:val="both"/>
      </w:pPr>
      <w:bookmarkStart w:id="419" w:name="P2979"/>
      <w:bookmarkEnd w:id="419"/>
      <w:r>
        <w:t xml:space="preserve">4. </w:t>
      </w:r>
      <w:hyperlink r:id="rId1472" w:tooltip="Федеральный закон от 24.06.1998 N 89-ФЗ (ред. от 26.12.2024) &quot;Об отходах производства и потребления&quot; {КонсультантПлюс}">
        <w:r>
          <w:rPr>
            <w:color w:val="0000FF"/>
          </w:rPr>
          <w:t>Применение</w:t>
        </w:r>
      </w:hyperlink>
      <w:r>
        <w:t xml:space="preserve"> твердых коммунальных отходов для рекультивации земель и карьеров -</w:t>
      </w:r>
    </w:p>
    <w:p w:rsidR="00E92171" w:rsidRDefault="00D7205F">
      <w:pPr>
        <w:pStyle w:val="ConsPlusNormal0"/>
        <w:spacing w:before="240"/>
        <w:ind w:firstLine="540"/>
        <w:jc w:val="both"/>
      </w:pPr>
      <w:r>
        <w:t>влечет наложение ад</w:t>
      </w:r>
      <w:r>
        <w:t>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w:t>
      </w:r>
      <w:r>
        <w:t>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(часть 4 введена Федеральным </w:t>
      </w:r>
      <w:hyperlink r:id="rId147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E92171" w:rsidRDefault="00E92171">
      <w:pPr>
        <w:pStyle w:val="ConsPlusNormal0"/>
        <w:ind w:firstLine="540"/>
        <w:jc w:val="both"/>
      </w:pPr>
    </w:p>
    <w:p w:rsidR="00E92171" w:rsidRDefault="00D7205F">
      <w:pPr>
        <w:pStyle w:val="ConsPlusTitle0"/>
        <w:ind w:firstLine="540"/>
        <w:jc w:val="both"/>
        <w:outlineLvl w:val="2"/>
      </w:pPr>
      <w:bookmarkStart w:id="420" w:name="P2983"/>
      <w:bookmarkEnd w:id="420"/>
      <w: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w:t>
      </w:r>
      <w:r>
        <w:t>назначению</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47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1 ст. 8.8 см. </w:t>
            </w:r>
            <w:hyperlink r:id="rId1475"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421" w:name="P2989"/>
      <w:bookmarkEnd w:id="421"/>
      <w:r>
        <w:t>1. Использование земельного участка не по целевому назначению в соответствии с е</w:t>
      </w:r>
      <w:r>
        <w:t xml:space="preserve">го принадлежностью к той или иной категории земель и (или) </w:t>
      </w:r>
      <w:hyperlink r:id="rId1476" w:tooltip="Приказ Росреестра от 10.11.2020 N П/0412 (ред. от 23.06.2022)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color w:val="0000FF"/>
          </w:rPr>
          <w:t>разрешенным использованием</w:t>
        </w:r>
      </w:hyperlink>
      <w:r>
        <w:t xml:space="preserve">, за исключением случаев, предусмотренных </w:t>
      </w:r>
      <w:hyperlink w:anchor="P2992"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
        <w:r>
          <w:rPr>
            <w:color w:val="0000FF"/>
          </w:rPr>
          <w:t>частями 2</w:t>
        </w:r>
      </w:hyperlink>
      <w:r>
        <w:t xml:space="preserve">, </w:t>
      </w:r>
      <w:hyperlink w:anchor="P2995"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
        <w:r>
          <w:rPr>
            <w:color w:val="0000FF"/>
          </w:rPr>
          <w:t>2.1</w:t>
        </w:r>
      </w:hyperlink>
      <w:r>
        <w:t xml:space="preserve"> и </w:t>
      </w:r>
      <w:hyperlink w:anchor="P300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3</w:t>
        </w:r>
      </w:hyperlink>
      <w:r>
        <w:t xml:space="preserve"> настоящей статьи, -</w:t>
      </w:r>
    </w:p>
    <w:p w:rsidR="00E92171" w:rsidRDefault="00D7205F">
      <w:pPr>
        <w:pStyle w:val="ConsPlusNormal0"/>
        <w:jc w:val="both"/>
      </w:pPr>
      <w:r>
        <w:t xml:space="preserve">(в ред. Федерального </w:t>
      </w:r>
      <w:hyperlink r:id="rId1477"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закона</w:t>
        </w:r>
      </w:hyperlink>
      <w:r>
        <w:t xml:space="preserve"> от 03.07.2016 N 354-ФЗ)</w:t>
      </w:r>
    </w:p>
    <w:p w:rsidR="00E92171" w:rsidRDefault="00D7205F">
      <w:pPr>
        <w:pStyle w:val="ConsPlusNormal0"/>
        <w:spacing w:before="24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w:t>
      </w:r>
      <w:r>
        <w:t xml:space="preserve">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w:t>
      </w:r>
      <w:r>
        <w:t>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w:t>
      </w:r>
      <w:r>
        <w:t>блей.</w:t>
      </w:r>
    </w:p>
    <w:p w:rsidR="00E92171" w:rsidRDefault="00D7205F">
      <w:pPr>
        <w:pStyle w:val="ConsPlusNormal0"/>
        <w:spacing w:before="240"/>
        <w:ind w:firstLine="540"/>
        <w:jc w:val="both"/>
      </w:pPr>
      <w:bookmarkStart w:id="422" w:name="P2992"/>
      <w:bookmarkEnd w:id="422"/>
      <w:r>
        <w:t xml:space="preserve">2. Неиспользование земельного участка из земель сельскохозяйственного назначения, оборот которого регулируется Федеральным </w:t>
      </w:r>
      <w:hyperlink r:id="rId1478"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w:t>
      </w:r>
      <w:r>
        <w:t>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w:t>
      </w:r>
      <w:r>
        <w:t xml:space="preserve">ным </w:t>
      </w:r>
      <w:hyperlink r:id="rId1479"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з</w:t>
      </w:r>
      <w:r>
        <w:t xml:space="preserve">а исключением случая, предусмотренного </w:t>
      </w:r>
      <w:hyperlink w:anchor="P2995"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
        <w:r>
          <w:rPr>
            <w:color w:val="0000FF"/>
          </w:rPr>
          <w:t>частью 2.1</w:t>
        </w:r>
      </w:hyperlink>
      <w:r>
        <w:t xml:space="preserve"> настоящей статьи, -</w:t>
      </w:r>
    </w:p>
    <w:p w:rsidR="00E92171" w:rsidRDefault="00D7205F">
      <w:pPr>
        <w:pStyle w:val="ConsPlusNormal0"/>
        <w:jc w:val="both"/>
      </w:pPr>
      <w:r>
        <w:t xml:space="preserve">(в ред. Федерального </w:t>
      </w:r>
      <w:hyperlink r:id="rId1480"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закона</w:t>
        </w:r>
      </w:hyperlink>
      <w:r>
        <w:t xml:space="preserve"> от 03.07.2016 N 354-ФЗ)</w:t>
      </w:r>
    </w:p>
    <w:p w:rsidR="00E92171" w:rsidRDefault="00D7205F">
      <w:pPr>
        <w:pStyle w:val="ConsPlusNormal0"/>
        <w:spacing w:before="240"/>
        <w:ind w:firstLine="540"/>
        <w:jc w:val="both"/>
      </w:pPr>
      <w:r>
        <w:t>влечет наложение административного штрафа на граждан в размере от 0,3 до 0,5 процента кадастр</w:t>
      </w:r>
      <w:r>
        <w:t>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w:t>
      </w:r>
      <w:r>
        <w:t>ельного участка, но не менее двухсот тысяч рублей.</w:t>
      </w:r>
    </w:p>
    <w:p w:rsidR="00E92171" w:rsidRDefault="00D7205F">
      <w:pPr>
        <w:pStyle w:val="ConsPlusNormal0"/>
        <w:spacing w:before="240"/>
        <w:ind w:firstLine="540"/>
        <w:jc w:val="both"/>
      </w:pPr>
      <w:bookmarkStart w:id="423" w:name="P2995"/>
      <w:bookmarkEnd w:id="423"/>
      <w:r>
        <w:t xml:space="preserve">2.1. Неиспользование земельного участка из земель сельскохозяйственного назначения, оборот которого регулируется Федеральным </w:t>
      </w:r>
      <w:hyperlink r:id="rId1481"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по</w:t>
      </w:r>
      <w:r>
        <w:t xml:space="preserve">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w:t>
      </w:r>
      <w:r>
        <w:t>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w:t>
      </w:r>
      <w:r>
        <w:t xml:space="preserve">му назначению или использовании с нарушением законодательства Российской Федерации в течение срока, указанного в </w:t>
      </w:r>
      <w:hyperlink r:id="rId1482" w:tooltip="Федеральный закон от 24.07.2002 N 101-ФЗ (ред. от 26.12.2024) &quot;Об обороте земель сельскохозяйственного назначения&quot; {КонсультантПлюс}">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E92171" w:rsidRDefault="00D7205F">
      <w:pPr>
        <w:pStyle w:val="ConsPlusNormal0"/>
        <w:spacing w:before="240"/>
        <w:ind w:firstLine="540"/>
        <w:jc w:val="both"/>
      </w:pPr>
      <w:r>
        <w:t xml:space="preserve">влечет наложение </w:t>
      </w:r>
      <w:r>
        <w:t>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w:t>
      </w:r>
      <w:r>
        <w:t>а, но не менее ста тысяч рублей.</w:t>
      </w:r>
    </w:p>
    <w:p w:rsidR="00E92171" w:rsidRDefault="00D7205F">
      <w:pPr>
        <w:pStyle w:val="ConsPlusNormal0"/>
        <w:jc w:val="both"/>
      </w:pPr>
      <w:r>
        <w:t xml:space="preserve">(часть 2.1 введена Федеральным </w:t>
      </w:r>
      <w:hyperlink r:id="rId1483"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законом</w:t>
        </w:r>
      </w:hyperlink>
      <w:r>
        <w:t xml:space="preserve"> от 03.07.2016 N 354-ФЗ)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w:t>
            </w:r>
            <w:r>
              <w:rPr>
                <w:color w:val="392C69"/>
              </w:rPr>
              <w:t>ание.</w:t>
            </w:r>
          </w:p>
          <w:p w:rsidR="00E92171" w:rsidRDefault="00D7205F">
            <w:pPr>
              <w:pStyle w:val="ConsPlusNormal0"/>
              <w:jc w:val="both"/>
            </w:pPr>
            <w:r>
              <w:rPr>
                <w:color w:val="392C69"/>
              </w:rPr>
              <w:t>Ч. 3 ст. 8.8 признана частично не соответствующей Конституции РФ (</w:t>
            </w:r>
            <w:hyperlink r:id="rId1484" w:tooltip="Постановление Конституционного Суда РФ от 06.11.2024 N 50-П &quot;По делу о проверке конституционности части 3 статьи 8.8 Кодекса Российской Федерации об административных правонарушениях в связи с жалобами граждан А.В. Баевой и И.В. Филькова&quot; {КонсультантПлюс}">
              <w:r>
                <w:rPr>
                  <w:color w:val="0000FF"/>
                </w:rPr>
                <w:t>Постановление</w:t>
              </w:r>
            </w:hyperlink>
            <w:r>
              <w:rPr>
                <w:color w:val="392C69"/>
              </w:rPr>
              <w:t xml:space="preserve"> КС РФ от 06.11.2024 N 50-П). О ее примен</w:t>
            </w:r>
            <w:r>
              <w:rPr>
                <w:color w:val="392C69"/>
              </w:rPr>
              <w:t xml:space="preserve">ении см. указанное </w:t>
            </w:r>
            <w:hyperlink r:id="rId1485" w:tooltip="Постановление Конституционного Суда РФ от 06.11.2024 N 50-П &quot;По делу о проверке конституционности части 3 статьи 8.8 Кодекса Российской Федерации об административных правонарушениях в связи с жалобами граждан А.В. Баевой и И.В. Филькова&quot; {КонсультантПлюс}">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424" w:name="P3000"/>
      <w:bookmarkEnd w:id="424"/>
      <w:r>
        <w:t>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w:t>
      </w:r>
      <w:r>
        <w:t xml:space="preserve"> федеральным </w:t>
      </w:r>
      <w:hyperlink r:id="rId1486" w:tooltip="&quot;Земельный кодекс Российской Федерации&quot; от 25.10.2001 N 136-ФЗ (ред. от 28.12.2024) ------------ Редакция с изменениями, не вступившими в силу {КонсультантПлюс}">
        <w:r>
          <w:rPr>
            <w:color w:val="0000FF"/>
          </w:rPr>
          <w:t>законом</w:t>
        </w:r>
      </w:hyperlink>
      <w:r>
        <w:t>, -</w:t>
      </w:r>
    </w:p>
    <w:p w:rsidR="00E92171" w:rsidRDefault="00D7205F">
      <w:pPr>
        <w:pStyle w:val="ConsPlusNormal0"/>
        <w:spacing w:before="24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w:t>
      </w:r>
      <w:r>
        <w:t xml:space="preserve">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w:t>
      </w:r>
      <w:r>
        <w:t>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w:t>
      </w:r>
      <w:r>
        <w:t>яч до семисот тысяч рублей.</w:t>
      </w:r>
    </w:p>
    <w:p w:rsidR="00E92171" w:rsidRDefault="00D7205F">
      <w:pPr>
        <w:pStyle w:val="ConsPlusNormal0"/>
        <w:spacing w:before="240"/>
        <w:ind w:firstLine="540"/>
        <w:jc w:val="both"/>
      </w:pPr>
      <w:bookmarkStart w:id="425" w:name="P3002"/>
      <w:bookmarkEnd w:id="425"/>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w:t>
      </w:r>
      <w:r>
        <w:t xml:space="preserve">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rsidR="00E92171" w:rsidRDefault="00E92171">
      <w:pPr>
        <w:pStyle w:val="ConsPlusNormal0"/>
        <w:jc w:val="both"/>
      </w:pPr>
    </w:p>
    <w:p w:rsidR="00E92171" w:rsidRDefault="00D7205F">
      <w:pPr>
        <w:pStyle w:val="ConsPlusTitle0"/>
        <w:ind w:firstLine="540"/>
        <w:jc w:val="both"/>
        <w:outlineLvl w:val="2"/>
      </w:pPr>
      <w:bookmarkStart w:id="426" w:name="P3005"/>
      <w:bookmarkEnd w:id="426"/>
      <w:r>
        <w:t>Статья 8.9. Нарушение требований по охране недр и гидроминеральных ресурсов</w:t>
      </w:r>
    </w:p>
    <w:p w:rsidR="00E92171" w:rsidRDefault="00E92171">
      <w:pPr>
        <w:pStyle w:val="ConsPlusNormal0"/>
        <w:jc w:val="both"/>
      </w:pPr>
    </w:p>
    <w:p w:rsidR="00E92171" w:rsidRDefault="00D7205F">
      <w:pPr>
        <w:pStyle w:val="ConsPlusNormal0"/>
        <w:ind w:firstLine="540"/>
        <w:jc w:val="both"/>
      </w:pPr>
      <w:r>
        <w:t>Нарушение требований</w:t>
      </w:r>
      <w:r>
        <w:t xml:space="preserve">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E92171" w:rsidRDefault="00D7205F">
      <w:pPr>
        <w:pStyle w:val="ConsPlusNormal0"/>
        <w:spacing w:before="240"/>
        <w:ind w:firstLine="540"/>
        <w:jc w:val="both"/>
      </w:pPr>
      <w:r>
        <w:t>влечет наложение админист</w:t>
      </w:r>
      <w:r>
        <w:t>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E92171" w:rsidRDefault="00D7205F">
      <w:pPr>
        <w:pStyle w:val="ConsPlusNormal0"/>
        <w:jc w:val="both"/>
      </w:pPr>
      <w:r>
        <w:t xml:space="preserve">(в ред. Федерального </w:t>
      </w:r>
      <w:hyperlink r:id="rId14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jc w:val="both"/>
      </w:pPr>
    </w:p>
    <w:p w:rsidR="00E92171" w:rsidRDefault="00D7205F">
      <w:pPr>
        <w:pStyle w:val="ConsPlusTitle0"/>
        <w:ind w:firstLine="540"/>
        <w:jc w:val="both"/>
        <w:outlineLvl w:val="2"/>
      </w:pPr>
      <w:r>
        <w:t xml:space="preserve">Статья 8.10. Нарушение </w:t>
      </w:r>
      <w:hyperlink r:id="rId1488" w:tooltip="Закон РФ от 21.02.1992 N 2395-1 (ред. от 08.08.2024) &quot;О недрах&quot; (с изм. и доп., вступ. в силу с 01.09.2024) {КонсультантПлюс}">
        <w:r>
          <w:rPr>
            <w:color w:val="0000FF"/>
          </w:rPr>
          <w:t>требований</w:t>
        </w:r>
      </w:hyperlink>
      <w:r>
        <w:t xml:space="preserve"> по рациональному использованию недр</w:t>
      </w:r>
    </w:p>
    <w:p w:rsidR="00E92171" w:rsidRDefault="00E92171">
      <w:pPr>
        <w:pStyle w:val="ConsPlusNormal0"/>
        <w:jc w:val="both"/>
      </w:pPr>
    </w:p>
    <w:p w:rsidR="00E92171" w:rsidRDefault="00D7205F">
      <w:pPr>
        <w:pStyle w:val="ConsPlusNormal0"/>
        <w:ind w:firstLine="540"/>
        <w:jc w:val="both"/>
      </w:pPr>
      <w:bookmarkStart w:id="427" w:name="P3013"/>
      <w:bookmarkEnd w:id="427"/>
      <w:r>
        <w:t>1. Выборочная (внепроектная) отработка месторождений полезных ископаемых, приводящая к необоснованным потерям запасов полезных ископаемых, разубо</w:t>
      </w:r>
      <w:r>
        <w:t>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E92171" w:rsidRDefault="00D7205F">
      <w:pPr>
        <w:pStyle w:val="ConsPlusNormal0"/>
        <w:spacing w:before="240"/>
        <w:ind w:firstLine="540"/>
        <w:jc w:val="both"/>
      </w:pPr>
      <w:r>
        <w:t>влечет наложение административного штрафа на граждан в размере от одной</w:t>
      </w:r>
      <w:r>
        <w:t xml:space="preserve">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E92171" w:rsidRDefault="00D7205F">
      <w:pPr>
        <w:pStyle w:val="ConsPlusNormal0"/>
        <w:jc w:val="both"/>
      </w:pPr>
      <w:r>
        <w:t xml:space="preserve">(в ред. Федерального </w:t>
      </w:r>
      <w:hyperlink r:id="rId14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2 ст. 8.10 вносятся изменения (</w:t>
            </w:r>
            <w:hyperlink r:id="rId1490"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1491"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428" w:name="P3018"/>
      <w:bookmarkEnd w:id="428"/>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w:t>
      </w:r>
      <w:r>
        <w:t>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E92171" w:rsidRDefault="00D7205F">
      <w:pPr>
        <w:pStyle w:val="ConsPlusNormal0"/>
        <w:jc w:val="both"/>
      </w:pPr>
      <w:r>
        <w:t xml:space="preserve">(в ред. Федеральных законов от 30.12.2008 </w:t>
      </w:r>
      <w:hyperlink r:id="rId149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26.07.2010 </w:t>
      </w:r>
      <w:hyperlink r:id="rId1493"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
        <w:r>
          <w:rPr>
            <w:color w:val="0000FF"/>
          </w:rPr>
          <w:t>N 186-ФЗ</w:t>
        </w:r>
      </w:hyperlink>
      <w:r>
        <w:t>)</w:t>
      </w:r>
    </w:p>
    <w:p w:rsidR="00E92171" w:rsidRDefault="00D7205F">
      <w:pPr>
        <w:pStyle w:val="ConsPlusNormal0"/>
        <w:spacing w:before="240"/>
        <w:ind w:firstLine="540"/>
        <w:jc w:val="both"/>
      </w:pPr>
      <w:r>
        <w:t>влечет наложение административного штрафа на граждан</w:t>
      </w:r>
      <w:r>
        <w:t xml:space="preserve">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E92171" w:rsidRDefault="00D7205F">
      <w:pPr>
        <w:pStyle w:val="ConsPlusNormal0"/>
        <w:jc w:val="both"/>
      </w:pPr>
      <w:r>
        <w:t xml:space="preserve">(в ред. Федерального </w:t>
      </w:r>
      <w:hyperlink r:id="rId14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w:t>
      </w:r>
      <w:r>
        <w:t>8.12.2009 N 380-ФЗ)</w:t>
      </w:r>
    </w:p>
    <w:p w:rsidR="00E92171" w:rsidRDefault="00E92171">
      <w:pPr>
        <w:pStyle w:val="ConsPlusNormal0"/>
        <w:jc w:val="both"/>
      </w:pPr>
    </w:p>
    <w:p w:rsidR="00E92171" w:rsidRDefault="00D7205F">
      <w:pPr>
        <w:pStyle w:val="ConsPlusTitle0"/>
        <w:ind w:firstLine="540"/>
        <w:jc w:val="both"/>
        <w:outlineLvl w:val="2"/>
      </w:pPr>
      <w:bookmarkStart w:id="429" w:name="P3023"/>
      <w:bookmarkEnd w:id="429"/>
      <w:r>
        <w:t>Статья 8.11. Нарушение правил и требований проведения работ по геологическому изучению недр</w:t>
      </w:r>
    </w:p>
    <w:p w:rsidR="00E92171" w:rsidRDefault="00E92171">
      <w:pPr>
        <w:pStyle w:val="ConsPlusNormal0"/>
        <w:jc w:val="both"/>
      </w:pPr>
    </w:p>
    <w:p w:rsidR="00E92171" w:rsidRDefault="00D7205F">
      <w:pPr>
        <w:pStyle w:val="ConsPlusNormal0"/>
        <w:ind w:firstLine="540"/>
        <w:jc w:val="both"/>
      </w:pPr>
      <w:r>
        <w:t>Нарушение правил и требований</w:t>
      </w:r>
      <w:r>
        <w:t xml:space="preserve">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w:t>
      </w:r>
      <w:r>
        <w:t>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E92171" w:rsidRDefault="00D7205F">
      <w:pPr>
        <w:pStyle w:val="ConsPlusNormal0"/>
        <w:spacing w:before="240"/>
        <w:ind w:firstLine="540"/>
        <w:jc w:val="both"/>
      </w:pPr>
      <w:r>
        <w:t>влечет наложение админис</w:t>
      </w:r>
      <w:r>
        <w:t>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E92171" w:rsidRDefault="00D7205F">
      <w:pPr>
        <w:pStyle w:val="ConsPlusNormal0"/>
        <w:jc w:val="both"/>
      </w:pPr>
      <w:r>
        <w:t xml:space="preserve">(в ред. Федерального </w:t>
      </w:r>
      <w:hyperlink r:id="rId14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jc w:val="both"/>
      </w:pPr>
    </w:p>
    <w:p w:rsidR="00E92171" w:rsidRDefault="00D7205F">
      <w:pPr>
        <w:pStyle w:val="ConsPlusTitle0"/>
        <w:ind w:firstLine="540"/>
        <w:jc w:val="both"/>
        <w:outlineLvl w:val="2"/>
      </w:pPr>
      <w:bookmarkStart w:id="430" w:name="P3029"/>
      <w:bookmarkEnd w:id="430"/>
      <w:r>
        <w:t>Статья 8.12. Нарушение режима использования земельных участков и лесов в водоохранных зонах</w:t>
      </w:r>
    </w:p>
    <w:p w:rsidR="00E92171" w:rsidRDefault="00D7205F">
      <w:pPr>
        <w:pStyle w:val="ConsPlusNormal0"/>
        <w:jc w:val="both"/>
      </w:pPr>
      <w:r>
        <w:t xml:space="preserve">(в ред. Федерального </w:t>
      </w:r>
      <w:hyperlink r:id="rId1496"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E92171" w:rsidRDefault="00E92171">
      <w:pPr>
        <w:pStyle w:val="ConsPlusNormal0"/>
        <w:jc w:val="both"/>
      </w:pPr>
    </w:p>
    <w:p w:rsidR="00E92171" w:rsidRDefault="00D7205F">
      <w:pPr>
        <w:pStyle w:val="ConsPlusNormal0"/>
        <w:ind w:firstLine="540"/>
        <w:jc w:val="both"/>
      </w:pPr>
      <w:r>
        <w:t xml:space="preserve">1. Утратил силу. - Федеральный </w:t>
      </w:r>
      <w:hyperlink r:id="rId1497"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02.12.2013 N 342-ФЗ.</w:t>
      </w:r>
    </w:p>
    <w:p w:rsidR="00E92171" w:rsidRDefault="00D7205F">
      <w:pPr>
        <w:pStyle w:val="ConsPlusNormal0"/>
        <w:spacing w:before="240"/>
        <w:ind w:firstLine="540"/>
        <w:jc w:val="both"/>
      </w:pPr>
      <w:bookmarkStart w:id="431" w:name="P3033"/>
      <w:bookmarkEnd w:id="431"/>
      <w:r>
        <w:t xml:space="preserve">2. Нарушение </w:t>
      </w:r>
      <w:hyperlink r:id="rId1498" w:tooltip="&quot;Лесной кодекс Российской Федерации&quot; от 04.12.2006 N 200-ФЗ (ред. от 26.12.2024) (с изм. и доп., вступ. в силу с 01.01.2025) {КонсультантПлюс}">
        <w:r>
          <w:rPr>
            <w:color w:val="0000FF"/>
          </w:rPr>
          <w:t>режима</w:t>
        </w:r>
      </w:hyperlink>
      <w:r>
        <w:t xml:space="preserve"> использования земельных участков и лесов в водоохранных зонах -</w:t>
      </w:r>
    </w:p>
    <w:p w:rsidR="00E92171" w:rsidRDefault="00D7205F">
      <w:pPr>
        <w:pStyle w:val="ConsPlusNormal0"/>
        <w:jc w:val="both"/>
      </w:pPr>
      <w:r>
        <w:t xml:space="preserve">(в ред. Федерального </w:t>
      </w:r>
      <w:hyperlink r:id="rId1499"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D7205F">
      <w:pPr>
        <w:pStyle w:val="ConsPlusNormal0"/>
        <w:spacing w:before="240"/>
        <w:ind w:firstLine="540"/>
        <w:jc w:val="both"/>
      </w:pPr>
      <w:r>
        <w:t xml:space="preserve">влечет наложение административного штрафа на граждан </w:t>
      </w:r>
      <w:r>
        <w:t>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w:t>
      </w:r>
      <w:r>
        <w:t>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500"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E92171" w:rsidRDefault="00E92171">
      <w:pPr>
        <w:pStyle w:val="ConsPlusNormal0"/>
        <w:jc w:val="both"/>
      </w:pPr>
    </w:p>
    <w:p w:rsidR="00E92171" w:rsidRDefault="00D7205F">
      <w:pPr>
        <w:pStyle w:val="ConsPlusTitle0"/>
        <w:ind w:firstLine="540"/>
        <w:jc w:val="both"/>
        <w:outlineLvl w:val="2"/>
      </w:pPr>
      <w:bookmarkStart w:id="432" w:name="P3038"/>
      <w:bookmarkEnd w:id="432"/>
      <w:r>
        <w:t>Статья 8.12.1. Несоблюдение условия обеспечения свободного доступа граждан к водному объекту общего пользования и его береговой полосе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501"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21.10.2013 N 282-ФЗ)</w:t>
      </w:r>
    </w:p>
    <w:p w:rsidR="00E92171" w:rsidRDefault="00E92171">
      <w:pPr>
        <w:pStyle w:val="ConsPlusNormal0"/>
        <w:ind w:firstLine="540"/>
        <w:jc w:val="both"/>
      </w:pPr>
    </w:p>
    <w:p w:rsidR="00E92171" w:rsidRDefault="00D7205F">
      <w:pPr>
        <w:pStyle w:val="ConsPlusNormal0"/>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E92171" w:rsidRDefault="00D7205F">
      <w:pPr>
        <w:pStyle w:val="ConsPlusNormal0"/>
        <w:spacing w:before="240"/>
        <w:ind w:firstLine="540"/>
        <w:jc w:val="both"/>
      </w:pPr>
      <w:r>
        <w:t xml:space="preserve">влечет наложение административного </w:t>
      </w:r>
      <w:r>
        <w:t>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w:t>
      </w:r>
      <w:r>
        <w:t>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E92171" w:rsidRDefault="00E92171">
      <w:pPr>
        <w:pStyle w:val="ConsPlusNormal0"/>
        <w:jc w:val="both"/>
      </w:pPr>
    </w:p>
    <w:p w:rsidR="00E92171" w:rsidRDefault="00D7205F">
      <w:pPr>
        <w:pStyle w:val="ConsPlusTitle0"/>
        <w:ind w:firstLine="540"/>
        <w:jc w:val="both"/>
        <w:outlineLvl w:val="2"/>
      </w:pPr>
      <w:r>
        <w:t>Статья 8.13. Нарушение прави</w:t>
      </w:r>
      <w:r>
        <w:t>л охраны водных объектов</w:t>
      </w:r>
    </w:p>
    <w:p w:rsidR="00E92171" w:rsidRDefault="00E92171">
      <w:pPr>
        <w:pStyle w:val="ConsPlusNormal0"/>
        <w:jc w:val="both"/>
      </w:pPr>
    </w:p>
    <w:p w:rsidR="00E92171" w:rsidRDefault="00D7205F">
      <w:pPr>
        <w:pStyle w:val="ConsPlusNormal0"/>
        <w:ind w:firstLine="540"/>
        <w:jc w:val="both"/>
      </w:pPr>
      <w:bookmarkStart w:id="433" w:name="P3047"/>
      <w:bookmarkEnd w:id="433"/>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w:t>
      </w:r>
      <w:r>
        <w:t xml:space="preserve"> тысячи рублей; на должностных лиц - от двадцати тысяч до тридцати тысяч рублей; на юридических лиц - от восьмидесяти тысяч до ста тысяч рублей.</w:t>
      </w:r>
    </w:p>
    <w:p w:rsidR="00E92171" w:rsidRDefault="00D7205F">
      <w:pPr>
        <w:pStyle w:val="ConsPlusNormal0"/>
        <w:jc w:val="both"/>
      </w:pPr>
      <w:r>
        <w:t xml:space="preserve">(в ред. Федерального </w:t>
      </w:r>
      <w:hyperlink r:id="rId1502"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E92171" w:rsidRDefault="00D7205F">
      <w:pPr>
        <w:pStyle w:val="ConsPlusNormal0"/>
        <w:spacing w:before="240"/>
        <w:ind w:firstLine="540"/>
        <w:jc w:val="both"/>
      </w:pPr>
      <w:bookmarkStart w:id="434" w:name="P3050"/>
      <w:bookmarkEnd w:id="434"/>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E92171" w:rsidRDefault="00D7205F">
      <w:pPr>
        <w:pStyle w:val="ConsPlusNormal0"/>
        <w:jc w:val="both"/>
      </w:pPr>
      <w:r>
        <w:t xml:space="preserve">(в ред. Федерального </w:t>
      </w:r>
      <w:hyperlink r:id="rId150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w:t>
      </w:r>
      <w:r>
        <w:t>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w:t>
      </w:r>
      <w:r>
        <w:t>ановление деятельности на срок до девяноста суток.</w:t>
      </w:r>
    </w:p>
    <w:p w:rsidR="00E92171" w:rsidRDefault="00D7205F">
      <w:pPr>
        <w:pStyle w:val="ConsPlusNormal0"/>
        <w:jc w:val="both"/>
      </w:pPr>
      <w:r>
        <w:t xml:space="preserve">(в ред. Федерального </w:t>
      </w:r>
      <w:hyperlink r:id="rId1504"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E92171" w:rsidRDefault="00D7205F">
      <w:pPr>
        <w:pStyle w:val="ConsPlusNormal0"/>
        <w:spacing w:before="240"/>
        <w:ind w:firstLine="540"/>
        <w:jc w:val="both"/>
      </w:pPr>
      <w:r>
        <w:t>3. Незаконная добыча песка, гравия, глины и иных общераспространенных полезных ископа</w:t>
      </w:r>
      <w:r>
        <w:t>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E92171" w:rsidRDefault="00D7205F">
      <w:pPr>
        <w:pStyle w:val="ConsPlusNormal0"/>
        <w:jc w:val="both"/>
      </w:pPr>
      <w:r>
        <w:t xml:space="preserve">(в ред. Федерального </w:t>
      </w:r>
      <w:hyperlink r:id="rId1505"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D7205F">
      <w:pPr>
        <w:pStyle w:val="ConsPlusNormal0"/>
        <w:spacing w:before="240"/>
        <w:ind w:firstLine="540"/>
        <w:jc w:val="both"/>
      </w:pPr>
      <w:r>
        <w:t>влечет н</w:t>
      </w:r>
      <w:r>
        <w:t>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E92171" w:rsidRDefault="00D7205F">
      <w:pPr>
        <w:pStyle w:val="ConsPlusNormal0"/>
        <w:jc w:val="both"/>
      </w:pPr>
      <w:r>
        <w:t xml:space="preserve">(в ред. Федерального </w:t>
      </w:r>
      <w:hyperlink r:id="rId1506"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E92171" w:rsidRDefault="00D7205F">
      <w:pPr>
        <w:pStyle w:val="ConsPlusNormal0"/>
        <w:spacing w:before="240"/>
        <w:ind w:firstLine="540"/>
        <w:jc w:val="both"/>
      </w:pPr>
      <w:bookmarkStart w:id="435" w:name="P3058"/>
      <w:bookmarkEnd w:id="435"/>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486"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color w:val="0000FF"/>
          </w:rPr>
          <w:t>статьей 8.45</w:t>
        </w:r>
      </w:hyperlink>
      <w:r>
        <w:t xml:space="preserve"> настоящего Кодекса, -</w:t>
      </w:r>
    </w:p>
    <w:p w:rsidR="00E92171" w:rsidRDefault="00D7205F">
      <w:pPr>
        <w:pStyle w:val="ConsPlusNormal0"/>
        <w:jc w:val="both"/>
      </w:pPr>
      <w:r>
        <w:t>(в ред. Ф</w:t>
      </w:r>
      <w:r>
        <w:t xml:space="preserve">едерального </w:t>
      </w:r>
      <w:hyperlink r:id="rId1507"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21.10.2013 N 282-ФЗ)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w:t>
      </w:r>
      <w:r>
        <w:t>ысяч до восьмидесяти тысяч рублей; на юридических лиц - от ста пятидесяти тысяч до трехсот тысяч рублей.</w:t>
      </w:r>
    </w:p>
    <w:p w:rsidR="00E92171" w:rsidRDefault="00D7205F">
      <w:pPr>
        <w:pStyle w:val="ConsPlusNormal0"/>
        <w:jc w:val="both"/>
      </w:pPr>
      <w:r>
        <w:t xml:space="preserve">(в ред. Федерального </w:t>
      </w:r>
      <w:hyperlink r:id="rId1508"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E92171" w:rsidRDefault="00D7205F">
      <w:pPr>
        <w:pStyle w:val="ConsPlusNormal0"/>
        <w:spacing w:before="240"/>
        <w:ind w:firstLine="540"/>
        <w:jc w:val="both"/>
      </w:pPr>
      <w:bookmarkStart w:id="436" w:name="P3062"/>
      <w:bookmarkEnd w:id="436"/>
      <w:r>
        <w:t>5. Загрязнение ледников, снежников или ледяного покрова водных объектов либо за</w:t>
      </w:r>
      <w:r>
        <w:t>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w:t>
      </w:r>
      <w:r>
        <w:t xml:space="preserve">ств (материалов) в водных объектах, за исключением случаев, предусмотренных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настоящего Кодекса, -</w:t>
      </w:r>
    </w:p>
    <w:p w:rsidR="00E92171" w:rsidRDefault="00D7205F">
      <w:pPr>
        <w:pStyle w:val="ConsPlusNormal0"/>
        <w:jc w:val="both"/>
      </w:pPr>
      <w:r>
        <w:t xml:space="preserve">(в ред. Федерального </w:t>
      </w:r>
      <w:hyperlink r:id="rId150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287-ФЗ)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w:t>
      </w:r>
      <w:r>
        <w:t xml:space="preserve"> пятидесяти тысяч до трехсот тысяч рублей.</w:t>
      </w:r>
    </w:p>
    <w:p w:rsidR="00E92171" w:rsidRDefault="00D7205F">
      <w:pPr>
        <w:pStyle w:val="ConsPlusNormal0"/>
        <w:jc w:val="both"/>
      </w:pPr>
      <w:r>
        <w:t xml:space="preserve">(в ред. Федерального </w:t>
      </w:r>
      <w:hyperlink r:id="rId1510"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E92171" w:rsidRDefault="00E92171">
      <w:pPr>
        <w:pStyle w:val="ConsPlusNormal0"/>
        <w:jc w:val="both"/>
      </w:pPr>
    </w:p>
    <w:p w:rsidR="00E92171" w:rsidRDefault="00D7205F">
      <w:pPr>
        <w:pStyle w:val="ConsPlusTitle0"/>
        <w:ind w:firstLine="540"/>
        <w:jc w:val="both"/>
        <w:outlineLvl w:val="2"/>
      </w:pPr>
      <w:bookmarkStart w:id="437" w:name="P3067"/>
      <w:bookmarkEnd w:id="437"/>
      <w:r>
        <w:t>Статья 8.14. Нарушение правил водопользования</w:t>
      </w:r>
    </w:p>
    <w:p w:rsidR="00E92171" w:rsidRDefault="00E92171">
      <w:pPr>
        <w:pStyle w:val="ConsPlusNormal0"/>
        <w:jc w:val="both"/>
      </w:pPr>
    </w:p>
    <w:p w:rsidR="00E92171" w:rsidRDefault="00D7205F">
      <w:pPr>
        <w:pStyle w:val="ConsPlusNormal0"/>
        <w:ind w:firstLine="540"/>
        <w:jc w:val="both"/>
      </w:pPr>
      <w:bookmarkStart w:id="438" w:name="P3069"/>
      <w:bookmarkEnd w:id="438"/>
      <w:r>
        <w:t>1. Нарушение правил водопользования при заборе воды, без изъятия воды и при сбросе сточных во</w:t>
      </w:r>
      <w:r>
        <w:t>д в водные объекты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w:t>
      </w:r>
      <w:r>
        <w:t xml:space="preserve">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w:t>
      </w:r>
      <w:r>
        <w:t>срок до девяноста суток.</w:t>
      </w:r>
    </w:p>
    <w:p w:rsidR="00E92171" w:rsidRDefault="00D7205F">
      <w:pPr>
        <w:pStyle w:val="ConsPlusNormal0"/>
        <w:jc w:val="both"/>
      </w:pPr>
      <w:r>
        <w:t xml:space="preserve">(в ред. Федеральных законов от 09.05.2005 </w:t>
      </w:r>
      <w:hyperlink r:id="rId151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51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02.07.2013 </w:t>
      </w:r>
      <w:hyperlink r:id="rId1513"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t>)</w:t>
      </w:r>
    </w:p>
    <w:p w:rsidR="00E92171" w:rsidRDefault="00D7205F">
      <w:pPr>
        <w:pStyle w:val="ConsPlusNormal0"/>
        <w:spacing w:before="240"/>
        <w:ind w:firstLine="540"/>
        <w:jc w:val="both"/>
      </w:pPr>
      <w:r>
        <w:t>2. Нарушение правил водопользования при добыче полезных ископаемых, торфа, са</w:t>
      </w:r>
      <w:r>
        <w:t>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w:t>
      </w:r>
      <w:r>
        <w:t>абот либо при строительстве или эксплуатации дамб, портовых и иных сооружений -</w:t>
      </w:r>
    </w:p>
    <w:p w:rsidR="00E92171" w:rsidRDefault="00D7205F">
      <w:pPr>
        <w:pStyle w:val="ConsPlusNormal0"/>
        <w:jc w:val="both"/>
      </w:pPr>
      <w:r>
        <w:t xml:space="preserve">(в ред. Федеральных законов от 14.07.2008 </w:t>
      </w:r>
      <w:hyperlink r:id="rId1514"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t xml:space="preserve">, от 03.12.2008 </w:t>
      </w:r>
      <w:hyperlink r:id="rId1515"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w:t>
      </w:r>
      <w:r>
        <w:t>ридических лиц - от восьмидесяти тысяч до ста двадцати тысяч рублей.</w:t>
      </w:r>
    </w:p>
    <w:p w:rsidR="00E92171" w:rsidRDefault="00D7205F">
      <w:pPr>
        <w:pStyle w:val="ConsPlusNormal0"/>
        <w:jc w:val="both"/>
      </w:pPr>
      <w:r>
        <w:t xml:space="preserve">(в ред. Федерального </w:t>
      </w:r>
      <w:hyperlink r:id="rId1516"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E92171" w:rsidRDefault="00E92171">
      <w:pPr>
        <w:pStyle w:val="ConsPlusNormal0"/>
        <w:jc w:val="both"/>
      </w:pPr>
    </w:p>
    <w:p w:rsidR="00E92171" w:rsidRDefault="00D7205F">
      <w:pPr>
        <w:pStyle w:val="ConsPlusTitle0"/>
        <w:ind w:firstLine="540"/>
        <w:jc w:val="both"/>
        <w:outlineLvl w:val="2"/>
      </w:pPr>
      <w:bookmarkStart w:id="439" w:name="P3077"/>
      <w:bookmarkEnd w:id="439"/>
      <w:r>
        <w:t>Статья 8.15. Нарушение правил эксплуатации водохозяйственных или водоохранных сооружений и устройств</w:t>
      </w:r>
    </w:p>
    <w:p w:rsidR="00E92171" w:rsidRDefault="00E92171">
      <w:pPr>
        <w:pStyle w:val="ConsPlusNormal0"/>
        <w:jc w:val="both"/>
      </w:pPr>
    </w:p>
    <w:p w:rsidR="00E92171" w:rsidRDefault="00D7205F">
      <w:pPr>
        <w:pStyle w:val="ConsPlusNormal0"/>
        <w:ind w:firstLine="540"/>
        <w:jc w:val="both"/>
      </w:pPr>
      <w:r>
        <w:t>Нарушение правил эксплуатации водохозяйственных или водоохранных сооружений и устройств -</w:t>
      </w:r>
    </w:p>
    <w:p w:rsidR="00E92171" w:rsidRDefault="00D7205F">
      <w:pPr>
        <w:pStyle w:val="ConsPlusNormal0"/>
        <w:spacing w:before="240"/>
        <w:ind w:firstLine="540"/>
        <w:jc w:val="both"/>
      </w:pPr>
      <w:r>
        <w:t>влечет предупр</w:t>
      </w:r>
      <w:r>
        <w:t>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E92171" w:rsidRDefault="00D7205F">
      <w:pPr>
        <w:pStyle w:val="ConsPlusNormal0"/>
        <w:jc w:val="both"/>
      </w:pPr>
      <w:r>
        <w:t>(в ред. Федеральн</w:t>
      </w:r>
      <w:r>
        <w:t xml:space="preserve">ого </w:t>
      </w:r>
      <w:hyperlink r:id="rId1517" w:tooltip="Федеральный закон от 15.04.2019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15.04.2019 N 57-ФЗ)</w:t>
      </w:r>
    </w:p>
    <w:p w:rsidR="00E92171" w:rsidRDefault="00E92171">
      <w:pPr>
        <w:pStyle w:val="ConsPlusNormal0"/>
        <w:jc w:val="both"/>
      </w:pPr>
    </w:p>
    <w:p w:rsidR="00E92171" w:rsidRDefault="00D7205F">
      <w:pPr>
        <w:pStyle w:val="ConsPlusTitle0"/>
        <w:ind w:firstLine="540"/>
        <w:jc w:val="both"/>
        <w:outlineLvl w:val="2"/>
      </w:pPr>
      <w:bookmarkStart w:id="440" w:name="P3083"/>
      <w:bookmarkEnd w:id="440"/>
      <w:r>
        <w:t>Статья 8.16. Невыполнение правил ведения судовых документов</w:t>
      </w:r>
    </w:p>
    <w:p w:rsidR="00E92171" w:rsidRDefault="00E92171">
      <w:pPr>
        <w:pStyle w:val="ConsPlusNormal0"/>
        <w:jc w:val="both"/>
      </w:pPr>
    </w:p>
    <w:p w:rsidR="00E92171" w:rsidRDefault="00D7205F">
      <w:pPr>
        <w:pStyle w:val="ConsPlusNormal0"/>
        <w:ind w:firstLine="540"/>
        <w:jc w:val="both"/>
      </w:pPr>
      <w:bookmarkStart w:id="441" w:name="P3085"/>
      <w:bookmarkEnd w:id="441"/>
      <w:r>
        <w:t>1. Невыполнение капитаном судна морского, внутреннего водного плавания или другого плавучего средства правил регистрации в судовых документ</w:t>
      </w:r>
      <w:r>
        <w:t>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E92171" w:rsidRDefault="00D7205F">
      <w:pPr>
        <w:pStyle w:val="ConsPlusNormal0"/>
        <w:spacing w:before="240"/>
        <w:ind w:firstLine="540"/>
        <w:jc w:val="both"/>
      </w:pPr>
      <w:r>
        <w:t>влече</w:t>
      </w:r>
      <w:r>
        <w:t>т наложение административного штрафа в размере от одной тысячи до двух тысяч рублей.</w:t>
      </w:r>
    </w:p>
    <w:p w:rsidR="00E92171" w:rsidRDefault="00D7205F">
      <w:pPr>
        <w:pStyle w:val="ConsPlusNormal0"/>
        <w:jc w:val="both"/>
      </w:pPr>
      <w:r>
        <w:t xml:space="preserve">(в ред. Федерального </w:t>
      </w:r>
      <w:hyperlink r:id="rId151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w:t>
      </w:r>
      <w:r>
        <w:t>.2007 N 116-ФЗ)</w:t>
      </w:r>
    </w:p>
    <w:p w:rsidR="00E92171" w:rsidRDefault="00D7205F">
      <w:pPr>
        <w:pStyle w:val="ConsPlusNormal0"/>
        <w:spacing w:before="240"/>
        <w:ind w:firstLine="540"/>
        <w:jc w:val="both"/>
      </w:pPr>
      <w:bookmarkStart w:id="442" w:name="P3088"/>
      <w:bookmarkEnd w:id="442"/>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w:t>
      </w:r>
      <w:r>
        <w:t>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E92171" w:rsidRDefault="00D7205F">
      <w:pPr>
        <w:pStyle w:val="ConsPlusNormal0"/>
        <w:jc w:val="both"/>
      </w:pPr>
      <w:r>
        <w:t xml:space="preserve">(в ред. Федерального </w:t>
      </w:r>
      <w:hyperlink r:id="rId1519"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E92171" w:rsidRDefault="00D7205F">
      <w:pPr>
        <w:pStyle w:val="ConsPlusNormal0"/>
        <w:spacing w:before="240"/>
        <w:ind w:firstLine="540"/>
        <w:jc w:val="both"/>
      </w:pPr>
      <w:r>
        <w:t>влечет наложение административного штрафа в размере от пяти тысяч до десяти тысяч рублей.</w:t>
      </w:r>
    </w:p>
    <w:p w:rsidR="00E92171" w:rsidRDefault="00D7205F">
      <w:pPr>
        <w:pStyle w:val="ConsPlusNormal0"/>
        <w:jc w:val="both"/>
      </w:pPr>
      <w:r>
        <w:t xml:space="preserve">(в ред. Федеральных законов от 03.11.2006 </w:t>
      </w:r>
      <w:hyperlink r:id="rId1520"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t xml:space="preserve">, от 22.06.2007 </w:t>
      </w:r>
      <w:hyperlink r:id="rId152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443" w:name="P3093"/>
      <w:bookmarkEnd w:id="443"/>
      <w:r>
        <w:t xml:space="preserve">Статья 8.17. Нарушение регламентирующих деятельность во внутренних </w:t>
      </w:r>
      <w:r>
        <w:t>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E92171" w:rsidRDefault="00D7205F">
      <w:pPr>
        <w:pStyle w:val="ConsPlusNormal0"/>
        <w:jc w:val="both"/>
      </w:pPr>
      <w:r>
        <w:t xml:space="preserve">(в ред. Федеральных законов от 28.12.2009 </w:t>
      </w:r>
      <w:hyperlink r:id="rId15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02.05.2015 </w:t>
      </w:r>
      <w:hyperlink r:id="rId1523"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N 120-ФЗ</w:t>
        </w:r>
      </w:hyperlink>
      <w:r>
        <w:t xml:space="preserve">, от 05.04.2016 </w:t>
      </w:r>
      <w:hyperlink r:id="rId1524"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N 104-ФЗ</w:t>
        </w:r>
      </w:hyperlink>
      <w:r>
        <w:t>)</w:t>
      </w:r>
    </w:p>
    <w:p w:rsidR="00E92171" w:rsidRDefault="00E92171">
      <w:pPr>
        <w:pStyle w:val="ConsPlusNormal0"/>
        <w:jc w:val="both"/>
      </w:pPr>
    </w:p>
    <w:p w:rsidR="00E92171" w:rsidRDefault="00D7205F">
      <w:pPr>
        <w:pStyle w:val="ConsPlusNormal0"/>
        <w:ind w:firstLine="540"/>
        <w:jc w:val="both"/>
      </w:pPr>
      <w:bookmarkStart w:id="444" w:name="P3096"/>
      <w:bookmarkEnd w:id="444"/>
      <w:r>
        <w:t>1. Нарушение требований по без</w:t>
      </w:r>
      <w:r>
        <w:t>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w:t>
      </w:r>
      <w:r>
        <w:t>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E92171" w:rsidRDefault="00D7205F">
      <w:pPr>
        <w:pStyle w:val="ConsPlusNormal0"/>
        <w:jc w:val="both"/>
      </w:pPr>
      <w:r>
        <w:t>(в ред. Ф</w:t>
      </w:r>
      <w:r>
        <w:t xml:space="preserve">едеральных законов от 28.12.2009 </w:t>
      </w:r>
      <w:hyperlink r:id="rId15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05.04.2016 </w:t>
      </w:r>
      <w:hyperlink r:id="rId1526"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N 104-ФЗ</w:t>
        </w:r>
      </w:hyperlink>
      <w:r>
        <w:t>)</w:t>
      </w:r>
    </w:p>
    <w:p w:rsidR="00E92171" w:rsidRDefault="00D7205F">
      <w:pPr>
        <w:pStyle w:val="ConsPlusNormal0"/>
        <w:spacing w:before="240"/>
        <w:ind w:firstLine="540"/>
        <w:jc w:val="both"/>
      </w:pPr>
      <w:r>
        <w:t>влечет наложение административного штрафа на</w:t>
      </w:r>
      <w:r>
        <w:t xml:space="preserve">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w:t>
      </w:r>
      <w:r>
        <w:t>ий совершения административного правонарушения или без таковой.</w:t>
      </w:r>
    </w:p>
    <w:p w:rsidR="00E92171" w:rsidRDefault="00D7205F">
      <w:pPr>
        <w:pStyle w:val="ConsPlusNormal0"/>
        <w:jc w:val="both"/>
      </w:pPr>
      <w:r>
        <w:t xml:space="preserve">(в ред. Федерального </w:t>
      </w:r>
      <w:hyperlink r:id="rId152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445" w:name="P3100"/>
      <w:bookmarkEnd w:id="445"/>
      <w:r>
        <w:t xml:space="preserve">2. </w:t>
      </w:r>
      <w:hyperlink r:id="rId1528"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Нарушение</w:t>
        </w:r>
      </w:hyperlink>
      <w:r>
        <w:t xml:space="preserve"> </w:t>
      </w:r>
      <w:hyperlink r:id="rId1529" w:tooltip="Федеральный закон от 20.12.2004 N 166-ФЗ (ред. от 29.05.2024) &quot;О рыболовстве и сохранении водных биологических ресурсов&quot; (с изм. и доп., вступ. в силу с 01.12.2024) {КонсультантПлюс}">
        <w:r>
          <w:rPr>
            <w:color w:val="0000FF"/>
          </w:rPr>
          <w:t>правил</w:t>
        </w:r>
      </w:hyperlink>
      <w:r>
        <w:t xml:space="preserve"> и требований, регламентирующих рыболовство во внутренних морских водах,</w:t>
      </w:r>
      <w:r>
        <w:t xml:space="preserve"> в территориальном море, на континентальном шельфе, в исключительной экономической зоне Российской Федерации или открытом море, -</w:t>
      </w:r>
    </w:p>
    <w:p w:rsidR="00E92171" w:rsidRDefault="00D7205F">
      <w:pPr>
        <w:pStyle w:val="ConsPlusNormal0"/>
        <w:jc w:val="both"/>
      </w:pPr>
      <w:r>
        <w:t xml:space="preserve">(в ред. Федерального </w:t>
      </w:r>
      <w:hyperlink r:id="rId1530"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закона</w:t>
        </w:r>
      </w:hyperlink>
      <w:r>
        <w:t xml:space="preserve"> от 02.05.2015 N 120-ФЗ)</w:t>
      </w:r>
    </w:p>
    <w:p w:rsidR="00E92171" w:rsidRDefault="00D7205F">
      <w:pPr>
        <w:pStyle w:val="ConsPlusNormal0"/>
        <w:spacing w:before="240"/>
        <w:ind w:firstLine="540"/>
        <w:jc w:val="both"/>
      </w:pPr>
      <w:r>
        <w:t>влечет нало</w:t>
      </w:r>
      <w:r>
        <w:t xml:space="preserve">жение административного штрафа на граждан в размере от одной второй до одного </w:t>
      </w:r>
      <w:hyperlink r:id="rId1531"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размера стоимости</w:t>
        </w:r>
      </w:hyperlink>
      <w:r>
        <w:t xml:space="preserve"> водных биологических ресурсов, явившихся предме</w:t>
      </w:r>
      <w:r>
        <w:t xml:space="preserve">том административного правонарушения, с конфискацией </w:t>
      </w:r>
      <w:hyperlink r:id="rId1532"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судна</w:t>
        </w:r>
      </w:hyperlink>
      <w:r>
        <w:t xml:space="preserve"> и иных орудий совершения административного правонарушения или без таковой; на должно</w:t>
      </w:r>
      <w:r>
        <w:t xml:space="preserve">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w:t>
      </w:r>
      <w:r>
        <w:t>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E92171" w:rsidRDefault="00D7205F">
      <w:pPr>
        <w:pStyle w:val="ConsPlusNormal0"/>
        <w:jc w:val="both"/>
      </w:pPr>
      <w:r>
        <w:t>(в ред. Федерального</w:t>
      </w:r>
      <w:r>
        <w:t xml:space="preserve"> </w:t>
      </w:r>
      <w:hyperlink r:id="rId1533"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E92171" w:rsidRDefault="00D7205F">
      <w:pPr>
        <w:pStyle w:val="ConsPlusNormal0"/>
        <w:spacing w:before="240"/>
        <w:ind w:firstLine="540"/>
        <w:jc w:val="both"/>
      </w:pPr>
      <w:bookmarkStart w:id="446" w:name="P3104"/>
      <w:bookmarkEnd w:id="446"/>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w:t>
      </w:r>
      <w:r>
        <w:t>льном море, на континентальном шельфе и (или) в исключительной экономической зоне Российской Федерации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w:t>
      </w:r>
      <w:r>
        <w:t>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E92171" w:rsidRDefault="00D7205F">
      <w:pPr>
        <w:pStyle w:val="ConsPlusNormal0"/>
        <w:jc w:val="both"/>
      </w:pPr>
      <w:r>
        <w:t xml:space="preserve">(в ред. Федерального </w:t>
      </w:r>
      <w:hyperlink r:id="rId153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447" w:name="P3108"/>
      <w:bookmarkEnd w:id="447"/>
      <w:r>
        <w:t>Статья 8.18. Нарушение правил проведения ресурсных или морских научных исследований во внутренних морских</w:t>
      </w:r>
      <w:r>
        <w:t xml:space="preserve"> водах, в территориальном море, на континентальном шельфе и (или) в исключительной экономической зоне Российской Федерации</w:t>
      </w:r>
    </w:p>
    <w:p w:rsidR="00E92171" w:rsidRDefault="00E92171">
      <w:pPr>
        <w:pStyle w:val="ConsPlusNormal0"/>
        <w:jc w:val="both"/>
      </w:pPr>
    </w:p>
    <w:p w:rsidR="00E92171" w:rsidRDefault="00D7205F">
      <w:pPr>
        <w:pStyle w:val="ConsPlusNormal0"/>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w:t>
      </w:r>
      <w:r>
        <w:t xml:space="preserve"> в территориальном море, на континентальном шельфе и (или) в исключительной экономической зоне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w:t>
      </w:r>
      <w:r>
        <w:t xml:space="preserve">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E92171" w:rsidRDefault="00D7205F">
      <w:pPr>
        <w:pStyle w:val="ConsPlusNormal0"/>
        <w:jc w:val="both"/>
      </w:pPr>
      <w:r>
        <w:t xml:space="preserve">(в ред. Федерального </w:t>
      </w:r>
      <w:hyperlink r:id="rId153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w:t>
      </w:r>
      <w:r>
        <w:t>ючительной экономической зоне Российской Федерации -</w:t>
      </w:r>
    </w:p>
    <w:p w:rsidR="00E92171" w:rsidRDefault="00D7205F">
      <w:pPr>
        <w:pStyle w:val="ConsPlusNormal0"/>
        <w:jc w:val="both"/>
      </w:pPr>
      <w:r>
        <w:t xml:space="preserve">(в ред. Федерального </w:t>
      </w:r>
      <w:hyperlink r:id="rId1536"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03.11.2006 N 182-ФЗ)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w:t>
      </w:r>
      <w:r>
        <w:t>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E92171" w:rsidRDefault="00D7205F">
      <w:pPr>
        <w:pStyle w:val="ConsPlusNormal0"/>
        <w:jc w:val="both"/>
      </w:pPr>
      <w:r>
        <w:t xml:space="preserve">(в ред. Федерального </w:t>
      </w:r>
      <w:hyperlink r:id="rId153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448" w:name="P3118"/>
      <w:bookmarkEnd w:id="448"/>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w:t>
      </w:r>
      <w:r>
        <w:t xml:space="preserve"> в исключительной экономической зоне Российской Федерации</w:t>
      </w:r>
    </w:p>
    <w:p w:rsidR="00E92171" w:rsidRDefault="00E92171">
      <w:pPr>
        <w:pStyle w:val="ConsPlusNormal0"/>
        <w:jc w:val="both"/>
      </w:pPr>
    </w:p>
    <w:p w:rsidR="00E92171" w:rsidRDefault="00D7205F">
      <w:pPr>
        <w:pStyle w:val="ConsPlusNormal0"/>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w:t>
      </w:r>
      <w:r>
        <w:t>ских водах, в территориальном море, на континентальном шельфе и (или) в исключительной экономической зоне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w:t>
      </w:r>
      <w:r>
        <w:t>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w:t>
      </w:r>
      <w:r>
        <w:t xml:space="preserve"> правонарушения или без таковой.</w:t>
      </w:r>
    </w:p>
    <w:p w:rsidR="00E92171" w:rsidRDefault="00D7205F">
      <w:pPr>
        <w:pStyle w:val="ConsPlusNormal0"/>
        <w:jc w:val="both"/>
      </w:pPr>
      <w:r>
        <w:t xml:space="preserve">(в ред. Федерального </w:t>
      </w:r>
      <w:hyperlink r:id="rId153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449" w:name="P3124"/>
      <w:bookmarkEnd w:id="449"/>
      <w:r>
        <w:t>Статья 8.20. Незаконная передача ми</w:t>
      </w:r>
      <w:r>
        <w:t>неральных и (или) живых ресурсов на континентальном шельфе и (или) в исключительной экономической зоне Российской Федерации</w:t>
      </w:r>
    </w:p>
    <w:p w:rsidR="00E92171" w:rsidRDefault="00E92171">
      <w:pPr>
        <w:pStyle w:val="ConsPlusNormal0"/>
        <w:jc w:val="both"/>
      </w:pPr>
    </w:p>
    <w:p w:rsidR="00E92171" w:rsidRDefault="00D7205F">
      <w:pPr>
        <w:pStyle w:val="ConsPlusNormal0"/>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E92171" w:rsidRDefault="00D7205F">
      <w:pPr>
        <w:pStyle w:val="ConsPlusNormal0"/>
        <w:spacing w:before="240"/>
        <w:ind w:firstLine="540"/>
        <w:jc w:val="both"/>
      </w:pPr>
      <w:r>
        <w:t xml:space="preserve">влечет наложение административного </w:t>
      </w:r>
      <w:r>
        <w:t>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w:t>
      </w:r>
      <w:r>
        <w:t>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w:t>
      </w:r>
      <w:r>
        <w:t>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w:t>
      </w:r>
      <w:r>
        <w:t>х орудий совершения административного правонарушения или без таковой.</w:t>
      </w:r>
    </w:p>
    <w:p w:rsidR="00E92171" w:rsidRDefault="00E92171">
      <w:pPr>
        <w:pStyle w:val="ConsPlusNormal0"/>
        <w:jc w:val="both"/>
      </w:pPr>
    </w:p>
    <w:p w:rsidR="00E92171" w:rsidRDefault="00D7205F">
      <w:pPr>
        <w:pStyle w:val="ConsPlusTitle0"/>
        <w:ind w:firstLine="540"/>
        <w:jc w:val="both"/>
        <w:outlineLvl w:val="2"/>
      </w:pPr>
      <w:bookmarkStart w:id="450" w:name="P3129"/>
      <w:bookmarkEnd w:id="450"/>
      <w:r>
        <w:t>Статья 8.21. Нарушение правил охраны атмосферного воздуха</w:t>
      </w:r>
    </w:p>
    <w:p w:rsidR="00E92171" w:rsidRDefault="00E92171">
      <w:pPr>
        <w:pStyle w:val="ConsPlusNormal0"/>
        <w:jc w:val="both"/>
      </w:pPr>
    </w:p>
    <w:p w:rsidR="00E92171" w:rsidRDefault="00D7205F">
      <w:pPr>
        <w:pStyle w:val="ConsPlusNormal0"/>
        <w:ind w:firstLine="540"/>
        <w:jc w:val="both"/>
      </w:pPr>
      <w:bookmarkStart w:id="451" w:name="P3131"/>
      <w:bookmarkEnd w:id="451"/>
      <w:r>
        <w:t xml:space="preserve">1. Выброс вредных веществ в атмосферный воздух или вредное физическое воздействие на него без специального </w:t>
      </w:r>
      <w:hyperlink r:id="rId1539" w:tooltip="Федеральный закон от 04.05.1999 N 96-ФЗ (ред. от 08.08.2024) &quot;Об охране атмосферного воздуха&quot; {КонсультантПлюс}">
        <w:r>
          <w:rPr>
            <w:color w:val="0000FF"/>
          </w:rPr>
          <w:t>разрешения</w:t>
        </w:r>
      </w:hyperlink>
      <w:r>
        <w:t xml:space="preserve"> -</w:t>
      </w:r>
    </w:p>
    <w:p w:rsidR="00E92171" w:rsidRDefault="00D7205F">
      <w:pPr>
        <w:pStyle w:val="ConsPlusNormal0"/>
        <w:spacing w:before="240"/>
        <w:ind w:firstLine="540"/>
        <w:jc w:val="both"/>
      </w:pPr>
      <w:r>
        <w:t>влечет наложение админи</w:t>
      </w:r>
      <w:r>
        <w:t>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w:t>
      </w:r>
      <w:r>
        <w:t>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w:t>
      </w:r>
      <w:r>
        <w:t>носта суток.</w:t>
      </w:r>
    </w:p>
    <w:p w:rsidR="00E92171" w:rsidRDefault="00D7205F">
      <w:pPr>
        <w:pStyle w:val="ConsPlusNormal0"/>
        <w:jc w:val="both"/>
      </w:pPr>
      <w:r>
        <w:t xml:space="preserve">(в ред. Федеральных законов от 09.05.2005 </w:t>
      </w:r>
      <w:hyperlink r:id="rId15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54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02.07.2013 </w:t>
      </w:r>
      <w:hyperlink r:id="rId1542"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t>)</w:t>
      </w:r>
    </w:p>
    <w:p w:rsidR="00E92171" w:rsidRDefault="00D7205F">
      <w:pPr>
        <w:pStyle w:val="ConsPlusNormal0"/>
        <w:spacing w:before="240"/>
        <w:ind w:firstLine="540"/>
        <w:jc w:val="both"/>
      </w:pPr>
      <w:r>
        <w:t>2. Нарушение условий специального разрешения на выброс вредных веществ в атмосферный воздух или вредное физическое воздействие на него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w:t>
      </w:r>
      <w:r>
        <w:t>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E92171" w:rsidRDefault="00D7205F">
      <w:pPr>
        <w:pStyle w:val="ConsPlusNormal0"/>
        <w:jc w:val="both"/>
      </w:pPr>
      <w:r>
        <w:t xml:space="preserve">(в ред. Федеральных законов от 22.06.2007 </w:t>
      </w:r>
      <w:hyperlink r:id="rId154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02.07.2013 </w:t>
      </w:r>
      <w:hyperlink r:id="rId1544"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color w:val="0000FF"/>
          </w:rPr>
          <w:t>N 173-ФЗ</w:t>
        </w:r>
      </w:hyperlink>
      <w:r>
        <w:t>)</w:t>
      </w:r>
    </w:p>
    <w:p w:rsidR="00E92171" w:rsidRDefault="00D7205F">
      <w:pPr>
        <w:pStyle w:val="ConsPlusNormal0"/>
        <w:spacing w:before="240"/>
        <w:ind w:firstLine="540"/>
        <w:jc w:val="both"/>
      </w:pPr>
      <w:bookmarkStart w:id="452" w:name="P3137"/>
      <w:bookmarkEnd w:id="452"/>
      <w:r>
        <w:t xml:space="preserve">3. </w:t>
      </w:r>
      <w:r>
        <w:t xml:space="preserve">Нарушение </w:t>
      </w:r>
      <w:hyperlink r:id="rId1545" w:tooltip="Приказ Минприроды России от 15.09.2017 N 498 &quot;Об утверждении Правил эксплуатации установок очистки газа&quot; (Зарегистрировано в Минюсте России 09.01.2018 N 49549) {КонсультантПлюс}">
        <w:r>
          <w:rPr>
            <w:color w:val="0000FF"/>
          </w:rPr>
          <w:t>правил</w:t>
        </w:r>
      </w:hyperlink>
      <w: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w:t>
      </w:r>
      <w:r>
        <w:t xml:space="preserve"> либо использование неисправных указанных сооружений, оборудования или аппаратуры, за исключением случаев, предусмотренных </w:t>
      </w:r>
      <w:hyperlink w:anchor="P3550" w:tooltip="Статья 8.51. Нарушение законодательства в области охраны окружающей среды">
        <w:r>
          <w:rPr>
            <w:color w:val="0000FF"/>
          </w:rPr>
          <w:t>статьей 8.51</w:t>
        </w:r>
      </w:hyperlink>
      <w:r>
        <w:t xml:space="preserve"> настоящего Ко</w:t>
      </w:r>
      <w:r>
        <w:t>декса, -</w:t>
      </w:r>
    </w:p>
    <w:p w:rsidR="00E92171" w:rsidRDefault="00D7205F">
      <w:pPr>
        <w:pStyle w:val="ConsPlusNormal0"/>
        <w:jc w:val="both"/>
      </w:pPr>
      <w:r>
        <w:t xml:space="preserve">(в ред. Федерального </w:t>
      </w:r>
      <w:hyperlink r:id="rId1546"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21.12.2021 N 427-ФЗ)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w:t>
      </w:r>
      <w:r>
        <w:t xml:space="preserve">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w:t>
      </w:r>
      <w:r>
        <w:t>на срок до девяноста суток.</w:t>
      </w:r>
    </w:p>
    <w:p w:rsidR="00E92171" w:rsidRDefault="00D7205F">
      <w:pPr>
        <w:pStyle w:val="ConsPlusNormal0"/>
        <w:jc w:val="both"/>
      </w:pPr>
      <w:r>
        <w:t xml:space="preserve">(в ред. Федеральных законов от 09.05.2005 </w:t>
      </w:r>
      <w:hyperlink r:id="rId154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54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453" w:name="P3142"/>
      <w:bookmarkEnd w:id="453"/>
      <w:r>
        <w:t>Статья 8.22. Выпуск в эксплуатацию механических транспортных средств с превышением нормативов содержания загрязняющих веществ в выбросах ли</w:t>
      </w:r>
      <w:r>
        <w:t>бо нормативов уровня шума</w:t>
      </w:r>
    </w:p>
    <w:p w:rsidR="00E92171" w:rsidRDefault="00E92171">
      <w:pPr>
        <w:pStyle w:val="ConsPlusNormal0"/>
        <w:jc w:val="both"/>
      </w:pPr>
    </w:p>
    <w:p w:rsidR="00E92171" w:rsidRDefault="00D7205F">
      <w:pPr>
        <w:pStyle w:val="ConsPlusNormal0"/>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w:t>
      </w:r>
      <w:r>
        <w:t>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пятисот до одной</w:t>
      </w:r>
      <w:r>
        <w:t xml:space="preserve"> тысячи рублей.</w:t>
      </w:r>
    </w:p>
    <w:p w:rsidR="00E92171" w:rsidRDefault="00D7205F">
      <w:pPr>
        <w:pStyle w:val="ConsPlusNormal0"/>
        <w:jc w:val="both"/>
      </w:pPr>
      <w:r>
        <w:t xml:space="preserve">(в ред. Федерального </w:t>
      </w:r>
      <w:hyperlink r:id="rId154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454" w:name="P3148"/>
      <w:bookmarkEnd w:id="454"/>
      <w:r>
        <w:t xml:space="preserve">Статья 8.23. Эксплуатация механических транспортных </w:t>
      </w:r>
      <w:r>
        <w:t>средств с превышением нормативов содержания загрязняющих веществ в выбросах либо нормативов уровня шума</w:t>
      </w:r>
    </w:p>
    <w:p w:rsidR="00E92171" w:rsidRDefault="00E92171">
      <w:pPr>
        <w:pStyle w:val="ConsPlusNormal0"/>
        <w:jc w:val="both"/>
      </w:pPr>
    </w:p>
    <w:p w:rsidR="00E92171" w:rsidRDefault="00D7205F">
      <w:pPr>
        <w:pStyle w:val="ConsPlusNormal0"/>
        <w:ind w:firstLine="540"/>
        <w:jc w:val="both"/>
      </w:pPr>
      <w:r>
        <w:t xml:space="preserve">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w:t>
      </w:r>
      <w:r>
        <w:t>производимого ими при работе, превышает нормативы, установленные государственными стандартами Российской Федерации,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155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55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23.07.2013 </w:t>
      </w:r>
      <w:hyperlink r:id="rId15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jc w:val="both"/>
      </w:pPr>
    </w:p>
    <w:p w:rsidR="00E92171" w:rsidRDefault="00D7205F">
      <w:pPr>
        <w:pStyle w:val="ConsPlusTitle0"/>
        <w:ind w:firstLine="540"/>
        <w:jc w:val="both"/>
        <w:outlineLvl w:val="2"/>
      </w:pPr>
      <w:bookmarkStart w:id="455" w:name="P3154"/>
      <w:bookmarkEnd w:id="455"/>
      <w:r>
        <w:t>Статья 8.24. Нарушение порядка предоставления гражданам, юридическим лицам лесов для их использования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553"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E92171">
      <w:pPr>
        <w:pStyle w:val="ConsPlusNormal0"/>
        <w:jc w:val="both"/>
      </w:pPr>
    </w:p>
    <w:p w:rsidR="00E92171" w:rsidRDefault="00D7205F">
      <w:pPr>
        <w:pStyle w:val="ConsPlusNormal0"/>
        <w:ind w:firstLine="540"/>
        <w:jc w:val="both"/>
      </w:pPr>
      <w:r>
        <w:t>Нарушение порядка</w:t>
      </w:r>
      <w:r>
        <w:t xml:space="preserve"> предоставления гражданам, юридическим лицам лесов для их использования как с предоставлением, так и без предоставления лесных участков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w:t>
      </w:r>
    </w:p>
    <w:p w:rsidR="00E92171" w:rsidRDefault="00D7205F">
      <w:pPr>
        <w:pStyle w:val="ConsPlusNormal0"/>
        <w:jc w:val="both"/>
      </w:pPr>
      <w:r>
        <w:t xml:space="preserve">(в </w:t>
      </w:r>
      <w:r>
        <w:t xml:space="preserve">ред. Федерального </w:t>
      </w:r>
      <w:hyperlink r:id="rId155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46-ФЗ)</w:t>
      </w:r>
    </w:p>
    <w:p w:rsidR="00E92171" w:rsidRDefault="00E92171">
      <w:pPr>
        <w:pStyle w:val="ConsPlusNormal0"/>
        <w:jc w:val="both"/>
      </w:pPr>
    </w:p>
    <w:p w:rsidR="00E92171" w:rsidRDefault="00D7205F">
      <w:pPr>
        <w:pStyle w:val="ConsPlusTitle0"/>
        <w:ind w:firstLine="540"/>
        <w:jc w:val="both"/>
        <w:outlineLvl w:val="2"/>
      </w:pPr>
      <w:bookmarkStart w:id="456" w:name="P3162"/>
      <w:bookmarkEnd w:id="456"/>
      <w:r>
        <w:t>Статья 8.25. Нарушение правил использования лесов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555"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E92171">
      <w:pPr>
        <w:pStyle w:val="ConsPlusNormal0"/>
        <w:jc w:val="both"/>
      </w:pPr>
    </w:p>
    <w:p w:rsidR="00E92171" w:rsidRDefault="00D7205F">
      <w:pPr>
        <w:pStyle w:val="ConsPlusNormal0"/>
        <w:ind w:firstLine="540"/>
        <w:jc w:val="both"/>
      </w:pPr>
      <w:r>
        <w:t>1. Нарушение правил заготовки древесины -</w:t>
      </w:r>
    </w:p>
    <w:p w:rsidR="00E92171" w:rsidRDefault="00D7205F">
      <w:pPr>
        <w:pStyle w:val="ConsPlusNormal0"/>
        <w:spacing w:before="240"/>
        <w:ind w:firstLine="540"/>
        <w:jc w:val="both"/>
      </w:pPr>
      <w:r>
        <w:t>влечет предупреждение или</w:t>
      </w:r>
      <w:r>
        <w:t xml:space="preserve">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E92171" w:rsidRDefault="00D7205F">
      <w:pPr>
        <w:pStyle w:val="ConsPlusNormal0"/>
        <w:jc w:val="both"/>
      </w:pPr>
      <w:r>
        <w:t xml:space="preserve">(часть 1 в ред. Федерального </w:t>
      </w:r>
      <w:hyperlink r:id="rId1556"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D7205F">
      <w:pPr>
        <w:pStyle w:val="ConsPlusNormal0"/>
        <w:spacing w:before="240"/>
        <w:ind w:firstLine="540"/>
        <w:jc w:val="both"/>
      </w:pPr>
      <w:bookmarkStart w:id="457" w:name="P3169"/>
      <w:bookmarkEnd w:id="457"/>
      <w:r>
        <w:t>2. Нарушение порядка проведения рубок лесных насаждений -</w:t>
      </w:r>
    </w:p>
    <w:p w:rsidR="00E92171" w:rsidRDefault="00D7205F">
      <w:pPr>
        <w:pStyle w:val="ConsPlusNormal0"/>
        <w:spacing w:before="24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w:t>
      </w:r>
      <w:r>
        <w:t>ических лиц - от сорока тысяч до восьмидесяти тысяч рублей.</w:t>
      </w:r>
    </w:p>
    <w:p w:rsidR="00E92171" w:rsidRDefault="00D7205F">
      <w:pPr>
        <w:pStyle w:val="ConsPlusNormal0"/>
        <w:jc w:val="both"/>
      </w:pPr>
      <w:r>
        <w:t xml:space="preserve">(в ред. Федерального </w:t>
      </w:r>
      <w:hyperlink r:id="rId1557"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D7205F">
      <w:pPr>
        <w:pStyle w:val="ConsPlusNormal0"/>
        <w:spacing w:before="24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w:t>
      </w:r>
      <w:r>
        <w:t>арственных растений, заготовки и сбора недревесных лесных ресурсов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w:t>
      </w:r>
      <w:r>
        <w:t>десяти тысяч рублей.</w:t>
      </w:r>
    </w:p>
    <w:p w:rsidR="00E92171" w:rsidRDefault="00D7205F">
      <w:pPr>
        <w:pStyle w:val="ConsPlusNormal0"/>
        <w:jc w:val="both"/>
      </w:pPr>
      <w:r>
        <w:t xml:space="preserve">(в ред. Федерального </w:t>
      </w:r>
      <w:hyperlink r:id="rId1558"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D7205F">
      <w:pPr>
        <w:pStyle w:val="ConsPlusNormal0"/>
        <w:spacing w:before="240"/>
        <w:ind w:firstLine="540"/>
        <w:jc w:val="both"/>
      </w:pPr>
      <w:r>
        <w:t xml:space="preserve">4. Утратил силу. - Федеральный </w:t>
      </w:r>
      <w:hyperlink r:id="rId155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17.06.2019 N 141-ФЗ.</w:t>
      </w:r>
    </w:p>
    <w:p w:rsidR="00E92171" w:rsidRDefault="00D7205F">
      <w:pPr>
        <w:pStyle w:val="ConsPlusNormal0"/>
        <w:spacing w:before="240"/>
        <w:ind w:firstLine="540"/>
        <w:jc w:val="both"/>
      </w:pPr>
      <w:r>
        <w:t xml:space="preserve">5. Действия, предусмотренные </w:t>
      </w:r>
      <w:hyperlink w:anchor="P3169" w:tooltip="2. Нарушение порядка проведения рубок лесных насаждений -">
        <w:r>
          <w:rPr>
            <w:color w:val="0000FF"/>
          </w:rPr>
          <w:t>частью 2</w:t>
        </w:r>
      </w:hyperlink>
      <w:r>
        <w:t xml:space="preserve"> настоящей статьи и совершенные в лесопарковом зеленом поясе, -</w:t>
      </w:r>
    </w:p>
    <w:p w:rsidR="00E92171" w:rsidRDefault="00D7205F">
      <w:pPr>
        <w:pStyle w:val="ConsPlusNormal0"/>
        <w:jc w:val="both"/>
      </w:pPr>
      <w:r>
        <w:t>(в ред. Федера</w:t>
      </w:r>
      <w:r>
        <w:t xml:space="preserve">льного </w:t>
      </w:r>
      <w:hyperlink r:id="rId1560"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17.06.2019 N 141-ФЗ)</w:t>
      </w:r>
    </w:p>
    <w:p w:rsidR="00E92171" w:rsidRDefault="00D7205F">
      <w:pPr>
        <w:pStyle w:val="ConsPlusNormal0"/>
        <w:spacing w:before="24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w:t>
      </w:r>
      <w:r>
        <w:t xml:space="preserve"> пятидесяти тысяч до пятисот тысяч рублей.</w:t>
      </w:r>
    </w:p>
    <w:p w:rsidR="00E92171" w:rsidRDefault="00D7205F">
      <w:pPr>
        <w:pStyle w:val="ConsPlusNormal0"/>
        <w:jc w:val="both"/>
      </w:pPr>
      <w:r>
        <w:t xml:space="preserve">(часть 5 введена Федеральным </w:t>
      </w:r>
      <w:hyperlink r:id="rId156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E92171" w:rsidRDefault="00D7205F">
      <w:pPr>
        <w:pStyle w:val="ConsPlusNormal0"/>
        <w:spacing w:before="240"/>
        <w:ind w:firstLine="540"/>
        <w:jc w:val="both"/>
      </w:pPr>
      <w:r>
        <w:t>Примечание. За административные правонарушения</w:t>
      </w:r>
      <w:r>
        <w:t>,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jc w:val="both"/>
      </w:pPr>
      <w:r>
        <w:t xml:space="preserve">(примечание введено Федеральным </w:t>
      </w:r>
      <w:hyperlink r:id="rId1562"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E92171" w:rsidRDefault="00E92171">
      <w:pPr>
        <w:pStyle w:val="ConsPlusNormal0"/>
        <w:ind w:firstLine="540"/>
        <w:jc w:val="both"/>
      </w:pPr>
    </w:p>
    <w:p w:rsidR="00E92171" w:rsidRDefault="00D7205F">
      <w:pPr>
        <w:pStyle w:val="ConsPlusTitle0"/>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E92171" w:rsidRDefault="00D7205F">
      <w:pPr>
        <w:pStyle w:val="ConsPlusNormal0"/>
        <w:jc w:val="both"/>
      </w:pPr>
      <w:r>
        <w:t xml:space="preserve">(в ред. Федерального </w:t>
      </w:r>
      <w:hyperlink r:id="rId1563"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E92171">
      <w:pPr>
        <w:pStyle w:val="ConsPlusNormal0"/>
        <w:jc w:val="both"/>
      </w:pPr>
    </w:p>
    <w:p w:rsidR="00E92171" w:rsidRDefault="00D7205F">
      <w:pPr>
        <w:pStyle w:val="ConsPlusNormal0"/>
        <w:ind w:firstLine="540"/>
        <w:jc w:val="both"/>
      </w:pPr>
      <w:r>
        <w:t>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w:t>
      </w:r>
      <w:r>
        <w:t>женных пастбищах или без привязи либо с нарушением сроков или норм выпаса сельскохозяйственных животных -</w:t>
      </w:r>
    </w:p>
    <w:p w:rsidR="00E92171" w:rsidRDefault="00D7205F">
      <w:pPr>
        <w:pStyle w:val="ConsPlusNormal0"/>
        <w:jc w:val="both"/>
      </w:pPr>
      <w:r>
        <w:t xml:space="preserve">(в ред. Федерального </w:t>
      </w:r>
      <w:hyperlink r:id="rId1564"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D7205F">
      <w:pPr>
        <w:pStyle w:val="ConsPlusNormal0"/>
        <w:spacing w:before="240"/>
        <w:ind w:firstLine="540"/>
        <w:jc w:val="both"/>
      </w:pPr>
      <w:r>
        <w:t>влечет наложение административного штрафа на граждан в размере от двухсот до пятисо</w:t>
      </w:r>
      <w:r>
        <w:t>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1565"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D7205F">
      <w:pPr>
        <w:pStyle w:val="ConsPlusNormal0"/>
        <w:spacing w:before="240"/>
        <w:ind w:firstLine="540"/>
        <w:jc w:val="both"/>
      </w:pPr>
      <w:bookmarkStart w:id="458" w:name="P3190"/>
      <w:bookmarkEnd w:id="458"/>
      <w:r>
        <w:t>2. Самовольные заготовка и сбор, а также уничтожение мха, лесной подс</w:t>
      </w:r>
      <w:r>
        <w:t>тилки и других недревесных лесных ресурсов -</w:t>
      </w:r>
    </w:p>
    <w:p w:rsidR="00E92171" w:rsidRDefault="00D7205F">
      <w:pPr>
        <w:pStyle w:val="ConsPlusNormal0"/>
        <w:jc w:val="both"/>
      </w:pPr>
      <w:r>
        <w:t xml:space="preserve">(в ред. Федерального </w:t>
      </w:r>
      <w:hyperlink r:id="rId1566"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w:t>
      </w:r>
      <w:r>
        <w:t>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w:t>
      </w:r>
      <w:r>
        <w:t>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E92171" w:rsidRDefault="00D7205F">
      <w:pPr>
        <w:pStyle w:val="ConsPlusNormal0"/>
        <w:jc w:val="both"/>
      </w:pPr>
      <w:r>
        <w:t xml:space="preserve">(в ред. Федерального </w:t>
      </w:r>
      <w:hyperlink r:id="rId1567"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D7205F">
      <w:pPr>
        <w:pStyle w:val="ConsPlusNormal0"/>
        <w:spacing w:before="240"/>
        <w:ind w:firstLine="540"/>
        <w:jc w:val="both"/>
      </w:pPr>
      <w:bookmarkStart w:id="459" w:name="P3194"/>
      <w:bookmarkEnd w:id="459"/>
      <w:r>
        <w:t>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w:t>
      </w:r>
      <w:r>
        <w:t xml:space="preserve">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1568" w:tooltip="&quot;Лесной кодекс Российской Федерации&quot; от 04.12.2006 N 200-ФЗ (ред. от 26.12.2024) (с изм. и доп., вступ. в силу с 01.01.2025) {КонсультантПлюс}">
        <w:r>
          <w:rPr>
            <w:color w:val="0000FF"/>
          </w:rPr>
          <w:t>ресурсов</w:t>
        </w:r>
      </w:hyperlink>
      <w:r>
        <w:t>, в отношении которых это запрещено, -</w:t>
      </w:r>
    </w:p>
    <w:p w:rsidR="00E92171" w:rsidRDefault="00D7205F">
      <w:pPr>
        <w:pStyle w:val="ConsPlusNormal0"/>
        <w:jc w:val="both"/>
      </w:pPr>
      <w:r>
        <w:t xml:space="preserve">(в ред. Федерального </w:t>
      </w:r>
      <w:hyperlink r:id="rId1569"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w:t>
      </w:r>
      <w:r>
        <w:t>04.12.2006 N 201-ФЗ)</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w:t>
      </w:r>
      <w:r>
        <w:t xml:space="preserve">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w:t>
      </w:r>
      <w:r>
        <w:t>совершения административного правонарушения и продукции незаконного природопользования или без таковой.</w:t>
      </w:r>
    </w:p>
    <w:p w:rsidR="00E92171" w:rsidRDefault="00D7205F">
      <w:pPr>
        <w:pStyle w:val="ConsPlusNormal0"/>
        <w:jc w:val="both"/>
      </w:pPr>
      <w:r>
        <w:t xml:space="preserve">(в ред. Федерального </w:t>
      </w:r>
      <w:hyperlink r:id="rId1570"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E92171">
      <w:pPr>
        <w:pStyle w:val="ConsPlusNormal0"/>
        <w:jc w:val="both"/>
      </w:pPr>
    </w:p>
    <w:p w:rsidR="00E92171" w:rsidRDefault="00D7205F">
      <w:pPr>
        <w:pStyle w:val="ConsPlusTitle0"/>
        <w:ind w:firstLine="540"/>
        <w:jc w:val="both"/>
        <w:outlineLvl w:val="2"/>
      </w:pPr>
      <w:bookmarkStart w:id="460" w:name="P3199"/>
      <w:bookmarkEnd w:id="460"/>
      <w:r>
        <w:t>Статья 8.27. Нарушение требований лесного законодательства по воспроизводству лесов и лес</w:t>
      </w:r>
      <w:r>
        <w:t>оразведению</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57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закона</w:t>
        </w:r>
      </w:hyperlink>
      <w:r>
        <w:t xml:space="preserve"> от 23.06.2016 N 218-ФЗ)</w:t>
      </w:r>
    </w:p>
    <w:p w:rsidR="00E92171" w:rsidRDefault="00E92171">
      <w:pPr>
        <w:pStyle w:val="ConsPlusNormal0"/>
        <w:jc w:val="both"/>
      </w:pPr>
    </w:p>
    <w:p w:rsidR="00E92171" w:rsidRDefault="00D7205F">
      <w:pPr>
        <w:pStyle w:val="ConsPlusNormal0"/>
        <w:ind w:firstLine="540"/>
        <w:jc w:val="both"/>
      </w:pPr>
      <w:r>
        <w:t xml:space="preserve">Нарушение </w:t>
      </w:r>
      <w:hyperlink r:id="rId1572" w:tooltip="&quot;Лесной кодекс Российской Федерации&quot; от 04.12.2006 N 200-ФЗ (ред. от 26.12.2024) (с изм. и доп., вступ. в силу с 01.01.2025) {КонсультантПлюс}">
        <w:r>
          <w:rPr>
            <w:color w:val="0000FF"/>
          </w:rPr>
          <w:t>требований</w:t>
        </w:r>
      </w:hyperlink>
      <w:r>
        <w:t xml:space="preserve"> лесного законодательства по воспроизводству лесов и лесоразведе</w:t>
      </w:r>
      <w:r>
        <w:t>нию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w:t>
      </w:r>
      <w:r>
        <w:t>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jc w:val="both"/>
      </w:pPr>
    </w:p>
    <w:p w:rsidR="00E92171" w:rsidRDefault="00D7205F">
      <w:pPr>
        <w:pStyle w:val="ConsPlusTitle0"/>
        <w:ind w:firstLine="540"/>
        <w:jc w:val="both"/>
        <w:outlineLvl w:val="2"/>
      </w:pPr>
      <w:bookmarkStart w:id="461" w:name="P3207"/>
      <w:bookmarkEnd w:id="461"/>
      <w:r>
        <w:t>Статья 8.28. Незаконная рубка, повреждение лесных насаждений или самовольное выкапывание в лесах дер</w:t>
      </w:r>
      <w:r>
        <w:t>евьев, кустарников, лиан</w:t>
      </w:r>
    </w:p>
    <w:p w:rsidR="00E92171" w:rsidRDefault="00D7205F">
      <w:pPr>
        <w:pStyle w:val="ConsPlusNormal0"/>
        <w:jc w:val="both"/>
      </w:pPr>
      <w:r>
        <w:t xml:space="preserve">(в ред. Федерального </w:t>
      </w:r>
      <w:hyperlink r:id="rId1573"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E92171">
      <w:pPr>
        <w:pStyle w:val="ConsPlusNormal0"/>
        <w:jc w:val="both"/>
      </w:pPr>
    </w:p>
    <w:p w:rsidR="00E92171" w:rsidRDefault="00D7205F">
      <w:pPr>
        <w:pStyle w:val="ConsPlusNormal0"/>
        <w:ind w:firstLine="540"/>
        <w:jc w:val="both"/>
      </w:pPr>
      <w:bookmarkStart w:id="462" w:name="P3210"/>
      <w:bookmarkEnd w:id="462"/>
      <w:r>
        <w:t>1. Незаконная рубка, повреждение лесных насаждений или самовольное выкапывание в лесах деревьев, кустарников, лиан -</w:t>
      </w:r>
    </w:p>
    <w:p w:rsidR="00E92171" w:rsidRDefault="00D7205F">
      <w:pPr>
        <w:pStyle w:val="ConsPlusNormal0"/>
        <w:jc w:val="both"/>
      </w:pPr>
      <w:r>
        <w:t xml:space="preserve">(в ред. Федерального </w:t>
      </w:r>
      <w:hyperlink r:id="rId1574"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w:t>
      </w:r>
      <w:r>
        <w:t>т тысяч рублей.</w:t>
      </w:r>
    </w:p>
    <w:p w:rsidR="00E92171" w:rsidRDefault="00D7205F">
      <w:pPr>
        <w:pStyle w:val="ConsPlusNormal0"/>
        <w:jc w:val="both"/>
      </w:pPr>
      <w:r>
        <w:t xml:space="preserve">(в ред. Федерального </w:t>
      </w:r>
      <w:hyperlink r:id="rId1575"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D7205F">
      <w:pPr>
        <w:pStyle w:val="ConsPlusNormal0"/>
        <w:spacing w:before="240"/>
        <w:ind w:firstLine="540"/>
        <w:jc w:val="both"/>
      </w:pPr>
      <w:bookmarkStart w:id="463" w:name="P3214"/>
      <w:bookmarkEnd w:id="463"/>
      <w:r>
        <w:t>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w:t>
      </w:r>
      <w:r>
        <w:t xml:space="preserve">и эти действия не содержат </w:t>
      </w:r>
      <w:hyperlink r:id="rId1576"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w:t>
      </w:r>
    </w:p>
    <w:p w:rsidR="00E92171" w:rsidRDefault="00D7205F">
      <w:pPr>
        <w:pStyle w:val="ConsPlusNormal0"/>
        <w:jc w:val="both"/>
      </w:pPr>
      <w:r>
        <w:t xml:space="preserve">(в ред. Федерального </w:t>
      </w:r>
      <w:hyperlink r:id="rId157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закона</w:t>
        </w:r>
      </w:hyperlink>
      <w:r>
        <w:t xml:space="preserve"> от 03.07.2016 N 353-ФЗ)</w:t>
      </w:r>
    </w:p>
    <w:p w:rsidR="00E92171" w:rsidRDefault="00D7205F">
      <w:pPr>
        <w:pStyle w:val="ConsPlusNormal0"/>
        <w:spacing w:before="240"/>
        <w:ind w:firstLine="540"/>
        <w:jc w:val="both"/>
      </w:pPr>
      <w:r>
        <w:t>влекут наложение админист</w:t>
      </w:r>
      <w:r>
        <w:t>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w:t>
      </w:r>
      <w:r>
        <w:t>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w:t>
      </w:r>
      <w:r>
        <w:t xml:space="preserve"> продукции незаконного природопользования, а также с конфискацией орудия совершения административного правонарушения или без таковой.</w:t>
      </w:r>
    </w:p>
    <w:p w:rsidR="00E92171" w:rsidRDefault="00D7205F">
      <w:pPr>
        <w:pStyle w:val="ConsPlusNormal0"/>
        <w:jc w:val="both"/>
      </w:pPr>
      <w:r>
        <w:t xml:space="preserve">(в ред. Федерального </w:t>
      </w:r>
      <w:hyperlink r:id="rId1578"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D7205F">
      <w:pPr>
        <w:pStyle w:val="ConsPlusNormal0"/>
        <w:jc w:val="both"/>
      </w:pPr>
      <w:r>
        <w:t xml:space="preserve">(часть вторая введена Федеральным </w:t>
      </w:r>
      <w:hyperlink r:id="rId1579"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законо</w:t>
        </w:r>
        <w:r>
          <w:rPr>
            <w:color w:val="0000FF"/>
          </w:rPr>
          <w:t>м</w:t>
        </w:r>
      </w:hyperlink>
      <w:r>
        <w:t xml:space="preserve"> от 02.07.2005 N 82-ФЗ)</w:t>
      </w:r>
    </w:p>
    <w:p w:rsidR="00E92171" w:rsidRDefault="00D7205F">
      <w:pPr>
        <w:pStyle w:val="ConsPlusNormal0"/>
        <w:spacing w:before="240"/>
        <w:ind w:firstLine="540"/>
        <w:jc w:val="both"/>
      </w:pPr>
      <w:bookmarkStart w:id="464" w:name="P3219"/>
      <w:bookmarkEnd w:id="464"/>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1580"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 xml:space="preserve">влечет наложение административного штрафа на граждан </w:t>
      </w:r>
      <w:r>
        <w:t>в размере пяти тысяч рублей; на должностных лиц - пятидесяти тысяч рублей; на юридических лиц - от четырехсот тысяч до семисот тысяч рублей.</w:t>
      </w:r>
    </w:p>
    <w:p w:rsidR="00E92171" w:rsidRDefault="00D7205F">
      <w:pPr>
        <w:pStyle w:val="ConsPlusNormal0"/>
        <w:jc w:val="both"/>
      </w:pPr>
      <w:r>
        <w:t xml:space="preserve">(часть 3 введена Федеральным </w:t>
      </w:r>
      <w:hyperlink r:id="rId1581"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законом</w:t>
        </w:r>
      </w:hyperlink>
      <w:r>
        <w:t xml:space="preserve"> от 21.07.2014 N 277-ФЗ)</w:t>
      </w:r>
    </w:p>
    <w:p w:rsidR="00E92171" w:rsidRDefault="00E92171">
      <w:pPr>
        <w:pStyle w:val="ConsPlusNormal0"/>
        <w:jc w:val="both"/>
      </w:pPr>
    </w:p>
    <w:p w:rsidR="00E92171" w:rsidRDefault="00D7205F">
      <w:pPr>
        <w:pStyle w:val="ConsPlusTitle0"/>
        <w:ind w:firstLine="540"/>
        <w:jc w:val="both"/>
        <w:outlineLvl w:val="2"/>
      </w:pPr>
      <w:r>
        <w:t>Статья 8.28.1. Нарушение требований лесного</w:t>
      </w:r>
      <w:r>
        <w:t xml:space="preserve"> законодательства об учете древесины и сделок с ней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582"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28.12.2013 N 415-ФЗ)</w:t>
      </w:r>
    </w:p>
    <w:p w:rsidR="00E92171" w:rsidRDefault="00E92171">
      <w:pPr>
        <w:pStyle w:val="ConsPlusNormal0"/>
        <w:ind w:firstLine="540"/>
        <w:jc w:val="both"/>
      </w:pPr>
    </w:p>
    <w:p w:rsidR="00E92171" w:rsidRDefault="00D7205F">
      <w:pPr>
        <w:pStyle w:val="ConsPlusNormal0"/>
        <w:ind w:firstLine="540"/>
        <w:jc w:val="both"/>
      </w:pPr>
      <w:bookmarkStart w:id="465" w:name="P3227"/>
      <w:bookmarkEnd w:id="465"/>
      <w:r>
        <w:t xml:space="preserve">1. Непредставление или несвоевременное представление </w:t>
      </w:r>
      <w:hyperlink r:id="rId1583" w:tooltip="&quot;Лесной кодекс Российской Федерации&quot; от 04.12.2006 N 200-ФЗ (ред. от 26.12.2024) (с изм. и доп., вступ. в силу с 01.01.2025) {КонсультантПлюс}">
        <w:r>
          <w:rPr>
            <w:color w:val="0000FF"/>
          </w:rPr>
          <w:t>декларации</w:t>
        </w:r>
      </w:hyperlink>
      <w:r>
        <w:t xml:space="preserve"> о сделках с древесиной, а также представление заведомо ложной инфор</w:t>
      </w:r>
      <w:r>
        <w:t>мации в декларации о сделках с древесиной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w:t>
      </w:r>
      <w:r>
        <w:t>тысяч до двадцати пяти тысяч рублей; на юридических лиц - от ста тысяч до двухсот тысяч рублей.</w:t>
      </w:r>
    </w:p>
    <w:p w:rsidR="00E92171" w:rsidRDefault="00D7205F">
      <w:pPr>
        <w:pStyle w:val="ConsPlusNormal0"/>
        <w:spacing w:before="240"/>
        <w:ind w:firstLine="540"/>
        <w:jc w:val="both"/>
      </w:pPr>
      <w:bookmarkStart w:id="466" w:name="P3229"/>
      <w:bookmarkEnd w:id="466"/>
      <w: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w:t>
      </w:r>
      <w:hyperlink r:id="rId1584" w:tooltip="Постановление Правительства РФ от 02.09.2022 N 1553 &quot;Об утверждении Правил представления информации в единую государственную автоматизированную информационную систему учета древесины и сделок с ней&quot; {КонсультантПлюс}">
        <w:r>
          <w:rPr>
            <w:color w:val="0000FF"/>
          </w:rPr>
          <w:t>информации</w:t>
        </w:r>
      </w:hyperlink>
      <w:r>
        <w:t xml:space="preserve">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w:t>
      </w:r>
      <w:r>
        <w:t>ную систему лесного комплекса -</w:t>
      </w:r>
    </w:p>
    <w:p w:rsidR="00E92171" w:rsidRDefault="00D7205F">
      <w:pPr>
        <w:pStyle w:val="ConsPlusNormal0"/>
        <w:jc w:val="both"/>
      </w:pPr>
      <w:r>
        <w:t xml:space="preserve">(в ред. Федерального </w:t>
      </w:r>
      <w:hyperlink r:id="rId158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08.07.2024 N 165-ФЗ)</w:t>
      </w:r>
    </w:p>
    <w:p w:rsidR="00E92171" w:rsidRDefault="00D7205F">
      <w:pPr>
        <w:pStyle w:val="ConsPlusNormal0"/>
        <w:spacing w:before="240"/>
        <w:ind w:firstLine="540"/>
        <w:jc w:val="both"/>
      </w:pPr>
      <w:r>
        <w:t>влечет наложение административного штрафа в размере от пяти тысяч до двадцати тысяч рублей.</w:t>
      </w:r>
    </w:p>
    <w:p w:rsidR="00E92171" w:rsidRDefault="00D7205F">
      <w:pPr>
        <w:pStyle w:val="ConsPlusNormal0"/>
        <w:spacing w:before="240"/>
        <w:ind w:firstLine="540"/>
        <w:jc w:val="both"/>
      </w:pPr>
      <w:bookmarkStart w:id="467" w:name="P3232"/>
      <w:bookmarkEnd w:id="467"/>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1586"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color w:val="0000FF"/>
          </w:rPr>
          <w:t>Правилами</w:t>
        </w:r>
      </w:hyperlink>
      <w:r>
        <w:t xml:space="preserve"> определения характеристик древесины и учета древесины,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w:t>
      </w:r>
      <w:r>
        <w:t>зования юридического лица, - от пятидесяти тысяч до ста тысяч рублей; на юридических лиц - от ста тысяч до двухсот тысяч рублей.</w:t>
      </w:r>
    </w:p>
    <w:p w:rsidR="00E92171" w:rsidRDefault="00D7205F">
      <w:pPr>
        <w:pStyle w:val="ConsPlusNormal0"/>
        <w:jc w:val="both"/>
      </w:pPr>
      <w:r>
        <w:t xml:space="preserve">(часть 3 в ред. Федерального </w:t>
      </w:r>
      <w:hyperlink r:id="rId158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08.07.2024 N 165-ФЗ)</w:t>
      </w:r>
    </w:p>
    <w:p w:rsidR="00E92171" w:rsidRDefault="00D7205F">
      <w:pPr>
        <w:pStyle w:val="ConsPlusNormal0"/>
        <w:spacing w:before="240"/>
        <w:ind w:firstLine="540"/>
        <w:jc w:val="both"/>
      </w:pPr>
      <w:bookmarkStart w:id="468" w:name="P3235"/>
      <w:bookmarkEnd w:id="468"/>
      <w:r>
        <w:t xml:space="preserve">4. Нарушение требований лесного </w:t>
      </w:r>
      <w:hyperlink r:id="rId1588" w:tooltip="&quot;Лесной кодекс Российской Федерации&quot; от 04.12.2006 N 200-ФЗ (ред. от 26.12.2024) (с изм. и доп., вступ. в силу с 01.01.2025) {КонсультантПлюс}">
        <w:r>
          <w:rPr>
            <w:color w:val="0000FF"/>
          </w:rPr>
          <w:t>законодательства</w:t>
        </w:r>
      </w:hyperlink>
      <w:r>
        <w:t xml:space="preserve"> в части обязательной маркировки древесины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w:t>
      </w:r>
      <w:r>
        <w:t>о пятисот тысяч рублей с конфискацией древесины либо без таковой.</w:t>
      </w:r>
    </w:p>
    <w:p w:rsidR="00E92171" w:rsidRDefault="00D7205F">
      <w:pPr>
        <w:pStyle w:val="ConsPlusNormal0"/>
        <w:spacing w:before="240"/>
        <w:ind w:firstLine="540"/>
        <w:jc w:val="both"/>
      </w:pPr>
      <w:bookmarkStart w:id="469" w:name="P3237"/>
      <w:bookmarkEnd w:id="469"/>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E92171" w:rsidRDefault="00D7205F">
      <w:pPr>
        <w:pStyle w:val="ConsPlusNormal0"/>
        <w:spacing w:before="240"/>
        <w:ind w:firstLine="540"/>
        <w:jc w:val="both"/>
      </w:pPr>
      <w:r>
        <w:t>влечет наложение административного штрафа на должнос</w:t>
      </w:r>
      <w:r>
        <w:t>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r>
        <w:t>.</w:t>
      </w:r>
    </w:p>
    <w:p w:rsidR="00E92171" w:rsidRDefault="00D7205F">
      <w:pPr>
        <w:pStyle w:val="ConsPlusNormal0"/>
        <w:jc w:val="both"/>
      </w:pPr>
      <w:r>
        <w:t xml:space="preserve">(часть 5 в ред. Федерального </w:t>
      </w:r>
      <w:hyperlink r:id="rId158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08.07.2024 N 165-ФЗ)</w:t>
      </w:r>
    </w:p>
    <w:p w:rsidR="00E92171" w:rsidRDefault="00D7205F">
      <w:pPr>
        <w:pStyle w:val="ConsPlusNormal0"/>
        <w:spacing w:before="240"/>
        <w:ind w:firstLine="540"/>
        <w:jc w:val="both"/>
      </w:pPr>
      <w:bookmarkStart w:id="470" w:name="P3240"/>
      <w:bookmarkEnd w:id="470"/>
      <w:r>
        <w:t xml:space="preserve">6. Повторное совершение административного правонарушения, предусмотренного </w:t>
      </w:r>
      <w:hyperlink w:anchor="P3237" w:tooltip="5. Транспортировка древесины без оформленного в установленном лесным законодательством порядке электронного сопроводительного документа -">
        <w:r>
          <w:rPr>
            <w:color w:val="0000FF"/>
          </w:rPr>
          <w:t>частью 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w:t>
      </w:r>
      <w:r>
        <w:t>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w:t>
      </w:r>
      <w:r>
        <w:t xml:space="preserve">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w:t>
      </w:r>
      <w:r>
        <w:t>ршения административного правонарушения, либо без таковой.</w:t>
      </w:r>
    </w:p>
    <w:p w:rsidR="00E92171" w:rsidRDefault="00D7205F">
      <w:pPr>
        <w:pStyle w:val="ConsPlusNormal0"/>
        <w:jc w:val="both"/>
      </w:pPr>
      <w:r>
        <w:t xml:space="preserve">(часть 6 введена Федеральным </w:t>
      </w:r>
      <w:hyperlink r:id="rId159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E92171" w:rsidRDefault="00D7205F">
      <w:pPr>
        <w:pStyle w:val="ConsPlusNormal0"/>
        <w:spacing w:before="240"/>
        <w:ind w:firstLine="540"/>
        <w:jc w:val="both"/>
      </w:pPr>
      <w:bookmarkStart w:id="471" w:name="P3243"/>
      <w:bookmarkEnd w:id="471"/>
      <w:r>
        <w:t xml:space="preserve">7. </w:t>
      </w:r>
      <w:hyperlink r:id="rId1591" w:tooltip="&quot;Лесной кодекс Российской Федерации&quot; от 04.12.2006 N 200-ФЗ (ред. от 26.12.2024) (с изм. и доп., вступ. в силу с 01.01.2025) {КонсультантПлюс}">
        <w:r>
          <w:rPr>
            <w:color w:val="0000FF"/>
          </w:rPr>
          <w:t>Транспортировка</w:t>
        </w:r>
      </w:hyperlink>
      <w:r>
        <w:t xml:space="preserve"> древесины и (или) продукции ее переработки автомобильным транспортом, не оборудо</w:t>
      </w:r>
      <w:r>
        <w:t>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w:t>
      </w:r>
      <w:r>
        <w:t>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w:t>
      </w:r>
      <w:r>
        <w:t>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w:t>
      </w:r>
      <w:r>
        <w:t>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E92171" w:rsidRDefault="00D7205F">
      <w:pPr>
        <w:pStyle w:val="ConsPlusNormal0"/>
        <w:jc w:val="both"/>
      </w:pPr>
      <w:r>
        <w:t xml:space="preserve">(часть 7 введена Федеральным </w:t>
      </w:r>
      <w:hyperlink r:id="rId159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w:t>
        </w:r>
        <w:r>
          <w:rPr>
            <w:color w:val="0000FF"/>
          </w:rPr>
          <w:t>аконом</w:t>
        </w:r>
      </w:hyperlink>
      <w:r>
        <w:t xml:space="preserve"> от 08.07.2024 N 165-ФЗ)</w:t>
      </w:r>
    </w:p>
    <w:p w:rsidR="00E92171" w:rsidRDefault="00D7205F">
      <w:pPr>
        <w:pStyle w:val="ConsPlusNormal0"/>
        <w:spacing w:before="240"/>
        <w:ind w:firstLine="540"/>
        <w:jc w:val="both"/>
      </w:pPr>
      <w:bookmarkStart w:id="472" w:name="P3246"/>
      <w:bookmarkEnd w:id="472"/>
      <w:r>
        <w:t xml:space="preserve">8. Повторное совершение административного правонарушения, предусмотренного </w:t>
      </w:r>
      <w:hyperlink w:anchor="P3243"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
        <w:r>
          <w:rPr>
            <w:color w:val="0000FF"/>
          </w:rPr>
          <w:t>частью 7</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w:t>
      </w:r>
      <w:r>
        <w:t>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w:t>
      </w:r>
      <w:r>
        <w:t>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w:t>
      </w:r>
      <w:r>
        <w:t>кацией древесины и (или) транспортных средств, являющихся орудием совершения административного правонарушения, либо без таковой.</w:t>
      </w:r>
    </w:p>
    <w:p w:rsidR="00E92171" w:rsidRDefault="00D7205F">
      <w:pPr>
        <w:pStyle w:val="ConsPlusNormal0"/>
        <w:jc w:val="both"/>
      </w:pPr>
      <w:r>
        <w:t xml:space="preserve">(часть 8 введена Федеральным </w:t>
      </w:r>
      <w:hyperlink r:id="rId159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E92171" w:rsidRDefault="00D7205F">
      <w:pPr>
        <w:pStyle w:val="ConsPlusNormal0"/>
        <w:spacing w:before="240"/>
        <w:ind w:firstLine="540"/>
        <w:jc w:val="both"/>
      </w:pPr>
      <w:bookmarkStart w:id="473" w:name="P3249"/>
      <w:bookmarkEnd w:id="473"/>
      <w:r>
        <w:t xml:space="preserve">9. Нарушение </w:t>
      </w:r>
      <w:hyperlink r:id="rId1594" w:tooltip="&quot;Лесной кодекс Российской Федерации&quot; от 04.12.2006 N 200-ФЗ (ред. от 26.12.2024) (с изм. и доп., вступ. в силу с 01.01.2025) {КонсультантПлюс}">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w:t>
      </w:r>
      <w:r>
        <w:t>ой реестр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w:t>
      </w:r>
      <w:r>
        <w:t>сяч рублей; на юридических лиц - от ста тысяч до двухсот тысяч рублей.</w:t>
      </w:r>
    </w:p>
    <w:p w:rsidR="00E92171" w:rsidRDefault="00D7205F">
      <w:pPr>
        <w:pStyle w:val="ConsPlusNormal0"/>
        <w:jc w:val="both"/>
      </w:pPr>
      <w:r>
        <w:t xml:space="preserve">(часть 9 введена Федеральным </w:t>
      </w:r>
      <w:hyperlink r:id="rId159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E92171" w:rsidRDefault="00D7205F">
      <w:pPr>
        <w:pStyle w:val="ConsPlusNormal0"/>
        <w:spacing w:before="240"/>
        <w:ind w:firstLine="540"/>
        <w:jc w:val="both"/>
      </w:pPr>
      <w:bookmarkStart w:id="474" w:name="P3252"/>
      <w:bookmarkEnd w:id="474"/>
      <w:r>
        <w:t xml:space="preserve">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w:t>
      </w:r>
      <w:r>
        <w:t>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двадцати пяти тысяч до </w:t>
      </w:r>
      <w:r>
        <w:t>пятидесяти тысяч рублей; на должностных лиц - от пятидесяти тысяч до ста тысяч рублей; на юридических лиц - от ста тысяч до двухсот тысяч рублей.</w:t>
      </w:r>
    </w:p>
    <w:p w:rsidR="00E92171" w:rsidRDefault="00D7205F">
      <w:pPr>
        <w:pStyle w:val="ConsPlusNormal0"/>
        <w:jc w:val="both"/>
      </w:pPr>
      <w:r>
        <w:t xml:space="preserve">(часть 10 введена Федеральным </w:t>
      </w:r>
      <w:hyperlink r:id="rId159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E92171" w:rsidRDefault="00D7205F">
      <w:pPr>
        <w:pStyle w:val="ConsPlusNormal0"/>
        <w:spacing w:before="240"/>
        <w:ind w:firstLine="540"/>
        <w:jc w:val="both"/>
      </w:pPr>
      <w:bookmarkStart w:id="475" w:name="P3255"/>
      <w:bookmarkEnd w:id="475"/>
      <w:r>
        <w:t xml:space="preserve">11. </w:t>
      </w:r>
      <w:hyperlink r:id="rId1597" w:tooltip="&quot;Лесной кодекс Российской Федерации&quot; от 04.12.2006 N 200-ФЗ (ред. от 26.12.2024) (с изм. и доп., вступ. в силу с 01.01.2025) {КонсультантПлюс}">
        <w:r>
          <w:rPr>
            <w:color w:val="0000FF"/>
          </w:rPr>
          <w:t>Непредс</w:t>
        </w:r>
        <w:r>
          <w:rPr>
            <w:color w:val="0000FF"/>
          </w:rPr>
          <w:t>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w:t>
      </w:r>
      <w:r>
        <w:t>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E92171" w:rsidRDefault="00D7205F">
      <w:pPr>
        <w:pStyle w:val="ConsPlusNormal0"/>
        <w:spacing w:before="240"/>
        <w:ind w:firstLine="540"/>
        <w:jc w:val="both"/>
      </w:pPr>
      <w:r>
        <w:t>влечет наложение административного штрафа на должностных лиц</w:t>
      </w:r>
      <w:r>
        <w:t xml:space="preserve">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E92171" w:rsidRDefault="00D7205F">
      <w:pPr>
        <w:pStyle w:val="ConsPlusNormal0"/>
        <w:jc w:val="both"/>
      </w:pPr>
      <w:r>
        <w:t>(часть 1</w:t>
      </w:r>
      <w:r>
        <w:t xml:space="preserve">1 введена Федеральным </w:t>
      </w:r>
      <w:hyperlink r:id="rId159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E92171" w:rsidRDefault="00E92171">
      <w:pPr>
        <w:pStyle w:val="ConsPlusNormal0"/>
        <w:jc w:val="both"/>
      </w:pPr>
    </w:p>
    <w:p w:rsidR="00E92171" w:rsidRDefault="00D7205F">
      <w:pPr>
        <w:pStyle w:val="ConsPlusTitle0"/>
        <w:ind w:firstLine="540"/>
        <w:jc w:val="both"/>
        <w:outlineLvl w:val="2"/>
      </w:pPr>
      <w:bookmarkStart w:id="476" w:name="P3259"/>
      <w:bookmarkEnd w:id="476"/>
      <w:r>
        <w:t>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w:t>
      </w:r>
      <w:r>
        <w:t>ых насаждений, а также для транспортировки древесины из леса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59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E92171" w:rsidRDefault="00E92171">
      <w:pPr>
        <w:pStyle w:val="ConsPlusNormal0"/>
        <w:ind w:firstLine="540"/>
        <w:jc w:val="both"/>
      </w:pPr>
    </w:p>
    <w:p w:rsidR="00E92171" w:rsidRDefault="00D7205F">
      <w:pPr>
        <w:pStyle w:val="ConsPlusNormal0"/>
        <w:ind w:firstLine="540"/>
        <w:jc w:val="both"/>
      </w:pPr>
      <w:r>
        <w:t>Пребывание в лесах с машинами (в том числе самоходными машинами, другими видами техники) и (или) оборудованием, предна</w:t>
      </w:r>
      <w:r>
        <w:t xml:space="preserve">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1600" w:tooltip="&quot;Лесной кодекс Российской Федерации&quot; от 04.12.2006 N 200-ФЗ (ред. от 26.12.2024) (с изм. и доп., вступ. в силу с 01.01.2025) {КонсультантПлюс}">
        <w:r>
          <w:rPr>
            <w:color w:val="0000FF"/>
          </w:rPr>
          <w:t>частью 11 статьи 23.2</w:t>
        </w:r>
      </w:hyperlink>
      <w:r>
        <w:t xml:space="preserve"> Лесного кодекса Российской Федерации, если отсутствуют законные основания</w:t>
      </w:r>
      <w:r>
        <w:t xml:space="preserve"> для осуществления рубок лесных насаждений,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w:t>
      </w:r>
      <w:r>
        <w:t>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w:t>
      </w:r>
      <w:r>
        <w:t>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w:t>
      </w:r>
      <w:r>
        <w:t>) оборудования, являющихся орудием административного правонарушения, или без таковой.</w:t>
      </w:r>
    </w:p>
    <w:p w:rsidR="00E92171" w:rsidRDefault="00E92171">
      <w:pPr>
        <w:pStyle w:val="ConsPlusNormal0"/>
        <w:jc w:val="both"/>
      </w:pPr>
    </w:p>
    <w:p w:rsidR="00E92171" w:rsidRDefault="00D7205F">
      <w:pPr>
        <w:pStyle w:val="ConsPlusTitle0"/>
        <w:ind w:firstLine="540"/>
        <w:jc w:val="both"/>
        <w:outlineLvl w:val="2"/>
      </w:pPr>
      <w:bookmarkStart w:id="477" w:name="P3266"/>
      <w:bookmarkEnd w:id="477"/>
      <w:r>
        <w:t>Статья 8.29. Уничтожение мест обитания животных</w:t>
      </w:r>
    </w:p>
    <w:p w:rsidR="00E92171" w:rsidRDefault="00E92171">
      <w:pPr>
        <w:pStyle w:val="ConsPlusNormal0"/>
        <w:jc w:val="both"/>
      </w:pPr>
    </w:p>
    <w:p w:rsidR="00E92171" w:rsidRDefault="00D7205F">
      <w:pPr>
        <w:pStyle w:val="ConsPlusNormal0"/>
        <w:ind w:firstLine="540"/>
        <w:jc w:val="both"/>
      </w:pPr>
      <w:r>
        <w:t>Уничтожение (разорение) муравейников, гнезд, нор или других мест обитания животных -</w:t>
      </w:r>
    </w:p>
    <w:p w:rsidR="00E92171" w:rsidRDefault="00D7205F">
      <w:pPr>
        <w:pStyle w:val="ConsPlusNormal0"/>
        <w:spacing w:before="240"/>
        <w:ind w:firstLine="540"/>
        <w:jc w:val="both"/>
      </w:pPr>
      <w:r>
        <w:t>влечет предупреждение или наложение</w:t>
      </w:r>
      <w:r>
        <w:t xml:space="preserve"> административного штрафа в размере от трехсот до пятисот рублей.</w:t>
      </w:r>
    </w:p>
    <w:p w:rsidR="00E92171" w:rsidRDefault="00D7205F">
      <w:pPr>
        <w:pStyle w:val="ConsPlusNormal0"/>
        <w:jc w:val="both"/>
      </w:pPr>
      <w:r>
        <w:t xml:space="preserve">(в ред. Федерального </w:t>
      </w:r>
      <w:hyperlink r:id="rId160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w:t>
      </w:r>
      <w:r>
        <w:t>атья 8.30. Уничтожение лесной инфраструктуры, а также сенокосов, пастбищ</w:t>
      </w:r>
    </w:p>
    <w:p w:rsidR="00E92171" w:rsidRDefault="00D7205F">
      <w:pPr>
        <w:pStyle w:val="ConsPlusNormal0"/>
        <w:jc w:val="both"/>
      </w:pPr>
      <w:r>
        <w:t xml:space="preserve">(в ред. Федерального </w:t>
      </w:r>
      <w:hyperlink r:id="rId1602"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E92171">
      <w:pPr>
        <w:pStyle w:val="ConsPlusNormal0"/>
        <w:jc w:val="both"/>
      </w:pPr>
    </w:p>
    <w:p w:rsidR="00E92171" w:rsidRDefault="00D7205F">
      <w:pPr>
        <w:pStyle w:val="ConsPlusNormal0"/>
        <w:ind w:firstLine="540"/>
        <w:jc w:val="both"/>
      </w:pPr>
      <w:r>
        <w:t xml:space="preserve">Уничтожение </w:t>
      </w:r>
      <w:hyperlink r:id="rId1603" w:tooltip="&quot;Лесной кодекс Российской Федерации&quot; от 04.12.2006 N 200-ФЗ (ред. от 26.12.2024) (с изм. и доп., вступ. в силу с 01.01.2025) {КонсультантПлюс}">
        <w:r>
          <w:rPr>
            <w:color w:val="0000FF"/>
          </w:rPr>
          <w:t>лесной инфраструктуры</w:t>
        </w:r>
      </w:hyperlink>
      <w:r>
        <w:t>, а также сенокосов, пастбищ -</w:t>
      </w:r>
    </w:p>
    <w:p w:rsidR="00E92171" w:rsidRDefault="00D7205F">
      <w:pPr>
        <w:pStyle w:val="ConsPlusNormal0"/>
        <w:jc w:val="both"/>
      </w:pPr>
      <w:r>
        <w:t xml:space="preserve">(в ред. Федерального </w:t>
      </w:r>
      <w:hyperlink r:id="rId1604"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160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r>
        <w:t>Статья 8.30.1. Нарушение порядка проектирования, создания, содержани</w:t>
      </w:r>
      <w:r>
        <w:t>я и эксплуатации объектов лесной инфраструктуры</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0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E92171" w:rsidRDefault="00E92171">
      <w:pPr>
        <w:pStyle w:val="ConsPlusNormal0"/>
        <w:jc w:val="both"/>
      </w:pPr>
    </w:p>
    <w:p w:rsidR="00E92171" w:rsidRDefault="00D7205F">
      <w:pPr>
        <w:pStyle w:val="ConsPlusNormal0"/>
        <w:ind w:firstLine="540"/>
        <w:jc w:val="both"/>
      </w:pPr>
      <w:r>
        <w:t>Нарушение порядка проектиров</w:t>
      </w:r>
      <w:r>
        <w:t>ания, создания, содержания и эксплуатации объектов лесной инфраструктуры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w:t>
      </w:r>
      <w:r>
        <w:t xml:space="preserve"> двухсот тысяч до трехсот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8.31. Нарушение правил санитарной безопасности в лесах</w:t>
      </w:r>
    </w:p>
    <w:p w:rsidR="00E92171" w:rsidRDefault="00D7205F">
      <w:pPr>
        <w:pStyle w:val="ConsPlusNormal0"/>
        <w:jc w:val="both"/>
      </w:pPr>
      <w:r>
        <w:t xml:space="preserve">(в ред. Федерального </w:t>
      </w:r>
      <w:hyperlink r:id="rId1607"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E92171">
      <w:pPr>
        <w:pStyle w:val="ConsPlusNormal0"/>
        <w:jc w:val="both"/>
      </w:pPr>
    </w:p>
    <w:p w:rsidR="00E92171" w:rsidRDefault="00D7205F">
      <w:pPr>
        <w:pStyle w:val="ConsPlusNormal0"/>
        <w:ind w:firstLine="540"/>
        <w:jc w:val="both"/>
      </w:pPr>
      <w:r>
        <w:t>1. Нарушение правил санитарной безопасности в лесах -</w:t>
      </w:r>
    </w:p>
    <w:p w:rsidR="00E92171" w:rsidRDefault="00D7205F">
      <w:pPr>
        <w:pStyle w:val="ConsPlusNormal0"/>
        <w:jc w:val="both"/>
      </w:pPr>
      <w:r>
        <w:t xml:space="preserve">(в ред. Федерального </w:t>
      </w:r>
      <w:hyperlink r:id="rId1608" w:tooltip="Федеральный закон от 04.12.2006 N 201-ФЗ (ред. от 26.12.2024) &quot;О введении в действие Лесного кодекса Российской Федерации&quot; {КонсультантПлюс}">
        <w:r>
          <w:rPr>
            <w:color w:val="0000FF"/>
          </w:rPr>
          <w:t>закона</w:t>
        </w:r>
      </w:hyperlink>
      <w:r>
        <w:t xml:space="preserve"> от 04.12.2006 N 201-ФЗ)</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w:t>
      </w:r>
      <w:r>
        <w:t>цати тысяч рублей.</w:t>
      </w:r>
    </w:p>
    <w:p w:rsidR="00E92171" w:rsidRDefault="00D7205F">
      <w:pPr>
        <w:pStyle w:val="ConsPlusNormal0"/>
        <w:jc w:val="both"/>
      </w:pPr>
      <w:r>
        <w:t xml:space="preserve">(в ред. Федерального </w:t>
      </w:r>
      <w:hyperlink r:id="rId1609"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D7205F">
      <w:pPr>
        <w:pStyle w:val="ConsPlusNormal0"/>
        <w:spacing w:before="240"/>
        <w:ind w:firstLine="540"/>
        <w:jc w:val="both"/>
      </w:pPr>
      <w:bookmarkStart w:id="478" w:name="P3294"/>
      <w:bookmarkEnd w:id="478"/>
      <w:r>
        <w:t xml:space="preserve">2. Загрязнение лесов сточными водами, химическими, радиоактивными и </w:t>
      </w:r>
      <w:hyperlink r:id="rId1610"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color w:val="0000FF"/>
          </w:rPr>
          <w:t>другими</w:t>
        </w:r>
      </w:hyperlink>
      <w:r>
        <w:t xml:space="preserve"> вредными веществами, отходами производства и потребления и (или) </w:t>
      </w:r>
      <w:r>
        <w:t xml:space="preserve">иное негативное воздействие на леса, за исключением случаев, предусмотренных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настоящего Кодекса, -</w:t>
      </w:r>
    </w:p>
    <w:p w:rsidR="00E92171" w:rsidRDefault="00D7205F">
      <w:pPr>
        <w:pStyle w:val="ConsPlusNormal0"/>
        <w:jc w:val="both"/>
      </w:pPr>
      <w:r>
        <w:t xml:space="preserve">(в ред. Федеральных законов от 04.12.2006 </w:t>
      </w:r>
      <w:hyperlink r:id="rId1611"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14.07.2022 </w:t>
      </w:r>
      <w:hyperlink r:id="rId161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п</w:t>
      </w:r>
      <w:r>
        <w:t>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w:t>
      </w:r>
      <w:r>
        <w:t>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613"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D7205F">
      <w:pPr>
        <w:pStyle w:val="ConsPlusNormal0"/>
        <w:spacing w:before="240"/>
        <w:ind w:firstLine="540"/>
        <w:jc w:val="both"/>
      </w:pPr>
      <w:bookmarkStart w:id="479" w:name="P3298"/>
      <w:bookmarkEnd w:id="479"/>
      <w:r>
        <w:t>3. Действия (бездействие</w:t>
      </w:r>
      <w:r>
        <w:t xml:space="preserve">), предусмотренные </w:t>
      </w:r>
      <w:hyperlink w:anchor="P329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E92171" w:rsidRDefault="00D7205F">
      <w:pPr>
        <w:pStyle w:val="ConsPlusNormal0"/>
        <w:jc w:val="both"/>
      </w:pPr>
      <w:r>
        <w:t xml:space="preserve">(в ред. Федерального </w:t>
      </w:r>
      <w:hyperlink r:id="rId1614"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закона</w:t>
        </w:r>
      </w:hyperlink>
      <w:r>
        <w:t xml:space="preserve"> от 03.07.2016 N 353-ФЗ)</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пяти тысяч рублей; на должностных лиц - от двадцати тысяч </w:t>
      </w:r>
      <w:r>
        <w:t>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w:t>
      </w:r>
      <w:r>
        <w:t xml:space="preserve"> от двухсот пятидесяти тысяч до пятисот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615"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закона</w:t>
        </w:r>
      </w:hyperlink>
      <w:r>
        <w:t xml:space="preserve"> от 21.07.2014 N 277-ФЗ)</w:t>
      </w:r>
    </w:p>
    <w:p w:rsidR="00E92171" w:rsidRDefault="00E92171">
      <w:pPr>
        <w:pStyle w:val="ConsPlusNormal0"/>
        <w:jc w:val="both"/>
      </w:pPr>
    </w:p>
    <w:p w:rsidR="00E92171" w:rsidRDefault="00D7205F">
      <w:pPr>
        <w:pStyle w:val="ConsPlusTitle0"/>
        <w:ind w:firstLine="540"/>
        <w:jc w:val="both"/>
        <w:outlineLvl w:val="2"/>
      </w:pPr>
      <w:bookmarkStart w:id="480" w:name="P3303"/>
      <w:bookmarkEnd w:id="480"/>
      <w:r>
        <w:t>Статья 8.32. Нарушение правил пожарной безопасности в лесах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616"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29.12.2010 N 442-ФЗ)</w:t>
      </w:r>
    </w:p>
    <w:p w:rsidR="00E92171" w:rsidRDefault="00E92171">
      <w:pPr>
        <w:pStyle w:val="ConsPlusNormal0"/>
        <w:ind w:firstLine="540"/>
        <w:jc w:val="both"/>
      </w:pPr>
    </w:p>
    <w:p w:rsidR="00E92171" w:rsidRDefault="00D7205F">
      <w:pPr>
        <w:pStyle w:val="ConsPlusNormal0"/>
        <w:ind w:firstLine="540"/>
        <w:jc w:val="both"/>
      </w:pPr>
      <w:bookmarkStart w:id="481" w:name="P3307"/>
      <w:bookmarkEnd w:id="481"/>
      <w:r>
        <w:t>1. Нарушение правил пожарной безоп</w:t>
      </w:r>
      <w:r>
        <w:t>асности в лесах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w:t>
      </w:r>
      <w:r>
        <w:t>хсот тысяч рублей.</w:t>
      </w:r>
    </w:p>
    <w:p w:rsidR="00E92171" w:rsidRDefault="00D7205F">
      <w:pPr>
        <w:pStyle w:val="ConsPlusNormal0"/>
        <w:jc w:val="both"/>
      </w:pPr>
      <w:r>
        <w:t xml:space="preserve">(в ред. Федерального </w:t>
      </w:r>
      <w:hyperlink r:id="rId1617"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E92171" w:rsidRDefault="00D7205F">
      <w:pPr>
        <w:pStyle w:val="ConsPlusNormal0"/>
        <w:spacing w:before="240"/>
        <w:ind w:firstLine="540"/>
        <w:jc w:val="both"/>
      </w:pPr>
      <w:bookmarkStart w:id="482" w:name="P3310"/>
      <w:bookmarkEnd w:id="482"/>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w:t>
      </w:r>
      <w:r>
        <w:t xml:space="preserve">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сорока тысяч рубл</w:t>
      </w:r>
      <w:r>
        <w:t>ей; на должностных лиц - от сорока тысяч до шестидесяти тысяч рублей; на юридических лиц - от трехсот тысяч до пятисот тысяч рублей.</w:t>
      </w:r>
    </w:p>
    <w:p w:rsidR="00E92171" w:rsidRDefault="00D7205F">
      <w:pPr>
        <w:pStyle w:val="ConsPlusNormal0"/>
        <w:jc w:val="both"/>
      </w:pPr>
      <w:r>
        <w:t xml:space="preserve">(в ред. Федерального </w:t>
      </w:r>
      <w:hyperlink r:id="rId1618"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E92171" w:rsidRDefault="00D7205F">
      <w:pPr>
        <w:pStyle w:val="ConsPlusNormal0"/>
        <w:spacing w:before="240"/>
        <w:ind w:firstLine="540"/>
        <w:jc w:val="both"/>
      </w:pPr>
      <w:bookmarkStart w:id="483" w:name="P3313"/>
      <w:bookmarkEnd w:id="483"/>
      <w:r>
        <w:t xml:space="preserve">2.1. Действия, предусмотренные </w:t>
      </w:r>
      <w:hyperlink w:anchor="P3307" w:tooltip="1. Нарушение правил пожарной безопасности в лесах -">
        <w:r>
          <w:rPr>
            <w:color w:val="0000FF"/>
          </w:rPr>
          <w:t>частями 1</w:t>
        </w:r>
      </w:hyperlink>
      <w:r>
        <w:t xml:space="preserve">, </w:t>
      </w:r>
      <w:hyperlink w:anchor="P3307" w:tooltip="1. Нарушение правил пожарной безопасности в лесах -">
        <w:r>
          <w:rPr>
            <w:color w:val="0000FF"/>
          </w:rPr>
          <w:t>2</w:t>
        </w:r>
      </w:hyperlink>
      <w:r>
        <w:t xml:space="preserve"> настоящей статьи, совершенные в лесопарковом зеленом поясе, -</w:t>
      </w:r>
    </w:p>
    <w:p w:rsidR="00E92171" w:rsidRDefault="00D7205F">
      <w:pPr>
        <w:pStyle w:val="ConsPlusNormal0"/>
        <w:spacing w:before="240"/>
        <w:ind w:firstLine="540"/>
        <w:jc w:val="both"/>
      </w:pPr>
      <w:r>
        <w:t>влекут наложение администрати</w:t>
      </w:r>
      <w:r>
        <w:t>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E92171" w:rsidRDefault="00D7205F">
      <w:pPr>
        <w:pStyle w:val="ConsPlusNormal0"/>
        <w:jc w:val="both"/>
      </w:pPr>
      <w:r>
        <w:t xml:space="preserve">(в ред. Федерального </w:t>
      </w:r>
      <w:hyperlink r:id="rId161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E92171" w:rsidRDefault="00D7205F">
      <w:pPr>
        <w:pStyle w:val="ConsPlusNormal0"/>
        <w:jc w:val="both"/>
      </w:pPr>
      <w:r>
        <w:t xml:space="preserve">(часть 2.1 введена Федеральным </w:t>
      </w:r>
      <w:hyperlink r:id="rId162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E92171" w:rsidRDefault="00D7205F">
      <w:pPr>
        <w:pStyle w:val="ConsPlusNormal0"/>
        <w:spacing w:before="240"/>
        <w:ind w:firstLine="540"/>
        <w:jc w:val="both"/>
      </w:pPr>
      <w:bookmarkStart w:id="484" w:name="P3317"/>
      <w:bookmarkEnd w:id="484"/>
      <w:r>
        <w:t>3. Нарушение правил пожарной безопасности в лесах в усл</w:t>
      </w:r>
      <w:r>
        <w:t>овиях особого противопожарного режима, режима чрезвычайной ситуации в лесах, возникшей вследствие лесных пожаров, -</w:t>
      </w:r>
    </w:p>
    <w:p w:rsidR="00E92171" w:rsidRDefault="00D7205F">
      <w:pPr>
        <w:pStyle w:val="ConsPlusNormal0"/>
        <w:jc w:val="both"/>
      </w:pPr>
      <w:r>
        <w:t xml:space="preserve">(в ред. Федерального </w:t>
      </w:r>
      <w:hyperlink r:id="rId1621"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color w:val="0000FF"/>
          </w:rPr>
          <w:t>закона</w:t>
        </w:r>
      </w:hyperlink>
      <w:r>
        <w:t xml:space="preserve"> от 17.06.2019 N 142-ФЗ)</w:t>
      </w:r>
    </w:p>
    <w:p w:rsidR="00E92171" w:rsidRDefault="00D7205F">
      <w:pPr>
        <w:pStyle w:val="ConsPlusNormal0"/>
        <w:spacing w:before="240"/>
        <w:ind w:firstLine="540"/>
        <w:jc w:val="both"/>
      </w:pPr>
      <w:r>
        <w:t xml:space="preserve">влечет наложение административного штрафа на граждан </w:t>
      </w:r>
      <w:r>
        <w:t>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E92171" w:rsidRDefault="00D7205F">
      <w:pPr>
        <w:pStyle w:val="ConsPlusNormal0"/>
        <w:jc w:val="both"/>
      </w:pPr>
      <w:r>
        <w:t xml:space="preserve">(в ред. Федерального </w:t>
      </w:r>
      <w:hyperlink r:id="rId162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w:t>
      </w:r>
      <w:r>
        <w:t>41-ФЗ)</w:t>
      </w:r>
    </w:p>
    <w:p w:rsidR="00E92171" w:rsidRDefault="00D7205F">
      <w:pPr>
        <w:pStyle w:val="ConsPlusNormal0"/>
        <w:spacing w:before="240"/>
        <w:ind w:firstLine="540"/>
        <w:jc w:val="both"/>
      </w:pPr>
      <w:bookmarkStart w:id="485" w:name="P3321"/>
      <w:bookmarkEnd w:id="485"/>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1623"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1624"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color w:val="0000FF"/>
          </w:rPr>
          <w:t>закона</w:t>
        </w:r>
      </w:hyperlink>
      <w:r>
        <w:t xml:space="preserve"> от 25.03.2022 N 62-ФЗ)</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w:t>
      </w:r>
      <w:r>
        <w:t>а тысяч до ста десяти тысяч рублей; на юридических лиц - от одного миллиона до двух миллионов рублей.</w:t>
      </w:r>
    </w:p>
    <w:p w:rsidR="00E92171" w:rsidRDefault="00D7205F">
      <w:pPr>
        <w:pStyle w:val="ConsPlusNormal0"/>
        <w:jc w:val="both"/>
      </w:pPr>
      <w:r>
        <w:t xml:space="preserve">(в ред. Федерального </w:t>
      </w:r>
      <w:hyperlink r:id="rId162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w:t>
      </w:r>
      <w:r>
        <w:t>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jc w:val="both"/>
      </w:pPr>
      <w:r>
        <w:t xml:space="preserve">(примечание введено Федеральным </w:t>
      </w:r>
      <w:hyperlink r:id="rId162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E92171" w:rsidRDefault="00E92171">
      <w:pPr>
        <w:pStyle w:val="ConsPlusNormal0"/>
        <w:ind w:firstLine="540"/>
        <w:jc w:val="both"/>
      </w:pPr>
    </w:p>
    <w:p w:rsidR="00E92171" w:rsidRDefault="00D7205F">
      <w:pPr>
        <w:pStyle w:val="ConsPlusTitle0"/>
        <w:ind w:firstLine="540"/>
        <w:jc w:val="both"/>
        <w:outlineLvl w:val="2"/>
      </w:pPr>
      <w:bookmarkStart w:id="486" w:name="P3328"/>
      <w:bookmarkEnd w:id="486"/>
      <w:r>
        <w:t>Статья 8.32.1. Ненаправление, несвоевременное направление, направление недостоверной информации в федеральный орган исп</w:t>
      </w:r>
      <w:r>
        <w:t>олнительной власти, уполномоченный на ведение реестра недобросовестных арендаторов лесных участков и покупателей лесных насаждений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27"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23.06.2016 N 218-ФЗ)</w:t>
      </w:r>
    </w:p>
    <w:p w:rsidR="00E92171" w:rsidRDefault="00E92171">
      <w:pPr>
        <w:pStyle w:val="ConsPlusNormal0"/>
        <w:jc w:val="both"/>
      </w:pPr>
    </w:p>
    <w:p w:rsidR="00E92171" w:rsidRDefault="00D7205F">
      <w:pPr>
        <w:pStyle w:val="ConsPlusNormal0"/>
        <w:ind w:firstLine="540"/>
        <w:jc w:val="both"/>
      </w:pPr>
      <w:hyperlink r:id="rId1628" w:tooltip="&quot;Лесной кодекс Российской Федерации&quot; от 04.12.2006 N 200-ФЗ (ред. от 26.12.2024) (с изм. и доп., вступ. в силу с 01.01.2025) {КонсультантПлюс}">
        <w:r>
          <w:rPr>
            <w:color w:val="0000FF"/>
          </w:rPr>
          <w:t>Ненаправление</w:t>
        </w:r>
      </w:hyperlink>
      <w:r>
        <w:t xml:space="preserve">,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w:t>
      </w:r>
      <w:r>
        <w:t>лесных участков и покупателей лесных насаждений, подлежащей включению в такой реестр,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487" w:name="P3335"/>
      <w:bookmarkEnd w:id="487"/>
      <w:r>
        <w:t>Статья 8.32.2. Включение заведомо недостоверной инфо</w:t>
      </w:r>
      <w:r>
        <w:t>рмации в реестр недобросовестных арендаторов лесных участков и покупателей лесных насаждений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2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законом</w:t>
        </w:r>
      </w:hyperlink>
      <w:r>
        <w:t xml:space="preserve"> от 23.06</w:t>
      </w:r>
      <w:r>
        <w:t>.2016 N 218-ФЗ)</w:t>
      </w:r>
    </w:p>
    <w:p w:rsidR="00E92171" w:rsidRDefault="00E92171">
      <w:pPr>
        <w:pStyle w:val="ConsPlusNormal0"/>
        <w:jc w:val="both"/>
      </w:pPr>
    </w:p>
    <w:p w:rsidR="00E92171" w:rsidRDefault="00D7205F">
      <w:pPr>
        <w:pStyle w:val="ConsPlusNormal0"/>
        <w:ind w:firstLine="540"/>
        <w:jc w:val="both"/>
      </w:pPr>
      <w:r>
        <w:t xml:space="preserve">Включение заведомо недостоверной информации в </w:t>
      </w:r>
      <w:hyperlink r:id="rId1630" w:tooltip="&quot;Лесной кодекс Российской Федерации&quot; от 04.12.2006 N 200-ФЗ (ред. от 26.12.2024) (с изм. и доп., вступ. в силу с 01.01.2025) {КонсультантПлюс}">
        <w:r>
          <w:rPr>
            <w:color w:val="0000FF"/>
          </w:rPr>
          <w:t>реестр</w:t>
        </w:r>
      </w:hyperlink>
      <w:r>
        <w:t xml:space="preserve"> недобросовестных арендаторов лесных участков и покупателей лесных насаждений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w:t>
      </w:r>
      <w:r>
        <w:t>й.</w:t>
      </w:r>
    </w:p>
    <w:p w:rsidR="00E92171" w:rsidRDefault="00E92171">
      <w:pPr>
        <w:pStyle w:val="ConsPlusNormal0"/>
        <w:ind w:firstLine="540"/>
        <w:jc w:val="both"/>
      </w:pPr>
    </w:p>
    <w:p w:rsidR="00E92171" w:rsidRDefault="00D7205F">
      <w:pPr>
        <w:pStyle w:val="ConsPlusTitle0"/>
        <w:ind w:firstLine="540"/>
        <w:jc w:val="both"/>
        <w:outlineLvl w:val="2"/>
      </w:pPr>
      <w:bookmarkStart w:id="488" w:name="P3342"/>
      <w:bookmarkEnd w:id="488"/>
      <w:r>
        <w:t>Статья 8.32.3. Невыполнение мероприятий, предусмотренных сводным планом тушения лесных пожаров на территории субъекта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31"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29-ФЗ)</w:t>
      </w:r>
    </w:p>
    <w:p w:rsidR="00E92171" w:rsidRDefault="00E92171">
      <w:pPr>
        <w:pStyle w:val="ConsPlusNormal0"/>
        <w:ind w:firstLine="540"/>
        <w:jc w:val="both"/>
      </w:pPr>
    </w:p>
    <w:p w:rsidR="00E92171" w:rsidRDefault="00D7205F">
      <w:pPr>
        <w:pStyle w:val="ConsPlusNormal0"/>
        <w:ind w:firstLine="540"/>
        <w:jc w:val="both"/>
      </w:pPr>
      <w:r>
        <w:t>1. Невыполнение мероприятий, предусмот</w:t>
      </w:r>
      <w:r>
        <w:t>ренных сводным планом тушения лесных пожаров на территории субъекта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w:t>
      </w:r>
      <w:r>
        <w:t xml:space="preserve">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E92171" w:rsidRDefault="00D7205F">
      <w:pPr>
        <w:pStyle w:val="ConsPlusNormal0"/>
        <w:spacing w:before="240"/>
        <w:ind w:firstLine="540"/>
        <w:jc w:val="both"/>
      </w:pPr>
      <w:bookmarkStart w:id="489" w:name="P3348"/>
      <w:bookmarkEnd w:id="489"/>
      <w:r>
        <w:t>2. Те же действия, совершенные в условиях особого противопожарного режима либо</w:t>
      </w:r>
      <w:r>
        <w:t xml:space="preserve"> режима чрезвычайной ситуации,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w:t>
      </w:r>
      <w:r>
        <w:t>и тысяч до семидесяти тысяч рублей; на юридических лиц - от двухсот пятидесяти тысяч до трехсот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490" w:name="P3351"/>
      <w:bookmarkEnd w:id="490"/>
      <w:r>
        <w:t>Статья 8.33. Нарушение правил охраны среды обитания или путей миграции объектов животного мира и водных биологических ресурсов</w:t>
      </w:r>
    </w:p>
    <w:p w:rsidR="00E92171" w:rsidRDefault="00D7205F">
      <w:pPr>
        <w:pStyle w:val="ConsPlusNormal0"/>
        <w:jc w:val="both"/>
      </w:pPr>
      <w:r>
        <w:t xml:space="preserve">(в ред. Федерального </w:t>
      </w:r>
      <w:hyperlink r:id="rId1632"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color w:val="0000FF"/>
          </w:rPr>
          <w:t>закона</w:t>
        </w:r>
      </w:hyperlink>
      <w:r>
        <w:t xml:space="preserve"> от 24.11.2014 N 372-ФЗ)</w:t>
      </w:r>
    </w:p>
    <w:p w:rsidR="00E92171" w:rsidRDefault="00E92171">
      <w:pPr>
        <w:pStyle w:val="ConsPlusNormal0"/>
        <w:jc w:val="both"/>
      </w:pPr>
    </w:p>
    <w:p w:rsidR="00E92171" w:rsidRDefault="00D7205F">
      <w:pPr>
        <w:pStyle w:val="ConsPlusNormal0"/>
        <w:ind w:firstLine="540"/>
        <w:jc w:val="both"/>
      </w:pPr>
      <w:r>
        <w:t>Нарушение правил охраны среды обитания или путей миграции объектов животного мира и водных биологических ресурсов -</w:t>
      </w:r>
    </w:p>
    <w:p w:rsidR="00E92171" w:rsidRDefault="00D7205F">
      <w:pPr>
        <w:pStyle w:val="ConsPlusNormal0"/>
        <w:jc w:val="both"/>
      </w:pPr>
      <w:r>
        <w:t xml:space="preserve">(в ред. Федерального </w:t>
      </w:r>
      <w:hyperlink r:id="rId1633"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двух тысяч до пяти тысяч рубле</w:t>
      </w:r>
      <w:r>
        <w:t>й; на должностных лиц - от пяти тысяч до десяти тысяч рублей; на юридических лиц - от десяти тысяч до пятнадцати тысяч рублей.</w:t>
      </w:r>
    </w:p>
    <w:p w:rsidR="00E92171" w:rsidRDefault="00D7205F">
      <w:pPr>
        <w:pStyle w:val="ConsPlusNormal0"/>
        <w:jc w:val="both"/>
      </w:pPr>
      <w:r>
        <w:t xml:space="preserve">(в ред. Федерального </w:t>
      </w:r>
      <w:hyperlink r:id="rId1634"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color w:val="0000FF"/>
          </w:rPr>
          <w:t>закона</w:t>
        </w:r>
      </w:hyperlink>
      <w:r>
        <w:t xml:space="preserve"> от 07.05.2013 N 91-ФЗ)</w:t>
      </w:r>
    </w:p>
    <w:p w:rsidR="00E92171" w:rsidRDefault="00E92171">
      <w:pPr>
        <w:pStyle w:val="ConsPlusNormal0"/>
        <w:jc w:val="both"/>
      </w:pPr>
    </w:p>
    <w:p w:rsidR="00E92171" w:rsidRDefault="00D7205F">
      <w:pPr>
        <w:pStyle w:val="ConsPlusTitle0"/>
        <w:ind w:firstLine="540"/>
        <w:jc w:val="both"/>
        <w:outlineLvl w:val="2"/>
      </w:pPr>
      <w:bookmarkStart w:id="491" w:name="P3359"/>
      <w:bookmarkEnd w:id="491"/>
      <w:r>
        <w:t>Статья 8.34. Нарушение установленног</w:t>
      </w:r>
      <w:r>
        <w:t>о порядка создания, использования или транспортировки биологических коллекций</w:t>
      </w:r>
    </w:p>
    <w:p w:rsidR="00E92171" w:rsidRDefault="00E92171">
      <w:pPr>
        <w:pStyle w:val="ConsPlusNormal0"/>
        <w:jc w:val="both"/>
      </w:pPr>
    </w:p>
    <w:p w:rsidR="00E92171" w:rsidRDefault="00D7205F">
      <w:pPr>
        <w:pStyle w:val="ConsPlusNormal0"/>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E92171" w:rsidRDefault="00D7205F">
      <w:pPr>
        <w:pStyle w:val="ConsPlusNormal0"/>
        <w:spacing w:before="240"/>
        <w:ind w:firstLine="540"/>
        <w:jc w:val="both"/>
      </w:pPr>
      <w:r>
        <w:t>влечет нало</w:t>
      </w:r>
      <w:r>
        <w:t>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w:t>
      </w:r>
      <w:r>
        <w:t>ских лиц - от пяти тысяч до десяти тысяч рублей с конфискацией коллекционных объектов или без таковой.</w:t>
      </w:r>
    </w:p>
    <w:p w:rsidR="00E92171" w:rsidRDefault="00D7205F">
      <w:pPr>
        <w:pStyle w:val="ConsPlusNormal0"/>
        <w:jc w:val="both"/>
      </w:pPr>
      <w:r>
        <w:t xml:space="preserve">(в ред. Федерального </w:t>
      </w:r>
      <w:hyperlink r:id="rId163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492" w:name="P3365"/>
      <w:bookmarkEnd w:id="492"/>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w:t>
      </w:r>
      <w:r>
        <w:t>ийской Федерации, в том числе их уничтожение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636"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color w:val="0000FF"/>
          </w:rPr>
          <w:t>закона</w:t>
        </w:r>
      </w:hyperlink>
      <w:r>
        <w:t xml:space="preserve"> от 14.04.2023 N 112-ФЗ)</w:t>
      </w:r>
    </w:p>
    <w:p w:rsidR="00E92171" w:rsidRDefault="00E92171">
      <w:pPr>
        <w:pStyle w:val="ConsPlusNormal0"/>
        <w:ind w:firstLine="540"/>
        <w:jc w:val="both"/>
      </w:pPr>
    </w:p>
    <w:p w:rsidR="00E92171" w:rsidRDefault="00D7205F">
      <w:pPr>
        <w:pStyle w:val="ConsPlusNormal0"/>
        <w:ind w:firstLine="540"/>
        <w:jc w:val="both"/>
      </w:pPr>
      <w:r>
        <w:t>Уничтожение редких и находящихся под угрозой исчезновения видов животных, растений или других организмов, занесенных в Кра</w:t>
      </w:r>
      <w:r>
        <w:t>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w:t>
      </w:r>
      <w:r>
        <w:t>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разрешения или с нарушением условий, пре</w:t>
      </w:r>
      <w:r>
        <w:t>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двух тысяч пятисот до пяти тысяч рублей с кон</w:t>
      </w:r>
      <w:r>
        <w:t xml:space="preserve">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w:t>
      </w:r>
      <w:r>
        <w:t>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w:t>
      </w:r>
      <w:r>
        <w:t>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E92171" w:rsidRDefault="00E92171">
      <w:pPr>
        <w:pStyle w:val="ConsPlusNormal0"/>
        <w:jc w:val="both"/>
      </w:pPr>
    </w:p>
    <w:p w:rsidR="00E92171" w:rsidRDefault="00D7205F">
      <w:pPr>
        <w:pStyle w:val="ConsPlusTitle0"/>
        <w:ind w:firstLine="540"/>
        <w:jc w:val="both"/>
        <w:outlineLvl w:val="2"/>
      </w:pPr>
      <w:bookmarkStart w:id="493" w:name="P3372"/>
      <w:bookmarkEnd w:id="493"/>
      <w:r>
        <w:t>Статья 8.36. Нарушение правил переселения, акклиматизации или гибридизации объектов животного мира и в</w:t>
      </w:r>
      <w:r>
        <w:t>одных биологических ресурсов</w:t>
      </w:r>
    </w:p>
    <w:p w:rsidR="00E92171" w:rsidRDefault="00D7205F">
      <w:pPr>
        <w:pStyle w:val="ConsPlusNormal0"/>
        <w:jc w:val="both"/>
      </w:pPr>
      <w:r>
        <w:t xml:space="preserve">(в ред. Федерального </w:t>
      </w:r>
      <w:hyperlink r:id="rId1637"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E92171" w:rsidRDefault="00E92171">
      <w:pPr>
        <w:pStyle w:val="ConsPlusNormal0"/>
        <w:jc w:val="both"/>
      </w:pPr>
    </w:p>
    <w:p w:rsidR="00E92171" w:rsidRDefault="00D7205F">
      <w:pPr>
        <w:pStyle w:val="ConsPlusNormal0"/>
        <w:ind w:firstLine="540"/>
        <w:jc w:val="both"/>
      </w:pPr>
      <w:r>
        <w:t xml:space="preserve">Нарушение правил переселения, акклиматизации или гибридизации </w:t>
      </w:r>
      <w:r>
        <w:t>объектов животного мира и водных биологических ресурсов -</w:t>
      </w:r>
    </w:p>
    <w:p w:rsidR="00E92171" w:rsidRDefault="00D7205F">
      <w:pPr>
        <w:pStyle w:val="ConsPlusNormal0"/>
        <w:jc w:val="both"/>
      </w:pPr>
      <w:r>
        <w:t xml:space="preserve">(в ред. Федерального </w:t>
      </w:r>
      <w:hyperlink r:id="rId1638"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одной тысячи п</w:t>
      </w:r>
      <w:r>
        <w:t>ятисот рублей; на должностных лиц -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Федеральных законов от 22.06.2007 </w:t>
      </w:r>
      <w:hyperlink r:id="rId163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64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bookmarkStart w:id="494" w:name="P3380"/>
      <w:bookmarkEnd w:id="494"/>
      <w:r>
        <w:t>Статья 8.37. Нарушение правил охоты, правил, регламентирующих рыболовство и другие виды пользования объектами животного мира</w:t>
      </w:r>
    </w:p>
    <w:p w:rsidR="00E92171" w:rsidRDefault="00D7205F">
      <w:pPr>
        <w:pStyle w:val="ConsPlusNormal0"/>
        <w:jc w:val="both"/>
      </w:pPr>
      <w:r>
        <w:t>(в ред. Федераль</w:t>
      </w:r>
      <w:r>
        <w:t xml:space="preserve">ного </w:t>
      </w:r>
      <w:hyperlink r:id="rId164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закона</w:t>
        </w:r>
      </w:hyperlink>
      <w:r>
        <w:t xml:space="preserve"> от 02.05.2015 N 120-ФЗ)</w:t>
      </w:r>
    </w:p>
    <w:p w:rsidR="00E92171" w:rsidRDefault="00E92171">
      <w:pPr>
        <w:pStyle w:val="ConsPlusNormal0"/>
        <w:jc w:val="both"/>
      </w:pPr>
    </w:p>
    <w:p w:rsidR="00E92171" w:rsidRDefault="00D7205F">
      <w:pPr>
        <w:pStyle w:val="ConsPlusNormal0"/>
        <w:ind w:firstLine="540"/>
        <w:jc w:val="both"/>
      </w:pPr>
      <w:bookmarkStart w:id="495" w:name="P3383"/>
      <w:bookmarkEnd w:id="495"/>
      <w:r>
        <w:t xml:space="preserve">1. Нарушение правил охоты, за исключением случаев, предусмотренных </w:t>
      </w:r>
      <w:hyperlink w:anchor="P339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w:t>
      </w:r>
      <w:hyperlink w:anchor="P339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w:t>
        </w:r>
      </w:hyperlink>
      <w:r>
        <w:t xml:space="preserve"> настоящей статьи, -</w:t>
      </w:r>
    </w:p>
    <w:p w:rsidR="00E92171" w:rsidRDefault="00D7205F">
      <w:pPr>
        <w:pStyle w:val="ConsPlusNormal0"/>
        <w:jc w:val="both"/>
      </w:pPr>
      <w:r>
        <w:t xml:space="preserve">(в ред. Федерального </w:t>
      </w:r>
      <w:hyperlink r:id="rId164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закона</w:t>
        </w:r>
      </w:hyperlink>
      <w:r>
        <w:t xml:space="preserve"> от 23.07.2013 N 201-ФЗ)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пятисот до четырех тысяч </w:t>
      </w:r>
      <w:r>
        <w:t>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E92171" w:rsidRDefault="00D7205F">
      <w:pPr>
        <w:pStyle w:val="ConsPlusNormal0"/>
        <w:jc w:val="both"/>
      </w:pPr>
      <w:r>
        <w:t xml:space="preserve">(в ред. Федерального </w:t>
      </w:r>
      <w:hyperlink r:id="rId164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закона</w:t>
        </w:r>
      </w:hyperlink>
      <w:r>
        <w:t xml:space="preserve"> от 23.07.2013 N 201-ФЗ)</w:t>
      </w:r>
    </w:p>
    <w:p w:rsidR="00E92171" w:rsidRDefault="00D7205F">
      <w:pPr>
        <w:pStyle w:val="ConsPlusNormal0"/>
        <w:spacing w:before="240"/>
        <w:ind w:firstLine="540"/>
        <w:jc w:val="both"/>
      </w:pPr>
      <w:bookmarkStart w:id="496" w:name="P3387"/>
      <w:bookmarkEnd w:id="496"/>
      <w:r>
        <w:t xml:space="preserve">1.1. Повторное в течение года совершение административного правонарушения, предусмотренного </w:t>
      </w:r>
      <w:hyperlink w:anchor="P3383" w:tooltip="1. Нарушение правил охоты, за исключением случаев, предусмотренных частями 1.2, 1.3 настоящей статьи,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w:t>
      </w:r>
      <w:r>
        <w:t>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E92171" w:rsidRDefault="00D7205F">
      <w:pPr>
        <w:pStyle w:val="ConsPlusNormal0"/>
        <w:jc w:val="both"/>
      </w:pPr>
      <w:r>
        <w:t>(часть 1.1 введена Фе</w:t>
      </w:r>
      <w:r>
        <w:t xml:space="preserve">деральным </w:t>
      </w:r>
      <w:hyperlink r:id="rId164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E92171" w:rsidRDefault="00D7205F">
      <w:pPr>
        <w:pStyle w:val="ConsPlusNormal0"/>
        <w:spacing w:before="240"/>
        <w:ind w:firstLine="540"/>
        <w:jc w:val="both"/>
      </w:pPr>
      <w:bookmarkStart w:id="497" w:name="P3390"/>
      <w:bookmarkEnd w:id="497"/>
      <w:r>
        <w:t>1.2. Осуществление охоты с нарушением установленных правилами охоты сроков охо</w:t>
      </w:r>
      <w:r>
        <w:t>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E92171" w:rsidRDefault="00D7205F">
      <w:pPr>
        <w:pStyle w:val="ConsPlusNormal0"/>
        <w:spacing w:before="240"/>
        <w:ind w:firstLine="540"/>
        <w:jc w:val="both"/>
      </w:pPr>
      <w:r>
        <w:t>влечет для граждан лишение права осуществлять охоту на срок от одного г</w:t>
      </w:r>
      <w:r>
        <w:t>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E92171" w:rsidRDefault="00D7205F">
      <w:pPr>
        <w:pStyle w:val="ConsPlusNormal0"/>
        <w:jc w:val="both"/>
      </w:pPr>
      <w:r>
        <w:t xml:space="preserve">(часть 1.2 введена Федеральным </w:t>
      </w:r>
      <w:hyperlink r:id="rId164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E92171" w:rsidRDefault="00D7205F">
      <w:pPr>
        <w:pStyle w:val="ConsPlusNormal0"/>
        <w:spacing w:before="240"/>
        <w:ind w:firstLine="540"/>
        <w:jc w:val="both"/>
      </w:pPr>
      <w:bookmarkStart w:id="498" w:name="P3393"/>
      <w:bookmarkEnd w:id="498"/>
      <w:r>
        <w:t>1.3. Непредъявление по требованию должностных лиц органов, уполномоченных в области охраны, контроля и регулирования использования объект</w:t>
      </w:r>
      <w:r>
        <w:t>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w:t>
      </w:r>
      <w:r>
        <w:t>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w:t>
      </w:r>
      <w:r>
        <w:t>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w:t>
      </w:r>
      <w:r>
        <w:t>существления охоты с охотничьим огнестрельным и (или) пневматическим оружием -</w:t>
      </w:r>
    </w:p>
    <w:p w:rsidR="00E92171" w:rsidRDefault="00D7205F">
      <w:pPr>
        <w:pStyle w:val="ConsPlusNormal0"/>
        <w:spacing w:before="24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w:t>
      </w:r>
      <w:r>
        <w:t xml:space="preserve"> сорока тысяч рублей с конфискацией орудий охоты или без таковой.</w:t>
      </w:r>
    </w:p>
    <w:p w:rsidR="00E92171" w:rsidRDefault="00D7205F">
      <w:pPr>
        <w:pStyle w:val="ConsPlusNormal0"/>
        <w:jc w:val="both"/>
      </w:pPr>
      <w:r>
        <w:t xml:space="preserve">(часть 1.3 введена Федеральным </w:t>
      </w:r>
      <w:hyperlink r:id="rId164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w:t>
      </w:r>
      <w:r>
        <w:t xml:space="preserve"> 201-ФЗ)</w:t>
      </w:r>
    </w:p>
    <w:p w:rsidR="00E92171" w:rsidRDefault="00D7205F">
      <w:pPr>
        <w:pStyle w:val="ConsPlusNormal0"/>
        <w:spacing w:before="240"/>
        <w:ind w:firstLine="540"/>
        <w:jc w:val="both"/>
      </w:pPr>
      <w:bookmarkStart w:id="499" w:name="P3396"/>
      <w:bookmarkEnd w:id="499"/>
      <w:r>
        <w:t xml:space="preserve">2. </w:t>
      </w:r>
      <w:hyperlink r:id="rId1647" w:tooltip="Постановление Пленума Верховного Суда РФ от 23.11.2010 N 27 (ред. от 31.10.2017)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color w:val="0000FF"/>
          </w:rPr>
          <w:t>Нарушение</w:t>
        </w:r>
      </w:hyperlink>
      <w:r>
        <w:t xml:space="preserve"> </w:t>
      </w:r>
      <w:hyperlink r:id="rId1648" w:tooltip="Федеральный закон от 20.12.2004 N 166-ФЗ (ред. от 29.05.2024) &quot;О рыболовстве и сохранении водных биологических ресурсов&quot; (с изм. и доп., вступ. в силу с 01.12.2024) {КонсультантПлюс}">
        <w:r>
          <w:rPr>
            <w:color w:val="0000FF"/>
          </w:rPr>
          <w:t>правил</w:t>
        </w:r>
      </w:hyperlink>
      <w:r>
        <w:t>, регламентирующих рыболовство, за исключением случаев, пр</w:t>
      </w:r>
      <w:r>
        <w:t xml:space="preserve">едусмотренных </w:t>
      </w:r>
      <w:hyperlink w:anchor="P310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настоящего Кодекса, -</w:t>
      </w:r>
    </w:p>
    <w:p w:rsidR="00E92171" w:rsidRDefault="00D7205F">
      <w:pPr>
        <w:pStyle w:val="ConsPlusNormal0"/>
        <w:jc w:val="both"/>
      </w:pPr>
      <w:r>
        <w:t xml:space="preserve">(в ред. Федерального </w:t>
      </w:r>
      <w:hyperlink r:id="rId1649"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color w:val="0000FF"/>
          </w:rPr>
          <w:t>закона</w:t>
        </w:r>
      </w:hyperlink>
      <w:r>
        <w:t xml:space="preserve"> от 02.05.2015 N 120-ФЗ)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w:t>
      </w:r>
      <w:r>
        <w:t>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w:t>
      </w:r>
      <w:r>
        <w:t>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E92171" w:rsidRDefault="00D7205F">
      <w:pPr>
        <w:pStyle w:val="ConsPlusNormal0"/>
        <w:jc w:val="both"/>
      </w:pPr>
      <w:r>
        <w:t xml:space="preserve">(в ред. Федерального </w:t>
      </w:r>
      <w:hyperlink r:id="rId1650"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color w:val="0000FF"/>
          </w:rPr>
          <w:t>закона</w:t>
        </w:r>
      </w:hyperlink>
      <w:r>
        <w:t xml:space="preserve"> от 07.05.</w:t>
      </w:r>
      <w:r>
        <w:t>2013 N 91-ФЗ)</w:t>
      </w:r>
    </w:p>
    <w:p w:rsidR="00E92171" w:rsidRDefault="00D7205F">
      <w:pPr>
        <w:pStyle w:val="ConsPlusNormal0"/>
        <w:spacing w:before="240"/>
        <w:ind w:firstLine="540"/>
        <w:jc w:val="both"/>
      </w:pPr>
      <w:bookmarkStart w:id="500" w:name="P3400"/>
      <w:bookmarkEnd w:id="500"/>
      <w:r>
        <w:t xml:space="preserve">3. Нарушение </w:t>
      </w:r>
      <w:hyperlink r:id="rId1651" w:tooltip="Федеральный закон от 24.04.1995 N 52-ФЗ (ред. от 30.11.2024) &quot;О животном мире&quot; (с изм. и доп., вступ. в силу с 01.12.2024) {КонсультантПлюс}">
        <w:r>
          <w:rPr>
            <w:color w:val="0000FF"/>
          </w:rPr>
          <w:t>правил</w:t>
        </w:r>
      </w:hyperlink>
      <w:r>
        <w:t xml:space="preserve">,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w:t>
      </w:r>
      <w:r>
        <w:t>правовыми актами Российской Федерации, -</w:t>
      </w:r>
    </w:p>
    <w:p w:rsidR="00E92171" w:rsidRDefault="00D7205F">
      <w:pPr>
        <w:pStyle w:val="ConsPlusNormal0"/>
        <w:jc w:val="both"/>
      </w:pPr>
      <w:r>
        <w:t xml:space="preserve">(в ред. Федерального </w:t>
      </w:r>
      <w:hyperlink r:id="rId1652"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color w:val="0000FF"/>
          </w:rPr>
          <w:t>закона</w:t>
        </w:r>
      </w:hyperlink>
      <w:r>
        <w:t xml:space="preserve"> от 13.06.2023 N 234-ФЗ)</w:t>
      </w:r>
    </w:p>
    <w:p w:rsidR="00E92171" w:rsidRDefault="00D7205F">
      <w:pPr>
        <w:pStyle w:val="ConsPlusNormal0"/>
        <w:spacing w:before="240"/>
        <w:ind w:firstLine="540"/>
        <w:jc w:val="both"/>
      </w:pPr>
      <w:bookmarkStart w:id="501" w:name="P3402"/>
      <w:bookmarkEnd w:id="501"/>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w:t>
      </w:r>
      <w:r>
        <w:t>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E92171" w:rsidRDefault="00D7205F">
      <w:pPr>
        <w:pStyle w:val="ConsPlusNormal0"/>
        <w:jc w:val="both"/>
      </w:pPr>
      <w:r>
        <w:t xml:space="preserve">(в ред. Федерального </w:t>
      </w:r>
      <w:hyperlink r:id="rId165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502" w:name="P3405"/>
      <w:bookmarkEnd w:id="502"/>
      <w:r>
        <w:t>Статья 8.38. Нарушение правил охраны водных биологических ресурсов</w:t>
      </w:r>
    </w:p>
    <w:p w:rsidR="00E92171" w:rsidRDefault="00D7205F">
      <w:pPr>
        <w:pStyle w:val="ConsPlusNormal0"/>
        <w:jc w:val="both"/>
      </w:pPr>
      <w:r>
        <w:t xml:space="preserve">(в ред. Федерального </w:t>
      </w:r>
      <w:hyperlink r:id="rId1654"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06.12.2007 N 333-ФЗ)</w:t>
      </w:r>
    </w:p>
    <w:p w:rsidR="00E92171" w:rsidRDefault="00E92171">
      <w:pPr>
        <w:pStyle w:val="ConsPlusNormal0"/>
        <w:jc w:val="both"/>
      </w:pPr>
    </w:p>
    <w:p w:rsidR="00E92171" w:rsidRDefault="00D7205F">
      <w:pPr>
        <w:pStyle w:val="ConsPlusNormal0"/>
        <w:ind w:firstLine="540"/>
        <w:jc w:val="both"/>
      </w:pPr>
      <w:r>
        <w:t>Производство сплава древесины, строительство мостов, дамб, транспортировка древесины или других лесных ресурсов, осуществление взрывных или иных</w:t>
      </w:r>
      <w:r>
        <w:t xml:space="preserve">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w:t>
      </w:r>
      <w:r>
        <w:t>тельных размерах кормовых запасов либо иные тяжкие последствия, -</w:t>
      </w:r>
    </w:p>
    <w:p w:rsidR="00E92171" w:rsidRDefault="00D7205F">
      <w:pPr>
        <w:pStyle w:val="ConsPlusNormal0"/>
        <w:jc w:val="both"/>
      </w:pPr>
      <w:r>
        <w:t xml:space="preserve">(в ред. Федеральных законов от 04.12.2006 </w:t>
      </w:r>
      <w:hyperlink r:id="rId1655"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06.12.2007 </w:t>
      </w:r>
      <w:hyperlink r:id="rId1656"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w:t>
      </w:r>
      <w:r>
        <w:t>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w:t>
      </w:r>
      <w:r>
        <w:t>вяноста суток.</w:t>
      </w:r>
    </w:p>
    <w:p w:rsidR="00E92171" w:rsidRDefault="00D7205F">
      <w:pPr>
        <w:pStyle w:val="ConsPlusNormal0"/>
        <w:jc w:val="both"/>
      </w:pPr>
      <w:r>
        <w:t xml:space="preserve">(в ред. Федеральных законов от 09.05.2005 </w:t>
      </w:r>
      <w:hyperlink r:id="rId165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65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503" w:name="P3413"/>
      <w:bookmarkEnd w:id="503"/>
      <w:r>
        <w:t>Статья 8.39. Нарушение правил охраны и использования природных ресурсов на особо охраняемых природных территориях</w:t>
      </w:r>
    </w:p>
    <w:p w:rsidR="00E92171" w:rsidRDefault="00E92171">
      <w:pPr>
        <w:pStyle w:val="ConsPlusNormal0"/>
        <w:jc w:val="both"/>
      </w:pPr>
    </w:p>
    <w:p w:rsidR="00E92171" w:rsidRDefault="00D7205F">
      <w:pPr>
        <w:pStyle w:val="ConsPlusNormal0"/>
        <w:ind w:firstLine="540"/>
        <w:jc w:val="both"/>
      </w:pPr>
      <w:r>
        <w:t>Нарушение установленного режима или и</w:t>
      </w:r>
      <w:r>
        <w:t>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w:t>
      </w:r>
      <w:r>
        <w:t>ки природы, на иных особо охраняемых природных территориях либо в их охранных зонах -</w:t>
      </w:r>
    </w:p>
    <w:p w:rsidR="00E92171" w:rsidRDefault="00D7205F">
      <w:pPr>
        <w:pStyle w:val="ConsPlusNormal0"/>
        <w:jc w:val="both"/>
      </w:pPr>
      <w:r>
        <w:t xml:space="preserve">(в ред. Федеральных законов от 30.12.2008 </w:t>
      </w:r>
      <w:hyperlink r:id="rId1659"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14.10.2014 </w:t>
      </w:r>
      <w:hyperlink r:id="rId16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с конфискацией орудий</w:t>
      </w:r>
      <w:r>
        <w:t xml:space="preserve">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w:t>
      </w:r>
      <w:r>
        <w:t>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E92171" w:rsidRDefault="00D7205F">
      <w:pPr>
        <w:pStyle w:val="ConsPlusNormal0"/>
        <w:jc w:val="both"/>
      </w:pPr>
      <w:r>
        <w:t>(в ред. Федеральных законов</w:t>
      </w:r>
      <w:r>
        <w:t xml:space="preserve"> от 03.11.2006 </w:t>
      </w:r>
      <w:hyperlink r:id="rId1661"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color w:val="0000FF"/>
          </w:rPr>
          <w:t>N 181-ФЗ</w:t>
        </w:r>
      </w:hyperlink>
      <w:r>
        <w:t xml:space="preserve">, от 22.06.2007 </w:t>
      </w:r>
      <w:hyperlink r:id="rId166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21.10.2013 </w:t>
      </w:r>
      <w:hyperlink r:id="rId1663" w:tooltip="Федеральный закон от 21.10.2013 N 273-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273-ФЗ</w:t>
        </w:r>
      </w:hyperlink>
      <w:r>
        <w:t>)</w:t>
      </w:r>
    </w:p>
    <w:p w:rsidR="00E92171" w:rsidRDefault="00E92171">
      <w:pPr>
        <w:pStyle w:val="ConsPlusNormal0"/>
        <w:jc w:val="both"/>
      </w:pPr>
    </w:p>
    <w:p w:rsidR="00E92171" w:rsidRDefault="00D7205F">
      <w:pPr>
        <w:pStyle w:val="ConsPlusTitle0"/>
        <w:ind w:firstLine="540"/>
        <w:jc w:val="both"/>
        <w:outlineLvl w:val="2"/>
      </w:pPr>
      <w:bookmarkStart w:id="504" w:name="P3420"/>
      <w:bookmarkEnd w:id="504"/>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E92171" w:rsidRDefault="00D7205F">
      <w:pPr>
        <w:pStyle w:val="ConsPlusNormal0"/>
        <w:jc w:val="both"/>
      </w:pPr>
      <w:r>
        <w:t xml:space="preserve">(в ред. Федеральных законов от </w:t>
      </w:r>
      <w:r>
        <w:t xml:space="preserve">30.12.2008 </w:t>
      </w:r>
      <w:hyperlink r:id="rId166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21.11.2011 </w:t>
      </w:r>
      <w:hyperlink r:id="rId1665" w:tooltip="Федеральный закон от 21.11.2011 N 331-ФЗ (ред. от 04.08.2023)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t xml:space="preserve">, от 14.10.2014 </w:t>
      </w:r>
      <w:hyperlink r:id="rId16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jc w:val="both"/>
      </w:pPr>
    </w:p>
    <w:p w:rsidR="00E92171" w:rsidRDefault="00D7205F">
      <w:pPr>
        <w:pStyle w:val="ConsPlusNormal0"/>
        <w:ind w:firstLine="540"/>
        <w:jc w:val="both"/>
      </w:pPr>
      <w:r>
        <w:t>1. Осущ</w:t>
      </w:r>
      <w:r>
        <w:t>ествление работ в области гидрометеорологии, мониторинга состояния и загрязнения окружающей среды с нарушением обязательных требований -</w:t>
      </w:r>
    </w:p>
    <w:p w:rsidR="00E92171" w:rsidRDefault="00D7205F">
      <w:pPr>
        <w:pStyle w:val="ConsPlusNormal0"/>
        <w:jc w:val="both"/>
      </w:pPr>
      <w:r>
        <w:t xml:space="preserve">(в ред. Федеральных законов от 30.12.2008 </w:t>
      </w:r>
      <w:hyperlink r:id="rId166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21.11.2011 </w:t>
      </w:r>
      <w:hyperlink r:id="rId1668" w:tooltip="Федеральный закон от 21.11.2011 N 331-ФЗ (ред. от 04.08.2023)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color w:val="0000FF"/>
          </w:rPr>
          <w:t>N 331-ФЗ</w:t>
        </w:r>
      </w:hyperlink>
      <w:r>
        <w:t xml:space="preserve">, от 14.10.2014 </w:t>
      </w:r>
      <w:hyperlink r:id="rId16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167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Осуществление работ в области активных воздействий на метеорологич</w:t>
      </w:r>
      <w:r>
        <w:t>еские и другие геофизические процессы с нарушением обязательных требований -</w:t>
      </w:r>
    </w:p>
    <w:p w:rsidR="00E92171" w:rsidRDefault="00D7205F">
      <w:pPr>
        <w:pStyle w:val="ConsPlusNormal0"/>
        <w:jc w:val="both"/>
      </w:pPr>
      <w:r>
        <w:t xml:space="preserve">(в ред. Федерального </w:t>
      </w:r>
      <w:hyperlink r:id="rId16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w:t>
      </w:r>
      <w:r>
        <w:t>07-ФЗ)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167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3 - 4. Утратили силу. - Федеральный </w:t>
      </w:r>
      <w:hyperlink r:id="rId16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 xml:space="preserve">Примечание. Утратило силу. - Федеральный </w:t>
      </w:r>
      <w:hyperlink r:id="rId16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w:t>
      </w:r>
      <w:r>
        <w:t>З.</w:t>
      </w:r>
    </w:p>
    <w:p w:rsidR="00E92171" w:rsidRDefault="00E92171">
      <w:pPr>
        <w:pStyle w:val="ConsPlusNormal0"/>
        <w:jc w:val="both"/>
      </w:pPr>
    </w:p>
    <w:p w:rsidR="00E92171" w:rsidRDefault="00D7205F">
      <w:pPr>
        <w:pStyle w:val="ConsPlusTitle0"/>
        <w:ind w:firstLine="540"/>
        <w:jc w:val="both"/>
        <w:outlineLvl w:val="2"/>
      </w:pPr>
      <w:bookmarkStart w:id="505" w:name="P3434"/>
      <w:bookmarkEnd w:id="505"/>
      <w:r>
        <w:t xml:space="preserve">Статья 8.41. Невнесение в установленные </w:t>
      </w:r>
      <w:hyperlink r:id="rId1675" w:tooltip="Федеральный закон от 10.01.2002 N 7-ФЗ (ред. от 08.08.2024) &quot;Об охране окружающей среды&quot; (с изм. и доп., вступ. в силу с 01.09.2024) {КонсультантПлюс}">
        <w:r>
          <w:rPr>
            <w:color w:val="0000FF"/>
          </w:rPr>
          <w:t>сроки</w:t>
        </w:r>
      </w:hyperlink>
      <w:r>
        <w:t xml:space="preserve"> платы за негативное воздействие на окружающую среду</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7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26.12.2005 N 183-ФЗ)</w:t>
      </w:r>
    </w:p>
    <w:p w:rsidR="00E92171" w:rsidRDefault="00E92171">
      <w:pPr>
        <w:pStyle w:val="ConsPlusNormal0"/>
        <w:ind w:firstLine="540"/>
        <w:jc w:val="both"/>
      </w:pPr>
    </w:p>
    <w:p w:rsidR="00E92171" w:rsidRDefault="00D7205F">
      <w:pPr>
        <w:pStyle w:val="ConsPlusNormal0"/>
        <w:ind w:firstLine="540"/>
        <w:jc w:val="both"/>
      </w:pPr>
      <w:r>
        <w:t>Невнесение в установленные сроки платы за негативное воз</w:t>
      </w:r>
      <w:r>
        <w:t>действие на окружающую среду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E92171" w:rsidRDefault="00D7205F">
      <w:pPr>
        <w:pStyle w:val="ConsPlusNormal0"/>
        <w:jc w:val="both"/>
      </w:pPr>
      <w:r>
        <w:t xml:space="preserve">(в ред. Федерального </w:t>
      </w:r>
      <w:hyperlink r:id="rId167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506" w:name="P3442"/>
      <w:bookmarkEnd w:id="506"/>
      <w:r>
        <w:t>Статья 8.41.1. Неуплата в установленные сроки сбора по каждой группе товаров, группе упаков</w:t>
      </w:r>
      <w:r>
        <w:t>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7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17.06.2019 N 141-ФЗ)</w:t>
      </w:r>
    </w:p>
    <w:p w:rsidR="00E92171" w:rsidRDefault="00E92171">
      <w:pPr>
        <w:pStyle w:val="ConsPlusNormal0"/>
        <w:jc w:val="both"/>
      </w:pPr>
    </w:p>
    <w:p w:rsidR="00E92171" w:rsidRDefault="00D7205F">
      <w:pPr>
        <w:pStyle w:val="ConsPlusNormal0"/>
        <w:ind w:firstLine="540"/>
        <w:jc w:val="both"/>
      </w:pPr>
      <w:r>
        <w:t>Неуплата в установ</w:t>
      </w:r>
      <w:r>
        <w:t xml:space="preserve">ленный </w:t>
      </w:r>
      <w:hyperlink r:id="rId1679" w:tooltip="Федеральный закон от 24.06.1998 N 89-ФЗ (ред. от 26.12.2024) &quot;Об отходах производства и потребления&quot; {КонсультантПлюс}">
        <w:r>
          <w:rPr>
            <w:color w:val="0000FF"/>
          </w:rPr>
          <w:t>сро</w:t>
        </w:r>
        <w:r>
          <w:rPr>
            <w:color w:val="0000FF"/>
          </w:rPr>
          <w:t>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E92171" w:rsidRDefault="00D7205F">
      <w:pPr>
        <w:pStyle w:val="ConsPlusNormal0"/>
        <w:spacing w:before="240"/>
        <w:ind w:firstLine="540"/>
        <w:jc w:val="both"/>
      </w:pPr>
      <w:r>
        <w:t xml:space="preserve">влечет наложение административного штрафа на </w:t>
      </w:r>
      <w:r>
        <w:t>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w:t>
      </w:r>
      <w:r>
        <w:t>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w:t>
      </w:r>
      <w:r>
        <w:t>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8.42. Нар</w:t>
      </w:r>
      <w:r>
        <w:t>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w:t>
      </w:r>
      <w:r>
        <w:t>очников питьевого и хозяйственно-бытового водоснабжения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507" w:name="P3453"/>
      <w:bookmarkEnd w:id="507"/>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E92171" w:rsidRDefault="00D7205F">
      <w:pPr>
        <w:pStyle w:val="ConsPlusNormal0"/>
        <w:spacing w:before="240"/>
        <w:ind w:firstLine="540"/>
        <w:jc w:val="both"/>
      </w:pPr>
      <w:r>
        <w:t>влечет наложение администр</w:t>
      </w:r>
      <w:r>
        <w:t>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E92171" w:rsidRDefault="00D7205F">
      <w:pPr>
        <w:pStyle w:val="ConsPlusNormal0"/>
        <w:spacing w:before="240"/>
        <w:ind w:firstLine="540"/>
        <w:jc w:val="both"/>
      </w:pPr>
      <w:bookmarkStart w:id="508" w:name="P3455"/>
      <w:bookmarkEnd w:id="508"/>
      <w:r>
        <w:t>2. Использование территории третьего пояс</w:t>
      </w:r>
      <w:r>
        <w:t>а зоны санитарной охраны источников питьевого и хозяйственно-бытового водоснабжения с нарушением санитарно-эпидемиологических требований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w:t>
      </w:r>
      <w:r>
        <w:t xml:space="preserve"> - от десяти тысяч до пятнадцати тысяч рублей; на юридических лиц - от трехсот тысяч до пятисот тысяч рублей.</w:t>
      </w:r>
    </w:p>
    <w:p w:rsidR="00E92171" w:rsidRDefault="00D7205F">
      <w:pPr>
        <w:pStyle w:val="ConsPlusNormal0"/>
        <w:jc w:val="both"/>
      </w:pPr>
      <w:r>
        <w:t xml:space="preserve">(часть 2 в ред. Федерального </w:t>
      </w:r>
      <w:hyperlink r:id="rId168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12.11.2018 N 407-ФЗ)</w:t>
      </w:r>
    </w:p>
    <w:p w:rsidR="00E92171" w:rsidRDefault="00D7205F">
      <w:pPr>
        <w:pStyle w:val="ConsPlusNormal0"/>
        <w:spacing w:before="240"/>
        <w:ind w:firstLine="540"/>
        <w:jc w:val="both"/>
      </w:pPr>
      <w:bookmarkStart w:id="509" w:name="P3458"/>
      <w:bookmarkEnd w:id="509"/>
      <w:r>
        <w:t>3. Использование территории второго пояса зоны санитарной охраны</w:t>
      </w:r>
      <w:r>
        <w:t xml:space="preserve"> источников питьевого и хозяйственно-бытового водоснабжения с нарушением санитарно-эпидемиологических требований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w:t>
      </w:r>
      <w:r>
        <w:t>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w:t>
      </w:r>
      <w:r>
        <w:t>тивное приостановление деятельности на срок до девяноста суток.</w:t>
      </w:r>
    </w:p>
    <w:p w:rsidR="00E92171" w:rsidRDefault="00D7205F">
      <w:pPr>
        <w:pStyle w:val="ConsPlusNormal0"/>
        <w:jc w:val="both"/>
      </w:pPr>
      <w:r>
        <w:t xml:space="preserve">(часть 3 введена Федеральным </w:t>
      </w:r>
      <w:hyperlink r:id="rId1682"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407-ФЗ)</w:t>
      </w:r>
    </w:p>
    <w:p w:rsidR="00E92171" w:rsidRDefault="00D7205F">
      <w:pPr>
        <w:pStyle w:val="ConsPlusNormal0"/>
        <w:spacing w:before="240"/>
        <w:ind w:firstLine="540"/>
        <w:jc w:val="both"/>
      </w:pPr>
      <w:bookmarkStart w:id="510" w:name="P3461"/>
      <w:bookmarkEnd w:id="510"/>
      <w:r>
        <w:t>4. Использование территории первого пояса зоны санитарной охраны источников питьевого и хозяйственно-бытового</w:t>
      </w:r>
      <w:r>
        <w:t xml:space="preserve"> водоснабжения с нарушением санитарно-эпидемиологических требований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w:t>
      </w:r>
      <w:r>
        <w:t xml:space="preserve">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w:t>
      </w:r>
      <w:r>
        <w:t>деятельности на срок до девяноста суток.</w:t>
      </w:r>
    </w:p>
    <w:p w:rsidR="00E92171" w:rsidRDefault="00D7205F">
      <w:pPr>
        <w:pStyle w:val="ConsPlusNormal0"/>
        <w:jc w:val="both"/>
      </w:pPr>
      <w:r>
        <w:t xml:space="preserve">(часть 4 введена Федеральным </w:t>
      </w:r>
      <w:hyperlink r:id="rId1683"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407-ФЗ)</w:t>
      </w:r>
    </w:p>
    <w:p w:rsidR="00E92171" w:rsidRDefault="00E92171">
      <w:pPr>
        <w:pStyle w:val="ConsPlusNormal0"/>
        <w:ind w:firstLine="540"/>
        <w:jc w:val="both"/>
      </w:pPr>
    </w:p>
    <w:p w:rsidR="00E92171" w:rsidRDefault="00D7205F">
      <w:pPr>
        <w:pStyle w:val="ConsPlusTitle0"/>
        <w:ind w:firstLine="540"/>
        <w:jc w:val="both"/>
        <w:outlineLvl w:val="2"/>
      </w:pPr>
      <w:bookmarkStart w:id="511" w:name="P3465"/>
      <w:bookmarkEnd w:id="511"/>
      <w:r>
        <w:t>Статья 8.43. Нарушение требований к осуществлению деятельности в Антарктике и условий ее осуществления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84"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законом</w:t>
        </w:r>
      </w:hyperlink>
      <w:r>
        <w:t xml:space="preserve"> от 05.06.2012 N 51-ФЗ)</w:t>
      </w:r>
    </w:p>
    <w:p w:rsidR="00E92171" w:rsidRDefault="00E92171">
      <w:pPr>
        <w:pStyle w:val="ConsPlusNormal0"/>
        <w:ind w:firstLine="540"/>
        <w:jc w:val="both"/>
      </w:pPr>
    </w:p>
    <w:p w:rsidR="00E92171" w:rsidRDefault="00D7205F">
      <w:pPr>
        <w:pStyle w:val="ConsPlusNormal0"/>
        <w:ind w:firstLine="540"/>
        <w:jc w:val="both"/>
      </w:pPr>
      <w:bookmarkStart w:id="512" w:name="P3469"/>
      <w:bookmarkEnd w:id="512"/>
      <w:r>
        <w:t>1. Осуществление российскими гражданами и российскими юридическими лицами деятельности в Антар</w:t>
      </w:r>
      <w:r>
        <w:t>ктике без разрешения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E92171" w:rsidRDefault="00D7205F">
      <w:pPr>
        <w:pStyle w:val="ConsPlusNormal0"/>
        <w:spacing w:before="240"/>
        <w:ind w:firstLine="540"/>
        <w:jc w:val="both"/>
      </w:pPr>
      <w:bookmarkStart w:id="513" w:name="P3471"/>
      <w:bookmarkEnd w:id="513"/>
      <w:r>
        <w:t>2. Осущес</w:t>
      </w:r>
      <w:r>
        <w:t>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E92171" w:rsidRDefault="00D7205F">
      <w:pPr>
        <w:pStyle w:val="ConsPlusNormal0"/>
        <w:spacing w:before="240"/>
        <w:ind w:firstLine="540"/>
        <w:jc w:val="both"/>
      </w:pPr>
      <w:r>
        <w:t xml:space="preserve">влечет наложение административного штрафа </w:t>
      </w:r>
      <w:r>
        <w:t>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E92171" w:rsidRDefault="00D7205F">
      <w:pPr>
        <w:pStyle w:val="ConsPlusNormal0"/>
        <w:spacing w:before="240"/>
        <w:ind w:firstLine="540"/>
        <w:jc w:val="both"/>
      </w:pPr>
      <w:r>
        <w:t xml:space="preserve">3. Действия, предусмотренные </w:t>
      </w:r>
      <w:hyperlink w:anchor="P3469" w:tooltip="1. Осуществление российскими гражданами и российскими юридическими лицами деятельности в Антарктике без разрешения -">
        <w:r>
          <w:rPr>
            <w:color w:val="0000FF"/>
          </w:rPr>
          <w:t>частями 1</w:t>
        </w:r>
      </w:hyperlink>
      <w:r>
        <w:t xml:space="preserve"> и </w:t>
      </w:r>
      <w:hyperlink w:anchor="P3471"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color w:val="0000FF"/>
          </w:rPr>
          <w:t>2</w:t>
        </w:r>
      </w:hyperlink>
      <w:r>
        <w:t xml:space="preserve"> </w:t>
      </w:r>
      <w:r>
        <w:t>настоящей статьи и повлекшие причинение вреда окружающей среде Антарктики, -</w:t>
      </w:r>
    </w:p>
    <w:p w:rsidR="00E92171" w:rsidRDefault="00D7205F">
      <w:pPr>
        <w:pStyle w:val="ConsPlusNormal0"/>
        <w:spacing w:before="24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w:t>
      </w:r>
      <w:r>
        <w:t xml:space="preserve"> от тридцати тысяч до сорока тысяч рублей.</w:t>
      </w:r>
    </w:p>
    <w:p w:rsidR="00E92171" w:rsidRDefault="00D7205F">
      <w:pPr>
        <w:pStyle w:val="ConsPlusNormal0"/>
        <w:spacing w:before="240"/>
        <w:ind w:firstLine="540"/>
        <w:jc w:val="both"/>
      </w:pPr>
      <w:r>
        <w:t>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w:t>
      </w:r>
      <w:r>
        <w:t>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rsidR="00E92171" w:rsidRDefault="00E92171">
      <w:pPr>
        <w:pStyle w:val="ConsPlusNormal0"/>
        <w:ind w:firstLine="540"/>
        <w:jc w:val="both"/>
      </w:pPr>
    </w:p>
    <w:p w:rsidR="00E92171" w:rsidRDefault="00D7205F">
      <w:pPr>
        <w:pStyle w:val="ConsPlusTitle0"/>
        <w:ind w:firstLine="540"/>
        <w:jc w:val="both"/>
        <w:outlineLvl w:val="2"/>
      </w:pPr>
      <w:bookmarkStart w:id="514" w:name="P3477"/>
      <w:bookmarkEnd w:id="514"/>
      <w:r>
        <w:t>Статья 8.44. Нарушение режима осуществления хозяйственной и иной деятельности в границах зон затопления, подтопления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8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21.10.2013 N 282-ФЗ)</w:t>
      </w:r>
    </w:p>
    <w:p w:rsidR="00E92171" w:rsidRDefault="00E92171">
      <w:pPr>
        <w:pStyle w:val="ConsPlusNormal0"/>
        <w:ind w:firstLine="540"/>
        <w:jc w:val="both"/>
      </w:pPr>
    </w:p>
    <w:p w:rsidR="00E92171" w:rsidRDefault="00D7205F">
      <w:pPr>
        <w:pStyle w:val="ConsPlusNormal0"/>
        <w:ind w:firstLine="540"/>
        <w:jc w:val="both"/>
      </w:pPr>
      <w:bookmarkStart w:id="515" w:name="P3481"/>
      <w:bookmarkEnd w:id="515"/>
      <w:r>
        <w:t xml:space="preserve">1. Нарушение </w:t>
      </w:r>
      <w:hyperlink r:id="rId1686" w:tooltip="&quot;Водный кодекс Российской Федерации&quot; от 03.06.2006 N 74-ФЗ (ред. от 08.08.2024) (с изм. и доп., вступ. в силу с 01.01.2025) {КонсультантПлюс}">
        <w:r>
          <w:rPr>
            <w:color w:val="0000FF"/>
          </w:rPr>
          <w:t>режима</w:t>
        </w:r>
      </w:hyperlink>
      <w:r>
        <w:t xml:space="preserve"> осуществления хозяйственной и иной деятельности в границах зон затопления, подтопления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w:t>
      </w:r>
      <w:r>
        <w:t>тысяч рублей; на юридических лиц - от двухсот тысяч до трехсот тысяч рублей.</w:t>
      </w:r>
    </w:p>
    <w:p w:rsidR="00E92171" w:rsidRDefault="00D7205F">
      <w:pPr>
        <w:pStyle w:val="ConsPlusNormal0"/>
        <w:spacing w:before="240"/>
        <w:ind w:firstLine="540"/>
        <w:jc w:val="both"/>
      </w:pPr>
      <w:r>
        <w:t xml:space="preserve">2. Повторное в течение года совершение административного правонарушения, предусмотренного </w:t>
      </w:r>
      <w:hyperlink w:anchor="P3481" w:tooltip="1. Нарушение режима осуществления хозяйственной и иной деятельности в границах зон затопления, подтопления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w:t>
      </w:r>
      <w:r>
        <w:t>еских лиц - от трехсот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516" w:name="P3486"/>
      <w:bookmarkEnd w:id="516"/>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w:t>
      </w:r>
      <w:r>
        <w:t>ения, заиления и истощения вод</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87"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21.10.2013 N 282-ФЗ)</w:t>
      </w:r>
    </w:p>
    <w:p w:rsidR="00E92171" w:rsidRDefault="00E92171">
      <w:pPr>
        <w:pStyle w:val="ConsPlusNormal0"/>
        <w:ind w:firstLine="540"/>
        <w:jc w:val="both"/>
      </w:pPr>
    </w:p>
    <w:p w:rsidR="00E92171" w:rsidRDefault="00D7205F">
      <w:pPr>
        <w:pStyle w:val="ConsPlusNormal0"/>
        <w:ind w:firstLine="540"/>
        <w:jc w:val="both"/>
      </w:pPr>
      <w:bookmarkStart w:id="517" w:name="P3490"/>
      <w:bookmarkEnd w:id="517"/>
      <w:r>
        <w:t xml:space="preserve">1. Невыполнение </w:t>
      </w:r>
      <w:hyperlink r:id="rId1688" w:tooltip="&quot;Водный кодекс Российской Федерации&quot; от 03.06.2006 N 74-ФЗ (ред. от 08.08.2024) (с изм. и доп., вступ. в силу с 01.01.2025) {КонсультантПлюс}">
        <w:r>
          <w:rPr>
            <w:color w:val="0000FF"/>
          </w:rPr>
          <w:t>требований</w:t>
        </w:r>
      </w:hyperlink>
      <w:r>
        <w:t xml:space="preserve"> по оборудованию хозяйственных и иных объектов, расположенных в </w:t>
      </w:r>
      <w:r>
        <w:t>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w:t>
      </w:r>
      <w:r>
        <w:t>вания установлены законом,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w:t>
      </w:r>
      <w:r>
        <w:t>й.</w:t>
      </w:r>
    </w:p>
    <w:p w:rsidR="00E92171" w:rsidRDefault="00D7205F">
      <w:pPr>
        <w:pStyle w:val="ConsPlusNormal0"/>
        <w:spacing w:before="240"/>
        <w:ind w:firstLine="540"/>
        <w:jc w:val="both"/>
      </w:pPr>
      <w:bookmarkStart w:id="518" w:name="P3492"/>
      <w:bookmarkEnd w:id="518"/>
      <w:r>
        <w:t xml:space="preserve">2. Повторное в течение года совершение административного правонарушения, предусмотренного </w:t>
      </w:r>
      <w:hyperlink w:anchor="P3490"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тысяч до пяти тысяч ру</w:t>
      </w:r>
      <w:r>
        <w:t>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w:t>
      </w:r>
      <w:r>
        <w:t xml:space="preserve">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519" w:name="P3495"/>
      <w:bookmarkEnd w:id="519"/>
      <w:r>
        <w:t>Статья 8.45.1. Нарушение режима осуществления хозяйственной и иной деятельности в ле</w:t>
      </w:r>
      <w:r>
        <w:t>сопарковом зеленом поясе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8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законом</w:t>
        </w:r>
      </w:hyperlink>
      <w:r>
        <w:t xml:space="preserve"> от 03.07.2016 N 353-ФЗ)</w:t>
      </w:r>
    </w:p>
    <w:p w:rsidR="00E92171" w:rsidRDefault="00E92171">
      <w:pPr>
        <w:pStyle w:val="ConsPlusNormal0"/>
        <w:jc w:val="both"/>
      </w:pPr>
    </w:p>
    <w:p w:rsidR="00E92171" w:rsidRDefault="00D7205F">
      <w:pPr>
        <w:pStyle w:val="ConsPlusNormal0"/>
        <w:ind w:firstLine="540"/>
        <w:jc w:val="both"/>
      </w:pPr>
      <w:r>
        <w:t xml:space="preserve">Нарушение </w:t>
      </w:r>
      <w:hyperlink r:id="rId1690" w:tooltip="Федеральный закон от 10.01.2002 N 7-ФЗ (ред. от 08.08.2024) &quot;Об охране окружающей среды&quot; (с изм. и доп., вступ. в силу с 01.09.2024) {КонсультантПлюс}">
        <w:r>
          <w:rPr>
            <w:color w:val="0000FF"/>
          </w:rPr>
          <w:t>режима</w:t>
        </w:r>
      </w:hyperlink>
      <w:r>
        <w:t xml:space="preserve"> осуществления хозяйственной и и</w:t>
      </w:r>
      <w:r>
        <w:t>ной деятельности в лесопарковом зеленом поясе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w:t>
      </w:r>
      <w:r>
        <w:t>тысяч до пятисот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bookmarkStart w:id="520" w:name="P3503"/>
      <w:bookmarkEnd w:id="520"/>
      <w:r>
        <w:t>Статья 8.46. Невыполне</w:t>
      </w:r>
      <w:r>
        <w:t>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91"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color w:val="0000FF"/>
          </w:rPr>
          <w:t>законом</w:t>
        </w:r>
      </w:hyperlink>
      <w:r>
        <w:t xml:space="preserve"> от 21.07.2014 N 219-ФЗ)</w:t>
      </w:r>
    </w:p>
    <w:p w:rsidR="00E92171" w:rsidRDefault="00E92171">
      <w:pPr>
        <w:pStyle w:val="ConsPlusNormal0"/>
        <w:ind w:firstLine="540"/>
        <w:jc w:val="both"/>
      </w:pPr>
    </w:p>
    <w:p w:rsidR="00E92171" w:rsidRDefault="00D7205F">
      <w:pPr>
        <w:pStyle w:val="ConsPlusNormal0"/>
        <w:ind w:firstLine="540"/>
        <w:jc w:val="both"/>
      </w:pPr>
      <w:r>
        <w:t xml:space="preserve">Невыполнение или несвоевременное выполнение обязанности по подаче заявки на постановку на </w:t>
      </w:r>
      <w:hyperlink r:id="rId1692" w:tooltip="Федеральный закон от 10.01.2002 N 7-ФЗ (ред. от 08.08.2024) &quot;Об охране окружающей среды&quot; (с изм. и доп., вступ. в силу с 01.09.2024) {КонсультантПлюс}">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w:t>
      </w:r>
      <w:r>
        <w:t xml:space="preserve"> двадцати тысяч рублей; на юридических лиц - от тридцати тысяч до ста тысяч рублей.</w:t>
      </w:r>
    </w:p>
    <w:p w:rsidR="00E92171" w:rsidRDefault="00D7205F">
      <w:pPr>
        <w:pStyle w:val="ConsPlusNormal0"/>
        <w:spacing w:before="240"/>
        <w:ind w:firstLine="540"/>
        <w:jc w:val="both"/>
      </w:pPr>
      <w: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w:t>
      </w:r>
      <w:r>
        <w:t>несет административную ответственность как юридическое лицо.</w:t>
      </w:r>
    </w:p>
    <w:p w:rsidR="00E92171" w:rsidRDefault="00E92171">
      <w:pPr>
        <w:pStyle w:val="ConsPlusNormal0"/>
        <w:ind w:firstLine="540"/>
        <w:jc w:val="both"/>
      </w:pPr>
    </w:p>
    <w:p w:rsidR="00E92171" w:rsidRDefault="00D7205F">
      <w:pPr>
        <w:pStyle w:val="ConsPlusTitle0"/>
        <w:ind w:firstLine="540"/>
        <w:jc w:val="both"/>
        <w:outlineLvl w:val="2"/>
      </w:pPr>
      <w:bookmarkStart w:id="521" w:name="P3511"/>
      <w:bookmarkEnd w:id="521"/>
      <w:r>
        <w:t>Статья 8.47. Осуществление хозяйственной и (или) иной деятельности без комплексного экологического разрешения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93"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color w:val="0000FF"/>
          </w:rPr>
          <w:t>законом</w:t>
        </w:r>
      </w:hyperlink>
      <w:r>
        <w:t xml:space="preserve"> от 21.07.2014 N 219-ФЗ)</w:t>
      </w:r>
    </w:p>
    <w:p w:rsidR="00E92171" w:rsidRDefault="00E92171">
      <w:pPr>
        <w:pStyle w:val="ConsPlusNormal0"/>
        <w:ind w:firstLine="540"/>
        <w:jc w:val="both"/>
      </w:pPr>
    </w:p>
    <w:p w:rsidR="00E92171" w:rsidRDefault="00D7205F">
      <w:pPr>
        <w:pStyle w:val="ConsPlusNormal0"/>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1694" w:tooltip="Федеральный закон от 10.01.2002 N 7-ФЗ (ред. от 08.08.2024) &quot;Об охране окружающей среды&quot; (с изм. и доп., вступ. в силу с 01.09.2024) {КонсультантПлюс}">
        <w:r>
          <w:rPr>
            <w:color w:val="0000FF"/>
          </w:rPr>
          <w:t>комплексно</w:t>
        </w:r>
        <w:r>
          <w:rPr>
            <w:color w:val="0000FF"/>
          </w:rPr>
          <w:t>го экологического разрешения</w:t>
        </w:r>
      </w:hyperlink>
      <w:r>
        <w:t>, если получение такого разрешения является обязательным,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w:t>
      </w:r>
      <w:r>
        <w:t>блей.</w:t>
      </w:r>
    </w:p>
    <w:p w:rsidR="00E92171" w:rsidRDefault="00D7205F">
      <w:pPr>
        <w:pStyle w:val="ConsPlusNormal0"/>
        <w:spacing w:before="24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E92171" w:rsidRDefault="00E92171">
      <w:pPr>
        <w:pStyle w:val="ConsPlusNormal0"/>
        <w:ind w:firstLine="540"/>
        <w:jc w:val="both"/>
      </w:pPr>
    </w:p>
    <w:p w:rsidR="00E92171" w:rsidRDefault="00D7205F">
      <w:pPr>
        <w:pStyle w:val="ConsPlusTitle0"/>
        <w:ind w:firstLine="540"/>
        <w:jc w:val="both"/>
        <w:outlineLvl w:val="2"/>
      </w:pPr>
      <w:bookmarkStart w:id="522" w:name="P3519"/>
      <w:bookmarkEnd w:id="522"/>
      <w:r>
        <w:t>Статья 8.48. Нес</w:t>
      </w:r>
      <w:r>
        <w:t>облюдение требований к сохранению водных биологических ресурсов и среды их обитания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95"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504-ФЗ)</w:t>
      </w:r>
    </w:p>
    <w:p w:rsidR="00E92171" w:rsidRDefault="00E92171">
      <w:pPr>
        <w:pStyle w:val="ConsPlusNormal0"/>
        <w:ind w:firstLine="540"/>
        <w:jc w:val="both"/>
      </w:pPr>
    </w:p>
    <w:p w:rsidR="00E92171" w:rsidRDefault="00D7205F">
      <w:pPr>
        <w:pStyle w:val="ConsPlusNormal0"/>
        <w:ind w:firstLine="540"/>
        <w:jc w:val="both"/>
      </w:pPr>
      <w:r>
        <w:t>1. Строительство, реконструкция, капитальный ремонт объектов капитального строительства, внедре</w:t>
      </w:r>
      <w:r>
        <w:t>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w:t>
      </w:r>
      <w:r>
        <w:t xml:space="preserve">мотренных </w:t>
      </w:r>
      <w:hyperlink r:id="rId1696" w:tooltip="Постановление Правительства РФ от 29.04.2013 N 380 &quot;Об утверждении Положения о мерах по сохранению водных биологических ресурсов и среды их обитания&quot; {КонсультантПлюс}">
        <w:r>
          <w:rPr>
            <w:color w:val="0000FF"/>
          </w:rPr>
          <w:t>законодательством</w:t>
        </w:r>
      </w:hyperlink>
      <w:r>
        <w:t xml:space="preserve"> о рыболовстве и сохранении водных биологических ресурсов,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дес</w:t>
      </w:r>
      <w:r>
        <w:t>яти тысяч до пятнадцати тысяч рублей; на юридических лиц - от ста тысяч до двухсот тысяч рублей.</w:t>
      </w:r>
    </w:p>
    <w:p w:rsidR="00E92171" w:rsidRDefault="00D7205F">
      <w:pPr>
        <w:pStyle w:val="ConsPlusNormal0"/>
        <w:spacing w:before="24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w:t>
      </w:r>
      <w:r>
        <w:t xml:space="preserve">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r:id="rId1697" w:tooltip="Постановление Правительства РФ от 30.04.2013 N 384 (ред. от 28.09.2020) &quo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
        <w:r>
          <w:rPr>
            <w:color w:val="0000FF"/>
          </w:rPr>
          <w:t>согласования</w:t>
        </w:r>
      </w:hyperlink>
      <w:r>
        <w:t xml:space="preserve"> с федеральным органом исполнительной власти в области рыболовства -</w:t>
      </w:r>
    </w:p>
    <w:p w:rsidR="00E92171" w:rsidRDefault="00D7205F">
      <w:pPr>
        <w:pStyle w:val="ConsPlusNormal0"/>
        <w:spacing w:before="240"/>
        <w:ind w:firstLine="540"/>
        <w:jc w:val="both"/>
      </w:pPr>
      <w:r>
        <w:t>влечет наложение административного штрафа на граждан в размере от</w:t>
      </w:r>
      <w:r>
        <w:t xml:space="preserve">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698"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04.11.2019 N 361-ФЗ)</w:t>
      </w:r>
    </w:p>
    <w:p w:rsidR="00E92171" w:rsidRDefault="00E92171">
      <w:pPr>
        <w:pStyle w:val="ConsPlusNormal0"/>
        <w:ind w:firstLine="540"/>
        <w:jc w:val="both"/>
      </w:pPr>
    </w:p>
    <w:p w:rsidR="00E92171" w:rsidRDefault="00D7205F">
      <w:pPr>
        <w:pStyle w:val="ConsPlusNormal0"/>
        <w:ind w:firstLine="540"/>
        <w:jc w:val="both"/>
      </w:pPr>
      <w:bookmarkStart w:id="523" w:name="P3532"/>
      <w:bookmarkEnd w:id="523"/>
      <w:r>
        <w:t>1. Непредставление, несвоеврем</w:t>
      </w:r>
      <w:r>
        <w:t xml:space="preserve">енное представление в федеральный орган исполнительной власти, уполномоченный на ведение </w:t>
      </w:r>
      <w:hyperlink r:id="rId1699" w:tooltip="&quot;Водный кодекс Российской Федерации&quot; от 03.06.2006 N 74-ФЗ (ред. от 08.08.2024) (с изм. и доп., вступ. в силу с 01.01.2025) {КонсультантПлюс}">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w:t>
      </w:r>
      <w:r>
        <w:t>естр, или представление недостоверной информации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w:t>
      </w:r>
    </w:p>
    <w:p w:rsidR="00E92171" w:rsidRDefault="00D7205F">
      <w:pPr>
        <w:pStyle w:val="ConsPlusNormal0"/>
        <w:spacing w:before="240"/>
        <w:ind w:firstLine="540"/>
        <w:jc w:val="both"/>
      </w:pPr>
      <w:bookmarkStart w:id="524" w:name="P3534"/>
      <w:bookmarkEnd w:id="524"/>
      <w:r>
        <w:t>2. Включение заведомо недостоверной информации или невнесение информации в реестр недоброс</w:t>
      </w:r>
      <w:r>
        <w:t>овестных водопользователей и участников аукциона на право заключения договора водопользования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525" w:name="P3537"/>
      <w:bookmarkEnd w:id="525"/>
      <w:r>
        <w:t>Статья 8.50. Нарушение требований по предупреж</w:t>
      </w:r>
      <w:r>
        <w:t>дению и ликвидации разливов нефти и нефтепродуктов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0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419-ФЗ)</w:t>
      </w:r>
    </w:p>
    <w:p w:rsidR="00E92171" w:rsidRDefault="00E92171">
      <w:pPr>
        <w:pStyle w:val="ConsPlusNormal0"/>
        <w:ind w:firstLine="540"/>
        <w:jc w:val="both"/>
      </w:pPr>
    </w:p>
    <w:p w:rsidR="00E92171" w:rsidRDefault="00D7205F">
      <w:pPr>
        <w:pStyle w:val="ConsPlusNormal0"/>
        <w:ind w:firstLine="540"/>
        <w:jc w:val="both"/>
      </w:pPr>
      <w:bookmarkStart w:id="526" w:name="P3541"/>
      <w:bookmarkEnd w:id="526"/>
      <w:r>
        <w:t xml:space="preserve">1. Представление на согласование </w:t>
      </w:r>
      <w:hyperlink r:id="rId1701"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w:t>
      </w:r>
      <w:r>
        <w:t>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w:t>
      </w:r>
      <w:r>
        <w:t>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w:t>
      </w:r>
      <w:r>
        <w:t xml:space="preserve">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w:t>
      </w:r>
      <w:r>
        <w:t>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E92171" w:rsidRDefault="00D7205F">
      <w:pPr>
        <w:pStyle w:val="ConsPlusNormal0"/>
        <w:spacing w:before="240"/>
        <w:ind w:firstLine="540"/>
        <w:jc w:val="both"/>
      </w:pPr>
      <w:bookmarkStart w:id="527" w:name="P3543"/>
      <w:bookmarkEnd w:id="527"/>
      <w:r>
        <w:t>2</w:t>
      </w:r>
      <w:r>
        <w:t xml:space="preserve">. Повторное совершение административного правонарушения, предусмотренного </w:t>
      </w:r>
      <w:hyperlink w:anchor="P3541"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шестидесяти тысяч рубле</w:t>
      </w:r>
      <w:r>
        <w:t>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w:t>
      </w:r>
      <w:r>
        <w:t>остановление деятельности на срок до девяноста суток.</w:t>
      </w:r>
    </w:p>
    <w:p w:rsidR="00E92171" w:rsidRDefault="00D7205F">
      <w:pPr>
        <w:pStyle w:val="ConsPlusNormal0"/>
        <w:spacing w:before="240"/>
        <w:ind w:firstLine="540"/>
        <w:jc w:val="both"/>
      </w:pPr>
      <w:bookmarkStart w:id="528" w:name="P3545"/>
      <w:bookmarkEnd w:id="528"/>
      <w:r>
        <w:t xml:space="preserve">3. </w:t>
      </w:r>
      <w:hyperlink r:id="rId1702" w:tooltip="Постановление Правительства РФ от 31.12.2020 N 2451 (ред. от 11.12.2023)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
        <w:r>
          <w:rPr>
            <w:color w:val="0000FF"/>
          </w:rPr>
          <w:t>Неоповещение</w:t>
        </w:r>
      </w:hyperlink>
      <w:r>
        <w:t xml:space="preserve"> уполномоченного органа о факте разлива нефти и нефте</w:t>
      </w:r>
      <w:r>
        <w:t>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E92171" w:rsidRDefault="00D7205F">
      <w:pPr>
        <w:pStyle w:val="ConsPlusNormal0"/>
        <w:spacing w:before="240"/>
        <w:ind w:firstLine="540"/>
        <w:jc w:val="both"/>
      </w:pPr>
      <w:r>
        <w:t>влечет наложение ад</w:t>
      </w:r>
      <w:r>
        <w:t>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E92171" w:rsidRDefault="00D7205F">
      <w:pPr>
        <w:pStyle w:val="ConsPlusNormal0"/>
        <w:spacing w:before="240"/>
        <w:ind w:firstLine="540"/>
        <w:jc w:val="both"/>
      </w:pPr>
      <w:bookmarkStart w:id="529" w:name="P3547"/>
      <w:bookmarkEnd w:id="529"/>
      <w:r>
        <w:t>4. Повторн</w:t>
      </w:r>
      <w:r>
        <w:t xml:space="preserve">ое совершение административного правонарушения, предусмотренного </w:t>
      </w:r>
      <w:hyperlink w:anchor="P3545"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индивидуа</w:t>
      </w:r>
      <w:r>
        <w:t xml:space="preserve">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w:t>
      </w:r>
      <w:r>
        <w:t>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530" w:name="P3550"/>
      <w:bookmarkEnd w:id="530"/>
      <w:r>
        <w:t>Статья 8.51. Нарушение законодательства в области охраны окружающей среды</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03"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427-ФЗ)</w:t>
      </w:r>
    </w:p>
    <w:p w:rsidR="00E92171" w:rsidRDefault="00E92171">
      <w:pPr>
        <w:pStyle w:val="ConsPlusNormal0"/>
        <w:ind w:firstLine="540"/>
        <w:jc w:val="both"/>
      </w:pPr>
    </w:p>
    <w:p w:rsidR="00E92171" w:rsidRDefault="00D7205F">
      <w:pPr>
        <w:pStyle w:val="ConsPlusNormal0"/>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1704" w:tooltip="Федеральный закон от 10.01.2002 N 7-ФЗ (ред. от 08.08.2024) &quot;Об охране окружающей среды&quot; (с изм. и доп., вступ. в силу с 01.09.2024) {КонсультантПлюс}">
        <w:r>
          <w:rPr>
            <w:color w:val="0000FF"/>
          </w:rPr>
          <w:t>законодательством</w:t>
        </w:r>
      </w:hyperlink>
      <w:r>
        <w:t xml:space="preserve"> в области </w:t>
      </w:r>
      <w:r>
        <w:t>охраны окружающей среды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E92171" w:rsidRDefault="00D7205F">
      <w:pPr>
        <w:pStyle w:val="ConsPlusNormal0"/>
        <w:spacing w:before="240"/>
        <w:ind w:firstLine="540"/>
        <w:jc w:val="both"/>
      </w:pPr>
      <w:bookmarkStart w:id="531" w:name="P3556"/>
      <w:bookmarkEnd w:id="531"/>
      <w:r>
        <w:t>2. Оснащение стационарных источников выбросов загрязняющих</w:t>
      </w:r>
      <w:r>
        <w:t xml:space="preserve"> веществ, сбросов загрязняющих веществ системами автоматического контроля с нарушением </w:t>
      </w:r>
      <w:hyperlink r:id="rId1705" w:tooltip="Постановление Правительства РФ от 13.03.2019 N 263 &quot;О требованиях к автоматическим средствам измерения и учета показателей выбросов загрязняющих веществ и (или) сбросов загрязняющих веществ, к техническим средствам фиксации и передачи информации о показателях ">
        <w:r>
          <w:rPr>
            <w:color w:val="0000FF"/>
          </w:rPr>
          <w:t>требований</w:t>
        </w:r>
      </w:hyperlink>
      <w:r>
        <w:t xml:space="preserve"> к автоматическим средствам измерения и учета </w:t>
      </w:r>
      <w:r>
        <w:t>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w:t>
      </w:r>
      <w:r>
        <w:t>ктов, оказывающих негативное воздействие на окружающую среду,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532" w:name="P3558"/>
      <w:bookmarkEnd w:id="532"/>
      <w:r>
        <w:t>3. Повторное сове</w:t>
      </w:r>
      <w:r>
        <w:t xml:space="preserve">ршение административного правонарушения, предусмотренного </w:t>
      </w:r>
      <w:hyperlink w:anchor="P3556"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w:t>
      </w:r>
      <w:r>
        <w:t>ию на срок от шести месяцев до одного года; на юридических лиц - от ста тысяч до двухсот тысяч рублей.</w:t>
      </w:r>
    </w:p>
    <w:p w:rsidR="00E92171" w:rsidRDefault="00D7205F">
      <w:pPr>
        <w:pStyle w:val="ConsPlusNormal0"/>
        <w:spacing w:before="240"/>
        <w:ind w:firstLine="540"/>
        <w:jc w:val="both"/>
      </w:pPr>
      <w: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w:t>
      </w:r>
      <w:r>
        <w:t>юридического лица, несет административную ответственность как юридическое лицо.</w:t>
      </w:r>
    </w:p>
    <w:p w:rsidR="00E92171" w:rsidRDefault="00E92171">
      <w:pPr>
        <w:pStyle w:val="ConsPlusNormal0"/>
        <w:ind w:firstLine="540"/>
        <w:jc w:val="both"/>
      </w:pPr>
    </w:p>
    <w:p w:rsidR="00E92171" w:rsidRDefault="00D7205F">
      <w:pPr>
        <w:pStyle w:val="ConsPlusTitle0"/>
        <w:ind w:firstLine="540"/>
        <w:jc w:val="both"/>
        <w:outlineLvl w:val="2"/>
      </w:pPr>
      <w:bookmarkStart w:id="533" w:name="P3562"/>
      <w:bookmarkEnd w:id="533"/>
      <w:r>
        <w:t>Статья 8.52. Несоблюдение требований к содержанию животных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06"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E92171" w:rsidRDefault="00E92171">
      <w:pPr>
        <w:pStyle w:val="ConsPlusNormal0"/>
        <w:ind w:firstLine="540"/>
        <w:jc w:val="both"/>
      </w:pPr>
    </w:p>
    <w:p w:rsidR="00E92171" w:rsidRDefault="00D7205F">
      <w:pPr>
        <w:pStyle w:val="ConsPlusNormal0"/>
        <w:ind w:firstLine="540"/>
        <w:jc w:val="both"/>
      </w:pPr>
      <w:bookmarkStart w:id="534" w:name="P3566"/>
      <w:bookmarkEnd w:id="534"/>
      <w:r>
        <w:t xml:space="preserve">1. Несоблюдение общих </w:t>
      </w:r>
      <w:hyperlink r:id="rId1707"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569" w:tooltip="2. Жестокое обращение с животными, если эти действия не содержат признаков уголовно наказуемого деяния, -">
        <w:r>
          <w:rPr>
            <w:color w:val="0000FF"/>
          </w:rPr>
          <w:t>частями 2</w:t>
        </w:r>
      </w:hyperlink>
      <w:r>
        <w:t xml:space="preserve"> и </w:t>
      </w:r>
      <w:hyperlink w:anchor="P357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3</w:t>
        </w:r>
      </w:hyperlink>
      <w:r>
        <w:t xml:space="preserve"> настоящей статьи и </w:t>
      </w:r>
      <w:hyperlink w:anchor="P3576" w:tooltip="Статья 8.53. Несоблюдение требований к использованию животных в культурно-зрелищных целях и их содержанию">
        <w:r>
          <w:rPr>
            <w:color w:val="0000FF"/>
          </w:rPr>
          <w:t>статьями 8.53</w:t>
        </w:r>
      </w:hyperlink>
      <w:r>
        <w:t xml:space="preserve">, </w:t>
      </w:r>
      <w:hyperlink w:anchor="P3585"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color w:val="0000FF"/>
          </w:rPr>
          <w:t>8.54</w:t>
        </w:r>
      </w:hyperlink>
      <w:r>
        <w:t xml:space="preserve"> настоящего Кодекса, -</w:t>
      </w:r>
    </w:p>
    <w:p w:rsidR="00E92171" w:rsidRDefault="00D7205F">
      <w:pPr>
        <w:pStyle w:val="ConsPlusNormal0"/>
        <w:jc w:val="both"/>
      </w:pPr>
      <w:r>
        <w:t>(в ред. Федеральног</w:t>
      </w:r>
      <w:r>
        <w:t xml:space="preserve">о </w:t>
      </w:r>
      <w:hyperlink r:id="rId1708"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color w:val="0000FF"/>
          </w:rPr>
          <w:t>закона</w:t>
        </w:r>
      </w:hyperlink>
      <w:r>
        <w:t xml:space="preserve"> от 30.11.2024 N 440-ФЗ)</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w:t>
      </w:r>
      <w:r>
        <w:t>й; на юридических лиц - от пятнадцати тысяч до тридцати тысяч рублей.</w:t>
      </w:r>
    </w:p>
    <w:p w:rsidR="00E92171" w:rsidRDefault="00D7205F">
      <w:pPr>
        <w:pStyle w:val="ConsPlusNormal0"/>
        <w:spacing w:before="240"/>
        <w:ind w:firstLine="540"/>
        <w:jc w:val="both"/>
      </w:pPr>
      <w:bookmarkStart w:id="535" w:name="P3569"/>
      <w:bookmarkEnd w:id="535"/>
      <w:r>
        <w:t xml:space="preserve">2. </w:t>
      </w:r>
      <w:hyperlink r:id="rId1709"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Жестокое</w:t>
        </w:r>
      </w:hyperlink>
      <w:r>
        <w:t xml:space="preserve"> обращение с животными, если эти действия не содержат признаков уголовно наказуемого </w:t>
      </w:r>
      <w:hyperlink r:id="rId1710" w:tooltip="&quot;Уголовный кодекс Российской Федерации&quot; от 13.06.1996 N 63-ФЗ (ред. от 28.12.2024) (с изм. и доп., вступ. в силу с 08.01.2025) {КонсультантПлюс}">
        <w:r>
          <w:rPr>
            <w:color w:val="0000FF"/>
          </w:rPr>
          <w:t>д</w:t>
        </w:r>
        <w:r>
          <w:rPr>
            <w:color w:val="0000FF"/>
          </w:rPr>
          <w:t>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536" w:name="P3571"/>
      <w:bookmarkEnd w:id="536"/>
      <w:r>
        <w:t xml:space="preserve">3. Нарушение </w:t>
      </w:r>
      <w:r>
        <w:t>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w:t>
      </w:r>
      <w:r>
        <w:t xml:space="preserve">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E92171" w:rsidRDefault="00D7205F">
      <w:pPr>
        <w:pStyle w:val="ConsPlusNormal0"/>
        <w:spacing w:before="240"/>
        <w:ind w:firstLine="540"/>
        <w:jc w:val="both"/>
      </w:pPr>
      <w:r>
        <w:t xml:space="preserve">Примечание. Предусмотренная </w:t>
      </w:r>
      <w:hyperlink w:anchor="P3566"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color w:val="0000FF"/>
          </w:rPr>
          <w:t>частями 1</w:t>
        </w:r>
      </w:hyperlink>
      <w:r>
        <w:t xml:space="preserve"> и </w:t>
      </w:r>
      <w:hyperlink w:anchor="P357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3</w:t>
        </w:r>
      </w:hyperlink>
      <w:r>
        <w:t xml:space="preserve"> настоящей статьи административная ответственность н</w:t>
      </w:r>
      <w:r>
        <w:t>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w:t>
      </w:r>
      <w:r>
        <w:t xml:space="preserve"> если животное выбыло из владения лица в результате противоправных действий других лиц.</w:t>
      </w:r>
    </w:p>
    <w:p w:rsidR="00E92171" w:rsidRDefault="00D7205F">
      <w:pPr>
        <w:pStyle w:val="ConsPlusNormal0"/>
        <w:jc w:val="both"/>
      </w:pPr>
      <w:r>
        <w:t xml:space="preserve">(в ред. Федерального </w:t>
      </w:r>
      <w:hyperlink r:id="rId1711"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color w:val="0000FF"/>
          </w:rPr>
          <w:t>закона</w:t>
        </w:r>
      </w:hyperlink>
      <w:r>
        <w:t xml:space="preserve"> от 30.11.2024 N 440-ФЗ)</w:t>
      </w:r>
    </w:p>
    <w:p w:rsidR="00E92171" w:rsidRDefault="00E92171">
      <w:pPr>
        <w:pStyle w:val="ConsPlusNormal0"/>
        <w:ind w:firstLine="540"/>
        <w:jc w:val="both"/>
      </w:pPr>
    </w:p>
    <w:p w:rsidR="00E92171" w:rsidRDefault="00D7205F">
      <w:pPr>
        <w:pStyle w:val="ConsPlusTitle0"/>
        <w:ind w:firstLine="540"/>
        <w:jc w:val="both"/>
        <w:outlineLvl w:val="2"/>
      </w:pPr>
      <w:bookmarkStart w:id="537" w:name="P3576"/>
      <w:bookmarkEnd w:id="537"/>
      <w:r>
        <w:t>Статья 8.53. Несоблюдение требований к использованию животных в культурно-зрелищ</w:t>
      </w:r>
      <w:r>
        <w:t>ных целях и их содержанию</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12"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E92171" w:rsidRDefault="00E92171">
      <w:pPr>
        <w:pStyle w:val="ConsPlusNormal0"/>
        <w:ind w:firstLine="540"/>
        <w:jc w:val="both"/>
      </w:pPr>
    </w:p>
    <w:p w:rsidR="00E92171" w:rsidRDefault="00D7205F">
      <w:pPr>
        <w:pStyle w:val="ConsPlusNormal0"/>
        <w:ind w:firstLine="540"/>
        <w:jc w:val="both"/>
      </w:pPr>
      <w:bookmarkStart w:id="538" w:name="P3580"/>
      <w:bookmarkEnd w:id="538"/>
      <w:r>
        <w:t xml:space="preserve">1. Несоблюдение </w:t>
      </w:r>
      <w:hyperlink r:id="rId1713"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требований</w:t>
        </w:r>
      </w:hyperlink>
      <w:r>
        <w:t xml:space="preserve"> к использованию животных в культурно-зрелищных целях и их содержанию -</w:t>
      </w:r>
    </w:p>
    <w:p w:rsidR="00E92171" w:rsidRDefault="00D7205F">
      <w:pPr>
        <w:pStyle w:val="ConsPlusNormal0"/>
        <w:spacing w:before="240"/>
        <w:ind w:firstLine="540"/>
        <w:jc w:val="both"/>
      </w:pPr>
      <w:r>
        <w:t>влечет наложение административног</w:t>
      </w:r>
      <w:r>
        <w:t>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 xml:space="preserve">2. Осуществление </w:t>
      </w:r>
      <w:hyperlink r:id="rId1714" w:tooltip="Постановление Правительства РФ от 30.12.2019 N 1938 (ред. от 29.12.2021)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КонсультантПлюс}">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w:t>
      </w:r>
      <w:r>
        <w:t>условий, предусмотренных лицензией,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539" w:name="P3585"/>
      <w:bookmarkEnd w:id="539"/>
      <w:r>
        <w:t>Статья 8.54. Несоблюдение требований к ос</w:t>
      </w:r>
      <w:r>
        <w:t>уществлению деятельности по обращению с животными владельцами приютов для животных и деятельности по обращению с животными без владельцев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15"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E92171" w:rsidRDefault="00E92171">
      <w:pPr>
        <w:pStyle w:val="ConsPlusNormal0"/>
        <w:ind w:firstLine="540"/>
        <w:jc w:val="both"/>
      </w:pPr>
    </w:p>
    <w:p w:rsidR="00E92171" w:rsidRDefault="00D7205F">
      <w:pPr>
        <w:pStyle w:val="ConsPlusNormal0"/>
        <w:ind w:firstLine="540"/>
        <w:jc w:val="both"/>
      </w:pPr>
      <w:bookmarkStart w:id="540" w:name="P3589"/>
      <w:bookmarkEnd w:id="540"/>
      <w:r>
        <w:t>1. Несоблюдение требований к осуществлени</w:t>
      </w:r>
      <w:r>
        <w:t>ю деятельности по обращению с животными владельцами приютов для животных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E92171" w:rsidRDefault="00D7205F">
      <w:pPr>
        <w:pStyle w:val="ConsPlusNormal0"/>
        <w:spacing w:before="240"/>
        <w:ind w:firstLine="540"/>
        <w:jc w:val="both"/>
      </w:pPr>
      <w:r>
        <w:t xml:space="preserve">2. Несоблюдение </w:t>
      </w:r>
      <w:hyperlink r:id="rId1716"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требований</w:t>
        </w:r>
      </w:hyperlink>
      <w:r>
        <w:t xml:space="preserve"> к осуществлению деятельности по обращению с животными без владельцев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w:t>
      </w:r>
      <w:r>
        <w:t>яти тысяч до пятнадцати тысяч рублей; на юридических лиц - от тридцати тысяч до пятидесяти тысяч рублей.</w:t>
      </w:r>
    </w:p>
    <w:p w:rsidR="00E92171" w:rsidRDefault="00D7205F">
      <w:pPr>
        <w:pStyle w:val="ConsPlusNormal0"/>
        <w:spacing w:before="24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1717" w:tooltip="Федеральный закон от 27.12.2018 N 498-ФЗ (ред. от 08.08.2024) &quot;Об ответственном обращении с животными и о внесении изменений в отдельные законодательные акты Российской Федерации&quot; {КонсультантПлюс}">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bookmarkStart w:id="541" w:name="P3595"/>
      <w:bookmarkEnd w:id="541"/>
      <w:r>
        <w:t>Статья 8.55. Нарушение требований в области охраны окружаю</w:t>
      </w:r>
      <w:r>
        <w:t>щей среды при эксплуатации и выводе из эксплуатации (консервации или ликвидации) отдельных производственных объектов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1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668-ФЗ)</w:t>
      </w:r>
    </w:p>
    <w:p w:rsidR="00E92171" w:rsidRDefault="00E92171">
      <w:pPr>
        <w:pStyle w:val="ConsPlusNormal0"/>
        <w:ind w:firstLine="540"/>
        <w:jc w:val="both"/>
      </w:pPr>
    </w:p>
    <w:p w:rsidR="00E92171" w:rsidRDefault="00D7205F">
      <w:pPr>
        <w:pStyle w:val="ConsPlusNormal0"/>
        <w:ind w:firstLine="540"/>
        <w:jc w:val="both"/>
      </w:pPr>
      <w:bookmarkStart w:id="542" w:name="P3599"/>
      <w:bookmarkEnd w:id="542"/>
      <w:r>
        <w:t>1. Непредставление или несвоевременное представление в федерал</w:t>
      </w:r>
      <w:r>
        <w:t>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E92171" w:rsidRDefault="00D7205F">
      <w:pPr>
        <w:pStyle w:val="ConsPlusNormal0"/>
        <w:spacing w:before="240"/>
        <w:ind w:firstLine="540"/>
        <w:jc w:val="both"/>
      </w:pPr>
      <w:r>
        <w:t>влечет наложение адми</w:t>
      </w:r>
      <w:r>
        <w:t>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w:t>
      </w:r>
      <w:r>
        <w:t>сяч до пятисот тысяч рублей.</w:t>
      </w:r>
    </w:p>
    <w:p w:rsidR="00E92171" w:rsidRDefault="00D7205F">
      <w:pPr>
        <w:pStyle w:val="ConsPlusNormal0"/>
        <w:spacing w:before="240"/>
        <w:ind w:firstLine="540"/>
        <w:jc w:val="both"/>
      </w:pPr>
      <w:bookmarkStart w:id="543" w:name="P3601"/>
      <w:bookmarkEnd w:id="543"/>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w:t>
      </w:r>
      <w:r>
        <w:t>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w:t>
      </w:r>
      <w:r>
        <w:t>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w:t>
      </w:r>
      <w:r>
        <w:t>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E92171" w:rsidRDefault="00D7205F">
      <w:pPr>
        <w:pStyle w:val="ConsPlusNormal0"/>
        <w:spacing w:before="240"/>
        <w:ind w:firstLine="540"/>
        <w:jc w:val="both"/>
      </w:pPr>
      <w:bookmarkStart w:id="544" w:name="P3603"/>
      <w:bookmarkEnd w:id="544"/>
      <w:r>
        <w:t>3. Невыполнение мероприятий по предотвращению</w:t>
      </w:r>
      <w:r>
        <w:t xml:space="preserve">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w:t>
      </w:r>
      <w:r>
        <w:t xml:space="preserve">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w:t>
      </w:r>
      <w:r>
        <w:t>идических лиц - от ста тысяч до двухсот тысяч рублей.</w:t>
      </w:r>
    </w:p>
    <w:p w:rsidR="00E92171" w:rsidRDefault="00D7205F">
      <w:pPr>
        <w:pStyle w:val="ConsPlusNormal0"/>
        <w:spacing w:before="240"/>
        <w:ind w:firstLine="540"/>
        <w:jc w:val="both"/>
      </w:pPr>
      <w:bookmarkStart w:id="545" w:name="P3605"/>
      <w:bookmarkEnd w:id="545"/>
      <w:r>
        <w:t xml:space="preserve">4. Повторное совершение административного правонарушения, предусмотренного </w:t>
      </w:r>
      <w:hyperlink w:anchor="P3603"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w:t>
      </w:r>
      <w:r>
        <w:t xml:space="preserve">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w:t>
      </w:r>
      <w:r>
        <w:t xml:space="preserve"> - от двухсот тысяч до пятисот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1719" w:tooltip="Федеральный закон от 10.01.2002 N 7-ФЗ (ред. от 08.08.2024) &quot;Об охране окружающей среды&quot; (с изм. и доп., вступ. в силу с 01.09.2024) {КонсультантПлюс}">
        <w:r>
          <w:rPr>
            <w:color w:val="0000FF"/>
          </w:rPr>
          <w:t>законом</w:t>
        </w:r>
      </w:hyperlink>
      <w:r>
        <w:t xml:space="preserve"> о</w:t>
      </w:r>
      <w:r>
        <w:t>т 10 января 2002 года N 7-ФЗ "Об охране окружающей среды".</w:t>
      </w:r>
    </w:p>
    <w:p w:rsidR="00E92171" w:rsidRDefault="00D7205F">
      <w:pPr>
        <w:pStyle w:val="ConsPlusNormal0"/>
        <w:spacing w:before="240"/>
        <w:ind w:firstLine="540"/>
        <w:jc w:val="both"/>
      </w:pPr>
      <w:r>
        <w:t xml:space="preserve">2. Предусмотренная </w:t>
      </w:r>
      <w:hyperlink w:anchor="P3601"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w:t>
      </w:r>
      <w:r>
        <w:t xml:space="preserve"> в эксплуатацию до 1 сентября 2023 года.</w:t>
      </w:r>
    </w:p>
    <w:p w:rsidR="00E92171" w:rsidRDefault="00E92171">
      <w:pPr>
        <w:pStyle w:val="ConsPlusNormal0"/>
        <w:ind w:firstLine="540"/>
        <w:jc w:val="both"/>
      </w:pPr>
    </w:p>
    <w:p w:rsidR="00E92171" w:rsidRDefault="00D7205F">
      <w:pPr>
        <w:pStyle w:val="ConsPlusTitle0"/>
        <w:jc w:val="center"/>
        <w:outlineLvl w:val="1"/>
      </w:pPr>
      <w:r>
        <w:t>Глава 9. АДМИНИСТРАТИВНЫЕ ПРАВОНАРУШЕНИЯ</w:t>
      </w:r>
    </w:p>
    <w:p w:rsidR="00E92171" w:rsidRDefault="00D7205F">
      <w:pPr>
        <w:pStyle w:val="ConsPlusTitle0"/>
        <w:jc w:val="center"/>
      </w:pPr>
      <w:r>
        <w:t>В ПРОМЫШЛЕННОСТИ, СТРОИТЕЛЬСТВЕ И ЭНЕРГЕТИКЕ</w:t>
      </w:r>
    </w:p>
    <w:p w:rsidR="00E92171" w:rsidRDefault="00E92171">
      <w:pPr>
        <w:pStyle w:val="ConsPlusNormal0"/>
        <w:jc w:val="both"/>
      </w:pPr>
    </w:p>
    <w:p w:rsidR="00E92171" w:rsidRDefault="00D7205F">
      <w:pPr>
        <w:pStyle w:val="ConsPlusTitle0"/>
        <w:ind w:firstLine="540"/>
        <w:jc w:val="both"/>
        <w:outlineLvl w:val="2"/>
      </w:pPr>
      <w:bookmarkStart w:id="546" w:name="P3614"/>
      <w:bookmarkEnd w:id="546"/>
      <w:r>
        <w:t>Статья 9.1. Нарушение требований промышленной безопасности или условий лицензий на осуществление видов деятельности в области п</w:t>
      </w:r>
      <w:r>
        <w:t>ромышленной безопасности опасных производственных объектов</w:t>
      </w:r>
    </w:p>
    <w:p w:rsidR="00E92171" w:rsidRDefault="00E92171">
      <w:pPr>
        <w:pStyle w:val="ConsPlusNormal0"/>
        <w:jc w:val="both"/>
      </w:pPr>
    </w:p>
    <w:p w:rsidR="00E92171" w:rsidRDefault="00D7205F">
      <w:pPr>
        <w:pStyle w:val="ConsPlusNormal0"/>
        <w:ind w:firstLine="540"/>
        <w:jc w:val="both"/>
      </w:pPr>
      <w:bookmarkStart w:id="547" w:name="P3616"/>
      <w:bookmarkEnd w:id="547"/>
      <w:r>
        <w:t xml:space="preserve">1. Нарушение </w:t>
      </w:r>
      <w:hyperlink r:id="rId1720" w:tooltip="Справочная информация: &quot;Федеральные нормы и правила в области промышленной безопасности, атомной энергии и гидротехнических сооружений&quot; (Материал подготовлен специалистами КонсультантПлюс) {КонсультантПлюс}">
        <w:r>
          <w:rPr>
            <w:color w:val="0000FF"/>
          </w:rPr>
          <w:t>требований</w:t>
        </w:r>
      </w:hyperlink>
      <w:r>
        <w:t xml:space="preserve"> промышленной безопасности или условий лицензий на осуществление видов деятельности в област</w:t>
      </w:r>
      <w:r>
        <w:t xml:space="preserve">и промышленной безопасности </w:t>
      </w:r>
      <w:hyperlink r:id="rId1721" w:tooltip="Федеральный закон от 21.07.1997 N 116-ФЗ (ред. от 08.08.2024) &quot;О промышленной безопасности опасных производственных объектов&quot; (с изм. и доп., вступ. в силу с 01.09.2024) {КонсультантПлюс}">
        <w:r>
          <w:rPr>
            <w:color w:val="0000FF"/>
          </w:rPr>
          <w:t>опасных производственных объектов</w:t>
        </w:r>
      </w:hyperlink>
      <w:r>
        <w:t xml:space="preserve">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w:t>
      </w:r>
      <w:r>
        <w:t>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72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E92171" w:rsidRDefault="00D7205F">
      <w:pPr>
        <w:pStyle w:val="ConsPlusNormal0"/>
        <w:spacing w:before="240"/>
        <w:ind w:firstLine="540"/>
        <w:jc w:val="both"/>
      </w:pPr>
      <w:bookmarkStart w:id="548" w:name="P3619"/>
      <w:bookmarkEnd w:id="548"/>
      <w:r>
        <w:t>2. Нарушение требований промышленной безопасности к получению, использованию, переработке, хранению, транспортировке, ун</w:t>
      </w:r>
      <w:r>
        <w:t>ичтожению и учету взрывчатых веществ на опасных производственных объектах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w:t>
      </w:r>
      <w:r>
        <w:t>тысяч до четырехсот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72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w:t>
      </w:r>
      <w:r>
        <w:t>10 N 171-ФЗ)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3 ст. 9.1 вносятся изменения (</w:t>
            </w:r>
            <w:hyperlink r:id="rId1724"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1725"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549" w:name="P3624"/>
      <w:bookmarkEnd w:id="549"/>
      <w:r>
        <w:t>3. Грубое нарушение требован</w:t>
      </w:r>
      <w:r>
        <w:t>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сорока </w:t>
      </w:r>
      <w:r>
        <w:t>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E92171" w:rsidRDefault="00D7205F">
      <w:pPr>
        <w:pStyle w:val="ConsPlusNormal0"/>
        <w:jc w:val="both"/>
      </w:pPr>
      <w:r>
        <w:t>(часть 3 в ред. Федеральн</w:t>
      </w:r>
      <w:r>
        <w:t xml:space="preserve">ого </w:t>
      </w:r>
      <w:hyperlink r:id="rId172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ст. 9.1 дополняется чч. 3.1-3.3 (</w:t>
            </w:r>
            <w:hyperlink r:id="rId1727"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1728"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4 ст. 9.1 вносятся изменения (</w:t>
            </w:r>
            <w:hyperlink r:id="rId1729"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1730"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550" w:name="P3631"/>
      <w:bookmarkEnd w:id="550"/>
      <w:r>
        <w:t xml:space="preserve">4. Дача заведомо ложного заключения экспертизы промышленной безопасности, если это действие не содержит уголовно наказуемого </w:t>
      </w:r>
      <w:hyperlink r:id="rId1731"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д</w:t>
      </w:r>
      <w:r>
        <w:t>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E92171" w:rsidRDefault="00D7205F">
      <w:pPr>
        <w:pStyle w:val="ConsPlusNormal0"/>
        <w:jc w:val="both"/>
      </w:pPr>
      <w:r>
        <w:t xml:space="preserve">(часть 4 введена Федеральным </w:t>
      </w:r>
      <w:hyperlink r:id="rId173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w:t>
      </w:r>
      <w:r>
        <w:t xml:space="preserve">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E92171" w:rsidRDefault="00D7205F">
      <w:pPr>
        <w:pStyle w:val="ConsPlusNormal0"/>
        <w:spacing w:before="240"/>
        <w:ind w:firstLine="540"/>
        <w:jc w:val="both"/>
      </w:pPr>
      <w:r>
        <w:t>2. Для целей настоящей</w:t>
      </w:r>
      <w:r>
        <w:t xml:space="preserve">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w:t>
      </w:r>
      <w:r>
        <w:t>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w:t>
      </w:r>
      <w:r>
        <w:t>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w:t>
      </w:r>
      <w:r>
        <w:t>ицом понимается лицо, осуществляющее полномочия единоличного исполнительного органа управляющей организации.</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ст. 9.1 дополняется прим. 2.1 (</w:t>
            </w:r>
            <w:hyperlink r:id="rId1733"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1734"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551" w:name="P3639"/>
      <w:bookmarkEnd w:id="551"/>
      <w:r>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spacing w:before="240"/>
        <w:ind w:firstLine="540"/>
        <w:jc w:val="both"/>
      </w:pPr>
      <w:r>
        <w:t>4. Эксперты в области промышленн</w:t>
      </w:r>
      <w:r>
        <w:t>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E92171" w:rsidRDefault="00D7205F">
      <w:pPr>
        <w:pStyle w:val="ConsPlusNormal0"/>
        <w:jc w:val="both"/>
      </w:pPr>
      <w:r>
        <w:t xml:space="preserve">(примечание 4 введено Федеральным </w:t>
      </w:r>
      <w:hyperlink r:id="rId1735"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w:t>
      </w:r>
    </w:p>
    <w:p w:rsidR="00E92171" w:rsidRDefault="00D7205F">
      <w:pPr>
        <w:pStyle w:val="ConsPlusNormal0"/>
        <w:jc w:val="both"/>
      </w:pPr>
      <w:r>
        <w:t xml:space="preserve">(примечания в ред. Федерального </w:t>
      </w:r>
      <w:hyperlink r:id="rId173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E92171" w:rsidRDefault="00E92171">
      <w:pPr>
        <w:pStyle w:val="ConsPlusNormal0"/>
        <w:jc w:val="both"/>
      </w:pPr>
    </w:p>
    <w:p w:rsidR="00E92171" w:rsidRDefault="00D7205F">
      <w:pPr>
        <w:pStyle w:val="ConsPlusTitle0"/>
        <w:ind w:firstLine="540"/>
        <w:jc w:val="both"/>
        <w:outlineLvl w:val="2"/>
      </w:pPr>
      <w: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w:t>
      </w:r>
      <w:r>
        <w:t>эскалаторов, за исключением эскалаторов в метрополитенах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37"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06.03.2019 N 23-ФЗ)</w:t>
      </w:r>
    </w:p>
    <w:p w:rsidR="00E92171" w:rsidRDefault="00E92171">
      <w:pPr>
        <w:pStyle w:val="ConsPlusNormal0"/>
        <w:ind w:firstLine="540"/>
        <w:jc w:val="both"/>
      </w:pPr>
    </w:p>
    <w:p w:rsidR="00E92171" w:rsidRDefault="00D7205F">
      <w:pPr>
        <w:pStyle w:val="ConsPlusNormal0"/>
        <w:ind w:firstLine="540"/>
        <w:jc w:val="both"/>
      </w:pPr>
      <w:bookmarkStart w:id="552" w:name="P3648"/>
      <w:bookmarkEnd w:id="552"/>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w:t>
      </w:r>
      <w:r>
        <w:t xml:space="preserve">эскалаторов в метрополитенах, кроме случаев, предусмотренных </w:t>
      </w:r>
      <w:hyperlink w:anchor="P3650"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
        <w:r>
          <w:rPr>
            <w:color w:val="0000FF"/>
          </w:rPr>
          <w:t>частью 2</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двух тысяч до пяти тысяч рублей; на юридических лиц - </w:t>
      </w:r>
      <w:r>
        <w:t>от двадцати тысяч до сорока тысяч рублей.</w:t>
      </w:r>
    </w:p>
    <w:p w:rsidR="00E92171" w:rsidRDefault="00D7205F">
      <w:pPr>
        <w:pStyle w:val="ConsPlusNormal0"/>
        <w:spacing w:before="240"/>
        <w:ind w:firstLine="540"/>
        <w:jc w:val="both"/>
      </w:pPr>
      <w:bookmarkStart w:id="553" w:name="P3650"/>
      <w:bookmarkEnd w:id="553"/>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w:t>
      </w:r>
      <w:r>
        <w:t>ющее угрозу причинения вреда жизни или здоровью граждан либо возникновения аварии, -</w:t>
      </w:r>
    </w:p>
    <w:p w:rsidR="00E92171" w:rsidRDefault="00D7205F">
      <w:pPr>
        <w:pStyle w:val="ConsPlusNormal0"/>
        <w:spacing w:before="240"/>
        <w:ind w:firstLine="540"/>
        <w:jc w:val="both"/>
      </w:pPr>
      <w:bookmarkStart w:id="554" w:name="P3651"/>
      <w:bookmarkEnd w:id="554"/>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w:t>
      </w:r>
      <w:r>
        <w:t>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 xml:space="preserve">Примечание. Под гражданами в </w:t>
      </w:r>
      <w:hyperlink w:anchor="P3651"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w:t>
      </w:r>
      <w:r>
        <w:t>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w:t>
      </w:r>
      <w:r>
        <w:t>онвейеров (движущихся пешеходных дорожек) и эскалаторов, за исключением эскалаторов в метрополитенах.</w:t>
      </w:r>
    </w:p>
    <w:p w:rsidR="00E92171" w:rsidRDefault="00E92171">
      <w:pPr>
        <w:pStyle w:val="ConsPlusNormal0"/>
        <w:jc w:val="both"/>
      </w:pPr>
    </w:p>
    <w:p w:rsidR="00E92171" w:rsidRDefault="00D7205F">
      <w:pPr>
        <w:pStyle w:val="ConsPlusTitle0"/>
        <w:ind w:firstLine="540"/>
        <w:jc w:val="both"/>
        <w:outlineLvl w:val="2"/>
      </w:pPr>
      <w:bookmarkStart w:id="555" w:name="P3654"/>
      <w:bookmarkEnd w:id="555"/>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E92171" w:rsidRDefault="00D7205F">
      <w:pPr>
        <w:pStyle w:val="ConsPlusNormal0"/>
        <w:jc w:val="both"/>
      </w:pPr>
      <w:r>
        <w:t>(в ред. Фед</w:t>
      </w:r>
      <w:r>
        <w:t xml:space="preserve">ерального </w:t>
      </w:r>
      <w:hyperlink r:id="rId1738"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color w:val="0000FF"/>
          </w:rPr>
          <w:t>закона</w:t>
        </w:r>
      </w:hyperlink>
      <w:r>
        <w:t xml:space="preserve"> от 28.12.2013 N 445-ФЗ)</w:t>
      </w:r>
    </w:p>
    <w:p w:rsidR="00E92171" w:rsidRDefault="00E92171">
      <w:pPr>
        <w:pStyle w:val="ConsPlusNormal0"/>
        <w:jc w:val="both"/>
      </w:pPr>
    </w:p>
    <w:p w:rsidR="00E92171" w:rsidRDefault="00D7205F">
      <w:pPr>
        <w:pStyle w:val="ConsPlusNormal0"/>
        <w:ind w:firstLine="540"/>
        <w:jc w:val="both"/>
      </w:pPr>
      <w:r>
        <w:t xml:space="preserve">Нарушение требований к обеспечению безопасности при проектировании, строительстве, капитальном ремонте, эксплуатации, </w:t>
      </w:r>
      <w:r>
        <w:t>реконструкции, консервации и ликвидации гидротехнических сооружений -</w:t>
      </w:r>
    </w:p>
    <w:p w:rsidR="00E92171" w:rsidRDefault="00D7205F">
      <w:pPr>
        <w:pStyle w:val="ConsPlusNormal0"/>
        <w:jc w:val="both"/>
      </w:pPr>
      <w:r>
        <w:t xml:space="preserve">(в ред. Федерального </w:t>
      </w:r>
      <w:hyperlink r:id="rId1739"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color w:val="0000FF"/>
          </w:rPr>
          <w:t>закона</w:t>
        </w:r>
      </w:hyperlink>
      <w:r>
        <w:t xml:space="preserve"> от 28.12.2013 N 445-ФЗ)</w:t>
      </w:r>
    </w:p>
    <w:p w:rsidR="00E92171" w:rsidRDefault="00D7205F">
      <w:pPr>
        <w:pStyle w:val="ConsPlusNormal0"/>
        <w:spacing w:before="240"/>
        <w:ind w:firstLine="540"/>
        <w:jc w:val="both"/>
      </w:pPr>
      <w:r>
        <w:t>влечет наложение административного штр</w:t>
      </w:r>
      <w:r>
        <w:t>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w:t>
      </w:r>
      <w:r>
        <w:t>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E92171" w:rsidRDefault="00D7205F">
      <w:pPr>
        <w:pStyle w:val="ConsPlusNormal0"/>
        <w:jc w:val="both"/>
      </w:pPr>
      <w:r>
        <w:t>(в ред. Федеральных законов от 09.</w:t>
      </w:r>
      <w:r>
        <w:t xml:space="preserve">05.2005 </w:t>
      </w:r>
      <w:hyperlink r:id="rId17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74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556" w:name="P3662"/>
      <w:bookmarkEnd w:id="556"/>
      <w:r>
        <w:t>Статья 9.3. Нарушение правил или норм эксплуатации тракторов, самоходных, дорожно-строительных и иных машин и оборудования</w:t>
      </w:r>
    </w:p>
    <w:p w:rsidR="00E92171" w:rsidRDefault="00E92171">
      <w:pPr>
        <w:pStyle w:val="ConsPlusNormal0"/>
        <w:jc w:val="both"/>
      </w:pPr>
    </w:p>
    <w:p w:rsidR="00E92171" w:rsidRDefault="00D7205F">
      <w:pPr>
        <w:pStyle w:val="ConsPlusNormal0"/>
        <w:ind w:firstLine="540"/>
        <w:jc w:val="both"/>
      </w:pPr>
      <w:r>
        <w:t>Нарушение обеспечивающих безопасность жизни и здоровья людей, сохранность иму</w:t>
      </w:r>
      <w:r>
        <w:t xml:space="preserve">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1742"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E92171" w:rsidRDefault="00D7205F">
      <w:pPr>
        <w:pStyle w:val="ConsPlusNormal0"/>
        <w:jc w:val="both"/>
      </w:pPr>
      <w:r>
        <w:t>(в ред. Федеральных законов от 30.12.2008</w:t>
      </w:r>
      <w:r>
        <w:t xml:space="preserve"> </w:t>
      </w:r>
      <w:hyperlink r:id="rId1743"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23.06.2016 </w:t>
      </w:r>
      <w:hyperlink r:id="rId1744"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w:t>
      </w:r>
      <w:r>
        <w:t xml:space="preserve">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E92171" w:rsidRDefault="00D7205F">
      <w:pPr>
        <w:pStyle w:val="ConsPlusNormal0"/>
        <w:jc w:val="both"/>
      </w:pPr>
      <w:r>
        <w:t xml:space="preserve">(в ред. Федерального </w:t>
      </w:r>
      <w:hyperlink r:id="rId1745"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color w:val="0000FF"/>
          </w:rPr>
          <w:t>закона</w:t>
        </w:r>
      </w:hyperlink>
      <w:r>
        <w:t xml:space="preserve"> от 05.04.2021 N 71-ФЗ)</w:t>
      </w:r>
    </w:p>
    <w:p w:rsidR="00E92171" w:rsidRDefault="00E92171">
      <w:pPr>
        <w:pStyle w:val="ConsPlusNormal0"/>
        <w:jc w:val="both"/>
      </w:pPr>
    </w:p>
    <w:p w:rsidR="00E92171" w:rsidRDefault="00D7205F">
      <w:pPr>
        <w:pStyle w:val="ConsPlusTitle0"/>
        <w:ind w:firstLine="540"/>
        <w:jc w:val="both"/>
        <w:outlineLvl w:val="2"/>
      </w:pPr>
      <w:bookmarkStart w:id="557" w:name="P3669"/>
      <w:bookmarkEnd w:id="557"/>
      <w:r>
        <w:t>Статья 9.4. Нарушение обя</w:t>
      </w:r>
      <w:r>
        <w:t>зательных требований в области строительства и применения строительных материалов (изделий)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74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bookmarkStart w:id="558" w:name="P3673"/>
      <w:bookmarkEnd w:id="558"/>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w:t>
      </w:r>
      <w:r>
        <w:t>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w:t>
      </w:r>
      <w:r>
        <w:t>роительства, в том числе при применении строительных материалов (изделий),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w:t>
      </w:r>
      <w:r>
        <w:t>блей; на юридических лиц - от ста тысяч до трехсот тысяч рублей.</w:t>
      </w:r>
    </w:p>
    <w:p w:rsidR="00E92171" w:rsidRDefault="00D7205F">
      <w:pPr>
        <w:pStyle w:val="ConsPlusNormal0"/>
        <w:spacing w:before="240"/>
        <w:ind w:firstLine="540"/>
        <w:jc w:val="both"/>
      </w:pPr>
      <w:bookmarkStart w:id="559" w:name="P3675"/>
      <w:bookmarkEnd w:id="559"/>
      <w:r>
        <w:t xml:space="preserve">2. Действия, предусмотренные </w:t>
      </w:r>
      <w:hyperlink w:anchor="P3673"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w:t>
      </w:r>
      <w:r>
        <w:t xml:space="preserve">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w:t>
      </w:r>
      <w:r>
        <w:t>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w:t>
      </w:r>
      <w:r>
        <w:t>де, жизни или здоровью животных и растений, -</w:t>
      </w:r>
    </w:p>
    <w:p w:rsidR="00E92171" w:rsidRDefault="00D7205F">
      <w:pPr>
        <w:pStyle w:val="ConsPlusNormal0"/>
        <w:spacing w:before="24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w:t>
      </w:r>
      <w:r>
        <w:t>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w:t>
      </w:r>
      <w:r>
        <w:t>стративное приостановление деятельности на срок до шестидесяти суток.</w:t>
      </w:r>
    </w:p>
    <w:p w:rsidR="00E92171" w:rsidRDefault="00D7205F">
      <w:pPr>
        <w:pStyle w:val="ConsPlusNormal0"/>
        <w:spacing w:before="240"/>
        <w:ind w:firstLine="540"/>
        <w:jc w:val="both"/>
      </w:pPr>
      <w:bookmarkStart w:id="560" w:name="P3677"/>
      <w:bookmarkEnd w:id="560"/>
      <w:r>
        <w:t xml:space="preserve">3. Повторное совершение административного правонарушения, предусмотренного </w:t>
      </w:r>
      <w:hyperlink w:anchor="P3675"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
        <w:r>
          <w:rPr>
            <w:color w:val="0000FF"/>
          </w:rPr>
          <w:t>частью 2</w:t>
        </w:r>
      </w:hyperlink>
      <w:r>
        <w:t xml:space="preserve"> настоящей статьи, -</w:t>
      </w:r>
    </w:p>
    <w:p w:rsidR="00E92171" w:rsidRDefault="00D7205F">
      <w:pPr>
        <w:pStyle w:val="ConsPlusNormal0"/>
        <w:jc w:val="both"/>
      </w:pPr>
      <w:r>
        <w:t xml:space="preserve">(в ред. Федерального </w:t>
      </w:r>
      <w:hyperlink r:id="rId17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w:t>
      </w:r>
      <w:r>
        <w:t xml:space="preserve">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w:t>
      </w:r>
      <w:r>
        <w:t>юридических лиц - от семисот тысяч до одного миллиона рублей либо административное приостановление деятельности на срок до девяноста суток.</w:t>
      </w:r>
    </w:p>
    <w:p w:rsidR="00E92171" w:rsidRDefault="00E92171">
      <w:pPr>
        <w:pStyle w:val="ConsPlusNormal0"/>
        <w:jc w:val="both"/>
      </w:pPr>
    </w:p>
    <w:p w:rsidR="00E92171" w:rsidRDefault="00D7205F">
      <w:pPr>
        <w:pStyle w:val="ConsPlusTitle0"/>
        <w:ind w:firstLine="540"/>
        <w:jc w:val="both"/>
        <w:outlineLvl w:val="2"/>
      </w:pPr>
      <w:bookmarkStart w:id="561" w:name="P3681"/>
      <w:bookmarkEnd w:id="561"/>
      <w:r>
        <w:t>Статья 9.5. Нарушение установленного порядка строительства, реконструкции, капитального ремонта объекта капитальног</w:t>
      </w:r>
      <w:r>
        <w:t>о строительства, ввода его в эксплуатацию</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748"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E92171" w:rsidRDefault="00E92171">
      <w:pPr>
        <w:pStyle w:val="ConsPlusNormal0"/>
        <w:ind w:firstLine="540"/>
        <w:jc w:val="both"/>
      </w:pPr>
    </w:p>
    <w:p w:rsidR="00E92171" w:rsidRDefault="00D7205F">
      <w:pPr>
        <w:pStyle w:val="ConsPlusNormal0"/>
        <w:ind w:firstLine="540"/>
        <w:jc w:val="both"/>
      </w:pPr>
      <w:r>
        <w:t xml:space="preserve">1. Строительство, реконструкция объектов капитального строительства без </w:t>
      </w:r>
      <w:hyperlink r:id="rId1749" w:tooltip="&quot;Градостроительный кодекс Российской Федерации&quot; от 29.12.2004 N 190-ФЗ (ред. от 26.12.2024) (с изм. и доп., вступ. в силу с 01.01.2025) {КонсультантПлюс}">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E92171" w:rsidRDefault="00D7205F">
      <w:pPr>
        <w:pStyle w:val="ConsPlusNormal0"/>
        <w:jc w:val="both"/>
      </w:pPr>
      <w:r>
        <w:t xml:space="preserve">(в ред. Федерального </w:t>
      </w:r>
      <w:hyperlink r:id="rId1750"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18.07.2011 N 243-ФЗ)</w:t>
      </w:r>
    </w:p>
    <w:p w:rsidR="00E92171" w:rsidRDefault="00D7205F">
      <w:pPr>
        <w:pStyle w:val="ConsPlusNormal0"/>
        <w:spacing w:before="24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w:t>
      </w:r>
      <w:r>
        <w:t>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w:t>
      </w:r>
      <w:r>
        <w:t>ративное приостановление их деятельности на срок до девяноста суток.</w:t>
      </w:r>
    </w:p>
    <w:p w:rsidR="00E92171" w:rsidRDefault="00D7205F">
      <w:pPr>
        <w:pStyle w:val="ConsPlusNormal0"/>
        <w:jc w:val="both"/>
      </w:pPr>
      <w:r>
        <w:t xml:space="preserve">(в ред. Федерального </w:t>
      </w:r>
      <w:hyperlink r:id="rId175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2. Нарушение </w:t>
      </w:r>
      <w:hyperlink r:id="rId1752" w:tooltip="&quot;Градостроительный кодекс Российской Федерации&quot; от 29.12.2004 N 190-ФЗ (ред. от 26.12.2024) (с изм. и доп., вступ. в силу с 01.01.2025) {КонсультантПлюс}">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w:t>
      </w:r>
      <w:r>
        <w:t>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w:t>
      </w:r>
      <w:r>
        <w:t>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E92171" w:rsidRDefault="00D7205F">
      <w:pPr>
        <w:pStyle w:val="ConsPlusNormal0"/>
        <w:jc w:val="both"/>
      </w:pPr>
      <w:r>
        <w:t xml:space="preserve">(в ред. Федеральных законов от 18.07.2011 </w:t>
      </w:r>
      <w:hyperlink r:id="rId175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29.07.2017 </w:t>
      </w:r>
      <w:hyperlink r:id="rId1754"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w:t>
      </w:r>
      <w:r>
        <w:t>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E92171" w:rsidRDefault="00D7205F">
      <w:pPr>
        <w:pStyle w:val="ConsPlusNormal0"/>
        <w:jc w:val="both"/>
      </w:pPr>
      <w:r>
        <w:t xml:space="preserve">(в ред. Федерального </w:t>
      </w:r>
      <w:hyperlink r:id="rId175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w:t>
      </w:r>
      <w:r>
        <w:t>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E92171" w:rsidRDefault="00D7205F">
      <w:pPr>
        <w:pStyle w:val="ConsPlusNormal0"/>
        <w:jc w:val="both"/>
      </w:pPr>
      <w:r>
        <w:t>(в ред. Федер</w:t>
      </w:r>
      <w:r>
        <w:t xml:space="preserve">ального </w:t>
      </w:r>
      <w:hyperlink r:id="rId175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w:t>
      </w:r>
      <w:r>
        <w:t>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w:t>
      </w:r>
      <w:r>
        <w:t>ивное приостановление их деятельности на срок до девяноста суток.</w:t>
      </w:r>
    </w:p>
    <w:p w:rsidR="00E92171" w:rsidRDefault="00D7205F">
      <w:pPr>
        <w:pStyle w:val="ConsPlusNormal0"/>
        <w:jc w:val="both"/>
      </w:pPr>
      <w:r>
        <w:t xml:space="preserve">(в ред. Федерального </w:t>
      </w:r>
      <w:hyperlink r:id="rId175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4. Выдача разрешения на ввод объекта в эксплуатацию при отсутствии заключений уполномоченных</w:t>
      </w:r>
      <w:r>
        <w:t xml:space="preserve">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w:t>
      </w:r>
      <w:r>
        <w:t xml:space="preserve">трукции объекта капитального строительства </w:t>
      </w:r>
      <w:hyperlink r:id="rId1758" w:tooltip="&quot;Градостроительный кодекс Российской Федерации&quot; от 29.12.2004 N 190-ФЗ (ред. от 26.12.2024) (с изм. и доп., вступ. в силу с 01.01.2025) {КонсультантПлюс}">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E92171" w:rsidRDefault="00D7205F">
      <w:pPr>
        <w:pStyle w:val="ConsPlusNormal0"/>
        <w:jc w:val="both"/>
      </w:pPr>
      <w:r>
        <w:t xml:space="preserve">(в ред. Федеральных законов от 18.07.2011 </w:t>
      </w:r>
      <w:hyperlink r:id="rId175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29.07.2017 </w:t>
      </w:r>
      <w:hyperlink r:id="rId176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92171" w:rsidRDefault="00D7205F">
      <w:pPr>
        <w:pStyle w:val="ConsPlusNormal0"/>
        <w:jc w:val="both"/>
      </w:pPr>
      <w:r>
        <w:t xml:space="preserve">(в ред. Федерального </w:t>
      </w:r>
      <w:hyperlink r:id="rId176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5. Эксплуатация объекта капитального строительства без разрешения на ввод его в эксплуатацию, з</w:t>
      </w:r>
      <w:r>
        <w:t>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E92171" w:rsidRDefault="00D7205F">
      <w:pPr>
        <w:pStyle w:val="ConsPlusNormal0"/>
        <w:spacing w:before="240"/>
        <w:ind w:firstLine="540"/>
        <w:jc w:val="both"/>
      </w:pPr>
      <w:r>
        <w:t>влечет наложение административного штрафа на граждан в размере от двух т</w:t>
      </w:r>
      <w:r>
        <w:t>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E92171" w:rsidRDefault="00D7205F">
      <w:pPr>
        <w:pStyle w:val="ConsPlusNormal0"/>
        <w:jc w:val="both"/>
      </w:pPr>
      <w:r>
        <w:t xml:space="preserve">(в ред. Федерального </w:t>
      </w:r>
      <w:hyperlink r:id="rId1762"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color w:val="0000FF"/>
          </w:rPr>
          <w:t>закона</w:t>
        </w:r>
      </w:hyperlink>
      <w:r>
        <w:t xml:space="preserve"> от 26.07.2019 N 222-ФЗ)</w:t>
      </w:r>
    </w:p>
    <w:p w:rsidR="00E92171" w:rsidRDefault="00E92171">
      <w:pPr>
        <w:pStyle w:val="ConsPlusNormal0"/>
        <w:jc w:val="both"/>
      </w:pPr>
    </w:p>
    <w:p w:rsidR="00E92171" w:rsidRDefault="00D7205F">
      <w:pPr>
        <w:pStyle w:val="ConsPlusTitle0"/>
        <w:ind w:firstLine="540"/>
        <w:jc w:val="both"/>
        <w:outlineLvl w:val="2"/>
      </w:pPr>
      <w:bookmarkStart w:id="562" w:name="P3705"/>
      <w:bookmarkEnd w:id="562"/>
      <w:r>
        <w:t>Статья 9.5</w:t>
      </w: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w:t>
      </w:r>
      <w:r>
        <w:t>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w:t>
      </w:r>
      <w:r>
        <w:t>аво на выполнение таких работ по соответствующему договору, заключенному с использованием конкурентных способов заключения договоров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76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03.07.2016 N 372-ФЗ)</w:t>
      </w:r>
    </w:p>
    <w:p w:rsidR="00E92171" w:rsidRDefault="00E92171">
      <w:pPr>
        <w:pStyle w:val="ConsPlusNormal0"/>
        <w:jc w:val="both"/>
      </w:pPr>
    </w:p>
    <w:p w:rsidR="00E92171" w:rsidRDefault="00D7205F">
      <w:pPr>
        <w:pStyle w:val="ConsPlusNormal0"/>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w:t>
      </w:r>
      <w:r>
        <w:t xml:space="preserve">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w:t>
      </w:r>
      <w:r>
        <w:t>язательным, -</w:t>
      </w:r>
    </w:p>
    <w:p w:rsidR="00E92171" w:rsidRDefault="00D7205F">
      <w:pPr>
        <w:pStyle w:val="ConsPlusNormal0"/>
        <w:spacing w:before="240"/>
        <w:ind w:firstLine="540"/>
        <w:jc w:val="both"/>
      </w:pPr>
      <w:r>
        <w:t>влечет наложение административного штрафа в размере от сорока тысяч до пятидесяти тысяч рублей.</w:t>
      </w:r>
    </w:p>
    <w:p w:rsidR="00E92171" w:rsidRDefault="00D7205F">
      <w:pPr>
        <w:pStyle w:val="ConsPlusNormal0"/>
        <w:spacing w:before="240"/>
        <w:ind w:firstLine="540"/>
        <w:jc w:val="both"/>
      </w:pPr>
      <w:bookmarkStart w:id="563" w:name="P3711"/>
      <w:bookmarkEnd w:id="563"/>
      <w:r>
        <w:t xml:space="preserve">2. Нарушение юридическим лицом или индивидуальным предпринимателем требований, установленных </w:t>
      </w:r>
      <w:hyperlink r:id="rId1764" w:tooltip="&quot;Градостроительный кодекс Российской Федерации&quot; от 29.12.2004 N 190-ФЗ (ред. от 26.12.2024) (с изм. и доп., вступ. в силу с 01.01.2025) {КонсультантПлюс}">
        <w:r>
          <w:rPr>
            <w:color w:val="0000FF"/>
          </w:rPr>
          <w:t>законодательством</w:t>
        </w:r>
      </w:hyperlink>
      <w:r>
        <w:t xml:space="preserve"> о градо</w:t>
      </w:r>
      <w:r>
        <w:t>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w:t>
      </w:r>
      <w:r>
        <w:t xml:space="preserve">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r:id="rId1765"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КонсультантПлюс}">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176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w:t>
      </w:r>
      <w:r>
        <w:t>рации проведение торгов (конкурсов, аукционов) для заключения соответствующих договоров является обязательным,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сорока тысяч рублей.</w:t>
      </w:r>
    </w:p>
    <w:p w:rsidR="00E92171" w:rsidRDefault="00D7205F">
      <w:pPr>
        <w:pStyle w:val="ConsPlusNormal0"/>
        <w:spacing w:before="240"/>
        <w:ind w:firstLine="540"/>
        <w:jc w:val="both"/>
      </w:pPr>
      <w:r>
        <w:t>3. Повторное совершение административного правона</w:t>
      </w:r>
      <w:r>
        <w:t xml:space="preserve">рушения, предусмотренного </w:t>
      </w:r>
      <w:hyperlink w:anchor="P3711"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w:t>
      </w:r>
      <w:r>
        <w:t>та суток.</w:t>
      </w:r>
    </w:p>
    <w:p w:rsidR="00E92171" w:rsidRDefault="00E92171">
      <w:pPr>
        <w:pStyle w:val="ConsPlusNormal0"/>
        <w:jc w:val="both"/>
      </w:pPr>
    </w:p>
    <w:p w:rsidR="00E92171" w:rsidRDefault="00D7205F">
      <w:pPr>
        <w:pStyle w:val="ConsPlusTitle0"/>
        <w:ind w:firstLine="540"/>
        <w:jc w:val="both"/>
        <w:outlineLvl w:val="2"/>
      </w:pPr>
      <w:bookmarkStart w:id="564" w:name="P3716"/>
      <w:bookmarkEnd w:id="564"/>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67"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w:t>
      </w:r>
      <w:r>
        <w:t>.2018 N 404-ФЗ)</w:t>
      </w:r>
    </w:p>
    <w:p w:rsidR="00E92171" w:rsidRDefault="00E92171">
      <w:pPr>
        <w:pStyle w:val="ConsPlusNormal0"/>
        <w:ind w:firstLine="540"/>
        <w:jc w:val="both"/>
      </w:pPr>
    </w:p>
    <w:p w:rsidR="00E92171" w:rsidRDefault="00D7205F">
      <w:pPr>
        <w:pStyle w:val="ConsPlusNormal0"/>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w:t>
      </w:r>
      <w:r>
        <w:t xml:space="preserve">Градостроительным </w:t>
      </w:r>
      <w:hyperlink r:id="rId1768" w:tooltip="&quot;Градостроительный кодекс Российской Федерации&quot; от 29.12.2004 N 190-ФЗ (ред. от 26.12.2024) (с изм. и доп., вступ. в силу с 01.01.2025) {КонсультантПлюс}">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1769" w:tooltip="&quot;Градостроительный кодекс Российской Федерации&quot; от 29.12.2004 N 190-ФЗ (ред. от 26.12.2024) (с изм. и доп., вступ. в силу с 01.01.2025) {КонсультантПлюс}">
        <w:r>
          <w:rPr>
            <w:color w:val="0000FF"/>
          </w:rPr>
          <w:t>сроков</w:t>
        </w:r>
      </w:hyperlink>
      <w:r>
        <w:t xml:space="preserve"> направления соответствующих документов, материалов или сведений</w:t>
      </w:r>
      <w:r>
        <w:t xml:space="preserve">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w:t>
      </w:r>
      <w:r>
        <w:t>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E92171" w:rsidRDefault="00E92171">
      <w:pPr>
        <w:pStyle w:val="ConsPlusNormal0"/>
        <w:jc w:val="both"/>
      </w:pPr>
    </w:p>
    <w:p w:rsidR="00E92171" w:rsidRDefault="00D7205F">
      <w:pPr>
        <w:pStyle w:val="ConsPlusTitle0"/>
        <w:ind w:firstLine="540"/>
        <w:jc w:val="both"/>
        <w:outlineLvl w:val="2"/>
      </w:pPr>
      <w:bookmarkStart w:id="565" w:name="P3723"/>
      <w:bookmarkEnd w:id="565"/>
      <w:r>
        <w:t>Статья 9.6. Нарушение правил использования атомной энергии и учета ядерных материал</w:t>
      </w:r>
      <w:r>
        <w:t>ов и радиоактивных веществ</w:t>
      </w:r>
    </w:p>
    <w:p w:rsidR="00E92171" w:rsidRDefault="00E92171">
      <w:pPr>
        <w:pStyle w:val="ConsPlusNormal0"/>
        <w:jc w:val="both"/>
      </w:pPr>
    </w:p>
    <w:p w:rsidR="00E92171" w:rsidRDefault="00D7205F">
      <w:pPr>
        <w:pStyle w:val="ConsPlusNormal0"/>
        <w:ind w:firstLine="540"/>
        <w:jc w:val="both"/>
      </w:pPr>
      <w:r>
        <w:t xml:space="preserve">1. Нарушение </w:t>
      </w:r>
      <w:hyperlink r:id="rId1770" w:tooltip="Федеральный закон от 21.11.1995 N 170-ФЗ (ред. от 26.12.2024) &quot;Об использовании атомной энергии&quot; {КонсультантПлюс}">
        <w:r>
          <w:rPr>
            <w:color w:val="0000FF"/>
          </w:rPr>
          <w:t>норм и правил</w:t>
        </w:r>
      </w:hyperlink>
      <w:r>
        <w:t xml:space="preserve"> в области использования атомной энергии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w:t>
      </w:r>
      <w:r>
        <w:t>лификацию на срок от шести месяцев до одного года; на юридических лиц - от двухсот тысяч до трехсот тысяч рублей.</w:t>
      </w:r>
    </w:p>
    <w:p w:rsidR="00E92171" w:rsidRDefault="00D7205F">
      <w:pPr>
        <w:pStyle w:val="ConsPlusNormal0"/>
        <w:jc w:val="both"/>
      </w:pPr>
      <w:r>
        <w:t xml:space="preserve">(в ред. Федерального </w:t>
      </w:r>
      <w:hyperlink r:id="rId177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закона</w:t>
        </w:r>
      </w:hyperlink>
      <w:r>
        <w:t xml:space="preserve"> от 30.11</w:t>
      </w:r>
      <w:r>
        <w:t>.2011 N 347-ФЗ)</w:t>
      </w:r>
    </w:p>
    <w:p w:rsidR="00E92171" w:rsidRDefault="00D7205F">
      <w:pPr>
        <w:pStyle w:val="ConsPlusNormal0"/>
        <w:spacing w:before="24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E92171" w:rsidRDefault="00D7205F">
      <w:pPr>
        <w:pStyle w:val="ConsPlusNormal0"/>
        <w:spacing w:before="240"/>
        <w:ind w:firstLine="540"/>
        <w:jc w:val="both"/>
      </w:pPr>
      <w:r>
        <w:t>влечет наложение административного штрафа на граждан в размере от чет</w:t>
      </w:r>
      <w:r>
        <w:t>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E92171" w:rsidRDefault="00D7205F">
      <w:pPr>
        <w:pStyle w:val="ConsPlusNormal0"/>
        <w:jc w:val="both"/>
      </w:pPr>
      <w:r>
        <w:t xml:space="preserve">(в ред. Федерального </w:t>
      </w:r>
      <w:hyperlink r:id="rId1772"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закона</w:t>
        </w:r>
      </w:hyperlink>
      <w:r>
        <w:t xml:space="preserve"> от 30.11.2011 N 347-ФЗ)</w:t>
      </w:r>
    </w:p>
    <w:p w:rsidR="00E92171" w:rsidRDefault="00D7205F">
      <w:pPr>
        <w:pStyle w:val="ConsPlusNormal0"/>
        <w:spacing w:before="240"/>
        <w:ind w:firstLine="540"/>
        <w:jc w:val="both"/>
      </w:pPr>
      <w:r>
        <w:t>3. Грубое нарушение норм и правил в области использования атомной энергии -</w:t>
      </w:r>
    </w:p>
    <w:p w:rsidR="00E92171" w:rsidRDefault="00D7205F">
      <w:pPr>
        <w:pStyle w:val="ConsPlusNormal0"/>
        <w:spacing w:before="240"/>
        <w:ind w:firstLine="540"/>
        <w:jc w:val="both"/>
      </w:pPr>
      <w:r>
        <w:t xml:space="preserve">влечет наложение административного штрафа на должностных </w:t>
      </w:r>
      <w:r>
        <w:t>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E92171" w:rsidRDefault="00D7205F">
      <w:pPr>
        <w:pStyle w:val="ConsPlusNormal0"/>
        <w:jc w:val="both"/>
      </w:pPr>
      <w:r>
        <w:t xml:space="preserve">(часть 3 введена Федеральным </w:t>
      </w:r>
      <w:hyperlink r:id="rId1773"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законом</w:t>
        </w:r>
      </w:hyperlink>
      <w:r>
        <w:t xml:space="preserve"> от 30.11.2011 N 347-ФЗ)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Под грубым нарушением норм и правил в области использования атомной энергии понимается нарушение, приведш</w:t>
      </w:r>
      <w:r>
        <w:t>ее к возникновению непосредственной угрозы жизни или здоровью людей и окружающей среде.</w:t>
      </w:r>
    </w:p>
    <w:p w:rsidR="00E92171" w:rsidRDefault="00D7205F">
      <w:pPr>
        <w:pStyle w:val="ConsPlusNormal0"/>
        <w:spacing w:before="240"/>
        <w:ind w:firstLine="540"/>
        <w:jc w:val="both"/>
      </w:pPr>
      <w:r>
        <w:t xml:space="preserve">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w:t>
      </w:r>
      <w:r>
        <w:t>Запорожской области до 1 января 2028 года.</w:t>
      </w:r>
    </w:p>
    <w:p w:rsidR="00E92171" w:rsidRDefault="00D7205F">
      <w:pPr>
        <w:pStyle w:val="ConsPlusNormal0"/>
        <w:jc w:val="both"/>
      </w:pPr>
      <w:r>
        <w:t xml:space="preserve">(примечания в ред. Федерального </w:t>
      </w:r>
      <w:hyperlink r:id="rId1774"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color w:val="0000FF"/>
          </w:rPr>
          <w:t>закона</w:t>
        </w:r>
      </w:hyperlink>
      <w:r>
        <w:t xml:space="preserve"> от 19.12.2022 N 528-ФЗ)</w:t>
      </w:r>
    </w:p>
    <w:p w:rsidR="00E92171" w:rsidRDefault="00E92171">
      <w:pPr>
        <w:pStyle w:val="ConsPlusNormal0"/>
        <w:jc w:val="both"/>
      </w:pPr>
    </w:p>
    <w:p w:rsidR="00E92171" w:rsidRDefault="00D7205F">
      <w:pPr>
        <w:pStyle w:val="ConsPlusTitle0"/>
        <w:ind w:firstLine="540"/>
        <w:jc w:val="both"/>
        <w:outlineLvl w:val="2"/>
      </w:pPr>
      <w:bookmarkStart w:id="566" w:name="P3739"/>
      <w:bookmarkEnd w:id="566"/>
      <w:r>
        <w:t>Статья 9.7. Повреждение электрических сетей</w:t>
      </w:r>
    </w:p>
    <w:p w:rsidR="00E92171" w:rsidRDefault="00E92171">
      <w:pPr>
        <w:pStyle w:val="ConsPlusNormal0"/>
        <w:jc w:val="both"/>
      </w:pPr>
    </w:p>
    <w:p w:rsidR="00E92171" w:rsidRDefault="00D7205F">
      <w:pPr>
        <w:pStyle w:val="ConsPlusNormal0"/>
        <w:ind w:firstLine="540"/>
        <w:jc w:val="both"/>
      </w:pPr>
      <w:r>
        <w:t>1. Повреждение электрических сетей напряжением до 1000 вольт (в</w:t>
      </w:r>
      <w:r>
        <w:t>оздушных, подземных и подводных кабельных линий электропередачи, вводных и распределительных устройств)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w:t>
      </w:r>
      <w:r>
        <w:t>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Федерального </w:t>
      </w:r>
      <w:hyperlink r:id="rId177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w:t>
      </w:r>
      <w:r>
        <w:t>007 N 116-ФЗ)</w:t>
      </w:r>
    </w:p>
    <w:p w:rsidR="00E92171" w:rsidRDefault="00D7205F">
      <w:pPr>
        <w:pStyle w:val="ConsPlusNormal0"/>
        <w:spacing w:before="240"/>
        <w:ind w:firstLine="540"/>
        <w:jc w:val="both"/>
      </w:pPr>
      <w:r>
        <w:t>2. Повреждение электрических сетей напряжением свыше 1000 вольт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w:t>
      </w:r>
      <w:r>
        <w:t>лиц - от тридцати тысяч до сорока тысяч рублей.</w:t>
      </w:r>
    </w:p>
    <w:p w:rsidR="00E92171" w:rsidRDefault="00D7205F">
      <w:pPr>
        <w:pStyle w:val="ConsPlusNormal0"/>
        <w:jc w:val="both"/>
      </w:pPr>
      <w:r>
        <w:t xml:space="preserve">(в ред. Федерального </w:t>
      </w:r>
      <w:hyperlink r:id="rId177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567" w:name="P3748"/>
      <w:bookmarkEnd w:id="567"/>
      <w:r>
        <w:t>Статья 9.8. Нарушение правил охраны электрических сетей напряжением свыше 1000 вольт</w:t>
      </w:r>
    </w:p>
    <w:p w:rsidR="00E92171" w:rsidRDefault="00E92171">
      <w:pPr>
        <w:pStyle w:val="ConsPlusNormal0"/>
        <w:jc w:val="both"/>
      </w:pPr>
    </w:p>
    <w:p w:rsidR="00E92171" w:rsidRDefault="00D7205F">
      <w:pPr>
        <w:pStyle w:val="ConsPlusNormal0"/>
        <w:ind w:firstLine="540"/>
        <w:jc w:val="both"/>
      </w:pPr>
      <w:r>
        <w:t>Наруш</w:t>
      </w:r>
      <w:r>
        <w:t xml:space="preserve">ение </w:t>
      </w:r>
      <w:hyperlink r:id="rId1777" w:tooltip="Постановление Правительства РФ от 24.02.2009 N 160 (ред. от 30.12.2024)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w:t>
      </w:r>
      <w:r>
        <w:t xml:space="preserve"> потребителей электрической энергией,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w:t>
      </w:r>
      <w:r>
        <w:t>ей.</w:t>
      </w:r>
    </w:p>
    <w:p w:rsidR="00E92171" w:rsidRDefault="00D7205F">
      <w:pPr>
        <w:pStyle w:val="ConsPlusNormal0"/>
        <w:jc w:val="both"/>
      </w:pPr>
      <w:r>
        <w:t xml:space="preserve">(в ред. Федерального </w:t>
      </w:r>
      <w:hyperlink r:id="rId177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568" w:name="P3754"/>
      <w:bookmarkEnd w:id="568"/>
      <w:r>
        <w:t>Статья 9.9. Ввод в эксплуатацию топливо- и энергопотребляющих об</w:t>
      </w:r>
      <w:r>
        <w:t>ъектов без разрешения соответствующих органов</w:t>
      </w:r>
    </w:p>
    <w:p w:rsidR="00E92171" w:rsidRDefault="00E92171">
      <w:pPr>
        <w:pStyle w:val="ConsPlusNormal0"/>
        <w:jc w:val="both"/>
      </w:pPr>
    </w:p>
    <w:p w:rsidR="00E92171" w:rsidRDefault="00D7205F">
      <w:pPr>
        <w:pStyle w:val="ConsPlusNormal0"/>
        <w:ind w:firstLine="540"/>
        <w:jc w:val="both"/>
      </w:pPr>
      <w:r>
        <w:t xml:space="preserve">Ввод в эксплуатацию топливо- и энергопотребляющих объектов без разрешения </w:t>
      </w:r>
      <w:hyperlink r:id="rId1779" w:tooltip="Постановление Правительства РФ от 30.07.2004 N 401 (ред. от 31.10.2023) &quot;О Федеральной службе по экологическому, технологическому и атомному надзору&quot; (с изм. и доп., вступ. в силу с 01.09.2024) {КонсультантПлюс}">
        <w:r>
          <w:rPr>
            <w:color w:val="0000FF"/>
          </w:rPr>
          <w:t>органов</w:t>
        </w:r>
      </w:hyperlink>
      <w:r>
        <w:t>, осуществляющих государственный надзор на</w:t>
      </w:r>
      <w:r>
        <w:t xml:space="preserve"> указанных объектах,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w:t>
      </w:r>
      <w:r>
        <w:t>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E92171" w:rsidRDefault="00D7205F">
      <w:pPr>
        <w:pStyle w:val="ConsPlusNormal0"/>
        <w:jc w:val="both"/>
      </w:pPr>
      <w:r>
        <w:t>(в ред. Федеральных законов от 0</w:t>
      </w:r>
      <w:r>
        <w:t xml:space="preserve">9.05.2005 </w:t>
      </w:r>
      <w:hyperlink r:id="rId178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78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569" w:name="P3760"/>
      <w:bookmarkEnd w:id="569"/>
      <w:r>
        <w:t>Статья 9.10. Повреждение тепловых сетей, топливопроводов, совершенное по неосторожности</w:t>
      </w:r>
    </w:p>
    <w:p w:rsidR="00E92171" w:rsidRDefault="00E92171">
      <w:pPr>
        <w:pStyle w:val="ConsPlusNormal0"/>
        <w:jc w:val="both"/>
      </w:pPr>
    </w:p>
    <w:p w:rsidR="00E92171" w:rsidRDefault="00D7205F">
      <w:pPr>
        <w:pStyle w:val="ConsPlusNormal0"/>
        <w:ind w:firstLine="540"/>
        <w:jc w:val="both"/>
      </w:pPr>
      <w:r>
        <w:t>Повреждение тепловых сетей, топливопроводов (пневмопроводов, кислородопроводов, нефтепроводов, нефтепродуктопр</w:t>
      </w:r>
      <w:r>
        <w:t>оводов, газопроводов) либо их оборудования, совершенное по неосторожности,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w:t>
      </w:r>
      <w:r>
        <w:t>ких лиц - от двадцати тысяч до тридцати тысяч рублей.</w:t>
      </w:r>
    </w:p>
    <w:p w:rsidR="00E92171" w:rsidRDefault="00D7205F">
      <w:pPr>
        <w:pStyle w:val="ConsPlusNormal0"/>
        <w:jc w:val="both"/>
      </w:pPr>
      <w:r>
        <w:t xml:space="preserve">(в ред. Федерального </w:t>
      </w:r>
      <w:hyperlink r:id="rId178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570" w:name="P3766"/>
      <w:bookmarkEnd w:id="570"/>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w:t>
      </w:r>
      <w:r>
        <w:t>еработки</w:t>
      </w:r>
    </w:p>
    <w:p w:rsidR="00E92171" w:rsidRDefault="00E92171">
      <w:pPr>
        <w:pStyle w:val="ConsPlusNormal0"/>
        <w:jc w:val="both"/>
      </w:pPr>
    </w:p>
    <w:p w:rsidR="00E92171" w:rsidRDefault="00D7205F">
      <w:pPr>
        <w:pStyle w:val="ConsPlusNormal0"/>
        <w:ind w:firstLine="540"/>
        <w:jc w:val="both"/>
      </w:pPr>
      <w:r>
        <w:t xml:space="preserve">Нарушение правил пользования топливом, электрической и тепловой энергией, </w:t>
      </w:r>
      <w:hyperlink r:id="rId1783" w:tooltip="Справочная информация: &quot;Правила устройства электроустановок (ПУЭ)&quot; (Материал подготовлен специалистами КонсультантПлюс) {КонсультантПлюс}">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w:t>
      </w:r>
      <w:r>
        <w:t>и энергоносителей, топлива и продуктов его переработки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w:t>
      </w:r>
      <w:r>
        <w:t>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w:t>
      </w:r>
      <w:r>
        <w:t>иостановление деятельности на срок до девяноста суток.</w:t>
      </w:r>
    </w:p>
    <w:p w:rsidR="00E92171" w:rsidRDefault="00D7205F">
      <w:pPr>
        <w:pStyle w:val="ConsPlusNormal0"/>
        <w:jc w:val="both"/>
      </w:pPr>
      <w:r>
        <w:t xml:space="preserve">(в ред. Федеральных законов от 09.05.2005 </w:t>
      </w:r>
      <w:hyperlink r:id="rId178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78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25.11.2013 </w:t>
      </w:r>
      <w:hyperlink r:id="rId1786"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color w:val="0000FF"/>
          </w:rPr>
          <w:t>N 316-ФЗ</w:t>
        </w:r>
      </w:hyperlink>
      <w:r>
        <w:t>)</w:t>
      </w:r>
    </w:p>
    <w:p w:rsidR="00E92171" w:rsidRDefault="00E92171">
      <w:pPr>
        <w:pStyle w:val="ConsPlusNormal0"/>
        <w:jc w:val="both"/>
      </w:pPr>
    </w:p>
    <w:p w:rsidR="00E92171" w:rsidRDefault="00D7205F">
      <w:pPr>
        <w:pStyle w:val="ConsPlusTitle0"/>
        <w:ind w:firstLine="540"/>
        <w:jc w:val="both"/>
        <w:outlineLvl w:val="2"/>
      </w:pPr>
      <w:r>
        <w:t xml:space="preserve">Статья 9.12. Утратила силу. - Федеральный </w:t>
      </w:r>
      <w:hyperlink r:id="rId1787"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w:t>
        </w:r>
      </w:hyperlink>
      <w:r>
        <w:t xml:space="preserve"> от 23.11.2009 N 261-ФЗ.</w:t>
      </w:r>
    </w:p>
    <w:p w:rsidR="00E92171" w:rsidRDefault="00E92171">
      <w:pPr>
        <w:pStyle w:val="ConsPlusNormal0"/>
        <w:jc w:val="both"/>
      </w:pPr>
    </w:p>
    <w:p w:rsidR="00E92171" w:rsidRDefault="00D7205F">
      <w:pPr>
        <w:pStyle w:val="ConsPlusTitle0"/>
        <w:ind w:firstLine="540"/>
        <w:jc w:val="both"/>
        <w:outlineLvl w:val="2"/>
      </w:pPr>
      <w:bookmarkStart w:id="571" w:name="P3774"/>
      <w:bookmarkEnd w:id="571"/>
      <w:r>
        <w:t>Статья 9.13. Уклонение от исполнения требований к обеспечению доступности для инвалидов объектов социальной, инженерной и транспорт</w:t>
      </w:r>
      <w:r>
        <w:t>ной инфраструктур и предоставляемых услуг</w:t>
      </w:r>
    </w:p>
    <w:p w:rsidR="00E92171" w:rsidRDefault="00D7205F">
      <w:pPr>
        <w:pStyle w:val="ConsPlusNormal0"/>
        <w:jc w:val="both"/>
      </w:pPr>
      <w:r>
        <w:t xml:space="preserve">(в ред. Федерального </w:t>
      </w:r>
      <w:hyperlink r:id="rId178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18.07.2019 N 180-ФЗ)</w:t>
      </w:r>
    </w:p>
    <w:p w:rsidR="00E92171" w:rsidRDefault="00E92171">
      <w:pPr>
        <w:pStyle w:val="ConsPlusNormal0"/>
        <w:jc w:val="both"/>
      </w:pPr>
    </w:p>
    <w:p w:rsidR="00E92171" w:rsidRDefault="00D7205F">
      <w:pPr>
        <w:pStyle w:val="ConsPlusNormal0"/>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w:t>
      </w:r>
      <w:r>
        <w:t>редоставляемых услуг -</w:t>
      </w:r>
    </w:p>
    <w:p w:rsidR="00E92171" w:rsidRDefault="00D7205F">
      <w:pPr>
        <w:pStyle w:val="ConsPlusNormal0"/>
        <w:jc w:val="both"/>
      </w:pPr>
      <w:r>
        <w:t xml:space="preserve">(в ред. Федерального </w:t>
      </w:r>
      <w:hyperlink r:id="rId178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18.07.2019 N 180-ФЗ)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w:t>
      </w:r>
      <w:r>
        <w:t>ысяч рублей.</w:t>
      </w:r>
    </w:p>
    <w:p w:rsidR="00E92171" w:rsidRDefault="00D7205F">
      <w:pPr>
        <w:pStyle w:val="ConsPlusNormal0"/>
        <w:jc w:val="both"/>
      </w:pPr>
      <w:r>
        <w:t xml:space="preserve">(в ред. Федерального </w:t>
      </w:r>
      <w:hyperlink r:id="rId179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572" w:name="P3782"/>
      <w:bookmarkEnd w:id="572"/>
      <w:r>
        <w:t>Статья 9.14. Отказ от производства транспортных средств</w:t>
      </w:r>
      <w:r>
        <w:t xml:space="preserve"> общего пользования, приспособленных для использования инвалидами</w:t>
      </w:r>
    </w:p>
    <w:p w:rsidR="00E92171" w:rsidRDefault="00E92171">
      <w:pPr>
        <w:pStyle w:val="ConsPlusNormal0"/>
        <w:jc w:val="both"/>
      </w:pPr>
    </w:p>
    <w:p w:rsidR="00E92171" w:rsidRDefault="00D7205F">
      <w:pPr>
        <w:pStyle w:val="ConsPlusNormal0"/>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E92171" w:rsidRDefault="00D7205F">
      <w:pPr>
        <w:pStyle w:val="ConsPlusNormal0"/>
        <w:spacing w:before="240"/>
        <w:ind w:firstLine="540"/>
        <w:jc w:val="both"/>
      </w:pPr>
      <w:r>
        <w:t>влечет наложение административного штрафа на должностных лиц в р</w:t>
      </w:r>
      <w:r>
        <w:t>азмере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Федерального </w:t>
      </w:r>
      <w:hyperlink r:id="rId179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573" w:name="P3788"/>
      <w:bookmarkEnd w:id="573"/>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92"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w:t>
      </w:r>
    </w:p>
    <w:p w:rsidR="00E92171" w:rsidRDefault="00E92171">
      <w:pPr>
        <w:pStyle w:val="ConsPlusNormal0"/>
        <w:ind w:firstLine="540"/>
        <w:jc w:val="both"/>
      </w:pPr>
    </w:p>
    <w:p w:rsidR="00E92171" w:rsidRDefault="00D7205F">
      <w:pPr>
        <w:pStyle w:val="ConsPlusNormal0"/>
        <w:ind w:firstLine="540"/>
        <w:jc w:val="both"/>
      </w:pPr>
      <w:r>
        <w:t xml:space="preserve">Нарушение субъектом оптового рынка электрической энергии и мощности или розничного рынка электрической энергии установленных </w:t>
      </w:r>
      <w:hyperlink r:id="rId1793" w:tooltip="Постановление Правительства РФ от 21.01.2004 N 24 (ред. от 23.12.2024) &quot;Об утверждении стандартов раскрытия информации субъектами оптового и розничных рынков электрической энергии&quot; {КонсультантПлюс}">
        <w:r>
          <w:rPr>
            <w:color w:val="0000FF"/>
          </w:rPr>
          <w:t>стандартами</w:t>
        </w:r>
      </w:hyperlink>
      <w: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w:t>
      </w:r>
      <w:r>
        <w:t xml:space="preserve">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E92171" w:rsidRDefault="00D7205F">
      <w:pPr>
        <w:pStyle w:val="ConsPlusNormal0"/>
        <w:jc w:val="both"/>
      </w:pPr>
      <w:r>
        <w:t xml:space="preserve">(в ред. Федерального </w:t>
      </w:r>
      <w:hyperlink r:id="rId179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574" w:name="P3796"/>
      <w:bookmarkEnd w:id="574"/>
      <w:r>
        <w:t>Статья 9.16. Нарушение законодательства об энергосбережении и о повышении энергетической эффективности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795"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23.11.2009 N 261-ФЗ)</w:t>
      </w:r>
    </w:p>
    <w:p w:rsidR="00E92171" w:rsidRDefault="00E92171">
      <w:pPr>
        <w:pStyle w:val="ConsPlusNormal0"/>
        <w:ind w:firstLine="540"/>
        <w:jc w:val="both"/>
      </w:pPr>
    </w:p>
    <w:p w:rsidR="00E92171" w:rsidRDefault="00D7205F">
      <w:pPr>
        <w:pStyle w:val="ConsPlusNormal0"/>
        <w:ind w:firstLine="540"/>
        <w:jc w:val="both"/>
      </w:pPr>
      <w:bookmarkStart w:id="575" w:name="P3800"/>
      <w:bookmarkEnd w:id="575"/>
      <w:r>
        <w:t>1.</w:t>
      </w:r>
      <w:r>
        <w:t xml:space="preserve">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w:t>
      </w:r>
      <w:r>
        <w:t xml:space="preserve">товару, в его маркировку, на его этикетку, а равно нарушение установленных </w:t>
      </w:r>
      <w:hyperlink r:id="rId1796"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
        <w:r>
          <w:rPr>
            <w:color w:val="0000FF"/>
          </w:rPr>
          <w:t>правил</w:t>
        </w:r>
      </w:hyperlink>
      <w:r>
        <w:t xml:space="preserve"> включения указанной информации -</w:t>
      </w:r>
    </w:p>
    <w:p w:rsidR="00E92171" w:rsidRDefault="00D7205F">
      <w:pPr>
        <w:pStyle w:val="ConsPlusNormal0"/>
        <w:spacing w:before="240"/>
        <w:ind w:firstLine="540"/>
        <w:jc w:val="both"/>
      </w:pPr>
      <w:r>
        <w:t>влечет</w:t>
      </w:r>
      <w:r>
        <w:t xml:space="preserve">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w:t>
      </w:r>
      <w:r>
        <w:t>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E92171" w:rsidRDefault="00D7205F">
      <w:pPr>
        <w:pStyle w:val="ConsPlusNormal0"/>
        <w:spacing w:before="240"/>
        <w:ind w:firstLine="540"/>
        <w:jc w:val="both"/>
      </w:pPr>
      <w:bookmarkStart w:id="576" w:name="P3802"/>
      <w:bookmarkEnd w:id="576"/>
      <w:r>
        <w:t>2. Реализаци</w:t>
      </w:r>
      <w:r>
        <w:t>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w:t>
      </w:r>
      <w:r>
        <w:t xml:space="preserve">ется </w:t>
      </w:r>
      <w:hyperlink r:id="rId1797"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обязательным</w:t>
        </w:r>
      </w:hyperlink>
      <w:r>
        <w:t>,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w:t>
      </w:r>
      <w:r>
        <w:t>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w:t>
      </w:r>
      <w:r>
        <w:t>ти тысяч рублей с конфискацией товаров, явившихся предметом административного правонарушения, или без таковой.</w:t>
      </w:r>
    </w:p>
    <w:p w:rsidR="00E92171" w:rsidRDefault="00D7205F">
      <w:pPr>
        <w:pStyle w:val="ConsPlusNormal0"/>
        <w:spacing w:before="240"/>
        <w:ind w:firstLine="540"/>
        <w:jc w:val="both"/>
      </w:pPr>
      <w:bookmarkStart w:id="577" w:name="P3804"/>
      <w:bookmarkEnd w:id="577"/>
      <w:r>
        <w:t>3. Несоблюдение при проектировании, строительстве, реконструкции, капитальном ремонте зданий, строений, сооружений требований энергетической эффе</w:t>
      </w:r>
      <w:r>
        <w:t xml:space="preserve">ктивности, </w:t>
      </w:r>
      <w:hyperlink r:id="rId1798"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требований</w:t>
        </w:r>
      </w:hyperlink>
      <w:r>
        <w:t xml:space="preserve"> их оснащенности приборами учета используемых энергетических ресурсов -</w:t>
      </w:r>
    </w:p>
    <w:p w:rsidR="00E92171" w:rsidRDefault="00D7205F">
      <w:pPr>
        <w:pStyle w:val="ConsPlusNormal0"/>
        <w:spacing w:before="240"/>
        <w:ind w:firstLine="540"/>
        <w:jc w:val="both"/>
      </w:pPr>
      <w:r>
        <w:t>влечет наложение административного штрафа на должностных лиц в разм</w:t>
      </w:r>
      <w:r>
        <w:t>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p w:rsidR="00E92171" w:rsidRDefault="00D7205F">
      <w:pPr>
        <w:pStyle w:val="ConsPlusNormal0"/>
        <w:spacing w:before="240"/>
        <w:ind w:firstLine="540"/>
        <w:jc w:val="both"/>
      </w:pPr>
      <w:bookmarkStart w:id="578" w:name="P3806"/>
      <w:bookmarkEnd w:id="578"/>
      <w:r>
        <w:t>4. Несо</w:t>
      </w:r>
      <w:r>
        <w:t xml:space="preserve">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1799"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требований</w:t>
        </w:r>
      </w:hyperlink>
      <w:r>
        <w:t xml:space="preserve"> </w:t>
      </w:r>
      <w:r>
        <w:t>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E92171" w:rsidRDefault="00D7205F">
      <w:pPr>
        <w:pStyle w:val="ConsPlusNormal0"/>
        <w:spacing w:before="240"/>
        <w:ind w:firstLine="540"/>
        <w:jc w:val="both"/>
      </w:pPr>
      <w:r>
        <w:t>влечет на</w:t>
      </w:r>
      <w:r>
        <w:t xml:space="preserve">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w:t>
      </w:r>
      <w:r>
        <w:t>- от двадцати тысяч до тридцати тысяч рублей.</w:t>
      </w:r>
    </w:p>
    <w:p w:rsidR="00E92171" w:rsidRDefault="00D7205F">
      <w:pPr>
        <w:pStyle w:val="ConsPlusNormal0"/>
        <w:spacing w:before="240"/>
        <w:ind w:firstLine="540"/>
        <w:jc w:val="both"/>
      </w:pPr>
      <w:bookmarkStart w:id="579" w:name="P3808"/>
      <w:bookmarkEnd w:id="579"/>
      <w:r>
        <w:t xml:space="preserve">5. Несоблюдение лицами, ответственными за содержание многоквартирных домов, </w:t>
      </w:r>
      <w:hyperlink r:id="rId1800"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требований</w:t>
        </w:r>
      </w:hyperlink>
      <w:r>
        <w:t xml:space="preserve"> о разработке и доведении до</w:t>
      </w:r>
      <w:r>
        <w:t xml:space="preserve">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w:t>
      </w:r>
      <w:r>
        <w:t xml:space="preserve">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E92171" w:rsidRDefault="00D7205F">
      <w:pPr>
        <w:pStyle w:val="ConsPlusNormal0"/>
        <w:spacing w:before="240"/>
        <w:ind w:firstLine="540"/>
        <w:jc w:val="both"/>
      </w:pPr>
      <w:bookmarkStart w:id="580" w:name="P3810"/>
      <w:bookmarkEnd w:id="580"/>
      <w:r>
        <w:t>6. Несоблюдение организациями</w:t>
      </w:r>
      <w:r>
        <w:t>,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w:t>
      </w:r>
      <w:r>
        <w:t>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w:t>
      </w:r>
      <w:r>
        <w:t>жений таким лицам является обязательным, -</w:t>
      </w:r>
    </w:p>
    <w:p w:rsidR="00E92171" w:rsidRDefault="00D7205F">
      <w:pPr>
        <w:pStyle w:val="ConsPlusNormal0"/>
        <w:jc w:val="both"/>
      </w:pPr>
      <w:r>
        <w:t xml:space="preserve">(в ред. Федерального </w:t>
      </w:r>
      <w:hyperlink r:id="rId1801"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color w:val="0000FF"/>
          </w:rPr>
          <w:t>закона</w:t>
        </w:r>
      </w:hyperlink>
      <w:r>
        <w:t xml:space="preserve"> от 01.04.2019 N 44-ФЗ)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w:t>
      </w:r>
      <w:r>
        <w:t>х лиц - от ста тысяч до ста пятидесяти тысяч рублей.</w:t>
      </w:r>
    </w:p>
    <w:p w:rsidR="00E92171" w:rsidRDefault="00D7205F">
      <w:pPr>
        <w:pStyle w:val="ConsPlusNormal0"/>
        <w:spacing w:before="240"/>
        <w:ind w:firstLine="540"/>
        <w:jc w:val="both"/>
      </w:pPr>
      <w:bookmarkStart w:id="581" w:name="P3813"/>
      <w:bookmarkEnd w:id="581"/>
      <w:r>
        <w:t xml:space="preserve">7. Несоблюдение собственниками нежилых зданий, строений, сооружений в процессе их эксплуатации </w:t>
      </w:r>
      <w:hyperlink r:id="rId1802" w:tooltip="Приказ Минстроя России от 17.11.2017 N 1550/пр &quot;Об утверждении Требований энергетической эффективности зданий, строений, сооружений&quot; (Зарегистрировано в Минюсте России 23.03.2018 N 50492) {КонсультантПлюс}">
        <w:r>
          <w:rPr>
            <w:color w:val="0000FF"/>
          </w:rPr>
          <w:t>требований</w:t>
        </w:r>
      </w:hyperlink>
      <w:r>
        <w:t xml:space="preserve"> энергетической эф</w:t>
      </w:r>
      <w:r>
        <w:t>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w:t>
      </w:r>
      <w:r>
        <w:t xml:space="preserve">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E92171" w:rsidRDefault="00D7205F">
      <w:pPr>
        <w:pStyle w:val="ConsPlusNormal0"/>
        <w:spacing w:before="240"/>
        <w:ind w:firstLine="540"/>
        <w:jc w:val="both"/>
      </w:pPr>
      <w:bookmarkStart w:id="582" w:name="P3815"/>
      <w:bookmarkEnd w:id="582"/>
      <w:r>
        <w:t xml:space="preserve">8. Непредставление </w:t>
      </w:r>
      <w:hyperlink r:id="rId1803"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E92171" w:rsidRDefault="00D7205F">
      <w:pPr>
        <w:pStyle w:val="ConsPlusNormal0"/>
        <w:jc w:val="both"/>
      </w:pPr>
      <w:r>
        <w:t xml:space="preserve">(в ред. Федерального </w:t>
      </w:r>
      <w:hyperlink r:id="rId1804"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закона</w:t>
        </w:r>
      </w:hyperlink>
      <w:r>
        <w:t xml:space="preserve"> от 19.07.2018 N 221-ФЗ)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w:t>
      </w:r>
      <w:r>
        <w:t>ридических лиц - от пятидесяти тысяч до двухсот пятидесяти тысяч рублей.</w:t>
      </w:r>
    </w:p>
    <w:p w:rsidR="00E92171" w:rsidRDefault="00D7205F">
      <w:pPr>
        <w:pStyle w:val="ConsPlusNormal0"/>
        <w:spacing w:before="240"/>
        <w:ind w:firstLine="540"/>
        <w:jc w:val="both"/>
      </w:pPr>
      <w:bookmarkStart w:id="583" w:name="P3818"/>
      <w:bookmarkEnd w:id="583"/>
      <w:r>
        <w:t xml:space="preserve">9. Несоблюдение </w:t>
      </w:r>
      <w:hyperlink r:id="rId1805"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w:r>
          <w:rPr>
            <w:color w:val="0000FF"/>
          </w:rPr>
          <w:t>правил</w:t>
        </w:r>
      </w:hyperlink>
      <w:r>
        <w:t xml:space="preserve"> представления в федеральны</w:t>
      </w:r>
      <w:r>
        <w:t>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w:t>
      </w:r>
      <w:r>
        <w:t xml:space="preserve">ормационную систему в области энергосбережения и повышения энергетической эффективности, за исключением случаев, предусмотренных </w:t>
      </w:r>
      <w:hyperlink w:anchor="P3815"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color w:val="0000FF"/>
          </w:rPr>
          <w:t>частью 8</w:t>
        </w:r>
      </w:hyperlink>
      <w:r>
        <w:t xml:space="preserve"> настоящей статьи, -</w:t>
      </w:r>
    </w:p>
    <w:p w:rsidR="00E92171" w:rsidRDefault="00D7205F">
      <w:pPr>
        <w:pStyle w:val="ConsPlusNormal0"/>
        <w:jc w:val="both"/>
      </w:pPr>
      <w:r>
        <w:t xml:space="preserve">(в ред. Федерального </w:t>
      </w:r>
      <w:hyperlink r:id="rId1806"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закона</w:t>
        </w:r>
      </w:hyperlink>
      <w:r>
        <w:t xml:space="preserve"> от 19.07.2018 N 221-ФЗ)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E92171" w:rsidRDefault="00D7205F">
      <w:pPr>
        <w:pStyle w:val="ConsPlusNormal0"/>
        <w:spacing w:before="240"/>
        <w:ind w:firstLine="540"/>
        <w:jc w:val="both"/>
      </w:pPr>
      <w:bookmarkStart w:id="584" w:name="P3821"/>
      <w:bookmarkEnd w:id="584"/>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E92171" w:rsidRDefault="00D7205F">
      <w:pPr>
        <w:pStyle w:val="ConsPlusNormal0"/>
        <w:jc w:val="both"/>
      </w:pPr>
      <w:r>
        <w:t>(в ред</w:t>
      </w:r>
      <w:r>
        <w:t xml:space="preserve">. Федерального </w:t>
      </w:r>
      <w:hyperlink r:id="rId1807"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
        <w:r>
          <w:rPr>
            <w:color w:val="0000FF"/>
          </w:rPr>
          <w:t>закона</w:t>
        </w:r>
      </w:hyperlink>
      <w:r>
        <w:t xml:space="preserve"> от 19.07.2018 N 221-ФЗ)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w:t>
      </w:r>
      <w:r>
        <w:t>тридцати тысяч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585" w:name="P3824"/>
      <w:bookmarkEnd w:id="585"/>
      <w:r>
        <w:t xml:space="preserve">11. Осуществление закупок товаров, работ, услуг для обеспечения государственных и муниципальных нужд, не соответствующих </w:t>
      </w:r>
      <w:hyperlink r:id="rId1808" w:tooltip="Постановление Правительства РФ от 31.12.2009 N 1221 (ред. от 06.12.2022)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
        <w:r>
          <w:rPr>
            <w:color w:val="0000FF"/>
          </w:rPr>
          <w:t>требованиям</w:t>
        </w:r>
      </w:hyperlink>
      <w:r>
        <w:t xml:space="preserve"> их энергетической эффективности,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тридцати тысяч рублей; на юридических </w:t>
      </w:r>
      <w:r>
        <w:t>лиц - ста тысяч рублей.</w:t>
      </w:r>
    </w:p>
    <w:p w:rsidR="00E92171" w:rsidRDefault="00D7205F">
      <w:pPr>
        <w:pStyle w:val="ConsPlusNormal0"/>
        <w:jc w:val="both"/>
      </w:pPr>
      <w:r>
        <w:t xml:space="preserve">(часть 11 в ред. Федерального </w:t>
      </w:r>
      <w:hyperlink r:id="rId1809"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586" w:name="P3827"/>
      <w:bookmarkEnd w:id="586"/>
      <w:r>
        <w:t>12. Необоснованный отказ или уклонение организации, обязанной осуществлять деятельность по установке, замене, эксплуатации приборов учета ис</w:t>
      </w:r>
      <w:r>
        <w:t>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w:t>
      </w:r>
      <w:r>
        <w:t>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E92171" w:rsidRDefault="00D7205F">
      <w:pPr>
        <w:pStyle w:val="ConsPlusNormal0"/>
        <w:jc w:val="both"/>
      </w:pPr>
      <w:r>
        <w:t xml:space="preserve">(в ред. Федерального </w:t>
      </w:r>
      <w:hyperlink r:id="rId1810"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w:t>
      </w:r>
      <w:r>
        <w:t>6.03.2022 N 40-ФЗ)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w:t>
      </w:r>
      <w:r>
        <w:t xml:space="preserve">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587" w:name="P3830"/>
      <w:bookmarkEnd w:id="587"/>
      <w:r>
        <w:t>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w:t>
      </w:r>
      <w:r>
        <w:t xml:space="preserve">боров учета электрической энергии в случаях, предусмотренных </w:t>
      </w:r>
      <w:hyperlink r:id="rId1811" w:tooltip="Федеральный закон от 26.03.2003 N 35-ФЗ (ред. от 25.10.2024) &quot;Об электроэнергетике&quot; (с изм. и доп., вступ. в силу с 01.01.2025) {КонсультантПлюс}">
        <w:r>
          <w:rPr>
            <w:color w:val="0000FF"/>
          </w:rPr>
          <w:t>законодательством</w:t>
        </w:r>
      </w:hyperlink>
      <w:r>
        <w:t xml:space="preserve"> об электроэнергетике,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тридцати тысяч рублей; на юридических лиц - </w:t>
      </w:r>
      <w:r>
        <w:t>от пятидесяти тысяч до ста тысяч рублей.</w:t>
      </w:r>
    </w:p>
    <w:p w:rsidR="00E92171" w:rsidRDefault="00D7205F">
      <w:pPr>
        <w:pStyle w:val="ConsPlusNormal0"/>
        <w:jc w:val="both"/>
      </w:pPr>
      <w:r>
        <w:t xml:space="preserve">(часть 13 введена Федеральным </w:t>
      </w:r>
      <w:hyperlink r:id="rId1812"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06.03.2022 N 40-ФЗ)</w:t>
      </w:r>
    </w:p>
    <w:p w:rsidR="00E92171" w:rsidRDefault="00E92171">
      <w:pPr>
        <w:pStyle w:val="ConsPlusNormal0"/>
        <w:ind w:firstLine="540"/>
        <w:jc w:val="both"/>
      </w:pPr>
    </w:p>
    <w:p w:rsidR="00E92171" w:rsidRDefault="00D7205F">
      <w:pPr>
        <w:pStyle w:val="ConsPlusTitle0"/>
        <w:ind w:firstLine="540"/>
        <w:jc w:val="both"/>
        <w:outlineLvl w:val="2"/>
      </w:pPr>
      <w:bookmarkStart w:id="588" w:name="P3834"/>
      <w:bookmarkEnd w:id="588"/>
      <w:r>
        <w:t xml:space="preserve">Статья 9.17. Нарушение нормативов запасов топлива, порядка создания и использования тепловыми электростанциями и котельными запасов </w:t>
      </w:r>
      <w:r>
        <w:t>топлива</w:t>
      </w:r>
    </w:p>
    <w:p w:rsidR="00E92171" w:rsidRDefault="00D7205F">
      <w:pPr>
        <w:pStyle w:val="ConsPlusNormal0"/>
        <w:jc w:val="both"/>
      </w:pPr>
      <w:r>
        <w:t xml:space="preserve">(в ред. Федерального </w:t>
      </w:r>
      <w:hyperlink r:id="rId181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закона</w:t>
        </w:r>
      </w:hyperlink>
      <w:r>
        <w:t xml:space="preserve"> от 29.07.2017 N 279-ФЗ)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14"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законом</w:t>
        </w:r>
      </w:hyperlink>
      <w:r>
        <w:t xml:space="preserve"> от 26.07.2010 N 189-ФЗ)</w:t>
      </w:r>
    </w:p>
    <w:p w:rsidR="00E92171" w:rsidRDefault="00E92171">
      <w:pPr>
        <w:pStyle w:val="ConsPlusNormal0"/>
        <w:ind w:firstLine="540"/>
        <w:jc w:val="both"/>
      </w:pPr>
    </w:p>
    <w:p w:rsidR="00E92171" w:rsidRDefault="00D7205F">
      <w:pPr>
        <w:pStyle w:val="ConsPlusNormal0"/>
        <w:ind w:firstLine="540"/>
        <w:jc w:val="both"/>
      </w:pPr>
      <w:r>
        <w:t>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w:t>
      </w:r>
      <w:r>
        <w:t xml:space="preserve">оплива, </w:t>
      </w:r>
      <w:hyperlink r:id="rId1815" w:tooltip="Федеральный закон от 26.03.2003 N 35-ФЗ (ред. от 25.10.2024) &quot;Об электроэнергетике&quot; (с изм. и доп., вступ. в силу с 01.01.2025) {КонсультантПлюс}">
        <w:r>
          <w:rPr>
            <w:color w:val="0000FF"/>
          </w:rPr>
          <w:t>порядка</w:t>
        </w:r>
      </w:hyperlink>
      <w:r>
        <w:t xml:space="preserve"> создания и использования тепловыми электростанциями и котельными запасов топлива -</w:t>
      </w:r>
    </w:p>
    <w:p w:rsidR="00E92171" w:rsidRDefault="00D7205F">
      <w:pPr>
        <w:pStyle w:val="ConsPlusNormal0"/>
        <w:jc w:val="both"/>
      </w:pPr>
      <w:r>
        <w:t xml:space="preserve">(в ред. Федерального </w:t>
      </w:r>
      <w:hyperlink r:id="rId1816"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закона</w:t>
        </w:r>
      </w:hyperlink>
      <w:r>
        <w:t xml:space="preserve"> от 29.07.2017 N 279-ФЗ)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w:t>
      </w:r>
      <w:r>
        <w:t>ере стоимости предмета административного правонарушения на момент окончания или пресечения административного правонарушения.</w:t>
      </w:r>
    </w:p>
    <w:p w:rsidR="00E92171" w:rsidRDefault="00D7205F">
      <w:pPr>
        <w:pStyle w:val="ConsPlusNormal0"/>
        <w:spacing w:before="24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w:t>
      </w:r>
      <w:r>
        <w:t>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w:t>
      </w:r>
      <w:r>
        <w:t xml:space="preserve">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E92171" w:rsidRDefault="00D7205F">
      <w:pPr>
        <w:pStyle w:val="ConsPlusNormal0"/>
        <w:jc w:val="both"/>
      </w:pPr>
      <w:r>
        <w:t xml:space="preserve">(в ред. Федерального </w:t>
      </w:r>
      <w:hyperlink r:id="rId1817"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закона</w:t>
        </w:r>
      </w:hyperlink>
      <w:r>
        <w:t xml:space="preserve"> от 29.07.2017 N 279-ФЗ)</w:t>
      </w:r>
    </w:p>
    <w:p w:rsidR="00E92171" w:rsidRDefault="00D7205F">
      <w:pPr>
        <w:pStyle w:val="ConsPlusNormal0"/>
        <w:spacing w:before="24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w:t>
      </w:r>
      <w:r>
        <w:t>оответствии с официальными источниками информации о рыночных ценах и (или) биржевых котировках.</w:t>
      </w:r>
    </w:p>
    <w:p w:rsidR="00E92171" w:rsidRDefault="00E92171">
      <w:pPr>
        <w:pStyle w:val="ConsPlusNormal0"/>
        <w:ind w:firstLine="540"/>
        <w:jc w:val="both"/>
      </w:pPr>
    </w:p>
    <w:p w:rsidR="00E92171" w:rsidRDefault="00D7205F">
      <w:pPr>
        <w:pStyle w:val="ConsPlusTitle0"/>
        <w:ind w:firstLine="540"/>
        <w:jc w:val="both"/>
        <w:outlineLvl w:val="2"/>
      </w:pPr>
      <w:bookmarkStart w:id="589" w:name="P3846"/>
      <w:bookmarkEnd w:id="589"/>
      <w:r>
        <w:t>Статья 9.18. Нарушение порядка вывода объектов электроэнергетики в ремонт</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18"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законом</w:t>
        </w:r>
      </w:hyperlink>
      <w:r>
        <w:t xml:space="preserve"> от 26.07.2010 N 189-ФЗ)</w:t>
      </w:r>
    </w:p>
    <w:p w:rsidR="00E92171" w:rsidRDefault="00E92171">
      <w:pPr>
        <w:pStyle w:val="ConsPlusNormal0"/>
        <w:ind w:firstLine="540"/>
        <w:jc w:val="both"/>
      </w:pPr>
    </w:p>
    <w:p w:rsidR="00E92171" w:rsidRDefault="00D7205F">
      <w:pPr>
        <w:pStyle w:val="ConsPlusNormal0"/>
        <w:ind w:firstLine="540"/>
        <w:jc w:val="both"/>
      </w:pPr>
      <w:r>
        <w:t>Нарушение собственниками или иными законными владельцами объектов по производству электри</w:t>
      </w:r>
      <w:r>
        <w:t>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w:t>
      </w:r>
      <w:r>
        <w:t>х дня,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w:t>
      </w:r>
      <w:r>
        <w:t xml:space="preserve"> рублей.</w:t>
      </w:r>
    </w:p>
    <w:p w:rsidR="00E92171" w:rsidRDefault="00E92171">
      <w:pPr>
        <w:pStyle w:val="ConsPlusNormal0"/>
        <w:jc w:val="both"/>
      </w:pPr>
    </w:p>
    <w:p w:rsidR="00E92171" w:rsidRDefault="00D7205F">
      <w:pPr>
        <w:pStyle w:val="ConsPlusTitle0"/>
        <w:ind w:firstLine="540"/>
        <w:jc w:val="both"/>
        <w:outlineLvl w:val="2"/>
      </w:pPr>
      <w:bookmarkStart w:id="590" w:name="P3853"/>
      <w:bookmarkEnd w:id="590"/>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1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законом</w:t>
        </w:r>
      </w:hyperlink>
      <w:r>
        <w:t xml:space="preserve"> от 27.07.2010 N 226-ФЗ)</w:t>
      </w:r>
    </w:p>
    <w:p w:rsidR="00E92171" w:rsidRDefault="00E92171">
      <w:pPr>
        <w:pStyle w:val="ConsPlusNormal0"/>
        <w:ind w:firstLine="540"/>
        <w:jc w:val="both"/>
      </w:pPr>
    </w:p>
    <w:p w:rsidR="00E92171" w:rsidRDefault="00D7205F">
      <w:pPr>
        <w:pStyle w:val="ConsPlusNormal0"/>
        <w:ind w:firstLine="540"/>
        <w:jc w:val="both"/>
      </w:pPr>
      <w:r>
        <w:t xml:space="preserve">Эксплуатация опасного объекта, за исключением ввода в эксплуатацию опасного объекта, в случае отсутствия </w:t>
      </w:r>
      <w:hyperlink r:id="rId1820"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591" w:name="P3860"/>
      <w:bookmarkEnd w:id="591"/>
      <w:r>
        <w:t>Статья 9.20. Нарушение порядка использования объектов по хранению химичес</w:t>
      </w:r>
      <w:r>
        <w:t>кого оружия и объектов по уничтожению химического оружия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21"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color w:val="0000FF"/>
          </w:rPr>
          <w:t>законом</w:t>
        </w:r>
      </w:hyperlink>
      <w:r>
        <w:t xml:space="preserve"> от 08.12.2010 N 347-ФЗ)</w:t>
      </w:r>
    </w:p>
    <w:p w:rsidR="00E92171" w:rsidRDefault="00E92171">
      <w:pPr>
        <w:pStyle w:val="ConsPlusNormal0"/>
        <w:ind w:firstLine="540"/>
        <w:jc w:val="both"/>
      </w:pPr>
    </w:p>
    <w:p w:rsidR="00E92171" w:rsidRDefault="00D7205F">
      <w:pPr>
        <w:pStyle w:val="ConsPlusNormal0"/>
        <w:ind w:firstLine="540"/>
        <w:jc w:val="both"/>
      </w:pPr>
      <w:r>
        <w:t>Использование объектов по хранению химического оружия и объектов</w:t>
      </w:r>
      <w:r>
        <w:t xml:space="preserve">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rsidR="00E92171" w:rsidRDefault="00D7205F">
      <w:pPr>
        <w:pStyle w:val="ConsPlusNormal0"/>
        <w:spacing w:before="240"/>
        <w:ind w:firstLine="540"/>
        <w:jc w:val="both"/>
      </w:pPr>
      <w:r>
        <w:t>влечет наложение административного штрафа на должностных л</w:t>
      </w:r>
      <w:r>
        <w:t>иц в размере от двух тысяч до четырех тысяч рублей; на юридических лиц - от тридцати тысяч до сорока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592" w:name="P3867"/>
      <w:bookmarkEnd w:id="592"/>
      <w:r>
        <w:t>Статья 9.21. Нарушение правил (порядка обеспечения) недискриминационного доступа, порядка подключения (технологического присоединения)</w:t>
      </w:r>
    </w:p>
    <w:p w:rsidR="00E92171" w:rsidRDefault="00D7205F">
      <w:pPr>
        <w:pStyle w:val="ConsPlusNormal0"/>
        <w:jc w:val="both"/>
      </w:pPr>
      <w:r>
        <w:t>(в ре</w:t>
      </w:r>
      <w:r>
        <w:t xml:space="preserve">д. Федерального </w:t>
      </w:r>
      <w:hyperlink r:id="rId182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23"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403-ФЗ)</w:t>
      </w:r>
    </w:p>
    <w:p w:rsidR="00E92171" w:rsidRDefault="00E92171">
      <w:pPr>
        <w:pStyle w:val="ConsPlusNormal0"/>
        <w:ind w:firstLine="540"/>
        <w:jc w:val="both"/>
      </w:pPr>
    </w:p>
    <w:p w:rsidR="00E92171" w:rsidRDefault="00D7205F">
      <w:pPr>
        <w:pStyle w:val="ConsPlusNormal0"/>
        <w:ind w:firstLine="540"/>
        <w:jc w:val="both"/>
      </w:pPr>
      <w:bookmarkStart w:id="593" w:name="P3872"/>
      <w:bookmarkEnd w:id="593"/>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w:t>
      </w:r>
      <w:r>
        <w:t>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w:t>
      </w:r>
      <w:r>
        <w:t>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w:t>
      </w:r>
      <w:r>
        <w:t xml:space="preserve"> (или) транспортировке сточных вод по их канализационным сетям -</w:t>
      </w:r>
    </w:p>
    <w:p w:rsidR="00E92171" w:rsidRDefault="00D7205F">
      <w:pPr>
        <w:pStyle w:val="ConsPlusNormal0"/>
        <w:jc w:val="both"/>
      </w:pPr>
      <w:r>
        <w:t xml:space="preserve">(в ред. Федерального </w:t>
      </w:r>
      <w:hyperlink r:id="rId1824"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color w:val="0000FF"/>
          </w:rPr>
          <w:t>закона</w:t>
        </w:r>
      </w:hyperlink>
      <w:r>
        <w:t xml:space="preserve"> от 19.12.2022 N 528-ФЗ)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E92171" w:rsidRDefault="00D7205F">
      <w:pPr>
        <w:pStyle w:val="ConsPlusNormal0"/>
        <w:jc w:val="both"/>
      </w:pPr>
      <w:r>
        <w:t xml:space="preserve">(часть 1 в ред. </w:t>
      </w:r>
      <w:r>
        <w:t xml:space="preserve">Федерального </w:t>
      </w:r>
      <w:hyperlink r:id="rId1825"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E92171" w:rsidRDefault="00D7205F">
      <w:pPr>
        <w:pStyle w:val="ConsPlusNormal0"/>
        <w:spacing w:before="240"/>
        <w:ind w:firstLine="540"/>
        <w:jc w:val="both"/>
      </w:pPr>
      <w:bookmarkStart w:id="594" w:name="P3876"/>
      <w:bookmarkEnd w:id="594"/>
      <w:r>
        <w:t xml:space="preserve">2. Повторное совершение административного правонарушения, предусмотренного </w:t>
      </w:r>
      <w:hyperlink w:anchor="P3872" w:tooltip="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
        <w:r>
          <w:rPr>
            <w:color w:val="0000FF"/>
          </w:rPr>
          <w:t>частью 1</w:t>
        </w:r>
      </w:hyperlink>
      <w:r>
        <w:t xml:space="preserve"> настоящей стат</w:t>
      </w:r>
      <w:r>
        <w:t>ьи, -</w:t>
      </w:r>
    </w:p>
    <w:p w:rsidR="00E92171" w:rsidRDefault="00D7205F">
      <w:pPr>
        <w:pStyle w:val="ConsPlusNormal0"/>
        <w:jc w:val="both"/>
      </w:pPr>
      <w:r>
        <w:t xml:space="preserve">(в ред. Федерального </w:t>
      </w:r>
      <w:hyperlink r:id="rId182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сорока тысяч </w:t>
      </w:r>
      <w:r>
        <w:t>до пятидесяти тысяч рублей либо дисквалификацию на срок до трех лет; на юридических лиц - от шестисот тысяч до одного миллиона рублей.</w:t>
      </w:r>
    </w:p>
    <w:p w:rsidR="00E92171" w:rsidRDefault="00D7205F">
      <w:pPr>
        <w:pStyle w:val="ConsPlusNormal0"/>
        <w:jc w:val="both"/>
      </w:pPr>
      <w:r>
        <w:t xml:space="preserve">(в ред. Федерального </w:t>
      </w:r>
      <w:hyperlink r:id="rId182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w:t>
      </w:r>
      <w:r>
        <w:t>50-ФЗ)</w:t>
      </w:r>
    </w:p>
    <w:p w:rsidR="00E92171" w:rsidRDefault="00E92171">
      <w:pPr>
        <w:pStyle w:val="ConsPlusNormal0"/>
        <w:jc w:val="both"/>
      </w:pPr>
    </w:p>
    <w:p w:rsidR="00E92171" w:rsidRDefault="00D7205F">
      <w:pPr>
        <w:pStyle w:val="ConsPlusTitle0"/>
        <w:ind w:firstLine="540"/>
        <w:jc w:val="both"/>
        <w:outlineLvl w:val="2"/>
      </w:pPr>
      <w:bookmarkStart w:id="595" w:name="P3881"/>
      <w:bookmarkEnd w:id="595"/>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w:t>
      </w:r>
      <w:r>
        <w:t>екращения или ограничения водоснабжения, водоотведения, транспортировки воды и (или) сточных вод</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28"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законом</w:t>
        </w:r>
      </w:hyperlink>
      <w:r>
        <w:t xml:space="preserve"> от 03.11.2015 N 307-ФЗ)</w:t>
      </w:r>
    </w:p>
    <w:p w:rsidR="00E92171" w:rsidRDefault="00E92171">
      <w:pPr>
        <w:pStyle w:val="ConsPlusNormal0"/>
        <w:jc w:val="both"/>
      </w:pPr>
    </w:p>
    <w:p w:rsidR="00E92171" w:rsidRDefault="00D7205F">
      <w:pPr>
        <w:pStyle w:val="ConsPlusNormal0"/>
        <w:ind w:firstLine="540"/>
        <w:jc w:val="both"/>
      </w:pPr>
      <w:bookmarkStart w:id="596" w:name="P3885"/>
      <w:bookmarkEnd w:id="596"/>
      <w:r>
        <w:t>1. Нарушение п</w:t>
      </w:r>
      <w:r>
        <w:t xml:space="preserve">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1829"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w:t>
      </w:r>
      <w:r>
        <w:t xml:space="preserve">оответствии с установленным законодательством об электроэнергетике </w:t>
      </w:r>
      <w:hyperlink r:id="rId1830"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порядком</w:t>
        </w:r>
      </w:hyperlink>
      <w:r>
        <w:t xml:space="preserve"> полного и (или) частичного ограничения режим</w:t>
      </w:r>
      <w:r>
        <w:t xml:space="preserve">а потребления электрической энергии, либо необеспечение потребителем электрической энергии в предусмотренных указанным </w:t>
      </w:r>
      <w:hyperlink r:id="rId1831"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w:t>
        </w:r>
        <w:r>
          <w:rPr>
            <w:color w:val="0000FF"/>
          </w:rPr>
          <w:t>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E92171" w:rsidRDefault="00D7205F">
      <w:pPr>
        <w:pStyle w:val="ConsPlusNormal0"/>
        <w:spacing w:before="240"/>
        <w:ind w:firstLine="540"/>
        <w:jc w:val="both"/>
      </w:pPr>
      <w:r>
        <w:t>влечет наложение админ</w:t>
      </w:r>
      <w:r>
        <w:t>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92171" w:rsidRDefault="00D7205F">
      <w:pPr>
        <w:pStyle w:val="ConsPlusNormal0"/>
        <w:spacing w:before="240"/>
        <w:ind w:firstLine="540"/>
        <w:jc w:val="both"/>
      </w:pPr>
      <w:r>
        <w:t xml:space="preserve">2. Невыполнение сетевой организацией или иным лицом, обязанным </w:t>
      </w:r>
      <w:r>
        <w:t>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w:t>
      </w:r>
      <w:r>
        <w:t>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w:t>
      </w:r>
      <w:r>
        <w:t xml:space="preserve">я, предъявленных в соответствии с установленным законодательством об электроэнергетике </w:t>
      </w:r>
      <w:hyperlink r:id="rId1832"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порядком</w:t>
        </w:r>
      </w:hyperlink>
      <w:r>
        <w:t xml:space="preserve"> полного и (или) частично</w:t>
      </w:r>
      <w:r>
        <w:t>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E92171" w:rsidRDefault="00D7205F">
      <w:pPr>
        <w:pStyle w:val="ConsPlusNormal0"/>
        <w:spacing w:before="240"/>
        <w:ind w:firstLine="540"/>
        <w:jc w:val="both"/>
      </w:pPr>
      <w:r>
        <w:t>влечет наложение администрати</w:t>
      </w:r>
      <w:r>
        <w:t>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92171" w:rsidRDefault="00D7205F">
      <w:pPr>
        <w:pStyle w:val="ConsPlusNormal0"/>
        <w:spacing w:before="240"/>
        <w:ind w:firstLine="540"/>
        <w:jc w:val="both"/>
      </w:pPr>
      <w:r>
        <w:t>3. Невыполнение потребителем электрической энергии, ограничение режима</w:t>
      </w:r>
      <w:r>
        <w:t xml:space="preserve">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1833" w:tooltip="Постановление Правительства РФ от 04.05.2012 N 442 (ред. от 27.12.2024)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w:t>
      </w:r>
      <w:r>
        <w:t>тупления экономических, экологических или социальных последствий вследствие введения такого ограничения режима потребления,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десяти тысяч до ста тысяч рублей или дисквалификацию на </w:t>
      </w:r>
      <w:r>
        <w:t>срок от двух до трех лет; на юридических лиц - от ста тысяч до двухсот тысяч рублей.</w:t>
      </w:r>
    </w:p>
    <w:p w:rsidR="00E92171" w:rsidRDefault="00D7205F">
      <w:pPr>
        <w:pStyle w:val="ConsPlusNormal0"/>
        <w:spacing w:before="240"/>
        <w:ind w:firstLine="540"/>
        <w:jc w:val="both"/>
      </w:pPr>
      <w:r>
        <w:t xml:space="preserve">4. Нарушение потребителем электрической энергии или субъектом электроэнергетики установленных </w:t>
      </w:r>
      <w:hyperlink r:id="rId1834" w:tooltip="Постановление Правительства РФ от 27.12.2004 N 861 (ред. от 27.12.2024)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w:t>
      </w:r>
      <w:r>
        <w:t>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w:t>
      </w:r>
      <w:r>
        <w:t>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w:t>
      </w:r>
      <w:r>
        <w:t>йной брони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E92171" w:rsidRDefault="00D7205F">
      <w:pPr>
        <w:pStyle w:val="ConsPlusNormal0"/>
        <w:spacing w:before="24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1835"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w:t>
      </w:r>
      <w:r>
        <w:t xml:space="preserve">гии (мощности) и (или) теплоносителя, предъявленного ему в соответствии с установленным законодательством о теплоснабжении </w:t>
      </w:r>
      <w:hyperlink r:id="rId1836"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1837" w:tooltip="Постановление Правительства РФ от 08.08.2012 N 808 (ред. от 17.10.2024)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w:t>
      </w:r>
      <w:r>
        <w:t>елю теплопотребляющим установкам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92171" w:rsidRDefault="00D7205F">
      <w:pPr>
        <w:pStyle w:val="ConsPlusNormal0"/>
        <w:spacing w:before="240"/>
        <w:ind w:firstLine="540"/>
        <w:jc w:val="both"/>
      </w:pPr>
      <w:bookmarkStart w:id="597" w:name="P3895"/>
      <w:bookmarkEnd w:id="597"/>
      <w:r>
        <w:t>6. Нев</w:t>
      </w:r>
      <w:r>
        <w:t>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w:t>
      </w:r>
      <w:r>
        <w:t>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92171" w:rsidRDefault="00D7205F">
      <w:pPr>
        <w:pStyle w:val="ConsPlusNormal0"/>
        <w:spacing w:before="240"/>
        <w:ind w:firstLine="540"/>
        <w:jc w:val="both"/>
      </w:pPr>
      <w:bookmarkStart w:id="598" w:name="P3897"/>
      <w:bookmarkEnd w:id="598"/>
      <w:r>
        <w:t>7. Неосуществление потребителем газа дейс</w:t>
      </w:r>
      <w:r>
        <w:t xml:space="preserve">твий по полному или частичному ограничению отбора газа в случаях, предусмотренных </w:t>
      </w:r>
      <w:hyperlink r:id="rId1838" w:tooltip="Постановление Правительства РФ от 25.11.2016 N 1245 (ред. от 01.11.2021) &quot;О порядке ограничения подачи (поставки) и отбора газа, об изменении и признании утратившими силу некоторых актов Правительства Российской Федерации&quot; (вместе с &quot;Правилами ограничения пода">
        <w:r>
          <w:rPr>
            <w:color w:val="0000FF"/>
          </w:rPr>
          <w:t>законодательством</w:t>
        </w:r>
      </w:hyperlink>
      <w:r>
        <w:t xml:space="preserve"> о газоснабжении, либ</w:t>
      </w:r>
      <w:r>
        <w:t>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E92171" w:rsidRDefault="00D7205F">
      <w:pPr>
        <w:pStyle w:val="ConsPlusNormal0"/>
        <w:jc w:val="both"/>
      </w:pPr>
      <w:r>
        <w:t>(в ре</w:t>
      </w:r>
      <w:r>
        <w:t xml:space="preserve">д. Федерального </w:t>
      </w:r>
      <w:hyperlink r:id="rId1839"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color w:val="0000FF"/>
          </w:rPr>
          <w:t>закона</w:t>
        </w:r>
      </w:hyperlink>
      <w:r>
        <w:t xml:space="preserve"> от 21.12.2021 N 425-ФЗ)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w:t>
      </w:r>
      <w:r>
        <w:t xml:space="preserve"> - от ста тысяч до двухсот тысяч рублей.</w:t>
      </w:r>
    </w:p>
    <w:p w:rsidR="00E92171" w:rsidRDefault="00D7205F">
      <w:pPr>
        <w:pStyle w:val="ConsPlusNormal0"/>
        <w:spacing w:before="240"/>
        <w:ind w:firstLine="540"/>
        <w:jc w:val="both"/>
      </w:pPr>
      <w:bookmarkStart w:id="599" w:name="P3900"/>
      <w:bookmarkEnd w:id="599"/>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w:t>
      </w:r>
      <w:r>
        <w:t>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w:t>
      </w:r>
      <w:r>
        <w:t>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w:t>
      </w:r>
      <w:r>
        <w:t xml:space="preserve">вом в сфере водоснабжения и водоотведения </w:t>
      </w:r>
      <w:hyperlink r:id="rId1840" w:tooltip="Федеральный закон от 07.12.2011 N 416-ФЗ (ред. от 08.08.2024) &quot;О водоснабжении и водоотведении&quot; (с изм. и доп., вступ. в силу с 01.01.2025) {КонсультантПлюс}">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E92171" w:rsidRDefault="00D7205F">
      <w:pPr>
        <w:pStyle w:val="ConsPlusNormal0"/>
        <w:spacing w:before="240"/>
        <w:ind w:firstLine="540"/>
        <w:jc w:val="both"/>
      </w:pPr>
      <w:r>
        <w:t>влечет наложение административного штрафа на должностных лиц</w:t>
      </w:r>
      <w:r>
        <w:t xml:space="preserve">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92171" w:rsidRDefault="00D7205F">
      <w:pPr>
        <w:pStyle w:val="ConsPlusNormal0"/>
        <w:spacing w:before="240"/>
        <w:ind w:firstLine="540"/>
        <w:jc w:val="both"/>
      </w:pPr>
      <w:bookmarkStart w:id="600" w:name="P3902"/>
      <w:bookmarkEnd w:id="600"/>
      <w:r>
        <w:t>9. Нарушение организацией, осуществляющей горячее водоснабжение, холодное водоснабжение и (или) водоо</w:t>
      </w:r>
      <w:r>
        <w:t>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E92171" w:rsidRDefault="00D7205F">
      <w:pPr>
        <w:pStyle w:val="ConsPlusNormal0"/>
        <w:spacing w:before="240"/>
        <w:ind w:firstLine="540"/>
        <w:jc w:val="both"/>
      </w:pPr>
      <w:r>
        <w:t>влечет наложение администр</w:t>
      </w:r>
      <w:r>
        <w:t>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9.23. Нарушение правил обеспечения безопасного использовани</w:t>
      </w:r>
      <w:r>
        <w:t>я и содержания внутридомового и внутриквартирного газового оборудования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41"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05.12.2016 N 412-ФЗ)</w:t>
      </w:r>
    </w:p>
    <w:p w:rsidR="00E92171" w:rsidRDefault="00E92171">
      <w:pPr>
        <w:pStyle w:val="ConsPlusNormal0"/>
        <w:jc w:val="both"/>
      </w:pPr>
    </w:p>
    <w:p w:rsidR="00E92171" w:rsidRDefault="00D7205F">
      <w:pPr>
        <w:pStyle w:val="ConsPlusNormal0"/>
        <w:ind w:firstLine="540"/>
        <w:jc w:val="both"/>
      </w:pPr>
      <w:bookmarkStart w:id="601" w:name="P3909"/>
      <w:bookmarkEnd w:id="601"/>
      <w:r>
        <w:t>1. Нарушение требований к качеству (сроку, периодично</w:t>
      </w:r>
      <w:r>
        <w:t>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w:t>
      </w:r>
      <w:r>
        <w:t xml:space="preserve">тирного газового оборудования, включенных в </w:t>
      </w:r>
      <w:hyperlink r:id="rId1842"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перечень</w:t>
        </w:r>
      </w:hyperlink>
      <w:r>
        <w:t xml:space="preserve">, предусмотренный правилами обеспечения безопасного использования и </w:t>
      </w:r>
      <w:r>
        <w:t>содержания внутридомового и внутриквартирного газового оборудования,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w:t>
      </w:r>
      <w:r>
        <w:t>- от двухсот тысяч до пятисот тысяч рублей.</w:t>
      </w:r>
    </w:p>
    <w:p w:rsidR="00E92171" w:rsidRDefault="00D7205F">
      <w:pPr>
        <w:pStyle w:val="ConsPlusNormal0"/>
        <w:jc w:val="both"/>
      </w:pPr>
      <w:r>
        <w:t xml:space="preserve">(в ред. Федерального </w:t>
      </w:r>
      <w:hyperlink r:id="rId1843"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E92171" w:rsidRDefault="00D7205F">
      <w:pPr>
        <w:pStyle w:val="ConsPlusNormal0"/>
        <w:spacing w:before="240"/>
        <w:ind w:firstLine="540"/>
        <w:jc w:val="both"/>
      </w:pPr>
      <w:bookmarkStart w:id="602" w:name="P3912"/>
      <w:bookmarkEnd w:id="602"/>
      <w:r>
        <w:t>1.1. Выполнение работ (оказание услуг) по техническому обслуживанию и ремонту внутридомового и (или) внутриквартирного газового оборудования</w:t>
      </w:r>
      <w:r>
        <w:t xml:space="preserve">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w:t>
      </w:r>
      <w:r>
        <w:t>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E92171" w:rsidRDefault="00D7205F">
      <w:pPr>
        <w:pStyle w:val="ConsPlusNormal0"/>
        <w:spacing w:before="240"/>
        <w:ind w:firstLine="540"/>
        <w:jc w:val="both"/>
      </w:pPr>
      <w:r>
        <w:t>влечет наложение административного штрафа на должностных лиц в раз</w:t>
      </w:r>
      <w:r>
        <w:t>мере от пятидесяти тысяч до ста тысяч рублей; на юридических лиц - от ста тысяч до пятисот тысяч рублей.</w:t>
      </w:r>
    </w:p>
    <w:p w:rsidR="00E92171" w:rsidRDefault="00D7205F">
      <w:pPr>
        <w:pStyle w:val="ConsPlusNormal0"/>
        <w:jc w:val="both"/>
      </w:pPr>
      <w:r>
        <w:t xml:space="preserve">(часть 1.1 введена Федеральным </w:t>
      </w:r>
      <w:hyperlink r:id="rId1844"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06.04.2024 N 77-ФЗ)</w:t>
      </w:r>
    </w:p>
    <w:p w:rsidR="00E92171" w:rsidRDefault="00D7205F">
      <w:pPr>
        <w:pStyle w:val="ConsPlusNormal0"/>
        <w:spacing w:before="240"/>
        <w:ind w:firstLine="540"/>
        <w:jc w:val="both"/>
      </w:pPr>
      <w:bookmarkStart w:id="603" w:name="P3915"/>
      <w:bookmarkEnd w:id="603"/>
      <w:r>
        <w:t>2. Уклонение от заключения договора о техническом обслуживании и рем</w:t>
      </w:r>
      <w:r>
        <w:t>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w:t>
      </w:r>
      <w:r>
        <w:t xml:space="preserve">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1845"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договоров</w:t>
        </w:r>
      </w:hyperlink>
      <w:r>
        <w:t xml:space="preserve"> является обязательным,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E92171" w:rsidRDefault="00D7205F">
      <w:pPr>
        <w:pStyle w:val="ConsPlusNormal0"/>
        <w:jc w:val="both"/>
      </w:pPr>
      <w:r>
        <w:t>(часть 2 в ред. Федеральног</w:t>
      </w:r>
      <w:r>
        <w:t xml:space="preserve">о </w:t>
      </w:r>
      <w:hyperlink r:id="rId1846"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E92171" w:rsidRDefault="00D7205F">
      <w:pPr>
        <w:pStyle w:val="ConsPlusNormal0"/>
        <w:spacing w:before="240"/>
        <w:ind w:firstLine="540"/>
        <w:jc w:val="both"/>
      </w:pPr>
      <w:bookmarkStart w:id="604" w:name="P3918"/>
      <w:bookmarkEnd w:id="604"/>
      <w:r>
        <w:t xml:space="preserve">3. Отказ в </w:t>
      </w:r>
      <w:hyperlink r:id="rId1847"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допуске</w:t>
        </w:r>
      </w:hyperlink>
      <w:r>
        <w:t xml:space="preserve"> в порядке и случаях, установленных законодательство</w:t>
      </w:r>
      <w:r>
        <w:t>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w:t>
      </w:r>
      <w:r>
        <w:t xml:space="preserve"> многоквартирном доме или внутридомового газового оборудования в жилом доме (домовладении) либо для приостановления подачи газа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д</w:t>
      </w:r>
      <w:r>
        <w:t>вадцати пяти тысяч до ста тысяч рублей; на юридических лиц - от двухсот тысяч до пятисот тысяч рублей.</w:t>
      </w:r>
    </w:p>
    <w:p w:rsidR="00E92171" w:rsidRDefault="00D7205F">
      <w:pPr>
        <w:pStyle w:val="ConsPlusNormal0"/>
        <w:jc w:val="both"/>
      </w:pPr>
      <w:r>
        <w:t xml:space="preserve">(часть 3 в ред. Федерального </w:t>
      </w:r>
      <w:hyperlink r:id="rId1848"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E92171" w:rsidRDefault="00D7205F">
      <w:pPr>
        <w:pStyle w:val="ConsPlusNormal0"/>
        <w:spacing w:before="240"/>
        <w:ind w:firstLine="540"/>
        <w:jc w:val="both"/>
      </w:pPr>
      <w:bookmarkStart w:id="605" w:name="P3921"/>
      <w:bookmarkEnd w:id="605"/>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1849" w:tooltip="Постановление Правительства РФ от 14.05.2013 N 410 (ред. от 29.05.2023)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
        <w:r>
          <w:rPr>
            <w:color w:val="0000FF"/>
          </w:rPr>
          <w:t>правилами</w:t>
        </w:r>
      </w:hyperlink>
      <w: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w:t>
      </w:r>
      <w:r>
        <w:t>ализированной организации -</w:t>
      </w:r>
    </w:p>
    <w:p w:rsidR="00E92171" w:rsidRDefault="00D7205F">
      <w:pPr>
        <w:pStyle w:val="ConsPlusNormal0"/>
        <w:jc w:val="both"/>
      </w:pPr>
      <w:r>
        <w:t xml:space="preserve">(в ред. Федерального </w:t>
      </w:r>
      <w:hyperlink r:id="rId1850"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w:t>
      </w:r>
      <w:r>
        <w:t>ч рублей; на юридических лиц - от двухсот тысяч до пятисот тысяч рублей.</w:t>
      </w:r>
    </w:p>
    <w:p w:rsidR="00E92171" w:rsidRDefault="00D7205F">
      <w:pPr>
        <w:pStyle w:val="ConsPlusNormal0"/>
        <w:jc w:val="both"/>
      </w:pPr>
      <w:r>
        <w:t xml:space="preserve">(в ред. Федерального </w:t>
      </w:r>
      <w:hyperlink r:id="rId1851"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E92171" w:rsidRDefault="00D7205F">
      <w:pPr>
        <w:pStyle w:val="ConsPlusNormal0"/>
        <w:spacing w:before="240"/>
        <w:ind w:firstLine="540"/>
        <w:jc w:val="both"/>
      </w:pPr>
      <w:bookmarkStart w:id="606" w:name="P3925"/>
      <w:bookmarkEnd w:id="606"/>
      <w:r>
        <w:t xml:space="preserve">5. Действия (бездействие), предусмотренные </w:t>
      </w:r>
      <w:hyperlink w:anchor="P390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 </w:t>
      </w:r>
      <w:hyperlink w:anchor="P392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E92171" w:rsidRDefault="00D7205F">
      <w:pPr>
        <w:pStyle w:val="ConsPlusNormal0"/>
        <w:spacing w:before="240"/>
        <w:ind w:firstLine="540"/>
        <w:jc w:val="both"/>
      </w:pPr>
      <w:r>
        <w:t>влекут наложение административного штрафа на граждан в размере от пятидесяти тысяч до ста пятидесяти тысяч руб</w:t>
      </w:r>
      <w:r>
        <w:t>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E92171" w:rsidRDefault="00D7205F">
      <w:pPr>
        <w:pStyle w:val="ConsPlusNormal0"/>
        <w:jc w:val="both"/>
      </w:pPr>
      <w:r>
        <w:t xml:space="preserve">(в ред. Федерального </w:t>
      </w:r>
      <w:hyperlink r:id="rId1852"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w:t>
      </w:r>
      <w:r>
        <w:t>З)</w:t>
      </w:r>
    </w:p>
    <w:p w:rsidR="00E92171" w:rsidRDefault="00D7205F">
      <w:pPr>
        <w:pStyle w:val="ConsPlusNormal0"/>
        <w:spacing w:before="240"/>
        <w:ind w:firstLine="540"/>
        <w:jc w:val="both"/>
      </w:pPr>
      <w:bookmarkStart w:id="607" w:name="P3928"/>
      <w:bookmarkEnd w:id="607"/>
      <w:r>
        <w:t xml:space="preserve">6. Повторное совершение административного правонарушения, предусмотренного </w:t>
      </w:r>
      <w:hyperlink w:anchor="P390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 </w:t>
      </w:r>
      <w:hyperlink w:anchor="P392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w:t>
      </w:r>
      <w:r>
        <w:t>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w:t>
      </w:r>
      <w:r>
        <w:t>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853"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06.04.2024 N 77-ФЗ)</w:t>
      </w:r>
    </w:p>
    <w:p w:rsidR="00E92171" w:rsidRDefault="00D7205F">
      <w:pPr>
        <w:pStyle w:val="ConsPlusNormal0"/>
        <w:spacing w:before="240"/>
        <w:ind w:firstLine="540"/>
        <w:jc w:val="both"/>
      </w:pPr>
      <w:r>
        <w:t xml:space="preserve">Примечание. За административные правонарушения, предусмотренные </w:t>
      </w:r>
      <w:hyperlink w:anchor="P3912" w:tooltip="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w:t>
      </w:r>
      <w:r>
        <w:t>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w:t>
      </w:r>
      <w:r>
        <w:t>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E92171" w:rsidRDefault="00D7205F">
      <w:pPr>
        <w:pStyle w:val="ConsPlusNormal0"/>
        <w:jc w:val="both"/>
      </w:pPr>
      <w:r>
        <w:t xml:space="preserve">(примечание введено Федеральным </w:t>
      </w:r>
      <w:hyperlink r:id="rId1854" w:tooltip="Федеральный закон от 06.04.2024 N 7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06.04.2024 N 77-ФЗ)</w:t>
      </w:r>
    </w:p>
    <w:p w:rsidR="00E92171" w:rsidRDefault="00E92171">
      <w:pPr>
        <w:pStyle w:val="ConsPlusNormal0"/>
        <w:ind w:firstLine="540"/>
        <w:jc w:val="both"/>
      </w:pPr>
    </w:p>
    <w:p w:rsidR="00E92171" w:rsidRDefault="00D7205F">
      <w:pPr>
        <w:pStyle w:val="ConsPlusTitle0"/>
        <w:ind w:firstLine="540"/>
        <w:jc w:val="both"/>
        <w:outlineLvl w:val="2"/>
      </w:pPr>
      <w:bookmarkStart w:id="608" w:name="P3934"/>
      <w:bookmarkEnd w:id="608"/>
      <w:r>
        <w:t>Стать</w:t>
      </w:r>
      <w:r>
        <w:t>я 9.24. Нарушение законодательства о теплоснабжении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55"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E92171" w:rsidRDefault="00E92171">
      <w:pPr>
        <w:pStyle w:val="ConsPlusNormal0"/>
        <w:jc w:val="both"/>
      </w:pPr>
    </w:p>
    <w:p w:rsidR="00E92171" w:rsidRDefault="00D7205F">
      <w:pPr>
        <w:pStyle w:val="ConsPlusNormal0"/>
        <w:ind w:firstLine="540"/>
        <w:jc w:val="both"/>
      </w:pPr>
      <w:bookmarkStart w:id="609" w:name="P3938"/>
      <w:bookmarkEnd w:id="609"/>
      <w:r>
        <w:t>1. Ненаправление проекта схемы теплоснабжения или проекта актуализированной схемы тепл</w:t>
      </w:r>
      <w:r>
        <w:t>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w:t>
      </w:r>
      <w:r>
        <w:t>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w:t>
      </w:r>
      <w:r>
        <w:t>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w:t>
      </w:r>
      <w:r>
        <w:t xml:space="preserve">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исключением случаев, предусмотренных </w:t>
      </w:r>
      <w:hyperlink w:anchor="P3940"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
        <w:r>
          <w:rPr>
            <w:color w:val="0000FF"/>
          </w:rPr>
          <w:t>ч</w:t>
        </w:r>
        <w:r>
          <w:rPr>
            <w:color w:val="0000FF"/>
          </w:rPr>
          <w:t>астью 2</w:t>
        </w:r>
      </w:hyperlink>
      <w:r>
        <w:t xml:space="preserve"> настоящей статьи,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92171" w:rsidRDefault="00D7205F">
      <w:pPr>
        <w:pStyle w:val="ConsPlusNormal0"/>
        <w:spacing w:before="240"/>
        <w:ind w:firstLine="540"/>
        <w:jc w:val="both"/>
      </w:pPr>
      <w:bookmarkStart w:id="610" w:name="P3940"/>
      <w:bookmarkEnd w:id="610"/>
      <w:r>
        <w:t>2. Неразмещение в установленные сроки информации о месте проведения публичных слушаний по проекту сх</w:t>
      </w:r>
      <w:r>
        <w:t>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w:t>
      </w:r>
      <w:r>
        <w:t>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E92171" w:rsidRDefault="00D7205F">
      <w:pPr>
        <w:pStyle w:val="ConsPlusNormal0"/>
        <w:spacing w:before="240"/>
        <w:ind w:firstLine="540"/>
        <w:jc w:val="both"/>
      </w:pPr>
      <w:r>
        <w:t>влеч</w:t>
      </w:r>
      <w:r>
        <w:t>ет предупреждение или наложение административного штрафа на должностных лиц в размере от пяти тысяч до десяти тысяч рублей.</w:t>
      </w:r>
    </w:p>
    <w:p w:rsidR="00E92171" w:rsidRDefault="00D7205F">
      <w:pPr>
        <w:pStyle w:val="ConsPlusNormal0"/>
        <w:spacing w:before="24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w:t>
      </w:r>
      <w:r>
        <w:t>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w:t>
      </w:r>
      <w:r>
        <w:t>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w:t>
      </w:r>
      <w:r>
        <w:t>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w:t>
      </w:r>
      <w:r>
        <w:t>яти тысяч до десяти тысяч рублей.</w:t>
      </w:r>
    </w:p>
    <w:p w:rsidR="00E92171" w:rsidRDefault="00D7205F">
      <w:pPr>
        <w:pStyle w:val="ConsPlusNormal0"/>
        <w:spacing w:before="240"/>
        <w:ind w:firstLine="540"/>
        <w:jc w:val="both"/>
      </w:pPr>
      <w:bookmarkStart w:id="611" w:name="P3944"/>
      <w:bookmarkEnd w:id="611"/>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w:t>
      </w:r>
      <w:r>
        <w:t xml:space="preserve"> менее пятисот тысяч человек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92171" w:rsidRDefault="00D7205F">
      <w:pPr>
        <w:pStyle w:val="ConsPlusNormal0"/>
        <w:spacing w:before="240"/>
        <w:ind w:firstLine="540"/>
        <w:jc w:val="both"/>
      </w:pPr>
      <w:bookmarkStart w:id="612" w:name="P3946"/>
      <w:bookmarkEnd w:id="612"/>
      <w:r>
        <w:t xml:space="preserve">5. Повторное совершение административного правонарушения, предусмотренного </w:t>
      </w:r>
      <w:hyperlink w:anchor="P3938" w:tooltip="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
        <w:r>
          <w:rPr>
            <w:color w:val="0000FF"/>
          </w:rPr>
          <w:t>частями 1</w:t>
        </w:r>
      </w:hyperlink>
      <w:r>
        <w:t xml:space="preserve"> - </w:t>
      </w:r>
      <w:hyperlink w:anchor="P3944" w:tooltip="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
        <w:r>
          <w:rPr>
            <w:color w:val="0000FF"/>
          </w:rPr>
          <w:t>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w:t>
      </w:r>
      <w:r>
        <w:t>да до двух лет.</w:t>
      </w:r>
    </w:p>
    <w:p w:rsidR="00E92171" w:rsidRDefault="00E92171">
      <w:pPr>
        <w:pStyle w:val="ConsPlusNormal0"/>
        <w:jc w:val="both"/>
      </w:pPr>
    </w:p>
    <w:p w:rsidR="00E92171" w:rsidRDefault="00D7205F">
      <w:pPr>
        <w:pStyle w:val="ConsPlusTitle0"/>
        <w:jc w:val="center"/>
        <w:outlineLvl w:val="1"/>
      </w:pPr>
      <w:r>
        <w:t>Глава 10. АДМИНИСТРАТИВНЫЕ ПРАВОНАРУШЕНИЯ</w:t>
      </w:r>
    </w:p>
    <w:p w:rsidR="00E92171" w:rsidRDefault="00D7205F">
      <w:pPr>
        <w:pStyle w:val="ConsPlusTitle0"/>
        <w:jc w:val="center"/>
      </w:pPr>
      <w:r>
        <w:t>В СЕЛЬСКОМ ХОЗЯЙСТВЕ, ВЕТЕРИНАРИИ И МЕЛИОРАЦИИ ЗЕМЕЛЬ</w:t>
      </w:r>
    </w:p>
    <w:p w:rsidR="00E92171" w:rsidRDefault="00E92171">
      <w:pPr>
        <w:pStyle w:val="ConsPlusNormal0"/>
        <w:jc w:val="both"/>
      </w:pPr>
    </w:p>
    <w:p w:rsidR="00E92171" w:rsidRDefault="00D7205F">
      <w:pPr>
        <w:pStyle w:val="ConsPlusTitle0"/>
        <w:ind w:firstLine="540"/>
        <w:jc w:val="both"/>
        <w:outlineLvl w:val="2"/>
      </w:pPr>
      <w:bookmarkStart w:id="613" w:name="P3952"/>
      <w:bookmarkEnd w:id="613"/>
      <w:r>
        <w:t>Статья 10.1. Нарушение правил борьбы с карантинными, особо опасными и опасными вредителями растений, возбудителями болезней растений, растения</w:t>
      </w:r>
      <w:r>
        <w:t>ми-сорняками</w:t>
      </w:r>
    </w:p>
    <w:p w:rsidR="00E92171" w:rsidRDefault="00E92171">
      <w:pPr>
        <w:pStyle w:val="ConsPlusNormal0"/>
        <w:jc w:val="both"/>
      </w:pPr>
    </w:p>
    <w:p w:rsidR="00E92171" w:rsidRDefault="00D7205F">
      <w:pPr>
        <w:pStyle w:val="ConsPlusNormal0"/>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трехсот до пя</w:t>
      </w:r>
      <w:r>
        <w:t>тисот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 xml:space="preserve">(в ред. Федеральных законов от 22.06.2007 </w:t>
      </w:r>
      <w:hyperlink r:id="rId185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85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E92171" w:rsidRDefault="00E92171">
      <w:pPr>
        <w:pStyle w:val="ConsPlusNormal0"/>
        <w:jc w:val="both"/>
      </w:pPr>
    </w:p>
    <w:p w:rsidR="00E92171" w:rsidRDefault="00D7205F">
      <w:pPr>
        <w:pStyle w:val="ConsPlusNormal0"/>
        <w:ind w:firstLine="540"/>
        <w:jc w:val="both"/>
      </w:pPr>
      <w:r>
        <w:t>Нарушение порядка ввоза на</w:t>
      </w:r>
      <w:r>
        <w:t xml:space="preserve">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E92171" w:rsidRDefault="00D7205F">
      <w:pPr>
        <w:pStyle w:val="ConsPlusNormal0"/>
        <w:spacing w:before="240"/>
        <w:ind w:firstLine="540"/>
        <w:jc w:val="both"/>
      </w:pPr>
      <w:r>
        <w:t>влечет наложение админис</w:t>
      </w:r>
      <w:r>
        <w:t>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185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614" w:name="P3964"/>
      <w:bookmarkEnd w:id="614"/>
      <w:r>
        <w:t>Статья 10.3. Нарушение правил производства, заготовки, перевозки, хранения, переработки, использования и реализации подкарантинной продукции</w:t>
      </w:r>
      <w:r>
        <w:t xml:space="preserve"> (подкарантинного материала, подкарантинного груза)</w:t>
      </w:r>
    </w:p>
    <w:p w:rsidR="00E92171" w:rsidRDefault="00E92171">
      <w:pPr>
        <w:pStyle w:val="ConsPlusNormal0"/>
        <w:jc w:val="both"/>
      </w:pPr>
    </w:p>
    <w:p w:rsidR="00E92171" w:rsidRDefault="00D7205F">
      <w:pPr>
        <w:pStyle w:val="ConsPlusNormal0"/>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w:t>
      </w:r>
      <w:r>
        <w:t>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E92171" w:rsidRDefault="00D7205F">
      <w:pPr>
        <w:pStyle w:val="ConsPlusNormal0"/>
        <w:jc w:val="both"/>
      </w:pPr>
      <w:r>
        <w:t>(в ред. Федеральных за</w:t>
      </w:r>
      <w:r>
        <w:t xml:space="preserve">конов от 09.05.2005 </w:t>
      </w:r>
      <w:hyperlink r:id="rId185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186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615" w:name="P3970"/>
      <w:bookmarkEnd w:id="615"/>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E92171" w:rsidRDefault="00D7205F">
      <w:pPr>
        <w:pStyle w:val="ConsPlusNormal0"/>
        <w:jc w:val="both"/>
      </w:pPr>
      <w:r>
        <w:t xml:space="preserve">(в ред. Федерального </w:t>
      </w:r>
      <w:hyperlink r:id="rId186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E92171" w:rsidRDefault="00E92171">
      <w:pPr>
        <w:pStyle w:val="ConsPlusNormal0"/>
        <w:jc w:val="both"/>
      </w:pPr>
    </w:p>
    <w:p w:rsidR="00E92171" w:rsidRDefault="00D7205F">
      <w:pPr>
        <w:pStyle w:val="ConsPlusNormal0"/>
        <w:ind w:firstLine="540"/>
        <w:jc w:val="both"/>
      </w:pPr>
      <w:r>
        <w:t>Непринятие должностным лицом мер по обеспечению установленного режима</w:t>
      </w:r>
      <w:r>
        <w:t xml:space="preserve"> охраны посевов и мест хранения </w:t>
      </w:r>
      <w:hyperlink r:id="rId1862"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xml:space="preserve">, содержащих наркотические средства или психотропные вещества либо их прекурсоры, </w:t>
      </w:r>
      <w:r>
        <w:t>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E92171" w:rsidRDefault="00D7205F">
      <w:pPr>
        <w:pStyle w:val="ConsPlusNormal0"/>
        <w:jc w:val="both"/>
      </w:pPr>
      <w:r>
        <w:t xml:space="preserve">(в ред. Федерального </w:t>
      </w:r>
      <w:hyperlink r:id="rId1863"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E92171" w:rsidRDefault="00D7205F">
      <w:pPr>
        <w:pStyle w:val="ConsPlusNormal0"/>
        <w:spacing w:before="240"/>
        <w:ind w:firstLine="540"/>
        <w:jc w:val="both"/>
      </w:pPr>
      <w:r>
        <w:t>влечет наложение административного штрафа в размере от пяти тысяч до десяти тысяч рублей.</w:t>
      </w:r>
    </w:p>
    <w:p w:rsidR="00E92171" w:rsidRDefault="00D7205F">
      <w:pPr>
        <w:pStyle w:val="ConsPlusNormal0"/>
        <w:jc w:val="both"/>
      </w:pPr>
      <w:r>
        <w:t xml:space="preserve">(в ред. Федеральных законов от 22.06.2007 </w:t>
      </w:r>
      <w:hyperlink r:id="rId186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05.04.2021 </w:t>
      </w:r>
      <w:hyperlink r:id="rId1865"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N 84-ФЗ</w:t>
        </w:r>
      </w:hyperlink>
      <w:r>
        <w:t>)</w:t>
      </w:r>
    </w:p>
    <w:p w:rsidR="00E92171" w:rsidRDefault="00E92171">
      <w:pPr>
        <w:pStyle w:val="ConsPlusNormal0"/>
        <w:jc w:val="both"/>
      </w:pPr>
    </w:p>
    <w:p w:rsidR="00E92171" w:rsidRDefault="00D7205F">
      <w:pPr>
        <w:pStyle w:val="ConsPlusTitle0"/>
        <w:ind w:firstLine="540"/>
        <w:jc w:val="both"/>
        <w:outlineLvl w:val="2"/>
      </w:pPr>
      <w:bookmarkStart w:id="616" w:name="P3978"/>
      <w:bookmarkEnd w:id="616"/>
      <w:r>
        <w:t>Статья 10.5. Непринятие мер по уничтожению дикорастущих растений, содержащих наркотические средства или психотро</w:t>
      </w:r>
      <w:r>
        <w:t>пные вещества либо их прекурсоры</w:t>
      </w:r>
    </w:p>
    <w:p w:rsidR="00E92171" w:rsidRDefault="00D7205F">
      <w:pPr>
        <w:pStyle w:val="ConsPlusNormal0"/>
        <w:jc w:val="both"/>
      </w:pPr>
      <w:r>
        <w:t xml:space="preserve">(в ред. Федерального </w:t>
      </w:r>
      <w:hyperlink r:id="rId186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 N 87-ФЗ)</w:t>
      </w:r>
    </w:p>
    <w:p w:rsidR="00E92171" w:rsidRDefault="00E92171">
      <w:pPr>
        <w:pStyle w:val="ConsPlusNormal0"/>
        <w:jc w:val="both"/>
      </w:pPr>
    </w:p>
    <w:p w:rsidR="00E92171" w:rsidRDefault="00D7205F">
      <w:pPr>
        <w:pStyle w:val="ConsPlusNormal0"/>
        <w:ind w:firstLine="540"/>
        <w:jc w:val="both"/>
      </w:pPr>
      <w:r>
        <w:t>Непринятие землевладельцем или земле</w:t>
      </w:r>
      <w:r>
        <w:t xml:space="preserve">пользователем мер по уничтожению дикорастущих </w:t>
      </w:r>
      <w:hyperlink r:id="rId1867"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содержащих наркотические средства или психотропные вещества либо и</w:t>
      </w:r>
      <w:r>
        <w:t>х прекурсоры, после получения официального предписания уполномоченного органа -</w:t>
      </w:r>
    </w:p>
    <w:p w:rsidR="00E92171" w:rsidRDefault="00D7205F">
      <w:pPr>
        <w:pStyle w:val="ConsPlusNormal0"/>
        <w:jc w:val="both"/>
      </w:pPr>
      <w:r>
        <w:t xml:space="preserve">(в ред. Федерального </w:t>
      </w:r>
      <w:hyperlink r:id="rId1868"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закона</w:t>
        </w:r>
      </w:hyperlink>
      <w:r>
        <w:t xml:space="preserve"> от 19.05.2010</w:t>
      </w:r>
      <w:r>
        <w:t xml:space="preserve"> N 87-ФЗ)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E92171" w:rsidRDefault="00D7205F">
      <w:pPr>
        <w:pStyle w:val="ConsPlusNormal0"/>
        <w:jc w:val="both"/>
      </w:pPr>
      <w:r>
        <w:t>(в ред. Федеральных зак</w:t>
      </w:r>
      <w:r>
        <w:t xml:space="preserve">онов от 22.06.2007 </w:t>
      </w:r>
      <w:hyperlink r:id="rId186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05.04.2021 </w:t>
      </w:r>
      <w:hyperlink r:id="rId1870"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N 84-ФЗ</w:t>
        </w:r>
      </w:hyperlink>
      <w:r>
        <w:t>)</w:t>
      </w:r>
    </w:p>
    <w:p w:rsidR="00E92171" w:rsidRDefault="00E92171">
      <w:pPr>
        <w:pStyle w:val="ConsPlusNormal0"/>
        <w:jc w:val="both"/>
      </w:pPr>
    </w:p>
    <w:p w:rsidR="00E92171" w:rsidRDefault="00D7205F">
      <w:pPr>
        <w:pStyle w:val="ConsPlusTitle0"/>
        <w:ind w:firstLine="540"/>
        <w:jc w:val="both"/>
        <w:outlineLvl w:val="2"/>
      </w:pPr>
      <w:bookmarkStart w:id="617" w:name="P3986"/>
      <w:bookmarkEnd w:id="617"/>
      <w:r>
        <w:t>Статья 10.5.1. Незаконное культивирование расте</w:t>
      </w:r>
      <w:r>
        <w:t>ний, содержащих наркотические средства или психотропные вещества либо их прекурсоры</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7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
        <w:r>
          <w:rPr>
            <w:color w:val="0000FF"/>
          </w:rPr>
          <w:t>законом</w:t>
        </w:r>
      </w:hyperlink>
      <w:r>
        <w:t xml:space="preserve"> от 19.05.2010 N 87-ФЗ)</w:t>
      </w:r>
    </w:p>
    <w:p w:rsidR="00E92171" w:rsidRDefault="00E92171">
      <w:pPr>
        <w:pStyle w:val="ConsPlusNormal0"/>
        <w:ind w:firstLine="540"/>
        <w:jc w:val="both"/>
      </w:pPr>
    </w:p>
    <w:p w:rsidR="00E92171" w:rsidRDefault="00D7205F">
      <w:pPr>
        <w:pStyle w:val="ConsPlusNormal0"/>
        <w:ind w:firstLine="540"/>
        <w:jc w:val="both"/>
      </w:pPr>
      <w:r>
        <w:t xml:space="preserve">Незаконное культивирование </w:t>
      </w:r>
      <w:hyperlink r:id="rId1872"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
        <w:r>
          <w:rPr>
            <w:color w:val="0000FF"/>
          </w:rPr>
          <w:t>растений</w:t>
        </w:r>
      </w:hyperlink>
      <w:r>
        <w:t xml:space="preserve">, содержащих наркотические средства или психотропные вещества </w:t>
      </w:r>
      <w:r>
        <w:t xml:space="preserve">либо их прекурсоры, если это действие не содержит </w:t>
      </w:r>
      <w:hyperlink r:id="rId1873"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w:t>
      </w:r>
      <w:r>
        <w:t>идических лиц - от ста тысяч до трехсот тысяч рублей.</w:t>
      </w:r>
    </w:p>
    <w:p w:rsidR="00E92171" w:rsidRDefault="00D7205F">
      <w:pPr>
        <w:pStyle w:val="ConsPlusNormal0"/>
        <w:jc w:val="both"/>
      </w:pPr>
      <w:r>
        <w:t xml:space="preserve">(в ред. Федерального </w:t>
      </w:r>
      <w:hyperlink r:id="rId1874" w:tooltip="Федеральный закон от 05.04.2021 N 8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05.04.2021 N 84-ФЗ)</w:t>
      </w:r>
    </w:p>
    <w:p w:rsidR="00E92171" w:rsidRDefault="00E92171">
      <w:pPr>
        <w:pStyle w:val="ConsPlusNormal0"/>
        <w:jc w:val="both"/>
      </w:pPr>
    </w:p>
    <w:p w:rsidR="00E92171" w:rsidRDefault="00D7205F">
      <w:pPr>
        <w:pStyle w:val="ConsPlusTitle0"/>
        <w:ind w:firstLine="540"/>
        <w:jc w:val="both"/>
        <w:outlineLvl w:val="2"/>
      </w:pPr>
      <w:bookmarkStart w:id="618" w:name="P3994"/>
      <w:bookmarkEnd w:id="618"/>
      <w:r>
        <w:t>Статья 10.6. Нарушение правил карантина животных или других ветеринарно-санитарных правил</w:t>
      </w:r>
    </w:p>
    <w:p w:rsidR="00E92171" w:rsidRDefault="00E92171">
      <w:pPr>
        <w:pStyle w:val="ConsPlusNormal0"/>
        <w:jc w:val="both"/>
      </w:pPr>
    </w:p>
    <w:bookmarkStart w:id="619" w:name="P3996"/>
    <w:bookmarkEnd w:id="619"/>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"https://login.consultant.ru/link/?req=doc&amp;base=LAW&amp;n=82267&amp;date=20.02.2025&amp;dst=100010&amp;field=134&amp;demo=2" \o "Федеральный закон от 03.12.2008 N 247-ФЗ \"О внесении изменений в Кодекс Российской Федерации об административных правонарушениях\" {Кон</w:instrText>
      </w:r>
      <w:r>
        <w:rPr>
          <w:color w:val="0000FF"/>
        </w:rPr>
        <w:instrText xml:space="preserve">сультантПлюс}" \h </w:instrText>
      </w:r>
      <w:r>
        <w:rPr>
          <w:color w:val="0000FF"/>
        </w:rP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4003"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color w:val="0000FF"/>
          </w:rPr>
          <w:t>частями 2</w:t>
        </w:r>
      </w:hyperlink>
      <w:r>
        <w:t xml:space="preserve"> и </w:t>
      </w:r>
      <w:hyperlink w:anchor="P401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color w:val="0000FF"/>
          </w:rPr>
          <w:t>4</w:t>
        </w:r>
      </w:hyperlink>
      <w:r>
        <w:t xml:space="preserve"> настоящей статьи, -</w:t>
      </w:r>
    </w:p>
    <w:p w:rsidR="00E92171" w:rsidRDefault="00D7205F">
      <w:pPr>
        <w:pStyle w:val="ConsPlusNormal0"/>
        <w:jc w:val="both"/>
      </w:pPr>
      <w:r>
        <w:t xml:space="preserve">(в ред. Федеральных законов от 03.12.2008 </w:t>
      </w:r>
      <w:hyperlink r:id="rId187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t xml:space="preserve">, от 20.10.2022 </w:t>
      </w:r>
      <w:hyperlink r:id="rId187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N 410-ФЗ</w:t>
        </w:r>
      </w:hyperlink>
      <w:r>
        <w:t>)</w:t>
      </w:r>
    </w:p>
    <w:p w:rsidR="00E92171" w:rsidRDefault="00D7205F">
      <w:pPr>
        <w:pStyle w:val="ConsPlusNormal0"/>
        <w:spacing w:before="240"/>
        <w:ind w:firstLine="540"/>
        <w:jc w:val="both"/>
      </w:pPr>
      <w:r>
        <w:t>влеч</w:t>
      </w:r>
      <w:r>
        <w:t>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w:t>
      </w:r>
      <w:r>
        <w:t>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E92171" w:rsidRDefault="00D7205F">
      <w:pPr>
        <w:pStyle w:val="ConsPlusNormal0"/>
        <w:jc w:val="both"/>
      </w:pPr>
      <w:r>
        <w:t>(в ред. Фед</w:t>
      </w:r>
      <w:r>
        <w:t xml:space="preserve">еральных законов от 09.05.2005 </w:t>
      </w:r>
      <w:hyperlink r:id="rId187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09.04.2007 </w:t>
      </w:r>
      <w:hyperlink r:id="rId1878"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color w:val="0000FF"/>
          </w:rPr>
          <w:t>N 44-ФЗ</w:t>
        </w:r>
      </w:hyperlink>
      <w:r>
        <w:t xml:space="preserve">, от 22.06.2007 </w:t>
      </w:r>
      <w:hyperlink r:id="rId187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20.10.2022 </w:t>
      </w:r>
      <w:hyperlink r:id="rId188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N 410-ФЗ</w:t>
        </w:r>
      </w:hyperlink>
      <w:r>
        <w:t>)</w:t>
      </w:r>
    </w:p>
    <w:p w:rsidR="00E92171" w:rsidRDefault="00D7205F">
      <w:pPr>
        <w:pStyle w:val="ConsPlusNormal0"/>
        <w:spacing w:before="240"/>
        <w:ind w:firstLine="540"/>
        <w:jc w:val="both"/>
      </w:pPr>
      <w:r>
        <w:t>1.1. Повторное совершение административного правонарушения, предусмотр</w:t>
      </w:r>
      <w:r>
        <w:t xml:space="preserve">енного </w:t>
      </w:r>
      <w:hyperlink w:anchor="P3996" w:tooltip="1. Нарушение правил карантина животных или других ветеринарно-санитарных правил, за исключением случаев, предусмотренных частями 2 и 4 настоящей статьи,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w:t>
      </w:r>
      <w:r>
        <w:t>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w:t>
      </w:r>
      <w:r>
        <w:t>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E92171" w:rsidRDefault="00D7205F">
      <w:pPr>
        <w:pStyle w:val="ConsPlusNormal0"/>
        <w:jc w:val="both"/>
      </w:pPr>
      <w:r>
        <w:t>(часть 1.1 в</w:t>
      </w:r>
      <w:r>
        <w:t xml:space="preserve">ведена Федеральным </w:t>
      </w:r>
      <w:hyperlink r:id="rId188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20.10.2022 N 410-ФЗ)</w:t>
      </w:r>
    </w:p>
    <w:p w:rsidR="00E92171" w:rsidRDefault="00D7205F">
      <w:pPr>
        <w:pStyle w:val="ConsPlusNormal0"/>
        <w:spacing w:before="240"/>
        <w:ind w:firstLine="540"/>
        <w:jc w:val="both"/>
      </w:pPr>
      <w:bookmarkStart w:id="620" w:name="P4003"/>
      <w:bookmarkEnd w:id="620"/>
      <w:r>
        <w:t xml:space="preserve">2. Нарушение правил борьбы с карантинными и особо опасными </w:t>
      </w:r>
      <w:hyperlink r:id="rId1882"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color w:val="0000FF"/>
          </w:rPr>
          <w:t>болезнями</w:t>
        </w:r>
      </w:hyperlink>
      <w:r>
        <w:t xml:space="preserve"> животных, за исключением случаев, предусмотренных </w:t>
      </w:r>
      <w:hyperlink w:anchor="P4011"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color w:val="0000FF"/>
          </w:rPr>
          <w:t>частью 4</w:t>
        </w:r>
      </w:hyperlink>
      <w:r>
        <w:t xml:space="preserve"> настоящей статьи, -</w:t>
      </w:r>
    </w:p>
    <w:p w:rsidR="00E92171" w:rsidRDefault="00D7205F">
      <w:pPr>
        <w:pStyle w:val="ConsPlusNormal0"/>
        <w:jc w:val="both"/>
      </w:pPr>
      <w:r>
        <w:t xml:space="preserve">(в ред. Федерального </w:t>
      </w:r>
      <w:hyperlink r:id="rId188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20.10.2022</w:t>
      </w:r>
      <w:r>
        <w:t xml:space="preserve"> N 410-ФЗ)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w:t>
      </w:r>
      <w:r>
        <w:t>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w:t>
      </w:r>
      <w:r>
        <w:t>идесяти суток.</w:t>
      </w:r>
    </w:p>
    <w:p w:rsidR="00E92171" w:rsidRDefault="00D7205F">
      <w:pPr>
        <w:pStyle w:val="ConsPlusNormal0"/>
        <w:jc w:val="both"/>
      </w:pPr>
      <w:r>
        <w:t xml:space="preserve">(в ред. Федерального </w:t>
      </w:r>
      <w:hyperlink r:id="rId1884"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20.10.2022 N 410-ФЗ)</w:t>
      </w:r>
    </w:p>
    <w:p w:rsidR="00E92171" w:rsidRDefault="00D7205F">
      <w:pPr>
        <w:pStyle w:val="ConsPlusNormal0"/>
        <w:jc w:val="both"/>
      </w:pPr>
      <w:r>
        <w:t xml:space="preserve">(часть 2 введена Федеральным </w:t>
      </w:r>
      <w:hyperlink r:id="rId188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247-ФЗ)</w:t>
      </w:r>
    </w:p>
    <w:p w:rsidR="00E92171" w:rsidRDefault="00D7205F">
      <w:pPr>
        <w:pStyle w:val="ConsPlusNormal0"/>
        <w:spacing w:before="240"/>
        <w:ind w:firstLine="540"/>
        <w:jc w:val="both"/>
      </w:pPr>
      <w:bookmarkStart w:id="621" w:name="P4008"/>
      <w:bookmarkEnd w:id="621"/>
      <w:r>
        <w:t xml:space="preserve">3. Повторное совершение административного правонарушения, предусмотренного </w:t>
      </w:r>
      <w:hyperlink w:anchor="P4003"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w:t>
      </w:r>
      <w:r>
        <w:t>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w:t>
      </w:r>
      <w:r>
        <w:t>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(часть 3 введена Федеральн</w:t>
      </w:r>
      <w:r>
        <w:t xml:space="preserve">ым </w:t>
      </w:r>
      <w:hyperlink r:id="rId188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20.10.2022 N 410-ФЗ)</w:t>
      </w:r>
    </w:p>
    <w:p w:rsidR="00E92171" w:rsidRDefault="00D7205F">
      <w:pPr>
        <w:pStyle w:val="ConsPlusNormal0"/>
        <w:spacing w:before="240"/>
        <w:ind w:firstLine="540"/>
        <w:jc w:val="both"/>
      </w:pPr>
      <w:bookmarkStart w:id="622" w:name="P4011"/>
      <w:bookmarkEnd w:id="622"/>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w:t>
      </w:r>
      <w:r>
        <w:t>твие не содержит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w:t>
      </w:r>
      <w:r>
        <w:t>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w:t>
      </w:r>
      <w:r>
        <w:t>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(часть 4 введена Федеральным </w:t>
      </w:r>
      <w:hyperlink r:id="rId188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20.10.2022 N 410-ФЗ)</w:t>
      </w:r>
    </w:p>
    <w:p w:rsidR="00E92171" w:rsidRDefault="00E92171">
      <w:pPr>
        <w:pStyle w:val="ConsPlusNormal0"/>
        <w:jc w:val="both"/>
      </w:pPr>
    </w:p>
    <w:p w:rsidR="00E92171" w:rsidRDefault="00D7205F">
      <w:pPr>
        <w:pStyle w:val="ConsPlusTitle0"/>
        <w:ind w:firstLine="540"/>
        <w:jc w:val="both"/>
        <w:outlineLvl w:val="2"/>
      </w:pPr>
      <w:r>
        <w:t>Статья 10.7. Сокрытие сведений о внезапном падеже или об одновременных массовых за</w:t>
      </w:r>
      <w:r>
        <w:t>болеваниях животных</w:t>
      </w:r>
    </w:p>
    <w:p w:rsidR="00E92171" w:rsidRDefault="00E92171">
      <w:pPr>
        <w:pStyle w:val="ConsPlusNormal0"/>
        <w:jc w:val="both"/>
      </w:pPr>
    </w:p>
    <w:p w:rsidR="00E92171" w:rsidRDefault="00D7205F">
      <w:pPr>
        <w:pStyle w:val="ConsPlusNormal0"/>
        <w:ind w:firstLine="540"/>
        <w:jc w:val="both"/>
      </w:pPr>
      <w:hyperlink r:id="rId188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w:t>
      </w:r>
      <w:r>
        <w:t>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E92171" w:rsidRDefault="00D7205F">
      <w:pPr>
        <w:pStyle w:val="ConsPlusNormal0"/>
        <w:jc w:val="both"/>
      </w:pPr>
      <w:r>
        <w:t xml:space="preserve">(в ред. Федерального </w:t>
      </w:r>
      <w:hyperlink r:id="rId188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27.12.2019 N 448-ФЗ)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w:t>
      </w:r>
      <w:r>
        <w:t>тысяч рублей; на юридических лиц - от ста тысяч до ста пятидесяти тысяч рублей.</w:t>
      </w:r>
    </w:p>
    <w:p w:rsidR="00E92171" w:rsidRDefault="00D7205F">
      <w:pPr>
        <w:pStyle w:val="ConsPlusNormal0"/>
        <w:jc w:val="both"/>
      </w:pPr>
      <w:r>
        <w:t xml:space="preserve">(в ред. Федерального </w:t>
      </w:r>
      <w:hyperlink r:id="rId189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20.10.2022 N 410-ФЗ)</w:t>
      </w:r>
    </w:p>
    <w:p w:rsidR="00E92171" w:rsidRDefault="00D7205F">
      <w:pPr>
        <w:pStyle w:val="ConsPlusNormal0"/>
        <w:spacing w:before="240"/>
        <w:ind w:firstLine="540"/>
        <w:jc w:val="both"/>
      </w:pPr>
      <w:bookmarkStart w:id="623" w:name="P4021"/>
      <w:bookmarkEnd w:id="623"/>
      <w:r>
        <w:t>2. Те же действия, совершенные в период осуществления на соответствующей территории ограничительных мероприятий (карантина), -</w:t>
      </w:r>
    </w:p>
    <w:p w:rsidR="00E92171" w:rsidRDefault="00D7205F">
      <w:pPr>
        <w:pStyle w:val="ConsPlusNormal0"/>
        <w:spacing w:before="240"/>
        <w:ind w:firstLine="540"/>
        <w:jc w:val="both"/>
      </w:pPr>
      <w:r>
        <w:t>влекут наложение административного штрафа на граждан в размере от пяти тысяч д</w:t>
      </w:r>
      <w:r>
        <w:t>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E92171" w:rsidRDefault="00D7205F">
      <w:pPr>
        <w:pStyle w:val="ConsPlusNormal0"/>
        <w:jc w:val="both"/>
      </w:pPr>
      <w:r>
        <w:t xml:space="preserve">(в ред. Федерального </w:t>
      </w:r>
      <w:hyperlink r:id="rId189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20.10.2022 N 410-ФЗ)</w:t>
      </w:r>
    </w:p>
    <w:p w:rsidR="00E92171" w:rsidRDefault="00D7205F">
      <w:pPr>
        <w:pStyle w:val="ConsPlusNormal0"/>
        <w:jc w:val="both"/>
      </w:pPr>
      <w:r>
        <w:t xml:space="preserve">(часть 2 введена Федеральным </w:t>
      </w:r>
      <w:hyperlink r:id="rId1892"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247-ФЗ)</w:t>
      </w:r>
    </w:p>
    <w:p w:rsidR="00E92171" w:rsidRDefault="00E92171">
      <w:pPr>
        <w:pStyle w:val="ConsPlusNormal0"/>
        <w:jc w:val="both"/>
      </w:pPr>
    </w:p>
    <w:p w:rsidR="00E92171" w:rsidRDefault="00D7205F">
      <w:pPr>
        <w:pStyle w:val="ConsPlusTitle0"/>
        <w:ind w:firstLine="540"/>
        <w:jc w:val="both"/>
        <w:outlineLvl w:val="2"/>
      </w:pPr>
      <w:bookmarkStart w:id="624" w:name="P4026"/>
      <w:bookmarkEnd w:id="624"/>
      <w:r>
        <w:t>Статья 10.8. Нарушение ветеринарно-санитарных правил перевозки, перегона или убоя животных либо правил заготовки, перераб</w:t>
      </w:r>
      <w:r>
        <w:t>отки, хранения или реализации продуктов животноводства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893"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23.07.2013 N 199-ФЗ)</w:t>
      </w:r>
    </w:p>
    <w:p w:rsidR="00E92171" w:rsidRDefault="00E92171">
      <w:pPr>
        <w:pStyle w:val="ConsPlusNormal0"/>
        <w:ind w:firstLine="540"/>
        <w:jc w:val="both"/>
      </w:pPr>
    </w:p>
    <w:p w:rsidR="00E92171" w:rsidRDefault="00D7205F">
      <w:pPr>
        <w:pStyle w:val="ConsPlusNormal0"/>
        <w:ind w:firstLine="540"/>
        <w:jc w:val="both"/>
      </w:pPr>
      <w:bookmarkStart w:id="625" w:name="P4030"/>
      <w:bookmarkEnd w:id="625"/>
      <w:r>
        <w:t xml:space="preserve">1. Нарушение ветеринарно-санитарных </w:t>
      </w:r>
      <w:hyperlink r:id="rId1894"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403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color w:val="0000FF"/>
          </w:rPr>
          <w:t>частями 2</w:t>
        </w:r>
      </w:hyperlink>
      <w:r>
        <w:t xml:space="preserve"> и </w:t>
      </w:r>
      <w:hyperlink w:anchor="P4034" w:tooltip="3. Нарушение ветеринарно-санитарных правил сбора, утилизации и уничтожения биологических отходов -">
        <w:r>
          <w:rPr>
            <w:color w:val="0000FF"/>
          </w:rPr>
          <w:t>3</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трех </w:t>
      </w:r>
      <w:r>
        <w:t>тысяч до пяти тысяч рублей; на юридических лиц - от десяти тысяч до двадцати тысяч рублей.</w:t>
      </w:r>
    </w:p>
    <w:p w:rsidR="00E92171" w:rsidRDefault="00D7205F">
      <w:pPr>
        <w:pStyle w:val="ConsPlusNormal0"/>
        <w:spacing w:before="240"/>
        <w:ind w:firstLine="540"/>
        <w:jc w:val="both"/>
      </w:pPr>
      <w:bookmarkStart w:id="626" w:name="P4032"/>
      <w:bookmarkEnd w:id="626"/>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w:t>
      </w:r>
      <w:r>
        <w:t>ых животных и (или) продуктов животноводства для личного пользования,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w:t>
      </w:r>
      <w:r>
        <w:t>т трехсот тысяч до пятисот тысяч рублей.</w:t>
      </w:r>
    </w:p>
    <w:p w:rsidR="00E92171" w:rsidRDefault="00D7205F">
      <w:pPr>
        <w:pStyle w:val="ConsPlusNormal0"/>
        <w:spacing w:before="240"/>
        <w:ind w:firstLine="540"/>
        <w:jc w:val="both"/>
      </w:pPr>
      <w:bookmarkStart w:id="627" w:name="P4034"/>
      <w:bookmarkEnd w:id="627"/>
      <w:r>
        <w:t>3. Нарушение ветеринарно-санитарных правил сбора, утилизации и уничтожения биологических отходов -</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w:t>
      </w:r>
      <w:r>
        <w:t xml:space="preserve">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w:t>
      </w:r>
      <w:r>
        <w:t>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 xml:space="preserve">Примечание. Под продуктами животноводства в </w:t>
      </w:r>
      <w:hyperlink w:anchor="P4030"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color w:val="0000FF"/>
          </w:rPr>
          <w:t>частях 1</w:t>
        </w:r>
      </w:hyperlink>
      <w:r>
        <w:t xml:space="preserve"> и </w:t>
      </w:r>
      <w:hyperlink w:anchor="P4032"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color w:val="0000FF"/>
          </w:rPr>
          <w:t>2</w:t>
        </w:r>
      </w:hyperlink>
      <w:r>
        <w:t xml:space="preserve"> настоящей статьи сле</w:t>
      </w:r>
      <w:r>
        <w:t xml:space="preserve">дует понимать товары, включенные в Единый </w:t>
      </w:r>
      <w:hyperlink r:id="rId1895" w:tooltip="Решение Комиссии Таможенного союза от 18.06.2010 N 317 (ред. от 23.12.2024)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
        <w:r>
          <w:rPr>
            <w:color w:val="0000FF"/>
          </w:rPr>
          <w:t>перечень</w:t>
        </w:r>
      </w:hyperlink>
      <w:r>
        <w:t xml:space="preserve"> товаров, подлежащих ветеринарному контролю (надзору), утвержденный ре</w:t>
      </w:r>
      <w:r>
        <w:t>шением Комиссии Таможенного союза.</w:t>
      </w:r>
    </w:p>
    <w:p w:rsidR="00E92171" w:rsidRDefault="00E92171">
      <w:pPr>
        <w:pStyle w:val="ConsPlusNormal0"/>
        <w:ind w:firstLine="540"/>
        <w:jc w:val="both"/>
      </w:pPr>
    </w:p>
    <w:p w:rsidR="00E92171" w:rsidRDefault="00D7205F">
      <w:pPr>
        <w:pStyle w:val="ConsPlusTitle0"/>
        <w:ind w:firstLine="540"/>
        <w:jc w:val="both"/>
        <w:outlineLvl w:val="2"/>
      </w:pPr>
      <w:bookmarkStart w:id="628" w:name="P4038"/>
      <w:bookmarkEnd w:id="628"/>
      <w:r>
        <w:t>Статья 10.8.1. Несоблюдение требований к обращению побочных продуктов животноводства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896"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22.04.2024 N 86-ФЗ)</w:t>
      </w:r>
    </w:p>
    <w:p w:rsidR="00E92171" w:rsidRDefault="00E92171">
      <w:pPr>
        <w:pStyle w:val="ConsPlusNormal0"/>
        <w:jc w:val="both"/>
      </w:pPr>
    </w:p>
    <w:p w:rsidR="00E92171" w:rsidRDefault="00D7205F">
      <w:pPr>
        <w:pStyle w:val="ConsPlusNormal0"/>
        <w:ind w:firstLine="540"/>
        <w:jc w:val="both"/>
      </w:pPr>
      <w:bookmarkStart w:id="629" w:name="P4042"/>
      <w:bookmarkEnd w:id="629"/>
      <w:r>
        <w:t xml:space="preserve">1. Несоблюдение </w:t>
      </w:r>
      <w:hyperlink r:id="rId1897"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w:t>
      </w:r>
      <w:r>
        <w:t>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w:t>
      </w:r>
      <w:r>
        <w:t>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4042"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color w:val="0000FF"/>
          </w:rPr>
          <w:t>частью 1</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w:t>
      </w:r>
      <w:r>
        <w:t>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3. Действия (</w:t>
      </w:r>
      <w:r>
        <w:t xml:space="preserve">бездействие), предусмотренные </w:t>
      </w:r>
      <w:hyperlink w:anchor="P4042"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д</w:t>
      </w:r>
      <w:r>
        <w:t>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w:t>
      </w:r>
      <w:r>
        <w:t>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E92171" w:rsidRDefault="00E92171">
      <w:pPr>
        <w:pStyle w:val="ConsPlusNormal0"/>
        <w:jc w:val="both"/>
      </w:pPr>
    </w:p>
    <w:p w:rsidR="00E92171" w:rsidRDefault="00D7205F">
      <w:pPr>
        <w:pStyle w:val="ConsPlusTitle0"/>
        <w:ind w:firstLine="540"/>
        <w:jc w:val="both"/>
        <w:outlineLvl w:val="2"/>
      </w:pPr>
      <w:bookmarkStart w:id="630" w:name="P4049"/>
      <w:bookmarkEnd w:id="630"/>
      <w:r>
        <w:t>Статья 10.9. Проведение мелиоративных работ с нарушением проекта</w:t>
      </w:r>
    </w:p>
    <w:p w:rsidR="00E92171" w:rsidRDefault="00E92171">
      <w:pPr>
        <w:pStyle w:val="ConsPlusNormal0"/>
        <w:jc w:val="both"/>
      </w:pPr>
    </w:p>
    <w:p w:rsidR="00E92171" w:rsidRDefault="00D7205F">
      <w:pPr>
        <w:pStyle w:val="ConsPlusNormal0"/>
        <w:ind w:firstLine="540"/>
        <w:jc w:val="both"/>
      </w:pPr>
      <w:r>
        <w:t xml:space="preserve">Проведение </w:t>
      </w:r>
      <w:r>
        <w:t>мелиоративных работ с нарушением проекта проведения мелиоративных работ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w:t>
      </w:r>
      <w:r>
        <w:t>блей; на юридических лиц - от тридцати тысяч до сорока тысяч рублей.</w:t>
      </w:r>
    </w:p>
    <w:p w:rsidR="00E92171" w:rsidRDefault="00D7205F">
      <w:pPr>
        <w:pStyle w:val="ConsPlusNormal0"/>
        <w:jc w:val="both"/>
      </w:pPr>
      <w:r>
        <w:t xml:space="preserve">(в ред. Федеральных законов от 22.06.2007 </w:t>
      </w:r>
      <w:hyperlink r:id="rId189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w:t>
      </w:r>
      <w:r>
        <w:t xml:space="preserve">от 27.07.2010 </w:t>
      </w:r>
      <w:hyperlink r:id="rId189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bookmarkStart w:id="631" w:name="P4055"/>
      <w:bookmarkEnd w:id="631"/>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E92171" w:rsidRDefault="00E92171">
      <w:pPr>
        <w:pStyle w:val="ConsPlusNormal0"/>
        <w:jc w:val="both"/>
      </w:pPr>
    </w:p>
    <w:p w:rsidR="00E92171" w:rsidRDefault="00D7205F">
      <w:pPr>
        <w:pStyle w:val="ConsPlusNormal0"/>
        <w:ind w:firstLine="540"/>
        <w:jc w:val="both"/>
      </w:pPr>
      <w:r>
        <w:t>1. Нарушение правил эксплуатации мелиоративной системы</w:t>
      </w:r>
      <w:r>
        <w:t xml:space="preserve"> или отдельно расположенного гидротехнического сооружения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w:t>
      </w:r>
      <w:r>
        <w:t xml:space="preserve"> двадцати тысяч рублей.</w:t>
      </w:r>
    </w:p>
    <w:p w:rsidR="00E92171" w:rsidRDefault="00D7205F">
      <w:pPr>
        <w:pStyle w:val="ConsPlusNormal0"/>
        <w:jc w:val="both"/>
      </w:pPr>
      <w:r>
        <w:t xml:space="preserve">(в ред. Федерального </w:t>
      </w:r>
      <w:hyperlink r:id="rId190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Повреждение мелиоративной системы, а равно</w:t>
      </w:r>
      <w:r>
        <w:t xml:space="preserve"> защитного лесного насаждения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w:t>
      </w:r>
      <w:r>
        <w:t xml:space="preserve"> рублей.</w:t>
      </w:r>
    </w:p>
    <w:p w:rsidR="00E92171" w:rsidRDefault="00D7205F">
      <w:pPr>
        <w:pStyle w:val="ConsPlusNormal0"/>
        <w:jc w:val="both"/>
      </w:pPr>
      <w:r>
        <w:t xml:space="preserve">(в ред. Федерального </w:t>
      </w:r>
      <w:hyperlink r:id="rId190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3. Сооружение и (или) эксплуатация линий связи, линий электр</w:t>
      </w:r>
      <w:r>
        <w:t xml:space="preserve">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1902" w:tooltip="Постановление Правительства РФ от 12.06.2008 N 450 (ред. от 27.01.2025) &quot;О Министерстве сельского хозяйства Российской Федерации&quot; {КонсультантПлюс}">
        <w:r>
          <w:rPr>
            <w:color w:val="0000FF"/>
          </w:rPr>
          <w:t>органом</w:t>
        </w:r>
      </w:hyperlink>
      <w:r>
        <w:t xml:space="preserve"> в области мелиорации земель -</w:t>
      </w:r>
    </w:p>
    <w:p w:rsidR="00E92171" w:rsidRDefault="00D7205F">
      <w:pPr>
        <w:pStyle w:val="ConsPlusNormal0"/>
        <w:spacing w:before="240"/>
        <w:ind w:firstLine="540"/>
        <w:jc w:val="both"/>
      </w:pPr>
      <w:r>
        <w:t>влечет наложение административного штраф</w:t>
      </w:r>
      <w:r>
        <w:t>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190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632" w:name="P4067"/>
      <w:bookmarkEnd w:id="632"/>
      <w:r>
        <w:t>Статья 10.11. Нарушение норм и правил ведения племенного животноводства</w:t>
      </w:r>
    </w:p>
    <w:p w:rsidR="00E92171" w:rsidRDefault="00E92171">
      <w:pPr>
        <w:pStyle w:val="ConsPlusNormal0"/>
        <w:jc w:val="both"/>
      </w:pPr>
    </w:p>
    <w:p w:rsidR="00E92171" w:rsidRDefault="00D7205F">
      <w:pPr>
        <w:pStyle w:val="ConsPlusNormal0"/>
        <w:ind w:firstLine="540"/>
        <w:jc w:val="both"/>
      </w:pPr>
      <w:r>
        <w:t>1. Реализация или использование в целях воспроизво</w:t>
      </w:r>
      <w:r>
        <w:t xml:space="preserve">дства племенной продукции (материала) с нарушением требований, установленных </w:t>
      </w:r>
      <w:hyperlink r:id="rId1904" w:tooltip="Федеральный закон от 03.08.1995 N 123-ФЗ (ред. от 08.08.2024) &quot;О племенном животноводстве&quot; (с изм. и доп., вступ. в силу с 01.09.2024) {КонсультантПлюс}">
        <w:r>
          <w:rPr>
            <w:color w:val="0000FF"/>
          </w:rPr>
          <w:t>законодательством</w:t>
        </w:r>
      </w:hyperlink>
      <w:r>
        <w:t xml:space="preserve"> о племенном животноводстве,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(в р</w:t>
      </w:r>
      <w:r>
        <w:t xml:space="preserve">ед. Федеральных законов от 22.06.2007 </w:t>
      </w:r>
      <w:hyperlink r:id="rId190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90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D7205F">
      <w:pPr>
        <w:pStyle w:val="ConsPlusNormal0"/>
        <w:spacing w:before="240"/>
        <w:ind w:firstLine="540"/>
        <w:jc w:val="both"/>
      </w:pPr>
      <w:r>
        <w:t xml:space="preserve">2. Нарушение </w:t>
      </w:r>
      <w:hyperlink r:id="rId1907" w:tooltip="Федеральный закон от 03.08.1995 N 123-ФЗ (ред. от 08.08.2024) &quot;О племенном животноводстве&quot; (с изм. и доп., вступ. в силу с 01.09.2024) {КонсультантПлюс}">
        <w:r>
          <w:rPr>
            <w:color w:val="0000FF"/>
          </w:rPr>
          <w:t>правил</w:t>
        </w:r>
      </w:hyperlink>
      <w:r>
        <w:t xml:space="preserve"> государственной регистрации племенных животных и племенных стад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190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633" w:name="P4076"/>
      <w:bookmarkEnd w:id="633"/>
      <w:r>
        <w:t>Статья 10.12. Нарушение правил производства, заготовки, обработки, хранения, реализации, транспортировки и использов</w:t>
      </w:r>
      <w:r>
        <w:t>ания семян сельскохозяйственных растений</w:t>
      </w:r>
    </w:p>
    <w:p w:rsidR="00E92171" w:rsidRDefault="00E92171">
      <w:pPr>
        <w:pStyle w:val="ConsPlusNormal0"/>
        <w:jc w:val="both"/>
      </w:pPr>
    </w:p>
    <w:p w:rsidR="00E92171" w:rsidRDefault="00D7205F">
      <w:pPr>
        <w:pStyle w:val="ConsPlusNormal0"/>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E92171" w:rsidRDefault="00D7205F">
      <w:pPr>
        <w:pStyle w:val="ConsPlusNormal0"/>
        <w:spacing w:before="240"/>
        <w:ind w:firstLine="540"/>
        <w:jc w:val="both"/>
      </w:pPr>
      <w:r>
        <w:t>влечет предупреждение или наложение административного штрафа на гражд</w:t>
      </w:r>
      <w:r>
        <w:t>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 xml:space="preserve">(в ред. Федеральных законов от 22.06.2007 </w:t>
      </w:r>
      <w:hyperlink r:id="rId190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91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r>
        <w:t>Статья 10.13. Нарушение правил ведения документации на семена сельскохозяйственных растений</w:t>
      </w:r>
    </w:p>
    <w:p w:rsidR="00E92171" w:rsidRDefault="00E92171">
      <w:pPr>
        <w:pStyle w:val="ConsPlusNormal0"/>
        <w:jc w:val="both"/>
      </w:pPr>
    </w:p>
    <w:p w:rsidR="00E92171" w:rsidRDefault="00D7205F">
      <w:pPr>
        <w:pStyle w:val="ConsPlusNormal0"/>
        <w:ind w:firstLine="540"/>
        <w:jc w:val="both"/>
      </w:pPr>
      <w:r>
        <w:t>Нарушение правил ведения до</w:t>
      </w:r>
      <w:r>
        <w:t>кументации на семена сельскохозяйственных растений либо внесение в нее недостоверных сведений о сортовых и посевных качествах семян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ста до трехсот рублей; на должностных</w:t>
      </w:r>
      <w:r>
        <w:t xml:space="preserve"> лиц - от трехсот до пятисот рублей; на юридических лиц - от трех тысяч до пяти тысяч рублей.</w:t>
      </w:r>
    </w:p>
    <w:p w:rsidR="00E92171" w:rsidRDefault="00D7205F">
      <w:pPr>
        <w:pStyle w:val="ConsPlusNormal0"/>
        <w:jc w:val="both"/>
      </w:pPr>
      <w:r>
        <w:t xml:space="preserve">(в ред. Федеральных законов от 22.06.2007 </w:t>
      </w:r>
      <w:hyperlink r:id="rId191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191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bookmarkStart w:id="634" w:name="P4088"/>
      <w:bookmarkEnd w:id="634"/>
      <w:r>
        <w:t>Статья 10.14. Нарушение порядка ввоза на территорию Российской Федерации семян сельскохозяйственных растений</w:t>
      </w:r>
    </w:p>
    <w:p w:rsidR="00E92171" w:rsidRDefault="00E92171">
      <w:pPr>
        <w:pStyle w:val="ConsPlusNormal0"/>
        <w:jc w:val="both"/>
      </w:pPr>
    </w:p>
    <w:p w:rsidR="00E92171" w:rsidRDefault="00D7205F">
      <w:pPr>
        <w:pStyle w:val="ConsPlusNormal0"/>
        <w:ind w:firstLine="540"/>
        <w:jc w:val="both"/>
      </w:pPr>
      <w:r>
        <w:t>Ввоз на территорию Российской Федерации не соответствующих требованиям гос</w:t>
      </w:r>
      <w:r>
        <w:t>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w:t>
      </w:r>
      <w:r>
        <w:t xml:space="preserve">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E92171" w:rsidRDefault="00D7205F">
      <w:pPr>
        <w:pStyle w:val="ConsPlusNormal0"/>
        <w:spacing w:before="240"/>
        <w:ind w:firstLine="540"/>
        <w:jc w:val="both"/>
      </w:pPr>
      <w:r>
        <w:t>влечет наложение административ</w:t>
      </w:r>
      <w:r>
        <w:t>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92171" w:rsidRDefault="00D7205F">
      <w:pPr>
        <w:pStyle w:val="ConsPlusNormal0"/>
        <w:jc w:val="both"/>
      </w:pPr>
      <w:r>
        <w:t xml:space="preserve">(в ред. Федерального </w:t>
      </w:r>
      <w:hyperlink r:id="rId191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jc w:val="center"/>
        <w:outlineLvl w:val="1"/>
      </w:pPr>
      <w:r>
        <w:t>Глава 11. АДМИНИСТРАТИВНЫЕ ПРАВОНАРУШЕНИЯ НА ТРАНСПОРТЕ</w:t>
      </w:r>
    </w:p>
    <w:p w:rsidR="00E92171" w:rsidRDefault="00E92171">
      <w:pPr>
        <w:pStyle w:val="ConsPlusNormal0"/>
        <w:jc w:val="both"/>
      </w:pPr>
    </w:p>
    <w:p w:rsidR="00E92171" w:rsidRDefault="00D7205F">
      <w:pPr>
        <w:pStyle w:val="ConsPlusTitle0"/>
        <w:ind w:firstLine="540"/>
        <w:jc w:val="both"/>
        <w:outlineLvl w:val="2"/>
      </w:pPr>
      <w:bookmarkStart w:id="635" w:name="P4096"/>
      <w:bookmarkEnd w:id="635"/>
      <w:r>
        <w:t>Статья 11.1. Действия, угрожающие безопасности движения на железнодорожном транспорте и метрополитене</w:t>
      </w:r>
    </w:p>
    <w:p w:rsidR="00E92171" w:rsidRDefault="00D7205F">
      <w:pPr>
        <w:pStyle w:val="ConsPlusNormal0"/>
        <w:jc w:val="both"/>
      </w:pPr>
      <w:r>
        <w:t xml:space="preserve">(в ред. Федерального </w:t>
      </w:r>
      <w:hyperlink r:id="rId191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закона</w:t>
        </w:r>
      </w:hyperlink>
      <w:r>
        <w:t xml:space="preserve"> от 27.07.2010 N 195-ФЗ)</w:t>
      </w:r>
    </w:p>
    <w:p w:rsidR="00E92171" w:rsidRDefault="00E92171">
      <w:pPr>
        <w:pStyle w:val="ConsPlusNormal0"/>
        <w:jc w:val="both"/>
      </w:pPr>
    </w:p>
    <w:p w:rsidR="00E92171" w:rsidRDefault="00D7205F">
      <w:pPr>
        <w:pStyle w:val="ConsPlusNormal0"/>
        <w:ind w:firstLine="540"/>
        <w:jc w:val="both"/>
      </w:pPr>
      <w:bookmarkStart w:id="636" w:name="P4099"/>
      <w:bookmarkEnd w:id="636"/>
      <w:r>
        <w:t>1. Повреждение железнодорожного пути, соор</w:t>
      </w:r>
      <w:r>
        <w:t>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w:t>
      </w:r>
    </w:p>
    <w:p w:rsidR="00E92171" w:rsidRDefault="00D7205F">
      <w:pPr>
        <w:pStyle w:val="ConsPlusNormal0"/>
        <w:spacing w:before="240"/>
        <w:ind w:firstLine="540"/>
        <w:jc w:val="both"/>
      </w:pPr>
      <w:r>
        <w:t>влечет наложение административного штрафа на граждан</w:t>
      </w:r>
      <w:r>
        <w:t xml:space="preserve">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E92171" w:rsidRDefault="00D7205F">
      <w:pPr>
        <w:pStyle w:val="ConsPlusNormal0"/>
        <w:jc w:val="both"/>
      </w:pPr>
      <w:r>
        <w:t xml:space="preserve">(в ред. Федерального </w:t>
      </w:r>
      <w:hyperlink r:id="rId191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закона</w:t>
        </w:r>
      </w:hyperlink>
      <w:r>
        <w:t xml:space="preserve"> от 27.07.2010 N 195-ФЗ)</w:t>
      </w:r>
    </w:p>
    <w:p w:rsidR="00E92171" w:rsidRDefault="00D7205F">
      <w:pPr>
        <w:pStyle w:val="ConsPlusNormal0"/>
        <w:spacing w:before="240"/>
        <w:ind w:firstLine="540"/>
        <w:jc w:val="both"/>
      </w:pPr>
      <w:bookmarkStart w:id="637" w:name="P4102"/>
      <w:bookmarkEnd w:id="637"/>
      <w:r>
        <w:t>2. Несоблюдение установленных габаритов при погрузке и выгрузке грузов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w:t>
      </w:r>
    </w:p>
    <w:p w:rsidR="00E92171" w:rsidRDefault="00D7205F">
      <w:pPr>
        <w:pStyle w:val="ConsPlusNormal0"/>
        <w:jc w:val="both"/>
      </w:pPr>
      <w:r>
        <w:t xml:space="preserve">(в ред. Федерального </w:t>
      </w:r>
      <w:hyperlink r:id="rId191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638" w:name="P4105"/>
      <w:bookmarkEnd w:id="638"/>
      <w:r>
        <w:t>3. Повреждение защитных лесонасаждений, снегозащитных ограждений или других путевых объектов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E92171" w:rsidRDefault="00D7205F">
      <w:pPr>
        <w:pStyle w:val="ConsPlusNormal0"/>
        <w:jc w:val="both"/>
      </w:pPr>
      <w:r>
        <w:t xml:space="preserve">(в ред. Федерального </w:t>
      </w:r>
      <w:hyperlink r:id="rId191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4. Нарушение </w:t>
      </w:r>
      <w:hyperlink r:id="rId1918"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проезда гужевым транспо</w:t>
      </w:r>
      <w:r>
        <w:t>ртом и прогона скота через железнодорожные пути, а равно нарушение правил выпаса скота вблизи железнодорожных путей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ста рублей; на должностных лиц - от ста до трехсот рубле</w:t>
      </w:r>
      <w:r>
        <w:t>й.</w:t>
      </w:r>
    </w:p>
    <w:p w:rsidR="00E92171" w:rsidRDefault="00D7205F">
      <w:pPr>
        <w:pStyle w:val="ConsPlusNormal0"/>
        <w:jc w:val="both"/>
      </w:pPr>
      <w:r>
        <w:t xml:space="preserve">(в ред. Федерального </w:t>
      </w:r>
      <w:hyperlink r:id="rId191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639" w:name="P4111"/>
      <w:bookmarkEnd w:id="639"/>
      <w:r>
        <w:t>5. Проход по железнодорожным путям в неустановленных местах -</w:t>
      </w:r>
    </w:p>
    <w:p w:rsidR="00E92171" w:rsidRDefault="00D7205F">
      <w:pPr>
        <w:pStyle w:val="ConsPlusNormal0"/>
        <w:spacing w:before="240"/>
        <w:ind w:firstLine="540"/>
        <w:jc w:val="both"/>
      </w:pPr>
      <w:r>
        <w:t>влеч</w:t>
      </w:r>
      <w:r>
        <w:t>ет предупреждение или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192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31.07.2023 </w:t>
      </w:r>
      <w:hyperlink r:id="rId1921"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w:t>
      </w:r>
    </w:p>
    <w:p w:rsidR="00E92171" w:rsidRDefault="00D7205F">
      <w:pPr>
        <w:pStyle w:val="ConsPlusNormal0"/>
        <w:spacing w:before="240"/>
        <w:ind w:firstLine="540"/>
        <w:jc w:val="both"/>
      </w:pPr>
      <w:bookmarkStart w:id="640" w:name="P4114"/>
      <w:bookmarkEnd w:id="640"/>
      <w:r>
        <w:t xml:space="preserve">5.1. Нарушение, предусмотренное </w:t>
      </w:r>
      <w:hyperlink w:anchor="P4111" w:tooltip="5. Проход по железнодорожным путям в неустановленных местах -">
        <w:r>
          <w:rPr>
            <w:color w:val="0000FF"/>
          </w:rPr>
          <w:t>частью 5</w:t>
        </w:r>
      </w:hyperlink>
      <w:r>
        <w:t xml:space="preserve"> настоящей статьи, совершенное в городе ф</w:t>
      </w:r>
      <w:r>
        <w:t>едерального значения Москве или Санкт-Петербурге либо в Московской или Ленинградской области, -</w:t>
      </w:r>
    </w:p>
    <w:p w:rsidR="00E92171" w:rsidRDefault="00D7205F">
      <w:pPr>
        <w:pStyle w:val="ConsPlusNormal0"/>
        <w:spacing w:before="240"/>
        <w:ind w:firstLine="540"/>
        <w:jc w:val="both"/>
      </w:pPr>
      <w:r>
        <w:t>влечет наложение административного штрафа в размере одной тысячи пятисот рублей.</w:t>
      </w:r>
    </w:p>
    <w:p w:rsidR="00E92171" w:rsidRDefault="00D7205F">
      <w:pPr>
        <w:pStyle w:val="ConsPlusNormal0"/>
        <w:jc w:val="both"/>
      </w:pPr>
      <w:r>
        <w:t xml:space="preserve">(часть 5.1 введена Федеральным </w:t>
      </w:r>
      <w:hyperlink r:id="rId1922"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законо</w:t>
        </w:r>
        <w:r>
          <w:rPr>
            <w:color w:val="0000FF"/>
          </w:rPr>
          <w:t>м</w:t>
        </w:r>
      </w:hyperlink>
      <w:r>
        <w:t xml:space="preserve"> от 31.07.2023 N 400-ФЗ)</w:t>
      </w:r>
    </w:p>
    <w:p w:rsidR="00E92171" w:rsidRDefault="00D7205F">
      <w:pPr>
        <w:pStyle w:val="ConsPlusNormal0"/>
        <w:spacing w:before="240"/>
        <w:ind w:firstLine="540"/>
        <w:jc w:val="both"/>
      </w:pPr>
      <w:r>
        <w:t>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w:t>
      </w:r>
      <w:r>
        <w:t xml:space="preserve"> предусмотренных </w:t>
      </w:r>
      <w:hyperlink w:anchor="P4099"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 1</w:t>
        </w:r>
      </w:hyperlink>
      <w:r>
        <w:t xml:space="preserve"> - </w:t>
      </w:r>
      <w:hyperlink w:anchor="P4114"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w:t>
        </w:r>
      </w:hyperlink>
      <w:r>
        <w:t xml:space="preserve"> настоящей статьи, если эти действия не содержат уголовно наказуемого деяния, -</w:t>
      </w:r>
    </w:p>
    <w:p w:rsidR="00E92171" w:rsidRDefault="00D7205F">
      <w:pPr>
        <w:pStyle w:val="ConsPlusNormal0"/>
        <w:jc w:val="both"/>
      </w:pPr>
      <w:r>
        <w:t xml:space="preserve">(в ред. Федерального </w:t>
      </w:r>
      <w:hyperlink r:id="rId1923"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закона</w:t>
        </w:r>
      </w:hyperlink>
      <w:r>
        <w:t xml:space="preserve"> от 31.07.2023 N 400-ФЗ)</w:t>
      </w:r>
    </w:p>
    <w:p w:rsidR="00E92171" w:rsidRDefault="00D7205F">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E92171" w:rsidRDefault="00D7205F">
      <w:pPr>
        <w:pStyle w:val="ConsPlusNormal0"/>
        <w:jc w:val="both"/>
      </w:pPr>
      <w:r>
        <w:t xml:space="preserve">(часть 6 введена Федеральным </w:t>
      </w:r>
      <w:hyperlink r:id="rId19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w:t>
      </w:r>
      <w:r>
        <w:t xml:space="preserve"> 380-ФЗ)</w:t>
      </w:r>
    </w:p>
    <w:p w:rsidR="00E92171" w:rsidRDefault="00D7205F">
      <w:pPr>
        <w:pStyle w:val="ConsPlusNormal0"/>
        <w:spacing w:before="240"/>
        <w:ind w:firstLine="540"/>
        <w:jc w:val="both"/>
      </w:pPr>
      <w:r>
        <w:t xml:space="preserve">Примечание. Лицо, совершившее административное правонарушение, предусмотренное </w:t>
      </w:r>
      <w:hyperlink w:anchor="P4111" w:tooltip="5. Проход по железнодорожным путям в неустановленных местах -">
        <w:r>
          <w:rPr>
            <w:color w:val="0000FF"/>
          </w:rPr>
          <w:t>частью 5</w:t>
        </w:r>
      </w:hyperlink>
      <w:r>
        <w:t xml:space="preserve"> или </w:t>
      </w:r>
      <w:hyperlink w:anchor="P4114"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w:t>
        </w:r>
      </w:hyperlink>
      <w:r>
        <w:t xml:space="preserve"> настоящей статьи, выразившееся в переходе че</w:t>
      </w:r>
      <w:r>
        <w:t>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w:t>
      </w:r>
      <w:r>
        <w:t>бо другое место, предусмотренное для перехода и обозначенное информационным знаком.</w:t>
      </w:r>
    </w:p>
    <w:p w:rsidR="00E92171" w:rsidRDefault="00D7205F">
      <w:pPr>
        <w:pStyle w:val="ConsPlusNormal0"/>
        <w:jc w:val="both"/>
      </w:pPr>
      <w:r>
        <w:t xml:space="preserve">(примечание введено Федеральным </w:t>
      </w:r>
      <w:hyperlink r:id="rId1925"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законом</w:t>
        </w:r>
      </w:hyperlink>
      <w:r>
        <w:t xml:space="preserve"> от 31.07.2023 N 400-ФЗ)</w:t>
      </w:r>
    </w:p>
    <w:p w:rsidR="00E92171" w:rsidRDefault="00E92171">
      <w:pPr>
        <w:pStyle w:val="ConsPlusNormal0"/>
        <w:jc w:val="both"/>
      </w:pPr>
    </w:p>
    <w:p w:rsidR="00E92171" w:rsidRDefault="00D7205F">
      <w:pPr>
        <w:pStyle w:val="ConsPlusTitle0"/>
        <w:ind w:firstLine="540"/>
        <w:jc w:val="both"/>
        <w:outlineLvl w:val="2"/>
      </w:pPr>
      <w:r>
        <w:t xml:space="preserve">Статья 11.2. Утратила силу. - Федеральный </w:t>
      </w:r>
      <w:hyperlink r:id="rId19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E92171">
      <w:pPr>
        <w:pStyle w:val="ConsPlusNormal0"/>
        <w:jc w:val="both"/>
      </w:pPr>
    </w:p>
    <w:p w:rsidR="00E92171" w:rsidRDefault="00D7205F">
      <w:pPr>
        <w:pStyle w:val="ConsPlusTitle0"/>
        <w:ind w:firstLine="540"/>
        <w:jc w:val="both"/>
        <w:outlineLvl w:val="2"/>
      </w:pPr>
      <w:r>
        <w:t>Статья 11.3. Действия, угрожающие безопасности полетов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92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21.12.2009 N 336-ФЗ)</w:t>
      </w:r>
    </w:p>
    <w:p w:rsidR="00E92171" w:rsidRDefault="00E92171">
      <w:pPr>
        <w:pStyle w:val="ConsPlusNormal0"/>
        <w:jc w:val="both"/>
      </w:pPr>
    </w:p>
    <w:p w:rsidR="00E92171" w:rsidRDefault="00D7205F">
      <w:pPr>
        <w:pStyle w:val="ConsPlusNormal0"/>
        <w:ind w:firstLine="540"/>
        <w:jc w:val="both"/>
      </w:pPr>
      <w:bookmarkStart w:id="641" w:name="P4130"/>
      <w:bookmarkEnd w:id="641"/>
      <w:r>
        <w:t>1. Размещение в районе аэродрома, вертодрома или посадочной площадки знаков</w:t>
      </w:r>
      <w:r>
        <w:t xml:space="preserve"> и устройств, сходных с маркировочными знаками и устройствами, принятыми для опознавания аэродромов, вертодромов или посадочных площадок,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до двух тысяч рублей; на должностных </w:t>
      </w:r>
      <w:r>
        <w:t>лиц - от четырех тысяч до пяти тысяч рублей; на юридических лиц - от десяти тысяч до двадцати тысяч рублей.</w:t>
      </w:r>
    </w:p>
    <w:p w:rsidR="00E92171" w:rsidRDefault="00D7205F">
      <w:pPr>
        <w:pStyle w:val="ConsPlusNormal0"/>
        <w:spacing w:before="240"/>
        <w:ind w:firstLine="540"/>
        <w:jc w:val="both"/>
      </w:pPr>
      <w:bookmarkStart w:id="642" w:name="P4132"/>
      <w:bookmarkEnd w:id="642"/>
      <w:r>
        <w:t>2. Применение на территории аэропорта, аэродрома, вертодрома или посадочной площадки либо в полосе воздушных подходов к аэродрому, вертодрому или по</w:t>
      </w:r>
      <w:r>
        <w:t>садочной площадке пиротехнических изделий без разрешения администрации аэропорта, аэродрома, вертодрома или посадочной площадки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с конфискацией орудия сове</w:t>
      </w:r>
      <w:r>
        <w:t>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w:t>
      </w:r>
      <w:r>
        <w:t>шения административного правонарушения.</w:t>
      </w:r>
    </w:p>
    <w:p w:rsidR="00E92171" w:rsidRDefault="00D7205F">
      <w:pPr>
        <w:pStyle w:val="ConsPlusNormal0"/>
        <w:spacing w:before="240"/>
        <w:ind w:firstLine="540"/>
        <w:jc w:val="both"/>
      </w:pPr>
      <w:bookmarkStart w:id="643" w:name="P4134"/>
      <w:bookmarkEnd w:id="643"/>
      <w:r>
        <w:t>3. Повреждение оборудования аэродрома, вертодрома или посадочной площадки, аэродромных знаков либо воздушного судна -</w:t>
      </w:r>
    </w:p>
    <w:p w:rsidR="00E92171" w:rsidRDefault="00D7205F">
      <w:pPr>
        <w:pStyle w:val="ConsPlusNormal0"/>
        <w:spacing w:before="240"/>
        <w:ind w:firstLine="540"/>
        <w:jc w:val="both"/>
      </w:pPr>
      <w:r>
        <w:t>влечет наложение административного штрафа в размере от одной тысячи до двух тысяч пятисот рублей.</w:t>
      </w:r>
    </w:p>
    <w:p w:rsidR="00E92171" w:rsidRDefault="00D7205F">
      <w:pPr>
        <w:pStyle w:val="ConsPlusNormal0"/>
        <w:spacing w:before="24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пятисот до одной тысячи руб</w:t>
      </w:r>
      <w:r>
        <w:t>лей.</w:t>
      </w:r>
    </w:p>
    <w:p w:rsidR="00E92171" w:rsidRDefault="00D7205F">
      <w:pPr>
        <w:pStyle w:val="ConsPlusNormal0"/>
        <w:spacing w:before="240"/>
        <w:ind w:firstLine="540"/>
        <w:jc w:val="both"/>
      </w:pPr>
      <w:bookmarkStart w:id="644" w:name="P4138"/>
      <w:bookmarkEnd w:id="644"/>
      <w:r>
        <w:t>5. Нарушение порядка организации движения специального транспорта и средств механизации на аэродроме -</w:t>
      </w:r>
    </w:p>
    <w:p w:rsidR="00E92171" w:rsidRDefault="00D7205F">
      <w:pPr>
        <w:pStyle w:val="ConsPlusNormal0"/>
        <w:spacing w:before="240"/>
        <w:ind w:firstLine="540"/>
        <w:jc w:val="both"/>
      </w:pPr>
      <w:r>
        <w:t>влечет наложение административного штрафа в размере одной тысячи рублей.</w:t>
      </w:r>
    </w:p>
    <w:p w:rsidR="00E92171" w:rsidRDefault="00D7205F">
      <w:pPr>
        <w:pStyle w:val="ConsPlusNormal0"/>
        <w:spacing w:before="240"/>
        <w:ind w:firstLine="540"/>
        <w:jc w:val="both"/>
      </w:pPr>
      <w:bookmarkStart w:id="645" w:name="P4140"/>
      <w:bookmarkEnd w:id="645"/>
      <w:r>
        <w:t xml:space="preserve">6. Невыполнение </w:t>
      </w:r>
      <w:hyperlink r:id="rId1928" w:tooltip="Приказ Росаэронавигации от 28.11.2007 N 119 &quot;Об утверждении Федеральных авиационных правил &quot;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w:t>
      </w:r>
      <w:r>
        <w:t xml:space="preserve"> устанавливаемых в целях обеспечения безопасности полетов воздушных судов,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w:t>
      </w:r>
      <w:r>
        <w:t xml:space="preserve"> - от десяти тысяч до двадцати тысяч рублей.</w:t>
      </w:r>
    </w:p>
    <w:p w:rsidR="00E92171" w:rsidRDefault="00E92171">
      <w:pPr>
        <w:pStyle w:val="ConsPlusNormal0"/>
        <w:jc w:val="both"/>
      </w:pPr>
    </w:p>
    <w:p w:rsidR="00E92171" w:rsidRDefault="00D7205F">
      <w:pPr>
        <w:pStyle w:val="ConsPlusTitle0"/>
        <w:ind w:firstLine="540"/>
        <w:jc w:val="both"/>
        <w:outlineLvl w:val="2"/>
      </w:pPr>
      <w:bookmarkStart w:id="646" w:name="P4143"/>
      <w:bookmarkEnd w:id="646"/>
      <w:r>
        <w:t>Статья 11.3.1. Нарушение требований авиационной безопасности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92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21.12.2009 N 336-ФЗ)</w:t>
      </w:r>
    </w:p>
    <w:p w:rsidR="00E92171" w:rsidRDefault="00E92171">
      <w:pPr>
        <w:pStyle w:val="ConsPlusNormal0"/>
        <w:ind w:firstLine="540"/>
        <w:jc w:val="both"/>
      </w:pPr>
    </w:p>
    <w:p w:rsidR="00E92171" w:rsidRDefault="00D7205F">
      <w:pPr>
        <w:pStyle w:val="ConsPlusNormal0"/>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4149"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color w:val="0000FF"/>
          </w:rPr>
          <w:t>частями 2</w:t>
        </w:r>
      </w:hyperlink>
      <w:r>
        <w:t xml:space="preserve"> - </w:t>
      </w:r>
      <w:hyperlink w:anchor="P4153"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color w:val="0000FF"/>
          </w:rPr>
          <w:t>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пятисот</w:t>
      </w:r>
      <w:r>
        <w:t xml:space="preserve"> рублей; на юридических лиц - от двух тысяч до пяти тысяч рублей.</w:t>
      </w:r>
    </w:p>
    <w:p w:rsidR="00E92171" w:rsidRDefault="00D7205F">
      <w:pPr>
        <w:pStyle w:val="ConsPlusNormal0"/>
        <w:spacing w:before="240"/>
        <w:ind w:firstLine="540"/>
        <w:jc w:val="both"/>
      </w:pPr>
      <w:bookmarkStart w:id="647" w:name="P4149"/>
      <w:bookmarkEnd w:id="647"/>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E92171" w:rsidRDefault="00D7205F">
      <w:pPr>
        <w:pStyle w:val="ConsPlusNormal0"/>
        <w:spacing w:before="240"/>
        <w:ind w:firstLine="540"/>
        <w:jc w:val="both"/>
      </w:pPr>
      <w:r>
        <w:t>влечет наложение администра</w:t>
      </w:r>
      <w:r>
        <w:t>тивного штрафа на должностных лиц в размере от двух тысяч до четырех тысяч рублей; на юридических лиц- от четырех тысяч до десяти тысяч рублей.</w:t>
      </w:r>
    </w:p>
    <w:p w:rsidR="00E92171" w:rsidRDefault="00D7205F">
      <w:pPr>
        <w:pStyle w:val="ConsPlusNormal0"/>
        <w:spacing w:before="240"/>
        <w:ind w:firstLine="540"/>
        <w:jc w:val="both"/>
      </w:pPr>
      <w:r>
        <w:t>3. Непринятие мер по недопущению проникновения на борт воздушного судна лиц, ручной клади или багажа, груза, поч</w:t>
      </w:r>
      <w:r>
        <w:t>ты, бортовых запасов, не прошедших досмотра, либо предметов или веществ, запрещенных к перевозке воздушными судами,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двух тысяч до трех тысяч рублей; на юридических лиц - от десяти </w:t>
      </w:r>
      <w:r>
        <w:t>тысяч до пятидесяти тысяч рублей.</w:t>
      </w:r>
    </w:p>
    <w:p w:rsidR="00E92171" w:rsidRDefault="00D7205F">
      <w:pPr>
        <w:pStyle w:val="ConsPlusNormal0"/>
        <w:spacing w:before="240"/>
        <w:ind w:firstLine="540"/>
        <w:jc w:val="both"/>
      </w:pPr>
      <w:bookmarkStart w:id="648" w:name="P4153"/>
      <w:bookmarkEnd w:id="648"/>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E92171" w:rsidRDefault="00E92171">
      <w:pPr>
        <w:pStyle w:val="ConsPlusNormal0"/>
        <w:jc w:val="both"/>
      </w:pPr>
    </w:p>
    <w:p w:rsidR="00E92171" w:rsidRDefault="00D7205F">
      <w:pPr>
        <w:pStyle w:val="ConsPlusTitle0"/>
        <w:ind w:firstLine="540"/>
        <w:jc w:val="both"/>
        <w:outlineLvl w:val="2"/>
      </w:pPr>
      <w:bookmarkStart w:id="649" w:name="P4156"/>
      <w:bookmarkEnd w:id="649"/>
      <w:r>
        <w:t>Статья 11.4. Нарушение правил использования воздушного пространства</w:t>
      </w:r>
    </w:p>
    <w:p w:rsidR="00E92171" w:rsidRDefault="00E92171">
      <w:pPr>
        <w:pStyle w:val="ConsPlusNormal0"/>
        <w:jc w:val="both"/>
      </w:pPr>
    </w:p>
    <w:p w:rsidR="00E92171" w:rsidRDefault="00D7205F">
      <w:pPr>
        <w:pStyle w:val="ConsPlusNormal0"/>
        <w:ind w:firstLine="540"/>
        <w:jc w:val="both"/>
      </w:pPr>
      <w:bookmarkStart w:id="650" w:name="P4158"/>
      <w:bookmarkEnd w:id="650"/>
      <w:r>
        <w:t xml:space="preserve">1. Нарушение пользователем воздушного пространства федеральных </w:t>
      </w:r>
      <w:hyperlink r:id="rId1930" w:tooltip="Постановление Правительства РФ от 11.03.2010 N 138 (ред. от 29.03.2024) &quot;Об утверждении Федеральных правил использования воздушного пространства Российской Федерации&quot; {КонсультантПлюс}">
        <w:r>
          <w:rPr>
            <w:color w:val="0000FF"/>
          </w:rPr>
          <w:t>правил</w:t>
        </w:r>
      </w:hyperlink>
      <w:r>
        <w:t xml:space="preserve"> использования воздушного пространства, если это действие не содержит </w:t>
      </w:r>
      <w:hyperlink r:id="rId1931"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w:t>
        </w:r>
      </w:hyperlink>
      <w:r>
        <w:t xml:space="preserve"> деяния, -</w:t>
      </w:r>
    </w:p>
    <w:p w:rsidR="00E92171" w:rsidRDefault="00D7205F">
      <w:pPr>
        <w:pStyle w:val="ConsPlusNormal0"/>
        <w:jc w:val="both"/>
      </w:pPr>
      <w:r>
        <w:t>(в ред. Фед</w:t>
      </w:r>
      <w:r>
        <w:t xml:space="preserve">ерального </w:t>
      </w:r>
      <w:hyperlink r:id="rId1932"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закона</w:t>
        </w:r>
      </w:hyperlink>
      <w:r>
        <w:t xml:space="preserve"> от 07.11.2011 N 304-ФЗ)</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пятидесяти тысяч рублей; н</w:t>
      </w:r>
      <w:r>
        <w:t>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193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E92171" w:rsidRDefault="00D7205F">
      <w:pPr>
        <w:pStyle w:val="ConsPlusNormal0"/>
        <w:spacing w:before="240"/>
        <w:ind w:firstLine="540"/>
        <w:jc w:val="both"/>
      </w:pPr>
      <w:bookmarkStart w:id="651" w:name="P4162"/>
      <w:bookmarkEnd w:id="651"/>
      <w:r>
        <w:t xml:space="preserve">2. Нарушение </w:t>
      </w:r>
      <w:hyperlink r:id="rId1934" w:tooltip="Постановление Правительства РФ от 11.03.2010 N 138 (ред. от 29.03.2024) &quot;Об утверждении Федеральных правил использования воздушного пространства Российской Федерации&quot; {КонсультантПлюс}">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w:t>
      </w:r>
      <w:r>
        <w:t xml:space="preserve">ушного пространства, если это действие не содержит уголовно наказуемого </w:t>
      </w:r>
      <w:hyperlink r:id="rId193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1936"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color w:val="0000FF"/>
          </w:rPr>
          <w:t>закона</w:t>
        </w:r>
      </w:hyperlink>
      <w:r>
        <w:t xml:space="preserve"> от 07.11.2011 N 304-ФЗ)</w:t>
      </w:r>
    </w:p>
    <w:p w:rsidR="00E92171" w:rsidRDefault="00D7205F">
      <w:pPr>
        <w:pStyle w:val="ConsPlusNormal0"/>
        <w:spacing w:before="240"/>
        <w:ind w:firstLine="540"/>
        <w:jc w:val="both"/>
      </w:pPr>
      <w:r>
        <w:t>в</w:t>
      </w:r>
      <w:r>
        <w:t>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w:t>
      </w:r>
      <w:r>
        <w:t>остановление деятельности на срок до девяноста суток.</w:t>
      </w:r>
    </w:p>
    <w:p w:rsidR="00E92171" w:rsidRDefault="00D7205F">
      <w:pPr>
        <w:pStyle w:val="ConsPlusNormal0"/>
        <w:jc w:val="both"/>
      </w:pPr>
      <w:r>
        <w:t xml:space="preserve">(в ред. Федерального </w:t>
      </w:r>
      <w:hyperlink r:id="rId193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E92171" w:rsidRDefault="00E92171">
      <w:pPr>
        <w:pStyle w:val="ConsPlusNormal0"/>
        <w:jc w:val="both"/>
      </w:pPr>
    </w:p>
    <w:p w:rsidR="00E92171" w:rsidRDefault="00D7205F">
      <w:pPr>
        <w:pStyle w:val="ConsPlusTitle0"/>
        <w:ind w:firstLine="540"/>
        <w:jc w:val="both"/>
        <w:outlineLvl w:val="2"/>
      </w:pPr>
      <w:r>
        <w:t>Статья 11.5. Нарушение правил безопасности эксплуатации воздушных судов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938"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21.12.2009 N 336-ФЗ)</w:t>
      </w:r>
    </w:p>
    <w:p w:rsidR="00E92171" w:rsidRDefault="00E92171">
      <w:pPr>
        <w:pStyle w:val="ConsPlusNormal0"/>
        <w:jc w:val="both"/>
      </w:pPr>
    </w:p>
    <w:p w:rsidR="00E92171" w:rsidRDefault="00D7205F">
      <w:pPr>
        <w:pStyle w:val="ConsPlusNormal0"/>
        <w:ind w:firstLine="540"/>
        <w:jc w:val="both"/>
      </w:pPr>
      <w:bookmarkStart w:id="652" w:name="P4171"/>
      <w:bookmarkEnd w:id="652"/>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4175"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
        <w:r>
          <w:rPr>
            <w:color w:val="0000FF"/>
          </w:rPr>
          <w:t>частями 3</w:t>
        </w:r>
      </w:hyperlink>
      <w:r>
        <w:t xml:space="preserve"> - </w:t>
      </w:r>
      <w:hyperlink w:anchor="P41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w:t>
        </w:r>
      </w:hyperlink>
      <w:r>
        <w:t xml:space="preserve"> настоящей статьи, если эти действия по неосторожности</w:t>
      </w:r>
      <w:r>
        <w:t xml:space="preserve"> повлекли причинение </w:t>
      </w:r>
      <w:hyperlink w:anchor="P4190"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color w:val="0000FF"/>
          </w:rPr>
          <w:t>легкого вреда</w:t>
        </w:r>
      </w:hyperlink>
      <w:r>
        <w:t xml:space="preserve"> здоровью потерпевшего, -</w:t>
      </w:r>
    </w:p>
    <w:p w:rsidR="00E92171" w:rsidRDefault="00D7205F">
      <w:pPr>
        <w:pStyle w:val="ConsPlusNormal0"/>
        <w:spacing w:before="240"/>
        <w:ind w:firstLine="540"/>
        <w:jc w:val="both"/>
      </w:pPr>
      <w:r>
        <w:t>влечет н</w:t>
      </w:r>
      <w:r>
        <w:t>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w:t>
      </w:r>
      <w:r>
        <w:t>иц - от пятидесяти тысяч до восьмидесяти тысяч рублей.</w:t>
      </w:r>
    </w:p>
    <w:p w:rsidR="00E92171" w:rsidRDefault="00D7205F">
      <w:pPr>
        <w:pStyle w:val="ConsPlusNormal0"/>
        <w:spacing w:before="240"/>
        <w:ind w:firstLine="540"/>
        <w:jc w:val="both"/>
      </w:pPr>
      <w:r>
        <w:t xml:space="preserve">2. Те же действия, повлекшие по неосторожности причинение </w:t>
      </w:r>
      <w:hyperlink w:anchor="P4191"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color w:val="0000FF"/>
          </w:rPr>
          <w:t>средней тяжести</w:t>
        </w:r>
      </w:hyperlink>
      <w:r>
        <w:t xml:space="preserve"> вреда здоровью потерпевшего, -</w:t>
      </w:r>
    </w:p>
    <w:p w:rsidR="00E92171" w:rsidRDefault="00D7205F">
      <w:pPr>
        <w:pStyle w:val="ConsPlusNormal0"/>
        <w:spacing w:before="240"/>
        <w:ind w:firstLine="540"/>
        <w:jc w:val="both"/>
      </w:pPr>
      <w:r>
        <w:t>влекут наложение административного штрафа на граждан в размере от двух тысяч до двух тысяч пятисот рублей или лишение п</w:t>
      </w:r>
      <w:r>
        <w:t>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E92171" w:rsidRDefault="00D7205F">
      <w:pPr>
        <w:pStyle w:val="ConsPlusNormal0"/>
        <w:spacing w:before="240"/>
        <w:ind w:firstLine="540"/>
        <w:jc w:val="both"/>
      </w:pPr>
      <w:bookmarkStart w:id="653" w:name="P4175"/>
      <w:bookmarkEnd w:id="653"/>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w:t>
      </w:r>
      <w:r>
        <w:t>здушного судна -</w:t>
      </w:r>
    </w:p>
    <w:p w:rsidR="00E92171" w:rsidRDefault="00D7205F">
      <w:pPr>
        <w:pStyle w:val="ConsPlusNormal0"/>
        <w:spacing w:before="24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E92171" w:rsidRDefault="00D7205F">
      <w:pPr>
        <w:pStyle w:val="ConsPlusNormal0"/>
        <w:spacing w:before="240"/>
        <w:ind w:firstLine="540"/>
        <w:jc w:val="both"/>
      </w:pPr>
      <w:r>
        <w:t>4. Управление воздушным судном лицом, не име</w:t>
      </w:r>
      <w:r>
        <w:t>ющим права управления им, -</w:t>
      </w:r>
    </w:p>
    <w:p w:rsidR="00E92171" w:rsidRDefault="00D7205F">
      <w:pPr>
        <w:pStyle w:val="ConsPlusNormal0"/>
        <w:spacing w:before="240"/>
        <w:ind w:firstLine="540"/>
        <w:jc w:val="both"/>
      </w:pPr>
      <w:r>
        <w:t>влечет наложение административного штрафа в размере от двух тысяч до двух тысяч пятисот рублей.</w:t>
      </w:r>
    </w:p>
    <w:p w:rsidR="00E92171" w:rsidRDefault="00D7205F">
      <w:pPr>
        <w:pStyle w:val="ConsPlusNormal0"/>
        <w:spacing w:before="240"/>
        <w:ind w:firstLine="540"/>
        <w:jc w:val="both"/>
      </w:pPr>
      <w:bookmarkStart w:id="654" w:name="P4179"/>
      <w:bookmarkEnd w:id="654"/>
      <w:r>
        <w:t xml:space="preserve">5. Управление воздушным судном, не прошедшим государственной регистрации, либо не поставленным на государственный </w:t>
      </w:r>
      <w:hyperlink r:id="rId1939" w:tooltip="&quot;Воздушный кодекс Российской Федерации&quot; от 19.03.1997 N 60-ФЗ (ред. от 08.08.2024) {КонсультантПлюс}">
        <w:r>
          <w:rPr>
            <w:color w:val="0000FF"/>
          </w:rPr>
          <w:t>учет</w:t>
        </w:r>
      </w:hyperlink>
      <w:r>
        <w:t>, либо не имеющим государственного и регист</w:t>
      </w:r>
      <w:r>
        <w:t xml:space="preserve">рационного опознавательных </w:t>
      </w:r>
      <w:hyperlink r:id="rId1940" w:tooltip="&quot;Воздушный кодекс Российской Федерации&quot; от 19.03.1997 N 60-ФЗ (ред. от 08.08.2024) {КонсультантПлюс}">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E92171" w:rsidRDefault="00D7205F">
      <w:pPr>
        <w:pStyle w:val="ConsPlusNormal0"/>
        <w:spacing w:before="240"/>
        <w:ind w:firstLine="540"/>
        <w:jc w:val="both"/>
      </w:pPr>
      <w:r>
        <w:t>влечет наложение административного штрафа на командира воздушного с</w:t>
      </w:r>
      <w:r>
        <w:t>удна в размере от двух тысяч до двух тысяч пятисот рублей или лишение права управления воздушным судном на срок до одного года.</w:t>
      </w:r>
    </w:p>
    <w:p w:rsidR="00E92171" w:rsidRDefault="00D7205F">
      <w:pPr>
        <w:pStyle w:val="ConsPlusNormal0"/>
        <w:spacing w:before="240"/>
        <w:ind w:firstLine="540"/>
        <w:jc w:val="both"/>
      </w:pPr>
      <w:bookmarkStart w:id="655" w:name="P4181"/>
      <w:bookmarkEnd w:id="655"/>
      <w:r>
        <w:t>6. Управление воздушным судном, на котором отсутствует судовая и полетная документация, предусмотренная законодательством Россий</w:t>
      </w:r>
      <w:r>
        <w:t>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E92171" w:rsidRDefault="00D7205F">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E92171" w:rsidRDefault="00D7205F">
      <w:pPr>
        <w:pStyle w:val="ConsPlusNormal0"/>
        <w:spacing w:before="240"/>
        <w:ind w:firstLine="540"/>
        <w:jc w:val="both"/>
      </w:pPr>
      <w:bookmarkStart w:id="656" w:name="P4183"/>
      <w:bookmarkEnd w:id="656"/>
      <w:r>
        <w:t>7. Управл</w:t>
      </w:r>
      <w:r>
        <w:t xml:space="preserve">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1941" w:tooltip="Приказ Минтранса России от 10.12.2021 N 437 (ред. от 16.04.2024) &quot;Об утверждении Федеральных авиационных правил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E92171" w:rsidRDefault="00D7205F">
      <w:pPr>
        <w:pStyle w:val="ConsPlusNormal0"/>
        <w:spacing w:before="240"/>
        <w:ind w:firstLine="540"/>
        <w:jc w:val="both"/>
      </w:pPr>
      <w:r>
        <w:t>влечет лишение права управления воздушным судном на срок от двух до трех лет.</w:t>
      </w:r>
    </w:p>
    <w:p w:rsidR="00E92171" w:rsidRDefault="00D7205F">
      <w:pPr>
        <w:pStyle w:val="ConsPlusNormal0"/>
        <w:spacing w:before="240"/>
        <w:ind w:firstLine="540"/>
        <w:jc w:val="both"/>
      </w:pPr>
      <w:bookmarkStart w:id="657" w:name="P4185"/>
      <w:bookmarkEnd w:id="657"/>
      <w:r>
        <w:t>8</w:t>
      </w:r>
      <w:r>
        <w:t>.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w:t>
      </w:r>
      <w:r>
        <w:t>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w:t>
      </w:r>
      <w:r>
        <w:t>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w:t>
      </w:r>
      <w:r>
        <w:t>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w:t>
      </w:r>
      <w:r>
        <w:t>щим на то права или находящимся в состоянии опьянения,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E92171" w:rsidRDefault="00D7205F">
      <w:pPr>
        <w:pStyle w:val="ConsPlusNormal0"/>
        <w:spacing w:before="240"/>
        <w:ind w:firstLine="540"/>
        <w:jc w:val="both"/>
      </w:pPr>
      <w:bookmarkStart w:id="658" w:name="P4187"/>
      <w:bookmarkEnd w:id="658"/>
      <w:r>
        <w:t>9. Выполнение полетов воздушными су</w:t>
      </w:r>
      <w:r>
        <w:t>дами, на борту которых отсутствуют поисковые и аварийно-спасательные средства, предусмотренные законодательством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w:t>
      </w:r>
      <w:r>
        <w:t>тных лиц - от трех тысяч до четырех тысяч рублей; на юридических лиц - от тридцати тысяч до сорока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bookmarkStart w:id="659" w:name="P4190"/>
      <w:bookmarkEnd w:id="659"/>
      <w:r>
        <w:t xml:space="preserve">1. Под причинением легкого вреда здоровью следует понимать кратковременное расстройство здоровья или незначительную стойкую утрату </w:t>
      </w:r>
      <w:r>
        <w:t>общей трудоспособности.</w:t>
      </w:r>
    </w:p>
    <w:p w:rsidR="00E92171" w:rsidRDefault="00D7205F">
      <w:pPr>
        <w:pStyle w:val="ConsPlusNormal0"/>
        <w:spacing w:before="240"/>
        <w:ind w:firstLine="540"/>
        <w:jc w:val="both"/>
      </w:pPr>
      <w:bookmarkStart w:id="660" w:name="P4191"/>
      <w:bookmarkEnd w:id="660"/>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E92171" w:rsidRDefault="00E92171">
      <w:pPr>
        <w:pStyle w:val="ConsPlusNormal0"/>
        <w:jc w:val="both"/>
      </w:pPr>
    </w:p>
    <w:p w:rsidR="00E92171" w:rsidRDefault="00D7205F">
      <w:pPr>
        <w:pStyle w:val="ConsPlusTitle0"/>
        <w:ind w:firstLine="540"/>
        <w:jc w:val="both"/>
        <w:outlineLvl w:val="2"/>
      </w:pPr>
      <w:bookmarkStart w:id="661" w:name="P4193"/>
      <w:bookmarkEnd w:id="661"/>
      <w:r>
        <w:t>Статья 11.6. Действия, угрожающие безопасности движения на водном транспорте</w:t>
      </w:r>
    </w:p>
    <w:p w:rsidR="00E92171" w:rsidRDefault="00E92171">
      <w:pPr>
        <w:pStyle w:val="ConsPlusNormal0"/>
        <w:jc w:val="both"/>
      </w:pPr>
    </w:p>
    <w:p w:rsidR="00E92171" w:rsidRDefault="00D7205F">
      <w:pPr>
        <w:pStyle w:val="ConsPlusNormal0"/>
        <w:ind w:firstLine="540"/>
        <w:jc w:val="both"/>
      </w:pPr>
      <w:r>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w:t>
      </w:r>
      <w:r>
        <w:t>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w:t>
      </w:r>
      <w:r>
        <w:t>ения этих работ -</w:t>
      </w:r>
    </w:p>
    <w:p w:rsidR="00E92171" w:rsidRDefault="00D7205F">
      <w:pPr>
        <w:pStyle w:val="ConsPlusNormal0"/>
        <w:jc w:val="both"/>
      </w:pPr>
      <w:r>
        <w:t xml:space="preserve">(в ред. Федерального </w:t>
      </w:r>
      <w:hyperlink r:id="rId1942"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трехсот </w:t>
      </w:r>
      <w:r>
        <w:t>до пятисот рублей; на должностных лиц - от пятисот до одной тысячи рублей.</w:t>
      </w:r>
    </w:p>
    <w:p w:rsidR="00E92171" w:rsidRDefault="00D7205F">
      <w:pPr>
        <w:pStyle w:val="ConsPlusNormal0"/>
        <w:jc w:val="both"/>
      </w:pPr>
      <w:r>
        <w:t xml:space="preserve">(в ред. Федерального </w:t>
      </w:r>
      <w:hyperlink r:id="rId194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w:t>
      </w:r>
      <w:r>
        <w:t>6-ФЗ)</w:t>
      </w:r>
    </w:p>
    <w:p w:rsidR="00E92171" w:rsidRDefault="00D7205F">
      <w:pPr>
        <w:pStyle w:val="ConsPlusNormal0"/>
        <w:spacing w:before="240"/>
        <w:ind w:firstLine="540"/>
        <w:jc w:val="both"/>
      </w:pPr>
      <w:bookmarkStart w:id="662" w:name="P4199"/>
      <w:bookmarkEnd w:id="662"/>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w:t>
      </w:r>
      <w:r>
        <w:t>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w:t>
      </w:r>
      <w:r>
        <w:t xml:space="preserve"> навигационных знаков и сигналов,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E92171" w:rsidRDefault="00D7205F">
      <w:pPr>
        <w:pStyle w:val="ConsPlusNormal0"/>
        <w:jc w:val="both"/>
      </w:pPr>
      <w:r>
        <w:t xml:space="preserve">(в ред. Федерального </w:t>
      </w:r>
      <w:hyperlink r:id="rId194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663" w:name="P4202"/>
      <w:bookmarkEnd w:id="663"/>
      <w:r>
        <w:t>3. Нарушение правил содержания и установленного режима эксплуатации навигационного оборудования на мостах, плотинах и других гидроте</w:t>
      </w:r>
      <w:r>
        <w:t>хнических сооружениях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пятисот до одной тысячи рублей.</w:t>
      </w:r>
    </w:p>
    <w:p w:rsidR="00E92171" w:rsidRDefault="00D7205F">
      <w:pPr>
        <w:pStyle w:val="ConsPlusNormal0"/>
        <w:jc w:val="both"/>
      </w:pPr>
      <w:r>
        <w:t xml:space="preserve">(в ред. Федерального </w:t>
      </w:r>
      <w:hyperlink r:id="rId194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w:t>
      </w:r>
      <w:r>
        <w:t>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946"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19.12.2022 N 534-ФЗ)</w:t>
      </w:r>
    </w:p>
    <w:p w:rsidR="00E92171" w:rsidRDefault="00E92171">
      <w:pPr>
        <w:pStyle w:val="ConsPlusNormal0"/>
        <w:ind w:firstLine="540"/>
        <w:jc w:val="both"/>
      </w:pPr>
    </w:p>
    <w:p w:rsidR="00E92171" w:rsidRDefault="00D7205F">
      <w:pPr>
        <w:pStyle w:val="ConsPlusNormal0"/>
        <w:ind w:firstLine="540"/>
        <w:jc w:val="both"/>
      </w:pPr>
      <w:bookmarkStart w:id="664" w:name="P4210"/>
      <w:bookmarkEnd w:id="664"/>
      <w:r>
        <w:t xml:space="preserve">1. Нарушение капитаном судна или судовладельцем </w:t>
      </w:r>
      <w:hyperlink r:id="rId1947" w:tooltip="&quot;Кодекс торгового мореплавания Российской Федерации&quot; от 30.04.1999 N 81-ФЗ (ред. от 22.06.2024) (с изм. и доп., вступ. в силу с 01.09.2024) {КонсультантПлюс}">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w:t>
      </w:r>
      <w:r>
        <w:t xml:space="preserve">мущества </w:t>
      </w:r>
      <w:hyperlink r:id="rId1948" w:tooltip="&quot;Кодекс торгового мореплавания Российской Федерации&quot; от 30.04.1999 N 81-ФЗ (ред. от 22.06.2024) (с изм. и доп., вступ. в силу с 01.09.2024) {КонсультантПлюс}">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w:t>
      </w:r>
      <w:r>
        <w:t xml:space="preserve">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w:t>
      </w:r>
      <w:r>
        <w:t>удаления затонувшего имущества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w:t>
      </w:r>
      <w:r>
        <w:t>образования юридического лица, - от ста тысяч до трехсот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665" w:name="P4212"/>
      <w:bookmarkEnd w:id="665"/>
      <w:r>
        <w:t xml:space="preserve">2. Нарушение собственником затонувшего имущества, по обращению которого согласована </w:t>
      </w:r>
      <w:hyperlink r:id="rId1949" w:tooltip="&quot;Кодекс торгового мореплавания Российской Федерации&quot; от 30.04.1999 N 81-ФЗ (ред. от 22.06.2024) (с изм. и доп., вступ. в силу с 01.09.2024) {КонсультантПлюс}">
        <w:r>
          <w:rPr>
            <w:color w:val="0000FF"/>
          </w:rPr>
          <w:t>документ</w:t>
        </w:r>
        <w:r>
          <w:rPr>
            <w:color w:val="0000FF"/>
          </w:rPr>
          <w:t>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тысяч до одного миллиона рублей; на лиц, осуществляющих пре</w:t>
      </w:r>
      <w:r>
        <w:t>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666" w:name="P4215"/>
      <w:bookmarkEnd w:id="666"/>
      <w:r>
        <w:t xml:space="preserve">Статья 11.6.2. Захоронение либо умышленное затопление морского судна или судна </w:t>
      </w:r>
      <w:r>
        <w:t>внутреннего плавания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950"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19.12.2022 N 534-ФЗ)</w:t>
      </w:r>
    </w:p>
    <w:p w:rsidR="00E92171" w:rsidRDefault="00E92171">
      <w:pPr>
        <w:pStyle w:val="ConsPlusNormal0"/>
        <w:ind w:firstLine="540"/>
        <w:jc w:val="both"/>
      </w:pPr>
    </w:p>
    <w:p w:rsidR="00E92171" w:rsidRDefault="00D7205F">
      <w:pPr>
        <w:pStyle w:val="ConsPlusNormal0"/>
        <w:ind w:firstLine="540"/>
        <w:jc w:val="both"/>
      </w:pPr>
      <w:r>
        <w:t xml:space="preserve">Захоронение (преднамеренное уничтожение) либо умышленное </w:t>
      </w:r>
      <w:hyperlink r:id="rId1951" w:tooltip="&quot;Кодекс торгового мореплавания Российской Федерации&quot; от 30.04.1999 N 81-ФЗ (ред. от 22.06.2024) (с изм. и доп., вступ. в силу с 01.09.2024) {КонсультантПлюс}">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w:t>
      </w:r>
      <w:r>
        <w:t>йской Федерации, в исключительной экономической зоне Российской Федерации, в том числе в акватории Северного морского пути,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трех миллионов до пяти миллионов рублей; на лиц, осуществляющих </w:t>
      </w:r>
      <w:r>
        <w:t>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667" w:name="P4222"/>
      <w:bookmarkEnd w:id="667"/>
      <w:r>
        <w:t>Статья 11.6.3. Несоблюдение требования о страховании или об ином ф</w:t>
      </w:r>
      <w:r>
        <w:t>инансовом обеспечении ответственности за удаление затонувшего судна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952"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19.12.2022 N 534-ФЗ)</w:t>
      </w:r>
    </w:p>
    <w:p w:rsidR="00E92171" w:rsidRDefault="00E92171">
      <w:pPr>
        <w:pStyle w:val="ConsPlusNormal0"/>
        <w:ind w:firstLine="540"/>
        <w:jc w:val="both"/>
      </w:pPr>
    </w:p>
    <w:p w:rsidR="00E92171" w:rsidRDefault="00D7205F">
      <w:pPr>
        <w:pStyle w:val="ConsPlusNormal0"/>
        <w:ind w:firstLine="540"/>
        <w:jc w:val="both"/>
      </w:pPr>
      <w:r>
        <w:t xml:space="preserve">Эксплуатация морского судна валовой вместимостью 300 и более в случае отсутствия </w:t>
      </w:r>
      <w:hyperlink r:id="rId1953" w:tooltip="&quot;Кодекс торгового мореплавания Российской Федерации&quot; от 30.04.1999 N 81-ФЗ (ред. от 22.06.2024) (с изм. и доп., вступ. в силу с 01.09.2024) {КонсультантПлюс}">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E92171" w:rsidRDefault="00D7205F">
      <w:pPr>
        <w:pStyle w:val="ConsPlusNormal0"/>
        <w:spacing w:before="240"/>
        <w:ind w:firstLine="540"/>
        <w:jc w:val="both"/>
      </w:pPr>
      <w:r>
        <w:t>влечет наложение административного штрафа на граждан в</w:t>
      </w:r>
      <w:r>
        <w:t xml:space="preserve">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E92171" w:rsidRDefault="00E92171">
      <w:pPr>
        <w:pStyle w:val="ConsPlusNormal0"/>
        <w:jc w:val="both"/>
      </w:pPr>
    </w:p>
    <w:p w:rsidR="00E92171" w:rsidRDefault="00D7205F">
      <w:pPr>
        <w:pStyle w:val="ConsPlusTitle0"/>
        <w:ind w:firstLine="540"/>
        <w:jc w:val="both"/>
        <w:outlineLvl w:val="2"/>
      </w:pPr>
      <w:bookmarkStart w:id="668" w:name="P4229"/>
      <w:bookmarkEnd w:id="668"/>
      <w:r>
        <w:t>Статья 11.7. Наруш</w:t>
      </w:r>
      <w:r>
        <w:t>ение правил плавания</w:t>
      </w:r>
    </w:p>
    <w:p w:rsidR="00E92171" w:rsidRDefault="00E92171">
      <w:pPr>
        <w:pStyle w:val="ConsPlusNormal0"/>
        <w:jc w:val="both"/>
      </w:pPr>
    </w:p>
    <w:p w:rsidR="00E92171" w:rsidRDefault="00D7205F">
      <w:pPr>
        <w:pStyle w:val="ConsPlusNormal0"/>
        <w:ind w:firstLine="540"/>
        <w:jc w:val="both"/>
      </w:pPr>
      <w:bookmarkStart w:id="669" w:name="P4231"/>
      <w:bookmarkEnd w:id="669"/>
      <w:r>
        <w:t>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w:t>
      </w:r>
      <w:r>
        <w:t xml:space="preserve">дусмотренных </w:t>
      </w:r>
      <w:hyperlink w:anchor="P4241"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E92171" w:rsidRDefault="00D7205F">
      <w:pPr>
        <w:pStyle w:val="ConsPlusNormal0"/>
        <w:jc w:val="both"/>
      </w:pPr>
      <w:r>
        <w:t xml:space="preserve">(в ред. Федерального </w:t>
      </w:r>
      <w:hyperlink r:id="rId1954"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31.01.2012 N 2-ФЗ)</w:t>
      </w:r>
    </w:p>
    <w:p w:rsidR="00E92171" w:rsidRDefault="00D7205F">
      <w:pPr>
        <w:pStyle w:val="ConsPlusNormal0"/>
        <w:spacing w:before="240"/>
        <w:ind w:firstLine="540"/>
        <w:jc w:val="both"/>
      </w:pPr>
      <w:r>
        <w:t>влечет н</w:t>
      </w:r>
      <w:r>
        <w:t>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E92171" w:rsidRDefault="00D7205F">
      <w:pPr>
        <w:pStyle w:val="ConsPlusNormal0"/>
        <w:jc w:val="both"/>
      </w:pPr>
      <w:r>
        <w:t xml:space="preserve">(в ред. Федерального </w:t>
      </w:r>
      <w:hyperlink r:id="rId195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E92171" w:rsidRDefault="00D7205F">
      <w:pPr>
        <w:pStyle w:val="ConsPlusNormal0"/>
        <w:spacing w:before="240"/>
        <w:ind w:firstLine="540"/>
        <w:jc w:val="both"/>
      </w:pPr>
      <w:bookmarkStart w:id="670" w:name="P4235"/>
      <w:bookmarkEnd w:id="670"/>
      <w:r>
        <w:t>1.1. Повторное в течение</w:t>
      </w:r>
      <w:r>
        <w:t xml:space="preserve"> года совершение административного правонарушения, предусмотренного </w:t>
      </w:r>
      <w:hyperlink w:anchor="P423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E92171" w:rsidRDefault="00D7205F">
      <w:pPr>
        <w:pStyle w:val="ConsPlusNormal0"/>
        <w:jc w:val="both"/>
      </w:pPr>
      <w:r>
        <w:t xml:space="preserve">(часть 1.1 введена Федеральным </w:t>
      </w:r>
      <w:hyperlink r:id="rId195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217-ФЗ)</w:t>
      </w:r>
    </w:p>
    <w:p w:rsidR="00E92171" w:rsidRDefault="00D7205F">
      <w:pPr>
        <w:pStyle w:val="ConsPlusNormal0"/>
        <w:spacing w:before="240"/>
        <w:ind w:firstLine="540"/>
        <w:jc w:val="both"/>
      </w:pPr>
      <w:bookmarkStart w:id="671" w:name="P4238"/>
      <w:bookmarkEnd w:id="671"/>
      <w:r>
        <w:t>2. Пре</w:t>
      </w:r>
      <w:r>
        <w:t xml:space="preserve">вышение судоводителем или иным лицом, управляющим маломерным судном, установленной </w:t>
      </w:r>
      <w:hyperlink r:id="rId1957"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color w:val="0000FF"/>
          </w:rPr>
          <w:t>скорости</w:t>
        </w:r>
      </w:hyperlink>
      <w:r>
        <w:t xml:space="preserve">, несоблюдение требований навигационных знаков, преднамеренная остановка или стоянка </w:t>
      </w:r>
      <w:r>
        <w:t>судна в запрещенных местах либо нарушение правил маневрирования, подачи звуковых сигналов, несения бортовых огней и знаков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w:t>
      </w:r>
      <w:r>
        <w:t>ения маломерным судном на срок до шести месяцев.</w:t>
      </w:r>
    </w:p>
    <w:p w:rsidR="00E92171" w:rsidRDefault="00D7205F">
      <w:pPr>
        <w:pStyle w:val="ConsPlusNormal0"/>
        <w:jc w:val="both"/>
      </w:pPr>
      <w:r>
        <w:t xml:space="preserve">(в ред. Федерального </w:t>
      </w:r>
      <w:hyperlink r:id="rId195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E92171" w:rsidRDefault="00D7205F">
      <w:pPr>
        <w:pStyle w:val="ConsPlusNormal0"/>
        <w:spacing w:before="240"/>
        <w:ind w:firstLine="540"/>
        <w:jc w:val="both"/>
      </w:pPr>
      <w:bookmarkStart w:id="672" w:name="P4241"/>
      <w:bookmarkEnd w:id="672"/>
      <w:r>
        <w:t xml:space="preserve">3. Осуществление капитаном судна плавания без лоцмана в районах обязательной лоцманской проводки судов, за исключением случаев, если </w:t>
      </w:r>
      <w:r>
        <w:t xml:space="preserve">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1959" w:tooltip="Приказ Минтранса России от 06.11.2020 N 466 &quot;Об утверждении Порядка предоставления капитану судна права осуществлять плавание без лоцмана в районах обязательной лоцманской проводки судов&quot; (Зарегистрировано в Минюсте России 17.12.2020 N 61528) {КонсультантПлюс}">
        <w:r>
          <w:rPr>
            <w:color w:val="0000FF"/>
          </w:rPr>
          <w:t>порядке</w:t>
        </w:r>
      </w:hyperlink>
      <w:r>
        <w:t>, -</w:t>
      </w:r>
    </w:p>
    <w:p w:rsidR="00E92171" w:rsidRDefault="00D7205F">
      <w:pPr>
        <w:pStyle w:val="ConsPlusNormal0"/>
        <w:spacing w:before="24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E92171" w:rsidRDefault="00D7205F">
      <w:pPr>
        <w:pStyle w:val="ConsPlusNormal0"/>
        <w:jc w:val="both"/>
      </w:pPr>
      <w:r>
        <w:t xml:space="preserve">(в ред. Федерального </w:t>
      </w:r>
      <w:hyperlink r:id="rId196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E92171" w:rsidRDefault="00D7205F">
      <w:pPr>
        <w:pStyle w:val="ConsPlusNormal0"/>
        <w:jc w:val="both"/>
      </w:pPr>
      <w:r>
        <w:t xml:space="preserve">(часть 3 введена Федеральным </w:t>
      </w:r>
      <w:hyperlink r:id="rId1961"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31.01.2012 N 2-ФЗ)</w:t>
      </w:r>
    </w:p>
    <w:p w:rsidR="00E92171" w:rsidRDefault="00D7205F">
      <w:pPr>
        <w:pStyle w:val="ConsPlusNormal0"/>
        <w:spacing w:before="240"/>
        <w:ind w:firstLine="540"/>
        <w:jc w:val="both"/>
      </w:pPr>
      <w:bookmarkStart w:id="673" w:name="P4245"/>
      <w:bookmarkEnd w:id="673"/>
      <w:r>
        <w:t>4. Необъявление или неправильное объявление капитаном судна лоцману данных об осадке, о длине, ширине и</w:t>
      </w:r>
      <w:r>
        <w:t xml:space="preserve"> вместимости судна и иных данных о судне, которые необходимы лоцману для осуществления лоцманской проводки судна, -</w:t>
      </w:r>
    </w:p>
    <w:p w:rsidR="00E92171" w:rsidRDefault="00D7205F">
      <w:pPr>
        <w:pStyle w:val="ConsPlusNormal0"/>
        <w:spacing w:before="24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w:t>
      </w:r>
      <w:r>
        <w:t xml:space="preserve"> месяцев.</w:t>
      </w:r>
    </w:p>
    <w:p w:rsidR="00E92171" w:rsidRDefault="00D7205F">
      <w:pPr>
        <w:pStyle w:val="ConsPlusNormal0"/>
        <w:jc w:val="both"/>
      </w:pPr>
      <w:r>
        <w:t xml:space="preserve">(в ред. Федерального </w:t>
      </w:r>
      <w:hyperlink r:id="rId196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E92171" w:rsidRDefault="00D7205F">
      <w:pPr>
        <w:pStyle w:val="ConsPlusNormal0"/>
        <w:jc w:val="both"/>
      </w:pPr>
      <w:r>
        <w:t xml:space="preserve">(часть 4 введена Федеральным </w:t>
      </w:r>
      <w:hyperlink r:id="rId1963"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31.01.2012 N 2-ФЗ)</w:t>
      </w:r>
    </w:p>
    <w:p w:rsidR="00E92171" w:rsidRDefault="00D7205F">
      <w:pPr>
        <w:pStyle w:val="ConsPlusNormal0"/>
        <w:spacing w:before="240"/>
        <w:ind w:firstLine="540"/>
        <w:jc w:val="both"/>
      </w:pPr>
      <w:r>
        <w:t xml:space="preserve">Примечание. Под маломерным судном в настоящем Кодексе следует понимать судно, длина которого </w:t>
      </w:r>
      <w:r>
        <w:t>не должна превышать двадцать метров и общее количество людей на котором не должно превышать двенадцать.</w:t>
      </w:r>
    </w:p>
    <w:p w:rsidR="00E92171" w:rsidRDefault="00D7205F">
      <w:pPr>
        <w:pStyle w:val="ConsPlusNormal0"/>
        <w:jc w:val="both"/>
      </w:pPr>
      <w:r>
        <w:t xml:space="preserve">(в ред. Федеральных законов от 23.04.2012 </w:t>
      </w:r>
      <w:hyperlink r:id="rId196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28.07.2012 </w:t>
      </w:r>
      <w:hyperlink r:id="rId196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w:t>
      </w:r>
    </w:p>
    <w:p w:rsidR="00E92171" w:rsidRDefault="00E92171">
      <w:pPr>
        <w:pStyle w:val="ConsPlusNormal0"/>
        <w:jc w:val="both"/>
      </w:pPr>
    </w:p>
    <w:p w:rsidR="00E92171" w:rsidRDefault="00D7205F">
      <w:pPr>
        <w:pStyle w:val="ConsPlusTitle0"/>
        <w:ind w:firstLine="540"/>
        <w:jc w:val="both"/>
        <w:outlineLvl w:val="2"/>
      </w:pPr>
      <w:bookmarkStart w:id="674" w:name="P4252"/>
      <w:bookmarkEnd w:id="674"/>
      <w:r>
        <w:t>Статья 11.7.1. Несоблюдение мер по обеспечению безопасности судоходства в зонах безопасности, установленных вокруг искус</w:t>
      </w:r>
      <w:r>
        <w:t>ственных островов, установок и сооружений, расположенных на континентальном шельфе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96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35-ФЗ)</w:t>
      </w:r>
    </w:p>
    <w:p w:rsidR="00E92171" w:rsidRDefault="00E92171">
      <w:pPr>
        <w:pStyle w:val="ConsPlusNormal0"/>
        <w:ind w:firstLine="540"/>
        <w:jc w:val="both"/>
      </w:pPr>
    </w:p>
    <w:p w:rsidR="00E92171" w:rsidRDefault="00D7205F">
      <w:pPr>
        <w:pStyle w:val="ConsPlusNormal0"/>
        <w:ind w:firstLine="540"/>
        <w:jc w:val="both"/>
      </w:pPr>
      <w:bookmarkStart w:id="675" w:name="P4256"/>
      <w:bookmarkEnd w:id="675"/>
      <w:r>
        <w:t>1. Несоблюдение судоводителем или иным лицом, управляющи</w:t>
      </w:r>
      <w:r>
        <w:t xml:space="preserve">м судном (в том числе маломерным) на морском транспорте, либо судовладельцем мер по обеспечению безопасности судоходства в </w:t>
      </w:r>
      <w:hyperlink r:id="rId1967" w:tooltip="Федеральный закон от 30.11.1995 N 187-ФЗ (ред. от 19.10.2023) &quot;О континентальном шельфе Российской Федерации&quot; {КонсультантПлюс}">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ста тысяч до трехсот тысяч рублей с л</w:t>
      </w:r>
      <w:r>
        <w:t>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E92171" w:rsidRDefault="00D7205F">
      <w:pPr>
        <w:pStyle w:val="ConsPlusNormal0"/>
        <w:spacing w:before="240"/>
        <w:ind w:firstLine="540"/>
        <w:jc w:val="both"/>
      </w:pPr>
      <w:bookmarkStart w:id="676" w:name="P4258"/>
      <w:bookmarkEnd w:id="676"/>
      <w:r>
        <w:t>2. Те же действия, сопряженные с незаконным воспрепятствованием движению су</w:t>
      </w:r>
      <w:r>
        <w:t>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w:t>
      </w:r>
      <w:r>
        <w:t>рации, -</w:t>
      </w:r>
    </w:p>
    <w:p w:rsidR="00E92171" w:rsidRDefault="00D7205F">
      <w:pPr>
        <w:pStyle w:val="ConsPlusNormal0"/>
        <w:spacing w:before="240"/>
        <w:ind w:firstLine="540"/>
        <w:jc w:val="both"/>
      </w:pPr>
      <w:r>
        <w:t>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w:t>
      </w:r>
      <w:r>
        <w:t>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w:t>
      </w:r>
      <w:r>
        <w:t xml:space="preserve"> орудия совершения административного правонарушения.</w:t>
      </w:r>
    </w:p>
    <w:p w:rsidR="00E92171" w:rsidRDefault="00E92171">
      <w:pPr>
        <w:pStyle w:val="ConsPlusNormal0"/>
        <w:jc w:val="both"/>
      </w:pPr>
    </w:p>
    <w:p w:rsidR="00E92171" w:rsidRDefault="00D7205F">
      <w:pPr>
        <w:pStyle w:val="ConsPlusTitle0"/>
        <w:ind w:firstLine="540"/>
        <w:jc w:val="both"/>
        <w:outlineLvl w:val="2"/>
      </w:pPr>
      <w:bookmarkStart w:id="677" w:name="P4261"/>
      <w:bookmarkEnd w:id="677"/>
      <w:r>
        <w:t>Статья 11.8. Нарушение правил эксплуатации судов, а также управление судном лицом, не имеющим права управления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1968"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29.12.2017 N 452-ФЗ)</w:t>
      </w:r>
    </w:p>
    <w:p w:rsidR="00E92171" w:rsidRDefault="00E92171">
      <w:pPr>
        <w:pStyle w:val="ConsPlusNormal0"/>
        <w:ind w:firstLine="540"/>
        <w:jc w:val="both"/>
      </w:pPr>
    </w:p>
    <w:p w:rsidR="00E92171" w:rsidRDefault="00D7205F">
      <w:pPr>
        <w:pStyle w:val="ConsPlusNormal0"/>
        <w:ind w:firstLine="540"/>
        <w:jc w:val="both"/>
      </w:pPr>
      <w:bookmarkStart w:id="678" w:name="P4265"/>
      <w:bookmarkEnd w:id="678"/>
      <w:r>
        <w:t>1. Управление с</w:t>
      </w:r>
      <w:r>
        <w:t xml:space="preserve">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w:t>
      </w:r>
      <w:r>
        <w:t xml:space="preserve">пассажировместимости, ограничений по району и условиям плавания, за исключением случаев, предусмотренных </w:t>
      </w:r>
      <w:hyperlink w:anchor="P427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пяти тысяч до десяти тысяч рублей.</w:t>
      </w:r>
    </w:p>
    <w:p w:rsidR="00E92171" w:rsidRDefault="00D7205F">
      <w:pPr>
        <w:pStyle w:val="ConsPlusNormal0"/>
        <w:jc w:val="both"/>
      </w:pPr>
      <w:r>
        <w:t xml:space="preserve">(в ред. Федерального </w:t>
      </w:r>
      <w:hyperlink r:id="rId196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w:t>
      </w:r>
      <w:r>
        <w:t>26.07.2019 N 217-ФЗ)</w:t>
      </w:r>
    </w:p>
    <w:p w:rsidR="00E92171" w:rsidRDefault="00D7205F">
      <w:pPr>
        <w:pStyle w:val="ConsPlusNormal0"/>
        <w:spacing w:before="240"/>
        <w:ind w:firstLine="540"/>
        <w:jc w:val="both"/>
      </w:pPr>
      <w:bookmarkStart w:id="679" w:name="P4268"/>
      <w:bookmarkEnd w:id="679"/>
      <w:r>
        <w:t>2. Управление судном лицом, не имеющим права управления этим судном, или передача управления судном лицу, не имеющему права управления, -</w:t>
      </w:r>
    </w:p>
    <w:p w:rsidR="00E92171" w:rsidRDefault="00D7205F">
      <w:pPr>
        <w:pStyle w:val="ConsPlusNormal0"/>
        <w:spacing w:before="240"/>
        <w:ind w:firstLine="540"/>
        <w:jc w:val="both"/>
      </w:pPr>
      <w:r>
        <w:t>влечет наложение административного штрафа в размере от десяти тысяч до пятнадцати тысяч рублей.</w:t>
      </w:r>
    </w:p>
    <w:p w:rsidR="00E92171" w:rsidRDefault="00D7205F">
      <w:pPr>
        <w:pStyle w:val="ConsPlusNormal0"/>
        <w:jc w:val="both"/>
      </w:pPr>
      <w:r>
        <w:t xml:space="preserve">(в ред. Федерального </w:t>
      </w:r>
      <w:hyperlink r:id="rId197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217-ФЗ)</w:t>
      </w:r>
    </w:p>
    <w:p w:rsidR="00E92171" w:rsidRDefault="00D7205F">
      <w:pPr>
        <w:pStyle w:val="ConsPlusNormal0"/>
        <w:spacing w:before="240"/>
        <w:ind w:firstLine="540"/>
        <w:jc w:val="both"/>
      </w:pPr>
      <w:bookmarkStart w:id="680" w:name="P4271"/>
      <w:bookmarkEnd w:id="680"/>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1971" w:tooltip="Приказ МЧС России от 06.07.2020 N 487 &quot;Об утверждении Правил пользования маломерными судами на водных объектах Российской Федерации&quot; (Зарегистрировано в Минюсте России 22.10.2020 N 60524) {КонсультантПлюс}">
        <w:r>
          <w:rPr>
            <w:color w:val="0000FF"/>
          </w:rPr>
          <w:t>неисправности</w:t>
        </w:r>
      </w:hyperlink>
      <w:r>
        <w:t>, с которыми запрещена его эксплуатация, -</w:t>
      </w:r>
    </w:p>
    <w:p w:rsidR="00E92171" w:rsidRDefault="00D7205F">
      <w:pPr>
        <w:pStyle w:val="ConsPlusNormal0"/>
        <w:spacing w:before="240"/>
        <w:ind w:firstLine="540"/>
        <w:jc w:val="both"/>
      </w:pPr>
      <w:r>
        <w:t>влечет наложение административного штрафа в размере от пятнадцати тысяч до двадцати тысяч рублей.</w:t>
      </w:r>
    </w:p>
    <w:p w:rsidR="00E92171" w:rsidRDefault="00D7205F">
      <w:pPr>
        <w:pStyle w:val="ConsPlusNormal0"/>
        <w:jc w:val="both"/>
      </w:pPr>
      <w:r>
        <w:t xml:space="preserve">(в ред. Федерального </w:t>
      </w:r>
      <w:hyperlink r:id="rId1972"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w:t>
      </w:r>
      <w:r>
        <w:t>.2019 N 217-ФЗ)</w:t>
      </w:r>
    </w:p>
    <w:p w:rsidR="00E92171" w:rsidRDefault="00E92171">
      <w:pPr>
        <w:pStyle w:val="ConsPlusNormal0"/>
        <w:ind w:firstLine="540"/>
        <w:jc w:val="both"/>
      </w:pPr>
    </w:p>
    <w:p w:rsidR="00E92171" w:rsidRDefault="00D7205F">
      <w:pPr>
        <w:pStyle w:val="ConsPlusTitle0"/>
        <w:ind w:firstLine="540"/>
        <w:jc w:val="both"/>
        <w:outlineLvl w:val="2"/>
      </w:pPr>
      <w:bookmarkStart w:id="681" w:name="P4275"/>
      <w:bookmarkEnd w:id="681"/>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973"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29.06.2009 N 134-Ф</w:t>
      </w:r>
      <w:r>
        <w:t>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нарушения, предусмотренного ч. 1 ст. 11.8.1,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682" w:name="P4281"/>
      <w:bookmarkEnd w:id="682"/>
      <w: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w:t>
      </w:r>
      <w:r>
        <w:t>пользования или распоряжения управляемым им судном в отсутствие владельца, -</w:t>
      </w:r>
    </w:p>
    <w:p w:rsidR="00E92171" w:rsidRDefault="00D7205F">
      <w:pPr>
        <w:pStyle w:val="ConsPlusNormal0"/>
        <w:spacing w:before="240"/>
        <w:ind w:firstLine="540"/>
        <w:jc w:val="both"/>
      </w:pPr>
      <w:r>
        <w:t>влечет предупреждение или наложение административного штрафа в размере ста рублей.</w:t>
      </w:r>
    </w:p>
    <w:p w:rsidR="00E92171" w:rsidRDefault="00D7205F">
      <w:pPr>
        <w:pStyle w:val="ConsPlusNormal0"/>
        <w:spacing w:before="240"/>
        <w:ind w:firstLine="540"/>
        <w:jc w:val="both"/>
      </w:pPr>
      <w:r>
        <w:t>2. Передача управления маломерным судном лицу, не имеющему при себе удостоверения на право управ</w:t>
      </w:r>
      <w:r>
        <w:t>ления маломерным судном, -</w:t>
      </w:r>
    </w:p>
    <w:p w:rsidR="00E92171" w:rsidRDefault="00D7205F">
      <w:pPr>
        <w:pStyle w:val="ConsPlusNormal0"/>
        <w:spacing w:before="240"/>
        <w:ind w:firstLine="540"/>
        <w:jc w:val="both"/>
      </w:pPr>
      <w:r>
        <w:t>влечет предупреждение или наложение административного штрафа в размере ста рублей.</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нарушений предусмотренных ст. 11.9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683" w:name="P4288"/>
      <w:bookmarkEnd w:id="683"/>
      <w:r>
        <w:t>Статья 11.9. Управление судном судоводителем или иным лицом, находящимися в состоянии опьянения</w:t>
      </w:r>
    </w:p>
    <w:p w:rsidR="00E92171" w:rsidRDefault="00E92171">
      <w:pPr>
        <w:pStyle w:val="ConsPlusNormal0"/>
        <w:jc w:val="both"/>
      </w:pPr>
    </w:p>
    <w:p w:rsidR="00E92171" w:rsidRDefault="00D7205F">
      <w:pPr>
        <w:pStyle w:val="ConsPlusNormal0"/>
        <w:ind w:firstLine="540"/>
        <w:jc w:val="both"/>
      </w:pPr>
      <w:r>
        <w:t>1. Управление судном (в том числе маломерным) судоводителем или иным лицом, находящимися в состоянии опья</w:t>
      </w:r>
      <w:r>
        <w:t>нения, а равно передача управления судном лицу, находящемуся в состоянии опьянения, -</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E92171" w:rsidRDefault="00D7205F">
      <w:pPr>
        <w:pStyle w:val="ConsPlusNormal0"/>
        <w:jc w:val="both"/>
      </w:pPr>
      <w:r>
        <w:t xml:space="preserve">(в ред. Федерального </w:t>
      </w:r>
      <w:hyperlink r:id="rId197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Уклонение судоводителя или иного лица, управляющего судном, от про</w:t>
      </w:r>
      <w:r>
        <w:t>хождения в соответствии с установленным порядком медицинского освидетельствования на состояние опьянения -</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w:t>
      </w:r>
      <w:r>
        <w:t>ого года до двух лет.</w:t>
      </w:r>
    </w:p>
    <w:p w:rsidR="00E92171" w:rsidRDefault="00D7205F">
      <w:pPr>
        <w:pStyle w:val="ConsPlusNormal0"/>
        <w:jc w:val="both"/>
      </w:pPr>
      <w:r>
        <w:t xml:space="preserve">(в ред. Федерального </w:t>
      </w:r>
      <w:hyperlink r:id="rId197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11.10. Нарушение правил обеспечения без</w:t>
      </w:r>
      <w:r>
        <w:t>опасности пассажиров на судах водного транспорта, а также на маломерных судах</w:t>
      </w:r>
    </w:p>
    <w:p w:rsidR="00E92171" w:rsidRDefault="00E92171">
      <w:pPr>
        <w:pStyle w:val="ConsPlusNormal0"/>
        <w:jc w:val="both"/>
      </w:pPr>
    </w:p>
    <w:p w:rsidR="00E92171" w:rsidRDefault="00D7205F">
      <w:pPr>
        <w:pStyle w:val="ConsPlusNormal0"/>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E92171" w:rsidRDefault="00D7205F">
      <w:pPr>
        <w:pStyle w:val="ConsPlusNormal0"/>
        <w:spacing w:before="240"/>
        <w:ind w:firstLine="540"/>
        <w:jc w:val="both"/>
      </w:pPr>
      <w:r>
        <w:t>влечет наложени</w:t>
      </w:r>
      <w:r>
        <w:t>е административного штрафа на граждан в размере от трехсот до пятисот рублей; на должностных лиц - от пятисот до одной тысячи рублей.</w:t>
      </w:r>
    </w:p>
    <w:p w:rsidR="00E92171" w:rsidRDefault="00D7205F">
      <w:pPr>
        <w:pStyle w:val="ConsPlusNormal0"/>
        <w:jc w:val="both"/>
      </w:pPr>
      <w:r>
        <w:t xml:space="preserve">(в ред. Федерального </w:t>
      </w:r>
      <w:hyperlink r:id="rId197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684" w:name="P4303"/>
      <w:bookmarkEnd w:id="684"/>
      <w:r>
        <w:t>Статья 11.11. Нарушение правил погрузки и разгрузки судов</w:t>
      </w:r>
    </w:p>
    <w:p w:rsidR="00E92171" w:rsidRDefault="00E92171">
      <w:pPr>
        <w:pStyle w:val="ConsPlusNormal0"/>
        <w:jc w:val="both"/>
      </w:pPr>
    </w:p>
    <w:p w:rsidR="00E92171" w:rsidRDefault="00D7205F">
      <w:pPr>
        <w:pStyle w:val="ConsPlusNormal0"/>
        <w:ind w:firstLine="540"/>
        <w:jc w:val="both"/>
      </w:pPr>
      <w:r>
        <w:t>Нарушение правил погрузки и разгрузки судов, в том числе маломерных, -</w:t>
      </w:r>
    </w:p>
    <w:p w:rsidR="00E92171" w:rsidRDefault="00D7205F">
      <w:pPr>
        <w:pStyle w:val="ConsPlusNormal0"/>
        <w:jc w:val="both"/>
      </w:pPr>
      <w:r>
        <w:t xml:space="preserve">(в ред. Федерального </w:t>
      </w:r>
      <w:hyperlink r:id="rId197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w:t>
      </w:r>
      <w:r>
        <w:t>6 N 57-ФЗ)</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(в ред. Федеральных законов от 29.04.</w:t>
      </w:r>
      <w:r>
        <w:t xml:space="preserve">2006 </w:t>
      </w:r>
      <w:hyperlink r:id="rId1978"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197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685" w:name="P4310"/>
      <w:bookmarkEnd w:id="685"/>
      <w:r>
        <w:t>Статья 11.12. Нарушение правил пользования базами (сооружениям</w:t>
      </w:r>
      <w:r>
        <w:t>и) для стоянок маломерных судов</w:t>
      </w:r>
    </w:p>
    <w:p w:rsidR="00E92171" w:rsidRDefault="00E92171">
      <w:pPr>
        <w:pStyle w:val="ConsPlusNormal0"/>
        <w:jc w:val="both"/>
      </w:pPr>
    </w:p>
    <w:p w:rsidR="00E92171" w:rsidRDefault="00D7205F">
      <w:pPr>
        <w:pStyle w:val="ConsPlusNormal0"/>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w:t>
      </w:r>
      <w:r>
        <w:t>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E92171" w:rsidRDefault="00D7205F">
      <w:pPr>
        <w:pStyle w:val="ConsPlusNormal0"/>
        <w:spacing w:before="240"/>
        <w:ind w:firstLine="540"/>
        <w:jc w:val="both"/>
      </w:pPr>
      <w:r>
        <w:t xml:space="preserve">влечет наложение административного штрафа на должностных лиц, ответственных за эксплуатацию баз (сооружений) </w:t>
      </w:r>
      <w:r>
        <w:t>для стоянок маломерных судов, в размере от пятисот до одной тысячи рублей.</w:t>
      </w:r>
    </w:p>
    <w:p w:rsidR="00E92171" w:rsidRDefault="00D7205F">
      <w:pPr>
        <w:pStyle w:val="ConsPlusNormal0"/>
        <w:jc w:val="both"/>
      </w:pPr>
      <w:r>
        <w:t xml:space="preserve">(в ред. Федерального </w:t>
      </w:r>
      <w:hyperlink r:id="rId198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w:t>
      </w:r>
      <w:r>
        <w:t>6-ФЗ)</w:t>
      </w:r>
    </w:p>
    <w:p w:rsidR="00E92171" w:rsidRDefault="00E92171">
      <w:pPr>
        <w:pStyle w:val="ConsPlusNormal0"/>
        <w:jc w:val="both"/>
      </w:pPr>
    </w:p>
    <w:p w:rsidR="00E92171" w:rsidRDefault="00D7205F">
      <w:pPr>
        <w:pStyle w:val="ConsPlusTitle0"/>
        <w:ind w:firstLine="540"/>
        <w:jc w:val="both"/>
        <w:outlineLvl w:val="2"/>
      </w:pPr>
      <w:bookmarkStart w:id="686" w:name="P4316"/>
      <w:bookmarkEnd w:id="686"/>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E92171" w:rsidRDefault="00E92171">
      <w:pPr>
        <w:pStyle w:val="ConsPlusNormal0"/>
        <w:jc w:val="both"/>
      </w:pPr>
    </w:p>
    <w:p w:rsidR="00E92171" w:rsidRDefault="00D7205F">
      <w:pPr>
        <w:pStyle w:val="ConsPlusNormal0"/>
        <w:ind w:firstLine="540"/>
        <w:jc w:val="both"/>
      </w:pPr>
      <w:bookmarkStart w:id="687" w:name="P4318"/>
      <w:bookmarkEnd w:id="687"/>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w:t>
      </w:r>
      <w:r>
        <w:t>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w:t>
      </w:r>
      <w:r>
        <w:t>етствующего диплома (свидетельства, удостоверения) либо находящихся в состоянии опьянения, -</w:t>
      </w:r>
    </w:p>
    <w:p w:rsidR="00E92171" w:rsidRDefault="00D7205F">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E92171" w:rsidRDefault="00D7205F">
      <w:pPr>
        <w:pStyle w:val="ConsPlusNormal0"/>
        <w:jc w:val="both"/>
      </w:pPr>
      <w:r>
        <w:t xml:space="preserve">(в ред. Федерального </w:t>
      </w:r>
      <w:hyperlink r:id="rId198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688" w:name="P4321"/>
      <w:bookmarkEnd w:id="688"/>
      <w:r>
        <w:t>2. Выпуск в плавание маломерного судна, подлежащего государственной регистрации, но не зарег</w:t>
      </w:r>
      <w:r>
        <w:t xml:space="preserve">истрированного в установленном </w:t>
      </w:r>
      <w:hyperlink r:id="rId1982" w:tooltip="Приказ МЧС России от 27.07.2023 N 777 &quot;Об утверждении Правил государственной регистрации маломерных судов, используемых в некоммерческих целях, и формы судового билета&quot; (Зарегистрировано в Минюсте России 28.08.2023 N 74981) {КонсультантПлюс}">
        <w:r>
          <w:rPr>
            <w:color w:val="0000FF"/>
          </w:rPr>
          <w:t>порядке</w:t>
        </w:r>
      </w:hyperlink>
      <w:r>
        <w:t>, или не прошедшего технического осмотра (освидетельствования), или имеющего неисправности, с которыми</w:t>
      </w:r>
      <w:r>
        <w:t xml:space="preserve">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E92171" w:rsidRDefault="00D7205F">
      <w:pPr>
        <w:pStyle w:val="ConsPlusNormal0"/>
        <w:jc w:val="both"/>
      </w:pPr>
      <w:r>
        <w:t xml:space="preserve">(в ред. Федерального </w:t>
      </w:r>
      <w:hyperlink r:id="rId1983"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закона</w:t>
        </w:r>
      </w:hyperlink>
      <w:r>
        <w:t xml:space="preserve"> от 23.04.2012 N 36-ФЗ)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ответственных за эксплуатацию маломерных судов, в размере от одной </w:t>
      </w:r>
      <w:r>
        <w:t>тысячи до двух тысяч рублей.</w:t>
      </w:r>
    </w:p>
    <w:p w:rsidR="00E92171" w:rsidRDefault="00D7205F">
      <w:pPr>
        <w:pStyle w:val="ConsPlusNormal0"/>
        <w:jc w:val="both"/>
      </w:pPr>
      <w:r>
        <w:t xml:space="preserve">(в ред. Федеральных законов от 22.06.2007 </w:t>
      </w:r>
      <w:hyperlink r:id="rId198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29.12.2017 </w:t>
      </w:r>
      <w:hyperlink r:id="rId1985"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w:t>
        </w:r>
        <w:r>
          <w:rPr>
            <w:color w:val="0000FF"/>
          </w:rPr>
          <w:t>2-ФЗ</w:t>
        </w:r>
      </w:hyperlink>
      <w:r>
        <w:t>)</w:t>
      </w:r>
    </w:p>
    <w:p w:rsidR="00E92171" w:rsidRDefault="00E92171">
      <w:pPr>
        <w:pStyle w:val="ConsPlusNormal0"/>
        <w:jc w:val="both"/>
      </w:pPr>
    </w:p>
    <w:p w:rsidR="00E92171" w:rsidRDefault="00D7205F">
      <w:pPr>
        <w:pStyle w:val="ConsPlusTitle0"/>
        <w:ind w:firstLine="540"/>
        <w:jc w:val="both"/>
        <w:outlineLvl w:val="2"/>
      </w:pPr>
      <w:bookmarkStart w:id="689" w:name="P4326"/>
      <w:bookmarkEnd w:id="689"/>
      <w:r>
        <w:t>Статья 11.14. Нарушение правил перевозки опасных веществ, крупногабаритных или тяжеловесных грузов</w:t>
      </w:r>
    </w:p>
    <w:p w:rsidR="00E92171" w:rsidRDefault="00E92171">
      <w:pPr>
        <w:pStyle w:val="ConsPlusNormal0"/>
        <w:jc w:val="both"/>
      </w:pPr>
    </w:p>
    <w:p w:rsidR="00E92171" w:rsidRDefault="00D7205F">
      <w:pPr>
        <w:pStyle w:val="ConsPlusNormal0"/>
        <w:ind w:firstLine="540"/>
        <w:jc w:val="both"/>
      </w:pPr>
      <w:bookmarkStart w:id="690" w:name="P4328"/>
      <w:bookmarkEnd w:id="690"/>
      <w:r>
        <w:t>1. Нарушение правил перевозки опасных веществ, крупногабаритных или тяжеловесных грузов на воздушном транспорте -</w:t>
      </w:r>
    </w:p>
    <w:p w:rsidR="00E92171" w:rsidRDefault="00D7205F">
      <w:pPr>
        <w:pStyle w:val="ConsPlusNormal0"/>
        <w:spacing w:before="240"/>
        <w:ind w:firstLine="540"/>
        <w:jc w:val="both"/>
      </w:pPr>
      <w:r>
        <w:t xml:space="preserve">влечет наложение административного </w:t>
      </w:r>
      <w:r>
        <w:t>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Федеральных законов от 29.04.2006 </w:t>
      </w:r>
      <w:hyperlink r:id="rId198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w:t>
      </w:r>
      <w:r>
        <w:t xml:space="preserve">от 22.06.2007 </w:t>
      </w:r>
      <w:hyperlink r:id="rId198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691" w:name="P4331"/>
      <w:bookmarkEnd w:id="691"/>
      <w:r>
        <w:t>2. Нарушение правил перевозки опасных веществ, крупногабаритных или тяжеловесных грузов на морско</w:t>
      </w:r>
      <w:r>
        <w:t>м и внутреннем водном транспорте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(в ред. Федер</w:t>
      </w:r>
      <w:r>
        <w:t xml:space="preserve">альных законов от 29.04.2006 </w:t>
      </w:r>
      <w:hyperlink r:id="rId1988"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198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692" w:name="P4334"/>
      <w:bookmarkEnd w:id="692"/>
      <w:r>
        <w:t>3. Нарушение правил перевозки опасных в</w:t>
      </w:r>
      <w:r>
        <w:t>еществ, крупногабаритных или тяжеловесных грузов на железнодорожном транспорте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w:t>
      </w:r>
      <w:r>
        <w:t>до пяти тысяч рублей.</w:t>
      </w:r>
    </w:p>
    <w:p w:rsidR="00E92171" w:rsidRDefault="00D7205F">
      <w:pPr>
        <w:pStyle w:val="ConsPlusNormal0"/>
        <w:jc w:val="both"/>
      </w:pPr>
      <w:r>
        <w:t xml:space="preserve">(в ред. Федеральных законов от 29.04.2006 </w:t>
      </w:r>
      <w:hyperlink r:id="rId1990"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199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ind w:firstLine="540"/>
        <w:jc w:val="both"/>
      </w:pPr>
    </w:p>
    <w:p w:rsidR="00E92171" w:rsidRDefault="00D7205F">
      <w:pPr>
        <w:pStyle w:val="ConsPlusTitle0"/>
        <w:ind w:firstLine="540"/>
        <w:jc w:val="both"/>
        <w:outlineLvl w:val="2"/>
      </w:pPr>
      <w:bookmarkStart w:id="693" w:name="P4338"/>
      <w:bookmarkEnd w:id="693"/>
      <w:r>
        <w:t>Ста</w:t>
      </w:r>
      <w:r>
        <w:t>тья 11.14.1. Нарушение правил перевозок пассажиров и багажа легковым такси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992"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E92171">
      <w:pPr>
        <w:pStyle w:val="ConsPlusNormal0"/>
        <w:ind w:firstLine="540"/>
        <w:jc w:val="both"/>
      </w:pPr>
    </w:p>
    <w:p w:rsidR="00E92171" w:rsidRDefault="00D7205F">
      <w:pPr>
        <w:pStyle w:val="ConsPlusNormal0"/>
        <w:ind w:firstLine="540"/>
        <w:jc w:val="both"/>
      </w:pPr>
      <w:r>
        <w:t>1. Отсутствие в салоне легкового такси информации, предусмотренной Правилами</w:t>
      </w:r>
      <w:r>
        <w:t xml:space="preserve"> перевозок пассажиров и багажа автомобильным транспортом и городским наземным электрическим транспортом, -</w:t>
      </w:r>
    </w:p>
    <w:p w:rsidR="00E92171" w:rsidRDefault="00D7205F">
      <w:pPr>
        <w:pStyle w:val="ConsPlusNormal0"/>
        <w:spacing w:before="24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E92171" w:rsidRDefault="00D7205F">
      <w:pPr>
        <w:pStyle w:val="ConsPlusNormal0"/>
        <w:spacing w:before="240"/>
        <w:ind w:firstLine="540"/>
        <w:jc w:val="both"/>
      </w:pPr>
      <w:r>
        <w:t>2. Невыдача пассажиру кассового чека или квитанции в форме бланка строгой отчетности,</w:t>
      </w:r>
      <w:r>
        <w:t xml:space="preserve">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E92171" w:rsidRDefault="00D7205F">
      <w:pPr>
        <w:pStyle w:val="ConsPlusNormal0"/>
        <w:spacing w:before="240"/>
        <w:ind w:firstLine="540"/>
        <w:jc w:val="both"/>
      </w:pPr>
      <w:r>
        <w:t>влечет наложение административного штрафа на водителя в размере одной ты</w:t>
      </w:r>
      <w:r>
        <w:t>сячи рублей; на должностных лиц - десяти тысяч рублей; на юридических лиц - тридцати тысяч рублей.</w:t>
      </w:r>
    </w:p>
    <w:p w:rsidR="00E92171" w:rsidRDefault="00D7205F">
      <w:pPr>
        <w:pStyle w:val="ConsPlusNormal0"/>
        <w:spacing w:before="24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w:t>
      </w:r>
      <w:r>
        <w:t>навательного фонаря на крыше указанного транспортного средства -</w:t>
      </w:r>
    </w:p>
    <w:p w:rsidR="00E92171" w:rsidRDefault="00D7205F">
      <w:pPr>
        <w:pStyle w:val="ConsPlusNormal0"/>
        <w:spacing w:before="24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694" w:name="P4349"/>
      <w:bookmarkEnd w:id="694"/>
      <w:r>
        <w:t>Статья 11.14.2. Нар</w:t>
      </w:r>
      <w:r>
        <w:t>ушение правил перевозок пассажиров и багажа по заказу</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99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E92171">
      <w:pPr>
        <w:pStyle w:val="ConsPlusNormal0"/>
        <w:ind w:firstLine="540"/>
        <w:jc w:val="both"/>
      </w:pPr>
    </w:p>
    <w:p w:rsidR="00E92171" w:rsidRDefault="00D7205F">
      <w:pPr>
        <w:pStyle w:val="ConsPlusNormal0"/>
        <w:ind w:firstLine="540"/>
        <w:jc w:val="both"/>
      </w:pPr>
      <w:r>
        <w:t>1. Отказ водителя предъявить договор фрахтования или его копию либо заказ-наряд на предоставление транспортного средст</w:t>
      </w:r>
      <w:r>
        <w:t>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E92171" w:rsidRDefault="00D7205F">
      <w:pPr>
        <w:pStyle w:val="ConsPlusNormal0"/>
        <w:spacing w:before="240"/>
        <w:ind w:firstLine="540"/>
        <w:jc w:val="both"/>
      </w:pPr>
      <w:r>
        <w:t>влечет наложение административного штрафа н</w:t>
      </w:r>
      <w:r>
        <w:t>а водителя в размере пяти тысяч рублей.</w:t>
      </w:r>
    </w:p>
    <w:p w:rsidR="00E92171" w:rsidRDefault="00D7205F">
      <w:pPr>
        <w:pStyle w:val="ConsPlusNormal0"/>
        <w:spacing w:before="24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E92171" w:rsidRDefault="00D7205F">
      <w:pPr>
        <w:pStyle w:val="ConsPlusNormal0"/>
        <w:spacing w:before="240"/>
        <w:ind w:firstLine="540"/>
        <w:jc w:val="both"/>
      </w:pPr>
      <w:r>
        <w:t>влечет наложение административного штрафа на водителя в размере пяти тысяч рублей; на должнос</w:t>
      </w:r>
      <w:r>
        <w:t>тных лиц - пятидесяти тысяч рублей; на юридических лиц - двухсот тысяч рублей.</w:t>
      </w:r>
    </w:p>
    <w:p w:rsidR="00E92171" w:rsidRDefault="00D7205F">
      <w:pPr>
        <w:pStyle w:val="ConsPlusNormal0"/>
        <w:spacing w:before="240"/>
        <w:ind w:firstLine="540"/>
        <w:jc w:val="both"/>
      </w:pPr>
      <w:r>
        <w:t xml:space="preserve">3. </w:t>
      </w:r>
      <w:hyperlink r:id="rId1994"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9.2024) {КонсультантПлюс}">
        <w:r>
          <w:rPr>
            <w:color w:val="0000FF"/>
          </w:rPr>
          <w:t>Осуществление</w:t>
        </w:r>
      </w:hyperlink>
      <w:r>
        <w:t xml:space="preserve"> перевозки пассажиров и багажа по заказу на условиях, предусматривающих предоставле</w:t>
      </w:r>
      <w:r>
        <w:t>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E92171" w:rsidRDefault="00D7205F">
      <w:pPr>
        <w:pStyle w:val="ConsPlusNormal0"/>
        <w:spacing w:before="240"/>
        <w:ind w:firstLine="540"/>
        <w:jc w:val="both"/>
      </w:pPr>
      <w:r>
        <w:t>влечет наложение административного штрафа на водителя в размере п</w:t>
      </w:r>
      <w:r>
        <w:t>яти тысяч рублей; на должностных лиц - тридцати тысяч рублей; на юридических лиц - трехсот тысяч рублей.</w:t>
      </w:r>
    </w:p>
    <w:p w:rsidR="00E92171" w:rsidRDefault="00D7205F">
      <w:pPr>
        <w:pStyle w:val="ConsPlusNormal0"/>
        <w:jc w:val="both"/>
      </w:pPr>
      <w:r>
        <w:t xml:space="preserve">(часть 3 в ред. Федерального </w:t>
      </w:r>
      <w:hyperlink r:id="rId1995"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669-ФЗ)</w:t>
      </w:r>
    </w:p>
    <w:p w:rsidR="00E92171" w:rsidRDefault="00D7205F">
      <w:pPr>
        <w:pStyle w:val="ConsPlusNormal0"/>
        <w:spacing w:before="240"/>
        <w:ind w:firstLine="540"/>
        <w:jc w:val="both"/>
      </w:pPr>
      <w:r>
        <w:t>4. Посадка пассажиров в транспортное средство, предоставленное для пе</w:t>
      </w:r>
      <w:r>
        <w:t>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w:t>
      </w:r>
      <w:r>
        <w:t>писка пассажиров является обязательным, -</w:t>
      </w:r>
    </w:p>
    <w:p w:rsidR="00E92171" w:rsidRDefault="00D7205F">
      <w:pPr>
        <w:pStyle w:val="ConsPlusNormal0"/>
        <w:spacing w:before="24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E92171" w:rsidRDefault="00D7205F">
      <w:pPr>
        <w:pStyle w:val="ConsPlusNormal0"/>
        <w:spacing w:before="240"/>
        <w:ind w:firstLine="540"/>
        <w:jc w:val="both"/>
      </w:pPr>
      <w:r>
        <w:t xml:space="preserve">5. </w:t>
      </w:r>
      <w:hyperlink r:id="rId1996"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9.2024) {КонсультантПлюс}">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E92171" w:rsidRDefault="00D7205F">
      <w:pPr>
        <w:pStyle w:val="ConsPlusNormal0"/>
        <w:spacing w:before="240"/>
        <w:ind w:firstLine="540"/>
        <w:jc w:val="both"/>
      </w:pPr>
      <w:r>
        <w:t>влечет наложение административного штрафа на водителя в размере пяти тысяч рублей; на должн</w:t>
      </w:r>
      <w:r>
        <w:t>остных лиц - пятидесяти тысяч рублей; на юридических лиц - двухсот тысяч рублей.</w:t>
      </w:r>
    </w:p>
    <w:p w:rsidR="00E92171" w:rsidRDefault="00D7205F">
      <w:pPr>
        <w:pStyle w:val="ConsPlusNormal0"/>
        <w:jc w:val="both"/>
      </w:pPr>
      <w:r>
        <w:t xml:space="preserve">(часть 5 введена Федеральным </w:t>
      </w:r>
      <w:hyperlink r:id="rId1997"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669-ФЗ)</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w:t>
      </w:r>
      <w:r>
        <w:t>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jc w:val="both"/>
      </w:pPr>
      <w:r>
        <w:t xml:space="preserve">(примечание введено Федеральным </w:t>
      </w:r>
      <w:hyperlink r:id="rId199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669-ФЗ)</w:t>
      </w:r>
    </w:p>
    <w:p w:rsidR="00E92171" w:rsidRDefault="00E92171">
      <w:pPr>
        <w:pStyle w:val="ConsPlusNormal0"/>
        <w:ind w:firstLine="540"/>
        <w:jc w:val="both"/>
      </w:pPr>
    </w:p>
    <w:p w:rsidR="00E92171" w:rsidRDefault="00D7205F">
      <w:pPr>
        <w:pStyle w:val="ConsPlusTitle0"/>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199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E92171" w:rsidRDefault="00E92171">
      <w:pPr>
        <w:pStyle w:val="ConsPlusNormal0"/>
        <w:jc w:val="both"/>
      </w:pPr>
    </w:p>
    <w:p w:rsidR="00E92171" w:rsidRDefault="00D7205F">
      <w:pPr>
        <w:pStyle w:val="ConsPlusNormal0"/>
        <w:ind w:firstLine="540"/>
        <w:jc w:val="both"/>
      </w:pPr>
      <w:bookmarkStart w:id="695" w:name="P4372"/>
      <w:bookmarkEnd w:id="695"/>
      <w:r>
        <w:t xml:space="preserve">1. Нарушение экспедитором </w:t>
      </w:r>
      <w:hyperlink r:id="rId2000" w:tooltip="Федеральный закон от 30.06.2003 N 87-ФЗ (ред. от 18.03.2020) &quot;О транспортно-экспедиционной деятельности&quot; {КонсультантПлюс}">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w:t>
      </w:r>
      <w:r>
        <w:t>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w:t>
      </w:r>
      <w:r>
        <w:t>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696" w:name="P4374"/>
      <w:bookmarkEnd w:id="696"/>
      <w:r>
        <w:t>2. Повторное совершение административного правонарушени</w:t>
      </w:r>
      <w:r>
        <w:t xml:space="preserve">я, предусмотренного </w:t>
      </w:r>
      <w:hyperlink w:anchor="P437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w:t>
      </w:r>
      <w:r>
        <w:t>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Примечание. За административные правонарушения, предусмотренные</w:t>
      </w:r>
      <w:r>
        <w:t xml:space="preserve">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bookmarkStart w:id="697" w:name="P4378"/>
      <w:bookmarkEnd w:id="697"/>
      <w:r>
        <w:t>Статья 11.15. Повреждение имущества на транспортных средствах общего пользования, гру</w:t>
      </w:r>
      <w:r>
        <w:t>зовых вагонов или иного предназначенного для перевозки и хранения грузов на транспорте оборудования</w:t>
      </w:r>
    </w:p>
    <w:p w:rsidR="00E92171" w:rsidRDefault="00E92171">
      <w:pPr>
        <w:pStyle w:val="ConsPlusNormal0"/>
        <w:jc w:val="both"/>
      </w:pPr>
    </w:p>
    <w:p w:rsidR="00E92171" w:rsidRDefault="00D7205F">
      <w:pPr>
        <w:pStyle w:val="ConsPlusNormal0"/>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w:t>
      </w:r>
      <w:r>
        <w:t>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E92171" w:rsidRDefault="00D7205F">
      <w:pPr>
        <w:pStyle w:val="ConsPlusNormal0"/>
        <w:jc w:val="both"/>
      </w:pPr>
      <w:r>
        <w:t xml:space="preserve">(в ред. Федерального </w:t>
      </w:r>
      <w:hyperlink r:id="rId200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E92171" w:rsidRDefault="00D7205F">
      <w:pPr>
        <w:pStyle w:val="ConsPlusNormal0"/>
        <w:jc w:val="both"/>
      </w:pPr>
      <w:r>
        <w:t xml:space="preserve">(в ред. Федерального </w:t>
      </w:r>
      <w:hyperlink r:id="rId200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698" w:name="P4384"/>
      <w:bookmarkEnd w:id="698"/>
      <w:r>
        <w:t>2. Повреждение пломб или запорных устройств грузовых вагонов, автомобилей и автомобильных прицепов, контейнеров, трюмов, грузовых отсеков</w:t>
      </w:r>
      <w:r>
        <w:t xml:space="preserve">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w:t>
      </w:r>
      <w:r>
        <w:t>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E92171" w:rsidRDefault="00D7205F">
      <w:pPr>
        <w:pStyle w:val="ConsPlusNormal0"/>
        <w:spacing w:before="240"/>
        <w:ind w:firstLine="540"/>
        <w:jc w:val="both"/>
      </w:pPr>
      <w:r>
        <w:t>влечет на</w:t>
      </w:r>
      <w:r>
        <w:t>ложение административного штрафа в размере от одной тысячи до одной тысячи пятисот рублей.</w:t>
      </w:r>
    </w:p>
    <w:p w:rsidR="00E92171" w:rsidRDefault="00D7205F">
      <w:pPr>
        <w:pStyle w:val="ConsPlusNormal0"/>
        <w:jc w:val="both"/>
      </w:pPr>
      <w:r>
        <w:t xml:space="preserve">(в ред. Федерального </w:t>
      </w:r>
      <w:hyperlink r:id="rId200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w:t>
      </w:r>
      <w:r>
        <w:t xml:space="preserve"> 22.06.2007 N 116-ФЗ)</w:t>
      </w:r>
    </w:p>
    <w:p w:rsidR="00E92171" w:rsidRDefault="00E92171">
      <w:pPr>
        <w:pStyle w:val="ConsPlusNormal0"/>
        <w:jc w:val="both"/>
      </w:pPr>
    </w:p>
    <w:p w:rsidR="00E92171" w:rsidRDefault="00D7205F">
      <w:pPr>
        <w:pStyle w:val="ConsPlusTitle0"/>
        <w:ind w:firstLine="540"/>
        <w:jc w:val="both"/>
        <w:outlineLvl w:val="2"/>
      </w:pPr>
      <w:bookmarkStart w:id="699" w:name="P4388"/>
      <w:bookmarkEnd w:id="699"/>
      <w:r>
        <w:t>Статья 11.15.1. Нарушение требований в области транспортной безопасности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00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закона</w:t>
        </w:r>
      </w:hyperlink>
      <w:r>
        <w:t xml:space="preserve"> от 03.02.2014 N 15-ФЗ)</w:t>
      </w:r>
    </w:p>
    <w:p w:rsidR="00E92171" w:rsidRDefault="00E92171">
      <w:pPr>
        <w:pStyle w:val="ConsPlusNormal0"/>
        <w:jc w:val="both"/>
      </w:pPr>
    </w:p>
    <w:p w:rsidR="00E92171" w:rsidRDefault="00D7205F">
      <w:pPr>
        <w:pStyle w:val="ConsPlusNormal0"/>
        <w:ind w:firstLine="540"/>
        <w:jc w:val="both"/>
      </w:pPr>
      <w:bookmarkStart w:id="700" w:name="P4392"/>
      <w:bookmarkEnd w:id="700"/>
      <w:r>
        <w:t>1. Неисполнение требований</w:t>
      </w:r>
      <w: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00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w:t>
      </w:r>
      <w:r>
        <w:t>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w:t>
      </w:r>
      <w:r>
        <w:t>сяти тысяч до ста тысяч рублей.</w:t>
      </w:r>
    </w:p>
    <w:p w:rsidR="00E92171" w:rsidRDefault="00D7205F">
      <w:pPr>
        <w:pStyle w:val="ConsPlusNormal0"/>
        <w:spacing w:before="240"/>
        <w:ind w:firstLine="540"/>
        <w:jc w:val="both"/>
      </w:pPr>
      <w:bookmarkStart w:id="701" w:name="P4394"/>
      <w:bookmarkEnd w:id="701"/>
      <w:r>
        <w:t xml:space="preserve">2. Повторное совершение административного правонарушения, предусмотренного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w:t>
      </w:r>
      <w:r>
        <w:t xml:space="preserve">;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w:t>
      </w:r>
      <w:r>
        <w:t>ста тысяч до двухсот тысяч рублей либо административное приостановление деятельности на срок до девяноста суток.</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3 ст. 11.15.1 см. </w:t>
            </w:r>
            <w:hyperlink r:id="rId2006"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702" w:name="P4398"/>
      <w:bookmarkEnd w:id="702"/>
      <w:r>
        <w:t xml:space="preserve">3. Действие (бездействие), предусмотренное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w:t>
        </w:r>
      </w:hyperlink>
      <w:r>
        <w:t xml:space="preserve"> настоящей статьи, совершенное умышленно,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w:t>
      </w:r>
      <w:r>
        <w:t xml:space="preserve">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w:t>
      </w:r>
      <w:r>
        <w:t>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w:t>
      </w:r>
      <w:r>
        <w:t>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w:t>
      </w:r>
      <w:r>
        <w:t>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r>
        <w:t>Статья 11.15.2. Нарушение установленных в области обеспечения транспортной безопасности порядков и правил</w:t>
      </w:r>
    </w:p>
    <w:p w:rsidR="00E92171" w:rsidRDefault="00E92171">
      <w:pPr>
        <w:pStyle w:val="ConsPlusNormal0"/>
        <w:ind w:firstLine="540"/>
        <w:jc w:val="both"/>
      </w:pPr>
    </w:p>
    <w:p w:rsidR="00E92171" w:rsidRDefault="00D7205F">
      <w:pPr>
        <w:pStyle w:val="ConsPlusNormal0"/>
        <w:ind w:firstLine="540"/>
        <w:jc w:val="both"/>
      </w:pPr>
      <w:r>
        <w:t>(введе</w:t>
      </w:r>
      <w:r>
        <w:t xml:space="preserve">на Федеральным </w:t>
      </w:r>
      <w:hyperlink r:id="rId200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законом</w:t>
        </w:r>
      </w:hyperlink>
      <w:r>
        <w:t xml:space="preserve"> от 03.02.2014 N 15-ФЗ)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1 ст. 11.15.2 см. </w:t>
            </w:r>
            <w:hyperlink r:id="rId2008"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703" w:name="P4408"/>
      <w:bookmarkEnd w:id="703"/>
      <w:r>
        <w:t xml:space="preserve">1. Нарушение </w:t>
      </w:r>
      <w:hyperlink r:id="rId2009" w:tooltip="Постановление Правительства РФ от 01.06.2023 N 907 &quot;Об утверждении Правил аккредитации юридических лиц для проведения оценки уязвимости объектов транспортной инфраструктуры и транспортных средств и признании утратившими силу некоторых актов Правительства Росси">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010" w:tooltip="Приказ Минтранса России от 01.11.2021 N 370 &quot;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011" w:tooltip="Приказ Минтранса России от 02.07.2021 N 225 &quot;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012" w:tooltip="Федеральный закон от 09.02.2007 N 16-ФЗ (ред. от 08.08.2024) &quot;О транспортной безопасности&quot; (с изм. и доп., вступ. в силу с 01.09.2024) {КонсультантПлюс}">
        <w:r>
          <w:rPr>
            <w:color w:val="0000FF"/>
          </w:rPr>
          <w:t>порядка</w:t>
        </w:r>
      </w:hyperlink>
      <w:r>
        <w:t xml:space="preserve"> аккредитации юридических лиц в качестве подр</w:t>
      </w:r>
      <w:r>
        <w:t xml:space="preserve">азделений транспортной безопасности и требований к подразделениям транспортной безопасности, </w:t>
      </w:r>
      <w:hyperlink r:id="rId2013" w:tooltip="Федеральный закон от 09.02.2007 N 16-ФЗ (ред. от 08.08.2024) &quot;О транспортной безопасности&quot; (с изм. и доп., вступ. в силу с 01.09.2024) {КонсультантПлюс}">
        <w:r>
          <w:rPr>
            <w:color w:val="0000FF"/>
          </w:rPr>
          <w:t>порядка</w:t>
        </w:r>
      </w:hyperlink>
      <w:r>
        <w:t xml:space="preserve"> подготовки сил обеспечения транспортной безопасности и </w:t>
      </w:r>
      <w:hyperlink r:id="rId2014" w:tooltip="Федеральный закон от 09.02.2007 N 16-ФЗ (ред. от 08.08.2024) &quot;О транспортной безопасности&quot; (с изм. и доп., вступ. в силу с 01.09.2024) {КонсультантПлюс}">
        <w:r>
          <w:rPr>
            <w:color w:val="0000FF"/>
          </w:rPr>
          <w:t>порядка</w:t>
        </w:r>
      </w:hyperlink>
      <w:r>
        <w:t xml:space="preserve"> аттестации сил обеспечения транспортно</w:t>
      </w:r>
      <w:r>
        <w:t>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w:t>
      </w:r>
      <w:r>
        <w:t>еских лиц - от пятидесяти тысяч до ста тысяч рублей.</w:t>
      </w:r>
    </w:p>
    <w:p w:rsidR="00E92171" w:rsidRDefault="00D7205F">
      <w:pPr>
        <w:pStyle w:val="ConsPlusNormal0"/>
        <w:spacing w:before="240"/>
        <w:ind w:firstLine="540"/>
        <w:jc w:val="both"/>
      </w:pPr>
      <w:bookmarkStart w:id="704" w:name="P4410"/>
      <w:bookmarkEnd w:id="704"/>
      <w:r>
        <w:t xml:space="preserve">2. Повторное совершение административного правонарушения, предусмотренного </w:t>
      </w:r>
      <w:hyperlink w:anchor="P4408"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w:t>
      </w:r>
      <w:r>
        <w:t>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w:t>
      </w:r>
      <w:r>
        <w:t>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705" w:name="P4412"/>
      <w:bookmarkEnd w:id="705"/>
      <w:r>
        <w:t xml:space="preserve">3. Действие (бездействие), предусмотренное </w:t>
      </w:r>
      <w:hyperlink w:anchor="P4408"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w:t>
        </w:r>
      </w:hyperlink>
      <w:r>
        <w:t xml:space="preserve"> настоящей стать</w:t>
      </w:r>
      <w:r>
        <w:t>и, совершенное умышленно,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w:t>
      </w:r>
      <w:r>
        <w:t>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Примечание. За</w:t>
      </w:r>
      <w:r>
        <w:t xml:space="preserve">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bookmarkStart w:id="706" w:name="P4416"/>
      <w:bookmarkEnd w:id="706"/>
      <w:r>
        <w:t>Статья 11.16. Нарушение требований п</w:t>
      </w:r>
      <w:r>
        <w:t>ожарной безопасности на железнодорожном, морском, внутреннем водном или воздушном транспорте</w:t>
      </w:r>
    </w:p>
    <w:p w:rsidR="00E92171" w:rsidRDefault="00D7205F">
      <w:pPr>
        <w:pStyle w:val="ConsPlusNormal0"/>
        <w:jc w:val="both"/>
      </w:pPr>
      <w:r>
        <w:t xml:space="preserve">(в ред. Федерального </w:t>
      </w:r>
      <w:hyperlink r:id="rId2015"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закона</w:t>
        </w:r>
      </w:hyperlink>
      <w:r>
        <w:t xml:space="preserve"> от 0</w:t>
      </w:r>
      <w:r>
        <w:t>9.11.2009 N 247-ФЗ)</w:t>
      </w:r>
    </w:p>
    <w:p w:rsidR="00E92171" w:rsidRDefault="00E92171">
      <w:pPr>
        <w:pStyle w:val="ConsPlusNormal0"/>
        <w:jc w:val="both"/>
      </w:pPr>
    </w:p>
    <w:p w:rsidR="00E92171" w:rsidRDefault="00D7205F">
      <w:pPr>
        <w:pStyle w:val="ConsPlusNormal0"/>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E92171" w:rsidRDefault="00D7205F">
      <w:pPr>
        <w:pStyle w:val="ConsPlusNormal0"/>
        <w:jc w:val="both"/>
      </w:pPr>
      <w:r>
        <w:t xml:space="preserve">(в ред. Федерального </w:t>
      </w:r>
      <w:hyperlink r:id="rId2016"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color w:val="0000FF"/>
          </w:rPr>
          <w:t>закона</w:t>
        </w:r>
      </w:hyperlink>
      <w:r>
        <w:t xml:space="preserve"> от 09.11.2009 N 247-ФЗ)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E92171" w:rsidRDefault="00D7205F">
      <w:pPr>
        <w:pStyle w:val="ConsPlusNormal0"/>
        <w:jc w:val="both"/>
      </w:pPr>
      <w:r>
        <w:t xml:space="preserve">(в ред. </w:t>
      </w:r>
      <w:r>
        <w:t xml:space="preserve">Федерального </w:t>
      </w:r>
      <w:hyperlink r:id="rId201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закона</w:t>
        </w:r>
      </w:hyperlink>
      <w:r>
        <w:t xml:space="preserve"> от 03.06.2011 N 120-ФЗ)</w:t>
      </w:r>
    </w:p>
    <w:p w:rsidR="00E92171" w:rsidRDefault="00E92171">
      <w:pPr>
        <w:pStyle w:val="ConsPlusNormal0"/>
        <w:jc w:val="both"/>
      </w:pPr>
    </w:p>
    <w:p w:rsidR="00E92171" w:rsidRDefault="00D7205F">
      <w:pPr>
        <w:pStyle w:val="ConsPlusTitle0"/>
        <w:ind w:firstLine="540"/>
        <w:jc w:val="both"/>
        <w:outlineLvl w:val="2"/>
      </w:pPr>
      <w:r>
        <w:t>Статья 11.17. Нарушение правил поведения граждан на железнодорожном, воздушном или водном транспорте</w:t>
      </w:r>
    </w:p>
    <w:p w:rsidR="00E92171" w:rsidRDefault="00E92171">
      <w:pPr>
        <w:pStyle w:val="ConsPlusNormal0"/>
        <w:jc w:val="both"/>
      </w:pPr>
    </w:p>
    <w:p w:rsidR="00E92171" w:rsidRDefault="00D7205F">
      <w:pPr>
        <w:pStyle w:val="ConsPlusNormal0"/>
        <w:ind w:firstLine="540"/>
        <w:jc w:val="both"/>
      </w:pPr>
      <w:bookmarkStart w:id="707" w:name="P4426"/>
      <w:bookmarkEnd w:id="707"/>
      <w:r>
        <w:t>1. Посадка или высадка граждан на ходу поезда л</w:t>
      </w:r>
      <w:r>
        <w:t>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E92171" w:rsidRDefault="00D7205F">
      <w:pPr>
        <w:pStyle w:val="ConsPlusNormal0"/>
        <w:spacing w:before="240"/>
        <w:ind w:firstLine="540"/>
        <w:jc w:val="both"/>
      </w:pPr>
      <w:r>
        <w:t>влечет наложение административного штрафа в размере от дв</w:t>
      </w:r>
      <w:r>
        <w:t>ух тысяч до четырех тысяч рублей.</w:t>
      </w:r>
    </w:p>
    <w:p w:rsidR="00E92171" w:rsidRDefault="00D7205F">
      <w:pPr>
        <w:pStyle w:val="ConsPlusNormal0"/>
        <w:jc w:val="both"/>
      </w:pPr>
      <w:r>
        <w:t xml:space="preserve">(в ред. Федеральных законов от 22.06.2007 </w:t>
      </w:r>
      <w:hyperlink r:id="rId201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16.04.2022 </w:t>
      </w:r>
      <w:hyperlink r:id="rId2019"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
        <w:r>
          <w:rPr>
            <w:color w:val="0000FF"/>
          </w:rPr>
          <w:t>N 93-ФЗ</w:t>
        </w:r>
      </w:hyperlink>
      <w:r>
        <w:t>)</w:t>
      </w:r>
    </w:p>
    <w:p w:rsidR="00E92171" w:rsidRDefault="00D7205F">
      <w:pPr>
        <w:pStyle w:val="ConsPlusNormal0"/>
        <w:spacing w:before="240"/>
        <w:ind w:firstLine="540"/>
        <w:jc w:val="both"/>
      </w:pPr>
      <w:bookmarkStart w:id="708" w:name="P4429"/>
      <w:bookmarkEnd w:id="708"/>
      <w:r>
        <w:t>2. Выбрасывание мусора или иных предметов на железнодорожные пути и платформы либо за борт судна морского или внутреннего водного тра</w:t>
      </w:r>
      <w:r>
        <w:t>нспорта -</w:t>
      </w:r>
    </w:p>
    <w:p w:rsidR="00E92171" w:rsidRDefault="00D7205F">
      <w:pPr>
        <w:pStyle w:val="ConsPlusNormal0"/>
        <w:spacing w:before="240"/>
        <w:ind w:firstLine="540"/>
        <w:jc w:val="both"/>
      </w:pPr>
      <w:r>
        <w:t>влечет предупреждение или наложение административного штрафа в размере ста рублей.</w:t>
      </w:r>
    </w:p>
    <w:p w:rsidR="00E92171" w:rsidRDefault="00D7205F">
      <w:pPr>
        <w:pStyle w:val="ConsPlusNormal0"/>
        <w:jc w:val="both"/>
      </w:pPr>
      <w:r>
        <w:t xml:space="preserve">(в ред. Федерального </w:t>
      </w:r>
      <w:hyperlink r:id="rId202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w:t>
      </w:r>
      <w:r>
        <w:t>от 22.06.2007 N 116-ФЗ)</w:t>
      </w:r>
    </w:p>
    <w:p w:rsidR="00E92171" w:rsidRDefault="00D7205F">
      <w:pPr>
        <w:pStyle w:val="ConsPlusNormal0"/>
        <w:spacing w:before="240"/>
        <w:ind w:firstLine="540"/>
        <w:jc w:val="both"/>
      </w:pPr>
      <w:r>
        <w:t xml:space="preserve">3. Утратил силу с 15 ноября 2013 года. - Федеральный </w:t>
      </w:r>
      <w:hyperlink r:id="rId202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w:t>
        </w:r>
      </w:hyperlink>
      <w:r>
        <w:t xml:space="preserve"> от 21.10.2013 N 274-ФЗ.</w:t>
      </w:r>
    </w:p>
    <w:p w:rsidR="00E92171" w:rsidRDefault="00D7205F">
      <w:pPr>
        <w:pStyle w:val="ConsPlusNormal0"/>
        <w:spacing w:before="240"/>
        <w:ind w:firstLine="540"/>
        <w:jc w:val="both"/>
      </w:pPr>
      <w:bookmarkStart w:id="709" w:name="P4433"/>
      <w:bookmarkEnd w:id="709"/>
      <w:r>
        <w:t>4. Нарушение</w:t>
      </w:r>
      <w:r>
        <w:t xml:space="preserve"> правил фотографирования, видео- и киносъемки либо пользования средствами радиосвязи с борта воздушного судна -</w:t>
      </w:r>
    </w:p>
    <w:p w:rsidR="00E92171" w:rsidRDefault="00D7205F">
      <w:pPr>
        <w:pStyle w:val="ConsPlusNormal0"/>
        <w:spacing w:before="240"/>
        <w:ind w:firstLine="540"/>
        <w:jc w:val="both"/>
      </w:pPr>
      <w:r>
        <w:t>влечет предупреждение или наложение административного штрафа в размере ста рублей с конфискацией пленки.</w:t>
      </w:r>
    </w:p>
    <w:p w:rsidR="00E92171" w:rsidRDefault="00D7205F">
      <w:pPr>
        <w:pStyle w:val="ConsPlusNormal0"/>
        <w:jc w:val="both"/>
      </w:pPr>
      <w:r>
        <w:t xml:space="preserve">(в ред. Федерального </w:t>
      </w:r>
      <w:hyperlink r:id="rId202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710" w:name="P4436"/>
      <w:bookmarkEnd w:id="710"/>
      <w:r>
        <w:t>5. Невыполнение лицами, находящимися на судне морского или внутреннего водного транспорта, з</w:t>
      </w:r>
      <w:r>
        <w:t>аконных распоряжений капитана судна -</w:t>
      </w:r>
    </w:p>
    <w:p w:rsidR="00E92171" w:rsidRDefault="00D7205F">
      <w:pPr>
        <w:pStyle w:val="ConsPlusNormal0"/>
        <w:jc w:val="both"/>
      </w:pPr>
      <w:r>
        <w:t xml:space="preserve">(в ред. Федерального </w:t>
      </w:r>
      <w:hyperlink r:id="rId2023"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21.12.2009 N 336-ФЗ)</w:t>
      </w:r>
    </w:p>
    <w:p w:rsidR="00E92171" w:rsidRDefault="00D7205F">
      <w:pPr>
        <w:pStyle w:val="ConsPlusNormal0"/>
        <w:spacing w:before="240"/>
        <w:ind w:firstLine="540"/>
        <w:jc w:val="both"/>
      </w:pPr>
      <w:r>
        <w:t>влечет наложение административного штрафа в размере от двух тысяч до пяти тысяч рублей.</w:t>
      </w:r>
    </w:p>
    <w:p w:rsidR="00E92171" w:rsidRDefault="00D7205F">
      <w:pPr>
        <w:pStyle w:val="ConsPlusNormal0"/>
        <w:jc w:val="both"/>
      </w:pPr>
      <w:r>
        <w:t xml:space="preserve">(в ред. Федеральных законов от 22.06.2007 </w:t>
      </w:r>
      <w:hyperlink r:id="rId202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21.12.2009 </w:t>
      </w:r>
      <w:hyperlink r:id="rId202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w:t>
      </w:r>
    </w:p>
    <w:p w:rsidR="00E92171" w:rsidRDefault="00D7205F">
      <w:pPr>
        <w:pStyle w:val="ConsPlusNormal0"/>
        <w:spacing w:before="240"/>
        <w:ind w:firstLine="540"/>
        <w:jc w:val="both"/>
      </w:pPr>
      <w:bookmarkStart w:id="711" w:name="P4440"/>
      <w:bookmarkEnd w:id="711"/>
      <w:r>
        <w:t xml:space="preserve">6. </w:t>
      </w:r>
      <w:hyperlink r:id="rId2026" w:tooltip="&quot;Воздушный кодекс Российской Федерации&quot; от 19.03.1997 N 60-ФЗ (ред. от 08.08.2024) {КонсультантПлюс}">
        <w:r>
          <w:rPr>
            <w:color w:val="0000FF"/>
          </w:rPr>
          <w:t>Невыполнение</w:t>
        </w:r>
      </w:hyperlink>
      <w:r>
        <w:t xml:space="preserve"> лицами, находящимися на борту воздушного судна, законных распоряжений командира воздушного</w:t>
      </w:r>
      <w:r>
        <w:t xml:space="preserve"> судна -</w:t>
      </w:r>
    </w:p>
    <w:p w:rsidR="00E92171" w:rsidRDefault="00D7205F">
      <w:pPr>
        <w:pStyle w:val="ConsPlusNormal0"/>
        <w:spacing w:before="24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E92171" w:rsidRDefault="00D7205F">
      <w:pPr>
        <w:pStyle w:val="ConsPlusNormal0"/>
        <w:jc w:val="both"/>
      </w:pPr>
      <w:r>
        <w:t xml:space="preserve">(часть шестая введена Федеральным </w:t>
      </w:r>
      <w:hyperlink r:id="rId202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21.12.2009 N 336-ФЗ)</w:t>
      </w:r>
    </w:p>
    <w:p w:rsidR="00E92171" w:rsidRDefault="00E92171">
      <w:pPr>
        <w:pStyle w:val="ConsPlusNormal0"/>
        <w:jc w:val="both"/>
      </w:pPr>
    </w:p>
    <w:p w:rsidR="00E92171" w:rsidRDefault="00D7205F">
      <w:pPr>
        <w:pStyle w:val="ConsPlusTitle0"/>
        <w:ind w:firstLine="540"/>
        <w:jc w:val="both"/>
        <w:outlineLvl w:val="2"/>
      </w:pPr>
      <w:r>
        <w:t>Статьи 11.18 - 1</w:t>
      </w:r>
      <w:r>
        <w:t xml:space="preserve">1.19. Утратили силу. - Федеральный </w:t>
      </w:r>
      <w:hyperlink r:id="rId2028"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E92171" w:rsidRDefault="00E92171">
      <w:pPr>
        <w:pStyle w:val="ConsPlusNormal0"/>
        <w:ind w:firstLine="540"/>
        <w:jc w:val="both"/>
      </w:pPr>
    </w:p>
    <w:p w:rsidR="00E92171" w:rsidRDefault="00D7205F">
      <w:pPr>
        <w:pStyle w:val="ConsPlusTitle0"/>
        <w:ind w:firstLine="540"/>
        <w:jc w:val="both"/>
        <w:outlineLvl w:val="2"/>
      </w:pPr>
      <w:bookmarkStart w:id="712" w:name="P4446"/>
      <w:bookmarkEnd w:id="712"/>
      <w:r>
        <w:t>Статья 11.20. Нарушение правил безопасности при строительстве, эксплуатации или ремонте магистральных трубопроводов</w:t>
      </w:r>
    </w:p>
    <w:p w:rsidR="00E92171" w:rsidRDefault="00E92171">
      <w:pPr>
        <w:pStyle w:val="ConsPlusNormal0"/>
        <w:jc w:val="both"/>
      </w:pPr>
    </w:p>
    <w:p w:rsidR="00E92171" w:rsidRDefault="00D7205F">
      <w:pPr>
        <w:pStyle w:val="ConsPlusNormal0"/>
        <w:ind w:firstLine="540"/>
        <w:jc w:val="both"/>
      </w:pPr>
      <w:r>
        <w:t xml:space="preserve">Нарушение правил безопасности при строительстве, эксплуатации или ремонте магистральных </w:t>
      </w:r>
      <w:r>
        <w:t>трубопроводов, а равно пуск их в эксплуатацию с техническими неисправностями -</w:t>
      </w:r>
    </w:p>
    <w:p w:rsidR="00E92171" w:rsidRDefault="00D7205F">
      <w:pPr>
        <w:pStyle w:val="ConsPlusNormal0"/>
        <w:spacing w:before="24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w:t>
      </w:r>
      <w:r>
        <w:t xml:space="preserve">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w:t>
      </w:r>
      <w:r>
        <w:t>деятельности на срок до девяноста суток.</w:t>
      </w:r>
    </w:p>
    <w:p w:rsidR="00E92171" w:rsidRDefault="00D7205F">
      <w:pPr>
        <w:pStyle w:val="ConsPlusNormal0"/>
        <w:jc w:val="both"/>
      </w:pPr>
      <w:r>
        <w:t xml:space="preserve">(в ред. Федеральных законов от 09.05.2005 </w:t>
      </w:r>
      <w:hyperlink r:id="rId202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03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713" w:name="P4452"/>
      <w:bookmarkEnd w:id="713"/>
      <w:r>
        <w:t>Статья 11.20.1. Нарушение запретов либо несоблюдение порядка выполнения работ в охранных зонах магистральных трубопроводов</w:t>
      </w:r>
    </w:p>
    <w:p w:rsidR="00E92171" w:rsidRDefault="00E92171">
      <w:pPr>
        <w:pStyle w:val="ConsPlusNormal0"/>
        <w:ind w:firstLine="540"/>
        <w:jc w:val="both"/>
      </w:pPr>
    </w:p>
    <w:p w:rsidR="00E92171" w:rsidRDefault="00D7205F">
      <w:pPr>
        <w:pStyle w:val="ConsPlusNormal0"/>
        <w:ind w:firstLine="540"/>
        <w:jc w:val="both"/>
      </w:pPr>
      <w:r>
        <w:t>(в</w:t>
      </w:r>
      <w:r>
        <w:t xml:space="preserve">ведена Федеральным </w:t>
      </w:r>
      <w:hyperlink r:id="rId2031"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законом</w:t>
        </w:r>
      </w:hyperlink>
      <w:r>
        <w:t xml:space="preserve"> от 12.03.2014 N 31-ФЗ)</w:t>
      </w:r>
    </w:p>
    <w:p w:rsidR="00E92171" w:rsidRDefault="00E92171">
      <w:pPr>
        <w:pStyle w:val="ConsPlusNormal0"/>
        <w:ind w:firstLine="540"/>
        <w:jc w:val="both"/>
      </w:pPr>
    </w:p>
    <w:p w:rsidR="00E92171" w:rsidRDefault="00D7205F">
      <w:pPr>
        <w:pStyle w:val="ConsPlusNormal0"/>
        <w:ind w:firstLine="540"/>
        <w:jc w:val="both"/>
      </w:pPr>
      <w:r>
        <w:t xml:space="preserve">Совершение в охранных зонах магистральных трубопроводов действий, запрещенных законодательством Российской Федерации, либо </w:t>
      </w:r>
      <w:r>
        <w:t>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w:t>
      </w:r>
      <w:r>
        <w:t>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w:t>
      </w:r>
      <w:r>
        <w:t>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E92171" w:rsidRDefault="00E92171">
      <w:pPr>
        <w:pStyle w:val="ConsPlusNormal0"/>
        <w:jc w:val="both"/>
      </w:pPr>
    </w:p>
    <w:p w:rsidR="00E92171" w:rsidRDefault="00D7205F">
      <w:pPr>
        <w:pStyle w:val="ConsPlusTitle0"/>
        <w:ind w:firstLine="540"/>
        <w:jc w:val="both"/>
        <w:outlineLvl w:val="2"/>
      </w:pPr>
      <w:bookmarkStart w:id="714" w:name="P4459"/>
      <w:bookmarkEnd w:id="714"/>
      <w:r>
        <w:t>Статья 11.21. Нарушение правил</w:t>
      </w:r>
      <w:r>
        <w:t xml:space="preserve"> использования полосы отвода и придорожных полос автомобильной дороги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03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E92171">
      <w:pPr>
        <w:pStyle w:val="ConsPlusNormal0"/>
        <w:jc w:val="both"/>
      </w:pPr>
    </w:p>
    <w:p w:rsidR="00E92171" w:rsidRDefault="00D7205F">
      <w:pPr>
        <w:pStyle w:val="ConsPlusNormal0"/>
        <w:ind w:firstLine="540"/>
        <w:jc w:val="both"/>
      </w:pPr>
      <w:r>
        <w:t>1. Загрязнение полос отвода и придорожных полос автомобильных дорог, распашка земельных у</w:t>
      </w:r>
      <w:r>
        <w:t>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w:t>
      </w:r>
      <w:r>
        <w:t>с животных, а также их прогон через автомобильные дороги вне специально установленных мест, согласованных с владельцами автомобильных дорог, -</w:t>
      </w:r>
    </w:p>
    <w:p w:rsidR="00E92171" w:rsidRDefault="00D7205F">
      <w:pPr>
        <w:pStyle w:val="ConsPlusNormal0"/>
        <w:jc w:val="both"/>
      </w:pPr>
      <w:r>
        <w:t xml:space="preserve">(в ред. Федерального </w:t>
      </w:r>
      <w:hyperlink r:id="rId2033"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закона</w:t>
        </w:r>
      </w:hyperlink>
      <w:r>
        <w:t xml:space="preserve"> от 08.11.2007 N 257-ФЗ)</w:t>
      </w:r>
    </w:p>
    <w:p w:rsidR="00E92171" w:rsidRDefault="00D7205F">
      <w:pPr>
        <w:pStyle w:val="ConsPlusNormal0"/>
        <w:spacing w:before="240"/>
        <w:ind w:firstLine="540"/>
        <w:jc w:val="both"/>
      </w:pPr>
      <w:r>
        <w:t>влечет предупреждение или наложение административного штрафа в размере до трехсот рублей.</w:t>
      </w:r>
    </w:p>
    <w:p w:rsidR="00E92171" w:rsidRDefault="00D7205F">
      <w:pPr>
        <w:pStyle w:val="ConsPlusNormal0"/>
        <w:spacing w:before="240"/>
        <w:ind w:firstLine="540"/>
        <w:jc w:val="both"/>
      </w:pPr>
      <w:bookmarkStart w:id="715" w:name="P4466"/>
      <w:bookmarkEnd w:id="715"/>
      <w:r>
        <w:t>2. Использование водоотводных сооружений автомобильной дороги для стока или сброса вод; выполнение в границах полосы отв</w:t>
      </w:r>
      <w:r>
        <w:t>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w:t>
      </w:r>
      <w:r>
        <w:t>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w:t>
      </w:r>
      <w:r>
        <w:t>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w:t>
      </w:r>
      <w:r>
        <w:t>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w:t>
      </w:r>
      <w:r>
        <w:t xml:space="preserve">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w:t>
      </w:r>
      <w:r>
        <w:t xml:space="preserve">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w:t>
      </w:r>
      <w:r>
        <w:t>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w:t>
      </w:r>
      <w:r>
        <w:t>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w:t>
      </w:r>
      <w:r>
        <w:t xml:space="preserve">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r>
        <w:t>-</w:t>
      </w:r>
    </w:p>
    <w:p w:rsidR="00E92171" w:rsidRDefault="00D7205F">
      <w:pPr>
        <w:pStyle w:val="ConsPlusNormal0"/>
        <w:jc w:val="both"/>
      </w:pPr>
      <w:r>
        <w:t xml:space="preserve">(в ред. Федеральных законов от 08.11.2007 </w:t>
      </w:r>
      <w:hyperlink r:id="rId2034"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N 257-ФЗ</w:t>
        </w:r>
      </w:hyperlink>
      <w:r>
        <w:t xml:space="preserve">, от 11.07.2011 </w:t>
      </w:r>
      <w:hyperlink r:id="rId2035"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
        <w:r>
          <w:rPr>
            <w:color w:val="0000FF"/>
          </w:rPr>
          <w:t>N 193-ФЗ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w:t>
      </w:r>
      <w:r>
        <w:t xml:space="preserve"> пятидесяти тысяч до восьмидесяти тысяч рублей.</w:t>
      </w:r>
    </w:p>
    <w:p w:rsidR="00E92171" w:rsidRDefault="00E92171">
      <w:pPr>
        <w:pStyle w:val="ConsPlusNormal0"/>
        <w:jc w:val="both"/>
      </w:pPr>
    </w:p>
    <w:p w:rsidR="00E92171" w:rsidRDefault="00D7205F">
      <w:pPr>
        <w:pStyle w:val="ConsPlusTitle0"/>
        <w:ind w:firstLine="540"/>
        <w:jc w:val="both"/>
        <w:outlineLvl w:val="2"/>
      </w:pPr>
      <w:bookmarkStart w:id="716" w:name="P4470"/>
      <w:bookmarkEnd w:id="716"/>
      <w:r>
        <w:t>Статья 11.22. Нарушение землепользователями правил охраны автомобильных дорог или дорожных сооружений</w:t>
      </w:r>
    </w:p>
    <w:p w:rsidR="00E92171" w:rsidRDefault="00E92171">
      <w:pPr>
        <w:pStyle w:val="ConsPlusNormal0"/>
        <w:jc w:val="both"/>
      </w:pPr>
    </w:p>
    <w:p w:rsidR="00E92171" w:rsidRDefault="00D7205F">
      <w:pPr>
        <w:pStyle w:val="ConsPlusNormal0"/>
        <w:ind w:firstLine="540"/>
        <w:jc w:val="both"/>
      </w:pPr>
      <w:r>
        <w:t xml:space="preserve">Неисполнение землепользователями участков, прилегающих к полосам отвода автомобильных дорог, в пределах </w:t>
      </w:r>
      <w:r>
        <w:t>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w:t>
      </w:r>
      <w:r>
        <w:t>нии и чистоте выездов с закрепленных участков или с подъездных путей на автомобильную дорогу общего пользования, включая переездные мостики,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ста до трехсот рублей; на должностных лиц - от </w:t>
      </w:r>
      <w:r>
        <w:t>трехсот до пятисот рублей; на юридических лиц - от трех тысяч до пяти тысяч рублей.</w:t>
      </w:r>
    </w:p>
    <w:p w:rsidR="00E92171" w:rsidRDefault="00D7205F">
      <w:pPr>
        <w:pStyle w:val="ConsPlusNormal0"/>
        <w:jc w:val="both"/>
      </w:pPr>
      <w:r>
        <w:t xml:space="preserve">(в ред. Федерального </w:t>
      </w:r>
      <w:hyperlink r:id="rId203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w:t>
      </w:r>
      <w:r>
        <w:t>2007 N 116-ФЗ)</w:t>
      </w:r>
    </w:p>
    <w:p w:rsidR="00E92171" w:rsidRDefault="00E92171">
      <w:pPr>
        <w:pStyle w:val="ConsPlusNormal0"/>
        <w:jc w:val="both"/>
      </w:pPr>
    </w:p>
    <w:p w:rsidR="00E92171" w:rsidRDefault="00D7205F">
      <w:pPr>
        <w:pStyle w:val="ConsPlusTitle0"/>
        <w:ind w:firstLine="540"/>
        <w:jc w:val="both"/>
        <w:outlineLvl w:val="2"/>
      </w:pPr>
      <w:bookmarkStart w:id="717" w:name="P4476"/>
      <w:bookmarkEnd w:id="717"/>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E92171" w:rsidRDefault="00E92171">
      <w:pPr>
        <w:pStyle w:val="ConsPlusNormal0"/>
        <w:ind w:firstLine="540"/>
        <w:jc w:val="both"/>
      </w:pPr>
    </w:p>
    <w:p w:rsidR="00E92171" w:rsidRDefault="00D7205F">
      <w:pPr>
        <w:pStyle w:val="ConsPlusNormal0"/>
        <w:ind w:firstLine="540"/>
        <w:jc w:val="both"/>
      </w:pPr>
      <w:r>
        <w:t>(в ред. Федеральн</w:t>
      </w:r>
      <w:r>
        <w:t xml:space="preserve">ого </w:t>
      </w:r>
      <w:hyperlink r:id="rId2037"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216-ФЗ)</w:t>
      </w:r>
    </w:p>
    <w:p w:rsidR="00E92171" w:rsidRDefault="00E92171">
      <w:pPr>
        <w:pStyle w:val="ConsPlusNormal0"/>
        <w:ind w:firstLine="540"/>
        <w:jc w:val="both"/>
      </w:pPr>
    </w:p>
    <w:p w:rsidR="00E92171" w:rsidRDefault="00D7205F">
      <w:pPr>
        <w:pStyle w:val="ConsPlusNormal0"/>
        <w:ind w:firstLine="540"/>
        <w:jc w:val="both"/>
      </w:pPr>
      <w:r>
        <w:t>1. Управление транспортным средством без тахографа в случае, если его установка на транспортном средстве предусмотрена законодательством</w:t>
      </w:r>
      <w: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w:t>
      </w:r>
      <w:r>
        <w:t xml:space="preserve">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038" w:tooltip="Федеральный закон от 24.07.1998 N 127-ФЗ (ред. от 28.04.2023) &quot;О государственном контроле за осуществлением международных автомобильных перевозок и об ответственности за нарушение порядка их выполнения&quot; (с изм. и доп., вступ. в силу с 01.03.2024) {КонсультантП">
        <w:r>
          <w:rPr>
            <w:color w:val="0000FF"/>
          </w:rPr>
          <w:t>законодательством</w:t>
        </w:r>
      </w:hyperlink>
      <w:r>
        <w:t xml:space="preserve"> Российской Федерации случаях, -</w:t>
      </w:r>
    </w:p>
    <w:p w:rsidR="00E92171" w:rsidRDefault="00D7205F">
      <w:pPr>
        <w:pStyle w:val="ConsPlusNormal0"/>
        <w:spacing w:before="240"/>
        <w:ind w:firstLine="540"/>
        <w:jc w:val="both"/>
      </w:pPr>
      <w:r>
        <w:t>влечет наложение административного штрафа на водителя в размере от трех тысяч до пяти тысяч рублей.</w:t>
      </w:r>
    </w:p>
    <w:p w:rsidR="00E92171" w:rsidRDefault="00D7205F">
      <w:pPr>
        <w:pStyle w:val="ConsPlusNormal0"/>
        <w:spacing w:before="240"/>
        <w:ind w:firstLine="540"/>
        <w:jc w:val="both"/>
      </w:pPr>
      <w:bookmarkStart w:id="718" w:name="P4482"/>
      <w:bookmarkEnd w:id="718"/>
      <w:r>
        <w:t>2. Выпуск на линию транспортного средства без тахографа в случае, если его уст</w:t>
      </w:r>
      <w:r>
        <w:t>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w:t>
      </w:r>
      <w:r>
        <w:t>уска на линию транспортного средства,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w:t>
      </w:r>
      <w:r>
        <w:t>- от двадцати тысяч до пятидесяти тысяч рублей.</w:t>
      </w:r>
    </w:p>
    <w:p w:rsidR="00E92171" w:rsidRDefault="00D7205F">
      <w:pPr>
        <w:pStyle w:val="ConsPlusNormal0"/>
        <w:spacing w:before="240"/>
        <w:ind w:firstLine="540"/>
        <w:jc w:val="both"/>
      </w:pPr>
      <w:bookmarkStart w:id="719" w:name="P4484"/>
      <w:bookmarkEnd w:id="719"/>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w:t>
      </w:r>
      <w:r>
        <w:t>и времени управления транспортным средством и времени отдыха -</w:t>
      </w:r>
    </w:p>
    <w:p w:rsidR="00E92171" w:rsidRDefault="00D7205F">
      <w:pPr>
        <w:pStyle w:val="ConsPlusNormal0"/>
        <w:spacing w:before="24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w:t>
      </w:r>
      <w:r>
        <w:t>инимателей - от пятнадцати тысяч до двадцати пяти тысяч рублей; на юридических лиц - от двадцати тысяч до пятидесяти тысяч рублей.</w:t>
      </w:r>
    </w:p>
    <w:p w:rsidR="00E92171" w:rsidRDefault="00D7205F">
      <w:pPr>
        <w:pStyle w:val="ConsPlusNormal0"/>
        <w:spacing w:before="240"/>
        <w:ind w:firstLine="540"/>
        <w:jc w:val="both"/>
      </w:pPr>
      <w:r>
        <w:t xml:space="preserve">Примечание. За административное правонарушение, предусмотренное </w:t>
      </w:r>
      <w:hyperlink w:anchor="P4484"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
        <w:r>
          <w:rPr>
            <w:color w:val="0000FF"/>
          </w:rPr>
          <w:t>частью 3</w:t>
        </w:r>
      </w:hyperlink>
      <w:r>
        <w:t xml:space="preserve"> настоящей стат</w:t>
      </w:r>
      <w:r>
        <w:t>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w:t>
      </w:r>
      <w:r>
        <w:t>вовых актов Российской Федерации.</w:t>
      </w:r>
    </w:p>
    <w:p w:rsidR="00E92171" w:rsidRDefault="00E92171">
      <w:pPr>
        <w:pStyle w:val="ConsPlusNormal0"/>
        <w:jc w:val="both"/>
      </w:pPr>
    </w:p>
    <w:p w:rsidR="00E92171" w:rsidRDefault="00D7205F">
      <w:pPr>
        <w:pStyle w:val="ConsPlusTitle0"/>
        <w:ind w:firstLine="540"/>
        <w:jc w:val="both"/>
        <w:outlineLvl w:val="2"/>
      </w:pPr>
      <w:bookmarkStart w:id="720" w:name="P4488"/>
      <w:bookmarkEnd w:id="720"/>
      <w:r>
        <w:t>Статья 11.24. Организация транспортного обслуживания населения без создания условий доступности для инвалидов</w:t>
      </w:r>
    </w:p>
    <w:p w:rsidR="00E92171" w:rsidRDefault="00E92171">
      <w:pPr>
        <w:pStyle w:val="ConsPlusNormal0"/>
        <w:jc w:val="both"/>
      </w:pPr>
    </w:p>
    <w:p w:rsidR="00E92171" w:rsidRDefault="00D7205F">
      <w:pPr>
        <w:pStyle w:val="ConsPlusNormal0"/>
        <w:ind w:firstLine="540"/>
        <w:jc w:val="both"/>
      </w:pPr>
      <w:r>
        <w:t>Нарушение руководителем организации или иным должностным лицом, ответственным за организацию системы транспорт</w:t>
      </w:r>
      <w:r>
        <w:t xml:space="preserve">ного обслуживания населения и эксплуатацию транспортных средств, требований </w:t>
      </w:r>
      <w:hyperlink r:id="rId2039" w:tooltip="Федеральный закон от 24.11.1995 N 181-ФЗ (ред. от 29.10.2024) &quot;О социальной защите инвалидов в Российской Федерации&quot; {КонсультантПлюс}">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E92171" w:rsidRDefault="00D7205F">
      <w:pPr>
        <w:pStyle w:val="ConsPlusNormal0"/>
        <w:spacing w:before="240"/>
        <w:ind w:firstLine="540"/>
        <w:jc w:val="both"/>
      </w:pPr>
      <w:r>
        <w:t>влечет наложение администрати</w:t>
      </w:r>
      <w:r>
        <w:t>вного штрафа в размере от двух тысяч до трех тысяч рублей.</w:t>
      </w:r>
    </w:p>
    <w:p w:rsidR="00E92171" w:rsidRDefault="00D7205F">
      <w:pPr>
        <w:pStyle w:val="ConsPlusNormal0"/>
        <w:jc w:val="both"/>
      </w:pPr>
      <w:r>
        <w:t xml:space="preserve">(в ред. Федерального </w:t>
      </w:r>
      <w:hyperlink r:id="rId204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11</w:t>
      </w:r>
      <w:r>
        <w:t xml:space="preserve">.25. Утратила силу. - Федеральный </w:t>
      </w:r>
      <w:hyperlink r:id="rId204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E92171" w:rsidRDefault="00E92171">
      <w:pPr>
        <w:pStyle w:val="ConsPlusNormal0"/>
        <w:ind w:firstLine="540"/>
        <w:jc w:val="both"/>
      </w:pPr>
    </w:p>
    <w:p w:rsidR="00E92171" w:rsidRDefault="00D7205F">
      <w:pPr>
        <w:pStyle w:val="ConsPlusTitle0"/>
        <w:ind w:firstLine="540"/>
        <w:jc w:val="both"/>
        <w:outlineLvl w:val="2"/>
      </w:pPr>
      <w:bookmarkStart w:id="721" w:name="P4496"/>
      <w:bookmarkEnd w:id="721"/>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E92171" w:rsidRDefault="00E92171">
      <w:pPr>
        <w:pStyle w:val="ConsPlusNormal0"/>
        <w:ind w:firstLine="540"/>
        <w:jc w:val="both"/>
      </w:pPr>
    </w:p>
    <w:p w:rsidR="00E92171" w:rsidRDefault="00D7205F">
      <w:pPr>
        <w:pStyle w:val="ConsPlusNormal0"/>
        <w:ind w:firstLine="540"/>
        <w:jc w:val="both"/>
      </w:pPr>
      <w:r>
        <w:t>(в</w:t>
      </w:r>
      <w:r>
        <w:t xml:space="preserve"> ред. Федерального </w:t>
      </w:r>
      <w:hyperlink r:id="rId2042"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
        <w:r>
          <w:rPr>
            <w:color w:val="0000FF"/>
          </w:rPr>
          <w:t>закона</w:t>
        </w:r>
      </w:hyperlink>
      <w:r>
        <w:t xml:space="preserve"> от 02.04.2012 N 31-ФЗ)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При пресечении нарушения, предусмотренно</w:t>
            </w:r>
            <w:r>
              <w:rPr>
                <w:color w:val="392C69"/>
              </w:rPr>
              <w:t xml:space="preserve">го ст. 11.26,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E92171" w:rsidRDefault="00D7205F">
      <w:pPr>
        <w:pStyle w:val="ConsPlusNormal0"/>
        <w:spacing w:before="240"/>
        <w:ind w:firstLine="540"/>
        <w:jc w:val="both"/>
      </w:pPr>
      <w:r>
        <w:t>влечет наложение административного штрафа на водителя транспортного</w:t>
      </w:r>
      <w:r>
        <w:t xml:space="preserve"> средства в размере от ста пятидесяти тысяч до двухсот тысяч рублей.</w:t>
      </w:r>
    </w:p>
    <w:p w:rsidR="00E92171" w:rsidRDefault="00D7205F">
      <w:pPr>
        <w:pStyle w:val="ConsPlusNormal0"/>
        <w:jc w:val="both"/>
      </w:pPr>
      <w:r>
        <w:t xml:space="preserve">(в ред. Федерального </w:t>
      </w:r>
      <w:hyperlink r:id="rId2043"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E92171" w:rsidRDefault="00E92171">
      <w:pPr>
        <w:pStyle w:val="ConsPlusNormal0"/>
        <w:jc w:val="both"/>
      </w:pPr>
    </w:p>
    <w:p w:rsidR="00E92171" w:rsidRDefault="00D7205F">
      <w:pPr>
        <w:pStyle w:val="ConsPlusTitle0"/>
        <w:ind w:firstLine="540"/>
        <w:jc w:val="both"/>
        <w:outlineLvl w:val="2"/>
      </w:pPr>
      <w:bookmarkStart w:id="722" w:name="P4506"/>
      <w:bookmarkEnd w:id="722"/>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w:t>
      </w:r>
      <w:r>
        <w:t xml:space="preserve"> автомобильной перевозки</w:t>
      </w:r>
    </w:p>
    <w:p w:rsidR="00E92171" w:rsidRDefault="00E92171">
      <w:pPr>
        <w:pStyle w:val="ConsPlusNormal0"/>
        <w:jc w:val="both"/>
      </w:pPr>
    </w:p>
    <w:p w:rsidR="00E92171" w:rsidRDefault="00D7205F">
      <w:pPr>
        <w:pStyle w:val="ConsPlusNormal0"/>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w:t>
      </w:r>
      <w:r>
        <w:t>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E92171" w:rsidRDefault="00D7205F">
      <w:pPr>
        <w:pStyle w:val="ConsPlusNormal0"/>
        <w:spacing w:before="240"/>
        <w:ind w:firstLine="540"/>
        <w:jc w:val="both"/>
      </w:pPr>
      <w:r>
        <w:t>влечет наложение административного штрафа на водителя в размере от двухсот до пятисот рублей.</w:t>
      </w:r>
    </w:p>
    <w:p w:rsidR="00E92171" w:rsidRDefault="00D7205F">
      <w:pPr>
        <w:pStyle w:val="ConsPlusNormal0"/>
        <w:jc w:val="both"/>
      </w:pPr>
      <w:r>
        <w:t xml:space="preserve">(в ред. Федерального </w:t>
      </w:r>
      <w:hyperlink r:id="rId204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 xml:space="preserve">Статья 11.28. Утратила силу. - Федеральный </w:t>
      </w:r>
      <w:hyperlink r:id="rId20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нарушений, предусмотренных ст. 11.29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723" w:name="P4516"/>
      <w:bookmarkEnd w:id="723"/>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w:t>
      </w:r>
      <w:r>
        <w:t>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E92171" w:rsidRDefault="00D7205F">
      <w:pPr>
        <w:pStyle w:val="ConsPlusNormal0"/>
        <w:jc w:val="both"/>
      </w:pPr>
      <w:r>
        <w:t xml:space="preserve">(в ред. Федерального </w:t>
      </w:r>
      <w:hyperlink r:id="rId2046"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047"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
        <w:r>
          <w:rPr>
            <w:color w:val="0000FF"/>
          </w:rPr>
          <w:t>закона</w:t>
        </w:r>
      </w:hyperlink>
      <w:r>
        <w:t xml:space="preserve"> от 02.04.2012 N 31-ФЗ)</w:t>
      </w:r>
    </w:p>
    <w:p w:rsidR="00E92171" w:rsidRDefault="00E92171">
      <w:pPr>
        <w:pStyle w:val="ConsPlusNormal0"/>
        <w:jc w:val="both"/>
      </w:pPr>
    </w:p>
    <w:p w:rsidR="00E92171" w:rsidRDefault="00D7205F">
      <w:pPr>
        <w:pStyle w:val="ConsPlusNormal0"/>
        <w:ind w:firstLine="540"/>
        <w:jc w:val="both"/>
      </w:pPr>
      <w:r>
        <w:t>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w:t>
      </w:r>
      <w:r>
        <w:t xml:space="preserve"> без разрешений, если такие разрешения обязательны, за исключением случаев, предусмотренных </w:t>
      </w:r>
      <w:hyperlink w:anchor="P4524"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w:t>
      </w:r>
      <w:r>
        <w:t>м международных автомобильных перевозок, -</w:t>
      </w:r>
    </w:p>
    <w:p w:rsidR="00E92171" w:rsidRDefault="00D7205F">
      <w:pPr>
        <w:pStyle w:val="ConsPlusNormal0"/>
        <w:spacing w:before="24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E92171" w:rsidRDefault="00D7205F">
      <w:pPr>
        <w:pStyle w:val="ConsPlusNormal0"/>
        <w:jc w:val="both"/>
      </w:pPr>
      <w:r>
        <w:t xml:space="preserve">(часть 1 в ред. Федерального </w:t>
      </w:r>
      <w:hyperlink r:id="rId2048"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E92171" w:rsidRDefault="00D7205F">
      <w:pPr>
        <w:pStyle w:val="ConsPlusNormal0"/>
        <w:spacing w:before="240"/>
        <w:ind w:firstLine="540"/>
        <w:jc w:val="both"/>
      </w:pPr>
      <w:bookmarkStart w:id="724" w:name="P4524"/>
      <w:bookmarkEnd w:id="724"/>
      <w: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w:t>
      </w:r>
      <w:r>
        <w:t>разрешением, заполненным с нарушением установленных правил, либо без разрешения -</w:t>
      </w:r>
    </w:p>
    <w:p w:rsidR="00E92171" w:rsidRDefault="00D7205F">
      <w:pPr>
        <w:pStyle w:val="ConsPlusNormal0"/>
        <w:spacing w:before="24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E92171" w:rsidRDefault="00D7205F">
      <w:pPr>
        <w:pStyle w:val="ConsPlusNormal0"/>
        <w:jc w:val="both"/>
      </w:pPr>
      <w:r>
        <w:t xml:space="preserve">(часть 2 в ред. Федерального </w:t>
      </w:r>
      <w:hyperlink r:id="rId204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закона</w:t>
        </w:r>
      </w:hyperlink>
      <w:r>
        <w:t xml:space="preserve"> от 24.11.2014 N 362-ФЗ)</w:t>
      </w:r>
    </w:p>
    <w:p w:rsidR="00E92171" w:rsidRDefault="00D7205F">
      <w:pPr>
        <w:pStyle w:val="ConsPlusNormal0"/>
        <w:spacing w:before="240"/>
        <w:ind w:firstLine="540"/>
        <w:jc w:val="both"/>
      </w:pPr>
      <w:r>
        <w:t>3. Осуществление международной автомобильной перевозки с уведомлением, выданным уполномоченным орг</w:t>
      </w:r>
      <w:r>
        <w:t>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w:t>
      </w:r>
      <w:r>
        <w:t>рушения -</w:t>
      </w:r>
    </w:p>
    <w:p w:rsidR="00E92171" w:rsidRDefault="00D7205F">
      <w:pPr>
        <w:pStyle w:val="ConsPlusNormal0"/>
        <w:spacing w:before="24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E92171" w:rsidRDefault="00D7205F">
      <w:pPr>
        <w:pStyle w:val="ConsPlusNormal0"/>
        <w:jc w:val="both"/>
      </w:pPr>
      <w:r>
        <w:t xml:space="preserve">(часть 3 введена Федеральным </w:t>
      </w:r>
      <w:hyperlink r:id="rId2050"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законом</w:t>
        </w:r>
      </w:hyperlink>
      <w:r>
        <w:t xml:space="preserve"> от 24.11.2014 N 362-ФЗ)</w:t>
      </w:r>
    </w:p>
    <w:p w:rsidR="00E92171" w:rsidRDefault="00E92171">
      <w:pPr>
        <w:pStyle w:val="ConsPlusNormal0"/>
        <w:jc w:val="both"/>
      </w:pPr>
    </w:p>
    <w:p w:rsidR="00E92171" w:rsidRDefault="00D7205F">
      <w:pPr>
        <w:pStyle w:val="ConsPlusTitle0"/>
        <w:ind w:firstLine="540"/>
        <w:jc w:val="both"/>
        <w:outlineLvl w:val="2"/>
      </w:pPr>
      <w:bookmarkStart w:id="725" w:name="P4531"/>
      <w:bookmarkEnd w:id="725"/>
      <w:r>
        <w:t>Статья 11.30. Умышленное сокрытие авиационного происшествия или инцидента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051"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21.12.2009 N 336-ФЗ)</w:t>
      </w:r>
    </w:p>
    <w:p w:rsidR="00E92171" w:rsidRDefault="00E92171">
      <w:pPr>
        <w:pStyle w:val="ConsPlusNormal0"/>
        <w:ind w:firstLine="540"/>
        <w:jc w:val="both"/>
      </w:pPr>
    </w:p>
    <w:p w:rsidR="00E92171" w:rsidRDefault="00D7205F">
      <w:pPr>
        <w:pStyle w:val="ConsPlusNormal0"/>
        <w:ind w:firstLine="540"/>
        <w:jc w:val="both"/>
      </w:pPr>
      <w:r>
        <w:t>Умышленное сокрыти</w:t>
      </w:r>
      <w:r>
        <w:t>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w:t>
      </w:r>
      <w:r>
        <w:t>териалов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726" w:name="P4538"/>
      <w:bookmarkEnd w:id="726"/>
      <w:r>
        <w:t>Статья 11.31. Не</w:t>
      </w:r>
      <w:r>
        <w:t>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05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E92171" w:rsidRDefault="00E92171">
      <w:pPr>
        <w:pStyle w:val="ConsPlusNormal0"/>
        <w:ind w:firstLine="540"/>
        <w:jc w:val="both"/>
      </w:pPr>
    </w:p>
    <w:p w:rsidR="00E92171" w:rsidRDefault="00D7205F">
      <w:pPr>
        <w:pStyle w:val="ConsPlusNormal0"/>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053"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
        <w:r>
          <w:rPr>
            <w:color w:val="0000FF"/>
          </w:rPr>
          <w:t>законом</w:t>
        </w:r>
      </w:hyperlink>
      <w:r>
        <w:t>,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w:t>
      </w:r>
      <w:r>
        <w:t>их лиц - от пятисот тысяч до одного миллиона рублей.</w:t>
      </w:r>
    </w:p>
    <w:p w:rsidR="00E92171" w:rsidRDefault="00D7205F">
      <w:pPr>
        <w:pStyle w:val="ConsPlusNormal0"/>
        <w:spacing w:before="240"/>
        <w:ind w:firstLine="540"/>
        <w:jc w:val="both"/>
      </w:pPr>
      <w:r>
        <w:t xml:space="preserve">2. Непредоставление перевозчиком пассажирам в случаях и в порядке, которые установлены федеральным </w:t>
      </w:r>
      <w:hyperlink r:id="rId2054"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E92171" w:rsidRDefault="00D7205F">
      <w:pPr>
        <w:pStyle w:val="ConsPlusNormal0"/>
        <w:spacing w:before="240"/>
        <w:ind w:firstLine="540"/>
        <w:jc w:val="both"/>
      </w:pPr>
      <w:r>
        <w:t>влечет наложение административного штрафа на должност</w:t>
      </w:r>
      <w:r>
        <w:t>ных лиц в размере от одной тысячи до трех тысяч рублей; на юридических лиц - от десяти тысяч до тридцати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727" w:name="P4547"/>
      <w:bookmarkEnd w:id="727"/>
      <w:r>
        <w:t xml:space="preserve">Статья 11.32. Нарушение установленного порядка проведения обязательного медицинского освидетельствования водителей транспортных средств </w:t>
      </w:r>
      <w:r>
        <w:t>(кандидатов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055"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законом</w:t>
        </w:r>
      </w:hyperlink>
      <w:r>
        <w:t xml:space="preserve"> от 28.12.2013 N 437-ФЗ)</w:t>
      </w:r>
    </w:p>
    <w:p w:rsidR="00E92171" w:rsidRDefault="00E92171">
      <w:pPr>
        <w:pStyle w:val="ConsPlusNormal0"/>
        <w:ind w:firstLine="540"/>
        <w:jc w:val="both"/>
      </w:pPr>
    </w:p>
    <w:p w:rsidR="00E92171" w:rsidRDefault="00D7205F">
      <w:pPr>
        <w:pStyle w:val="ConsPlusNormal0"/>
        <w:ind w:firstLine="540"/>
        <w:jc w:val="both"/>
      </w:pPr>
      <w:r>
        <w:t>Нарушение установленного порядка проведения обязательного медицинского освидетельствован</w:t>
      </w:r>
      <w:r>
        <w:t>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w:t>
      </w:r>
      <w:r>
        <w:t>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w:t>
      </w:r>
      <w:r>
        <w:t>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jc w:val="both"/>
      </w:pPr>
    </w:p>
    <w:p w:rsidR="00E92171" w:rsidRDefault="00D7205F">
      <w:pPr>
        <w:pStyle w:val="ConsPlusTitle0"/>
        <w:ind w:firstLine="540"/>
        <w:jc w:val="both"/>
        <w:outlineLvl w:val="2"/>
      </w:pPr>
      <w:bookmarkStart w:id="728" w:name="P4555"/>
      <w:bookmarkEnd w:id="728"/>
      <w:r>
        <w:t>Статья 11.33. Нарушение порядка использования автобуса, трамвая или троллейбуса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056"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13.07.2015 N 220-ФЗ)</w:t>
      </w:r>
    </w:p>
    <w:p w:rsidR="00E92171" w:rsidRDefault="00E92171">
      <w:pPr>
        <w:pStyle w:val="ConsPlusNormal0"/>
        <w:jc w:val="both"/>
      </w:pPr>
    </w:p>
    <w:p w:rsidR="00E92171" w:rsidRDefault="00D7205F">
      <w:pPr>
        <w:pStyle w:val="ConsPlusNormal0"/>
        <w:ind w:firstLine="540"/>
        <w:jc w:val="both"/>
      </w:pPr>
      <w:bookmarkStart w:id="729" w:name="P4559"/>
      <w:bookmarkEnd w:id="729"/>
      <w:r>
        <w:t>1. Посадка в автобус, трамвай или троллейбус либо высадка из автобуса, трамвая или троллейбуса пассажиров в н</w:t>
      </w:r>
      <w:r>
        <w:t>еустановленных местах -</w:t>
      </w:r>
    </w:p>
    <w:p w:rsidR="00E92171" w:rsidRDefault="00D7205F">
      <w:pPr>
        <w:pStyle w:val="ConsPlusNormal0"/>
        <w:spacing w:before="240"/>
        <w:ind w:firstLine="540"/>
        <w:jc w:val="both"/>
      </w:pPr>
      <w:r>
        <w:t>влечет наложение административного штрафа на водителя в размере трех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4559" w:tooltip="1. Посадка в автобус, трамвай или троллейбус либо высадка из автобуса, трамвая или троллейбуса пассажиров в неустановленных местах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водителя в размере пяти тысяч рублей.</w:t>
      </w:r>
    </w:p>
    <w:p w:rsidR="00E92171" w:rsidRDefault="00D7205F">
      <w:pPr>
        <w:pStyle w:val="ConsPlusNormal0"/>
        <w:spacing w:before="240"/>
        <w:ind w:firstLine="540"/>
        <w:jc w:val="both"/>
      </w:pPr>
      <w:r>
        <w:t>2.1. Принудительная высадка из автобуса, трамвая или</w:t>
      </w:r>
      <w:r>
        <w:t xml:space="preserve">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w:t>
      </w:r>
      <w:r>
        <w:t>во на бесплатный или льготный проезд, если эти действия не содержат признаков уголовно наказуемого деяния, -</w:t>
      </w:r>
    </w:p>
    <w:p w:rsidR="00E92171" w:rsidRDefault="00D7205F">
      <w:pPr>
        <w:pStyle w:val="ConsPlusNormal0"/>
        <w:jc w:val="both"/>
      </w:pPr>
      <w:r>
        <w:t xml:space="preserve">(в ред. Федерального </w:t>
      </w:r>
      <w:hyperlink r:id="rId2057"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color w:val="0000FF"/>
          </w:rPr>
          <w:t>закона</w:t>
        </w:r>
      </w:hyperlink>
      <w:r>
        <w:t xml:space="preserve"> от 12.06.2024 N 134-ФЗ)</w:t>
      </w:r>
    </w:p>
    <w:p w:rsidR="00E92171" w:rsidRDefault="00D7205F">
      <w:pPr>
        <w:pStyle w:val="ConsPlusNormal0"/>
        <w:spacing w:before="240"/>
        <w:ind w:firstLine="540"/>
        <w:jc w:val="both"/>
      </w:pPr>
      <w:r>
        <w:t>влечет наложение административного штрафа на водителя в раз</w:t>
      </w:r>
      <w:r>
        <w:t>мере пяти тысяч рублей; на должностных лиц - от двадцати тысяч до тридцати тысяч рублей.</w:t>
      </w:r>
    </w:p>
    <w:p w:rsidR="00E92171" w:rsidRDefault="00D7205F">
      <w:pPr>
        <w:pStyle w:val="ConsPlusNormal0"/>
        <w:jc w:val="both"/>
      </w:pPr>
      <w:r>
        <w:t xml:space="preserve">(часть 2.1 введена Федеральным </w:t>
      </w:r>
      <w:hyperlink r:id="rId2058"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20.04.2021 N 98-ФЗ)</w:t>
      </w:r>
    </w:p>
    <w:p w:rsidR="00E92171" w:rsidRDefault="00D7205F">
      <w:pPr>
        <w:pStyle w:val="ConsPlusNormal0"/>
        <w:spacing w:before="240"/>
        <w:ind w:firstLine="540"/>
        <w:jc w:val="both"/>
      </w:pPr>
      <w:r>
        <w:t xml:space="preserve">3. Утратил силу. - Федеральный </w:t>
      </w:r>
      <w:hyperlink r:id="rId205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25.12.2023 N 669-ФЗ.</w:t>
      </w:r>
    </w:p>
    <w:p w:rsidR="00E92171" w:rsidRDefault="00D7205F">
      <w:pPr>
        <w:pStyle w:val="ConsPlusNormal0"/>
        <w:spacing w:before="240"/>
        <w:ind w:firstLine="540"/>
        <w:jc w:val="both"/>
      </w:pPr>
      <w:bookmarkStart w:id="730" w:name="P4568"/>
      <w:bookmarkEnd w:id="730"/>
      <w:r>
        <w:t>4</w:t>
      </w:r>
      <w:r>
        <w:t xml:space="preserve">.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060"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обязательным</w:t>
        </w:r>
      </w:hyperlink>
      <w:r>
        <w:t>, -</w:t>
      </w:r>
    </w:p>
    <w:p w:rsidR="00E92171" w:rsidRDefault="00D7205F">
      <w:pPr>
        <w:pStyle w:val="ConsPlusNormal0"/>
        <w:spacing w:before="24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w:t>
      </w:r>
      <w:r>
        <w:t>блей.</w:t>
      </w:r>
    </w:p>
    <w:p w:rsidR="00E92171" w:rsidRDefault="00D7205F">
      <w:pPr>
        <w:pStyle w:val="ConsPlusNormal0"/>
        <w:jc w:val="both"/>
      </w:pPr>
      <w:r>
        <w:t xml:space="preserve">(в ред. Федерального </w:t>
      </w:r>
      <w:hyperlink r:id="rId2061"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669-ФЗ)</w:t>
      </w:r>
    </w:p>
    <w:p w:rsidR="00E92171" w:rsidRDefault="00D7205F">
      <w:pPr>
        <w:pStyle w:val="ConsPlusNormal0"/>
        <w:spacing w:before="24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E92171" w:rsidRDefault="00D7205F">
      <w:pPr>
        <w:pStyle w:val="ConsPlusNormal0"/>
        <w:spacing w:before="240"/>
        <w:ind w:firstLine="540"/>
        <w:jc w:val="both"/>
      </w:pPr>
      <w:r>
        <w:t>влечет наложение административного штрафа на должностных л</w:t>
      </w:r>
      <w:r>
        <w:t>иц в размере десяти тысяч рублей; на юридических лиц - двадцати тысяч рублей.</w:t>
      </w:r>
    </w:p>
    <w:p w:rsidR="00E92171" w:rsidRDefault="00D7205F">
      <w:pPr>
        <w:pStyle w:val="ConsPlusNormal0"/>
        <w:spacing w:before="240"/>
        <w:ind w:firstLine="540"/>
        <w:jc w:val="both"/>
      </w:pPr>
      <w: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w:t>
      </w:r>
      <w:r>
        <w:t>административную ответственность как юридические лица.</w:t>
      </w:r>
    </w:p>
    <w:p w:rsidR="00E92171" w:rsidRDefault="00E92171">
      <w:pPr>
        <w:pStyle w:val="ConsPlusNormal0"/>
        <w:jc w:val="both"/>
      </w:pPr>
    </w:p>
    <w:p w:rsidR="00E92171" w:rsidRDefault="00D7205F">
      <w:pPr>
        <w:pStyle w:val="ConsPlusTitle0"/>
        <w:jc w:val="center"/>
        <w:outlineLvl w:val="1"/>
      </w:pPr>
      <w:bookmarkStart w:id="731" w:name="P4575"/>
      <w:bookmarkEnd w:id="731"/>
      <w:r>
        <w:t>Глава 12. АДМИНИСТРАТИВНЫЕ ПРАВОНАРУШЕНИЯ</w:t>
      </w:r>
    </w:p>
    <w:p w:rsidR="00E92171" w:rsidRDefault="00D7205F">
      <w:pPr>
        <w:pStyle w:val="ConsPlusTitle0"/>
        <w:jc w:val="center"/>
      </w:pPr>
      <w:r>
        <w:t>В ОБЛАСТИ ДОРОЖНОГО ДВИЖЕНИЯ</w:t>
      </w:r>
    </w:p>
    <w:p w:rsidR="00E92171" w:rsidRDefault="00E92171">
      <w:pPr>
        <w:pStyle w:val="ConsPlusNormal0"/>
        <w:jc w:val="both"/>
      </w:pPr>
    </w:p>
    <w:p w:rsidR="00E92171" w:rsidRDefault="00D7205F">
      <w:pPr>
        <w:pStyle w:val="ConsPlusTitle0"/>
        <w:ind w:firstLine="540"/>
        <w:jc w:val="both"/>
        <w:outlineLvl w:val="2"/>
      </w:pPr>
      <w:bookmarkStart w:id="732" w:name="P4578"/>
      <w:bookmarkEnd w:id="732"/>
      <w:r>
        <w:t>Статья 12.1. Управление транспортным средством, не зарегистрированным в установленном порядке</w:t>
      </w:r>
    </w:p>
    <w:p w:rsidR="00E92171" w:rsidRDefault="00D7205F">
      <w:pPr>
        <w:pStyle w:val="ConsPlusNormal0"/>
        <w:jc w:val="both"/>
      </w:pPr>
      <w:r>
        <w:t xml:space="preserve">(в ред. Федеральных законов от 01.07.2011 </w:t>
      </w:r>
      <w:hyperlink r:id="rId2062"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26.07.2019 </w:t>
      </w:r>
      <w:hyperlink r:id="rId206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E92171" w:rsidRDefault="00E92171">
      <w:pPr>
        <w:pStyle w:val="ConsPlusNormal0"/>
        <w:ind w:firstLine="540"/>
        <w:jc w:val="both"/>
      </w:pPr>
    </w:p>
    <w:p w:rsidR="00E92171" w:rsidRDefault="00D7205F">
      <w:pPr>
        <w:pStyle w:val="ConsPlusNormal0"/>
        <w:ind w:firstLine="540"/>
        <w:jc w:val="both"/>
      </w:pPr>
      <w:r>
        <w:t>(в ред. Федераль</w:t>
      </w:r>
      <w:r>
        <w:t xml:space="preserve">ного </w:t>
      </w:r>
      <w:hyperlink r:id="rId20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E92171">
      <w:pPr>
        <w:pStyle w:val="ConsPlusNormal0"/>
        <w:jc w:val="both"/>
      </w:pPr>
    </w:p>
    <w:p w:rsidR="00E92171" w:rsidRDefault="00D7205F">
      <w:pPr>
        <w:pStyle w:val="ConsPlusNormal0"/>
        <w:ind w:firstLine="540"/>
        <w:jc w:val="both"/>
      </w:pPr>
      <w:bookmarkStart w:id="733" w:name="P4583"/>
      <w:bookmarkEnd w:id="733"/>
      <w:r>
        <w:t>1. Управление транспортным средством, не зарегистрированным в установленном порядке, -</w:t>
      </w:r>
    </w:p>
    <w:p w:rsidR="00E92171" w:rsidRDefault="00D7205F">
      <w:pPr>
        <w:pStyle w:val="ConsPlusNormal0"/>
        <w:spacing w:before="240"/>
        <w:ind w:firstLine="540"/>
        <w:jc w:val="both"/>
      </w:pPr>
      <w:r>
        <w:t>влечет наложение административного штрафа в размере от пятисот до восьмисот рублей.</w:t>
      </w:r>
    </w:p>
    <w:p w:rsidR="00E92171" w:rsidRDefault="00D7205F">
      <w:pPr>
        <w:pStyle w:val="ConsPlusNormal0"/>
        <w:jc w:val="both"/>
      </w:pPr>
      <w:r>
        <w:t>(в ре</w:t>
      </w:r>
      <w:r>
        <w:t xml:space="preserve">д. Федеральных законов от 05.04.2010 </w:t>
      </w:r>
      <w:hyperlink r:id="rId2065"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color w:val="0000FF"/>
          </w:rPr>
          <w:t>N 47-ФЗ</w:t>
        </w:r>
      </w:hyperlink>
      <w:r>
        <w:t xml:space="preserve">, от 23.07.2013 </w:t>
      </w:r>
      <w:hyperlink r:id="rId206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734" w:name="P4586"/>
      <w:bookmarkEnd w:id="734"/>
      <w:r>
        <w:t>1.1. Повторное совершение административног</w:t>
      </w:r>
      <w:r>
        <w:t xml:space="preserve">о правонарушения, предусмотренного </w:t>
      </w:r>
      <w:hyperlink w:anchor="P4583" w:tooltip="1. Управление транспортным средством, не зарегистрированным в установленном порядке,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пяти тысяч рублей ил</w:t>
      </w:r>
      <w:r>
        <w:t xml:space="preserve">и </w:t>
      </w:r>
      <w:hyperlink r:id="rId206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лишение права</w:t>
        </w:r>
      </w:hyperlink>
      <w:r>
        <w:t xml:space="preserve"> управления транспортными средствами на срок от одного до трех месяцев.</w:t>
      </w:r>
    </w:p>
    <w:p w:rsidR="00E92171" w:rsidRDefault="00D7205F">
      <w:pPr>
        <w:pStyle w:val="ConsPlusNormal0"/>
        <w:jc w:val="both"/>
      </w:pPr>
      <w:r>
        <w:t xml:space="preserve">(часть 1.1 введена Федеральным </w:t>
      </w:r>
      <w:hyperlink r:id="rId206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E92171" w:rsidRDefault="00D7205F">
      <w:pPr>
        <w:pStyle w:val="ConsPlusNormal0"/>
        <w:spacing w:before="240"/>
        <w:ind w:firstLine="540"/>
        <w:jc w:val="both"/>
      </w:pPr>
      <w:r>
        <w:t xml:space="preserve">2. Утратил силу с 1 марта 2022 года. - Федеральный </w:t>
      </w:r>
      <w:hyperlink r:id="rId206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26.07.2019 N 2</w:t>
      </w:r>
      <w:r>
        <w:t>19-ФЗ.</w:t>
      </w:r>
    </w:p>
    <w:p w:rsidR="00E92171" w:rsidRDefault="00D7205F">
      <w:pPr>
        <w:pStyle w:val="ConsPlusNormal0"/>
        <w:spacing w:before="240"/>
        <w:ind w:firstLine="540"/>
        <w:jc w:val="both"/>
      </w:pPr>
      <w:r>
        <w:t xml:space="preserve">Примечания утратили силу. - Федеральный </w:t>
      </w:r>
      <w:hyperlink r:id="rId20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Примечание. Под транспортным средством в наст</w:t>
      </w:r>
      <w:r>
        <w:t xml:space="preserve">оящей статье </w:t>
      </w:r>
      <w:hyperlink r:id="rId207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следует понимать</w:t>
        </w:r>
      </w:hyperlink>
      <w:r>
        <w:t xml:space="preserve"> автомототранспортное средство с рабочим объемом двигателя внутреннего сгорания более 50 куби</w:t>
      </w:r>
      <w:r>
        <w:t>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w:t>
      </w:r>
      <w:r>
        <w:t xml:space="preserve">тора, самоходные дорожно-строительные и иные самоходные машины, транспортные средства, на управление которыми в соответствии с </w:t>
      </w:r>
      <w:hyperlink r:id="rId2072" w:tooltip="Федеральный закон от 10.12.1995 N 196-ФЗ (ред. от 08.08.2024) &quot;О безопасности дорожного движения&quot; (с изм. и доп., вступ. в силу с 05.02.2025) {КонсультантПлюс}">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E92171" w:rsidRDefault="00D7205F">
      <w:pPr>
        <w:pStyle w:val="ConsPlusNormal0"/>
        <w:jc w:val="both"/>
      </w:pPr>
      <w:r>
        <w:t xml:space="preserve">(примечание введено Федеральным </w:t>
      </w:r>
      <w:hyperlink r:id="rId20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Федерального </w:t>
      </w:r>
      <w:hyperlink r:id="rId207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E92171" w:rsidRDefault="00E92171">
      <w:pPr>
        <w:pStyle w:val="ConsPlusNormal0"/>
        <w:jc w:val="both"/>
      </w:pPr>
    </w:p>
    <w:p w:rsidR="00E92171" w:rsidRDefault="00D7205F">
      <w:pPr>
        <w:pStyle w:val="ConsPlusTitle0"/>
        <w:ind w:firstLine="540"/>
        <w:jc w:val="both"/>
        <w:outlineLvl w:val="2"/>
      </w:pPr>
      <w:r>
        <w:t>Статья 12.2</w:t>
      </w:r>
      <w:r>
        <w:t>. Управление транспортным средством с нарушением правил установки на нем государственных регистрационных знаков</w:t>
      </w:r>
    </w:p>
    <w:p w:rsidR="00E92171" w:rsidRDefault="00E92171">
      <w:pPr>
        <w:pStyle w:val="ConsPlusNormal0"/>
        <w:jc w:val="both"/>
      </w:pPr>
    </w:p>
    <w:p w:rsidR="00E92171" w:rsidRDefault="00D7205F">
      <w:pPr>
        <w:pStyle w:val="ConsPlusNormal0"/>
        <w:ind w:firstLine="540"/>
        <w:jc w:val="both"/>
      </w:pPr>
      <w:bookmarkStart w:id="735" w:name="P4596"/>
      <w:bookmarkEnd w:id="735"/>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075"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
        <w:r>
          <w:rPr>
            <w:color w:val="0000FF"/>
          </w:rPr>
          <w:t>стандарта</w:t>
        </w:r>
      </w:hyperlink>
      <w:r>
        <w:t xml:space="preserve"> государственными регистрационными знаками, за исключением случаев, предусмотренных </w:t>
      </w:r>
      <w:hyperlink w:anchor="P4600"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частью 2</w:t>
        </w:r>
      </w:hyperlink>
      <w:r>
        <w:t xml:space="preserve"> настоящей статьи, </w:t>
      </w:r>
      <w:r>
        <w:t>-</w:t>
      </w:r>
    </w:p>
    <w:p w:rsidR="00E92171" w:rsidRDefault="00D7205F">
      <w:pPr>
        <w:pStyle w:val="ConsPlusNormal0"/>
        <w:jc w:val="both"/>
      </w:pPr>
      <w:r>
        <w:t xml:space="preserve">(в ред. Федерального </w:t>
      </w:r>
      <w:hyperlink r:id="rId207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07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23.07.2010 </w:t>
      </w:r>
      <w:hyperlink r:id="rId2078"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E92171" w:rsidRDefault="00D7205F">
      <w:pPr>
        <w:pStyle w:val="ConsPlusNormal0"/>
        <w:spacing w:before="240"/>
        <w:ind w:firstLine="540"/>
        <w:jc w:val="both"/>
      </w:pPr>
      <w:bookmarkStart w:id="736" w:name="P4600"/>
      <w:bookmarkEnd w:id="736"/>
      <w:r>
        <w:t>2. Управление транспортным средством без государственных регистраци</w:t>
      </w:r>
      <w:r>
        <w:t xml:space="preserve">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07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видоизмененными</w:t>
        </w:r>
      </w:hyperlink>
      <w:r>
        <w:t xml:space="preserve"> или оборудованными с применением </w:t>
      </w:r>
      <w:hyperlink r:id="rId208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E92171" w:rsidRDefault="00D7205F">
      <w:pPr>
        <w:pStyle w:val="ConsPlusNormal0"/>
        <w:jc w:val="both"/>
      </w:pPr>
      <w:r>
        <w:t xml:space="preserve">(в ред. Федеральных законов от 23.07.2010 </w:t>
      </w:r>
      <w:hyperlink r:id="rId208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14.10.2014 </w:t>
      </w:r>
      <w:hyperlink r:id="rId20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14.10.2024 </w:t>
      </w:r>
      <w:hyperlink r:id="rId2083"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w:t>
      </w:r>
    </w:p>
    <w:p w:rsidR="00E92171" w:rsidRDefault="00D7205F">
      <w:pPr>
        <w:pStyle w:val="ConsPlusNormal0"/>
        <w:spacing w:before="24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E92171" w:rsidRDefault="00D7205F">
      <w:pPr>
        <w:pStyle w:val="ConsPlusNormal0"/>
        <w:jc w:val="both"/>
      </w:pPr>
      <w:r>
        <w:t xml:space="preserve">(в ред. Федеральных законов от 22.07.2005 </w:t>
      </w:r>
      <w:hyperlink r:id="rId208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22.06.2007 </w:t>
      </w:r>
      <w:hyperlink r:id="rId208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08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E92171" w:rsidRDefault="00D7205F">
      <w:pPr>
        <w:pStyle w:val="ConsPlusNormal0"/>
        <w:spacing w:before="240"/>
        <w:ind w:firstLine="540"/>
        <w:jc w:val="both"/>
      </w:pPr>
      <w:bookmarkStart w:id="737" w:name="P4604"/>
      <w:bookmarkEnd w:id="737"/>
      <w:r>
        <w:t xml:space="preserve">2.1. Управление транспортным средством с государственными регистрационными знаками, оборудованными с применением </w:t>
      </w:r>
      <w:hyperlink r:id="rId208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устройств</w:t>
        </w:r>
      </w:hyperlink>
      <w:r>
        <w:t>, препятствующих идентификации государственных регистрационных знаков либо позволяющих их видоизменить или скрыть, -</w:t>
      </w:r>
    </w:p>
    <w:p w:rsidR="00E92171" w:rsidRDefault="00D7205F">
      <w:pPr>
        <w:pStyle w:val="ConsPlusNormal0"/>
        <w:spacing w:before="240"/>
        <w:ind w:firstLine="540"/>
        <w:jc w:val="both"/>
      </w:pPr>
      <w:r>
        <w:t>влечет лишение права управления транспортными средствами на срок от одного года до полут</w:t>
      </w:r>
      <w:r>
        <w:t>ора лет с конфискацией указанных устройств.</w:t>
      </w:r>
    </w:p>
    <w:p w:rsidR="00E92171" w:rsidRDefault="00D7205F">
      <w:pPr>
        <w:pStyle w:val="ConsPlusNormal0"/>
        <w:jc w:val="both"/>
      </w:pPr>
      <w:r>
        <w:t xml:space="preserve">(часть 2.1 введена Федеральным </w:t>
      </w:r>
      <w:hyperlink r:id="rId2088"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14.10.2024 N 342-ФЗ)</w:t>
      </w:r>
    </w:p>
    <w:p w:rsidR="00E92171" w:rsidRDefault="00D7205F">
      <w:pPr>
        <w:pStyle w:val="ConsPlusNormal0"/>
        <w:spacing w:before="240"/>
        <w:ind w:firstLine="540"/>
        <w:jc w:val="both"/>
      </w:pPr>
      <w:bookmarkStart w:id="738" w:name="P4607"/>
      <w:bookmarkEnd w:id="738"/>
      <w:r>
        <w:t xml:space="preserve">3. Установка </w:t>
      </w:r>
      <w:r>
        <w:t xml:space="preserve">на транспортном средстве заведомо </w:t>
      </w:r>
      <w:hyperlink r:id="rId208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подложных</w:t>
        </w:r>
      </w:hyperlink>
      <w:r>
        <w:t xml:space="preserve"> государственных регистрационных знаков -</w:t>
      </w:r>
    </w:p>
    <w:p w:rsidR="00E92171" w:rsidRDefault="00D7205F">
      <w:pPr>
        <w:pStyle w:val="ConsPlusNormal0"/>
        <w:spacing w:before="240"/>
        <w:ind w:firstLine="540"/>
        <w:jc w:val="both"/>
      </w:pPr>
      <w:r>
        <w:t>влечет наложение административного шт</w:t>
      </w:r>
      <w:r>
        <w:t>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E92171" w:rsidRDefault="00D7205F">
      <w:pPr>
        <w:pStyle w:val="ConsPlusNormal0"/>
        <w:jc w:val="both"/>
      </w:pPr>
      <w:r>
        <w:t>(в ред. Федеральн</w:t>
      </w:r>
      <w:r>
        <w:t xml:space="preserve">ого </w:t>
      </w:r>
      <w:hyperlink r:id="rId209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третья в ред. Федерального </w:t>
      </w:r>
      <w:hyperlink r:id="rId209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22.07.2005 N 120-ФЗ)</w:t>
      </w:r>
    </w:p>
    <w:p w:rsidR="00E92171" w:rsidRDefault="00D7205F">
      <w:pPr>
        <w:pStyle w:val="ConsPlusNormal0"/>
        <w:spacing w:before="240"/>
        <w:ind w:firstLine="540"/>
        <w:jc w:val="both"/>
      </w:pPr>
      <w:bookmarkStart w:id="739" w:name="P4611"/>
      <w:bookmarkEnd w:id="739"/>
      <w:r>
        <w:t xml:space="preserve">4. Управление транспортным средством с заведомо </w:t>
      </w:r>
      <w:hyperlink r:id="rId209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подложными</w:t>
        </w:r>
      </w:hyperlink>
      <w:r>
        <w:t xml:space="preserve"> государственными регистрационными знаками -</w:t>
      </w:r>
    </w:p>
    <w:p w:rsidR="00E92171" w:rsidRDefault="00D7205F">
      <w:pPr>
        <w:pStyle w:val="ConsPlusNormal0"/>
        <w:spacing w:before="240"/>
        <w:ind w:firstLine="540"/>
        <w:jc w:val="both"/>
      </w:pPr>
      <w:r>
        <w:t>влечет лишение прав</w:t>
      </w:r>
      <w:r>
        <w:t>а управления транспортными средствами на срок от шести месяцев до одного года.</w:t>
      </w:r>
    </w:p>
    <w:p w:rsidR="00E92171" w:rsidRDefault="00D7205F">
      <w:pPr>
        <w:pStyle w:val="ConsPlusNormal0"/>
        <w:jc w:val="both"/>
      </w:pPr>
      <w:r>
        <w:t xml:space="preserve">(часть четвертая введена Федеральным </w:t>
      </w:r>
      <w:hyperlink r:id="rId209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E92171" w:rsidRDefault="00D7205F">
      <w:pPr>
        <w:pStyle w:val="ConsPlusNormal0"/>
        <w:spacing w:before="240"/>
        <w:ind w:firstLine="540"/>
        <w:jc w:val="both"/>
      </w:pPr>
      <w:bookmarkStart w:id="740" w:name="P4614"/>
      <w:bookmarkEnd w:id="740"/>
      <w:r>
        <w:t xml:space="preserve">5. Повторное совершение административного правонарушения, предусмотренного </w:t>
      </w:r>
      <w:hyperlink w:anchor="P4600"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частью 2</w:t>
        </w:r>
      </w:hyperlink>
      <w:r>
        <w:t xml:space="preserve"> настоящей статьи, -</w:t>
      </w:r>
    </w:p>
    <w:p w:rsidR="00E92171" w:rsidRDefault="00D7205F">
      <w:pPr>
        <w:pStyle w:val="ConsPlusNormal0"/>
        <w:spacing w:before="240"/>
        <w:ind w:firstLine="540"/>
        <w:jc w:val="both"/>
      </w:pPr>
      <w:r>
        <w:t>влечет лишение права управления транспортными средствами на срок от одного года до полутора лет.</w:t>
      </w:r>
    </w:p>
    <w:p w:rsidR="00E92171" w:rsidRDefault="00D7205F">
      <w:pPr>
        <w:pStyle w:val="ConsPlusNormal0"/>
        <w:jc w:val="both"/>
      </w:pPr>
      <w:r>
        <w:t xml:space="preserve">(часть 5 введена Федеральным </w:t>
      </w:r>
      <w:hyperlink r:id="rId209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14.10.2024 N 342-ФЗ)</w:t>
      </w:r>
    </w:p>
    <w:p w:rsidR="00E92171" w:rsidRDefault="00D7205F">
      <w:pPr>
        <w:pStyle w:val="ConsPlusNormal0"/>
        <w:spacing w:before="24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w:t>
      </w:r>
      <w:r>
        <w:t xml:space="preserve">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w:t>
      </w:r>
      <w:r>
        <w:t>реднего или заднего государственного регистрационного знака.</w:t>
      </w:r>
    </w:p>
    <w:p w:rsidR="00E92171" w:rsidRDefault="00D7205F">
      <w:pPr>
        <w:pStyle w:val="ConsPlusNormal0"/>
        <w:jc w:val="both"/>
      </w:pPr>
      <w:r>
        <w:t xml:space="preserve">(примечание в ред. Федерального </w:t>
      </w:r>
      <w:hyperlink r:id="rId20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E92171">
      <w:pPr>
        <w:pStyle w:val="ConsPlusNormal0"/>
        <w:jc w:val="both"/>
      </w:pPr>
    </w:p>
    <w:p w:rsidR="00E92171" w:rsidRDefault="00D7205F">
      <w:pPr>
        <w:pStyle w:val="ConsPlusTitle0"/>
        <w:ind w:firstLine="540"/>
        <w:jc w:val="both"/>
        <w:outlineLvl w:val="2"/>
      </w:pPr>
      <w:r>
        <w:t>Статья 12.3. Управление транспортным средством водителем, не имеющим при себе документов</w:t>
      </w:r>
      <w:r>
        <w:t xml:space="preserve">, предусмотренных </w:t>
      </w:r>
      <w:hyperlink r:id="rId2096"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w:t>
      </w:r>
    </w:p>
    <w:p w:rsidR="00E92171" w:rsidRDefault="00D7205F">
      <w:pPr>
        <w:pStyle w:val="ConsPlusNormal0"/>
        <w:jc w:val="both"/>
      </w:pPr>
      <w:r>
        <w:t xml:space="preserve">(в ред. Федеральных законов от 21.04.2011 </w:t>
      </w:r>
      <w:hyperlink r:id="rId2097"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25.12.2012 </w:t>
      </w:r>
      <w:hyperlink r:id="rId209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w:t>
      </w:r>
    </w:p>
    <w:p w:rsidR="00E92171" w:rsidRDefault="00E92171">
      <w:pPr>
        <w:pStyle w:val="ConsPlusNormal0"/>
        <w:jc w:val="both"/>
      </w:pPr>
    </w:p>
    <w:p w:rsidR="00E92171" w:rsidRDefault="00D7205F">
      <w:pPr>
        <w:pStyle w:val="ConsPlusNormal0"/>
        <w:ind w:firstLine="540"/>
        <w:jc w:val="both"/>
      </w:pPr>
      <w:bookmarkStart w:id="741" w:name="P4623"/>
      <w:bookmarkEnd w:id="741"/>
      <w:r>
        <w:t xml:space="preserve">1. Управление транспортным средством </w:t>
      </w:r>
      <w:hyperlink r:id="rId209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w:t>
      </w:r>
      <w:r>
        <w:t>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E92171" w:rsidRDefault="00D7205F">
      <w:pPr>
        <w:pStyle w:val="ConsPlusNormal0"/>
        <w:jc w:val="both"/>
      </w:pPr>
      <w:r>
        <w:t xml:space="preserve">(в ред. Федеральных законов от 25.04.2002 </w:t>
      </w:r>
      <w:hyperlink r:id="rId2100"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24.07.2007 </w:t>
      </w:r>
      <w:hyperlink r:id="rId21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25.12.2012 </w:t>
      </w:r>
      <w:hyperlink r:id="rId210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08.06.2015 </w:t>
      </w:r>
      <w:hyperlink r:id="rId210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(в р</w:t>
      </w:r>
      <w:r>
        <w:t xml:space="preserve">ед. Федеральных законов от 22.06.2007 </w:t>
      </w:r>
      <w:hyperlink r:id="rId210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10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742" w:name="P4627"/>
      <w:bookmarkEnd w:id="742"/>
      <w:r>
        <w:t>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w:t>
      </w:r>
      <w:r>
        <w:t xml:space="preserve">тного средства, за исключением случаев, предусмотренных </w:t>
      </w:r>
      <w:hyperlink w:anchor="P5323"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color w:val="0000FF"/>
          </w:rPr>
          <w:t>частями 2</w:t>
        </w:r>
      </w:hyperlink>
      <w:r>
        <w:t xml:space="preserve"> и </w:t>
      </w:r>
      <w:hyperlink w:anchor="P5326" w:tooltip="3. Повторное совершение административного правонарушения, предусмотренного частью 2 настоящей статьи, -">
        <w:r>
          <w:rPr>
            <w:color w:val="0000FF"/>
          </w:rPr>
          <w:t>3 статьи 12.37</w:t>
        </w:r>
      </w:hyperlink>
      <w:r>
        <w:t xml:space="preserve"> настоящего</w:t>
      </w:r>
      <w:r>
        <w:t xml:space="preserve"> Кодекса, а в случаях, предусмотренных законодательством, </w:t>
      </w:r>
      <w:hyperlink r:id="rId2106"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9.2024) {КонсультантПлюс}">
        <w:r>
          <w:rPr>
            <w:color w:val="0000FF"/>
          </w:rPr>
          <w:t>путевого листа</w:t>
        </w:r>
      </w:hyperlink>
      <w:r>
        <w:t xml:space="preserve"> или товарно-транспортных документов, -</w:t>
      </w:r>
    </w:p>
    <w:p w:rsidR="00E92171" w:rsidRDefault="00D7205F">
      <w:pPr>
        <w:pStyle w:val="ConsPlusNormal0"/>
        <w:jc w:val="both"/>
      </w:pPr>
      <w:r>
        <w:t xml:space="preserve">(в ред. Федеральных законов от 24.07.2007 </w:t>
      </w:r>
      <w:hyperlink r:id="rId21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01.07.2011 </w:t>
      </w:r>
      <w:hyperlink r:id="rId2108"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14.10.2014 </w:t>
      </w:r>
      <w:hyperlink r:id="rId21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08.06.2015 </w:t>
      </w:r>
      <w:hyperlink r:id="rId211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26.12.2024 </w:t>
      </w:r>
      <w:hyperlink r:id="rId211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11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1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743" w:name="P4631"/>
      <w:bookmarkEnd w:id="743"/>
      <w:r>
        <w:t>2.1. Перевозка пассажиров и багажа легковым транспортным средством, испол</w:t>
      </w:r>
      <w:r>
        <w:t>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E92171" w:rsidRDefault="00D7205F">
      <w:pPr>
        <w:pStyle w:val="ConsPlusNormal0"/>
        <w:spacing w:before="240"/>
        <w:ind w:firstLine="540"/>
        <w:jc w:val="both"/>
      </w:pPr>
      <w:r>
        <w:t>влечет наложение административного штрафа на водителя в размере пяти тыс</w:t>
      </w:r>
      <w:r>
        <w:t>яч рублей.</w:t>
      </w:r>
    </w:p>
    <w:p w:rsidR="00E92171" w:rsidRDefault="00D7205F">
      <w:pPr>
        <w:pStyle w:val="ConsPlusNormal0"/>
        <w:jc w:val="both"/>
      </w:pPr>
      <w:r>
        <w:t xml:space="preserve">(часть 2.1 введена Федеральным </w:t>
      </w:r>
      <w:hyperlink r:id="rId2114"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bookmarkStart w:id="744" w:name="P4634"/>
      <w:bookmarkEnd w:id="744"/>
      <w:r>
        <w:t>3. Передача управления транспортным средством лицу, не имеющему при себе документов на право управления им, -</w:t>
      </w:r>
    </w:p>
    <w:p w:rsidR="00E92171" w:rsidRDefault="00D7205F">
      <w:pPr>
        <w:pStyle w:val="ConsPlusNormal0"/>
        <w:spacing w:before="240"/>
        <w:ind w:firstLine="540"/>
        <w:jc w:val="both"/>
      </w:pPr>
      <w:r>
        <w:t>влечет наложение административного штрафа в</w:t>
      </w:r>
      <w:r>
        <w:t xml:space="preserve"> размере трех тысяч рублей.</w:t>
      </w:r>
    </w:p>
    <w:p w:rsidR="00E92171" w:rsidRDefault="00D7205F">
      <w:pPr>
        <w:pStyle w:val="ConsPlusNormal0"/>
        <w:jc w:val="both"/>
      </w:pPr>
      <w:r>
        <w:t xml:space="preserve">(в ред. Федеральных законов от 22.06.2007 </w:t>
      </w:r>
      <w:hyperlink r:id="rId211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1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jc w:val="both"/>
      </w:pPr>
    </w:p>
    <w:p w:rsidR="00E92171" w:rsidRDefault="00D7205F">
      <w:pPr>
        <w:pStyle w:val="ConsPlusTitle0"/>
        <w:ind w:firstLine="540"/>
        <w:jc w:val="both"/>
        <w:outlineLvl w:val="2"/>
      </w:pPr>
      <w:bookmarkStart w:id="745" w:name="P4638"/>
      <w:bookmarkEnd w:id="745"/>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w:t>
      </w:r>
      <w:r>
        <w:t>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E92171" w:rsidRDefault="00D7205F">
      <w:pPr>
        <w:pStyle w:val="ConsPlusNormal0"/>
        <w:jc w:val="both"/>
      </w:pPr>
      <w:r>
        <w:t xml:space="preserve">(в ред. Федеральных законов от 21.04.2011 </w:t>
      </w:r>
      <w:hyperlink r:id="rId2117"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08.06.2015 </w:t>
      </w:r>
      <w:hyperlink r:id="rId211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11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22.07.2005 N 120-ФЗ)</w:t>
      </w:r>
    </w:p>
    <w:p w:rsidR="00E92171" w:rsidRDefault="00E92171">
      <w:pPr>
        <w:pStyle w:val="ConsPlusNormal0"/>
        <w:ind w:firstLine="540"/>
        <w:jc w:val="both"/>
      </w:pPr>
    </w:p>
    <w:p w:rsidR="00E92171" w:rsidRDefault="00D7205F">
      <w:pPr>
        <w:pStyle w:val="ConsPlusNormal0"/>
        <w:ind w:firstLine="540"/>
        <w:jc w:val="both"/>
      </w:pPr>
      <w:bookmarkStart w:id="746" w:name="P4643"/>
      <w:bookmarkEnd w:id="746"/>
      <w:r>
        <w:t xml:space="preserve">1. </w:t>
      </w:r>
      <w:hyperlink r:id="rId212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w:t>
      </w:r>
      <w:r>
        <w:t xml:space="preserve">х приборов, цвет огней и режим работы которых не соответствуют требованиям </w:t>
      </w:r>
      <w:hyperlink r:id="rId2121"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Основных положений</w:t>
        </w:r>
      </w:hyperlink>
      <w:r>
        <w:t xml:space="preserve"> по допуску транспортных ср</w:t>
      </w:r>
      <w:r>
        <w:t>едств к эксплуатации и обязанностей должностных лиц по обеспечению безопасности дорожного движения, -</w:t>
      </w:r>
    </w:p>
    <w:p w:rsidR="00E92171" w:rsidRDefault="00D7205F">
      <w:pPr>
        <w:pStyle w:val="ConsPlusNormal0"/>
        <w:jc w:val="both"/>
      </w:pPr>
      <w:r>
        <w:t xml:space="preserve">(в ред. Федерального </w:t>
      </w:r>
      <w:hyperlink r:id="rId21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влечет наложение административного штрафа на граждан в разм</w:t>
      </w:r>
      <w:r>
        <w:t>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w:t>
      </w:r>
      <w:r>
        <w:t>ких лиц - от четырехсот тысяч до пятисот тысяч рублей с конфискацией указанных приборов и приспособлений.</w:t>
      </w:r>
    </w:p>
    <w:p w:rsidR="00E92171" w:rsidRDefault="00D7205F">
      <w:pPr>
        <w:pStyle w:val="ConsPlusNormal0"/>
        <w:jc w:val="both"/>
      </w:pPr>
      <w:r>
        <w:t xml:space="preserve">(в ред. Федеральных законов от 22.06.2007 </w:t>
      </w:r>
      <w:hyperlink r:id="rId212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1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747" w:name="P4647"/>
      <w:bookmarkEnd w:id="747"/>
      <w:r>
        <w:t>2. Установка на транспортном средстве без соответствующего разрешения устройств для подачи специальных световых или звуковых сигналов (за</w:t>
      </w:r>
      <w:r>
        <w:t xml:space="preserve">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12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знака</w:t>
        </w:r>
      </w:hyperlink>
      <w:r>
        <w:t xml:space="preserve"> "Инвалид", -</w:t>
      </w:r>
    </w:p>
    <w:p w:rsidR="00E92171" w:rsidRDefault="00D7205F">
      <w:pPr>
        <w:pStyle w:val="ConsPlusNormal0"/>
        <w:jc w:val="both"/>
      </w:pPr>
      <w:r>
        <w:t xml:space="preserve">(в ред. Федеральных законов от 21.04.2011 </w:t>
      </w:r>
      <w:hyperlink r:id="rId212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08.06.2015 </w:t>
      </w:r>
      <w:hyperlink r:id="rId212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пяти тысяч рублей с конфискацией предмета </w:t>
      </w:r>
      <w:r>
        <w:t>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w:t>
      </w:r>
      <w:r>
        <w:t>министративного правонарушения.</w:t>
      </w:r>
    </w:p>
    <w:p w:rsidR="00E92171" w:rsidRDefault="00D7205F">
      <w:pPr>
        <w:pStyle w:val="ConsPlusNormal0"/>
        <w:jc w:val="both"/>
      </w:pPr>
      <w:r>
        <w:t xml:space="preserve">(в ред. Федерального </w:t>
      </w:r>
      <w:hyperlink r:id="rId212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E92171" w:rsidRDefault="00D7205F">
      <w:pPr>
        <w:pStyle w:val="ConsPlusNormal0"/>
        <w:spacing w:before="240"/>
        <w:ind w:firstLine="540"/>
        <w:jc w:val="both"/>
      </w:pPr>
      <w:bookmarkStart w:id="748" w:name="P4651"/>
      <w:bookmarkEnd w:id="748"/>
      <w:r>
        <w:t>3. Незаконное нанесение на наружные поверхности транспортного средства специальных</w:t>
      </w:r>
      <w:r>
        <w:t xml:space="preserve"> </w:t>
      </w:r>
      <w:hyperlink r:id="rId212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цветографических схем</w:t>
        </w:r>
      </w:hyperlink>
      <w:r>
        <w:t xml:space="preserve"> автомобилей оперативных служб или цветографической </w:t>
      </w:r>
      <w:hyperlink r:id="rId2130" w:tooltip="Федеральный закон от 29.12.2022 N 580-ФЗ (ред. от 24.06.2023)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
        <w:r>
          <w:rPr>
            <w:color w:val="0000FF"/>
          </w:rPr>
          <w:t>схемы</w:t>
        </w:r>
      </w:hyperlink>
      <w:r>
        <w:t xml:space="preserve"> легкового такси -</w:t>
      </w:r>
    </w:p>
    <w:p w:rsidR="00E92171" w:rsidRDefault="00D7205F">
      <w:pPr>
        <w:pStyle w:val="ConsPlusNormal0"/>
        <w:jc w:val="both"/>
      </w:pPr>
      <w:r>
        <w:t xml:space="preserve">(в ред. Федерального </w:t>
      </w:r>
      <w:hyperlink r:id="rId2131"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E92171" w:rsidRDefault="00D7205F">
      <w:pPr>
        <w:pStyle w:val="ConsPlusNormal0"/>
        <w:spacing w:before="240"/>
        <w:ind w:firstLine="540"/>
        <w:jc w:val="both"/>
      </w:pPr>
      <w:r>
        <w:t>влечет наложение административного штрафа на граждан в размере пя</w:t>
      </w:r>
      <w:r>
        <w:t>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E92171" w:rsidRDefault="00D7205F">
      <w:pPr>
        <w:pStyle w:val="ConsPlusNormal0"/>
        <w:jc w:val="both"/>
      </w:pPr>
      <w:r>
        <w:t xml:space="preserve">(в ред. Федеральных законов от 22.06.2007 </w:t>
      </w:r>
      <w:hyperlink r:id="rId213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1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jc w:val="both"/>
      </w:pPr>
    </w:p>
    <w:p w:rsidR="00E92171" w:rsidRDefault="00D7205F">
      <w:pPr>
        <w:pStyle w:val="ConsPlusTitle0"/>
        <w:ind w:firstLine="540"/>
        <w:jc w:val="both"/>
        <w:outlineLvl w:val="2"/>
      </w:pPr>
      <w:r>
        <w:t>Статья 12.5. Управление транспор</w:t>
      </w:r>
      <w:r>
        <w:t>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E92171" w:rsidRDefault="00D7205F">
      <w:pPr>
        <w:pStyle w:val="ConsPlusNormal0"/>
        <w:jc w:val="both"/>
      </w:pPr>
      <w:r>
        <w:t xml:space="preserve">(в ред. Федерального </w:t>
      </w:r>
      <w:hyperlink r:id="rId213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E92171" w:rsidRDefault="00E92171">
      <w:pPr>
        <w:pStyle w:val="ConsPlusNormal0"/>
        <w:jc w:val="both"/>
      </w:pPr>
    </w:p>
    <w:p w:rsidR="00E92171" w:rsidRDefault="00D7205F">
      <w:pPr>
        <w:pStyle w:val="ConsPlusNormal0"/>
        <w:ind w:firstLine="540"/>
        <w:jc w:val="both"/>
      </w:pPr>
      <w:bookmarkStart w:id="749" w:name="P4659"/>
      <w:bookmarkEnd w:id="749"/>
      <w:r>
        <w:t xml:space="preserve">1. Управление транспортным средством при наличии неисправностей или условий, при которых в соответствии с </w:t>
      </w:r>
      <w:hyperlink r:id="rId2135"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w:t>
      </w:r>
      <w:r>
        <w:t xml:space="preserve">тва запрещена, за исключением неисправностей и условий, указанных в </w:t>
      </w:r>
      <w:hyperlink w:anchor="P4663"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частях 1.1</w:t>
        </w:r>
      </w:hyperlink>
      <w:r>
        <w:t xml:space="preserve"> - </w:t>
      </w:r>
      <w:hyperlink w:anchor="P4691" w:tooltip="7. Управление транспортным средством, на которое незаконно нанесена цветографическая схема легкового такси, -">
        <w:r>
          <w:rPr>
            <w:color w:val="0000FF"/>
          </w:rPr>
          <w:t>7</w:t>
        </w:r>
      </w:hyperlink>
      <w:r>
        <w:t xml:space="preserve"> настоящей статьи, -</w:t>
      </w:r>
    </w:p>
    <w:p w:rsidR="00E92171" w:rsidRDefault="00D7205F">
      <w:pPr>
        <w:pStyle w:val="ConsPlusNormal0"/>
        <w:jc w:val="both"/>
      </w:pPr>
      <w:r>
        <w:t xml:space="preserve">(в ред. Федеральных законов от 22.07.2005 </w:t>
      </w:r>
      <w:hyperlink r:id="rId213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10.07.2012 </w:t>
      </w:r>
      <w:hyperlink r:id="rId213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26.07.2019 </w:t>
      </w:r>
      <w:hyperlink r:id="rId213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E92171" w:rsidRDefault="00D7205F">
      <w:pPr>
        <w:pStyle w:val="ConsPlusNormal0"/>
        <w:spacing w:before="240"/>
        <w:ind w:firstLine="540"/>
        <w:jc w:val="both"/>
      </w:pPr>
      <w:r>
        <w:t>влечет предупреждение или наложение административ</w:t>
      </w:r>
      <w:r>
        <w:t>ного штрафа в размере пятисот рублей.</w:t>
      </w:r>
    </w:p>
    <w:p w:rsidR="00E92171" w:rsidRDefault="00D7205F">
      <w:pPr>
        <w:pStyle w:val="ConsPlusNormal0"/>
        <w:jc w:val="both"/>
      </w:pPr>
      <w:r>
        <w:t xml:space="preserve">(в ред. Федеральных законов от 22.06.2007 </w:t>
      </w:r>
      <w:hyperlink r:id="rId213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1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750" w:name="P4663"/>
      <w:bookmarkEnd w:id="750"/>
      <w:r>
        <w:t xml:space="preserve">1.1. Управление транспортным средством, в отношении которого не оформлена в установленном </w:t>
      </w:r>
      <w:hyperlink r:id="rId2141"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E92171" w:rsidRDefault="00D7205F">
      <w:pPr>
        <w:pStyle w:val="ConsPlusNormal0"/>
        <w:spacing w:before="240"/>
        <w:ind w:firstLine="540"/>
        <w:jc w:val="both"/>
      </w:pPr>
      <w:r>
        <w:t>влечет наложение административного штрафа в размере двух тысяч рублей.</w:t>
      </w:r>
    </w:p>
    <w:p w:rsidR="00E92171" w:rsidRDefault="00D7205F">
      <w:pPr>
        <w:pStyle w:val="ConsPlusNormal0"/>
        <w:jc w:val="both"/>
      </w:pPr>
      <w:r>
        <w:t>(часть 1.1 введена</w:t>
      </w:r>
      <w:r>
        <w:t xml:space="preserve"> Федеральным </w:t>
      </w:r>
      <w:hyperlink r:id="rId214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нарушений, указанных в ч. 2 ст. 12.5, применяются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 и </w:t>
            </w:r>
            <w:hyperlink w:anchor="P13065"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751" w:name="P4668"/>
      <w:bookmarkEnd w:id="751"/>
      <w:r>
        <w:t xml:space="preserve">2. Управление транспортным средством с заведомо неисправными тормозной системой (за исключением стояночного тормоза), рулевым </w:t>
      </w:r>
      <w:r>
        <w:t>управлением или сцепным устройством (в составе поезда) -</w:t>
      </w:r>
    </w:p>
    <w:p w:rsidR="00E92171" w:rsidRDefault="00D7205F">
      <w:pPr>
        <w:pStyle w:val="ConsPlusNormal0"/>
        <w:spacing w:before="240"/>
        <w:ind w:firstLine="540"/>
        <w:jc w:val="both"/>
      </w:pPr>
      <w:r>
        <w:t>влечет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14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14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752" w:name="P4671"/>
      <w:bookmarkEnd w:id="752"/>
      <w:r>
        <w:t xml:space="preserve">3. Управление транспортным средством, на передней части которого </w:t>
      </w:r>
      <w:r>
        <w:t xml:space="preserve">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145"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E92171" w:rsidRDefault="00D7205F">
      <w:pPr>
        <w:pStyle w:val="ConsPlusNormal0"/>
        <w:jc w:val="both"/>
      </w:pPr>
      <w:r>
        <w:t xml:space="preserve">(в ред. Федерального </w:t>
      </w:r>
      <w:hyperlink r:id="rId21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E92171" w:rsidRDefault="00D7205F">
      <w:pPr>
        <w:pStyle w:val="ConsPlusNormal0"/>
        <w:jc w:val="both"/>
      </w:pPr>
      <w:r>
        <w:t xml:space="preserve">(часть 3 введена Федеральным </w:t>
      </w:r>
      <w:hyperlink r:id="rId214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E92171" w:rsidRDefault="00D7205F">
      <w:pPr>
        <w:pStyle w:val="ConsPlusNormal0"/>
        <w:spacing w:before="240"/>
        <w:ind w:firstLine="540"/>
        <w:jc w:val="both"/>
      </w:pPr>
      <w:bookmarkStart w:id="753" w:name="P4675"/>
      <w:bookmarkEnd w:id="753"/>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148" w:tooltip="Решение Комиссии Таможенного союза от 09.12.2011 N 877 (ред. от 27.09.2023) &quot;О принятии технического регламента Таможенного союза &quot;О безопасности колесных транспортных средств&quot; (вместе с &quot;ТР ТС 018/2011. Технический регламент Таможенного союза. О безопасности ">
        <w:r>
          <w:rPr>
            <w:color w:val="0000FF"/>
          </w:rPr>
          <w:t>требованиям</w:t>
        </w:r>
      </w:hyperlink>
      <w:r>
        <w:t xml:space="preserve"> технического регламента о безопасности колесных транспортных средств, -</w:t>
      </w:r>
    </w:p>
    <w:p w:rsidR="00E92171" w:rsidRDefault="00D7205F">
      <w:pPr>
        <w:pStyle w:val="ConsPlusNormal0"/>
        <w:spacing w:before="240"/>
        <w:ind w:firstLine="540"/>
        <w:jc w:val="both"/>
      </w:pPr>
      <w:r>
        <w:t>влечет наложение административного штрафа в размере пятисот рублей.</w:t>
      </w:r>
    </w:p>
    <w:p w:rsidR="00E92171" w:rsidRDefault="00D7205F">
      <w:pPr>
        <w:pStyle w:val="ConsPlusNormal0"/>
        <w:jc w:val="both"/>
      </w:pPr>
      <w:r>
        <w:t>(часть</w:t>
      </w:r>
      <w:r>
        <w:t xml:space="preserve"> 3.1 введена Федеральным </w:t>
      </w:r>
      <w:hyperlink r:id="rId214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23.07.2010 N 175-ФЗ)</w:t>
      </w:r>
    </w:p>
    <w:p w:rsidR="00E92171" w:rsidRDefault="00D7205F">
      <w:pPr>
        <w:pStyle w:val="ConsPlusNormal0"/>
        <w:spacing w:before="240"/>
        <w:ind w:firstLine="540"/>
        <w:jc w:val="both"/>
      </w:pPr>
      <w:bookmarkStart w:id="754" w:name="P4678"/>
      <w:bookmarkEnd w:id="754"/>
      <w:r>
        <w:t xml:space="preserve">4. Управление транспортным средством, на котором без соответствующего </w:t>
      </w:r>
      <w:hyperlink r:id="rId2150"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E92171" w:rsidRDefault="00D7205F">
      <w:pPr>
        <w:pStyle w:val="ConsPlusNormal0"/>
        <w:spacing w:before="240"/>
        <w:ind w:firstLine="540"/>
        <w:jc w:val="both"/>
      </w:pPr>
      <w:r>
        <w:t>влечет лишение права управления транспортными средствами на срок от одного года до полутора лет с</w:t>
      </w:r>
      <w:r>
        <w:t xml:space="preserve"> конфискацией указанных устройств.</w:t>
      </w:r>
    </w:p>
    <w:p w:rsidR="00E92171" w:rsidRDefault="00D7205F">
      <w:pPr>
        <w:pStyle w:val="ConsPlusNormal0"/>
        <w:jc w:val="both"/>
      </w:pPr>
      <w:r>
        <w:t xml:space="preserve">(часть 4 введена Федеральным </w:t>
      </w:r>
      <w:hyperlink r:id="rId215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E92171" w:rsidRDefault="00D7205F">
      <w:pPr>
        <w:pStyle w:val="ConsPlusNormal0"/>
        <w:spacing w:before="24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w:t>
      </w:r>
      <w:r>
        <w:t>валид", -</w:t>
      </w:r>
    </w:p>
    <w:p w:rsidR="00E92171" w:rsidRDefault="00D7205F">
      <w:pPr>
        <w:pStyle w:val="ConsPlusNormal0"/>
        <w:jc w:val="both"/>
      </w:pPr>
      <w:r>
        <w:t xml:space="preserve">(в ред. Федерального </w:t>
      </w:r>
      <w:hyperlink r:id="rId215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E92171" w:rsidRDefault="00D7205F">
      <w:pPr>
        <w:pStyle w:val="ConsPlusNormal0"/>
        <w:spacing w:before="240"/>
        <w:ind w:firstLine="540"/>
        <w:jc w:val="both"/>
      </w:pPr>
      <w:r>
        <w:t>влечет наложение административного штрафа на водителя в размере пяти тысяч рублей с конфискацией предмет</w:t>
      </w:r>
      <w:r>
        <w:t>а административного правонарушения.</w:t>
      </w:r>
    </w:p>
    <w:p w:rsidR="00E92171" w:rsidRDefault="00D7205F">
      <w:pPr>
        <w:pStyle w:val="ConsPlusNormal0"/>
        <w:jc w:val="both"/>
      </w:pPr>
      <w:r>
        <w:t xml:space="preserve">(часть 4.1 введена Федеральным </w:t>
      </w:r>
      <w:hyperlink r:id="rId215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bookmarkStart w:id="755" w:name="P4685"/>
      <w:bookmarkEnd w:id="755"/>
      <w:r>
        <w:t>5. Использование при движении транспортного средства устройств для подачи специальных световых или звуковых сигналов (за исключе</w:t>
      </w:r>
      <w:r>
        <w:t xml:space="preserve">нием охранной сигнализации), установленных без соответствующего </w:t>
      </w:r>
      <w:hyperlink r:id="rId2154"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
        <w:r>
          <w:rPr>
            <w:color w:val="0000FF"/>
          </w:rPr>
          <w:t>разрешения</w:t>
        </w:r>
      </w:hyperlink>
      <w:r>
        <w:t>, -</w:t>
      </w:r>
    </w:p>
    <w:p w:rsidR="00E92171" w:rsidRDefault="00D7205F">
      <w:pPr>
        <w:pStyle w:val="ConsPlusNormal0"/>
        <w:spacing w:before="240"/>
        <w:ind w:firstLine="540"/>
        <w:jc w:val="both"/>
      </w:pPr>
      <w:r>
        <w:t>влечет лишение права управления транспортн</w:t>
      </w:r>
      <w:r>
        <w:t>ыми средствами на срок от полутора до двух лет с конфискацией указанных устройств.</w:t>
      </w:r>
    </w:p>
    <w:p w:rsidR="00E92171" w:rsidRDefault="00D7205F">
      <w:pPr>
        <w:pStyle w:val="ConsPlusNormal0"/>
        <w:jc w:val="both"/>
      </w:pPr>
      <w:r>
        <w:t xml:space="preserve">(часть 5 введена Федеральным </w:t>
      </w:r>
      <w:hyperlink r:id="rId215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E92171" w:rsidRDefault="00D7205F">
      <w:pPr>
        <w:pStyle w:val="ConsPlusNormal0"/>
        <w:spacing w:before="240"/>
        <w:ind w:firstLine="540"/>
        <w:jc w:val="both"/>
      </w:pPr>
      <w:bookmarkStart w:id="756" w:name="P4688"/>
      <w:bookmarkEnd w:id="756"/>
      <w:r>
        <w:t>6. Управление транспортным средством, на наружные поверхности которого незаконно нанесены с</w:t>
      </w:r>
      <w:r>
        <w:t>пециальные цветографические схемы автомобилей оперативных служб, -</w:t>
      </w:r>
    </w:p>
    <w:p w:rsidR="00E92171" w:rsidRDefault="00D7205F">
      <w:pPr>
        <w:pStyle w:val="ConsPlusNormal0"/>
        <w:spacing w:before="240"/>
        <w:ind w:firstLine="540"/>
        <w:jc w:val="both"/>
      </w:pPr>
      <w:r>
        <w:t>влечет лишение права управления транспортными средствами на срок от одного года до полутора лет.</w:t>
      </w:r>
    </w:p>
    <w:p w:rsidR="00E92171" w:rsidRDefault="00D7205F">
      <w:pPr>
        <w:pStyle w:val="ConsPlusNormal0"/>
        <w:jc w:val="both"/>
      </w:pPr>
      <w:r>
        <w:t xml:space="preserve">(часть 6 введена Федеральным </w:t>
      </w:r>
      <w:hyperlink r:id="rId215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E92171" w:rsidRDefault="00D7205F">
      <w:pPr>
        <w:pStyle w:val="ConsPlusNormal0"/>
        <w:spacing w:before="240"/>
        <w:ind w:firstLine="540"/>
        <w:jc w:val="both"/>
      </w:pPr>
      <w:bookmarkStart w:id="757" w:name="P4691"/>
      <w:bookmarkEnd w:id="757"/>
      <w:r>
        <w:t>7. Управле</w:t>
      </w:r>
      <w:r>
        <w:t>ние транспортным средством, на которое незаконно нанесена цветографическая схема легкового такси, -</w:t>
      </w:r>
    </w:p>
    <w:p w:rsidR="00E92171" w:rsidRDefault="00D7205F">
      <w:pPr>
        <w:pStyle w:val="ConsPlusNormal0"/>
        <w:spacing w:before="240"/>
        <w:ind w:firstLine="540"/>
        <w:jc w:val="both"/>
      </w:pPr>
      <w:r>
        <w:t>влечет наложение административного штрафа на водителя в размере пяти тысяч рублей.</w:t>
      </w:r>
    </w:p>
    <w:p w:rsidR="00E92171" w:rsidRDefault="00D7205F">
      <w:pPr>
        <w:pStyle w:val="ConsPlusNormal0"/>
        <w:jc w:val="both"/>
      </w:pPr>
      <w:r>
        <w:t xml:space="preserve">(часть 7 введена Федеральным </w:t>
      </w:r>
      <w:hyperlink r:id="rId2157"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r>
        <w:t xml:space="preserve">Примечание. Лицо, совершившее административное правонарушение, предусмотренное </w:t>
      </w:r>
      <w:hyperlink w:anchor="P4663"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w:t>
      </w:r>
      <w:r>
        <w:t>ти четырех часов с момента первого выявления такого административного правонарушения.</w:t>
      </w:r>
    </w:p>
    <w:p w:rsidR="00E92171" w:rsidRDefault="00D7205F">
      <w:pPr>
        <w:pStyle w:val="ConsPlusNormal0"/>
        <w:jc w:val="both"/>
      </w:pPr>
      <w:r>
        <w:t xml:space="preserve">(примечание введено Федеральным </w:t>
      </w:r>
      <w:hyperlink r:id="rId215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E92171" w:rsidRDefault="00E92171">
      <w:pPr>
        <w:pStyle w:val="ConsPlusNormal0"/>
        <w:jc w:val="both"/>
      </w:pPr>
    </w:p>
    <w:p w:rsidR="00E92171" w:rsidRDefault="00D7205F">
      <w:pPr>
        <w:pStyle w:val="ConsPlusTitle0"/>
        <w:ind w:firstLine="540"/>
        <w:jc w:val="both"/>
        <w:outlineLvl w:val="2"/>
      </w:pPr>
      <w:bookmarkStart w:id="758" w:name="P4697"/>
      <w:bookmarkEnd w:id="758"/>
      <w:r>
        <w:t>Статья 12.6. Нарушение правил применения ремней безопасности и</w:t>
      </w:r>
      <w:r>
        <w:t>ли мотошлемов</w:t>
      </w:r>
    </w:p>
    <w:p w:rsidR="00E92171" w:rsidRDefault="00E92171">
      <w:pPr>
        <w:pStyle w:val="ConsPlusNormal0"/>
        <w:jc w:val="both"/>
      </w:pPr>
    </w:p>
    <w:p w:rsidR="00E92171" w:rsidRDefault="00D7205F">
      <w:pPr>
        <w:pStyle w:val="ConsPlusNormal0"/>
        <w:ind w:firstLine="540"/>
        <w:jc w:val="both"/>
      </w:pPr>
      <w:r>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w:t>
      </w:r>
      <w:r>
        <w:t>ом либо перевозка на мотоцикле пассажиров без мотошлемов или в незастегнутых мотошлемах -</w:t>
      </w:r>
    </w:p>
    <w:p w:rsidR="00E92171" w:rsidRDefault="00D7205F">
      <w:pPr>
        <w:pStyle w:val="ConsPlusNormal0"/>
        <w:jc w:val="both"/>
      </w:pPr>
      <w:r>
        <w:t xml:space="preserve">(в ред. Федерального </w:t>
      </w:r>
      <w:hyperlink r:id="rId215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E92171" w:rsidRDefault="00D7205F">
      <w:pPr>
        <w:pStyle w:val="ConsPlusNormal0"/>
        <w:spacing w:before="240"/>
        <w:ind w:firstLine="540"/>
        <w:jc w:val="both"/>
      </w:pPr>
      <w:r>
        <w:t>влечет наложение админис</w:t>
      </w:r>
      <w:r>
        <w:t>тративного штрафа в размере одной тысячи пятисот рублей.</w:t>
      </w:r>
    </w:p>
    <w:p w:rsidR="00E92171" w:rsidRDefault="00D7205F">
      <w:pPr>
        <w:pStyle w:val="ConsPlusNormal0"/>
        <w:jc w:val="both"/>
      </w:pPr>
      <w:r>
        <w:t xml:space="preserve">(в ред. Федеральных законов от 22.06.2007 </w:t>
      </w:r>
      <w:hyperlink r:id="rId216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24.07.200</w:t>
      </w:r>
      <w:r>
        <w:t xml:space="preserve">7 </w:t>
      </w:r>
      <w:hyperlink r:id="rId21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16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216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E92171">
      <w:pPr>
        <w:pStyle w:val="ConsPlusNormal0"/>
        <w:jc w:val="both"/>
      </w:pPr>
    </w:p>
    <w:p w:rsidR="00E92171" w:rsidRDefault="00D7205F">
      <w:pPr>
        <w:pStyle w:val="ConsPlusTitle0"/>
        <w:ind w:firstLine="540"/>
        <w:jc w:val="both"/>
        <w:outlineLvl w:val="2"/>
      </w:pPr>
      <w:r>
        <w:t>Статья 12.7. Управл</w:t>
      </w:r>
      <w:r>
        <w:t>ение транспортным средством водителем, не имеющим права управления транспортным средством</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нарушений, указанных в ч. 1 и 2 ст. 12.7, применяются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 и </w:t>
            </w:r>
            <w:hyperlink w:anchor="P13065"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759" w:name="P4708"/>
      <w:bookmarkEnd w:id="759"/>
      <w:r>
        <w:t xml:space="preserve">1. Управление транспортным средством </w:t>
      </w:r>
      <w:hyperlink r:id="rId216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водителем</w:t>
        </w:r>
      </w:hyperlink>
      <w:r>
        <w:t xml:space="preserve">, </w:t>
      </w:r>
      <w:hyperlink r:id="rId216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не имеющим права</w:t>
        </w:r>
      </w:hyperlink>
      <w:r>
        <w:t xml:space="preserve"> управления транспортным средством (за исключением учебной езды), -</w:t>
      </w:r>
    </w:p>
    <w:p w:rsidR="00E92171" w:rsidRDefault="00D7205F">
      <w:pPr>
        <w:pStyle w:val="ConsPlusNormal0"/>
        <w:spacing w:before="240"/>
        <w:ind w:firstLine="540"/>
        <w:jc w:val="both"/>
      </w:pPr>
      <w:r>
        <w:t>влечет наложение административного штрафа в размере от пяти тысяч до пятнадцати тысяч рублей.</w:t>
      </w:r>
    </w:p>
    <w:p w:rsidR="00E92171" w:rsidRDefault="00D7205F">
      <w:pPr>
        <w:pStyle w:val="ConsPlusNormal0"/>
        <w:jc w:val="both"/>
      </w:pPr>
      <w:r>
        <w:t xml:space="preserve">(в ред. Федеральных законов от 21.03.2005 </w:t>
      </w:r>
      <w:hyperlink r:id="rId2166"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color w:val="0000FF"/>
          </w:rPr>
          <w:t>N 21-ФЗ</w:t>
        </w:r>
      </w:hyperlink>
      <w:r>
        <w:t xml:space="preserve">, от 22.06.2007 </w:t>
      </w:r>
      <w:hyperlink r:id="rId216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1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16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760" w:name="P4711"/>
      <w:bookmarkEnd w:id="760"/>
      <w:r>
        <w:t>2. Управление транспортным средством водителем, лишенным права управления транспортными средствами, -</w:t>
      </w:r>
    </w:p>
    <w:p w:rsidR="00E92171" w:rsidRDefault="00D7205F">
      <w:pPr>
        <w:pStyle w:val="ConsPlusNormal0"/>
        <w:jc w:val="both"/>
      </w:pPr>
      <w:r>
        <w:t xml:space="preserve">(в ред. Федерального </w:t>
      </w:r>
      <w:hyperlink r:id="rId217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w:t>
      </w:r>
      <w:r>
        <w:t>а срок от ста до двухсот часов.</w:t>
      </w:r>
    </w:p>
    <w:p w:rsidR="00E92171" w:rsidRDefault="00D7205F">
      <w:pPr>
        <w:pStyle w:val="ConsPlusNormal0"/>
        <w:jc w:val="both"/>
      </w:pPr>
      <w:r>
        <w:t xml:space="preserve">(в ред. Федерального </w:t>
      </w:r>
      <w:hyperlink r:id="rId217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bookmarkStart w:id="761" w:name="P4715"/>
      <w:bookmarkEnd w:id="761"/>
      <w:r>
        <w:t xml:space="preserve">3. Передача управления транспортным средством лицу, заведомо </w:t>
      </w:r>
      <w:r>
        <w:t>не имеющему права управления транспортным средством (за исключением учебной езды) или лишенному такого права, -</w:t>
      </w:r>
    </w:p>
    <w:p w:rsidR="00E92171" w:rsidRDefault="00D7205F">
      <w:pPr>
        <w:pStyle w:val="ConsPlusNormal0"/>
        <w:spacing w:before="240"/>
        <w:ind w:firstLine="540"/>
        <w:jc w:val="both"/>
      </w:pPr>
      <w:r>
        <w:t>влечет наложение административного штрафа в размере тридцати тысяч рублей.</w:t>
      </w:r>
    </w:p>
    <w:p w:rsidR="00E92171" w:rsidRDefault="00D7205F">
      <w:pPr>
        <w:pStyle w:val="ConsPlusNormal0"/>
        <w:jc w:val="both"/>
      </w:pPr>
      <w:r>
        <w:t xml:space="preserve">(в ред. Федеральных законов от 22.06.2007 </w:t>
      </w:r>
      <w:hyperlink r:id="rId217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17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17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762" w:name="P4718"/>
      <w:bookmarkEnd w:id="762"/>
      <w:r>
        <w:t xml:space="preserve">4. Повторное совершение административного правонарушения, предусмотренного </w:t>
      </w:r>
      <w:hyperlink w:anchor="P4711" w:tooltip="2. Управление транспортным средством водителем, лишенным права управления транспортными средствами, -">
        <w:r>
          <w:rPr>
            <w:color w:val="0000FF"/>
          </w:rPr>
          <w:t>частью 2</w:t>
        </w:r>
      </w:hyperlink>
      <w:r>
        <w:t xml:space="preserve"> настоящей статьи, если такое действие не содержит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в размере от пятидесяти тысяч до ста тысяч рублей либо обязательные раб</w:t>
      </w:r>
      <w:r>
        <w:t>оты на срок от ста пятидесяти до двухсот часов.</w:t>
      </w:r>
    </w:p>
    <w:p w:rsidR="00E92171" w:rsidRDefault="00D7205F">
      <w:pPr>
        <w:pStyle w:val="ConsPlusNormal0"/>
        <w:jc w:val="both"/>
      </w:pPr>
      <w:r>
        <w:t xml:space="preserve">(часть 4 введена Федеральным </w:t>
      </w:r>
      <w:hyperlink r:id="rId2175"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257-ФЗ)</w:t>
      </w:r>
    </w:p>
    <w:p w:rsidR="00E92171" w:rsidRDefault="00E92171">
      <w:pPr>
        <w:pStyle w:val="ConsPlusNormal0"/>
        <w:jc w:val="both"/>
      </w:pPr>
    </w:p>
    <w:p w:rsidR="00E92171" w:rsidRDefault="00D7205F">
      <w:pPr>
        <w:pStyle w:val="ConsPlusTitle0"/>
        <w:ind w:firstLine="540"/>
        <w:jc w:val="both"/>
        <w:outlineLvl w:val="2"/>
      </w:pPr>
      <w:bookmarkStart w:id="763" w:name="P4722"/>
      <w:bookmarkEnd w:id="763"/>
      <w:r>
        <w:t>Статья 12.8. Управление транспортным средством водителем, находящимся в состоянии опьянения, передача управления транспортны</w:t>
      </w:r>
      <w:r>
        <w:t>м средством лицу, находящемуся в состоянии опьянения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17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При пре</w:t>
            </w:r>
            <w:r>
              <w:rPr>
                <w:color w:val="392C69"/>
              </w:rPr>
              <w:t xml:space="preserve">сечении нарушений, предусмотренных ч. 1 и 3 ст. 12.8,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764" w:name="P4728"/>
      <w:bookmarkEnd w:id="764"/>
      <w:r>
        <w:t xml:space="preserve">1. Управление транспортным средством </w:t>
      </w:r>
      <w:hyperlink r:id="rId217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водителем</w:t>
        </w:r>
      </w:hyperlink>
      <w:r>
        <w:t xml:space="preserve">, находящимся в состоянии опьянения, если такие действия не содержат уголовно наказуемого </w:t>
      </w:r>
      <w:hyperlink r:id="rId2178"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217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E92171" w:rsidRDefault="00D7205F">
      <w:pPr>
        <w:pStyle w:val="ConsPlusNormal0"/>
        <w:spacing w:before="240"/>
        <w:ind w:firstLine="540"/>
        <w:jc w:val="both"/>
      </w:pPr>
      <w:r>
        <w:t>влечет наложение административного штрафа в размере сорока пяти тысяч рублей с лишени</w:t>
      </w:r>
      <w:r>
        <w:t>ем права управления транспортными средствами на срок от полутора до двух лет.</w:t>
      </w:r>
    </w:p>
    <w:p w:rsidR="00E92171" w:rsidRDefault="00D7205F">
      <w:pPr>
        <w:pStyle w:val="ConsPlusNormal0"/>
        <w:jc w:val="both"/>
      </w:pPr>
      <w:r>
        <w:t xml:space="preserve">(в ред. Федерального </w:t>
      </w:r>
      <w:hyperlink r:id="rId218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765" w:name="P4732"/>
      <w:bookmarkEnd w:id="765"/>
      <w:r>
        <w:t>2. Передача управления транспортным средством лицу, находящемуся в состоянии опьянения, -</w:t>
      </w:r>
    </w:p>
    <w:p w:rsidR="00E92171" w:rsidRDefault="00D7205F">
      <w:pPr>
        <w:pStyle w:val="ConsPlusNormal0"/>
        <w:spacing w:before="240"/>
        <w:ind w:firstLine="540"/>
        <w:jc w:val="both"/>
      </w:pPr>
      <w:r>
        <w:t>влечет наложен</w:t>
      </w:r>
      <w:r>
        <w:t>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E92171" w:rsidRDefault="00D7205F">
      <w:pPr>
        <w:pStyle w:val="ConsPlusNormal0"/>
        <w:jc w:val="both"/>
      </w:pPr>
      <w:r>
        <w:t xml:space="preserve">(в ред. Федерального </w:t>
      </w:r>
      <w:hyperlink r:id="rId218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766" w:name="P4735"/>
      <w:bookmarkEnd w:id="766"/>
      <w:r>
        <w:t>3. Управление транспортным средст</w:t>
      </w:r>
      <w:r>
        <w:t>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E92171" w:rsidRDefault="00D7205F">
      <w:pPr>
        <w:pStyle w:val="ConsPlusNormal0"/>
        <w:jc w:val="both"/>
      </w:pPr>
      <w:r>
        <w:t xml:space="preserve">(в ред. Федерального </w:t>
      </w:r>
      <w:hyperlink r:id="rId218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E92171" w:rsidRDefault="00D7205F">
      <w:pPr>
        <w:pStyle w:val="ConsPlusNormal0"/>
        <w:spacing w:before="24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E92171" w:rsidRDefault="00D7205F">
      <w:pPr>
        <w:pStyle w:val="ConsPlusNormal0"/>
        <w:jc w:val="both"/>
      </w:pPr>
      <w:r>
        <w:t>(в р</w:t>
      </w:r>
      <w:r>
        <w:t xml:space="preserve">ед. Федерального </w:t>
      </w:r>
      <w:hyperlink r:id="rId218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r>
        <w:t xml:space="preserve">4. Утратил силу с 1 июля 2015 года. - Федеральный </w:t>
      </w:r>
      <w:hyperlink r:id="rId218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w:t>
        </w:r>
      </w:hyperlink>
      <w:r>
        <w:t xml:space="preserve"> от 31.12.2014 N</w:t>
      </w:r>
      <w:r>
        <w:t xml:space="preserve"> 528-ФЗ.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Прим. к ст. 12.8 признано частично не соответствующим Конституции РФ (</w:t>
            </w:r>
            <w:hyperlink r:id="rId2185"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
              <w:r>
                <w:rPr>
                  <w:color w:val="0000FF"/>
                </w:rPr>
                <w:t>Постановлен</w:t>
              </w:r>
              <w:r>
                <w:rPr>
                  <w:color w:val="0000FF"/>
                </w:rPr>
                <w:t>ие</w:t>
              </w:r>
            </w:hyperlink>
            <w:r>
              <w:rPr>
                <w:color w:val="392C69"/>
              </w:rPr>
              <w:t xml:space="preserve"> КС РФ от 24.11.2022 N 51-П). О правовом регулировании до внесения соответствующих изменений см. </w:t>
            </w:r>
            <w:hyperlink r:id="rId2186"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w:t>
      </w:r>
      <w:r>
        <w:t>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w:t>
      </w:r>
      <w:r>
        <w:t>еловека.</w:t>
      </w:r>
    </w:p>
    <w:p w:rsidR="00E92171" w:rsidRDefault="00D7205F">
      <w:pPr>
        <w:pStyle w:val="ConsPlusNormal0"/>
        <w:jc w:val="both"/>
      </w:pPr>
      <w:r>
        <w:t xml:space="preserve">(в ред. Федерального </w:t>
      </w:r>
      <w:hyperlink r:id="rId2187"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color w:val="0000FF"/>
          </w:rPr>
          <w:t>закона</w:t>
        </w:r>
      </w:hyperlink>
      <w:r>
        <w:t xml:space="preserve"> от 03.04.2018 N 62-ФЗ)</w:t>
      </w:r>
    </w:p>
    <w:p w:rsidR="00E92171" w:rsidRDefault="00E92171">
      <w:pPr>
        <w:pStyle w:val="ConsPlusNormal0"/>
        <w:jc w:val="both"/>
      </w:pPr>
    </w:p>
    <w:p w:rsidR="00E92171" w:rsidRDefault="00D7205F">
      <w:pPr>
        <w:pStyle w:val="ConsPlusTitle0"/>
        <w:ind w:firstLine="540"/>
        <w:jc w:val="both"/>
        <w:outlineLvl w:val="2"/>
      </w:pPr>
      <w:bookmarkStart w:id="767" w:name="P4745"/>
      <w:bookmarkEnd w:id="767"/>
      <w:r>
        <w:t xml:space="preserve">Статья 12.9. Превышение установленной </w:t>
      </w:r>
      <w:hyperlink r:id="rId2188"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скорости движения</w:t>
        </w:r>
      </w:hyperlink>
    </w:p>
    <w:p w:rsidR="00E92171" w:rsidRDefault="00E92171">
      <w:pPr>
        <w:pStyle w:val="ConsPlusNormal0"/>
        <w:jc w:val="both"/>
      </w:pPr>
    </w:p>
    <w:p w:rsidR="00E92171" w:rsidRDefault="00D7205F">
      <w:pPr>
        <w:pStyle w:val="ConsPlusNormal0"/>
        <w:ind w:firstLine="540"/>
        <w:jc w:val="both"/>
      </w:pPr>
      <w:r>
        <w:t xml:space="preserve">1. Утратил силу с 1 сентября 2013 года. - Федеральный </w:t>
      </w:r>
      <w:hyperlink r:id="rId218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w:t>
        </w:r>
      </w:hyperlink>
      <w:r>
        <w:t xml:space="preserve"> от 23.07.2013 N 196-ФЗ.</w:t>
      </w:r>
    </w:p>
    <w:p w:rsidR="00E92171" w:rsidRDefault="00D7205F">
      <w:pPr>
        <w:pStyle w:val="ConsPlusNormal0"/>
        <w:spacing w:before="240"/>
        <w:ind w:firstLine="540"/>
        <w:jc w:val="both"/>
      </w:pPr>
      <w:bookmarkStart w:id="768" w:name="P4748"/>
      <w:bookmarkEnd w:id="768"/>
      <w:r>
        <w:t>2. Превышение установленной скорости движения транспортного средства на величину более 20, но не более 40 километров в час -</w:t>
      </w:r>
    </w:p>
    <w:p w:rsidR="00E92171" w:rsidRDefault="00D7205F">
      <w:pPr>
        <w:pStyle w:val="ConsPlusNormal0"/>
        <w:jc w:val="both"/>
      </w:pPr>
      <w:r>
        <w:t xml:space="preserve">(в ред. Федерального </w:t>
      </w:r>
      <w:hyperlink r:id="rId219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влечет наложение административного штрафа в размере семисот пятидесяти рублей.</w:t>
      </w:r>
    </w:p>
    <w:p w:rsidR="00E92171" w:rsidRDefault="00D7205F">
      <w:pPr>
        <w:pStyle w:val="ConsPlusNormal0"/>
        <w:jc w:val="both"/>
      </w:pPr>
      <w:r>
        <w:t xml:space="preserve">(в ред. Федеральных законов от 22.06.2007 </w:t>
      </w:r>
      <w:hyperlink r:id="rId219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19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1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219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769" w:name="P4752"/>
      <w:bookmarkEnd w:id="769"/>
      <w:r>
        <w:t>3. Превышение установленной скорости движения транспортного средства на величину более 40, но не более 60 километров в час -</w:t>
      </w:r>
    </w:p>
    <w:p w:rsidR="00E92171" w:rsidRDefault="00D7205F">
      <w:pPr>
        <w:pStyle w:val="ConsPlusNormal0"/>
        <w:jc w:val="both"/>
      </w:pPr>
      <w:r>
        <w:t xml:space="preserve">(в ред. Федерального </w:t>
      </w:r>
      <w:hyperlink r:id="rId219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двух тысяч двухсот пятидесяти рублей.</w:t>
      </w:r>
    </w:p>
    <w:p w:rsidR="00E92171" w:rsidRDefault="00D7205F">
      <w:pPr>
        <w:pStyle w:val="ConsPlusNormal0"/>
        <w:jc w:val="both"/>
      </w:pPr>
      <w:r>
        <w:t xml:space="preserve">(в ред. Федеральных законов от 22.06.2007 </w:t>
      </w:r>
      <w:hyperlink r:id="rId219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1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26.12.2024 </w:t>
      </w:r>
      <w:hyperlink r:id="rId219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770" w:name="P4756"/>
      <w:bookmarkEnd w:id="770"/>
      <w:r>
        <w:t>4. Превышение установленной скорости движения транспортно</w:t>
      </w:r>
      <w:r>
        <w:t>го средства на величину более 60, но не более 80 километров в час -</w:t>
      </w:r>
    </w:p>
    <w:p w:rsidR="00E92171" w:rsidRDefault="00D7205F">
      <w:pPr>
        <w:pStyle w:val="ConsPlusNormal0"/>
        <w:jc w:val="both"/>
      </w:pPr>
      <w:r>
        <w:t xml:space="preserve">(в ред. Федерального </w:t>
      </w:r>
      <w:hyperlink r:id="rId21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влечет наложение админист</w:t>
      </w:r>
      <w:r>
        <w:t>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E92171" w:rsidRDefault="00D7205F">
      <w:pPr>
        <w:pStyle w:val="ConsPlusNormal0"/>
        <w:jc w:val="both"/>
      </w:pPr>
      <w:r>
        <w:t xml:space="preserve">(в ред. Федеральных законов от 22.06.2007 </w:t>
      </w:r>
      <w:hyperlink r:id="rId220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2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26.12.2024 </w:t>
      </w:r>
      <w:hyperlink r:id="rId220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771" w:name="P4760"/>
      <w:bookmarkEnd w:id="771"/>
      <w:r>
        <w:t>5. Превышение установленной скорости движения транспортного средства на величину более 80 километров в час -</w:t>
      </w:r>
    </w:p>
    <w:p w:rsidR="00E92171" w:rsidRDefault="00D7205F">
      <w:pPr>
        <w:pStyle w:val="ConsPlusNormal0"/>
        <w:spacing w:before="240"/>
        <w:ind w:firstLine="540"/>
        <w:jc w:val="both"/>
      </w:pPr>
      <w:r>
        <w:t>влечет наложение административного штрафа в размере семи тысяч пятисот рублей или лишение права управления транспортн</w:t>
      </w:r>
      <w:r>
        <w:t>ыми средствами на срок шесть месяцев.</w:t>
      </w:r>
    </w:p>
    <w:p w:rsidR="00E92171" w:rsidRDefault="00D7205F">
      <w:pPr>
        <w:pStyle w:val="ConsPlusNormal0"/>
        <w:jc w:val="both"/>
      </w:pPr>
      <w:r>
        <w:t xml:space="preserve">(в ред. Федерального </w:t>
      </w:r>
      <w:hyperlink r:id="rId220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5 введена Федеральным </w:t>
      </w:r>
      <w:hyperlink r:id="rId220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w:t>
        </w:r>
        <w:r>
          <w:rPr>
            <w:color w:val="0000FF"/>
          </w:rPr>
          <w:t>ном</w:t>
        </w:r>
      </w:hyperlink>
      <w:r>
        <w:t xml:space="preserve"> от 23.07.2013 N 196-ФЗ)</w:t>
      </w:r>
    </w:p>
    <w:p w:rsidR="00E92171" w:rsidRDefault="00D7205F">
      <w:pPr>
        <w:pStyle w:val="ConsPlusNormal0"/>
        <w:spacing w:before="240"/>
        <w:ind w:firstLine="540"/>
        <w:jc w:val="both"/>
      </w:pPr>
      <w:bookmarkStart w:id="772" w:name="P4764"/>
      <w:bookmarkEnd w:id="772"/>
      <w:r>
        <w:t xml:space="preserve">6. Повторное совершение административного правонарушения, предусмотренного </w:t>
      </w:r>
      <w:hyperlink w:anchor="P4752" w:tooltip="3. Превышение установленной скорости движения транспортного средства на величину более 40, но не более 60 километров в час -">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трех тысяч до трех тысяч семисот пятидесяти рублей.</w:t>
      </w:r>
    </w:p>
    <w:p w:rsidR="00E92171" w:rsidRDefault="00D7205F">
      <w:pPr>
        <w:pStyle w:val="ConsPlusNormal0"/>
        <w:jc w:val="both"/>
      </w:pPr>
      <w:r>
        <w:t xml:space="preserve">(в ред. Федерального </w:t>
      </w:r>
      <w:hyperlink r:id="rId220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6 введена Федеральным </w:t>
      </w:r>
      <w:hyperlink r:id="rId220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E92171" w:rsidRDefault="00D7205F">
      <w:pPr>
        <w:pStyle w:val="ConsPlusNormal0"/>
        <w:spacing w:before="240"/>
        <w:ind w:firstLine="540"/>
        <w:jc w:val="both"/>
      </w:pPr>
      <w:bookmarkStart w:id="773" w:name="P4768"/>
      <w:bookmarkEnd w:id="773"/>
      <w:r>
        <w:t xml:space="preserve">7. Повторное совершение административного правонарушения, предусмотренного </w:t>
      </w:r>
      <w:hyperlink w:anchor="P4756" w:tooltip="4. Превышение установленной скорости движения транспортного средства на величину более 60, но не более 80 километров в час -">
        <w:r>
          <w:rPr>
            <w:color w:val="0000FF"/>
          </w:rPr>
          <w:t>частями 4</w:t>
        </w:r>
      </w:hyperlink>
      <w:r>
        <w:t xml:space="preserve"> и </w:t>
      </w:r>
      <w:hyperlink w:anchor="P4760" w:tooltip="5. Превышение установленной скорости движения транспортного средства на величину более 80 километров в час -">
        <w:r>
          <w:rPr>
            <w:color w:val="0000FF"/>
          </w:rPr>
          <w:t>5</w:t>
        </w:r>
      </w:hyperlink>
      <w:r>
        <w:t xml:space="preserve"> настоящей статьи, -</w:t>
      </w:r>
    </w:p>
    <w:p w:rsidR="00E92171" w:rsidRDefault="00D7205F">
      <w:pPr>
        <w:pStyle w:val="ConsPlusNormal0"/>
        <w:spacing w:before="24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20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E92171" w:rsidRDefault="00D7205F">
      <w:pPr>
        <w:pStyle w:val="ConsPlusNormal0"/>
        <w:jc w:val="both"/>
      </w:pPr>
      <w:r>
        <w:t xml:space="preserve">(в ред. Федерального </w:t>
      </w:r>
      <w:hyperlink r:id="rId220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7 введена Федеральным </w:t>
      </w:r>
      <w:hyperlink r:id="rId22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E92171" w:rsidRDefault="00E92171">
      <w:pPr>
        <w:pStyle w:val="ConsPlusNormal0"/>
        <w:ind w:firstLine="540"/>
        <w:jc w:val="both"/>
      </w:pPr>
    </w:p>
    <w:p w:rsidR="00E92171" w:rsidRDefault="00D7205F">
      <w:pPr>
        <w:pStyle w:val="ConsPlusTitle0"/>
        <w:ind w:firstLine="540"/>
        <w:jc w:val="both"/>
        <w:outlineLvl w:val="2"/>
      </w:pPr>
      <w:bookmarkStart w:id="774" w:name="P4773"/>
      <w:bookmarkEnd w:id="774"/>
      <w:r>
        <w:t xml:space="preserve">Статья 12.10. Нарушение </w:t>
      </w:r>
      <w:hyperlink r:id="rId2210"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движения через железнодорожные пути</w:t>
      </w:r>
    </w:p>
    <w:p w:rsidR="00E92171" w:rsidRDefault="00E92171">
      <w:pPr>
        <w:pStyle w:val="ConsPlusNormal0"/>
        <w:jc w:val="both"/>
      </w:pPr>
    </w:p>
    <w:p w:rsidR="00E92171" w:rsidRDefault="00D7205F">
      <w:pPr>
        <w:pStyle w:val="ConsPlusNormal0"/>
        <w:ind w:firstLine="540"/>
        <w:jc w:val="both"/>
      </w:pPr>
      <w:bookmarkStart w:id="775" w:name="P4775"/>
      <w:bookmarkEnd w:id="775"/>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w:t>
      </w:r>
      <w:r>
        <w:t>е либо проезд через нерегулируемый железнодорожный переезд, если к переезду в пределах видимости приближается поезд (локомотив, дрезина), -</w:t>
      </w:r>
    </w:p>
    <w:p w:rsidR="00E92171" w:rsidRDefault="00D7205F">
      <w:pPr>
        <w:pStyle w:val="ConsPlusNormal0"/>
        <w:jc w:val="both"/>
      </w:pPr>
      <w:r>
        <w:t xml:space="preserve">(в ред. Федерального </w:t>
      </w:r>
      <w:hyperlink r:id="rId2211"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20.04.2021 N 98-ФЗ)</w:t>
      </w:r>
    </w:p>
    <w:p w:rsidR="00E92171" w:rsidRDefault="00D7205F">
      <w:pPr>
        <w:pStyle w:val="ConsPlusNormal0"/>
        <w:spacing w:before="24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E92171" w:rsidRDefault="00D7205F">
      <w:pPr>
        <w:pStyle w:val="ConsPlusNormal0"/>
        <w:jc w:val="both"/>
      </w:pPr>
      <w:r>
        <w:t xml:space="preserve">(в ред. Федеральных законов от 29.04.2006 </w:t>
      </w:r>
      <w:hyperlink r:id="rId2212"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21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2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20.04.2021 </w:t>
      </w:r>
      <w:hyperlink r:id="rId2215"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t>)</w:t>
      </w:r>
    </w:p>
    <w:p w:rsidR="00E92171" w:rsidRDefault="00D7205F">
      <w:pPr>
        <w:pStyle w:val="ConsPlusNormal0"/>
        <w:spacing w:before="240"/>
        <w:ind w:firstLine="540"/>
        <w:jc w:val="both"/>
      </w:pPr>
      <w:bookmarkStart w:id="776" w:name="P4779"/>
      <w:bookmarkEnd w:id="776"/>
      <w:r>
        <w:t xml:space="preserve">2. Нарушение правил проезда через железнодорожные переезды, за исключением случаев, предусмотренных </w:t>
      </w:r>
      <w:hyperlink w:anchor="P4775"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w:t>
        </w:r>
      </w:hyperlink>
      <w:r>
        <w:t xml:space="preserve"> насто</w:t>
      </w:r>
      <w:r>
        <w:t>ящей статьи, -</w:t>
      </w:r>
    </w:p>
    <w:p w:rsidR="00E92171" w:rsidRDefault="00D7205F">
      <w:pPr>
        <w:pStyle w:val="ConsPlusNormal0"/>
        <w:spacing w:before="240"/>
        <w:ind w:firstLine="540"/>
        <w:jc w:val="both"/>
      </w:pPr>
      <w:r>
        <w:t>влечет наложение административного штрафа в размере пяти тысяч рублей.</w:t>
      </w:r>
    </w:p>
    <w:p w:rsidR="00E92171" w:rsidRDefault="00D7205F">
      <w:pPr>
        <w:pStyle w:val="ConsPlusNormal0"/>
        <w:jc w:val="both"/>
      </w:pPr>
      <w:r>
        <w:t xml:space="preserve">(в ред. Федеральных законов от 29.04.2006 </w:t>
      </w:r>
      <w:hyperlink r:id="rId221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22.06.2007 </w:t>
      </w:r>
      <w:hyperlink r:id="rId221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21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20.04.2021 </w:t>
      </w:r>
      <w:hyperlink r:id="rId2219"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t>)</w:t>
      </w:r>
    </w:p>
    <w:p w:rsidR="00E92171" w:rsidRDefault="00D7205F">
      <w:pPr>
        <w:pStyle w:val="ConsPlusNormal0"/>
        <w:spacing w:before="240"/>
        <w:ind w:firstLine="540"/>
        <w:jc w:val="both"/>
      </w:pPr>
      <w:bookmarkStart w:id="777" w:name="P4782"/>
      <w:bookmarkEnd w:id="777"/>
      <w:r>
        <w:t>3. Повторное сове</w:t>
      </w:r>
      <w:r>
        <w:t xml:space="preserve">ршение административного правонарушения, предусмотренного </w:t>
      </w:r>
      <w:hyperlink w:anchor="P4775"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w:t>
        </w:r>
      </w:hyperlink>
      <w:r>
        <w:t xml:space="preserve"> настоящей статьи, -</w:t>
      </w:r>
    </w:p>
    <w:p w:rsidR="00E92171" w:rsidRDefault="00D7205F">
      <w:pPr>
        <w:pStyle w:val="ConsPlusNormal0"/>
        <w:spacing w:before="240"/>
        <w:ind w:firstLine="540"/>
        <w:jc w:val="both"/>
      </w:pPr>
      <w:r>
        <w:t>влечет лишение права управления транспортными средствами на срок один год.</w:t>
      </w:r>
    </w:p>
    <w:p w:rsidR="00E92171" w:rsidRDefault="00D7205F">
      <w:pPr>
        <w:pStyle w:val="ConsPlusNormal0"/>
        <w:jc w:val="both"/>
      </w:pPr>
      <w:r>
        <w:t xml:space="preserve">(часть третья введена Федеральным </w:t>
      </w:r>
      <w:hyperlink r:id="rId222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E92171" w:rsidRDefault="00E92171">
      <w:pPr>
        <w:pStyle w:val="ConsPlusNormal0"/>
        <w:jc w:val="both"/>
      </w:pPr>
    </w:p>
    <w:p w:rsidR="00E92171" w:rsidRDefault="00D7205F">
      <w:pPr>
        <w:pStyle w:val="ConsPlusTitle0"/>
        <w:ind w:firstLine="540"/>
        <w:jc w:val="both"/>
        <w:outlineLvl w:val="2"/>
      </w:pPr>
      <w:bookmarkStart w:id="778" w:name="P4786"/>
      <w:bookmarkEnd w:id="778"/>
      <w:r>
        <w:t xml:space="preserve">Статья 12.11. Нарушение </w:t>
      </w:r>
      <w:hyperlink r:id="rId2221"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движения по автомагистрали</w:t>
      </w:r>
    </w:p>
    <w:p w:rsidR="00E92171" w:rsidRDefault="00E92171">
      <w:pPr>
        <w:pStyle w:val="ConsPlusNormal0"/>
        <w:jc w:val="both"/>
      </w:pPr>
    </w:p>
    <w:p w:rsidR="00E92171" w:rsidRDefault="00D7205F">
      <w:pPr>
        <w:pStyle w:val="ConsPlusNormal0"/>
        <w:ind w:firstLine="540"/>
        <w:jc w:val="both"/>
      </w:pPr>
      <w:r>
        <w:t>1. Движ</w:t>
      </w:r>
      <w:r>
        <w:t>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E92171" w:rsidRDefault="00D7205F">
      <w:pPr>
        <w:pStyle w:val="ConsPlusNormal0"/>
        <w:spacing w:before="240"/>
        <w:ind w:firstLine="540"/>
        <w:jc w:val="both"/>
      </w:pPr>
      <w:r>
        <w:t>влечет наложе</w:t>
      </w:r>
      <w:r>
        <w:t>ние административного штрафа в размере одной тысячи рублей.</w:t>
      </w:r>
    </w:p>
    <w:p w:rsidR="00E92171" w:rsidRDefault="00D7205F">
      <w:pPr>
        <w:pStyle w:val="ConsPlusNormal0"/>
        <w:jc w:val="both"/>
      </w:pPr>
      <w:r>
        <w:t xml:space="preserve">(в ред. Федеральных законов от 22.06.2007 </w:t>
      </w:r>
      <w:hyperlink r:id="rId222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23.07.</w:t>
      </w:r>
      <w:r>
        <w:t xml:space="preserve">2013 </w:t>
      </w:r>
      <w:hyperlink r:id="rId22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w:t>
      </w:r>
      <w:r>
        <w:t>ая езда по автомагистрали -</w:t>
      </w:r>
    </w:p>
    <w:p w:rsidR="00E92171" w:rsidRDefault="00D7205F">
      <w:pPr>
        <w:pStyle w:val="ConsPlusNormal0"/>
        <w:spacing w:before="240"/>
        <w:ind w:firstLine="540"/>
        <w:jc w:val="both"/>
      </w:pPr>
      <w:r>
        <w:t>влечет наложение административного штрафа в размере одной тысячи рублей.</w:t>
      </w:r>
    </w:p>
    <w:p w:rsidR="00E92171" w:rsidRDefault="00D7205F">
      <w:pPr>
        <w:pStyle w:val="ConsPlusNormal0"/>
        <w:jc w:val="both"/>
      </w:pPr>
      <w:r>
        <w:t xml:space="preserve">(в ред. Федеральных законов от 22.06.2007 </w:t>
      </w:r>
      <w:hyperlink r:id="rId222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22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779" w:name="P4794"/>
      <w:bookmarkEnd w:id="779"/>
      <w:r>
        <w:t>3. Разворот или въезд транспортного средства в технологические разрывы разделительной пол</w:t>
      </w:r>
      <w:r>
        <w:t>осы на автомагистрали либо движение задним ходом по автомагистрали -</w:t>
      </w:r>
    </w:p>
    <w:p w:rsidR="00E92171" w:rsidRDefault="00D7205F">
      <w:pPr>
        <w:pStyle w:val="ConsPlusNormal0"/>
        <w:spacing w:before="240"/>
        <w:ind w:firstLine="540"/>
        <w:jc w:val="both"/>
      </w:pPr>
      <w:r>
        <w:t>влечет наложение административного штрафа в размере двух тысяч пятисот рублей.</w:t>
      </w:r>
    </w:p>
    <w:p w:rsidR="00E92171" w:rsidRDefault="00D7205F">
      <w:pPr>
        <w:pStyle w:val="ConsPlusNormal0"/>
        <w:jc w:val="both"/>
      </w:pPr>
      <w:r>
        <w:t xml:space="preserve">(в ред. Федеральных законов от 22.06.2007 </w:t>
      </w:r>
      <w:hyperlink r:id="rId222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22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jc w:val="both"/>
      </w:pPr>
    </w:p>
    <w:p w:rsidR="00E92171" w:rsidRDefault="00D7205F">
      <w:pPr>
        <w:pStyle w:val="ConsPlusTitle0"/>
        <w:ind w:firstLine="540"/>
        <w:jc w:val="both"/>
        <w:outlineLvl w:val="2"/>
      </w:pPr>
      <w:bookmarkStart w:id="780" w:name="P4798"/>
      <w:bookmarkEnd w:id="780"/>
      <w:r>
        <w:t>Статья 12.12. Проезд на запрещающий сигна</w:t>
      </w:r>
      <w:r>
        <w:t>л светофора или на запрещающий жест регулировщика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228"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E92171" w:rsidRDefault="00E92171">
      <w:pPr>
        <w:pStyle w:val="ConsPlusNormal0"/>
        <w:ind w:firstLine="540"/>
        <w:jc w:val="both"/>
      </w:pPr>
    </w:p>
    <w:p w:rsidR="00E92171" w:rsidRDefault="00D7205F">
      <w:pPr>
        <w:pStyle w:val="ConsPlusNormal0"/>
        <w:ind w:firstLine="540"/>
        <w:jc w:val="both"/>
      </w:pPr>
      <w:bookmarkStart w:id="781" w:name="P4802"/>
      <w:bookmarkEnd w:id="781"/>
      <w:r>
        <w:t xml:space="preserve">1. Проезд на запрещающий сигнал светофора или на запрещающий жест регулировщика, за исключением случаев, предусмотренных </w:t>
      </w:r>
      <w:hyperlink w:anchor="P4775"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 статьи 12.10</w:t>
        </w:r>
      </w:hyperlink>
      <w:r>
        <w:t xml:space="preserve"> настоящего Кодек</w:t>
      </w:r>
      <w:r>
        <w:t xml:space="preserve">са и </w:t>
      </w:r>
      <w:hyperlink w:anchor="P4805"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одной тысячи пятисот рублей.</w:t>
      </w:r>
    </w:p>
    <w:p w:rsidR="00E92171" w:rsidRDefault="00D7205F">
      <w:pPr>
        <w:pStyle w:val="ConsPlusNormal0"/>
        <w:jc w:val="both"/>
      </w:pPr>
      <w:r>
        <w:t xml:space="preserve">(в ред. Федерального </w:t>
      </w:r>
      <w:hyperlink r:id="rId222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782" w:name="P4805"/>
      <w:bookmarkEnd w:id="782"/>
      <w:r>
        <w:t>2. Невыполнение требования Правил дорожного движения об остановке</w:t>
      </w:r>
      <w:r>
        <w:t xml:space="preserve">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E92171" w:rsidRDefault="00D7205F">
      <w:pPr>
        <w:pStyle w:val="ConsPlusNormal0"/>
        <w:spacing w:before="240"/>
        <w:ind w:firstLine="540"/>
        <w:jc w:val="both"/>
      </w:pPr>
      <w:r>
        <w:t>влечет наложение административного штрафа в размере восьмисот рублей.</w:t>
      </w:r>
    </w:p>
    <w:p w:rsidR="00E92171" w:rsidRDefault="00D7205F">
      <w:pPr>
        <w:pStyle w:val="ConsPlusNormal0"/>
        <w:spacing w:before="240"/>
        <w:ind w:firstLine="540"/>
        <w:jc w:val="both"/>
      </w:pPr>
      <w:bookmarkStart w:id="783" w:name="P4807"/>
      <w:bookmarkEnd w:id="783"/>
      <w:r>
        <w:t>3. Повторное совершение ад</w:t>
      </w:r>
      <w:r>
        <w:t xml:space="preserve">министративного правонарушения, предусмотренного </w:t>
      </w:r>
      <w:hyperlink w:anchor="P4802"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E92171" w:rsidRDefault="00D7205F">
      <w:pPr>
        <w:pStyle w:val="ConsPlusNormal0"/>
        <w:jc w:val="both"/>
      </w:pPr>
      <w:r>
        <w:t xml:space="preserve">(в ред. Федерального </w:t>
      </w:r>
      <w:hyperlink r:id="rId223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3 введена Федеральным </w:t>
      </w:r>
      <w:hyperlink r:id="rId22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E92171" w:rsidRDefault="00E92171">
      <w:pPr>
        <w:pStyle w:val="ConsPlusNormal0"/>
        <w:ind w:firstLine="540"/>
        <w:jc w:val="both"/>
      </w:pPr>
    </w:p>
    <w:p w:rsidR="00E92171" w:rsidRDefault="00D7205F">
      <w:pPr>
        <w:pStyle w:val="ConsPlusTitle0"/>
        <w:ind w:firstLine="540"/>
        <w:jc w:val="both"/>
        <w:outlineLvl w:val="2"/>
      </w:pPr>
      <w:bookmarkStart w:id="784" w:name="P4812"/>
      <w:bookmarkEnd w:id="784"/>
      <w:r>
        <w:t xml:space="preserve">Статья 12.13. Нарушение </w:t>
      </w:r>
      <w:hyperlink r:id="rId2232"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проезда перекрестков</w:t>
      </w:r>
    </w:p>
    <w:p w:rsidR="00E92171" w:rsidRDefault="00E92171">
      <w:pPr>
        <w:pStyle w:val="ConsPlusNormal0"/>
        <w:jc w:val="both"/>
      </w:pPr>
    </w:p>
    <w:p w:rsidR="00E92171" w:rsidRDefault="00D7205F">
      <w:pPr>
        <w:pStyle w:val="ConsPlusNormal0"/>
        <w:ind w:firstLine="540"/>
        <w:jc w:val="both"/>
      </w:pPr>
      <w:r>
        <w:t>1. Выезд на перекресток или пересечение проезжей части дороги в случае образовавшегося затора</w:t>
      </w:r>
      <w:r>
        <w:t>, который вынудил водителя остановиться, создав препятствие для движения транспортных средств в поперечном направлении, -</w:t>
      </w:r>
    </w:p>
    <w:p w:rsidR="00E92171" w:rsidRDefault="00D7205F">
      <w:pPr>
        <w:pStyle w:val="ConsPlusNormal0"/>
        <w:spacing w:before="240"/>
        <w:ind w:firstLine="540"/>
        <w:jc w:val="both"/>
      </w:pPr>
      <w:r>
        <w:t>влечет наложение административного штрафа в размере одной тысячи рублей.</w:t>
      </w:r>
    </w:p>
    <w:p w:rsidR="00E92171" w:rsidRDefault="00D7205F">
      <w:pPr>
        <w:pStyle w:val="ConsPlusNormal0"/>
        <w:jc w:val="both"/>
      </w:pPr>
      <w:r>
        <w:t xml:space="preserve">(в ред. Федерального </w:t>
      </w:r>
      <w:hyperlink r:id="rId223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w:t>
      </w:r>
      <w:r>
        <w:t>21.04.2011 N 69-ФЗ)</w:t>
      </w:r>
    </w:p>
    <w:p w:rsidR="00E92171" w:rsidRDefault="00D7205F">
      <w:pPr>
        <w:pStyle w:val="ConsPlusNormal0"/>
        <w:spacing w:before="240"/>
        <w:ind w:firstLine="540"/>
        <w:jc w:val="both"/>
      </w:pPr>
      <w:bookmarkStart w:id="785" w:name="P4817"/>
      <w:bookmarkEnd w:id="785"/>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E92171" w:rsidRDefault="00D7205F">
      <w:pPr>
        <w:pStyle w:val="ConsPlusNormal0"/>
        <w:spacing w:before="240"/>
        <w:ind w:firstLine="540"/>
        <w:jc w:val="both"/>
      </w:pPr>
      <w:r>
        <w:t>влечет наложение административного штрафа в размере одной тысячи рублей.</w:t>
      </w:r>
    </w:p>
    <w:p w:rsidR="00E92171" w:rsidRDefault="00D7205F">
      <w:pPr>
        <w:pStyle w:val="ConsPlusNormal0"/>
        <w:jc w:val="both"/>
      </w:pPr>
      <w:r>
        <w:t xml:space="preserve">(в ред. </w:t>
      </w:r>
      <w:r>
        <w:t xml:space="preserve">Федеральных законов от 22.06.2007 </w:t>
      </w:r>
      <w:hyperlink r:id="rId223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21.04.2011 </w:t>
      </w:r>
      <w:hyperlink r:id="rId2235"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w:t>
      </w:r>
    </w:p>
    <w:p w:rsidR="00E92171" w:rsidRDefault="00E92171">
      <w:pPr>
        <w:pStyle w:val="ConsPlusNormal0"/>
        <w:jc w:val="both"/>
      </w:pPr>
    </w:p>
    <w:p w:rsidR="00E92171" w:rsidRDefault="00D7205F">
      <w:pPr>
        <w:pStyle w:val="ConsPlusTitle0"/>
        <w:ind w:firstLine="540"/>
        <w:jc w:val="both"/>
        <w:outlineLvl w:val="2"/>
      </w:pPr>
      <w:bookmarkStart w:id="786" w:name="P4821"/>
      <w:bookmarkEnd w:id="786"/>
      <w:r>
        <w:t>Статья 12.14. Нарушение</w:t>
      </w:r>
      <w:r>
        <w:t xml:space="preserve"> правил маневрирования</w:t>
      </w:r>
    </w:p>
    <w:p w:rsidR="00E92171" w:rsidRDefault="00E92171">
      <w:pPr>
        <w:pStyle w:val="ConsPlusNormal0"/>
        <w:jc w:val="both"/>
      </w:pPr>
    </w:p>
    <w:p w:rsidR="00E92171" w:rsidRDefault="00D7205F">
      <w:pPr>
        <w:pStyle w:val="ConsPlusNormal0"/>
        <w:ind w:firstLine="540"/>
        <w:jc w:val="both"/>
      </w:pPr>
      <w:r>
        <w:t xml:space="preserve">1. Невыполнение требования </w:t>
      </w:r>
      <w:hyperlink r:id="rId2236"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подать сигнал перед началом движения, перес</w:t>
      </w:r>
      <w:r>
        <w:t>троением, поворотом, разворотом или остановкой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23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23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r>
        <w:t xml:space="preserve">1.1. Невыполнение требования </w:t>
      </w:r>
      <w:hyperlink r:id="rId2239"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за исключением установленных случаев, пере</w:t>
      </w:r>
      <w:r>
        <w:t>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w:t>
      </w:r>
      <w:r>
        <w:t>й.</w:t>
      </w:r>
    </w:p>
    <w:p w:rsidR="00E92171" w:rsidRDefault="00D7205F">
      <w:pPr>
        <w:pStyle w:val="ConsPlusNormal0"/>
        <w:jc w:val="both"/>
      </w:pPr>
      <w:r>
        <w:t xml:space="preserve">(в ред. Федерального </w:t>
      </w:r>
      <w:hyperlink r:id="rId22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jc w:val="both"/>
      </w:pPr>
      <w:r>
        <w:t xml:space="preserve">(часть первая.1 введена Федеральным </w:t>
      </w:r>
      <w:hyperlink r:id="rId224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w:t>
      </w:r>
      <w:r>
        <w:t>24.07.2007 N 210-ФЗ)</w:t>
      </w:r>
    </w:p>
    <w:p w:rsidR="00E92171" w:rsidRDefault="00D7205F">
      <w:pPr>
        <w:pStyle w:val="ConsPlusNormal0"/>
        <w:spacing w:before="24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794"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color w:val="0000FF"/>
          </w:rPr>
          <w:t>частью 3 статьи 12.11</w:t>
        </w:r>
      </w:hyperlink>
      <w:r>
        <w:t xml:space="preserve"> и </w:t>
      </w:r>
      <w:hyperlink w:anchor="P4872" w:tooltip="2. Поворот налево или разворот в нарушение требований, предписанных дорожными знаками или разметкой проезжей части дороги, -">
        <w:r>
          <w:rPr>
            <w:color w:val="0000FF"/>
          </w:rPr>
          <w:t>ч</w:t>
        </w:r>
        <w:r>
          <w:rPr>
            <w:color w:val="0000FF"/>
          </w:rPr>
          <w:t>астью 2 статьи 12.16</w:t>
        </w:r>
      </w:hyperlink>
      <w:r>
        <w:t xml:space="preserve"> настоящего Кодекса, -</w:t>
      </w:r>
    </w:p>
    <w:p w:rsidR="00E92171" w:rsidRDefault="00D7205F">
      <w:pPr>
        <w:pStyle w:val="ConsPlusNormal0"/>
        <w:jc w:val="both"/>
      </w:pPr>
      <w:r>
        <w:t xml:space="preserve">(в ред. Федерального </w:t>
      </w:r>
      <w:hyperlink r:id="rId224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10.07.2012 N 116-ФЗ)</w:t>
      </w:r>
    </w:p>
    <w:p w:rsidR="00E92171" w:rsidRDefault="00D7205F">
      <w:pPr>
        <w:pStyle w:val="ConsPlusNormal0"/>
        <w:spacing w:before="240"/>
        <w:ind w:firstLine="540"/>
        <w:jc w:val="both"/>
      </w:pPr>
      <w:r>
        <w:t>влечет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24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24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2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817"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color w:val="0000FF"/>
          </w:rPr>
          <w:t>частью 2 статьи 12.13</w:t>
        </w:r>
      </w:hyperlink>
      <w:r>
        <w:t xml:space="preserve"> и </w:t>
      </w:r>
      <w:hyperlink w:anchor="P4905"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color w:val="0000FF"/>
          </w:rPr>
          <w:t>статьей 12.17</w:t>
        </w:r>
      </w:hyperlink>
      <w:r>
        <w:t xml:space="preserve"> настоящего Кодекса,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(в ред. Федеральных законо</w:t>
      </w:r>
      <w:r>
        <w:t xml:space="preserve">в от 22.06.2007 </w:t>
      </w:r>
      <w:hyperlink r:id="rId224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2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jc w:val="both"/>
      </w:pPr>
    </w:p>
    <w:p w:rsidR="00E92171" w:rsidRDefault="00D7205F">
      <w:pPr>
        <w:pStyle w:val="ConsPlusTitle0"/>
        <w:ind w:firstLine="540"/>
        <w:jc w:val="both"/>
        <w:outlineLvl w:val="2"/>
      </w:pPr>
      <w:bookmarkStart w:id="787" w:name="P4838"/>
      <w:bookmarkEnd w:id="787"/>
      <w:r>
        <w:t>Статья 12.15. Нарушение правил расположения транспортного средства на проезжей части дороги, встречного разъезда или обгона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24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w:t>
      </w:r>
      <w:r>
        <w:t>-ФЗ)</w:t>
      </w:r>
    </w:p>
    <w:p w:rsidR="00E92171" w:rsidRDefault="00E92171">
      <w:pPr>
        <w:pStyle w:val="ConsPlusNormal0"/>
        <w:jc w:val="both"/>
      </w:pPr>
    </w:p>
    <w:p w:rsidR="00E92171" w:rsidRDefault="00D7205F">
      <w:pPr>
        <w:pStyle w:val="ConsPlusNormal0"/>
        <w:ind w:firstLine="540"/>
        <w:jc w:val="both"/>
      </w:pPr>
      <w:bookmarkStart w:id="788" w:name="P4842"/>
      <w:bookmarkEnd w:id="788"/>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E92171" w:rsidRDefault="00D7205F">
      <w:pPr>
        <w:pStyle w:val="ConsPlusNormal0"/>
        <w:jc w:val="both"/>
      </w:pPr>
      <w:r>
        <w:t xml:space="preserve">(в ред. Федерального </w:t>
      </w:r>
      <w:hyperlink r:id="rId224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E92171" w:rsidRDefault="00D7205F">
      <w:pPr>
        <w:pStyle w:val="ConsPlusNormal0"/>
        <w:spacing w:before="240"/>
        <w:ind w:firstLine="540"/>
        <w:jc w:val="both"/>
      </w:pPr>
      <w:r>
        <w:t>влечет наложение административного штрафа в размере двух тысяч двухсот пятидесяти рублей.</w:t>
      </w:r>
    </w:p>
    <w:p w:rsidR="00E92171" w:rsidRDefault="00D7205F">
      <w:pPr>
        <w:pStyle w:val="ConsPlusNormal0"/>
        <w:jc w:val="both"/>
      </w:pPr>
      <w:r>
        <w:t xml:space="preserve">(в ред. Федеральных законов от 23.07.2013 </w:t>
      </w:r>
      <w:hyperlink r:id="rId22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225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w:t>
      </w:r>
      <w:r>
        <w:t xml:space="preserve">скоростью, не превышающей 30 километров в час, вне населенных пунктов требования </w:t>
      </w:r>
      <w:hyperlink r:id="rId2252"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пропустить следу</w:t>
      </w:r>
      <w:r>
        <w:t>ющие за ним транспортные средства для обгона или опережения -</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E92171" w:rsidRDefault="00D7205F">
      <w:pPr>
        <w:pStyle w:val="ConsPlusNormal0"/>
        <w:jc w:val="both"/>
      </w:pPr>
      <w:r>
        <w:t xml:space="preserve">(часть 1.1 введена Федеральным </w:t>
      </w:r>
      <w:hyperlink r:id="rId2253"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color w:val="0000FF"/>
          </w:rPr>
          <w:t>законом</w:t>
        </w:r>
      </w:hyperlink>
      <w:r>
        <w:t xml:space="preserve"> от 20.04.2014 N 77-ФЗ)</w:t>
      </w:r>
    </w:p>
    <w:p w:rsidR="00E92171" w:rsidRDefault="00D7205F">
      <w:pPr>
        <w:pStyle w:val="ConsPlusNormal0"/>
        <w:spacing w:before="240"/>
        <w:ind w:firstLine="540"/>
        <w:jc w:val="both"/>
      </w:pPr>
      <w:r>
        <w:t xml:space="preserve">2. Движение по велосипедным или пешеходным дорожкам либо тротуарам в нарушение </w:t>
      </w:r>
      <w:hyperlink r:id="rId2254"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w:t>
      </w:r>
    </w:p>
    <w:p w:rsidR="00E92171" w:rsidRDefault="00D7205F">
      <w:pPr>
        <w:pStyle w:val="ConsPlusNormal0"/>
        <w:spacing w:before="240"/>
        <w:ind w:firstLine="540"/>
        <w:jc w:val="both"/>
      </w:pPr>
      <w:r>
        <w:t>влечет наложение административного штрафа в размере двух тысяч рублей.</w:t>
      </w:r>
    </w:p>
    <w:p w:rsidR="00E92171" w:rsidRDefault="00D7205F">
      <w:pPr>
        <w:pStyle w:val="ConsPlusNormal0"/>
        <w:spacing w:before="240"/>
        <w:ind w:firstLine="540"/>
        <w:jc w:val="both"/>
      </w:pPr>
      <w:bookmarkStart w:id="789" w:name="P4851"/>
      <w:bookmarkEnd w:id="789"/>
      <w:r>
        <w:t xml:space="preserve">3. Выезд в нарушение </w:t>
      </w:r>
      <w:hyperlink r:id="rId225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w:t>
      </w:r>
      <w:r>
        <w:t>стречного направления при объезде препятствия -</w:t>
      </w:r>
    </w:p>
    <w:p w:rsidR="00E92171" w:rsidRDefault="00D7205F">
      <w:pPr>
        <w:pStyle w:val="ConsPlusNormal0"/>
        <w:jc w:val="both"/>
      </w:pPr>
      <w:r>
        <w:t xml:space="preserve">(в ред. Федеральных законов от 23.07.2010 N </w:t>
      </w:r>
      <w:hyperlink r:id="rId225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175-ФЗ</w:t>
        </w:r>
      </w:hyperlink>
      <w:r>
        <w:t xml:space="preserve">, от 25.12.2012 </w:t>
      </w:r>
      <w:hyperlink r:id="rId225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двух тысяч двухсот пятидесяти рублей.</w:t>
      </w:r>
    </w:p>
    <w:p w:rsidR="00E92171" w:rsidRDefault="00D7205F">
      <w:pPr>
        <w:pStyle w:val="ConsPlusNormal0"/>
        <w:jc w:val="both"/>
      </w:pPr>
      <w:r>
        <w:t xml:space="preserve">(в ред. Федерального </w:t>
      </w:r>
      <w:hyperlink r:id="rId225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790" w:name="P4855"/>
      <w:bookmarkEnd w:id="790"/>
      <w:r>
        <w:t xml:space="preserve">4. Выезд в нарушение </w:t>
      </w:r>
      <w:hyperlink r:id="rId225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w:t>
      </w:r>
      <w:r>
        <w:t xml:space="preserve">случаев, предусмотренных </w:t>
      </w:r>
      <w:hyperlink w:anchor="P4851"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color w:val="0000FF"/>
          </w:rPr>
          <w:t>ча</w:t>
        </w:r>
        <w:r>
          <w:rPr>
            <w:color w:val="0000FF"/>
          </w:rPr>
          <w:t>стью 3</w:t>
        </w:r>
      </w:hyperlink>
      <w:r>
        <w:t xml:space="preserve"> настоящей статьи, -</w:t>
      </w:r>
    </w:p>
    <w:p w:rsidR="00E92171" w:rsidRDefault="00D7205F">
      <w:pPr>
        <w:pStyle w:val="ConsPlusNormal0"/>
        <w:jc w:val="both"/>
      </w:pPr>
      <w:r>
        <w:t xml:space="preserve">(в ред. Федерального </w:t>
      </w:r>
      <w:hyperlink r:id="rId226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E92171" w:rsidRDefault="00D7205F">
      <w:pPr>
        <w:pStyle w:val="ConsPlusNormal0"/>
        <w:spacing w:before="24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w:t>
      </w:r>
      <w:r>
        <w:t>ести месяцев.</w:t>
      </w:r>
    </w:p>
    <w:p w:rsidR="00E92171" w:rsidRDefault="00D7205F">
      <w:pPr>
        <w:pStyle w:val="ConsPlusNormal0"/>
        <w:jc w:val="both"/>
      </w:pPr>
      <w:r>
        <w:t xml:space="preserve">(в ред. Федеральных законов от 25.12.2012 </w:t>
      </w:r>
      <w:hyperlink r:id="rId226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26.12.2024 </w:t>
      </w:r>
      <w:hyperlink r:id="rId226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791" w:name="P4859"/>
      <w:bookmarkEnd w:id="791"/>
      <w:r>
        <w:t>5. Повтор</w:t>
      </w:r>
      <w:r>
        <w:t xml:space="preserve">ное совершение административного правонарушения, предусмотренного </w:t>
      </w:r>
      <w:hyperlink w:anchor="P4855"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частью 4</w:t>
        </w:r>
      </w:hyperlink>
      <w:r>
        <w:t xml:space="preserve"> настоящей статьи, -</w:t>
      </w:r>
    </w:p>
    <w:p w:rsidR="00E92171" w:rsidRDefault="00D7205F">
      <w:pPr>
        <w:pStyle w:val="ConsPlusNormal0"/>
        <w:spacing w:before="24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226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w:t>
      </w:r>
      <w:r>
        <w:t>еозаписи - наложение административного штрафа в размере семи тысяч пятисот рублей.</w:t>
      </w:r>
    </w:p>
    <w:p w:rsidR="00E92171" w:rsidRDefault="00D7205F">
      <w:pPr>
        <w:pStyle w:val="ConsPlusNormal0"/>
        <w:jc w:val="both"/>
      </w:pPr>
      <w:r>
        <w:t xml:space="preserve">(в ред. Федерального </w:t>
      </w:r>
      <w:hyperlink r:id="rId22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5 введена Федеральным </w:t>
      </w:r>
      <w:hyperlink r:id="rId226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законом</w:t>
        </w:r>
      </w:hyperlink>
      <w:r>
        <w:t xml:space="preserve"> от 25.12.2012 N 252-ФЗ)</w:t>
      </w:r>
    </w:p>
    <w:p w:rsidR="00E92171" w:rsidRDefault="00E92171">
      <w:pPr>
        <w:pStyle w:val="ConsPlusNormal0"/>
        <w:jc w:val="both"/>
      </w:pPr>
    </w:p>
    <w:p w:rsidR="00E92171" w:rsidRDefault="00D7205F">
      <w:pPr>
        <w:pStyle w:val="ConsPlusTitle0"/>
        <w:ind w:firstLine="540"/>
        <w:jc w:val="both"/>
        <w:outlineLvl w:val="2"/>
      </w:pPr>
      <w:r>
        <w:t>Статья 12.16. Несоблюдение требований, предписанных дорожными знаками или разметкой проезж</w:t>
      </w:r>
      <w:r>
        <w:t>ей части дороги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26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E92171" w:rsidRDefault="00E92171">
      <w:pPr>
        <w:pStyle w:val="ConsPlusNormal0"/>
        <w:ind w:firstLine="540"/>
        <w:jc w:val="both"/>
      </w:pPr>
    </w:p>
    <w:p w:rsidR="00E92171" w:rsidRDefault="00D7205F">
      <w:pPr>
        <w:pStyle w:val="ConsPlusNormal0"/>
        <w:ind w:firstLine="540"/>
        <w:jc w:val="both"/>
      </w:pPr>
      <w:bookmarkStart w:id="792" w:name="P4868"/>
      <w:bookmarkEnd w:id="792"/>
      <w:r>
        <w:t xml:space="preserve">1. Несоблюдение требований, предписанных </w:t>
      </w:r>
      <w:hyperlink r:id="rId2267"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дорожными знаками</w:t>
        </w:r>
      </w:hyperlink>
      <w:r>
        <w:t xml:space="preserve"> или </w:t>
      </w:r>
      <w:hyperlink r:id="rId2268"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разметкой</w:t>
        </w:r>
      </w:hyperlink>
      <w:r>
        <w:t xml:space="preserve"> проезжей части дороги, за исключением случаев, предусмотренных </w:t>
      </w:r>
      <w:hyperlink w:anchor="P4872" w:tooltip="2. Поворот налево или разворот в нарушение требований, предписанных дорожными знаками или разметкой проезжей части дороги, -">
        <w:r>
          <w:rPr>
            <w:color w:val="0000FF"/>
          </w:rPr>
          <w:t>частями 2</w:t>
        </w:r>
      </w:hyperlink>
      <w:r>
        <w:t xml:space="preserve"> - </w:t>
      </w:r>
      <w:hyperlink w:anchor="P4901" w:tooltip="8. Повторное совершение административного правонарушения, предусмотренного частью 6 или 7 настоящей статьи, -">
        <w:r>
          <w:rPr>
            <w:color w:val="0000FF"/>
          </w:rPr>
          <w:t>8</w:t>
        </w:r>
      </w:hyperlink>
      <w:r>
        <w:t xml:space="preserve"> настоящей статьи и другими статьями настоящей главы, -</w:t>
      </w:r>
    </w:p>
    <w:p w:rsidR="00E92171" w:rsidRDefault="00D7205F">
      <w:pPr>
        <w:pStyle w:val="ConsPlusNormal0"/>
        <w:jc w:val="both"/>
      </w:pPr>
      <w:r>
        <w:t xml:space="preserve">(в ред. Федеральных законов от 21.04.2011 </w:t>
      </w:r>
      <w:hyperlink r:id="rId2269"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05.04.2013 </w:t>
      </w:r>
      <w:hyperlink r:id="rId227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26.12.2024 </w:t>
      </w:r>
      <w:hyperlink r:id="rId227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r>
        <w:t>влечет предупреждение или наложение административного штрафа в размере семисот пятидесяти рублей.</w:t>
      </w:r>
    </w:p>
    <w:p w:rsidR="00E92171" w:rsidRDefault="00D7205F">
      <w:pPr>
        <w:pStyle w:val="ConsPlusNormal0"/>
        <w:jc w:val="both"/>
      </w:pPr>
      <w:r>
        <w:t xml:space="preserve">(в ред. Федеральных законов </w:t>
      </w:r>
      <w:r>
        <w:t xml:space="preserve">от 23.07.2013 </w:t>
      </w:r>
      <w:hyperlink r:id="rId227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227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793" w:name="P4872"/>
      <w:bookmarkEnd w:id="793"/>
      <w:r>
        <w:t>2. Поворот налево или разворот в нарушение требований, предписанных дорожны</w:t>
      </w:r>
      <w:r>
        <w:t>ми знаками или разметкой проезжей части дороги, -</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двух тысяч двухсот пятидесяти рублей.</w:t>
      </w:r>
    </w:p>
    <w:p w:rsidR="00E92171" w:rsidRDefault="00D7205F">
      <w:pPr>
        <w:pStyle w:val="ConsPlusNormal0"/>
        <w:jc w:val="both"/>
      </w:pPr>
      <w:r>
        <w:t xml:space="preserve">(в ред. Федерального </w:t>
      </w:r>
      <w:hyperlink r:id="rId227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794" w:name="P4875"/>
      <w:bookmarkEnd w:id="794"/>
      <w:r>
        <w:t>3. Движение во встречном направлении по дороге с односторонним движением -</w:t>
      </w:r>
    </w:p>
    <w:p w:rsidR="00E92171" w:rsidRDefault="00D7205F">
      <w:pPr>
        <w:pStyle w:val="ConsPlusNormal0"/>
        <w:spacing w:before="24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w:t>
      </w:r>
      <w:r>
        <w:t>и на срок от четырех до шести месяцев.</w:t>
      </w:r>
    </w:p>
    <w:p w:rsidR="00E92171" w:rsidRDefault="00D7205F">
      <w:pPr>
        <w:pStyle w:val="ConsPlusNormal0"/>
        <w:jc w:val="both"/>
      </w:pPr>
      <w:r>
        <w:t xml:space="preserve">(в ред. Федерального </w:t>
      </w:r>
      <w:hyperlink r:id="rId227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795" w:name="P4878"/>
      <w:bookmarkEnd w:id="795"/>
      <w:r>
        <w:t xml:space="preserve">3.1. Повторное совершение административного правонарушения, предусмотренного </w:t>
      </w:r>
      <w:hyperlink w:anchor="P4875" w:tooltip="3. Движение во встречном направлении по дороге с односторонним движением -">
        <w:r>
          <w:rPr>
            <w:color w:val="0000FF"/>
          </w:rPr>
          <w:t>частью 3</w:t>
        </w:r>
      </w:hyperlink>
      <w:r>
        <w:t xml:space="preserve"> настоящей статьи, -</w:t>
      </w:r>
    </w:p>
    <w:p w:rsidR="00E92171" w:rsidRDefault="00D7205F">
      <w:pPr>
        <w:pStyle w:val="ConsPlusNormal0"/>
        <w:spacing w:before="240"/>
        <w:ind w:firstLine="540"/>
        <w:jc w:val="both"/>
      </w:pPr>
      <w:r>
        <w:t>влечет лишение права управления транспортными средствами на срок один год, а в случае фиксации административного правонар</w:t>
      </w:r>
      <w:r>
        <w:t xml:space="preserve">ушения работающими в </w:t>
      </w:r>
      <w:hyperlink r:id="rId227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w:t>
      </w:r>
      <w:r>
        <w:t>озаписи, или средствами фото- и киносъемки, видеозаписи - наложение административного штрафа в размере семи тысяч пятисот рублей.</w:t>
      </w:r>
    </w:p>
    <w:p w:rsidR="00E92171" w:rsidRDefault="00D7205F">
      <w:pPr>
        <w:pStyle w:val="ConsPlusNormal0"/>
        <w:jc w:val="both"/>
      </w:pPr>
      <w:r>
        <w:t xml:space="preserve">(в ред. Федерального </w:t>
      </w:r>
      <w:hyperlink r:id="rId227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3.1 введена Федеральным </w:t>
      </w:r>
      <w:hyperlink r:id="rId227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законом</w:t>
        </w:r>
      </w:hyperlink>
      <w:r>
        <w:t xml:space="preserve"> от 25.12.2012 N 252-ФЗ)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нарушений, предусмотренных ч. 4 и 5 ст. 12.16,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796" w:name="P4884"/>
      <w:bookmarkEnd w:id="796"/>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888"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двух тысяч дв</w:t>
      </w:r>
      <w:r>
        <w:t>ухсот пятидесяти рублей.</w:t>
      </w:r>
    </w:p>
    <w:p w:rsidR="00E92171" w:rsidRDefault="00D7205F">
      <w:pPr>
        <w:pStyle w:val="ConsPlusNormal0"/>
        <w:jc w:val="both"/>
      </w:pPr>
      <w:r>
        <w:t xml:space="preserve">(в ред. Федерального </w:t>
      </w:r>
      <w:hyperlink r:id="rId227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4 введена Федеральным </w:t>
      </w:r>
      <w:hyperlink r:id="rId228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bookmarkStart w:id="797" w:name="P4888"/>
      <w:bookmarkEnd w:id="797"/>
      <w:r>
        <w:t xml:space="preserve">5. Нарушение, предусмотренное </w:t>
      </w:r>
      <w:hyperlink w:anchor="P4884"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настоящей статьи, совершенное</w:t>
      </w:r>
      <w:r>
        <w:t xml:space="preserve"> в городе федерального значения Москве или Санкт-Петербурге, -</w:t>
      </w:r>
    </w:p>
    <w:p w:rsidR="00E92171" w:rsidRDefault="00D7205F">
      <w:pPr>
        <w:pStyle w:val="ConsPlusNormal0"/>
        <w:spacing w:before="240"/>
        <w:ind w:firstLine="540"/>
        <w:jc w:val="both"/>
      </w:pPr>
      <w:r>
        <w:t>влечет наложение административного штрафа в размере четырех тысяч пятисот рублей.</w:t>
      </w:r>
    </w:p>
    <w:p w:rsidR="00E92171" w:rsidRDefault="00D7205F">
      <w:pPr>
        <w:pStyle w:val="ConsPlusNormal0"/>
        <w:jc w:val="both"/>
      </w:pPr>
      <w:r>
        <w:t xml:space="preserve">(в ред. Федерального </w:t>
      </w:r>
      <w:hyperlink r:id="rId228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5 введена Федеральным </w:t>
      </w:r>
      <w:hyperlink r:id="rId2282"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bookmarkStart w:id="798" w:name="P4892"/>
      <w:bookmarkEnd w:id="798"/>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897" w:tooltip="7. Нарушение, предусмотренное частью 6 настоящей статьи и совершенное в городе федерального значения Москве или Санкт-Петербурге, -">
        <w:r>
          <w:rPr>
            <w:color w:val="0000FF"/>
          </w:rPr>
          <w:t>частью 7</w:t>
        </w:r>
      </w:hyperlink>
      <w:r>
        <w:t xml:space="preserve"> настоящей статьи, -</w:t>
      </w:r>
    </w:p>
    <w:p w:rsidR="00E92171" w:rsidRDefault="00D7205F">
      <w:pPr>
        <w:pStyle w:val="ConsPlusNormal0"/>
        <w:jc w:val="both"/>
      </w:pPr>
      <w:r>
        <w:t xml:space="preserve">(в ред. Федерального </w:t>
      </w:r>
      <w:hyperlink r:id="rId228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E92171" w:rsidRDefault="00D7205F">
      <w:pPr>
        <w:pStyle w:val="ConsPlusNormal0"/>
        <w:spacing w:before="240"/>
        <w:ind w:firstLine="540"/>
        <w:jc w:val="both"/>
      </w:pPr>
      <w:r>
        <w:t>влечет наложение административного штрафа в размере пяти тысяч рублей.</w:t>
      </w:r>
    </w:p>
    <w:p w:rsidR="00E92171" w:rsidRDefault="00D7205F">
      <w:pPr>
        <w:pStyle w:val="ConsPlusNormal0"/>
        <w:jc w:val="both"/>
      </w:pPr>
      <w:r>
        <w:t xml:space="preserve">(в ред. Федерального </w:t>
      </w:r>
      <w:hyperlink r:id="rId228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w:t>
      </w:r>
      <w:r>
        <w:t>490-ФЗ)</w:t>
      </w:r>
    </w:p>
    <w:p w:rsidR="00E92171" w:rsidRDefault="00D7205F">
      <w:pPr>
        <w:pStyle w:val="ConsPlusNormal0"/>
        <w:jc w:val="both"/>
      </w:pPr>
      <w:r>
        <w:t xml:space="preserve">(часть 6 введена Федеральным </w:t>
      </w:r>
      <w:hyperlink r:id="rId2285"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E92171" w:rsidRDefault="00D7205F">
      <w:pPr>
        <w:pStyle w:val="ConsPlusNormal0"/>
        <w:spacing w:before="240"/>
        <w:ind w:firstLine="540"/>
        <w:jc w:val="both"/>
      </w:pPr>
      <w:bookmarkStart w:id="799" w:name="P4897"/>
      <w:bookmarkEnd w:id="799"/>
      <w:r>
        <w:t xml:space="preserve">7. Нарушение, предусмотренное </w:t>
      </w:r>
      <w:hyperlink w:anchor="P4892"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частью 6</w:t>
        </w:r>
      </w:hyperlink>
      <w:r>
        <w:t xml:space="preserve"> настоящей статьи и совершенное в городе федерального зна</w:t>
      </w:r>
      <w:r>
        <w:t>чения Москве или Санкт-Петербурге, -</w:t>
      </w:r>
    </w:p>
    <w:p w:rsidR="00E92171" w:rsidRDefault="00D7205F">
      <w:pPr>
        <w:pStyle w:val="ConsPlusNormal0"/>
        <w:spacing w:before="240"/>
        <w:ind w:firstLine="540"/>
        <w:jc w:val="both"/>
      </w:pPr>
      <w:r>
        <w:t>влечет наложение административного штрафа в размере семи тысяч пятисот рублей.</w:t>
      </w:r>
    </w:p>
    <w:p w:rsidR="00E92171" w:rsidRDefault="00D7205F">
      <w:pPr>
        <w:pStyle w:val="ConsPlusNormal0"/>
        <w:jc w:val="both"/>
      </w:pPr>
      <w:r>
        <w:t xml:space="preserve">(в ред. Федерального </w:t>
      </w:r>
      <w:hyperlink r:id="rId228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7 введена Федеральным </w:t>
      </w:r>
      <w:hyperlink r:id="rId2287"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E92171" w:rsidRDefault="00D7205F">
      <w:pPr>
        <w:pStyle w:val="ConsPlusNormal0"/>
        <w:spacing w:before="240"/>
        <w:ind w:firstLine="540"/>
        <w:jc w:val="both"/>
      </w:pPr>
      <w:bookmarkStart w:id="800" w:name="P4901"/>
      <w:bookmarkEnd w:id="800"/>
      <w:r>
        <w:t xml:space="preserve">8. Повторное совершение административного правонарушения, предусмотренного </w:t>
      </w:r>
      <w:hyperlink w:anchor="P4892"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частью 6</w:t>
        </w:r>
      </w:hyperlink>
      <w:r>
        <w:t xml:space="preserve"> или </w:t>
      </w:r>
      <w:hyperlink w:anchor="P4897" w:tooltip="7. Нарушение, предусмотренное частью 6 настоящей статьи и совершенное в городе федерального значения Москве или Санкт-Петербурге, -">
        <w:r>
          <w:rPr>
            <w:color w:val="0000FF"/>
          </w:rPr>
          <w:t>7</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десяти тысяч рублей.</w:t>
      </w:r>
    </w:p>
    <w:p w:rsidR="00E92171" w:rsidRDefault="00D7205F">
      <w:pPr>
        <w:pStyle w:val="ConsPlusNormal0"/>
        <w:jc w:val="both"/>
      </w:pPr>
      <w:r>
        <w:t xml:space="preserve">(часть 8 введена Федеральным </w:t>
      </w:r>
      <w:hyperlink r:id="rId228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26.12.2024 N 49</w:t>
      </w:r>
      <w:r>
        <w:t>0-ФЗ)</w:t>
      </w:r>
    </w:p>
    <w:p w:rsidR="00E92171" w:rsidRDefault="00E92171">
      <w:pPr>
        <w:pStyle w:val="ConsPlusNormal0"/>
        <w:jc w:val="both"/>
      </w:pPr>
    </w:p>
    <w:p w:rsidR="00E92171" w:rsidRDefault="00D7205F">
      <w:pPr>
        <w:pStyle w:val="ConsPlusTitle0"/>
        <w:ind w:firstLine="540"/>
        <w:jc w:val="both"/>
        <w:outlineLvl w:val="2"/>
      </w:pPr>
      <w:bookmarkStart w:id="801" w:name="P4905"/>
      <w:bookmarkEnd w:id="801"/>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E92171" w:rsidRDefault="00E92171">
      <w:pPr>
        <w:pStyle w:val="ConsPlusNormal0"/>
        <w:jc w:val="both"/>
      </w:pPr>
    </w:p>
    <w:p w:rsidR="00E92171" w:rsidRDefault="00D7205F">
      <w:pPr>
        <w:pStyle w:val="ConsPlusNormal0"/>
        <w:ind w:firstLine="540"/>
        <w:jc w:val="both"/>
      </w:pPr>
      <w:bookmarkStart w:id="802" w:name="P4907"/>
      <w:bookmarkEnd w:id="802"/>
      <w:r>
        <w:t>1. Непредоставление преимущества в движении маршрутному транспортному ср</w:t>
      </w:r>
      <w:r>
        <w:t>едству, а равно транспортному средству с одновременно включенными проблесковым маячком синего цвета и специальным звуковым сигналом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(в ред. Федеральных законов от 22.0</w:t>
      </w:r>
      <w:r>
        <w:t xml:space="preserve">6.2007 </w:t>
      </w:r>
      <w:hyperlink r:id="rId228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2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803" w:name="P4910"/>
      <w:bookmarkEnd w:id="803"/>
      <w:r>
        <w:t xml:space="preserve">1.1. Движение транспортных средств по полосе для маршрутных транспортных средств или остановка на указанной полосе в нарушение </w:t>
      </w:r>
      <w:hyperlink r:id="rId2291"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за исключением случаев, предусмотренных </w:t>
      </w:r>
      <w:hyperlink w:anchor="P4851"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color w:val="0000FF"/>
          </w:rPr>
          <w:t>частями 3</w:t>
        </w:r>
      </w:hyperlink>
      <w:r>
        <w:t xml:space="preserve"> - </w:t>
      </w:r>
      <w:hyperlink w:anchor="P4859" w:tooltip="5. Повторное совершение административного правонарушения, предусмотренного частью 4 настоящей статьи, -">
        <w:r>
          <w:rPr>
            <w:color w:val="0000FF"/>
          </w:rPr>
          <w:t>5 статьи 12.15</w:t>
        </w:r>
      </w:hyperlink>
      <w:r>
        <w:t xml:space="preserve"> настоящего Кодекса, и случая, предусмотренного </w:t>
      </w:r>
      <w:hyperlink w:anchor="P4915" w:tooltip="1.2. Нарушение, предусмотренное частью 1.1 настоящей статьи, совершенное в городе федерального значения Москве или Санкт-Петербурге, -">
        <w:r>
          <w:rPr>
            <w:color w:val="0000FF"/>
          </w:rPr>
          <w:t>частью 1.2</w:t>
        </w:r>
      </w:hyperlink>
      <w:r>
        <w:t xml:space="preserve"> настоящей статьи, -</w:t>
      </w:r>
    </w:p>
    <w:p w:rsidR="00E92171" w:rsidRDefault="00D7205F">
      <w:pPr>
        <w:pStyle w:val="ConsPlusNormal0"/>
        <w:jc w:val="both"/>
      </w:pPr>
      <w:r>
        <w:t>(в ред. Ф</w:t>
      </w:r>
      <w:r>
        <w:t xml:space="preserve">едеральных законов от 10.07.2012 </w:t>
      </w:r>
      <w:hyperlink r:id="rId229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22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r>
        <w:t xml:space="preserve">влечет наложение административного </w:t>
      </w:r>
      <w:r>
        <w:t>штрафа в размере двух тысяч двухсот пятидесяти рублей.</w:t>
      </w:r>
    </w:p>
    <w:p w:rsidR="00E92171" w:rsidRDefault="00D7205F">
      <w:pPr>
        <w:pStyle w:val="ConsPlusNormal0"/>
        <w:jc w:val="both"/>
      </w:pPr>
      <w:r>
        <w:t xml:space="preserve">(в ред. Федерального </w:t>
      </w:r>
      <w:hyperlink r:id="rId229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1.1 введена Федеральным </w:t>
      </w:r>
      <w:hyperlink r:id="rId2295"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bookmarkStart w:id="804" w:name="P4915"/>
      <w:bookmarkEnd w:id="804"/>
      <w:r>
        <w:t xml:space="preserve">1.2. Нарушение, предусмотренное </w:t>
      </w:r>
      <w:hyperlink w:anchor="P4910"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
        <w:r>
          <w:rPr>
            <w:color w:val="0000FF"/>
          </w:rPr>
          <w:t>частью 1.1</w:t>
        </w:r>
      </w:hyperlink>
      <w:r>
        <w:t xml:space="preserve"> настоящей статьи, совершенное в городе федерального значения Москве или Санкт-Петербурге, -</w:t>
      </w:r>
    </w:p>
    <w:p w:rsidR="00E92171" w:rsidRDefault="00D7205F">
      <w:pPr>
        <w:pStyle w:val="ConsPlusNormal0"/>
        <w:spacing w:before="240"/>
        <w:ind w:firstLine="540"/>
        <w:jc w:val="both"/>
      </w:pPr>
      <w:r>
        <w:t>влечет наложение административного штрафа в размере четырех тысяч пятисот рублей.</w:t>
      </w:r>
    </w:p>
    <w:p w:rsidR="00E92171" w:rsidRDefault="00D7205F">
      <w:pPr>
        <w:pStyle w:val="ConsPlusNormal0"/>
        <w:jc w:val="both"/>
      </w:pPr>
      <w:r>
        <w:t xml:space="preserve">(в ред. Федерального </w:t>
      </w:r>
      <w:hyperlink r:id="rId229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jc w:val="both"/>
      </w:pPr>
      <w:r>
        <w:t xml:space="preserve">(часть 1.2 введена Федеральным </w:t>
      </w:r>
      <w:hyperlink r:id="rId2297"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bookmarkStart w:id="805" w:name="P4919"/>
      <w:bookmarkEnd w:id="805"/>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w:t>
      </w:r>
      <w:r>
        <w:t xml:space="preserve"> проблесковым маячком синего цвета и специальным звуковым сигналом -</w:t>
      </w:r>
    </w:p>
    <w:p w:rsidR="00E92171" w:rsidRDefault="00D7205F">
      <w:pPr>
        <w:pStyle w:val="ConsPlusNormal0"/>
        <w:spacing w:before="240"/>
        <w:ind w:firstLine="540"/>
        <w:jc w:val="both"/>
      </w:pPr>
      <w:r>
        <w:t xml:space="preserve">влечет наложение административного штрафа в размере от четырех тысяч пятисот до семи тысяч пятисот рублей или лишение права управления транспортными средствами на срок от трех месяцев до </w:t>
      </w:r>
      <w:r>
        <w:t>одного года.</w:t>
      </w:r>
    </w:p>
    <w:p w:rsidR="00E92171" w:rsidRDefault="00D7205F">
      <w:pPr>
        <w:pStyle w:val="ConsPlusNormal0"/>
        <w:jc w:val="both"/>
      </w:pPr>
      <w:r>
        <w:t xml:space="preserve">(в ред. Федеральных законов от 22.06.2007 </w:t>
      </w:r>
      <w:hyperlink r:id="rId229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2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26.07.2019 </w:t>
      </w:r>
      <w:hyperlink r:id="rId2300"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N 229-ФЗ</w:t>
        </w:r>
      </w:hyperlink>
      <w:r>
        <w:t xml:space="preserve">, от 26.12.2024 </w:t>
      </w:r>
      <w:hyperlink r:id="rId230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E92171">
      <w:pPr>
        <w:pStyle w:val="ConsPlusNormal0"/>
        <w:ind w:firstLine="540"/>
        <w:jc w:val="both"/>
      </w:pPr>
    </w:p>
    <w:p w:rsidR="00E92171" w:rsidRDefault="00D7205F">
      <w:pPr>
        <w:pStyle w:val="ConsPlusTitle0"/>
        <w:ind w:firstLine="540"/>
        <w:jc w:val="both"/>
        <w:outlineLvl w:val="2"/>
      </w:pPr>
      <w:r>
        <w:t>Статья 12.17.1. Утратила силу</w:t>
      </w:r>
      <w:r>
        <w:t xml:space="preserve">. - Федеральный </w:t>
      </w:r>
      <w:hyperlink r:id="rId230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закон</w:t>
        </w:r>
      </w:hyperlink>
      <w:r>
        <w:t xml:space="preserve"> от 21.07.2014 N 210-ФЗ.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Ст. 12.18 во взаимосвязи с другими нормами признана частично не соответствующей Конституции РФ (</w:t>
            </w:r>
            <w:hyperlink r:id="rId2303"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Постановление</w:t>
              </w:r>
            </w:hyperlink>
            <w:r>
              <w:rPr>
                <w:color w:val="392C69"/>
              </w:rPr>
              <w:t xml:space="preserve"> КС РФ от 17.</w:t>
            </w:r>
            <w:r>
              <w:rPr>
                <w:color w:val="392C69"/>
              </w:rPr>
              <w:t xml:space="preserve">05.2023 N 24-П). О правовом регулировании до внесения соответствующих изменений см. </w:t>
            </w:r>
            <w:hyperlink r:id="rId2304"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806" w:name="P4927"/>
      <w:bookmarkEnd w:id="806"/>
      <w:r>
        <w:t>Статья 12.18. Непредоставление преимущества в движении пешеходам или иным участникам дорожного движения</w:t>
      </w:r>
    </w:p>
    <w:p w:rsidR="00E92171" w:rsidRDefault="00E92171">
      <w:pPr>
        <w:pStyle w:val="ConsPlusNormal0"/>
        <w:jc w:val="both"/>
      </w:pPr>
    </w:p>
    <w:p w:rsidR="00E92171" w:rsidRDefault="00D7205F">
      <w:pPr>
        <w:pStyle w:val="ConsPlusNormal0"/>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w:t>
      </w:r>
      <w:r>
        <w:t>телей транспортных средств), пользующимся преимуществом в движении, -</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двух тысяч пятисот рублей.</w:t>
      </w:r>
    </w:p>
    <w:p w:rsidR="00E92171" w:rsidRDefault="00D7205F">
      <w:pPr>
        <w:pStyle w:val="ConsPlusNormal0"/>
        <w:jc w:val="both"/>
      </w:pPr>
      <w:r>
        <w:t xml:space="preserve">(в ред. Федеральных законов от 22.06.2007 </w:t>
      </w:r>
      <w:hyperlink r:id="rId230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2306"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23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30.10.2017 </w:t>
      </w:r>
      <w:hyperlink r:id="rId2308"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color w:val="0000FF"/>
          </w:rPr>
          <w:t>N 301-ФЗ</w:t>
        </w:r>
      </w:hyperlink>
      <w:r>
        <w:t>)</w:t>
      </w:r>
    </w:p>
    <w:p w:rsidR="00E92171" w:rsidRDefault="00E92171">
      <w:pPr>
        <w:pStyle w:val="ConsPlusNormal0"/>
        <w:jc w:val="both"/>
      </w:pPr>
    </w:p>
    <w:p w:rsidR="00E92171" w:rsidRDefault="00D7205F">
      <w:pPr>
        <w:pStyle w:val="ConsPlusTitle0"/>
        <w:ind w:firstLine="540"/>
        <w:jc w:val="both"/>
        <w:outlineLvl w:val="2"/>
      </w:pPr>
      <w:r>
        <w:t xml:space="preserve">Статья 12.19. Нарушение </w:t>
      </w:r>
      <w:hyperlink r:id="rId2309"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остановки или стоянки транспортных средств</w:t>
      </w:r>
    </w:p>
    <w:p w:rsidR="00E92171" w:rsidRDefault="00E92171">
      <w:pPr>
        <w:pStyle w:val="ConsPlusNormal0"/>
        <w:jc w:val="both"/>
      </w:pPr>
    </w:p>
    <w:p w:rsidR="00E92171" w:rsidRDefault="00D7205F">
      <w:pPr>
        <w:pStyle w:val="ConsPlusNormal0"/>
        <w:ind w:firstLine="540"/>
        <w:jc w:val="both"/>
      </w:pPr>
      <w:bookmarkStart w:id="807" w:name="P4935"/>
      <w:bookmarkEnd w:id="807"/>
      <w:r>
        <w:t xml:space="preserve">1. Нарушение правил остановки или стоянки транспортных средств, за исключением случаев, предусмотренных </w:t>
      </w:r>
      <w:hyperlink w:anchor="P4775"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 статьи 12.10</w:t>
        </w:r>
      </w:hyperlink>
      <w:r>
        <w:t xml:space="preserve"> настоящего Кодекса и </w:t>
      </w:r>
      <w:hyperlink w:anchor="P4941" w:tooltip="2. Нарушение правил остановки или стоянки транспортных средств в местах, отведенных для остановки или стоянки транспортных средств инвалидов, -">
        <w:r>
          <w:rPr>
            <w:color w:val="0000FF"/>
          </w:rPr>
          <w:t>частями 2</w:t>
        </w:r>
      </w:hyperlink>
      <w:r>
        <w:t xml:space="preserve"> - </w:t>
      </w:r>
      <w:hyperlink w:anchor="P4961"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w:t>
        </w:r>
      </w:hyperlink>
      <w:r>
        <w:t xml:space="preserve"> настоящей статьи, -</w:t>
      </w:r>
    </w:p>
    <w:p w:rsidR="00E92171" w:rsidRDefault="00D7205F">
      <w:pPr>
        <w:pStyle w:val="ConsPlusNormal0"/>
        <w:jc w:val="both"/>
      </w:pPr>
      <w:r>
        <w:t xml:space="preserve">(в ред. Федерального </w:t>
      </w:r>
      <w:hyperlink r:id="rId231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w:t>
        </w:r>
        <w:r>
          <w:rPr>
            <w:color w:val="0000FF"/>
          </w:rPr>
          <w:t>кона</w:t>
        </w:r>
      </w:hyperlink>
      <w:r>
        <w:t xml:space="preserve"> от 21.04.2011 N 69-ФЗ)</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31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21.04.2011 </w:t>
      </w:r>
      <w:hyperlink r:id="rId2312"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23.07.2013 </w:t>
      </w:r>
      <w:hyperlink r:id="rId231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нарушений, предусмотренных ч. 2-4, 6 ст. 12.19,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808" w:name="P4941"/>
      <w:bookmarkEnd w:id="808"/>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E92171" w:rsidRDefault="00D7205F">
      <w:pPr>
        <w:pStyle w:val="ConsPlusNormal0"/>
        <w:spacing w:before="240"/>
        <w:ind w:firstLine="540"/>
        <w:jc w:val="both"/>
      </w:pPr>
      <w:r>
        <w:t>влечет наложение административного штрафа на водителя в размере пяти тысяч рублей.</w:t>
      </w:r>
    </w:p>
    <w:p w:rsidR="00E92171" w:rsidRDefault="00D7205F">
      <w:pPr>
        <w:pStyle w:val="ConsPlusNormal0"/>
        <w:jc w:val="both"/>
      </w:pPr>
      <w:r>
        <w:t xml:space="preserve">(в ред. Федеральных законов от 04.06.2011 </w:t>
      </w:r>
      <w:hyperlink r:id="rId2314"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color w:val="0000FF"/>
          </w:rPr>
          <w:t>N 127-ФЗ</w:t>
        </w:r>
      </w:hyperlink>
      <w:r>
        <w:t xml:space="preserve">, от 08.06.2015 </w:t>
      </w:r>
      <w:hyperlink r:id="rId231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E92171" w:rsidRDefault="00D7205F">
      <w:pPr>
        <w:pStyle w:val="ConsPlusNormal0"/>
        <w:spacing w:before="240"/>
        <w:ind w:firstLine="540"/>
        <w:jc w:val="both"/>
      </w:pPr>
      <w:bookmarkStart w:id="809" w:name="P4944"/>
      <w:bookmarkEnd w:id="809"/>
      <w:r>
        <w:t>3. Остановка или стоянка транспортных средств н</w:t>
      </w:r>
      <w:r>
        <w:t xml:space="preserve">а пешеходном переходе и ближе 5 метров перед ним, за исключением </w:t>
      </w:r>
      <w:hyperlink r:id="rId2316"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вынужденной</w:t>
        </w:r>
      </w:hyperlink>
      <w:r>
        <w:t xml:space="preserve"> остановки и случая, предусмотренного </w:t>
      </w:r>
      <w:hyperlink w:anchor="P4961" w:tooltip="6. Нарушения, предусмотренные частями 3 - 4 настоящей статьи, совершенные в городе федерального значения Москве или Санкт-Петербурге, -">
        <w:r>
          <w:rPr>
            <w:color w:val="0000FF"/>
          </w:rPr>
          <w:t>частью 6</w:t>
        </w:r>
      </w:hyperlink>
      <w:r>
        <w:t xml:space="preserve"> настоящей статьи, либо нарушение правил остановки или стоянки транспортных средств н</w:t>
      </w:r>
      <w:r>
        <w:t xml:space="preserve">а тротуаре, за исключением случая, предусмотренного </w:t>
      </w:r>
      <w:hyperlink w:anchor="P4961" w:tooltip="6. Нарушения, предусмотренные частями 3 - 4 настоящей статьи, совершенные в городе федерального значения Москве или Санкт-Петербурге, -">
        <w:r>
          <w:rPr>
            <w:color w:val="0000FF"/>
          </w:rPr>
          <w:t>частью 6</w:t>
        </w:r>
      </w:hyperlink>
      <w:r>
        <w:t xml:space="preserve"> настоящей статьи, -</w:t>
      </w:r>
    </w:p>
    <w:p w:rsidR="00E92171" w:rsidRDefault="00D7205F">
      <w:pPr>
        <w:pStyle w:val="ConsPlusNormal0"/>
        <w:spacing w:before="240"/>
        <w:ind w:firstLine="540"/>
        <w:jc w:val="both"/>
      </w:pPr>
      <w:r>
        <w:t>влечет</w:t>
      </w:r>
      <w:r>
        <w:t xml:space="preserve"> наложение административного штрафа в размере одной тысячи рублей.</w:t>
      </w:r>
    </w:p>
    <w:p w:rsidR="00E92171" w:rsidRDefault="00D7205F">
      <w:pPr>
        <w:pStyle w:val="ConsPlusNormal0"/>
        <w:jc w:val="both"/>
      </w:pPr>
      <w:r>
        <w:t xml:space="preserve">(часть 3 в ред. Федерального </w:t>
      </w:r>
      <w:hyperlink r:id="rId2317"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E92171" w:rsidRDefault="00D7205F">
      <w:pPr>
        <w:pStyle w:val="ConsPlusNormal0"/>
        <w:spacing w:before="240"/>
        <w:ind w:firstLine="540"/>
        <w:jc w:val="both"/>
      </w:pPr>
      <w:r>
        <w:t>3.1. Остановка или стоянка транспортных средств в местах остановки маршрутных транспортных средств и</w:t>
      </w:r>
      <w:r>
        <w:t xml:space="preserve">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954"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частями 4</w:t>
        </w:r>
      </w:hyperlink>
      <w:r>
        <w:t xml:space="preserve"> и </w:t>
      </w:r>
      <w:hyperlink w:anchor="P4961"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w:t>
        </w:r>
      </w:hyperlink>
      <w:r>
        <w:t xml:space="preserve"> настоящей статьи, -</w:t>
      </w:r>
    </w:p>
    <w:p w:rsidR="00E92171" w:rsidRDefault="00D7205F">
      <w:pPr>
        <w:pStyle w:val="ConsPlusNormal0"/>
        <w:jc w:val="both"/>
      </w:pPr>
      <w:r>
        <w:t xml:space="preserve">(в ред. Федерального </w:t>
      </w:r>
      <w:hyperlink r:id="rId23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влечет наложение административного штрафа в размере одной тысячи рублей.</w:t>
      </w:r>
    </w:p>
    <w:p w:rsidR="00E92171" w:rsidRDefault="00D7205F">
      <w:pPr>
        <w:pStyle w:val="ConsPlusNormal0"/>
        <w:jc w:val="both"/>
      </w:pPr>
      <w:r>
        <w:t xml:space="preserve">(часть 3.1 введена Федеральным </w:t>
      </w:r>
      <w:hyperlink r:id="rId2319"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r>
        <w:t>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w:t>
      </w:r>
      <w:r>
        <w:t xml:space="preserve"> случаев, предусмотренных </w:t>
      </w:r>
      <w:hyperlink w:anchor="P4954"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частями 4</w:t>
        </w:r>
      </w:hyperlink>
      <w:r>
        <w:t xml:space="preserve"> и </w:t>
      </w:r>
      <w:hyperlink w:anchor="P4961"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одной тысячи пятисот рублей.</w:t>
      </w:r>
    </w:p>
    <w:p w:rsidR="00E92171" w:rsidRDefault="00D7205F">
      <w:pPr>
        <w:pStyle w:val="ConsPlusNormal0"/>
        <w:jc w:val="both"/>
      </w:pPr>
      <w:r>
        <w:t xml:space="preserve">(часть 3.2 введена Федеральным </w:t>
      </w:r>
      <w:hyperlink r:id="rId232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bookmarkStart w:id="810" w:name="P4954"/>
      <w:bookmarkEnd w:id="810"/>
      <w:r>
        <w:t>4. Нарушение правил остановки или стоянки транспортных средств</w:t>
      </w:r>
      <w:r>
        <w:t xml:space="preserve">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961" w:tooltip="6. Нарушения, предусмотренные частями 3 - 4 настоящей статьи, совершенные в городе федерального значения Москве или Санкт-Петербурге, -">
        <w:r>
          <w:rPr>
            <w:color w:val="0000FF"/>
          </w:rPr>
          <w:t>частью 6</w:t>
        </w:r>
      </w:hyperlink>
      <w:r>
        <w:t xml:space="preserve"> настоящей статьи, -</w:t>
      </w:r>
    </w:p>
    <w:p w:rsidR="00E92171" w:rsidRDefault="00D7205F">
      <w:pPr>
        <w:pStyle w:val="ConsPlusNormal0"/>
        <w:jc w:val="both"/>
      </w:pPr>
      <w:r>
        <w:t xml:space="preserve">(в ред. Федерального </w:t>
      </w:r>
      <w:hyperlink r:id="rId2321"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E92171" w:rsidRDefault="00D7205F">
      <w:pPr>
        <w:pStyle w:val="ConsPlusNormal0"/>
        <w:spacing w:before="240"/>
        <w:ind w:firstLine="540"/>
        <w:jc w:val="both"/>
      </w:pPr>
      <w:r>
        <w:t>влечет наложение административного ш</w:t>
      </w:r>
      <w:r>
        <w:t>трафа в размере двух тысяч рублей.</w:t>
      </w:r>
    </w:p>
    <w:p w:rsidR="00E92171" w:rsidRDefault="00D7205F">
      <w:pPr>
        <w:pStyle w:val="ConsPlusNormal0"/>
        <w:jc w:val="both"/>
      </w:pPr>
      <w:r>
        <w:t xml:space="preserve">(в ред. Федеральных законов от 22.06.2007 </w:t>
      </w:r>
      <w:hyperlink r:id="rId232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21.04.2011 </w:t>
      </w:r>
      <w:hyperlink r:id="rId232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w:t>
      </w:r>
    </w:p>
    <w:p w:rsidR="00E92171" w:rsidRDefault="00D7205F">
      <w:pPr>
        <w:pStyle w:val="ConsPlusNormal0"/>
        <w:spacing w:before="240"/>
        <w:ind w:firstLine="540"/>
        <w:jc w:val="both"/>
      </w:pPr>
      <w:r>
        <w:t xml:space="preserve">5. Нарушение, предусмотренное </w:t>
      </w:r>
      <w:hyperlink w:anchor="P4935"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color w:val="0000FF"/>
          </w:rPr>
          <w:t>частью 1</w:t>
        </w:r>
      </w:hyperlink>
      <w:r>
        <w:t xml:space="preserve"> настоящей статьи, совершенное в городе федерального значения Москве или Санкт-Петербурге, -</w:t>
      </w:r>
    </w:p>
    <w:p w:rsidR="00E92171" w:rsidRDefault="00D7205F">
      <w:pPr>
        <w:pStyle w:val="ConsPlusNormal0"/>
        <w:spacing w:before="240"/>
        <w:ind w:firstLine="540"/>
        <w:jc w:val="both"/>
      </w:pPr>
      <w:r>
        <w:t>влечет наложение административного штрафа в размере двух тысяч пятисот рублей.</w:t>
      </w:r>
    </w:p>
    <w:p w:rsidR="00E92171" w:rsidRDefault="00D7205F">
      <w:pPr>
        <w:pStyle w:val="ConsPlusNormal0"/>
        <w:jc w:val="both"/>
      </w:pPr>
      <w:r>
        <w:t xml:space="preserve">(часть 5 введена Федеральным </w:t>
      </w:r>
      <w:hyperlink r:id="rId2324"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w:t>
      </w:r>
      <w:r>
        <w:t xml:space="preserve"> 21.04.2011 N 69-ФЗ)</w:t>
      </w:r>
    </w:p>
    <w:p w:rsidR="00E92171" w:rsidRDefault="00D7205F">
      <w:pPr>
        <w:pStyle w:val="ConsPlusNormal0"/>
        <w:spacing w:before="240"/>
        <w:ind w:firstLine="540"/>
        <w:jc w:val="both"/>
      </w:pPr>
      <w:bookmarkStart w:id="811" w:name="P4961"/>
      <w:bookmarkEnd w:id="811"/>
      <w:r>
        <w:t xml:space="preserve">6. Нарушения, предусмотренные </w:t>
      </w:r>
      <w:hyperlink w:anchor="P4944"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
        <w:r>
          <w:rPr>
            <w:color w:val="0000FF"/>
          </w:rPr>
          <w:t>частями 3</w:t>
        </w:r>
      </w:hyperlink>
      <w:r>
        <w:t xml:space="preserve"> - </w:t>
      </w:r>
      <w:hyperlink w:anchor="P4954"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4</w:t>
        </w:r>
      </w:hyperlink>
      <w:r>
        <w:t xml:space="preserve"> настоящей статьи, совершенные в городе федерального значения Москве или Санкт-Петербурге, -</w:t>
      </w:r>
    </w:p>
    <w:p w:rsidR="00E92171" w:rsidRDefault="00D7205F">
      <w:pPr>
        <w:pStyle w:val="ConsPlusNormal0"/>
        <w:spacing w:before="240"/>
        <w:ind w:firstLine="540"/>
        <w:jc w:val="both"/>
      </w:pPr>
      <w:r>
        <w:t>влекут наложение админи</w:t>
      </w:r>
      <w:r>
        <w:t>стративного штрафа в размере трех тысяч рублей.</w:t>
      </w:r>
    </w:p>
    <w:p w:rsidR="00E92171" w:rsidRDefault="00D7205F">
      <w:pPr>
        <w:pStyle w:val="ConsPlusNormal0"/>
        <w:jc w:val="both"/>
      </w:pPr>
      <w:r>
        <w:t xml:space="preserve">(часть 6 введена Федеральным </w:t>
      </w:r>
      <w:hyperlink r:id="rId2325"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 21.04.2011 N 69-ФЗ)</w:t>
      </w:r>
    </w:p>
    <w:p w:rsidR="00E92171" w:rsidRDefault="00D7205F">
      <w:pPr>
        <w:pStyle w:val="ConsPlusNormal0"/>
        <w:spacing w:before="240"/>
        <w:ind w:firstLine="540"/>
        <w:jc w:val="both"/>
      </w:pPr>
      <w:r>
        <w:t xml:space="preserve">Примечание. Утратило силу. - Федеральный </w:t>
      </w:r>
      <w:hyperlink r:id="rId23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E92171" w:rsidRDefault="00E92171">
      <w:pPr>
        <w:pStyle w:val="ConsPlusNormal0"/>
        <w:jc w:val="both"/>
      </w:pPr>
    </w:p>
    <w:p w:rsidR="00E92171" w:rsidRDefault="00D7205F">
      <w:pPr>
        <w:pStyle w:val="ConsPlusTitle0"/>
        <w:ind w:firstLine="540"/>
        <w:jc w:val="both"/>
        <w:outlineLvl w:val="2"/>
      </w:pPr>
      <w:bookmarkStart w:id="812" w:name="P4966"/>
      <w:bookmarkEnd w:id="812"/>
      <w:r>
        <w:t>Ста</w:t>
      </w:r>
      <w:r>
        <w:t>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E92171" w:rsidRDefault="00E92171">
      <w:pPr>
        <w:pStyle w:val="ConsPlusNormal0"/>
        <w:jc w:val="both"/>
      </w:pPr>
    </w:p>
    <w:p w:rsidR="00E92171" w:rsidRDefault="00D7205F">
      <w:pPr>
        <w:pStyle w:val="ConsPlusNormal0"/>
        <w:ind w:firstLine="540"/>
        <w:jc w:val="both"/>
      </w:pPr>
      <w:r>
        <w:t>Нарушение правил пользования внешними световыми приборами, звуковыми сигналами, аварийной сигнализацией или з</w:t>
      </w:r>
      <w:r>
        <w:t>наком аварийной остановки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32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32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jc w:val="both"/>
      </w:pPr>
    </w:p>
    <w:p w:rsidR="00E92171" w:rsidRDefault="00D7205F">
      <w:pPr>
        <w:pStyle w:val="ConsPlusTitle0"/>
        <w:ind w:firstLine="540"/>
        <w:jc w:val="both"/>
        <w:outlineLvl w:val="2"/>
      </w:pPr>
      <w:bookmarkStart w:id="813" w:name="P4972"/>
      <w:bookmarkEnd w:id="813"/>
      <w:r>
        <w:t xml:space="preserve">Статья 12.21. Нарушение </w:t>
      </w:r>
      <w:hyperlink r:id="rId2329"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перевозки грузов, правил буксировки</w:t>
      </w:r>
    </w:p>
    <w:p w:rsidR="00E92171" w:rsidRDefault="00E92171">
      <w:pPr>
        <w:pStyle w:val="ConsPlusNormal0"/>
        <w:jc w:val="both"/>
      </w:pPr>
    </w:p>
    <w:p w:rsidR="00E92171" w:rsidRDefault="00D7205F">
      <w:pPr>
        <w:pStyle w:val="ConsPlusNormal0"/>
        <w:ind w:firstLine="540"/>
        <w:jc w:val="both"/>
      </w:pPr>
      <w:bookmarkStart w:id="814" w:name="P4974"/>
      <w:bookmarkEnd w:id="814"/>
      <w:r>
        <w:t>1. Нарушение правил перевозки</w:t>
      </w:r>
      <w:r>
        <w:t xml:space="preserve"> грузов, а равно правил буксировки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33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3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r>
        <w:t xml:space="preserve">2. Утратил силу. - Федеральный </w:t>
      </w:r>
      <w:hyperlink r:id="rId233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E92171" w:rsidRDefault="00E92171">
      <w:pPr>
        <w:pStyle w:val="ConsPlusNormal0"/>
        <w:jc w:val="both"/>
      </w:pPr>
    </w:p>
    <w:p w:rsidR="00E92171" w:rsidRDefault="00D7205F">
      <w:pPr>
        <w:pStyle w:val="ConsPlusTitle0"/>
        <w:ind w:firstLine="540"/>
        <w:jc w:val="both"/>
        <w:outlineLvl w:val="2"/>
      </w:pPr>
      <w:bookmarkStart w:id="815" w:name="P4979"/>
      <w:bookmarkEnd w:id="815"/>
      <w:r>
        <w:t>Статья 12.21.1. Нарушение правил движения тяжеловесного и (или) крупногабаритного транспортного средства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33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закона</w:t>
        </w:r>
      </w:hyperlink>
      <w:r>
        <w:t xml:space="preserve"> от 13.07.2015 N 248-ФЗ)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При пресечении нарушений, предусмотренных ч. 1-6 ст. 12.21.</w:t>
            </w:r>
            <w:r>
              <w:rPr>
                <w:color w:val="392C69"/>
              </w:rPr>
              <w:t xml:space="preserve">1,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816" w:name="P4985"/>
      <w:bookmarkEnd w:id="816"/>
      <w:r>
        <w:t xml:space="preserve">1. Движение </w:t>
      </w:r>
      <w:hyperlink r:id="rId2334"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2335"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5075"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
        <w:r>
          <w:rPr>
            <w:color w:val="0000FF"/>
          </w:rPr>
          <w:t>частью 1 статьи 12.21.5</w:t>
        </w:r>
      </w:hyperlink>
      <w:r>
        <w:t xml:space="preserve"> нас</w:t>
      </w:r>
      <w:r>
        <w:t>тоящего Кодекса, -</w:t>
      </w:r>
    </w:p>
    <w:p w:rsidR="00E92171" w:rsidRDefault="00D7205F">
      <w:pPr>
        <w:pStyle w:val="ConsPlusNormal0"/>
        <w:jc w:val="both"/>
      </w:pPr>
      <w:r>
        <w:t xml:space="preserve">(в ред. Федеральных законов от 11.06.2022 </w:t>
      </w:r>
      <w:hyperlink r:id="rId233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04.08.2023 </w:t>
      </w:r>
      <w:hyperlink r:id="rId233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w:t>
      </w:r>
    </w:p>
    <w:p w:rsidR="00E92171" w:rsidRDefault="00D7205F">
      <w:pPr>
        <w:pStyle w:val="ConsPlusNormal0"/>
        <w:spacing w:before="240"/>
        <w:ind w:firstLine="540"/>
        <w:jc w:val="both"/>
      </w:pPr>
      <w:r>
        <w:t>влечет наложение административного штрафа на водителя в размере от одной тысячи пятисот до двух тысяч двухсот пятидес</w:t>
      </w:r>
      <w:r>
        <w:t>яти рублей; на должностных лиц, ответственных за перевозку, - от пятнадцати тысяч до двадцати двух тысяч пятисот рублей; на юридических лиц - от ста пятидесяти тысяч до двухсот двадцати пяти тысяч рублей.</w:t>
      </w:r>
    </w:p>
    <w:p w:rsidR="00E92171" w:rsidRDefault="00D7205F">
      <w:pPr>
        <w:pStyle w:val="ConsPlusNormal0"/>
        <w:jc w:val="both"/>
      </w:pPr>
      <w:r>
        <w:t xml:space="preserve">(в ред. Федеральных законов от 28.02.2023 </w:t>
      </w:r>
      <w:hyperlink r:id="rId2338"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color w:val="0000FF"/>
          </w:rPr>
          <w:t>N 48-ФЗ</w:t>
        </w:r>
      </w:hyperlink>
      <w:r>
        <w:t xml:space="preserve">, от 26.12.2024 </w:t>
      </w:r>
      <w:hyperlink r:id="rId233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817" w:name="P4989"/>
      <w:bookmarkEnd w:id="817"/>
      <w:r>
        <w:t xml:space="preserve">2. Движение </w:t>
      </w:r>
      <w:hyperlink r:id="rId2340"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тяжеловесного</w:t>
        </w:r>
      </w:hyperlink>
      <w:r>
        <w:t xml:space="preserve"> и (или) крупногабаритного транспортно</w:t>
      </w:r>
      <w:r>
        <w:t>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w:t>
      </w:r>
      <w:r>
        <w:t xml:space="preserve"> не более 20 процентов без специального разрешения, за исключением случаев, предусмотренных </w:t>
      </w:r>
      <w:hyperlink w:anchor="P5078" w:tooltip="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
        <w:r>
          <w:rPr>
            <w:color w:val="0000FF"/>
          </w:rPr>
          <w:t>частью 2 статьи 12.21.5</w:t>
        </w:r>
      </w:hyperlink>
      <w:r>
        <w:t xml:space="preserve"> настоящего Кодекса, -</w:t>
      </w:r>
    </w:p>
    <w:p w:rsidR="00E92171" w:rsidRDefault="00D7205F">
      <w:pPr>
        <w:pStyle w:val="ConsPlusNormal0"/>
        <w:jc w:val="both"/>
      </w:pPr>
      <w:r>
        <w:t xml:space="preserve">(в ред. Федерального </w:t>
      </w:r>
      <w:hyperlink r:id="rId234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E92171" w:rsidRDefault="00D7205F">
      <w:pPr>
        <w:pStyle w:val="ConsPlusNormal0"/>
        <w:spacing w:before="240"/>
        <w:ind w:firstLine="540"/>
        <w:jc w:val="both"/>
      </w:pPr>
      <w:r>
        <w:t>влечет</w:t>
      </w:r>
      <w:r>
        <w:t xml:space="preserve"> наложение административного штрафа на собственника (владельца) транспортного средства в размере трехсот семидесяти пяти тысяч рублей.</w:t>
      </w:r>
    </w:p>
    <w:p w:rsidR="00E92171" w:rsidRDefault="00D7205F">
      <w:pPr>
        <w:pStyle w:val="ConsPlusNormal0"/>
        <w:jc w:val="both"/>
      </w:pPr>
      <w:r>
        <w:t xml:space="preserve">(в ред. Федеральных законов от 03.04.2023 </w:t>
      </w:r>
      <w:hyperlink r:id="rId2342"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26.12.2024 </w:t>
      </w:r>
      <w:hyperlink r:id="rId234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818" w:name="P4993"/>
      <w:bookmarkEnd w:id="818"/>
      <w:r>
        <w:t>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w:t>
      </w:r>
      <w:r>
        <w:t xml:space="preserve">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w:t>
      </w:r>
      <w:hyperlink w:anchor="P5081" w:tooltip="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
        <w:r>
          <w:rPr>
            <w:color w:val="0000FF"/>
          </w:rPr>
          <w:t>частью 3 статьи 12.21.5</w:t>
        </w:r>
      </w:hyperlink>
      <w:r>
        <w:t xml:space="preserve"> настоящего Кодекс</w:t>
      </w:r>
      <w:r>
        <w:t>а, -</w:t>
      </w:r>
    </w:p>
    <w:p w:rsidR="00E92171" w:rsidRDefault="00D7205F">
      <w:pPr>
        <w:pStyle w:val="ConsPlusNormal0"/>
        <w:jc w:val="both"/>
      </w:pPr>
      <w:r>
        <w:t xml:space="preserve">(в ред. Федерального </w:t>
      </w:r>
      <w:hyperlink r:id="rId234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E92171" w:rsidRDefault="00D7205F">
      <w:pPr>
        <w:pStyle w:val="ConsPlusNormal0"/>
        <w:spacing w:before="240"/>
        <w:ind w:firstLine="540"/>
        <w:jc w:val="both"/>
      </w:pPr>
      <w:r>
        <w:t>влечет наложение административного штрафа на собственника (владельца) транспортного средства в размере пятисот двадцати пяти тысяч рублей.</w:t>
      </w:r>
    </w:p>
    <w:p w:rsidR="00E92171" w:rsidRDefault="00D7205F">
      <w:pPr>
        <w:pStyle w:val="ConsPlusNormal0"/>
        <w:jc w:val="both"/>
      </w:pPr>
      <w:r>
        <w:t xml:space="preserve">(в ред. Федеральных законов от 03.04.2023 </w:t>
      </w:r>
      <w:hyperlink r:id="rId2345"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26.12.2024 </w:t>
      </w:r>
      <w:hyperlink r:id="rId234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819" w:name="P4997"/>
      <w:bookmarkEnd w:id="819"/>
      <w:r>
        <w:t>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w:t>
      </w:r>
      <w:r>
        <w:t xml:space="preserve">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5078" w:tooltip="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
        <w:r>
          <w:rPr>
            <w:color w:val="0000FF"/>
          </w:rPr>
          <w:t>частью 2 статьи 12.21.5</w:t>
        </w:r>
      </w:hyperlink>
      <w:r>
        <w:t xml:space="preserve"> настоящего Кодекса, -</w:t>
      </w:r>
    </w:p>
    <w:p w:rsidR="00E92171" w:rsidRDefault="00D7205F">
      <w:pPr>
        <w:pStyle w:val="ConsPlusNormal0"/>
        <w:jc w:val="both"/>
      </w:pPr>
      <w:r>
        <w:t xml:space="preserve">(в ред. Федерального </w:t>
      </w:r>
      <w:hyperlink r:id="rId234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E92171" w:rsidRDefault="00D7205F">
      <w:pPr>
        <w:pStyle w:val="ConsPlusNormal0"/>
        <w:spacing w:before="24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E92171" w:rsidRDefault="00D7205F">
      <w:pPr>
        <w:pStyle w:val="ConsPlusNormal0"/>
        <w:jc w:val="both"/>
      </w:pPr>
      <w:r>
        <w:t>(в ред.</w:t>
      </w:r>
      <w:r>
        <w:t xml:space="preserve"> Федеральных законов от 03.04.2023 </w:t>
      </w:r>
      <w:hyperlink r:id="rId2348"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26.12.2024 </w:t>
      </w:r>
      <w:hyperlink r:id="rId234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820" w:name="P5001"/>
      <w:bookmarkEnd w:id="820"/>
      <w:r>
        <w:t>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w:t>
      </w:r>
      <w:r>
        <w:t xml:space="preserve">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5081" w:tooltip="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
        <w:r>
          <w:rPr>
            <w:color w:val="0000FF"/>
          </w:rPr>
          <w:t>частью 3 статьи 12.21.5</w:t>
        </w:r>
      </w:hyperlink>
      <w:r>
        <w:t xml:space="preserve"> настоящего Кодекса,</w:t>
      </w:r>
      <w:r>
        <w:t xml:space="preserve"> -</w:t>
      </w:r>
    </w:p>
    <w:p w:rsidR="00E92171" w:rsidRDefault="00D7205F">
      <w:pPr>
        <w:pStyle w:val="ConsPlusNormal0"/>
        <w:jc w:val="both"/>
      </w:pPr>
      <w:r>
        <w:t xml:space="preserve">(в ред. Федерального </w:t>
      </w:r>
      <w:hyperlink r:id="rId235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E92171" w:rsidRDefault="00D7205F">
      <w:pPr>
        <w:pStyle w:val="ConsPlusNormal0"/>
        <w:spacing w:before="24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E92171" w:rsidRDefault="00D7205F">
      <w:pPr>
        <w:pStyle w:val="ConsPlusNormal0"/>
        <w:jc w:val="both"/>
      </w:pPr>
      <w:r>
        <w:t>(в ред. Федеральных законов от 03.04.202</w:t>
      </w:r>
      <w:r>
        <w:t xml:space="preserve">3 </w:t>
      </w:r>
      <w:hyperlink r:id="rId2351"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26.12.2024 </w:t>
      </w:r>
      <w:hyperlink r:id="rId235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bookmarkStart w:id="821" w:name="P5005"/>
      <w:bookmarkEnd w:id="821"/>
      <w:r>
        <w:t>6. Движение тяжеловесного и (или) крупногабаритного транспортного средства с превышением допустимых габаритов на величину более 50 сантиметров без специа</w:t>
      </w:r>
      <w:r>
        <w:t>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w:t>
      </w:r>
      <w:r>
        <w:t xml:space="preserve">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5084"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
        <w:r>
          <w:rPr>
            <w:color w:val="0000FF"/>
          </w:rPr>
          <w:t>частью 4 статьи 12.21.5</w:t>
        </w:r>
      </w:hyperlink>
      <w:r>
        <w:t xml:space="preserve"> настоящего Кодекса, -</w:t>
      </w:r>
    </w:p>
    <w:p w:rsidR="00E92171" w:rsidRDefault="00D7205F">
      <w:pPr>
        <w:pStyle w:val="ConsPlusNormal0"/>
        <w:jc w:val="both"/>
      </w:pPr>
      <w:r>
        <w:t xml:space="preserve">(в ред. Федерального </w:t>
      </w:r>
      <w:hyperlink r:id="rId235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E92171" w:rsidRDefault="00D7205F">
      <w:pPr>
        <w:pStyle w:val="ConsPlusNormal0"/>
        <w:spacing w:before="240"/>
        <w:ind w:firstLine="540"/>
        <w:jc w:val="both"/>
      </w:pPr>
      <w:r>
        <w:t xml:space="preserve">влечет наложение административного штрафа на собственника (владельца) транспортного средства в размере шестисот тысяч </w:t>
      </w:r>
      <w:r>
        <w:t>рублей.</w:t>
      </w:r>
    </w:p>
    <w:p w:rsidR="00E92171" w:rsidRDefault="00D7205F">
      <w:pPr>
        <w:pStyle w:val="ConsPlusNormal0"/>
        <w:jc w:val="both"/>
      </w:pPr>
      <w:r>
        <w:t xml:space="preserve">(в ред. Федеральных законов от 03.04.2023 </w:t>
      </w:r>
      <w:hyperlink r:id="rId2354"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26.12.2024 </w:t>
      </w:r>
      <w:hyperlink r:id="rId235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r>
        <w:t>7. Нарушение правил движения тяжеловесных и (или) крупногабаритных транспортных средств, за исключением с</w:t>
      </w:r>
      <w:r>
        <w:t xml:space="preserve">лучаев, предусмотренных </w:t>
      </w:r>
      <w:hyperlink w:anchor="P4985"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 </w:t>
      </w:r>
      <w:hyperlink w:anchor="P500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водителя транспортного средства в размере от одной тысячи пятисот до двух тыс</w:t>
      </w:r>
      <w:r>
        <w:t>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E92171" w:rsidRDefault="00D7205F">
      <w:pPr>
        <w:pStyle w:val="ConsPlusNormal0"/>
        <w:jc w:val="both"/>
      </w:pPr>
      <w:r>
        <w:t xml:space="preserve">(в ред. Федерального </w:t>
      </w:r>
      <w:hyperlink r:id="rId235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w:t>
        </w:r>
        <w:r>
          <w:rPr>
            <w:color w:val="0000FF"/>
          </w:rPr>
          <w:t>а</w:t>
        </w:r>
      </w:hyperlink>
      <w:r>
        <w:t xml:space="preserve"> от 26.12.2024 N 490-ФЗ)</w:t>
      </w:r>
    </w:p>
    <w:p w:rsidR="00E92171" w:rsidRDefault="00D7205F">
      <w:pPr>
        <w:pStyle w:val="ConsPlusNormal0"/>
        <w:spacing w:before="240"/>
        <w:ind w:firstLine="540"/>
        <w:jc w:val="both"/>
      </w:pPr>
      <w:r>
        <w:t>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w:t>
      </w:r>
      <w:r>
        <w:t xml:space="preserve">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985"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частью 1</w:t>
        </w:r>
      </w:hyperlink>
      <w:r>
        <w:t xml:space="preserve">, </w:t>
      </w:r>
      <w:hyperlink w:anchor="P4989" w:tooltip="2.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
        <w:r>
          <w:rPr>
            <w:color w:val="0000FF"/>
          </w:rPr>
          <w:t>2</w:t>
        </w:r>
      </w:hyperlink>
      <w:r>
        <w:t xml:space="preserve"> или </w:t>
      </w:r>
      <w:hyperlink w:anchor="P4997" w:tooltip="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
        <w:r>
          <w:rPr>
            <w:color w:val="0000FF"/>
          </w:rPr>
          <w:t>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w:t>
      </w:r>
      <w:r>
        <w:t xml:space="preserve"> юридических лиц - от трехсот тысяч до четырехсот пятидесяти тысяч рублей.</w:t>
      </w:r>
    </w:p>
    <w:p w:rsidR="00E92171" w:rsidRDefault="00D7205F">
      <w:pPr>
        <w:pStyle w:val="ConsPlusNormal0"/>
        <w:jc w:val="both"/>
      </w:pPr>
      <w:r>
        <w:t xml:space="preserve">(в ред. Федерального </w:t>
      </w:r>
      <w:hyperlink r:id="rId235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822" w:name="P5015"/>
      <w:bookmarkEnd w:id="822"/>
      <w:r>
        <w:t>9. Предоставление грузоотправителем недостоверных сведений о массе или габаритах груза в документах на пере</w:t>
      </w:r>
      <w:r>
        <w:t>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w:t>
      </w:r>
      <w:r>
        <w:t xml:space="preserve">ренное </w:t>
      </w:r>
      <w:hyperlink w:anchor="P4993" w:tooltip="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
        <w:r>
          <w:rPr>
            <w:color w:val="0000FF"/>
          </w:rPr>
          <w:t>частью 3</w:t>
        </w:r>
      </w:hyperlink>
      <w:r>
        <w:t xml:space="preserve">, </w:t>
      </w:r>
      <w:hyperlink w:anchor="P5001" w:tooltip="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
        <w:r>
          <w:rPr>
            <w:color w:val="0000FF"/>
          </w:rPr>
          <w:t>5</w:t>
        </w:r>
      </w:hyperlink>
      <w:r>
        <w:t xml:space="preserve"> или </w:t>
      </w:r>
      <w:hyperlink w:anchor="P500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семи тысяч пятисот рублей; на долж</w:t>
      </w:r>
      <w:r>
        <w:t>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E92171" w:rsidRDefault="00D7205F">
      <w:pPr>
        <w:pStyle w:val="ConsPlusNormal0"/>
        <w:jc w:val="both"/>
      </w:pPr>
      <w:r>
        <w:t xml:space="preserve">(в ред. Федерального </w:t>
      </w:r>
      <w:hyperlink r:id="rId235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r>
        <w:t>10. Превышение доп</w:t>
      </w:r>
      <w:r>
        <w:t>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w:t>
      </w:r>
      <w:r>
        <w:t>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E92171" w:rsidRDefault="00D7205F">
      <w:pPr>
        <w:pStyle w:val="ConsPlusNormal0"/>
        <w:spacing w:before="240"/>
        <w:ind w:firstLine="540"/>
        <w:jc w:val="both"/>
      </w:pPr>
      <w:r>
        <w:t>влечет наложение административного штрафа на индивидуальных предпринимателей в р</w:t>
      </w:r>
      <w:r>
        <w:t>азмере от ста двадцати тысяч до ста пятидесяти тысяч рублей; на юридических лиц - от трехсот семидесяти пяти тысяч до шестисот тысяч рублей.</w:t>
      </w:r>
    </w:p>
    <w:p w:rsidR="00E92171" w:rsidRDefault="00D7205F">
      <w:pPr>
        <w:pStyle w:val="ConsPlusNormal0"/>
        <w:jc w:val="both"/>
      </w:pPr>
      <w:r>
        <w:t xml:space="preserve">(в ред. Федерального </w:t>
      </w:r>
      <w:hyperlink r:id="rId235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823" w:name="P5021"/>
      <w:bookmarkEnd w:id="823"/>
      <w:r>
        <w:t xml:space="preserve">11. Несоблюдение требований, предписанных </w:t>
      </w:r>
      <w:hyperlink r:id="rId2360"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дорожными знаками</w:t>
        </w:r>
      </w:hyperlink>
      <w:r>
        <w:t>, запрещающими движение транспортных средств, общая фактическ</w:t>
      </w:r>
      <w:r>
        <w:t>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E92171" w:rsidRDefault="00D7205F">
      <w:pPr>
        <w:pStyle w:val="ConsPlusNormal0"/>
        <w:spacing w:before="240"/>
        <w:ind w:firstLine="540"/>
        <w:jc w:val="both"/>
      </w:pPr>
      <w:r>
        <w:t>влечет наложение административного штрафа в размере семи тысяч пятисот рублей.</w:t>
      </w:r>
    </w:p>
    <w:p w:rsidR="00E92171" w:rsidRDefault="00D7205F">
      <w:pPr>
        <w:pStyle w:val="ConsPlusNormal0"/>
        <w:jc w:val="both"/>
      </w:pPr>
      <w:r>
        <w:t>(в ре</w:t>
      </w:r>
      <w:r>
        <w:t xml:space="preserve">д. Федерального </w:t>
      </w:r>
      <w:hyperlink r:id="rId236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w:t>
      </w:r>
      <w:r>
        <w:t>стративную ответственность как юридические лица.</w:t>
      </w:r>
    </w:p>
    <w:p w:rsidR="00E92171" w:rsidRDefault="00D7205F">
      <w:pPr>
        <w:pStyle w:val="ConsPlusNormal0"/>
        <w:spacing w:before="240"/>
        <w:ind w:firstLine="540"/>
        <w:jc w:val="both"/>
      </w:pPr>
      <w:r>
        <w:t xml:space="preserve">2. Административная ответственность, предусмотренная </w:t>
      </w:r>
      <w:hyperlink w:anchor="P4985"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236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w:t>
      </w:r>
      <w:r>
        <w:t>и фото- и киносъемки, видеозаписи.</w:t>
      </w:r>
    </w:p>
    <w:p w:rsidR="00E92171" w:rsidRDefault="00D7205F">
      <w:pPr>
        <w:pStyle w:val="ConsPlusNormal0"/>
        <w:jc w:val="both"/>
      </w:pPr>
      <w:r>
        <w:t xml:space="preserve">(примечания в ред. Федерального </w:t>
      </w:r>
      <w:hyperlink r:id="rId2363"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color w:val="0000FF"/>
          </w:rPr>
          <w:t>закона</w:t>
        </w:r>
      </w:hyperlink>
      <w:r>
        <w:t xml:space="preserve"> от 28.02.2023 N 48-ФЗ)</w:t>
      </w:r>
    </w:p>
    <w:p w:rsidR="00E92171" w:rsidRDefault="00E92171">
      <w:pPr>
        <w:pStyle w:val="ConsPlusNormal0"/>
        <w:ind w:firstLine="540"/>
        <w:jc w:val="both"/>
      </w:pPr>
    </w:p>
    <w:p w:rsidR="00E92171" w:rsidRDefault="00D7205F">
      <w:pPr>
        <w:pStyle w:val="ConsPlusTitle0"/>
        <w:ind w:firstLine="540"/>
        <w:jc w:val="both"/>
        <w:outlineLvl w:val="2"/>
      </w:pPr>
      <w:bookmarkStart w:id="824" w:name="P5029"/>
      <w:bookmarkEnd w:id="824"/>
      <w:r>
        <w:t>Статья 12.21.2. Нарушение правил перевозки опасных грузов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36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нарушений, предусмотренных ч. 1 ст. 12.21.2,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825" w:name="P5035"/>
      <w:bookmarkEnd w:id="825"/>
      <w:r>
        <w:t>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w:t>
      </w:r>
      <w:r>
        <w:t>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w:t>
      </w:r>
      <w:r>
        <w:t>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E92171" w:rsidRDefault="00D7205F">
      <w:pPr>
        <w:pStyle w:val="ConsPlusNormal0"/>
        <w:jc w:val="both"/>
      </w:pPr>
      <w:r>
        <w:t>(в ред. Фе</w:t>
      </w:r>
      <w:r>
        <w:t xml:space="preserve">деральных законов от 08.11.2007 </w:t>
      </w:r>
      <w:hyperlink r:id="rId2365"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N 257-ФЗ</w:t>
        </w:r>
      </w:hyperlink>
      <w:r>
        <w:t xml:space="preserve">, от 13.07.2015 </w:t>
      </w:r>
      <w:hyperlink r:id="rId236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w:t>
      </w:r>
    </w:p>
    <w:p w:rsidR="00E92171" w:rsidRDefault="00D7205F">
      <w:pPr>
        <w:pStyle w:val="ConsPlusNormal0"/>
        <w:spacing w:before="24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w:t>
      </w:r>
      <w:r>
        <w:t>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E92171" w:rsidRDefault="00D7205F">
      <w:pPr>
        <w:pStyle w:val="ConsPlusNormal0"/>
        <w:spacing w:before="240"/>
        <w:ind w:firstLine="540"/>
        <w:jc w:val="both"/>
      </w:pPr>
      <w:bookmarkStart w:id="826" w:name="P5038"/>
      <w:bookmarkEnd w:id="826"/>
      <w:r>
        <w:t xml:space="preserve">2. Нарушение правил перевозки опасных грузов, за исключением случаев, предусмотренных </w:t>
      </w:r>
      <w:hyperlink w:anchor="P5035"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w:t>
      </w:r>
      <w:r>
        <w:t xml:space="preserve"> юридических лиц - от ста пятидесяти тысяч до двухсот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827" w:name="P5041"/>
      <w:bookmarkEnd w:id="827"/>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w:t>
      </w:r>
      <w:r>
        <w:t>дерального значения транспортными средствами, имеющими разрешенную максимальную массу свыше 12 тонн</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36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14.12.2015 N 378-ФЗ)</w:t>
      </w:r>
    </w:p>
    <w:p w:rsidR="00E92171" w:rsidRDefault="00E92171">
      <w:pPr>
        <w:pStyle w:val="ConsPlusNormal0"/>
        <w:ind w:firstLine="540"/>
        <w:jc w:val="both"/>
      </w:pPr>
    </w:p>
    <w:p w:rsidR="00E92171" w:rsidRDefault="00D7205F">
      <w:pPr>
        <w:pStyle w:val="ConsPlusNormal0"/>
        <w:ind w:firstLine="540"/>
        <w:jc w:val="both"/>
      </w:pPr>
      <w:bookmarkStart w:id="828" w:name="P5045"/>
      <w:bookmarkEnd w:id="828"/>
      <w:r>
        <w:t>1. Движение транспортного средства, имеющего разрешенную максимальную массу свыше 12 тонн, по автомобильным дорогам общего пользования федерального зн</w:t>
      </w:r>
      <w:r>
        <w:t xml:space="preserve">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2368"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обязательным</w:t>
        </w:r>
      </w:hyperlink>
      <w:r>
        <w:t>, -</w:t>
      </w:r>
    </w:p>
    <w:p w:rsidR="00E92171" w:rsidRDefault="00D7205F">
      <w:pPr>
        <w:pStyle w:val="ConsPlusNormal0"/>
        <w:spacing w:before="24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w:t>
      </w:r>
      <w:r>
        <w:t>едств, принадлежащих иностранным перевозчикам, в размере пяти тысяч рублей.</w:t>
      </w:r>
    </w:p>
    <w:p w:rsidR="00E92171" w:rsidRDefault="00D7205F">
      <w:pPr>
        <w:pStyle w:val="ConsPlusNormal0"/>
        <w:spacing w:before="240"/>
        <w:ind w:firstLine="540"/>
        <w:jc w:val="both"/>
      </w:pPr>
      <w:bookmarkStart w:id="829" w:name="P5047"/>
      <w:bookmarkEnd w:id="829"/>
      <w:r>
        <w:t xml:space="preserve">2. Повторное совершение административного правонарушения, предусмотренного </w:t>
      </w:r>
      <w:hyperlink w:anchor="P5045"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w:t>
      </w:r>
      <w:r>
        <w:t>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w:t>
      </w:r>
      <w:r>
        <w:t xml:space="preserve">Лицо, совершившее административное правонарушение, предусмотренное </w:t>
      </w:r>
      <w:hyperlink w:anchor="P5045"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частью 1</w:t>
        </w:r>
      </w:hyperlink>
      <w:r>
        <w:t xml:space="preserve"> или </w:t>
      </w:r>
      <w:hyperlink w:anchor="P5047" w:tooltip="2. Повторное совершение административного правонарушения, предусмотренного частью 1 настоящей статьи, -">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w:t>
      </w:r>
      <w:r>
        <w:t>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w:t>
      </w:r>
      <w:r>
        <w:t>нспортным средством, внесена в установленном порядке.</w:t>
      </w:r>
    </w:p>
    <w:p w:rsidR="00E92171" w:rsidRDefault="00D7205F">
      <w:pPr>
        <w:pStyle w:val="ConsPlusNormal0"/>
        <w:spacing w:before="240"/>
        <w:ind w:firstLine="540"/>
        <w:jc w:val="both"/>
      </w:pPr>
      <w:r>
        <w:t xml:space="preserve">2. Собственник (владелец) транспортного средства, указанного в </w:t>
      </w:r>
      <w:hyperlink w:anchor="P5045"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части 1</w:t>
        </w:r>
      </w:hyperlink>
      <w:r>
        <w:t xml:space="preserve"> настоящей статьи, в случае, если административное правонарушение, предусмотренное </w:t>
      </w:r>
      <w:hyperlink w:anchor="P5045"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
        <w:r>
          <w:rPr>
            <w:color w:val="0000FF"/>
          </w:rPr>
          <w:t>частью 1</w:t>
        </w:r>
      </w:hyperlink>
      <w:r>
        <w:t xml:space="preserve"> или </w:t>
      </w:r>
      <w:hyperlink w:anchor="P5047" w:tooltip="2. Повторное совершение административного правонарушения, предусмотренного частью 1 настоящей статьи, -">
        <w:r>
          <w:rPr>
            <w:color w:val="0000FF"/>
          </w:rPr>
          <w:t>2</w:t>
        </w:r>
      </w:hyperlink>
      <w:r>
        <w:t xml:space="preserve"> настоящей статьи, было зафиксировано работающими в </w:t>
      </w:r>
      <w:hyperlink r:id="rId236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w:t>
      </w:r>
      <w:r>
        <w:t xml:space="preserve">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w:t>
      </w:r>
      <w:r>
        <w:t>ие случаи в течение суток, когда такое административное правонарушение было зафиксировано.</w:t>
      </w:r>
    </w:p>
    <w:p w:rsidR="00E92171" w:rsidRDefault="00E92171">
      <w:pPr>
        <w:pStyle w:val="ConsPlusNormal0"/>
        <w:ind w:firstLine="540"/>
        <w:jc w:val="both"/>
      </w:pPr>
    </w:p>
    <w:p w:rsidR="00E92171" w:rsidRDefault="00D7205F">
      <w:pPr>
        <w:pStyle w:val="ConsPlusTitle0"/>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w:t>
      </w:r>
      <w:r>
        <w:t>я, платным участкам автомобильных дорог общего пользования федерального значения</w:t>
      </w:r>
    </w:p>
    <w:p w:rsidR="00E92171" w:rsidRDefault="00D7205F">
      <w:pPr>
        <w:pStyle w:val="ConsPlusNormal0"/>
        <w:jc w:val="both"/>
      </w:pPr>
      <w:r>
        <w:t xml:space="preserve">(в ред. Федерального </w:t>
      </w:r>
      <w:hyperlink r:id="rId237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405-ФЗ)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371"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521-ФЗ)</w:t>
      </w:r>
    </w:p>
    <w:p w:rsidR="00E92171" w:rsidRDefault="00E92171">
      <w:pPr>
        <w:pStyle w:val="ConsPlusNormal0"/>
        <w:ind w:firstLine="540"/>
        <w:jc w:val="both"/>
      </w:pPr>
    </w:p>
    <w:p w:rsidR="00E92171" w:rsidRDefault="00D7205F">
      <w:pPr>
        <w:pStyle w:val="ConsPlusNormal0"/>
        <w:ind w:firstLine="540"/>
        <w:jc w:val="both"/>
      </w:pPr>
      <w:bookmarkStart w:id="830" w:name="P5058"/>
      <w:bookmarkEnd w:id="830"/>
      <w:r>
        <w:t xml:space="preserve">1. Неисполнение </w:t>
      </w:r>
      <w:hyperlink r:id="rId2372" w:tooltip="Федеральный закон от 08.11.2007 N 257-ФЗ (ред. от 26.12.2024)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КонсультантПлюс}">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w:t>
      </w:r>
      <w:r>
        <w:t xml:space="preserve">обильных дорог общего пользования федерального значения, за исключением случаев, предусмотренных </w:t>
      </w:r>
      <w:hyperlink w:anchor="P5061"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color w:val="0000FF"/>
          </w:rPr>
          <w:t>частью 2</w:t>
        </w:r>
      </w:hyperlink>
      <w:r>
        <w:t xml:space="preserve"> настоящей статьи, -</w:t>
      </w:r>
    </w:p>
    <w:p w:rsidR="00E92171" w:rsidRDefault="00D7205F">
      <w:pPr>
        <w:pStyle w:val="ConsPlusNormal0"/>
        <w:jc w:val="both"/>
      </w:pPr>
      <w:r>
        <w:t xml:space="preserve">(в ред. Федерального </w:t>
      </w:r>
      <w:hyperlink r:id="rId2373"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405-ФЗ)</w:t>
      </w:r>
    </w:p>
    <w:p w:rsidR="00E92171" w:rsidRDefault="00D7205F">
      <w:pPr>
        <w:pStyle w:val="ConsPlusNormal0"/>
        <w:spacing w:before="240"/>
        <w:ind w:firstLine="540"/>
        <w:jc w:val="both"/>
      </w:pPr>
      <w:r>
        <w:t>влечет наложение админ</w:t>
      </w:r>
      <w:r>
        <w:t>истративного штрафа в размере одной тысячи пятисот рублей;</w:t>
      </w:r>
    </w:p>
    <w:p w:rsidR="00E92171" w:rsidRDefault="00D7205F">
      <w:pPr>
        <w:pStyle w:val="ConsPlusNormal0"/>
        <w:spacing w:before="240"/>
        <w:ind w:firstLine="540"/>
        <w:jc w:val="both"/>
      </w:pPr>
      <w:bookmarkStart w:id="831" w:name="P5061"/>
      <w:bookmarkEnd w:id="831"/>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w:t>
      </w:r>
      <w:r>
        <w:t>омобильных дорог общего пользования федерального значения -</w:t>
      </w:r>
    </w:p>
    <w:p w:rsidR="00E92171" w:rsidRDefault="00D7205F">
      <w:pPr>
        <w:pStyle w:val="ConsPlusNormal0"/>
        <w:jc w:val="both"/>
      </w:pPr>
      <w:r>
        <w:t xml:space="preserve">(в ред. Федерального </w:t>
      </w:r>
      <w:hyperlink r:id="rId237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405-ФЗ)</w:t>
      </w:r>
    </w:p>
    <w:p w:rsidR="00E92171" w:rsidRDefault="00D7205F">
      <w:pPr>
        <w:pStyle w:val="ConsPlusNormal0"/>
        <w:spacing w:before="240"/>
        <w:ind w:firstLine="540"/>
        <w:jc w:val="both"/>
      </w:pPr>
      <w:r>
        <w:t>влечет наложение административного штрафа в размере пяти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bookmarkStart w:id="832" w:name="P5065"/>
      <w:bookmarkEnd w:id="832"/>
      <w:r>
        <w:t>1. Лицо, привлеченное к административно</w:t>
      </w:r>
      <w:r>
        <w:t>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w:t>
      </w:r>
      <w:r>
        <w:t>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w:t>
      </w:r>
      <w:r>
        <w:t xml:space="preserve">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w:t>
      </w:r>
      <w:r>
        <w:t xml:space="preserve">такого постановления, указанный срок подлежит восстановлению в порядке, предусмотренном </w:t>
      </w:r>
      <w:hyperlink w:anchor="P1454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частью 1.3 статьи 32.2</w:t>
        </w:r>
      </w:hyperlink>
      <w:r>
        <w:t xml:space="preserve"> настоящего Кодекса.</w:t>
      </w:r>
    </w:p>
    <w:p w:rsidR="00E92171" w:rsidRDefault="00D7205F">
      <w:pPr>
        <w:pStyle w:val="ConsPlusNormal0"/>
        <w:jc w:val="both"/>
      </w:pPr>
      <w:r>
        <w:t xml:space="preserve">(в ред. Федерального </w:t>
      </w:r>
      <w:hyperlink r:id="rId2375"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405-ФЗ)</w:t>
      </w:r>
    </w:p>
    <w:p w:rsidR="00E92171" w:rsidRDefault="00D7205F">
      <w:pPr>
        <w:pStyle w:val="ConsPlusNormal0"/>
        <w:spacing w:before="240"/>
        <w:ind w:firstLine="540"/>
        <w:jc w:val="both"/>
      </w:pPr>
      <w:bookmarkStart w:id="833" w:name="P5067"/>
      <w:bookmarkEnd w:id="833"/>
      <w:r>
        <w:t xml:space="preserve">2. Собственник (владелец) транспортного средства в случае, если административное правонарушение, предусмотренное </w:t>
      </w:r>
      <w:hyperlink w:anchor="P5058" w:tooltip="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
        <w:r>
          <w:rPr>
            <w:color w:val="0000FF"/>
          </w:rPr>
          <w:t>частью 1</w:t>
        </w:r>
      </w:hyperlink>
      <w:r>
        <w:t xml:space="preserve"> или </w:t>
      </w:r>
      <w:hyperlink w:anchor="P5061"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color w:val="0000FF"/>
          </w:rPr>
          <w:t>2</w:t>
        </w:r>
      </w:hyperlink>
      <w:r>
        <w:t xml:space="preserve"> настоящей статьи, было зафиксировано работающими в </w:t>
      </w:r>
      <w:hyperlink r:id="rId237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w:t>
      </w:r>
      <w:r>
        <w:t xml:space="preserve">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w:t>
      </w:r>
      <w:r>
        <w:t>случаи в течение суток, когда такое административное правонарушение было зафиксировано.</w:t>
      </w:r>
    </w:p>
    <w:p w:rsidR="00E92171" w:rsidRDefault="00D7205F">
      <w:pPr>
        <w:pStyle w:val="ConsPlusNormal0"/>
        <w:spacing w:before="240"/>
        <w:ind w:firstLine="540"/>
        <w:jc w:val="both"/>
      </w:pPr>
      <w:r>
        <w:t xml:space="preserve">3. Действие положений </w:t>
      </w:r>
      <w:hyperlink w:anchor="P5065" w:tooltip="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
        <w:r>
          <w:rPr>
            <w:color w:val="0000FF"/>
          </w:rPr>
          <w:t>примечаний 1</w:t>
        </w:r>
      </w:hyperlink>
      <w:r>
        <w:t xml:space="preserve"> и </w:t>
      </w:r>
      <w:hyperlink w:anchor="P5067" w:tooltip="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w:t>
      </w:r>
      <w:r>
        <w:t>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w:t>
      </w:r>
      <w:r>
        <w:t>ных дорог общего пользования, предусмотренные законами субъектов Российской Федерации об административных правонарушениях.</w:t>
      </w:r>
    </w:p>
    <w:p w:rsidR="00E92171" w:rsidRDefault="00D7205F">
      <w:pPr>
        <w:pStyle w:val="ConsPlusNormal0"/>
        <w:jc w:val="both"/>
      </w:pPr>
      <w:r>
        <w:t xml:space="preserve">(п. 3 введен Федеральным </w:t>
      </w:r>
      <w:hyperlink r:id="rId2377"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405-ФЗ)</w:t>
      </w:r>
    </w:p>
    <w:p w:rsidR="00E92171" w:rsidRDefault="00E92171">
      <w:pPr>
        <w:pStyle w:val="ConsPlusNormal0"/>
        <w:ind w:firstLine="540"/>
        <w:jc w:val="both"/>
      </w:pPr>
    </w:p>
    <w:p w:rsidR="00E92171" w:rsidRDefault="00D7205F">
      <w:pPr>
        <w:pStyle w:val="ConsPlusTitle0"/>
        <w:ind w:firstLine="540"/>
        <w:jc w:val="both"/>
        <w:outlineLvl w:val="2"/>
      </w:pPr>
      <w:bookmarkStart w:id="834" w:name="P5071"/>
      <w:bookmarkEnd w:id="834"/>
      <w:r>
        <w:t>Статья 12.21.5. Нарушение водителем правил движения т</w:t>
      </w:r>
      <w:r>
        <w:t>яжеловесного и (или) крупногабаритного транспортного средства, принадлежащего иностранному перевозчику</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37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425-ФЗ)</w:t>
      </w:r>
    </w:p>
    <w:p w:rsidR="00E92171" w:rsidRDefault="00E92171">
      <w:pPr>
        <w:pStyle w:val="ConsPlusNormal0"/>
        <w:ind w:firstLine="540"/>
        <w:jc w:val="both"/>
      </w:pPr>
    </w:p>
    <w:p w:rsidR="00E92171" w:rsidRDefault="00D7205F">
      <w:pPr>
        <w:pStyle w:val="ConsPlusNormal0"/>
        <w:ind w:firstLine="540"/>
        <w:jc w:val="both"/>
      </w:pPr>
      <w:bookmarkStart w:id="835" w:name="P5075"/>
      <w:bookmarkEnd w:id="835"/>
      <w:r>
        <w:t>1. Управление транспортным средством, принадлежащим иностранному перевозчику</w:t>
      </w:r>
      <w:r>
        <w:t>,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E92171" w:rsidRDefault="00D7205F">
      <w:pPr>
        <w:pStyle w:val="ConsPlusNormal0"/>
        <w:spacing w:before="240"/>
        <w:ind w:firstLine="540"/>
        <w:jc w:val="both"/>
      </w:pPr>
      <w:r>
        <w:t>влечет наложение администрат</w:t>
      </w:r>
      <w:r>
        <w:t>ивного штрафа на водителя в размере ста пятидесяти тысяч рублей.</w:t>
      </w:r>
    </w:p>
    <w:p w:rsidR="00E92171" w:rsidRDefault="00D7205F">
      <w:pPr>
        <w:pStyle w:val="ConsPlusNormal0"/>
        <w:jc w:val="both"/>
      </w:pPr>
      <w:r>
        <w:t xml:space="preserve">(в ред. Федерального </w:t>
      </w:r>
      <w:hyperlink r:id="rId237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836" w:name="P5078"/>
      <w:bookmarkEnd w:id="836"/>
      <w:r>
        <w:t>2. Управление транспортным средством, принадлежащим иностранному перевозчику, с превышением допустимых габаритов тран</w:t>
      </w:r>
      <w:r>
        <w:t>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w:t>
      </w:r>
      <w:r>
        <w:t>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w:t>
      </w:r>
      <w:r>
        <w:t>ва, указанных в специальном разрешении, на величину более 10, но не более 20 процентов -</w:t>
      </w:r>
    </w:p>
    <w:p w:rsidR="00E92171" w:rsidRDefault="00D7205F">
      <w:pPr>
        <w:pStyle w:val="ConsPlusNormal0"/>
        <w:spacing w:before="240"/>
        <w:ind w:firstLine="540"/>
        <w:jc w:val="both"/>
      </w:pPr>
      <w:r>
        <w:t>влечет наложение административного штрафа на водителя в размере трехсот тысяч рублей.</w:t>
      </w:r>
    </w:p>
    <w:p w:rsidR="00E92171" w:rsidRDefault="00D7205F">
      <w:pPr>
        <w:pStyle w:val="ConsPlusNormal0"/>
        <w:jc w:val="both"/>
      </w:pPr>
      <w:r>
        <w:t xml:space="preserve">(в ред. Федерального </w:t>
      </w:r>
      <w:hyperlink r:id="rId238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837" w:name="P5081"/>
      <w:bookmarkEnd w:id="837"/>
      <w:r>
        <w:t>3. Упра</w:t>
      </w:r>
      <w:r>
        <w:t>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w:t>
      </w:r>
      <w:r>
        <w:t xml:space="preserve">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w:t>
      </w:r>
      <w:r>
        <w:t>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E92171" w:rsidRDefault="00D7205F">
      <w:pPr>
        <w:pStyle w:val="ConsPlusNormal0"/>
        <w:spacing w:before="240"/>
        <w:ind w:firstLine="540"/>
        <w:jc w:val="both"/>
      </w:pPr>
      <w:r>
        <w:t>влечет наложение административного штрафа на водителя в р</w:t>
      </w:r>
      <w:r>
        <w:t>азмере четырехсот пятидесяти тысяч рублей.</w:t>
      </w:r>
    </w:p>
    <w:p w:rsidR="00E92171" w:rsidRDefault="00D7205F">
      <w:pPr>
        <w:pStyle w:val="ConsPlusNormal0"/>
        <w:jc w:val="both"/>
      </w:pPr>
      <w:r>
        <w:t xml:space="preserve">(в ред. Федерального </w:t>
      </w:r>
      <w:hyperlink r:id="rId238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bookmarkStart w:id="838" w:name="P5084"/>
      <w:bookmarkEnd w:id="838"/>
      <w:r>
        <w:t xml:space="preserve">4. Управление транспортным средством, принадлежащим иностранному перевозчику, с превышением допустимых габаритов транспортного средства на </w:t>
      </w:r>
      <w:r>
        <w:t>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w:t>
      </w:r>
      <w:r>
        <w:t>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w:t>
      </w:r>
      <w:r>
        <w:t xml:space="preserve"> -</w:t>
      </w:r>
    </w:p>
    <w:p w:rsidR="00E92171" w:rsidRDefault="00D7205F">
      <w:pPr>
        <w:pStyle w:val="ConsPlusNormal0"/>
        <w:spacing w:before="240"/>
        <w:ind w:firstLine="540"/>
        <w:jc w:val="both"/>
      </w:pPr>
      <w:r>
        <w:t>влечет наложение административного штрафа на водителя в размере шестисот тысяч рублей.</w:t>
      </w:r>
    </w:p>
    <w:p w:rsidR="00E92171" w:rsidRDefault="00D7205F">
      <w:pPr>
        <w:pStyle w:val="ConsPlusNormal0"/>
        <w:jc w:val="both"/>
      </w:pPr>
      <w:r>
        <w:t xml:space="preserve">(в ред. Федерального </w:t>
      </w:r>
      <w:hyperlink r:id="rId238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E92171">
      <w:pPr>
        <w:pStyle w:val="ConsPlusNormal0"/>
        <w:ind w:firstLine="540"/>
        <w:jc w:val="both"/>
      </w:pPr>
    </w:p>
    <w:p w:rsidR="00E92171" w:rsidRDefault="00D7205F">
      <w:pPr>
        <w:pStyle w:val="ConsPlusTitle0"/>
        <w:ind w:firstLine="540"/>
        <w:jc w:val="both"/>
        <w:outlineLvl w:val="2"/>
      </w:pPr>
      <w:bookmarkStart w:id="839" w:name="P5088"/>
      <w:bookmarkEnd w:id="839"/>
      <w:r>
        <w:t xml:space="preserve">Статья 12.22. Нарушение </w:t>
      </w:r>
      <w:hyperlink r:id="rId2383"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учебной езды</w:t>
      </w:r>
    </w:p>
    <w:p w:rsidR="00E92171" w:rsidRDefault="00E92171">
      <w:pPr>
        <w:pStyle w:val="ConsPlusNormal0"/>
        <w:jc w:val="both"/>
      </w:pPr>
    </w:p>
    <w:p w:rsidR="00E92171" w:rsidRDefault="00D7205F">
      <w:pPr>
        <w:pStyle w:val="ConsPlusNormal0"/>
        <w:ind w:firstLine="540"/>
        <w:jc w:val="both"/>
      </w:pPr>
      <w:r>
        <w:t>Нарушение правил учебной езды водителем, обучающим вождению транспортного средства,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пятисот р</w:t>
      </w:r>
      <w:r>
        <w:t>ублей.</w:t>
      </w:r>
    </w:p>
    <w:p w:rsidR="00E92171" w:rsidRDefault="00D7205F">
      <w:pPr>
        <w:pStyle w:val="ConsPlusNormal0"/>
        <w:jc w:val="both"/>
      </w:pPr>
      <w:r>
        <w:t xml:space="preserve">(в ред. Федеральных законов от 22.06.2007 </w:t>
      </w:r>
      <w:hyperlink r:id="rId238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38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jc w:val="both"/>
      </w:pPr>
    </w:p>
    <w:p w:rsidR="00E92171" w:rsidRDefault="00D7205F">
      <w:pPr>
        <w:pStyle w:val="ConsPlusTitle0"/>
        <w:ind w:firstLine="540"/>
        <w:jc w:val="both"/>
        <w:outlineLvl w:val="2"/>
      </w:pPr>
      <w:bookmarkStart w:id="840" w:name="P5094"/>
      <w:bookmarkEnd w:id="840"/>
      <w:r>
        <w:t>Статья 12.23. Нарушение правил перевозки людей</w:t>
      </w:r>
    </w:p>
    <w:p w:rsidR="00E92171" w:rsidRDefault="00E92171">
      <w:pPr>
        <w:pStyle w:val="ConsPlusNormal0"/>
        <w:jc w:val="both"/>
      </w:pPr>
    </w:p>
    <w:p w:rsidR="00E92171" w:rsidRDefault="00D7205F">
      <w:pPr>
        <w:pStyle w:val="ConsPlusNormal0"/>
        <w:ind w:firstLine="540"/>
        <w:jc w:val="both"/>
      </w:pPr>
      <w:bookmarkStart w:id="841" w:name="P5096"/>
      <w:bookmarkEnd w:id="841"/>
      <w:r>
        <w:t xml:space="preserve">1. Нарушение правил перевозки людей, за исключением случаев, предусмотренных </w:t>
      </w:r>
      <w:hyperlink w:anchor="P5100"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
        <w:r>
          <w:rPr>
            <w:color w:val="0000FF"/>
          </w:rPr>
          <w:t>частями 2</w:t>
        </w:r>
      </w:hyperlink>
      <w:r>
        <w:t xml:space="preserve"> - </w:t>
      </w:r>
      <w:hyperlink w:anchor="P5113"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w:t>
        </w:r>
      </w:hyperlink>
      <w:r>
        <w:t xml:space="preserve"> настоящей статьи, -</w:t>
      </w:r>
    </w:p>
    <w:p w:rsidR="00E92171" w:rsidRDefault="00D7205F">
      <w:pPr>
        <w:pStyle w:val="ConsPlusNormal0"/>
        <w:jc w:val="both"/>
      </w:pPr>
      <w:r>
        <w:t xml:space="preserve">(в ред. Федеральных законов от 23.07.2013 </w:t>
      </w:r>
      <w:hyperlink r:id="rId238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01.05.2016 </w:t>
      </w:r>
      <w:hyperlink r:id="rId238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w:t>
      </w:r>
    </w:p>
    <w:p w:rsidR="00E92171" w:rsidRDefault="00D7205F">
      <w:pPr>
        <w:pStyle w:val="ConsPlusNormal0"/>
        <w:spacing w:before="240"/>
        <w:ind w:firstLine="540"/>
        <w:jc w:val="both"/>
      </w:pPr>
      <w:r>
        <w:t>влечет на</w:t>
      </w:r>
      <w:r>
        <w:t>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38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07.05.2</w:t>
      </w:r>
      <w:r>
        <w:t xml:space="preserve">009 </w:t>
      </w:r>
      <w:hyperlink r:id="rId2389"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w:t>
      </w:r>
    </w:p>
    <w:p w:rsidR="00E92171" w:rsidRDefault="00D7205F">
      <w:pPr>
        <w:pStyle w:val="ConsPlusNormal0"/>
        <w:spacing w:before="240"/>
        <w:ind w:firstLine="540"/>
        <w:jc w:val="both"/>
      </w:pPr>
      <w:bookmarkStart w:id="842" w:name="P5100"/>
      <w:bookmarkEnd w:id="842"/>
      <w:r>
        <w:t xml:space="preserve">2. Перевозка людей вне кабины автомобиля (за исключением случаев, разрешенных </w:t>
      </w:r>
      <w:hyperlink r:id="rId2390"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E92171" w:rsidRDefault="00D7205F">
      <w:pPr>
        <w:pStyle w:val="ConsPlusNormal0"/>
        <w:spacing w:before="240"/>
        <w:ind w:firstLine="540"/>
        <w:jc w:val="both"/>
      </w:pPr>
      <w:r>
        <w:t>влечет наложение административного штрафа в размере одной тысячи ру</w:t>
      </w:r>
      <w:r>
        <w:t>блей.</w:t>
      </w:r>
    </w:p>
    <w:p w:rsidR="00E92171" w:rsidRDefault="00D7205F">
      <w:pPr>
        <w:pStyle w:val="ConsPlusNormal0"/>
        <w:jc w:val="both"/>
      </w:pPr>
      <w:r>
        <w:t xml:space="preserve">(в ред. Федеральных законов от 22.06.2007 </w:t>
      </w:r>
      <w:hyperlink r:id="rId239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2392"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23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r>
        <w:t xml:space="preserve">3. Нарушение требований к перевозке детей, установленных </w:t>
      </w:r>
      <w:hyperlink r:id="rId2394"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w:t>
      </w:r>
    </w:p>
    <w:p w:rsidR="00E92171" w:rsidRDefault="00D7205F">
      <w:pPr>
        <w:pStyle w:val="ConsPlusNormal0"/>
        <w:spacing w:before="24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E92171" w:rsidRDefault="00D7205F">
      <w:pPr>
        <w:pStyle w:val="ConsPlusNormal0"/>
        <w:jc w:val="both"/>
      </w:pPr>
      <w:r>
        <w:t>(</w:t>
      </w:r>
      <w:r>
        <w:t xml:space="preserve">в ред. Федерального </w:t>
      </w:r>
      <w:hyperlink r:id="rId239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01.05.2016 N 138-ФЗ)</w:t>
      </w:r>
    </w:p>
    <w:p w:rsidR="00E92171" w:rsidRDefault="00D7205F">
      <w:pPr>
        <w:pStyle w:val="ConsPlusNormal0"/>
        <w:jc w:val="both"/>
      </w:pPr>
      <w:r>
        <w:t xml:space="preserve">(часть 3 введена Федеральным </w:t>
      </w:r>
      <w:hyperlink r:id="rId23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w:t>
      </w:r>
    </w:p>
    <w:p w:rsidR="00E92171" w:rsidRDefault="00D7205F">
      <w:pPr>
        <w:pStyle w:val="ConsPlusNormal0"/>
        <w:spacing w:before="240"/>
        <w:ind w:firstLine="540"/>
        <w:jc w:val="both"/>
      </w:pPr>
      <w:bookmarkStart w:id="843" w:name="P5107"/>
      <w:bookmarkEnd w:id="843"/>
      <w:r>
        <w:t>4. Организо</w:t>
      </w:r>
      <w:r>
        <w:t xml:space="preserve">ванная перевозка группы детей автобусами, не соответствующими требованиям </w:t>
      </w:r>
      <w:hyperlink r:id="rId2397"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2398"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w:t>
        </w:r>
      </w:hyperlink>
      <w:r>
        <w:t xml:space="preserve">, либо без договора фрахтования, если наличие такого документа предусмотрено указанными </w:t>
      </w:r>
      <w:hyperlink r:id="rId2399"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Правилами</w:t>
        </w:r>
      </w:hyperlink>
      <w:r>
        <w:t>, либо без программы маршрута, либо без списка детей, либо без списка назначенн</w:t>
      </w:r>
      <w:r>
        <w:t>ых сопровождающих, предусмотренных указанными Правилами, -</w:t>
      </w:r>
    </w:p>
    <w:p w:rsidR="00E92171" w:rsidRDefault="00D7205F">
      <w:pPr>
        <w:pStyle w:val="ConsPlusNormal0"/>
        <w:spacing w:before="24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E92171" w:rsidRDefault="00D7205F">
      <w:pPr>
        <w:pStyle w:val="ConsPlusNormal0"/>
        <w:jc w:val="both"/>
      </w:pPr>
      <w:r>
        <w:t>(часть 4 введена Федеральн</w:t>
      </w:r>
      <w:r>
        <w:t xml:space="preserve">ым </w:t>
      </w:r>
      <w:hyperlink r:id="rId2400"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E92171" w:rsidRDefault="00D7205F">
      <w:pPr>
        <w:pStyle w:val="ConsPlusNormal0"/>
        <w:spacing w:before="240"/>
        <w:ind w:firstLine="540"/>
        <w:jc w:val="both"/>
      </w:pPr>
      <w:bookmarkStart w:id="844" w:name="P5110"/>
      <w:bookmarkEnd w:id="844"/>
      <w:r>
        <w:t xml:space="preserve">5. Нарушение требований к перевозке детей в ночное время, установленных </w:t>
      </w:r>
      <w:hyperlink r:id="rId2401"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Правилами</w:t>
        </w:r>
      </w:hyperlink>
      <w:r>
        <w:t xml:space="preserve"> организованной перевозки группы детей автобусами, -</w:t>
      </w:r>
    </w:p>
    <w:p w:rsidR="00E92171" w:rsidRDefault="00D7205F">
      <w:pPr>
        <w:pStyle w:val="ConsPlusNormal0"/>
        <w:spacing w:before="240"/>
        <w:ind w:firstLine="540"/>
        <w:jc w:val="both"/>
      </w:pPr>
      <w:r>
        <w:t>влечет наложение администра</w:t>
      </w:r>
      <w:r>
        <w:t>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E92171" w:rsidRDefault="00D7205F">
      <w:pPr>
        <w:pStyle w:val="ConsPlusNormal0"/>
        <w:jc w:val="both"/>
      </w:pPr>
      <w:r>
        <w:t>(часть 5 введена Феде</w:t>
      </w:r>
      <w:r>
        <w:t xml:space="preserve">ральным </w:t>
      </w:r>
      <w:hyperlink r:id="rId2402"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E92171" w:rsidRDefault="00D7205F">
      <w:pPr>
        <w:pStyle w:val="ConsPlusNormal0"/>
        <w:spacing w:before="240"/>
        <w:ind w:firstLine="540"/>
        <w:jc w:val="both"/>
      </w:pPr>
      <w:bookmarkStart w:id="845" w:name="P5113"/>
      <w:bookmarkEnd w:id="845"/>
      <w:r>
        <w:t xml:space="preserve">6. Нарушение требований к перевозке детей, установленных </w:t>
      </w:r>
      <w:hyperlink r:id="rId2403" w:tooltip="Постановление Правительства РФ от 23.09.2020 N 1527 (ред. от 30.11.2022) &quot;Об утверждении Правил организованной перевозки группы детей автобусами&quot; {КонсультантПлюс}">
        <w:r>
          <w:rPr>
            <w:color w:val="0000FF"/>
          </w:rPr>
          <w:t>Правилами</w:t>
        </w:r>
      </w:hyperlink>
      <w:r>
        <w:t xml:space="preserve"> организованной перевозки группы детей автобусами, за исключением случаев, предусмотренных</w:t>
      </w:r>
      <w:r>
        <w:t xml:space="preserve"> </w:t>
      </w:r>
      <w:hyperlink w:anchor="P5107"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и </w:t>
      </w:r>
      <w:hyperlink w:anchor="P5110" w:tooltip="5. Нарушение требований к перевозке детей в ночное время, установленных Правилами организованной перевозки группы детей автобусами, -">
        <w:r>
          <w:rPr>
            <w:color w:val="0000FF"/>
          </w:rPr>
          <w:t>5</w:t>
        </w:r>
      </w:hyperlink>
      <w:r>
        <w:t xml:space="preserve"> настоящей статьи, -</w:t>
      </w:r>
    </w:p>
    <w:p w:rsidR="00E92171" w:rsidRDefault="00D7205F">
      <w:pPr>
        <w:pStyle w:val="ConsPlusNormal0"/>
        <w:spacing w:before="240"/>
        <w:ind w:firstLine="540"/>
        <w:jc w:val="both"/>
      </w:pPr>
      <w:r>
        <w:t>влечет наложение</w:t>
      </w:r>
      <w:r>
        <w:t xml:space="preserve"> административного штрафа на должностных лиц в размере двадцати пяти тысяч рублей; на юридических лиц - ста тысяч рублей.</w:t>
      </w:r>
    </w:p>
    <w:p w:rsidR="00E92171" w:rsidRDefault="00D7205F">
      <w:pPr>
        <w:pStyle w:val="ConsPlusNormal0"/>
        <w:jc w:val="both"/>
      </w:pPr>
      <w:r>
        <w:t xml:space="preserve">(часть 6 введена Федеральным </w:t>
      </w:r>
      <w:hyperlink r:id="rId2404"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E92171" w:rsidRDefault="00D7205F">
      <w:pPr>
        <w:pStyle w:val="ConsPlusNormal0"/>
        <w:spacing w:before="240"/>
        <w:ind w:firstLine="540"/>
        <w:jc w:val="both"/>
      </w:pPr>
      <w:r>
        <w:t>Примечание. За административные правонарушения, пре</w:t>
      </w:r>
      <w:r>
        <w:t>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jc w:val="both"/>
      </w:pPr>
      <w:r>
        <w:t xml:space="preserve">(примечание введено Федеральным </w:t>
      </w:r>
      <w:hyperlink r:id="rId240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01.05.2016 N 138-ФЗ)</w:t>
      </w:r>
    </w:p>
    <w:p w:rsidR="00E92171" w:rsidRDefault="00E92171">
      <w:pPr>
        <w:pStyle w:val="ConsPlusNormal0"/>
        <w:ind w:firstLine="540"/>
        <w:jc w:val="both"/>
      </w:pPr>
    </w:p>
    <w:p w:rsidR="00E92171" w:rsidRDefault="00D7205F">
      <w:pPr>
        <w:pStyle w:val="ConsPlusTitle0"/>
        <w:ind w:firstLine="540"/>
        <w:jc w:val="both"/>
        <w:outlineLvl w:val="2"/>
      </w:pPr>
      <w:bookmarkStart w:id="846" w:name="P5119"/>
      <w:bookmarkEnd w:id="846"/>
      <w:r>
        <w:t xml:space="preserve">Статья 12.24. Нарушение </w:t>
      </w:r>
      <w:hyperlink r:id="rId2406"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или </w:t>
      </w:r>
      <w:hyperlink r:id="rId2407"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E92171" w:rsidRDefault="00E92171">
      <w:pPr>
        <w:pStyle w:val="ConsPlusNormal0"/>
        <w:ind w:firstLine="540"/>
        <w:jc w:val="both"/>
      </w:pPr>
    </w:p>
    <w:p w:rsidR="00E92171" w:rsidRDefault="00D7205F">
      <w:pPr>
        <w:pStyle w:val="ConsPlusNormal0"/>
        <w:ind w:firstLine="540"/>
        <w:jc w:val="both"/>
      </w:pPr>
      <w:r>
        <w:t>(в ред. Фед</w:t>
      </w:r>
      <w:r>
        <w:t xml:space="preserve">ерального </w:t>
      </w:r>
      <w:hyperlink r:id="rId2408"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color w:val="0000FF"/>
          </w:rPr>
          <w:t>закона</w:t>
        </w:r>
      </w:hyperlink>
      <w:r>
        <w:t xml:space="preserve"> от 22.04.2005 N 38-ФЗ)</w:t>
      </w:r>
    </w:p>
    <w:p w:rsidR="00E92171" w:rsidRDefault="00E92171">
      <w:pPr>
        <w:pStyle w:val="ConsPlusNormal0"/>
        <w:ind w:firstLine="540"/>
        <w:jc w:val="both"/>
      </w:pPr>
    </w:p>
    <w:p w:rsidR="00E92171" w:rsidRDefault="00D7205F">
      <w:pPr>
        <w:pStyle w:val="ConsPlusNormal0"/>
        <w:ind w:firstLine="540"/>
        <w:jc w:val="both"/>
      </w:pPr>
      <w:bookmarkStart w:id="847" w:name="P5123"/>
      <w:bookmarkEnd w:id="847"/>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E92171" w:rsidRDefault="00D7205F">
      <w:pPr>
        <w:pStyle w:val="ConsPlusNormal0"/>
        <w:spacing w:before="24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E92171" w:rsidRDefault="00D7205F">
      <w:pPr>
        <w:pStyle w:val="ConsPlusNormal0"/>
        <w:jc w:val="both"/>
      </w:pPr>
      <w:r>
        <w:t xml:space="preserve">(в ред. Федеральных законов от 22.06.2007 </w:t>
      </w:r>
      <w:hyperlink r:id="rId240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41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41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241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Ч. 2 ст. 12.24 во взаимосвязи с другими нормами признана частично не соответствующей Конститу</w:t>
            </w:r>
            <w:r>
              <w:rPr>
                <w:color w:val="392C69"/>
              </w:rPr>
              <w:t>ции РФ (</w:t>
            </w:r>
            <w:hyperlink r:id="rId2413"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2414"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848" w:name="P5128"/>
      <w:bookmarkEnd w:id="848"/>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E92171" w:rsidRDefault="00D7205F">
      <w:pPr>
        <w:pStyle w:val="ConsPlusNormal0"/>
        <w:spacing w:before="240"/>
        <w:ind w:firstLine="540"/>
        <w:jc w:val="both"/>
      </w:pPr>
      <w:r>
        <w:t>влечет наложение административного штрафа в размере от пятнадцати тысяч до тридцати семи тысяч пятисо</w:t>
      </w:r>
      <w:r>
        <w:t>т рублей или лишение права управления транспортными средствами на срок от полутора до двух лет.</w:t>
      </w:r>
    </w:p>
    <w:p w:rsidR="00E92171" w:rsidRDefault="00D7205F">
      <w:pPr>
        <w:pStyle w:val="ConsPlusNormal0"/>
        <w:jc w:val="both"/>
      </w:pPr>
      <w:r>
        <w:t xml:space="preserve">(в ред. Федеральных законов от 22.06.2007 </w:t>
      </w:r>
      <w:hyperlink r:id="rId241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41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41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241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E92171" w:rsidRDefault="00D7205F">
      <w:pPr>
        <w:pStyle w:val="ConsPlusNormal0"/>
        <w:spacing w:before="240"/>
        <w:ind w:firstLine="540"/>
        <w:jc w:val="both"/>
      </w:pPr>
      <w:r>
        <w:t>2. Под причинением средней тяжести вреда здоровью следует понимать нео</w:t>
      </w:r>
      <w:r>
        <w:t>пасное для жизни длительное расстройство здоровья или значительную стойкую утрату общей трудоспособности менее чем на одну треть.</w:t>
      </w:r>
    </w:p>
    <w:p w:rsidR="00E92171" w:rsidRDefault="00E92171">
      <w:pPr>
        <w:pStyle w:val="ConsPlusNormal0"/>
        <w:jc w:val="both"/>
      </w:pPr>
    </w:p>
    <w:p w:rsidR="00E92171" w:rsidRDefault="00D7205F">
      <w:pPr>
        <w:pStyle w:val="ConsPlusTitle0"/>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E92171" w:rsidRDefault="00E92171">
      <w:pPr>
        <w:pStyle w:val="ConsPlusNormal0"/>
        <w:jc w:val="both"/>
      </w:pPr>
    </w:p>
    <w:p w:rsidR="00E92171" w:rsidRDefault="00D7205F">
      <w:pPr>
        <w:pStyle w:val="ConsPlusNormal0"/>
        <w:ind w:firstLine="540"/>
        <w:jc w:val="both"/>
      </w:pPr>
      <w:bookmarkStart w:id="849" w:name="P5137"/>
      <w:bookmarkEnd w:id="849"/>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E92171" w:rsidRDefault="00D7205F">
      <w:pPr>
        <w:pStyle w:val="ConsPlusNormal0"/>
        <w:jc w:val="both"/>
      </w:pPr>
      <w:r>
        <w:t xml:space="preserve">(в ред. Федерального </w:t>
      </w:r>
      <w:hyperlink r:id="rId241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E92171" w:rsidRDefault="00D7205F">
      <w:pPr>
        <w:pStyle w:val="ConsPlusNormal0"/>
        <w:spacing w:before="240"/>
        <w:ind w:firstLine="540"/>
        <w:jc w:val="both"/>
      </w:pPr>
      <w:r>
        <w:t>влечет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42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4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850" w:name="P5141"/>
      <w:bookmarkEnd w:id="850"/>
      <w:r>
        <w:t>2. Невыполнение законного требования сотрудника полиции, должностного лица таможенного органа или должностного лица федерального органа и</w:t>
      </w:r>
      <w:r>
        <w:t>сполнительной власти, осуществляющего функции по контролю и надзору в сфере транспорта, об остановке транспортного средства -</w:t>
      </w:r>
    </w:p>
    <w:p w:rsidR="00E92171" w:rsidRDefault="00D7205F">
      <w:pPr>
        <w:pStyle w:val="ConsPlusNormal0"/>
        <w:jc w:val="both"/>
      </w:pPr>
      <w:r>
        <w:t xml:space="preserve">(в ред. Федеральных законов от 07.02.2011 </w:t>
      </w:r>
      <w:hyperlink r:id="rId242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13.07.2015 </w:t>
      </w:r>
      <w:hyperlink r:id="rId242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27.06.2018 </w:t>
      </w:r>
      <w:hyperlink r:id="rId242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w:t>
      </w:r>
    </w:p>
    <w:p w:rsidR="00E92171" w:rsidRDefault="00D7205F">
      <w:pPr>
        <w:pStyle w:val="ConsPlusNormal0"/>
        <w:spacing w:before="240"/>
        <w:ind w:firstLine="540"/>
        <w:jc w:val="both"/>
      </w:pPr>
      <w:r>
        <w:t>влече</w:t>
      </w:r>
      <w:r>
        <w:t>т наложение административного штрафа в размере от пятисот до восьмисот рублей.</w:t>
      </w:r>
    </w:p>
    <w:p w:rsidR="00E92171" w:rsidRDefault="00D7205F">
      <w:pPr>
        <w:pStyle w:val="ConsPlusNormal0"/>
        <w:jc w:val="both"/>
      </w:pPr>
      <w:r>
        <w:t xml:space="preserve">(в ред. Федеральных законов от 22.06.2007 </w:t>
      </w:r>
      <w:hyperlink r:id="rId242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42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851" w:name="P5145"/>
      <w:bookmarkEnd w:id="851"/>
      <w:r>
        <w:t>3. Невыполнение законного требования должностного лица военной автомобильной инспекции об остановке транспортно</w:t>
      </w:r>
      <w:r>
        <w:t>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E92171" w:rsidRDefault="00D7205F">
      <w:pPr>
        <w:pStyle w:val="ConsPlusNormal0"/>
        <w:jc w:val="both"/>
      </w:pPr>
      <w:r>
        <w:t>(в ред. Федер</w:t>
      </w:r>
      <w:r>
        <w:t xml:space="preserve">альных законов от 03.07.2016 </w:t>
      </w:r>
      <w:hyperlink r:id="rId242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2428"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E92171" w:rsidRDefault="00D7205F">
      <w:pPr>
        <w:pStyle w:val="ConsPlusNormal0"/>
        <w:spacing w:before="240"/>
        <w:ind w:firstLine="540"/>
        <w:jc w:val="both"/>
      </w:pPr>
      <w:r>
        <w:t>влечет наложение административного штра</w:t>
      </w:r>
      <w:r>
        <w:t>фа в размере от пятисот до восьмисот рублей.</w:t>
      </w:r>
    </w:p>
    <w:p w:rsidR="00E92171" w:rsidRDefault="00D7205F">
      <w:pPr>
        <w:pStyle w:val="ConsPlusNormal0"/>
        <w:jc w:val="both"/>
      </w:pPr>
      <w:r>
        <w:t xml:space="preserve">(в ред. Федерального </w:t>
      </w:r>
      <w:hyperlink r:id="rId242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jc w:val="both"/>
      </w:pPr>
      <w:r>
        <w:t xml:space="preserve">(часть 3 введена Федеральным </w:t>
      </w:r>
      <w:hyperlink r:id="rId243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207-ФЗ)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нарушений, предусмотренных ст. 12.26,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852" w:name="P5153"/>
      <w:bookmarkEnd w:id="852"/>
      <w:r>
        <w:t xml:space="preserve">Статья 12.26. Невыполнение водителем транспортного средства </w:t>
      </w:r>
      <w:hyperlink r:id="rId2431"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требования</w:t>
        </w:r>
      </w:hyperlink>
      <w:r>
        <w:t xml:space="preserve"> о прохождении медицинского освидетельствования на состояние опьянения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43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E92171">
      <w:pPr>
        <w:pStyle w:val="ConsPlusNormal0"/>
        <w:ind w:firstLine="540"/>
        <w:jc w:val="both"/>
      </w:pPr>
    </w:p>
    <w:p w:rsidR="00E92171" w:rsidRDefault="00D7205F">
      <w:pPr>
        <w:pStyle w:val="ConsPlusNormal0"/>
        <w:ind w:firstLine="540"/>
        <w:jc w:val="both"/>
      </w:pPr>
      <w:bookmarkStart w:id="853" w:name="P5157"/>
      <w:bookmarkEnd w:id="853"/>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2433"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2434"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31.12.2014 N 528-ФЗ)</w:t>
      </w:r>
    </w:p>
    <w:p w:rsidR="00E92171" w:rsidRDefault="00D7205F">
      <w:pPr>
        <w:pStyle w:val="ConsPlusNormal0"/>
        <w:spacing w:before="240"/>
        <w:ind w:firstLine="540"/>
        <w:jc w:val="both"/>
      </w:pPr>
      <w:r>
        <w:t>влечет наложение административного штрафа в размере сорока пяти тысяч рублей</w:t>
      </w:r>
      <w:r>
        <w:t xml:space="preserve"> с лишением права управления транспортными средствами на срок от полутора до двух лет.</w:t>
      </w:r>
    </w:p>
    <w:p w:rsidR="00E92171" w:rsidRDefault="00D7205F">
      <w:pPr>
        <w:pStyle w:val="ConsPlusNormal0"/>
        <w:jc w:val="both"/>
      </w:pPr>
      <w:r>
        <w:t xml:space="preserve">(в ред. Федерального </w:t>
      </w:r>
      <w:hyperlink r:id="rId243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D7205F">
      <w:pPr>
        <w:pStyle w:val="ConsPlusNormal0"/>
        <w:spacing w:before="24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w:t>
      </w:r>
      <w:r>
        <w:t>вания на состояние опьянения, если такие действия (бездействие) не содержат уголовно наказуемого деяния, -</w:t>
      </w:r>
    </w:p>
    <w:p w:rsidR="00E92171" w:rsidRDefault="00D7205F">
      <w:pPr>
        <w:pStyle w:val="ConsPlusNormal0"/>
        <w:jc w:val="both"/>
      </w:pPr>
      <w:r>
        <w:t xml:space="preserve">(в ред. Федерального </w:t>
      </w:r>
      <w:hyperlink r:id="rId2436"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закона</w:t>
        </w:r>
      </w:hyperlink>
      <w:r>
        <w:t xml:space="preserve"> от 31.</w:t>
      </w:r>
      <w:r>
        <w:t>12.2014 N 528-ФЗ)</w:t>
      </w:r>
    </w:p>
    <w:p w:rsidR="00E92171" w:rsidRDefault="00D7205F">
      <w:pPr>
        <w:pStyle w:val="ConsPlusNormal0"/>
        <w:spacing w:before="240"/>
        <w:ind w:firstLine="540"/>
        <w:jc w:val="both"/>
      </w:pPr>
      <w: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w:t>
      </w:r>
      <w:r>
        <w:t>тысяч рублей.</w:t>
      </w:r>
    </w:p>
    <w:p w:rsidR="00E92171" w:rsidRDefault="00D7205F">
      <w:pPr>
        <w:pStyle w:val="ConsPlusNormal0"/>
        <w:jc w:val="both"/>
      </w:pPr>
      <w:r>
        <w:t xml:space="preserve">(в ред. Федерального </w:t>
      </w:r>
      <w:hyperlink r:id="rId243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26.12.2024 N 490-ФЗ)</w:t>
      </w:r>
    </w:p>
    <w:p w:rsidR="00E92171" w:rsidRDefault="00E92171">
      <w:pPr>
        <w:pStyle w:val="ConsPlusNormal0"/>
        <w:jc w:val="both"/>
      </w:pPr>
    </w:p>
    <w:p w:rsidR="00E92171" w:rsidRDefault="00D7205F">
      <w:pPr>
        <w:pStyle w:val="ConsPlusTitle0"/>
        <w:ind w:firstLine="540"/>
        <w:jc w:val="both"/>
        <w:outlineLvl w:val="2"/>
      </w:pPr>
      <w:r>
        <w:t>Статья 12.27. Невыполнение обязанностей в связи с дорожно-транспортным происшествием</w:t>
      </w:r>
    </w:p>
    <w:p w:rsidR="00E92171" w:rsidRDefault="00E92171">
      <w:pPr>
        <w:pStyle w:val="ConsPlusNormal0"/>
        <w:jc w:val="both"/>
      </w:pPr>
    </w:p>
    <w:p w:rsidR="00E92171" w:rsidRDefault="00D7205F">
      <w:pPr>
        <w:pStyle w:val="ConsPlusNormal0"/>
        <w:ind w:firstLine="540"/>
        <w:jc w:val="both"/>
      </w:pPr>
      <w:bookmarkStart w:id="854" w:name="P5168"/>
      <w:bookmarkEnd w:id="854"/>
      <w:r>
        <w:t xml:space="preserve">1. Невыполнение водителем обязанностей, предусмотренных </w:t>
      </w:r>
      <w:hyperlink r:id="rId2438"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w:t>
      </w:r>
      <w:r>
        <w:t xml:space="preserve">ных </w:t>
      </w:r>
      <w:hyperlink w:anchor="P5171"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одной тысячи рублей.</w:t>
      </w:r>
    </w:p>
    <w:p w:rsidR="00E92171" w:rsidRDefault="00D7205F">
      <w:pPr>
        <w:pStyle w:val="ConsPlusNormal0"/>
        <w:jc w:val="both"/>
      </w:pPr>
      <w:r>
        <w:t xml:space="preserve">(в ред. Федеральных законов от 22.06.2007 </w:t>
      </w:r>
      <w:hyperlink r:id="rId243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w:t>
        </w:r>
        <w:r>
          <w:rPr>
            <w:color w:val="0000FF"/>
          </w:rPr>
          <w:t>-ФЗ</w:t>
        </w:r>
      </w:hyperlink>
      <w:r>
        <w:t xml:space="preserve">, от 24.07.2007 </w:t>
      </w:r>
      <w:hyperlink r:id="rId24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E92171" w:rsidRDefault="00D7205F">
      <w:pPr>
        <w:pStyle w:val="ConsPlusNormal0"/>
        <w:spacing w:before="240"/>
        <w:ind w:firstLine="540"/>
        <w:jc w:val="both"/>
      </w:pPr>
      <w:bookmarkStart w:id="855" w:name="P5171"/>
      <w:bookmarkEnd w:id="855"/>
      <w:r>
        <w:t xml:space="preserve">2. Оставление водителем в нарушение </w:t>
      </w:r>
      <w:hyperlink r:id="rId2441"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w:t>
      </w:r>
      <w:r>
        <w:t xml:space="preserve">ного движения места дорожно-транспортного происшествия, участником которого он являлся, при отсутствии признаков уголовно наказуемого </w:t>
      </w:r>
      <w:hyperlink r:id="rId2442"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xml:space="preserve"> -</w:t>
      </w:r>
    </w:p>
    <w:p w:rsidR="00E92171" w:rsidRDefault="00D7205F">
      <w:pPr>
        <w:pStyle w:val="ConsPlusNormal0"/>
        <w:jc w:val="both"/>
      </w:pPr>
      <w:r>
        <w:t xml:space="preserve">(в ред. Федерального </w:t>
      </w:r>
      <w:hyperlink r:id="rId2443"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color w:val="0000FF"/>
          </w:rPr>
          <w:t>закона</w:t>
        </w:r>
      </w:hyperlink>
      <w:r>
        <w:t xml:space="preserve"> от 23.04.2019 N 64-ФЗ)</w:t>
      </w:r>
    </w:p>
    <w:p w:rsidR="00E92171" w:rsidRDefault="00D7205F">
      <w:pPr>
        <w:pStyle w:val="ConsPlusNormal0"/>
        <w:spacing w:before="240"/>
        <w:ind w:firstLine="540"/>
        <w:jc w:val="both"/>
      </w:pPr>
      <w:r>
        <w:t>влечет л</w:t>
      </w:r>
      <w:r>
        <w:t>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E92171" w:rsidRDefault="00D7205F">
      <w:pPr>
        <w:pStyle w:val="ConsPlusNormal0"/>
        <w:jc w:val="both"/>
      </w:pPr>
      <w:r>
        <w:t xml:space="preserve">(в ред. Федеральных законов от 22.06.2007 </w:t>
      </w:r>
      <w:hyperlink r:id="rId244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4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нарушения, предусмотренного ч. 3 ст. 12.27,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856" w:name="P5177"/>
      <w:bookmarkEnd w:id="856"/>
      <w:r>
        <w:t xml:space="preserve">3. Невыполнение требования </w:t>
      </w:r>
      <w:hyperlink r:id="rId2446"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w:t>
      </w:r>
      <w:r>
        <w:t>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w:t>
      </w:r>
      <w:r>
        <w:t>я опьянения или до принятия уполномоченным должностным лицом решения об освобождении от проведения такого освидетельствования -</w:t>
      </w:r>
    </w:p>
    <w:p w:rsidR="00E92171" w:rsidRDefault="00D7205F">
      <w:pPr>
        <w:pStyle w:val="ConsPlusNormal0"/>
        <w:jc w:val="both"/>
      </w:pPr>
      <w:r>
        <w:t xml:space="preserve">(в ред. Федерального </w:t>
      </w:r>
      <w:hyperlink r:id="rId244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E92171" w:rsidRDefault="00D7205F">
      <w:pPr>
        <w:pStyle w:val="ConsPlusNormal0"/>
        <w:spacing w:before="24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E92171" w:rsidRDefault="00D7205F">
      <w:pPr>
        <w:pStyle w:val="ConsPlusNormal0"/>
        <w:jc w:val="both"/>
      </w:pPr>
      <w:r>
        <w:t xml:space="preserve">(в ред. Федеральных законов от 23.07.2013 </w:t>
      </w:r>
      <w:hyperlink r:id="rId24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26.12.2024 </w:t>
      </w:r>
      <w:hyperlink r:id="rId244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jc w:val="both"/>
      </w:pPr>
      <w:r>
        <w:t xml:space="preserve">(часть третья введена Федеральным </w:t>
      </w:r>
      <w:hyperlink r:id="rId245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w:t>
      </w:r>
      <w:r>
        <w:t>.2007 N 210-ФЗ)</w:t>
      </w:r>
    </w:p>
    <w:p w:rsidR="00E92171" w:rsidRDefault="00E92171">
      <w:pPr>
        <w:pStyle w:val="ConsPlusNormal0"/>
        <w:jc w:val="both"/>
      </w:pPr>
    </w:p>
    <w:p w:rsidR="00E92171" w:rsidRDefault="00D7205F">
      <w:pPr>
        <w:pStyle w:val="ConsPlusTitle0"/>
        <w:ind w:firstLine="540"/>
        <w:jc w:val="both"/>
        <w:outlineLvl w:val="2"/>
      </w:pPr>
      <w:bookmarkStart w:id="857" w:name="P5183"/>
      <w:bookmarkEnd w:id="857"/>
      <w:r>
        <w:t xml:space="preserve">Статья 12.28. Нарушение </w:t>
      </w:r>
      <w:hyperlink r:id="rId2451"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установленных для движения транспортных средств в жилых зонах</w:t>
      </w:r>
    </w:p>
    <w:p w:rsidR="00E92171" w:rsidRDefault="00E92171">
      <w:pPr>
        <w:pStyle w:val="ConsPlusNormal0"/>
        <w:jc w:val="both"/>
      </w:pPr>
    </w:p>
    <w:bookmarkStart w:id="858" w:name="P5185"/>
    <w:bookmarkEnd w:id="858"/>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"https://login.consultant.ru/link/?req=doc&amp;base=LAW&amp;n=441772&amp;date=20.02.2025&amp;dst=100103&amp;field=134&amp;demo=2" \o "Федеральный закон от 21.04.2011 N 69-ФЗ (ред. от 29.12.2022) \"О внесении изменений в отдельные законодательные акты Российской Федерац</w:instrText>
      </w:r>
      <w:r>
        <w:rPr>
          <w:color w:val="0000FF"/>
        </w:rPr>
        <w:instrText xml:space="preserve">ии\" {КонсультантПлюс}" \h </w:instrText>
      </w:r>
      <w:r>
        <w:rPr>
          <w:color w:val="0000FF"/>
        </w:rP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5189" w:tooltip="2. Нарушение, предусмотренное частью 1 настоящей статьи, совершенное в городе федерального значения Москве или Санкт-Петербурге, -">
        <w:r>
          <w:rPr>
            <w:color w:val="0000FF"/>
          </w:rPr>
          <w:t>частью 2</w:t>
        </w:r>
      </w:hyperlink>
      <w:r>
        <w:t xml:space="preserve"> настоящей статьи, -</w:t>
      </w:r>
    </w:p>
    <w:p w:rsidR="00E92171" w:rsidRDefault="00D7205F">
      <w:pPr>
        <w:pStyle w:val="ConsPlusNormal0"/>
        <w:jc w:val="both"/>
      </w:pPr>
      <w:r>
        <w:t xml:space="preserve">(в ред. Федерального </w:t>
      </w:r>
      <w:hyperlink r:id="rId2452"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E92171" w:rsidRDefault="00D7205F">
      <w:pPr>
        <w:pStyle w:val="ConsPlusNormal0"/>
        <w:spacing w:before="240"/>
        <w:ind w:firstLine="540"/>
        <w:jc w:val="both"/>
      </w:pPr>
      <w:r>
        <w:t>влечет наложение административного штрафа в размере одной тысячи пятисот рублей.</w:t>
      </w:r>
    </w:p>
    <w:p w:rsidR="00E92171" w:rsidRDefault="00D7205F">
      <w:pPr>
        <w:pStyle w:val="ConsPlusNormal0"/>
        <w:jc w:val="both"/>
      </w:pPr>
      <w:r>
        <w:t>(в ре</w:t>
      </w:r>
      <w:r>
        <w:t xml:space="preserve">д. Федеральных законов от 22.06.2007 </w:t>
      </w:r>
      <w:hyperlink r:id="rId245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45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21.04.2011 </w:t>
      </w:r>
      <w:hyperlink r:id="rId2455"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w:t>
      </w:r>
    </w:p>
    <w:p w:rsidR="00E92171" w:rsidRDefault="00D7205F">
      <w:pPr>
        <w:pStyle w:val="ConsPlusNormal0"/>
        <w:spacing w:before="240"/>
        <w:ind w:firstLine="540"/>
        <w:jc w:val="both"/>
      </w:pPr>
      <w:bookmarkStart w:id="859" w:name="P5189"/>
      <w:bookmarkEnd w:id="859"/>
      <w:r>
        <w:t xml:space="preserve">2. Нарушение, предусмотренное </w:t>
      </w:r>
      <w:hyperlink w:anchor="P5185"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color w:val="0000FF"/>
          </w:rPr>
          <w:t>частью 1</w:t>
        </w:r>
      </w:hyperlink>
      <w:r>
        <w:t xml:space="preserve"> настоящей статьи, совершенное в городе федерального значения Москве или Санкт-Петербурге, -</w:t>
      </w:r>
    </w:p>
    <w:p w:rsidR="00E92171" w:rsidRDefault="00D7205F">
      <w:pPr>
        <w:pStyle w:val="ConsPlusNormal0"/>
        <w:spacing w:before="240"/>
        <w:ind w:firstLine="540"/>
        <w:jc w:val="both"/>
      </w:pPr>
      <w:r>
        <w:t>влечет наложение административного штрафа в размере трех тысяч рублей.</w:t>
      </w:r>
    </w:p>
    <w:p w:rsidR="00E92171" w:rsidRDefault="00D7205F">
      <w:pPr>
        <w:pStyle w:val="ConsPlusNormal0"/>
        <w:jc w:val="both"/>
      </w:pPr>
      <w:r>
        <w:t xml:space="preserve">(часть 2 введена Федеральным </w:t>
      </w:r>
      <w:hyperlink r:id="rId245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законом</w:t>
        </w:r>
      </w:hyperlink>
      <w:r>
        <w:t xml:space="preserve"> от</w:t>
      </w:r>
      <w:r>
        <w:t xml:space="preserve"> 21.04.2011 N 69-ФЗ)</w:t>
      </w:r>
    </w:p>
    <w:p w:rsidR="00E92171" w:rsidRDefault="00E92171">
      <w:pPr>
        <w:pStyle w:val="ConsPlusNormal0"/>
        <w:jc w:val="both"/>
      </w:pPr>
    </w:p>
    <w:p w:rsidR="00E92171" w:rsidRDefault="00D7205F">
      <w:pPr>
        <w:pStyle w:val="ConsPlusTitle0"/>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E92171" w:rsidRDefault="00E92171">
      <w:pPr>
        <w:pStyle w:val="ConsPlusNormal0"/>
        <w:jc w:val="both"/>
      </w:pPr>
    </w:p>
    <w:p w:rsidR="00E92171" w:rsidRDefault="00D7205F">
      <w:pPr>
        <w:pStyle w:val="ConsPlusNormal0"/>
        <w:ind w:firstLine="540"/>
        <w:jc w:val="both"/>
      </w:pPr>
      <w:bookmarkStart w:id="860" w:name="P5195"/>
      <w:bookmarkEnd w:id="860"/>
      <w:r>
        <w:t>1. Нарушение пешеходом или пассажиром транспортного средства Правил дорожного движения -</w:t>
      </w:r>
    </w:p>
    <w:p w:rsidR="00E92171" w:rsidRDefault="00D7205F">
      <w:pPr>
        <w:pStyle w:val="ConsPlusNormal0"/>
        <w:spacing w:before="240"/>
        <w:ind w:firstLine="540"/>
        <w:jc w:val="both"/>
      </w:pPr>
      <w:r>
        <w:t xml:space="preserve">влечет предупреждение или </w:t>
      </w:r>
      <w:r>
        <w:t>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45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07.05</w:t>
      </w:r>
      <w:r>
        <w:t xml:space="preserve">.2009 </w:t>
      </w:r>
      <w:hyperlink r:id="rId2458"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245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861" w:name="P5198"/>
      <w:bookmarkEnd w:id="861"/>
      <w:r>
        <w:t>2. Нарушение Правил дорожного движения лицом, управляющим велосипедом, либо возчиком и</w:t>
      </w:r>
      <w:r>
        <w:t xml:space="preserve">ли другим лицом, непосредственно участвующим в процессе дорожного движения (за исключением лиц, указанных в </w:t>
      </w:r>
      <w:hyperlink w:anchor="P5195" w:tooltip="1. Нарушение пешеходом или пассажиром транспортного средства Правил дорожного движения -">
        <w:r>
          <w:rPr>
            <w:color w:val="0000FF"/>
          </w:rPr>
          <w:t>части 1</w:t>
        </w:r>
      </w:hyperlink>
      <w:r>
        <w:t xml:space="preserve"> настоящей статьи, </w:t>
      </w:r>
      <w:r>
        <w:t>а также водителя транспортного средства), -</w:t>
      </w:r>
    </w:p>
    <w:p w:rsidR="00E92171" w:rsidRDefault="00D7205F">
      <w:pPr>
        <w:pStyle w:val="ConsPlusNormal0"/>
        <w:jc w:val="both"/>
      </w:pPr>
      <w:r>
        <w:t xml:space="preserve">(в ред. Федеральных законов от 24.07.2007 </w:t>
      </w:r>
      <w:hyperlink r:id="rId246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14.10.2014 </w:t>
      </w:r>
      <w:hyperlink r:id="rId24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влечет наложение административного штрафа в размере восьмисот рублей.</w:t>
      </w:r>
    </w:p>
    <w:p w:rsidR="00E92171" w:rsidRDefault="00D7205F">
      <w:pPr>
        <w:pStyle w:val="ConsPlusNormal0"/>
        <w:jc w:val="both"/>
      </w:pPr>
      <w:r>
        <w:t xml:space="preserve">(в ред. Федеральных законов от 22.06.2007 </w:t>
      </w:r>
      <w:hyperlink r:id="rId246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07.05.2009 </w:t>
      </w:r>
      <w:hyperlink r:id="rId2463" w:tooltip="Федеральный закон от 07.05.2009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23.07.2013 </w:t>
      </w:r>
      <w:hyperlink r:id="rId246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r>
        <w:t>3. Нарушение Правил дорожного движен</w:t>
      </w:r>
      <w:r>
        <w:t xml:space="preserve">ия лицами, указанными в </w:t>
      </w:r>
      <w:hyperlink w:anchor="P5198"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r>
          <w:rPr>
            <w:color w:val="0000FF"/>
          </w:rPr>
          <w:t>части 2</w:t>
        </w:r>
      </w:hyperlink>
      <w:r>
        <w:t xml:space="preserve"> настоящей статьи, совершенное в состоянии опьянения, -</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E92171" w:rsidRDefault="00D7205F">
      <w:pPr>
        <w:pStyle w:val="ConsPlusNormal0"/>
        <w:jc w:val="both"/>
      </w:pPr>
      <w:r>
        <w:t xml:space="preserve">(в ред. Федеральных законов от 22.06.2007 </w:t>
      </w:r>
      <w:hyperlink r:id="rId246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46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от</w:t>
      </w:r>
      <w:r>
        <w:t xml:space="preserve"> 23.07.2013 </w:t>
      </w:r>
      <w:hyperlink r:id="rId246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jc w:val="both"/>
      </w:pPr>
    </w:p>
    <w:p w:rsidR="00E92171" w:rsidRDefault="00D7205F">
      <w:pPr>
        <w:pStyle w:val="ConsPlusTitle0"/>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w:t>
      </w:r>
      <w:r>
        <w:t>ех в движении транспортных средств либо причинение легкого или средней тяжести вреда здоровью потерпевшего</w:t>
      </w:r>
    </w:p>
    <w:p w:rsidR="00E92171" w:rsidRDefault="00D7205F">
      <w:pPr>
        <w:pStyle w:val="ConsPlusNormal0"/>
        <w:jc w:val="both"/>
      </w:pPr>
      <w:r>
        <w:t xml:space="preserve">(в ред. Федерального </w:t>
      </w:r>
      <w:hyperlink r:id="rId246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E92171">
      <w:pPr>
        <w:pStyle w:val="ConsPlusNormal0"/>
        <w:jc w:val="both"/>
      </w:pPr>
    </w:p>
    <w:p w:rsidR="00E92171" w:rsidRDefault="00D7205F">
      <w:pPr>
        <w:pStyle w:val="ConsPlusNormal0"/>
        <w:ind w:firstLine="540"/>
        <w:jc w:val="both"/>
      </w:pPr>
      <w:bookmarkStart w:id="862" w:name="P5209"/>
      <w:bookmarkEnd w:id="862"/>
      <w:r>
        <w:t>1. Нарушение Правил дорожного движения пешеходом, пас</w:t>
      </w:r>
      <w:r>
        <w:t>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E92171" w:rsidRDefault="00D7205F">
      <w:pPr>
        <w:pStyle w:val="ConsPlusNormal0"/>
        <w:spacing w:before="240"/>
        <w:ind w:firstLine="540"/>
        <w:jc w:val="both"/>
      </w:pPr>
      <w:r>
        <w:t>влечет наложение административного штрафа в размере одной тысячи рублей.</w:t>
      </w:r>
    </w:p>
    <w:p w:rsidR="00E92171" w:rsidRDefault="00D7205F">
      <w:pPr>
        <w:pStyle w:val="ConsPlusNormal0"/>
        <w:jc w:val="both"/>
      </w:pPr>
      <w:r>
        <w:t xml:space="preserve">(в ред. Федеральных законов от 22.06.2007 </w:t>
      </w:r>
      <w:hyperlink r:id="rId246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47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от</w:t>
      </w:r>
      <w:r>
        <w:t xml:space="preserve"> 23.07.2013 </w:t>
      </w:r>
      <w:hyperlink r:id="rId247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863" w:name="P5212"/>
      <w:bookmarkEnd w:id="863"/>
      <w:r>
        <w:t xml:space="preserve">2. Нарушение Правил дорожного движения пешеходом, пассажиром транспортного средства или иным участником дорожного движения </w:t>
      </w:r>
      <w:r>
        <w:t>(за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E92171" w:rsidRDefault="00D7205F">
      <w:pPr>
        <w:pStyle w:val="ConsPlusNormal0"/>
        <w:jc w:val="both"/>
      </w:pPr>
      <w:r>
        <w:t xml:space="preserve">(в ред. Федерального </w:t>
      </w:r>
      <w:hyperlink r:id="rId247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влечет наложе</w:t>
      </w:r>
      <w:r>
        <w:t>ние административного штрафа в размере от одной тысячи до одной тысячи пятисот рублей.</w:t>
      </w:r>
    </w:p>
    <w:p w:rsidR="00E92171" w:rsidRDefault="00D7205F">
      <w:pPr>
        <w:pStyle w:val="ConsPlusNormal0"/>
        <w:jc w:val="both"/>
      </w:pPr>
      <w:r>
        <w:t xml:space="preserve">(в ред. Федеральных законов от 22.06.2007 </w:t>
      </w:r>
      <w:hyperlink r:id="rId247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4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E92171" w:rsidRDefault="00E92171">
      <w:pPr>
        <w:pStyle w:val="ConsPlusNormal0"/>
        <w:jc w:val="both"/>
      </w:pPr>
    </w:p>
    <w:p w:rsidR="00E92171" w:rsidRDefault="00D7205F">
      <w:pPr>
        <w:pStyle w:val="ConsPlusTitle0"/>
        <w:ind w:firstLine="540"/>
        <w:jc w:val="both"/>
        <w:outlineLvl w:val="2"/>
      </w:pPr>
      <w:bookmarkStart w:id="864" w:name="P5217"/>
      <w:bookmarkEnd w:id="864"/>
      <w:r>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w:t>
      </w:r>
      <w:r>
        <w:t>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w:t>
      </w:r>
      <w:r>
        <w:t>рафическими схемами автомобилей оперативных служб</w:t>
      </w:r>
    </w:p>
    <w:p w:rsidR="00E92171" w:rsidRDefault="00D7205F">
      <w:pPr>
        <w:pStyle w:val="ConsPlusNormal0"/>
        <w:jc w:val="both"/>
      </w:pPr>
      <w:r>
        <w:t xml:space="preserve">(в ред. Федеральных законов от 22.07.2005 </w:t>
      </w:r>
      <w:hyperlink r:id="rId247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01.07.2011 </w:t>
      </w:r>
      <w:hyperlink r:id="rId2476"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26.07.2019 </w:t>
      </w:r>
      <w:hyperlink r:id="rId247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E92171" w:rsidRDefault="00E92171">
      <w:pPr>
        <w:pStyle w:val="ConsPlusNormal0"/>
        <w:jc w:val="both"/>
      </w:pPr>
    </w:p>
    <w:p w:rsidR="00E92171" w:rsidRDefault="00D7205F">
      <w:pPr>
        <w:pStyle w:val="ConsPlusNormal0"/>
        <w:ind w:firstLine="540"/>
        <w:jc w:val="both"/>
      </w:pPr>
      <w:bookmarkStart w:id="865" w:name="P5220"/>
      <w:bookmarkEnd w:id="865"/>
      <w:r>
        <w:t>1. Выпуск на линию транспортного средства, не зарегистрированного в установленном порядке или не прошедшего технического осмотра, -</w:t>
      </w:r>
    </w:p>
    <w:p w:rsidR="00E92171" w:rsidRDefault="00D7205F">
      <w:pPr>
        <w:pStyle w:val="ConsPlusNormal0"/>
        <w:jc w:val="both"/>
      </w:pPr>
      <w:r>
        <w:t xml:space="preserve">(в ред. Федеральных законов от 01.07.2011 </w:t>
      </w:r>
      <w:hyperlink r:id="rId2478"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26.07.2019 </w:t>
      </w:r>
      <w:hyperlink r:id="rId247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w:t>
      </w:r>
      <w:r>
        <w:t>лей.</w:t>
      </w:r>
    </w:p>
    <w:p w:rsidR="00E92171" w:rsidRDefault="00D7205F">
      <w:pPr>
        <w:pStyle w:val="ConsPlusNormal0"/>
        <w:jc w:val="both"/>
      </w:pPr>
      <w:r>
        <w:t xml:space="preserve">(в ред. Федеральных законов от 22.06.2007 </w:t>
      </w:r>
      <w:hyperlink r:id="rId248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48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w:t>
        </w:r>
        <w:r>
          <w:rPr>
            <w:color w:val="0000FF"/>
          </w:rPr>
          <w:t>З</w:t>
        </w:r>
      </w:hyperlink>
      <w:r>
        <w:t xml:space="preserve">, от 28.07.2012 </w:t>
      </w:r>
      <w:hyperlink r:id="rId248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E92171" w:rsidRDefault="00D7205F">
      <w:pPr>
        <w:pStyle w:val="ConsPlusNormal0"/>
        <w:spacing w:before="240"/>
        <w:ind w:firstLine="540"/>
        <w:jc w:val="both"/>
      </w:pPr>
      <w:bookmarkStart w:id="866" w:name="P5224"/>
      <w:bookmarkEnd w:id="866"/>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482"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
        <w:r>
          <w:rPr>
            <w:color w:val="0000FF"/>
          </w:rPr>
          <w:t>частью 2 статьи 11</w:t>
        </w:r>
        <w:r>
          <w:rPr>
            <w:color w:val="0000FF"/>
          </w:rPr>
          <w:t>.23</w:t>
        </w:r>
      </w:hyperlink>
      <w:r>
        <w:t xml:space="preserve"> настоящего Кодекса, или выпуск на линию транспортного средства, переоборудованного без соответствующего разрешения, -</w:t>
      </w:r>
    </w:p>
    <w:p w:rsidR="00E92171" w:rsidRDefault="00D7205F">
      <w:pPr>
        <w:pStyle w:val="ConsPlusNormal0"/>
        <w:jc w:val="both"/>
      </w:pPr>
      <w:r>
        <w:t xml:space="preserve">(в ред. Федеральных законов от 22.07.2005 </w:t>
      </w:r>
      <w:hyperlink r:id="rId248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26.07.2019 </w:t>
      </w:r>
      <w:hyperlink r:id="rId2484"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w:t>
      </w:r>
    </w:p>
    <w:p w:rsidR="00E92171" w:rsidRDefault="00D7205F">
      <w:pPr>
        <w:pStyle w:val="ConsPlusNormal0"/>
        <w:spacing w:before="240"/>
        <w:ind w:firstLine="540"/>
        <w:jc w:val="both"/>
      </w:pPr>
      <w:r>
        <w:t>влечет наложени</w:t>
      </w:r>
      <w:r>
        <w:t>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E92171" w:rsidRDefault="00D7205F">
      <w:pPr>
        <w:pStyle w:val="ConsPlusNormal0"/>
        <w:jc w:val="both"/>
      </w:pPr>
      <w:r>
        <w:t xml:space="preserve">(в ред. Федеральных законов от 22.06.2007 </w:t>
      </w:r>
      <w:hyperlink r:id="rId248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12.03.2014 </w:t>
      </w:r>
      <w:hyperlink r:id="rId2486"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color w:val="0000FF"/>
          </w:rPr>
          <w:t>N 32-ФЗ</w:t>
        </w:r>
      </w:hyperlink>
      <w:r>
        <w:t>)</w:t>
      </w:r>
    </w:p>
    <w:p w:rsidR="00E92171" w:rsidRDefault="00D7205F">
      <w:pPr>
        <w:pStyle w:val="ConsPlusNormal0"/>
        <w:spacing w:before="240"/>
        <w:ind w:firstLine="540"/>
        <w:jc w:val="both"/>
      </w:pPr>
      <w:r>
        <w:t>3. Выпуск на линию транспортного средства с заведомо подложными государственными регистрационным</w:t>
      </w:r>
      <w:r>
        <w:t xml:space="preserve">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2487"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w:t>
      </w:r>
      <w:r>
        <w:t>ного движения, -</w:t>
      </w:r>
    </w:p>
    <w:p w:rsidR="00E92171" w:rsidRDefault="00D7205F">
      <w:pPr>
        <w:pStyle w:val="ConsPlusNormal0"/>
        <w:jc w:val="both"/>
      </w:pPr>
      <w:r>
        <w:t xml:space="preserve">(в ред. Федерального </w:t>
      </w:r>
      <w:hyperlink r:id="rId248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10.07.2012 N 116-ФЗ)</w:t>
      </w:r>
    </w:p>
    <w:p w:rsidR="00E92171" w:rsidRDefault="00D7205F">
      <w:pPr>
        <w:pStyle w:val="ConsPlusNormal0"/>
        <w:spacing w:before="24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w:t>
      </w:r>
      <w:r>
        <w:t>ере от пятнадцати тысяч до двадцати тысяч рублей; на юридических лиц - пятидесяти тысяч рублей.</w:t>
      </w:r>
    </w:p>
    <w:p w:rsidR="00E92171" w:rsidRDefault="00D7205F">
      <w:pPr>
        <w:pStyle w:val="ConsPlusNormal0"/>
        <w:jc w:val="both"/>
      </w:pPr>
      <w:r>
        <w:t xml:space="preserve">(в ред. Федеральных законов от 22.06.2007 </w:t>
      </w:r>
      <w:hyperlink r:id="rId248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28.07.2012 </w:t>
      </w:r>
      <w:hyperlink r:id="rId249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E92171" w:rsidRDefault="00D7205F">
      <w:pPr>
        <w:pStyle w:val="ConsPlusNormal0"/>
        <w:jc w:val="both"/>
      </w:pPr>
      <w:r>
        <w:t xml:space="preserve">(часть третья введена Федеральным </w:t>
      </w:r>
      <w:hyperlink r:id="rId249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E92171" w:rsidRDefault="00D7205F">
      <w:pPr>
        <w:pStyle w:val="ConsPlusNormal0"/>
        <w:spacing w:before="240"/>
        <w:ind w:firstLine="540"/>
        <w:jc w:val="both"/>
      </w:pPr>
      <w:r>
        <w:t xml:space="preserve">4. Выпуск на линию транспортного средства с установленными на нем без соответствующего </w:t>
      </w:r>
      <w:r>
        <w:t>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E92171" w:rsidRDefault="00D7205F">
      <w:pPr>
        <w:pStyle w:val="ConsPlusNormal0"/>
        <w:spacing w:before="240"/>
        <w:ind w:firstLine="540"/>
        <w:jc w:val="both"/>
      </w:pPr>
      <w:r>
        <w:t xml:space="preserve">влечет </w:t>
      </w:r>
      <w:r>
        <w:t>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E92171" w:rsidRDefault="00D7205F">
      <w:pPr>
        <w:pStyle w:val="ConsPlusNormal0"/>
        <w:jc w:val="both"/>
      </w:pPr>
      <w:r>
        <w:t xml:space="preserve">(в ред. Федеральных законов от 22.06.2007 </w:t>
      </w:r>
      <w:hyperlink r:id="rId249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28.07.2012 </w:t>
      </w:r>
      <w:hyperlink r:id="rId249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E92171" w:rsidRDefault="00D7205F">
      <w:pPr>
        <w:pStyle w:val="ConsPlusNormal0"/>
        <w:jc w:val="both"/>
      </w:pPr>
      <w:r>
        <w:t xml:space="preserve">(часть четвертая введена Федеральным </w:t>
      </w:r>
      <w:hyperlink r:id="rId249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22.07.2005 N 120-ФЗ)</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w:t>
      </w:r>
      <w:r>
        <w:t>ие лица.</w:t>
      </w:r>
    </w:p>
    <w:p w:rsidR="00E92171" w:rsidRDefault="00D7205F">
      <w:pPr>
        <w:pStyle w:val="ConsPlusNormal0"/>
        <w:jc w:val="both"/>
      </w:pPr>
      <w:r>
        <w:t xml:space="preserve">(примечание введено Федеральным </w:t>
      </w:r>
      <w:hyperlink r:id="rId249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E92171" w:rsidRDefault="00E92171">
      <w:pPr>
        <w:pStyle w:val="ConsPlusNormal0"/>
        <w:ind w:firstLine="540"/>
        <w:jc w:val="both"/>
      </w:pPr>
    </w:p>
    <w:p w:rsidR="00E92171" w:rsidRDefault="00D7205F">
      <w:pPr>
        <w:pStyle w:val="ConsPlusTitle0"/>
        <w:ind w:firstLine="540"/>
        <w:jc w:val="both"/>
        <w:outlineLvl w:val="2"/>
      </w:pPr>
      <w:bookmarkStart w:id="867" w:name="P5240"/>
      <w:bookmarkEnd w:id="867"/>
      <w:r>
        <w:t>Статья 12.31.1. Нарушение требований обеспечения безопасности перевозок пассажиров и багажа, грузов автомобильным транспортом и городским наземным элек</w:t>
      </w:r>
      <w:r>
        <w:t>трическим транспортом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496"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E92171" w:rsidRDefault="00E92171">
      <w:pPr>
        <w:pStyle w:val="ConsPlusNormal0"/>
        <w:ind w:firstLine="540"/>
        <w:jc w:val="both"/>
      </w:pPr>
    </w:p>
    <w:p w:rsidR="00E92171" w:rsidRDefault="00D7205F">
      <w:pPr>
        <w:pStyle w:val="ConsPlusNormal0"/>
        <w:ind w:firstLine="540"/>
        <w:jc w:val="both"/>
      </w:pPr>
      <w:bookmarkStart w:id="868" w:name="P5244"/>
      <w:bookmarkEnd w:id="868"/>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w:t>
      </w:r>
      <w:r>
        <w:t>иональных и квалификационных требований, предъявляемых к работникам,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E92171" w:rsidRDefault="00D7205F">
      <w:pPr>
        <w:pStyle w:val="ConsPlusNormal0"/>
        <w:spacing w:before="240"/>
        <w:ind w:firstLine="540"/>
        <w:jc w:val="both"/>
      </w:pPr>
      <w:r>
        <w:t>2. Осуществление перевозок пассажиров и багажа, груз</w:t>
      </w:r>
      <w:r>
        <w:t>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E92171" w:rsidRDefault="00D7205F">
      <w:pPr>
        <w:pStyle w:val="ConsPlusNormal0"/>
        <w:spacing w:before="240"/>
        <w:ind w:firstLine="540"/>
        <w:jc w:val="both"/>
      </w:pPr>
      <w:r>
        <w:t>влечет наложение административного штрафа на граждан в разме</w:t>
      </w:r>
      <w:r>
        <w:t>ре трех тысяч рублей; на должностных лиц - пяти тысяч рублей; на юридических лиц - тридцати тысяч рублей.</w:t>
      </w:r>
    </w:p>
    <w:p w:rsidR="00E92171" w:rsidRDefault="00D7205F">
      <w:pPr>
        <w:pStyle w:val="ConsPlusNormal0"/>
        <w:spacing w:before="24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w:t>
      </w:r>
      <w:r>
        <w:t>й о проведении предрейсового контроля технического состояния транспортных средств -</w:t>
      </w:r>
    </w:p>
    <w:p w:rsidR="00E92171" w:rsidRDefault="00D7205F">
      <w:pPr>
        <w:pStyle w:val="ConsPlusNormal0"/>
        <w:spacing w:before="24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E92171" w:rsidRDefault="00D7205F">
      <w:pPr>
        <w:pStyle w:val="ConsPlusNormal0"/>
        <w:spacing w:before="240"/>
        <w:ind w:firstLine="540"/>
        <w:jc w:val="both"/>
      </w:pPr>
      <w:r>
        <w:t>4. Осу</w:t>
      </w:r>
      <w:r>
        <w:t xml:space="preserve">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2497" w:tooltip="Приказ Минтранса России от 30.04.2021 N 145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31.05.2021 N 63707) {КонсультантПлюс}">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E92171" w:rsidRDefault="00D7205F">
      <w:pPr>
        <w:pStyle w:val="ConsPlusNormal0"/>
        <w:spacing w:before="240"/>
        <w:ind w:firstLine="540"/>
        <w:jc w:val="both"/>
      </w:pPr>
      <w:r>
        <w:t>влечет наложение адм</w:t>
      </w:r>
      <w:r>
        <w:t>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E92171" w:rsidRDefault="00D7205F">
      <w:pPr>
        <w:pStyle w:val="ConsPlusNormal0"/>
        <w:jc w:val="both"/>
      </w:pPr>
      <w:r>
        <w:t xml:space="preserve">(часть 4 введена Федеральным </w:t>
      </w:r>
      <w:hyperlink r:id="rId2498"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законом</w:t>
        </w:r>
      </w:hyperlink>
      <w:r>
        <w:t xml:space="preserve"> от 01.05.2016 N 133-ФЗ)</w:t>
      </w:r>
    </w:p>
    <w:p w:rsidR="00E92171" w:rsidRDefault="00D7205F">
      <w:pPr>
        <w:pStyle w:val="ConsPlusNormal0"/>
        <w:spacing w:before="240"/>
        <w:ind w:firstLine="540"/>
        <w:jc w:val="both"/>
      </w:pPr>
      <w:bookmarkStart w:id="869" w:name="P5253"/>
      <w:bookmarkEnd w:id="869"/>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w:t>
      </w:r>
      <w:r>
        <w:t xml:space="preserve">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w:t>
      </w:r>
      <w:r>
        <w:t>ическим транспортом,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E92171" w:rsidRDefault="00D7205F">
      <w:pPr>
        <w:pStyle w:val="ConsPlusNormal0"/>
        <w:jc w:val="both"/>
      </w:pPr>
      <w:r>
        <w:t xml:space="preserve">(часть 5 введена Федеральным </w:t>
      </w:r>
      <w:hyperlink r:id="rId2499"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законом</w:t>
        </w:r>
      </w:hyperlink>
      <w:r>
        <w:t xml:space="preserve"> от 01.05.2016 N 133-ФЗ)</w:t>
      </w:r>
    </w:p>
    <w:p w:rsidR="00E92171" w:rsidRDefault="00D7205F">
      <w:pPr>
        <w:pStyle w:val="ConsPlusNormal0"/>
        <w:spacing w:before="240"/>
        <w:ind w:firstLine="540"/>
        <w:jc w:val="both"/>
      </w:pPr>
      <w:r>
        <w:t>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w:t>
      </w:r>
      <w:r>
        <w:t xml:space="preserve">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5244"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color w:val="0000FF"/>
          </w:rPr>
          <w:t>частями 1</w:t>
        </w:r>
      </w:hyperlink>
      <w:r>
        <w:t xml:space="preserve"> - </w:t>
      </w:r>
      <w:hyperlink w:anchor="P5253"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
        <w:r>
          <w:rPr>
            <w:color w:val="0000FF"/>
          </w:rPr>
          <w:t>5</w:t>
        </w:r>
      </w:hyperlink>
      <w:r>
        <w:t xml:space="preserve"> настоящей статьи, </w:t>
      </w:r>
      <w:hyperlink w:anchor="P4388" w:tooltip="Статья 11.15.1. Нарушение требований в области транспортной безопасности">
        <w:r>
          <w:rPr>
            <w:color w:val="0000FF"/>
          </w:rPr>
          <w:t>статьями 11.15.1</w:t>
        </w:r>
      </w:hyperlink>
      <w:r>
        <w:t xml:space="preserve">,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11.23</w:t>
        </w:r>
      </w:hyperlink>
      <w:r>
        <w:t xml:space="preserve">, </w:t>
      </w:r>
      <w:hyperlink w:anchor="P4979" w:tooltip="Статья 12.21.1. Нарушение правил движения тяжеловесного и (или) крупногабаритного транспортного средства">
        <w:r>
          <w:rPr>
            <w:color w:val="0000FF"/>
          </w:rPr>
          <w:t>12.21.1</w:t>
        </w:r>
      </w:hyperlink>
      <w:r>
        <w:t xml:space="preserve"> и </w:t>
      </w:r>
      <w:hyperlink w:anchor="P5071"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12.21.5</w:t>
        </w:r>
      </w:hyperlink>
      <w:r>
        <w:t xml:space="preserve"> настоящего Кодекса, -</w:t>
      </w:r>
    </w:p>
    <w:p w:rsidR="00E92171" w:rsidRDefault="00D7205F">
      <w:pPr>
        <w:pStyle w:val="ConsPlusNormal0"/>
        <w:jc w:val="both"/>
      </w:pPr>
      <w:r>
        <w:t>(в ред. Федеральн</w:t>
      </w:r>
      <w:r>
        <w:t xml:space="preserve">ых законов от 26.07.2019 </w:t>
      </w:r>
      <w:hyperlink r:id="rId2500"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 xml:space="preserve">, от 04.08.2023 </w:t>
      </w:r>
      <w:hyperlink r:id="rId250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w:t>
      </w:r>
    </w:p>
    <w:p w:rsidR="00E92171" w:rsidRDefault="00D7205F">
      <w:pPr>
        <w:pStyle w:val="ConsPlusNormal0"/>
        <w:spacing w:before="24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w:t>
      </w:r>
      <w:r>
        <w:t>ц - двадцати пяти тысяч рублей.</w:t>
      </w:r>
    </w:p>
    <w:p w:rsidR="00E92171" w:rsidRDefault="00D7205F">
      <w:pPr>
        <w:pStyle w:val="ConsPlusNormal0"/>
        <w:jc w:val="both"/>
      </w:pPr>
      <w:r>
        <w:t xml:space="preserve">(часть 6 введена Федеральным </w:t>
      </w:r>
      <w:hyperlink r:id="rId2502"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законом</w:t>
        </w:r>
      </w:hyperlink>
      <w:r>
        <w:t xml:space="preserve"> от 01.05.2016 N 133-ФЗ)</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w:t>
            </w:r>
            <w:r>
              <w:rPr>
                <w:color w:val="392C69"/>
              </w:rPr>
              <w:t>мечание.</w:t>
            </w:r>
          </w:p>
          <w:p w:rsidR="00E92171" w:rsidRDefault="00D7205F">
            <w:pPr>
              <w:pStyle w:val="ConsPlusNormal0"/>
              <w:jc w:val="both"/>
            </w:pPr>
            <w:r>
              <w:rPr>
                <w:color w:val="392C69"/>
              </w:rPr>
              <w:t xml:space="preserve">О выявлении конституционно-правового смысла ст. 12.32 см. </w:t>
            </w:r>
            <w:hyperlink r:id="rId2503"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870" w:name="P5264"/>
      <w:bookmarkEnd w:id="870"/>
      <w:r>
        <w:t xml:space="preserve">Статья 12.32. </w:t>
      </w:r>
      <w:hyperlink r:id="rId2504"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Допуск</w:t>
        </w:r>
      </w:hyperlink>
      <w:r>
        <w:t xml:space="preserve"> к управлению транспортным средством водителя, находящегося в состоянии опьянения либо не имеющего п</w:t>
      </w:r>
      <w:r>
        <w:t>рава управления транспортным средством</w:t>
      </w:r>
    </w:p>
    <w:p w:rsidR="00E92171" w:rsidRDefault="00E92171">
      <w:pPr>
        <w:pStyle w:val="ConsPlusNormal0"/>
        <w:jc w:val="both"/>
      </w:pPr>
    </w:p>
    <w:p w:rsidR="00E92171" w:rsidRDefault="00D7205F">
      <w:pPr>
        <w:pStyle w:val="ConsPlusNormal0"/>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E92171" w:rsidRDefault="00D7205F">
      <w:pPr>
        <w:pStyle w:val="ConsPlusNormal0"/>
        <w:spacing w:before="240"/>
        <w:ind w:firstLine="540"/>
        <w:jc w:val="both"/>
      </w:pPr>
      <w:r>
        <w:t>влечет наложение административного штрафа на должностных лиц, ответс</w:t>
      </w:r>
      <w:r>
        <w:t>твенных за техническое состояние и эксплуатацию транспортных средств, в размере двадцати тысяч рублей; на юридических лиц - ста тысяч рублей.</w:t>
      </w:r>
    </w:p>
    <w:p w:rsidR="00E92171" w:rsidRDefault="00D7205F">
      <w:pPr>
        <w:pStyle w:val="ConsPlusNormal0"/>
        <w:jc w:val="both"/>
      </w:pPr>
      <w:r>
        <w:t xml:space="preserve">(в ред. Федеральных законов от 22.06.2007 </w:t>
      </w:r>
      <w:hyperlink r:id="rId250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50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28.07.2012 </w:t>
      </w:r>
      <w:hyperlink r:id="rId250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E92171" w:rsidRDefault="00D7205F">
      <w:pPr>
        <w:pStyle w:val="ConsPlusNormal0"/>
        <w:spacing w:before="240"/>
        <w:ind w:firstLine="540"/>
        <w:jc w:val="both"/>
      </w:pPr>
      <w:r>
        <w:t>Примечание. За административные правонарушения, предусмотренн</w:t>
      </w:r>
      <w:r>
        <w:t>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jc w:val="both"/>
      </w:pPr>
      <w:r>
        <w:t xml:space="preserve">(примечание введено Федеральным </w:t>
      </w:r>
      <w:hyperlink r:id="rId250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w:t>
      </w:r>
      <w:r>
        <w:t xml:space="preserve"> N 131-ФЗ)</w:t>
      </w:r>
    </w:p>
    <w:p w:rsidR="00E92171" w:rsidRDefault="00E92171">
      <w:pPr>
        <w:pStyle w:val="ConsPlusNormal0"/>
        <w:ind w:firstLine="540"/>
        <w:jc w:val="both"/>
      </w:pPr>
    </w:p>
    <w:p w:rsidR="00E92171" w:rsidRDefault="00D7205F">
      <w:pPr>
        <w:pStyle w:val="ConsPlusTitle0"/>
        <w:ind w:firstLine="540"/>
        <w:jc w:val="both"/>
        <w:outlineLvl w:val="2"/>
      </w:pPr>
      <w:bookmarkStart w:id="871" w:name="P5272"/>
      <w:bookmarkEnd w:id="871"/>
      <w:r>
        <w:t>Статья 12.32.1. Допуск к управлению транспортным средством водителя, не имеющего российского национального водительского удостоверения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509"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color w:val="0000FF"/>
          </w:rPr>
          <w:t>законом</w:t>
        </w:r>
      </w:hyperlink>
      <w:r>
        <w:t xml:space="preserve"> от 07.05.2013 N 92-ФЗ)</w:t>
      </w:r>
    </w:p>
    <w:p w:rsidR="00E92171" w:rsidRDefault="00E92171">
      <w:pPr>
        <w:pStyle w:val="ConsPlusNormal0"/>
        <w:ind w:firstLine="540"/>
        <w:jc w:val="both"/>
      </w:pPr>
    </w:p>
    <w:p w:rsidR="00E92171" w:rsidRDefault="00D7205F">
      <w:pPr>
        <w:pStyle w:val="ConsPlusNormal0"/>
        <w:ind w:firstLine="540"/>
        <w:jc w:val="both"/>
      </w:pPr>
      <w:hyperlink r:id="rId2510" w:tooltip="Федеральный закон от 10.12.1995 N 196-ФЗ (ред. от 08.08.2024) &quot;О безопасности дорожного движения&quot; (с изм. и доп., вступ. в силу с 05.02.2025) {КонсультантПлюс}">
        <w:r>
          <w:rPr>
            <w:color w:val="0000FF"/>
          </w:rPr>
          <w:t>Допуск</w:t>
        </w:r>
      </w:hyperlink>
      <w:r>
        <w:t xml:space="preserve"> к управлению транспортным средством водителя, не имеющего в случаях, предусмотренных зако</w:t>
      </w:r>
      <w:r>
        <w:t>нодательством Российской Федерации о безопасности дорожного движения, российского национального водительского удостоверения, -</w:t>
      </w:r>
    </w:p>
    <w:p w:rsidR="00E92171" w:rsidRDefault="00D7205F">
      <w:pPr>
        <w:pStyle w:val="ConsPlusNormal0"/>
        <w:jc w:val="both"/>
      </w:pPr>
      <w:r>
        <w:t xml:space="preserve">(в ред. Федерального </w:t>
      </w:r>
      <w:hyperlink r:id="rId25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872" w:name="P5280"/>
      <w:bookmarkEnd w:id="872"/>
      <w:r>
        <w:t>Статья 12.33. Повреждение</w:t>
      </w:r>
      <w:r>
        <w:t xml:space="preserve"> дорог, железнодорожных переездов или других дорожных сооружений</w:t>
      </w:r>
    </w:p>
    <w:p w:rsidR="00E92171" w:rsidRDefault="00E92171">
      <w:pPr>
        <w:pStyle w:val="ConsPlusNormal0"/>
        <w:jc w:val="both"/>
      </w:pPr>
    </w:p>
    <w:p w:rsidR="00E92171" w:rsidRDefault="00D7205F">
      <w:pPr>
        <w:pStyle w:val="ConsPlusNormal0"/>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w:t>
      </w:r>
      <w:r>
        <w:t xml:space="preserve"> равно умышленное создание помех в дорожном движении, в том числе путем загрязнения дорожного покрытия, -</w:t>
      </w:r>
    </w:p>
    <w:p w:rsidR="00E92171" w:rsidRDefault="00D7205F">
      <w:pPr>
        <w:pStyle w:val="ConsPlusNormal0"/>
        <w:jc w:val="both"/>
      </w:pPr>
      <w:r>
        <w:t xml:space="preserve">(в ред. Федерального </w:t>
      </w:r>
      <w:hyperlink r:id="rId251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 xml:space="preserve">влечет наложение административного штрафа на граждан в </w:t>
      </w:r>
      <w:r>
        <w:t>размере от пяти тысяч до десяти тысяч рублей; на должностных лиц - двадцати пяти тысяч рублей; на юридических лиц - трехсот тысяч рублей.</w:t>
      </w:r>
    </w:p>
    <w:p w:rsidR="00E92171" w:rsidRDefault="00D7205F">
      <w:pPr>
        <w:pStyle w:val="ConsPlusNormal0"/>
        <w:jc w:val="both"/>
      </w:pPr>
      <w:r>
        <w:t xml:space="preserve">(в ред. Федеральных законов от 24.07.2007 </w:t>
      </w:r>
      <w:hyperlink r:id="rId251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25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E92171">
      <w:pPr>
        <w:pStyle w:val="ConsPlusNormal0"/>
        <w:jc w:val="both"/>
      </w:pPr>
    </w:p>
    <w:p w:rsidR="00E92171" w:rsidRDefault="00D7205F">
      <w:pPr>
        <w:pStyle w:val="ConsPlusTitle0"/>
        <w:ind w:firstLine="540"/>
        <w:jc w:val="both"/>
        <w:outlineLvl w:val="2"/>
      </w:pPr>
      <w:bookmarkStart w:id="873" w:name="P5287"/>
      <w:bookmarkEnd w:id="873"/>
      <w:r>
        <w:t>Статья 12.34. Несоблюдение требований по обеспечению безопасности дорожного движения при строительстве, реконструкции, ремонте и содержании дор</w:t>
      </w:r>
      <w:r>
        <w:t>ог, железнодорожных переездов или других дорожных сооружений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515"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07.03.2017 N 26-ФЗ)</w:t>
      </w:r>
    </w:p>
    <w:p w:rsidR="00E92171" w:rsidRDefault="00E92171">
      <w:pPr>
        <w:pStyle w:val="ConsPlusNormal0"/>
        <w:jc w:val="both"/>
      </w:pPr>
    </w:p>
    <w:p w:rsidR="00E92171" w:rsidRDefault="00D7205F">
      <w:pPr>
        <w:pStyle w:val="ConsPlusNormal0"/>
        <w:ind w:firstLine="540"/>
        <w:jc w:val="both"/>
      </w:pPr>
      <w:r>
        <w:t xml:space="preserve">1. Несоблюдение </w:t>
      </w:r>
      <w:hyperlink r:id="rId2516" w:tooltip="&quot;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quot; (утв. Приказом Росстандарта от 26.09.2">
        <w:r>
          <w:rPr>
            <w:color w:val="0000FF"/>
          </w:rPr>
          <w:t>требований</w:t>
        </w:r>
      </w:hyperlink>
      <w:r>
        <w:t xml:space="preserve"> по обеспечению безопасности дорожного движен</w:t>
      </w:r>
      <w:r>
        <w:t>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w:t>
      </w:r>
      <w:r>
        <w:t>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E92171" w:rsidRDefault="00D7205F">
      <w:pPr>
        <w:pStyle w:val="ConsPlusNormal0"/>
        <w:spacing w:before="240"/>
        <w:ind w:firstLine="540"/>
        <w:jc w:val="both"/>
      </w:pPr>
      <w:r>
        <w:t>влечет наложение административного штрафа на должностных лиц, ответственных за состояние дорог, железнодорожных</w:t>
      </w:r>
      <w:r>
        <w:t xml:space="preserve">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E92171" w:rsidRDefault="00D7205F">
      <w:pPr>
        <w:pStyle w:val="ConsPlusNormal0"/>
        <w:spacing w:before="240"/>
        <w:ind w:firstLine="540"/>
        <w:jc w:val="both"/>
      </w:pPr>
      <w:bookmarkStart w:id="874" w:name="P5293"/>
      <w:bookmarkEnd w:id="874"/>
      <w:r>
        <w:t>2. Те же действия, повлекшие причинение легкого или средней тяжести вреда здоровью потерпевшего,</w:t>
      </w:r>
      <w:r>
        <w:t xml:space="preserve"> -</w:t>
      </w:r>
    </w:p>
    <w:p w:rsidR="00E92171" w:rsidRDefault="00D7205F">
      <w:pPr>
        <w:pStyle w:val="ConsPlusNormal0"/>
        <w:spacing w:before="24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w:t>
      </w:r>
      <w:r>
        <w:t>сот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E92171" w:rsidRDefault="00D7205F">
      <w:pPr>
        <w:pStyle w:val="ConsPlusNormal0"/>
        <w:spacing w:before="240"/>
        <w:ind w:firstLine="540"/>
        <w:jc w:val="both"/>
      </w:pPr>
      <w:r>
        <w:t>2. Под причинением средней тяжести вреда здоровью следует понимать неоп</w:t>
      </w:r>
      <w:r>
        <w:t>асное для жизни длительное расстройство здоровья или значительную стойкую утрату общей трудоспособности менее чем на одну треть.</w:t>
      </w:r>
    </w:p>
    <w:p w:rsidR="00E92171" w:rsidRDefault="00E92171">
      <w:pPr>
        <w:pStyle w:val="ConsPlusNormal0"/>
        <w:jc w:val="both"/>
      </w:pPr>
    </w:p>
    <w:p w:rsidR="00E92171" w:rsidRDefault="00D7205F">
      <w:pPr>
        <w:pStyle w:val="ConsPlusTitle0"/>
        <w:ind w:firstLine="540"/>
        <w:jc w:val="both"/>
        <w:outlineLvl w:val="2"/>
      </w:pPr>
      <w:bookmarkStart w:id="875" w:name="P5299"/>
      <w:bookmarkEnd w:id="875"/>
      <w:r>
        <w:t>Статья 12.35. Незаконное ограничение прав на управление транспортным средством и его эксплуатацию</w:t>
      </w:r>
    </w:p>
    <w:p w:rsidR="00E92171" w:rsidRDefault="00E92171">
      <w:pPr>
        <w:pStyle w:val="ConsPlusNormal0"/>
        <w:jc w:val="both"/>
      </w:pPr>
    </w:p>
    <w:p w:rsidR="00E92171" w:rsidRDefault="00D7205F">
      <w:pPr>
        <w:pStyle w:val="ConsPlusNormal0"/>
        <w:ind w:firstLine="540"/>
        <w:jc w:val="both"/>
      </w:pPr>
      <w:r>
        <w:t>Применение к владельцам и в</w:t>
      </w:r>
      <w:r>
        <w:t>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w:t>
      </w:r>
      <w:r>
        <w:t>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E92171" w:rsidRDefault="00D7205F">
      <w:pPr>
        <w:pStyle w:val="ConsPlusNormal0"/>
        <w:jc w:val="both"/>
      </w:pPr>
      <w:r>
        <w:t xml:space="preserve">(в ред. Федерального </w:t>
      </w:r>
      <w:hyperlink r:id="rId251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закона</w:t>
        </w:r>
      </w:hyperlink>
      <w:r>
        <w:t xml:space="preserve"> от 08.06.2015 N 143-ФЗ)</w:t>
      </w:r>
    </w:p>
    <w:p w:rsidR="00E92171" w:rsidRDefault="00D7205F">
      <w:pPr>
        <w:pStyle w:val="ConsPlusNormal0"/>
        <w:spacing w:before="24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E92171" w:rsidRDefault="00D7205F">
      <w:pPr>
        <w:pStyle w:val="ConsPlusNormal0"/>
        <w:jc w:val="both"/>
      </w:pPr>
      <w:r>
        <w:t xml:space="preserve">(в ред. Федеральных законов от 22.06.2007 </w:t>
      </w:r>
      <w:hyperlink r:id="rId251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24.07.2007 </w:t>
      </w:r>
      <w:hyperlink r:id="rId251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w:t>
      </w:r>
    </w:p>
    <w:p w:rsidR="00E92171" w:rsidRDefault="00E92171">
      <w:pPr>
        <w:pStyle w:val="ConsPlusNormal0"/>
        <w:jc w:val="both"/>
      </w:pPr>
    </w:p>
    <w:p w:rsidR="00E92171" w:rsidRDefault="00D7205F">
      <w:pPr>
        <w:pStyle w:val="ConsPlusTitle0"/>
        <w:ind w:firstLine="540"/>
        <w:jc w:val="both"/>
        <w:outlineLvl w:val="2"/>
      </w:pPr>
      <w:r>
        <w:t xml:space="preserve">Статья 12.36. Утратила силу. - Федеральный </w:t>
      </w:r>
      <w:hyperlink r:id="rId252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E92171" w:rsidRDefault="00E92171">
      <w:pPr>
        <w:pStyle w:val="ConsPlusNormal0"/>
        <w:jc w:val="both"/>
      </w:pPr>
    </w:p>
    <w:p w:rsidR="00E92171" w:rsidRDefault="00D7205F">
      <w:pPr>
        <w:pStyle w:val="ConsPlusTitle0"/>
        <w:ind w:firstLine="540"/>
        <w:jc w:val="both"/>
        <w:outlineLvl w:val="2"/>
      </w:pPr>
      <w:bookmarkStart w:id="876" w:name="P5308"/>
      <w:bookmarkEnd w:id="876"/>
      <w:r>
        <w:t xml:space="preserve">Статья 12.36.1. Нарушение </w:t>
      </w:r>
      <w:hyperlink r:id="rId2521"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пользования телефоном водителем транспортного средства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5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E92171" w:rsidRDefault="00E92171">
      <w:pPr>
        <w:pStyle w:val="ConsPlusNormal0"/>
        <w:ind w:firstLine="540"/>
        <w:jc w:val="both"/>
      </w:pPr>
    </w:p>
    <w:p w:rsidR="00E92171" w:rsidRDefault="00D7205F">
      <w:pPr>
        <w:pStyle w:val="ConsPlusNormal0"/>
        <w:ind w:firstLine="540"/>
        <w:jc w:val="both"/>
      </w:pPr>
      <w:r>
        <w:t>Пользование водителем</w:t>
      </w:r>
      <w:r>
        <w:t xml:space="preserve">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E92171" w:rsidRDefault="00D7205F">
      <w:pPr>
        <w:pStyle w:val="ConsPlusNormal0"/>
        <w:spacing w:before="240"/>
        <w:ind w:firstLine="540"/>
        <w:jc w:val="both"/>
      </w:pPr>
      <w:r>
        <w:t>влечет наложение административного штрафа в размере одной тысячи пятисот рублей.</w:t>
      </w:r>
    </w:p>
    <w:p w:rsidR="00E92171" w:rsidRDefault="00D7205F">
      <w:pPr>
        <w:pStyle w:val="ConsPlusNormal0"/>
        <w:jc w:val="both"/>
      </w:pPr>
      <w:r>
        <w:t xml:space="preserve">(в ред. Федерального </w:t>
      </w:r>
      <w:hyperlink r:id="rId252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E92171">
      <w:pPr>
        <w:pStyle w:val="ConsPlusNormal0"/>
        <w:jc w:val="both"/>
      </w:pPr>
    </w:p>
    <w:p w:rsidR="00E92171" w:rsidRDefault="00D7205F">
      <w:pPr>
        <w:pStyle w:val="ConsPlusTitle0"/>
        <w:ind w:firstLine="540"/>
        <w:jc w:val="both"/>
        <w:outlineLvl w:val="2"/>
      </w:pPr>
      <w:bookmarkStart w:id="877" w:name="P5316"/>
      <w:bookmarkEnd w:id="877"/>
      <w:r>
        <w:t>Статья 12.37. Несоблюдение требований об обязательном страховании гражданской ответственности владельцев транспортн</w:t>
      </w:r>
      <w:r>
        <w:t>ых средств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524"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законом</w:t>
        </w:r>
      </w:hyperlink>
      <w:r>
        <w:t xml:space="preserve"> от 25.04.2002 N 41-ФЗ)</w:t>
      </w:r>
    </w:p>
    <w:p w:rsidR="00E92171" w:rsidRDefault="00E92171">
      <w:pPr>
        <w:pStyle w:val="ConsPlusNormal0"/>
        <w:jc w:val="both"/>
      </w:pPr>
    </w:p>
    <w:p w:rsidR="00E92171" w:rsidRDefault="00D7205F">
      <w:pPr>
        <w:pStyle w:val="ConsPlusNormal0"/>
        <w:ind w:firstLine="540"/>
        <w:jc w:val="both"/>
      </w:pPr>
      <w:bookmarkStart w:id="878" w:name="P5320"/>
      <w:bookmarkEnd w:id="878"/>
      <w:r>
        <w:t>1. Управление транспортным средством в период его исполь</w:t>
      </w:r>
      <w:r>
        <w:t xml:space="preserve">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w:t>
      </w:r>
      <w:r>
        <w:t>транспортным средством только указанными в данном страховом полисе водителями -</w:t>
      </w:r>
    </w:p>
    <w:p w:rsidR="00E92171" w:rsidRDefault="00D7205F">
      <w:pPr>
        <w:pStyle w:val="ConsPlusNormal0"/>
        <w:spacing w:before="240"/>
        <w:ind w:firstLine="540"/>
        <w:jc w:val="both"/>
      </w:pPr>
      <w:r>
        <w:t>влечет наложение административного штрафа в размере пятисот рублей.</w:t>
      </w:r>
    </w:p>
    <w:p w:rsidR="00E92171" w:rsidRDefault="00D7205F">
      <w:pPr>
        <w:pStyle w:val="ConsPlusNormal0"/>
        <w:jc w:val="both"/>
      </w:pPr>
      <w:r>
        <w:t xml:space="preserve">(в ред. Федеральных законов от 22.06.2007 </w:t>
      </w:r>
      <w:hyperlink r:id="rId252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52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879" w:name="P5323"/>
      <w:bookmarkEnd w:id="879"/>
      <w:r>
        <w:t>2. Неисполнение владельцем транспортного с</w:t>
      </w:r>
      <w:r>
        <w:t>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E92171" w:rsidRDefault="00D7205F">
      <w:pPr>
        <w:pStyle w:val="ConsPlusNormal0"/>
        <w:spacing w:before="240"/>
        <w:ind w:firstLine="540"/>
        <w:jc w:val="both"/>
      </w:pPr>
      <w:r>
        <w:t>влечет наложение административного штрафа в разме</w:t>
      </w:r>
      <w:r>
        <w:t>ре восьмисот рублей.</w:t>
      </w:r>
    </w:p>
    <w:p w:rsidR="00E92171" w:rsidRDefault="00D7205F">
      <w:pPr>
        <w:pStyle w:val="ConsPlusNormal0"/>
        <w:jc w:val="both"/>
      </w:pPr>
      <w:r>
        <w:t xml:space="preserve">(в ред. Федеральных законов от 22.06.2007 </w:t>
      </w:r>
      <w:hyperlink r:id="rId252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252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w:t>
      </w:r>
    </w:p>
    <w:p w:rsidR="00E92171" w:rsidRDefault="00D7205F">
      <w:pPr>
        <w:pStyle w:val="ConsPlusNormal0"/>
        <w:spacing w:before="240"/>
        <w:ind w:firstLine="540"/>
        <w:jc w:val="both"/>
      </w:pPr>
      <w:bookmarkStart w:id="880" w:name="P5326"/>
      <w:bookmarkEnd w:id="880"/>
      <w:r>
        <w:t xml:space="preserve">3. Повторное совершение административного правонарушения, предусмотренного </w:t>
      </w:r>
      <w:hyperlink w:anchor="P5323"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w:t>
      </w:r>
      <w:r>
        <w:t>фа в размере от трех тысяч до пяти тысяч рублей.</w:t>
      </w:r>
    </w:p>
    <w:p w:rsidR="00E92171" w:rsidRDefault="00D7205F">
      <w:pPr>
        <w:pStyle w:val="ConsPlusNormal0"/>
        <w:jc w:val="both"/>
      </w:pPr>
      <w:r>
        <w:t xml:space="preserve">(часть 3 введена Федеральным </w:t>
      </w:r>
      <w:hyperlink r:id="rId252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26.12.2024 N 490-ФЗ)</w:t>
      </w:r>
    </w:p>
    <w:p w:rsidR="00E92171" w:rsidRDefault="00E92171">
      <w:pPr>
        <w:pStyle w:val="ConsPlusNormal0"/>
        <w:jc w:val="both"/>
      </w:pPr>
    </w:p>
    <w:p w:rsidR="00E92171" w:rsidRDefault="00D7205F">
      <w:pPr>
        <w:pStyle w:val="ConsPlusTitle0"/>
        <w:jc w:val="center"/>
        <w:outlineLvl w:val="1"/>
      </w:pPr>
      <w:r>
        <w:t>Глава 13. АДМИНИСТРАТИВНЫЕ ПРАВОНАРУШЕНИЯ</w:t>
      </w:r>
    </w:p>
    <w:p w:rsidR="00E92171" w:rsidRDefault="00D7205F">
      <w:pPr>
        <w:pStyle w:val="ConsPlusTitle0"/>
        <w:jc w:val="center"/>
      </w:pPr>
      <w:r>
        <w:t>В ОБЛАСТИ СВЯЗИ И ИНФОРМАЦИИ</w:t>
      </w:r>
    </w:p>
    <w:p w:rsidR="00E92171" w:rsidRDefault="00E92171">
      <w:pPr>
        <w:pStyle w:val="ConsPlusNormal0"/>
        <w:jc w:val="both"/>
      </w:pPr>
    </w:p>
    <w:p w:rsidR="00E92171" w:rsidRDefault="00D7205F">
      <w:pPr>
        <w:pStyle w:val="ConsPlusTitle0"/>
        <w:ind w:firstLine="540"/>
        <w:jc w:val="both"/>
        <w:outlineLvl w:val="2"/>
      </w:pPr>
      <w:r>
        <w:t xml:space="preserve">Статья 13.1. Утратила силу. - Федеральный </w:t>
      </w:r>
      <w:hyperlink r:id="rId253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E92171">
      <w:pPr>
        <w:pStyle w:val="ConsPlusNormal0"/>
        <w:jc w:val="both"/>
      </w:pPr>
    </w:p>
    <w:p w:rsidR="00E92171" w:rsidRDefault="00D7205F">
      <w:pPr>
        <w:pStyle w:val="ConsPlusTitle0"/>
        <w:ind w:firstLine="540"/>
        <w:jc w:val="both"/>
        <w:outlineLvl w:val="2"/>
      </w:pPr>
      <w:bookmarkStart w:id="881" w:name="P5335"/>
      <w:bookmarkEnd w:id="881"/>
      <w:r>
        <w:t>Статья 13.2. Са</w:t>
      </w:r>
      <w:r>
        <w:t>мовольное подключение к сети электрической связи оконечного оборудования</w:t>
      </w:r>
    </w:p>
    <w:p w:rsidR="00E92171" w:rsidRDefault="00E92171">
      <w:pPr>
        <w:pStyle w:val="ConsPlusNormal0"/>
        <w:jc w:val="both"/>
      </w:pPr>
    </w:p>
    <w:p w:rsidR="00E92171" w:rsidRDefault="00D7205F">
      <w:pPr>
        <w:pStyle w:val="ConsPlusNormal0"/>
        <w:ind w:firstLine="540"/>
        <w:jc w:val="both"/>
      </w:pPr>
      <w:r>
        <w:t xml:space="preserve">Подключение без специального </w:t>
      </w:r>
      <w:hyperlink r:id="rId2531" w:tooltip="Указание Минсвязи РФ от 13.02.1997 N 21-у &quot;О порядке взаимодействия операторов электросвязи и органов Госсвязьнадзора России по вопросу обеспечения реализации статьи 136.1 Кодекса РСФСР об административных правонарушениях&quot; (вместе с &quot;Решением о порядке взаимод">
        <w:r>
          <w:rPr>
            <w:color w:val="0000FF"/>
          </w:rPr>
          <w:t>разрешения</w:t>
        </w:r>
      </w:hyperlink>
      <w:r>
        <w:t xml:space="preserve"> к сети электрической связи оконечного оборудования -</w:t>
      </w:r>
    </w:p>
    <w:p w:rsidR="00E92171" w:rsidRDefault="00D7205F">
      <w:pPr>
        <w:pStyle w:val="ConsPlusNormal0"/>
        <w:spacing w:before="240"/>
        <w:ind w:firstLine="540"/>
        <w:jc w:val="both"/>
      </w:pPr>
      <w:r>
        <w:t>влечет предупреждение или наложение административного штраф</w:t>
      </w:r>
      <w:r>
        <w:t>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w:t>
      </w:r>
      <w:r>
        <w:t xml:space="preserve"> десяти тысяч рублей с конфискацией оконечного оборудования или без таковой.</w:t>
      </w:r>
    </w:p>
    <w:p w:rsidR="00E92171" w:rsidRDefault="00D7205F">
      <w:pPr>
        <w:pStyle w:val="ConsPlusNormal0"/>
        <w:jc w:val="both"/>
      </w:pPr>
      <w:r>
        <w:t xml:space="preserve">(в ред. Федерального </w:t>
      </w:r>
      <w:hyperlink r:id="rId253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w:t>
      </w:r>
      <w:r>
        <w:t>116-ФЗ)</w:t>
      </w:r>
    </w:p>
    <w:p w:rsidR="00E92171" w:rsidRDefault="00E92171">
      <w:pPr>
        <w:pStyle w:val="ConsPlusNormal0"/>
        <w:jc w:val="both"/>
      </w:pPr>
    </w:p>
    <w:p w:rsidR="00E92171" w:rsidRDefault="00D7205F">
      <w:pPr>
        <w:pStyle w:val="ConsPlusTitle0"/>
        <w:ind w:firstLine="540"/>
        <w:jc w:val="both"/>
        <w:outlineLvl w:val="2"/>
      </w:pPr>
      <w:bookmarkStart w:id="882" w:name="P5341"/>
      <w:bookmarkEnd w:id="882"/>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w:t>
      </w:r>
      <w:r>
        <w:t>дения операторами связи требований при оказании услуг связи и услуг по пропуску трафика в сети связи общего пользования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533"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30.12.2021 N 480-ФЗ)</w:t>
      </w:r>
    </w:p>
    <w:p w:rsidR="00E92171" w:rsidRDefault="00E92171">
      <w:pPr>
        <w:pStyle w:val="ConsPlusNormal0"/>
        <w:ind w:firstLine="540"/>
        <w:jc w:val="both"/>
      </w:pPr>
    </w:p>
    <w:p w:rsidR="00E92171" w:rsidRDefault="00D7205F">
      <w:pPr>
        <w:pStyle w:val="ConsPlusNormal0"/>
        <w:ind w:firstLine="540"/>
        <w:jc w:val="both"/>
      </w:pPr>
      <w:bookmarkStart w:id="883" w:name="P5345"/>
      <w:bookmarkEnd w:id="883"/>
      <w:r>
        <w:t xml:space="preserve">1. Неисполнение оператором связи обязанности по передаче в </w:t>
      </w:r>
      <w:r>
        <w:t>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вось</w:t>
      </w:r>
      <w:r>
        <w:t>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E92171" w:rsidRDefault="00D7205F">
      <w:pPr>
        <w:pStyle w:val="ConsPlusNormal0"/>
        <w:spacing w:before="240"/>
        <w:ind w:firstLine="540"/>
        <w:jc w:val="both"/>
      </w:pPr>
      <w:bookmarkStart w:id="884" w:name="P5347"/>
      <w:bookmarkEnd w:id="884"/>
      <w:r>
        <w:t xml:space="preserve">2. Неисполнение оператором связи </w:t>
      </w:r>
      <w:hyperlink r:id="rId2534" w:tooltip="Федеральный закон от 07.07.2003 N 126-ФЗ (ред. от 26.12.2024) &quot;О связи&quot; {КонсультантПлюс}">
        <w:r>
          <w:rPr>
            <w:color w:val="0000FF"/>
          </w:rPr>
          <w:t>обязанности</w:t>
        </w:r>
      </w:hyperlink>
      <w:r>
        <w:t xml:space="preserve"> по прекращению оказания услуг связи и (или) услуг по пропуску трафика в свою сеть с</w:t>
      </w:r>
      <w:r>
        <w:t>вязи в случаях, предусмотренных законодательством Российской Федерации в области связи,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w:t>
      </w:r>
      <w:r>
        <w:t>яч до восьмисот тысяч рублей; на юридических лиц - от шестисот тысяч до одного миллиона рублей.</w:t>
      </w:r>
    </w:p>
    <w:p w:rsidR="00E92171" w:rsidRDefault="00D7205F">
      <w:pPr>
        <w:pStyle w:val="ConsPlusNormal0"/>
        <w:spacing w:before="240"/>
        <w:ind w:firstLine="540"/>
        <w:jc w:val="both"/>
      </w:pPr>
      <w:bookmarkStart w:id="885" w:name="P5349"/>
      <w:bookmarkEnd w:id="885"/>
      <w:r>
        <w:t xml:space="preserve">3. Неисполнение оператором связи обязанности по подключению к </w:t>
      </w:r>
      <w:hyperlink r:id="rId2535" w:tooltip="Федеральный закон от 07.07.2003 N 126-ФЗ (ред. от 26.12.2024) &quot;О связи&quot; {КонсультантПлюс}">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w:t>
      </w:r>
      <w:r>
        <w:t>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w:t>
      </w:r>
      <w:r>
        <w:t>аконодательством Российской Федерации в области связи,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w:t>
      </w:r>
      <w:r>
        <w:t>юридических лиц - от шестисот тысяч до одного миллиона рублей.</w:t>
      </w:r>
    </w:p>
    <w:p w:rsidR="00E92171" w:rsidRDefault="00E92171">
      <w:pPr>
        <w:pStyle w:val="ConsPlusNormal0"/>
        <w:jc w:val="both"/>
      </w:pPr>
    </w:p>
    <w:p w:rsidR="00E92171" w:rsidRDefault="00D7205F">
      <w:pPr>
        <w:pStyle w:val="ConsPlusTitle0"/>
        <w:ind w:firstLine="540"/>
        <w:jc w:val="both"/>
        <w:outlineLvl w:val="2"/>
      </w:pPr>
      <w:bookmarkStart w:id="886" w:name="P5352"/>
      <w:bookmarkEnd w:id="886"/>
      <w:r>
        <w:t>Статья 13.3. Изготовление или установка радиоэлектронных средств и (или) высокочастотных устройств без специального разрешения (лицензии)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536"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color w:val="0000FF"/>
          </w:rPr>
          <w:t>закона</w:t>
        </w:r>
      </w:hyperlink>
      <w:r>
        <w:t xml:space="preserve"> от 02.08.2019 N 317-ФЗ)</w:t>
      </w:r>
    </w:p>
    <w:p w:rsidR="00E92171" w:rsidRDefault="00E92171">
      <w:pPr>
        <w:pStyle w:val="ConsPlusNormal0"/>
        <w:jc w:val="both"/>
      </w:pPr>
    </w:p>
    <w:p w:rsidR="00E92171" w:rsidRDefault="00D7205F">
      <w:pPr>
        <w:pStyle w:val="ConsPlusNormal0"/>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E92171" w:rsidRDefault="00D7205F">
      <w:pPr>
        <w:pStyle w:val="ConsPlusNormal0"/>
        <w:spacing w:before="240"/>
        <w:ind w:firstLine="540"/>
        <w:jc w:val="both"/>
      </w:pPr>
      <w:r>
        <w:t>влечет наложение адм</w:t>
      </w:r>
      <w:r>
        <w:t>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w:t>
      </w:r>
      <w:r>
        <w:t>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E92171" w:rsidRDefault="00E92171">
      <w:pPr>
        <w:pStyle w:val="ConsPlusNormal0"/>
        <w:jc w:val="both"/>
      </w:pPr>
    </w:p>
    <w:p w:rsidR="00E92171" w:rsidRDefault="00D7205F">
      <w:pPr>
        <w:pStyle w:val="ConsPlusTitle0"/>
        <w:ind w:firstLine="540"/>
        <w:jc w:val="both"/>
        <w:outlineLvl w:val="2"/>
      </w:pPr>
      <w:bookmarkStart w:id="887" w:name="P5359"/>
      <w:bookmarkEnd w:id="887"/>
      <w:r>
        <w:t>Статья 13.4. Нарушение тре</w:t>
      </w:r>
      <w:r>
        <w:t>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537"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color w:val="0000FF"/>
          </w:rPr>
          <w:t>закона</w:t>
        </w:r>
      </w:hyperlink>
      <w:r>
        <w:t xml:space="preserve"> от 02.08.2019 N 317-ФЗ)</w:t>
      </w:r>
    </w:p>
    <w:p w:rsidR="00E92171" w:rsidRDefault="00E92171">
      <w:pPr>
        <w:pStyle w:val="ConsPlusNormal0"/>
        <w:jc w:val="both"/>
      </w:pPr>
    </w:p>
    <w:p w:rsidR="00E92171" w:rsidRDefault="00D7205F">
      <w:pPr>
        <w:pStyle w:val="ConsPlusNormal0"/>
        <w:ind w:firstLine="540"/>
        <w:jc w:val="both"/>
      </w:pPr>
      <w:bookmarkStart w:id="888" w:name="P5363"/>
      <w:bookmarkEnd w:id="888"/>
      <w:r>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w:t>
      </w:r>
      <w:r>
        <w:t xml:space="preserve"> высокочастотного устройства вне места, указанного при регистрации радиоэлектронного средства и (или) высокочастотного устройства, -</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абз. 2 ч. 1 ст. 13.4 излагается в новой редакции (</w:t>
            </w:r>
            <w:hyperlink r:id="rId2538"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539"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w:t>
      </w:r>
      <w:r>
        <w:t>а, - от пятисот до одной тысячи рублей; на юридических лиц - от пяти тысяч до десяти тысяч рублей.</w:t>
      </w:r>
    </w:p>
    <w:p w:rsidR="00E92171" w:rsidRDefault="00D7205F">
      <w:pPr>
        <w:pStyle w:val="ConsPlusNormal0"/>
        <w:spacing w:before="24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абз. 2 ч. 2 ст. 13.4 излагается в новой редакции (</w:t>
            </w:r>
            <w:hyperlink r:id="rId2540"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541"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влечет наложение административного штрафа на граждан в размере от пятисот до одной тысячи рублей с конфискацией радиоэлектронных средств и (или) высокочастотных устройств или без таковой; на должностных лиц - от одной тысячи до двух тысяч п</w:t>
      </w:r>
      <w:r>
        <w:t>ятисот рублей; на лиц, осуществляющих предпринимательскую деятельность без образования юридического лица, - от одной тысячи до двух тысяч рублей с конфискацией радиоэлектронных средств и (или) высокочастотных устройств или без таковой; на юридических лиц -</w:t>
      </w:r>
      <w:r>
        <w:t xml:space="preserve"> от десяти тысяч до двадцати тысяч рублей с конфискацией радиоэлектронных средств и (или) высокочастотных устройств или без таковой.</w:t>
      </w:r>
    </w:p>
    <w:p w:rsidR="00E92171" w:rsidRDefault="00D7205F">
      <w:pPr>
        <w:pStyle w:val="ConsPlusNormal0"/>
        <w:spacing w:before="240"/>
        <w:ind w:firstLine="540"/>
        <w:jc w:val="both"/>
      </w:pPr>
      <w:r>
        <w:t>3. Нарушение условий использования радиочастотного спектра, установленных решением о выделении полосы радиочастот и (или) р</w:t>
      </w:r>
      <w:r>
        <w:t>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w:t>
      </w:r>
      <w:r>
        <w:t>ли параметров радиоизлучения -</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абз. 2 ч. 3 ст. 13.4 излагается в новой редакции (</w:t>
            </w:r>
            <w:hyperlink r:id="rId2542"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543"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влечет предупреждение или наложение административ</w:t>
      </w:r>
      <w:r>
        <w:t>ного штрафа на граждан в размере от одной тысячи до одной тысячи пятисот рублей с конфискацией радиоэлектронных средств и (или) высокочастотных устройств или без таковой; на должностных лиц - от одной тысячи пятисот до трех тысяч рублей; на лиц, осуществля</w:t>
      </w:r>
      <w:r>
        <w:t>ющих предпринимательскую деятельность без образования юридического лица, - от одной тысячи пятисот до трех тысяч рублей с конфискацией радиоэлектронных средств и (или) высокочастотных устройств или без таковой; на юридических лиц - от пятнадцати тысяч до т</w:t>
      </w:r>
      <w:r>
        <w:t>ридцати тысяч рублей с конфискацией радиоэлектронных средств и (или) высокочастотных устройств или без таковой.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5363"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w:t>
      </w:r>
      <w:r>
        <w:t xml:space="preserve">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w:t>
      </w:r>
      <w:r>
        <w:t xml:space="preserve"> устройства по месту, указанному при регистрации радиоэлектронного средства и (или) высокочастотного устройства.</w:t>
      </w:r>
    </w:p>
    <w:p w:rsidR="00E92171" w:rsidRDefault="00D7205F">
      <w:pPr>
        <w:pStyle w:val="ConsPlusNormal0"/>
        <w:spacing w:before="240"/>
        <w:ind w:firstLine="540"/>
        <w:jc w:val="both"/>
      </w:pPr>
      <w:bookmarkStart w:id="889" w:name="P5377"/>
      <w:bookmarkEnd w:id="889"/>
      <w: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anchor="P5410"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color w:val="0000FF"/>
          </w:rPr>
          <w:t>статьей 13.7</w:t>
        </w:r>
      </w:hyperlink>
      <w:r>
        <w:t xml:space="preserve"> настоящего Кодекса, учитываются следующие обстоятельства, отягчающ</w:t>
      </w:r>
      <w:r>
        <w:t>ие административную ответственность:</w:t>
      </w:r>
    </w:p>
    <w:p w:rsidR="00E92171" w:rsidRDefault="00D7205F">
      <w:pPr>
        <w:pStyle w:val="ConsPlusNormal0"/>
        <w:spacing w:before="240"/>
        <w:ind w:firstLine="540"/>
        <w:jc w:val="both"/>
      </w:pPr>
      <w:r>
        <w:t>1) совершение длящегося административного правонарушения, продолжительность которого превышает три месяца;</w:t>
      </w:r>
    </w:p>
    <w:p w:rsidR="00E92171" w:rsidRDefault="00D7205F">
      <w:pPr>
        <w:pStyle w:val="ConsPlusNormal0"/>
        <w:spacing w:before="240"/>
        <w:ind w:firstLine="540"/>
        <w:jc w:val="both"/>
      </w:pPr>
      <w:r>
        <w:t>2) создание в результате совершения административного правонарушения радиопомех радиоэлектронным средствам други</w:t>
      </w:r>
      <w:r>
        <w:t>х пользователей радиочастотным спектром.</w:t>
      </w:r>
    </w:p>
    <w:p w:rsidR="00E92171" w:rsidRDefault="00D7205F">
      <w:pPr>
        <w:pStyle w:val="ConsPlusNormal0"/>
        <w:spacing w:before="24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w:t>
      </w:r>
      <w:r>
        <w:t>кже для использования изделий бытовой электроники, не содержащих радиоизлучающих устройств.</w:t>
      </w:r>
    </w:p>
    <w:p w:rsidR="00E92171" w:rsidRDefault="00E92171">
      <w:pPr>
        <w:pStyle w:val="ConsPlusNormal0"/>
        <w:ind w:firstLine="540"/>
        <w:jc w:val="both"/>
      </w:pPr>
    </w:p>
    <w:p w:rsidR="00E92171" w:rsidRDefault="00D7205F">
      <w:pPr>
        <w:pStyle w:val="ConsPlusTitle0"/>
        <w:ind w:firstLine="540"/>
        <w:jc w:val="both"/>
        <w:outlineLvl w:val="2"/>
      </w:pPr>
      <w:r>
        <w:t>Статья 13.5. Нарушение правил охраны линий или сооружений связи</w:t>
      </w:r>
    </w:p>
    <w:p w:rsidR="00E92171" w:rsidRDefault="00E92171">
      <w:pPr>
        <w:pStyle w:val="ConsPlusNormal0"/>
        <w:jc w:val="both"/>
      </w:pPr>
    </w:p>
    <w:p w:rsidR="00E92171" w:rsidRDefault="00D7205F">
      <w:pPr>
        <w:pStyle w:val="ConsPlusNormal0"/>
        <w:ind w:firstLine="540"/>
        <w:jc w:val="both"/>
      </w:pPr>
      <w:bookmarkStart w:id="890" w:name="P5384"/>
      <w:bookmarkEnd w:id="890"/>
      <w:r>
        <w:t>1. Нарушение правил охраны линий или сооружений связи, если это нарушение не вызвало прекращение с</w:t>
      </w:r>
      <w:r>
        <w:t>вязи,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92171" w:rsidRDefault="00D7205F">
      <w:pPr>
        <w:pStyle w:val="ConsPlusNormal0"/>
        <w:jc w:val="both"/>
      </w:pPr>
      <w:r>
        <w:t xml:space="preserve">(в ред. Федерального </w:t>
      </w:r>
      <w:hyperlink r:id="rId254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891" w:name="P5387"/>
      <w:bookmarkEnd w:id="891"/>
      <w:r>
        <w:t xml:space="preserve">2. Нарушение правил охраны линий или сооружений связи, если это нарушение вызвало прекращение связи, </w:t>
      </w:r>
      <w:r>
        <w:t>-</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254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892" w:name="P5390"/>
      <w:bookmarkEnd w:id="892"/>
      <w:r>
        <w:t>3. Нарушение правил охраны линий или сооружений связи, если это нарушение вызвало повреждени</w:t>
      </w:r>
      <w:r>
        <w:t>е линий или сооружений связи для нужд органов государственной власти, для нужд обороны, безопасности и охраны правопорядка, -</w:t>
      </w:r>
    </w:p>
    <w:p w:rsidR="00E92171" w:rsidRDefault="00D7205F">
      <w:pPr>
        <w:pStyle w:val="ConsPlusNormal0"/>
        <w:jc w:val="both"/>
      </w:pPr>
      <w:r>
        <w:t xml:space="preserve">(в ред. Федерального </w:t>
      </w:r>
      <w:hyperlink r:id="rId2546"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08.12.2011 N 424-ФЗ</w:t>
      </w:r>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92171" w:rsidRDefault="00D7205F">
      <w:pPr>
        <w:pStyle w:val="ConsPlusNormal0"/>
        <w:jc w:val="both"/>
      </w:pPr>
      <w:r>
        <w:t xml:space="preserve">(в ред. Федерального </w:t>
      </w:r>
      <w:hyperlink r:id="rId254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893" w:name="P5394"/>
      <w:bookmarkEnd w:id="893"/>
      <w:r>
        <w:t>4. Несоблюдение должностными лицами требований нормативных документов об обеспечении беспер</w:t>
      </w:r>
      <w:r>
        <w:t>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E92171" w:rsidRDefault="00D7205F">
      <w:pPr>
        <w:pStyle w:val="ConsPlusNormal0"/>
        <w:jc w:val="both"/>
      </w:pPr>
      <w:r>
        <w:t xml:space="preserve">(в ред. Федерального </w:t>
      </w:r>
      <w:hyperlink r:id="rId254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w:t>
        </w:r>
        <w:r>
          <w:rPr>
            <w:color w:val="0000FF"/>
          </w:rPr>
          <w:t>кона</w:t>
        </w:r>
      </w:hyperlink>
      <w:r>
        <w:t xml:space="preserve"> от 08.12.2011 N 424-ФЗ)</w:t>
      </w:r>
    </w:p>
    <w:p w:rsidR="00E92171" w:rsidRDefault="00D7205F">
      <w:pPr>
        <w:pStyle w:val="ConsPlusNormal0"/>
        <w:spacing w:before="240"/>
        <w:ind w:firstLine="540"/>
        <w:jc w:val="both"/>
      </w:pPr>
      <w:r>
        <w:t>влечет наложение административного штрафа в размере от двух тысяч до трех тысяч рублей.</w:t>
      </w:r>
    </w:p>
    <w:p w:rsidR="00E92171" w:rsidRDefault="00D7205F">
      <w:pPr>
        <w:pStyle w:val="ConsPlusNormal0"/>
        <w:jc w:val="both"/>
      </w:pPr>
      <w:r>
        <w:t xml:space="preserve">(в ред. Федерального </w:t>
      </w:r>
      <w:hyperlink r:id="rId254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894" w:name="P5399"/>
      <w:bookmarkEnd w:id="894"/>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E92171" w:rsidRDefault="00D7205F">
      <w:pPr>
        <w:pStyle w:val="ConsPlusNormal0"/>
        <w:jc w:val="both"/>
      </w:pPr>
      <w:r>
        <w:t xml:space="preserve">(в ред. Федерального </w:t>
      </w:r>
      <w:hyperlink r:id="rId255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55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02.06.2016 N 161-ФЗ)</w:t>
      </w:r>
    </w:p>
    <w:p w:rsidR="00E92171" w:rsidRDefault="00E92171">
      <w:pPr>
        <w:pStyle w:val="ConsPlusNormal0"/>
        <w:ind w:firstLine="540"/>
        <w:jc w:val="both"/>
      </w:pPr>
    </w:p>
    <w:p w:rsidR="00E92171" w:rsidRDefault="00D7205F">
      <w:pPr>
        <w:pStyle w:val="ConsPlusNormal0"/>
        <w:ind w:firstLine="540"/>
        <w:jc w:val="both"/>
      </w:pPr>
      <w:r>
        <w:t xml:space="preserve">1. Использование в сетях связи несертифицированных </w:t>
      </w:r>
      <w:hyperlink r:id="rId2552" w:tooltip="Постановление Правительства РФ от 04.02.2022 N 113 &quot;Об утверждении перечня средств связи, подлежащих обязательной сертификации, и признании утратившими силу некоторых актов Правительства Российской Федерации&quot; {КонсультантПлюс}">
        <w:r>
          <w:rPr>
            <w:color w:val="0000FF"/>
          </w:rPr>
          <w:t>средств</w:t>
        </w:r>
      </w:hyperlink>
      <w:r>
        <w:t xml:space="preserve"> связи или несертифицированных средств кодиро</w:t>
      </w:r>
      <w:r>
        <w:t>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E92171" w:rsidRDefault="00D7205F">
      <w:pPr>
        <w:pStyle w:val="ConsPlusNormal0"/>
        <w:jc w:val="both"/>
      </w:pPr>
      <w:r>
        <w:t xml:space="preserve">(в ред. Федерального </w:t>
      </w:r>
      <w:hyperlink r:id="rId255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w:t>
      </w:r>
      <w:r>
        <w:t>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w:t>
      </w:r>
      <w:r>
        <w:t>бо без таковой.</w:t>
      </w:r>
    </w:p>
    <w:p w:rsidR="00E92171" w:rsidRDefault="00D7205F">
      <w:pPr>
        <w:pStyle w:val="ConsPlusNormal0"/>
        <w:spacing w:before="24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w:t>
      </w:r>
      <w:r>
        <w:t>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E92171" w:rsidRDefault="00E92171">
      <w:pPr>
        <w:pStyle w:val="ConsPlusNormal0"/>
        <w:jc w:val="both"/>
      </w:pPr>
    </w:p>
    <w:p w:rsidR="00E92171" w:rsidRDefault="00D7205F">
      <w:pPr>
        <w:pStyle w:val="ConsPlusTitle0"/>
        <w:ind w:firstLine="540"/>
        <w:jc w:val="both"/>
        <w:outlineLvl w:val="2"/>
      </w:pPr>
      <w:bookmarkStart w:id="895" w:name="P5410"/>
      <w:bookmarkEnd w:id="895"/>
      <w:r>
        <w:t>Статья 13.7. Несоблюдени</w:t>
      </w:r>
      <w:r>
        <w:t>е установленных правил и норм, регулирующих порядок проектирования, строительства и эксплуатации сетей и сооружений связи</w:t>
      </w:r>
    </w:p>
    <w:p w:rsidR="00E92171" w:rsidRDefault="00E92171">
      <w:pPr>
        <w:pStyle w:val="ConsPlusNormal0"/>
        <w:jc w:val="both"/>
      </w:pPr>
    </w:p>
    <w:p w:rsidR="00E92171" w:rsidRDefault="00D7205F">
      <w:pPr>
        <w:pStyle w:val="ConsPlusNormal0"/>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w:t>
      </w:r>
      <w:r>
        <w:t xml:space="preserve">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w:t>
      </w:r>
      <w:r>
        <w:t>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E92171" w:rsidRDefault="00D7205F">
      <w:pPr>
        <w:pStyle w:val="ConsPlusNormal0"/>
        <w:jc w:val="both"/>
      </w:pPr>
      <w:r>
        <w:t>(в р</w:t>
      </w:r>
      <w:r>
        <w:t xml:space="preserve">ед. Федеральных законов от 09.05.2005 </w:t>
      </w:r>
      <w:hyperlink r:id="rId255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255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896" w:name="P5416"/>
      <w:bookmarkEnd w:id="896"/>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E92171" w:rsidRDefault="00E92171">
      <w:pPr>
        <w:pStyle w:val="ConsPlusNormal0"/>
        <w:jc w:val="both"/>
      </w:pPr>
    </w:p>
    <w:p w:rsidR="00E92171" w:rsidRDefault="00D7205F">
      <w:pPr>
        <w:pStyle w:val="ConsPlusNormal0"/>
        <w:ind w:firstLine="540"/>
        <w:jc w:val="both"/>
      </w:pPr>
      <w:r>
        <w:t>Изготовление, реализация или эксплуатация технических средств, не соответствующи</w:t>
      </w:r>
      <w:r>
        <w:t>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E92171" w:rsidRDefault="00D7205F">
      <w:pPr>
        <w:pStyle w:val="ConsPlusNormal0"/>
        <w:jc w:val="both"/>
      </w:pPr>
      <w:r>
        <w:t xml:space="preserve">(в ред. Федерального </w:t>
      </w:r>
      <w:hyperlink r:id="rId255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E92171" w:rsidRDefault="00D7205F">
      <w:pPr>
        <w:pStyle w:val="ConsPlusNormal0"/>
        <w:spacing w:before="240"/>
        <w:ind w:firstLine="540"/>
        <w:jc w:val="both"/>
      </w:pPr>
      <w:r>
        <w:t>влечет предупреж</w:t>
      </w:r>
      <w:r>
        <w:t>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w:t>
      </w:r>
      <w:r>
        <w:t>ких лиц - от трех тысяч до пяти тысяч рублей с конфискацией технических средств или без таковой.</w:t>
      </w:r>
    </w:p>
    <w:p w:rsidR="00E92171" w:rsidRDefault="00D7205F">
      <w:pPr>
        <w:pStyle w:val="ConsPlusNormal0"/>
        <w:jc w:val="both"/>
      </w:pPr>
      <w:r>
        <w:t xml:space="preserve">(в ред. Федеральных законов от 22.06.2007 </w:t>
      </w:r>
      <w:hyperlink r:id="rId255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558"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D7205F">
      <w:pPr>
        <w:pStyle w:val="ConsPlusNormal0"/>
        <w:spacing w:before="24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w:t>
      </w:r>
      <w:r>
        <w:t>и, радиотехники и (или) электроники и содержащие электронные компоненты и (или) схемы.</w:t>
      </w:r>
    </w:p>
    <w:p w:rsidR="00E92171" w:rsidRDefault="00E92171">
      <w:pPr>
        <w:pStyle w:val="ConsPlusNormal0"/>
        <w:jc w:val="both"/>
      </w:pPr>
    </w:p>
    <w:p w:rsidR="00E92171" w:rsidRDefault="00D7205F">
      <w:pPr>
        <w:pStyle w:val="ConsPlusTitle0"/>
        <w:ind w:firstLine="540"/>
        <w:jc w:val="both"/>
        <w:outlineLvl w:val="2"/>
      </w:pPr>
      <w:bookmarkStart w:id="897" w:name="P5424"/>
      <w:bookmarkEnd w:id="897"/>
      <w:r>
        <w:t>Статья 13.9. Самовольные строительство или эксплуатация сооружений связи</w:t>
      </w:r>
    </w:p>
    <w:p w:rsidR="00E92171" w:rsidRDefault="00E92171">
      <w:pPr>
        <w:pStyle w:val="ConsPlusNormal0"/>
        <w:jc w:val="both"/>
      </w:pPr>
    </w:p>
    <w:p w:rsidR="00E92171" w:rsidRDefault="00D7205F">
      <w:pPr>
        <w:pStyle w:val="ConsPlusNormal0"/>
        <w:ind w:firstLine="540"/>
        <w:jc w:val="both"/>
      </w:pPr>
      <w:r>
        <w:t>Строительство или эксплуатация сооружений связи без специального разрешения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255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898" w:name="P5430"/>
      <w:bookmarkEnd w:id="898"/>
      <w:r>
        <w:t>Статья 13.10. Изготовление в целях сбыта либо сбыт заведомо поддельных государственных знаков почтовой о</w:t>
      </w:r>
      <w:r>
        <w:t>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E92171" w:rsidRDefault="00E92171">
      <w:pPr>
        <w:pStyle w:val="ConsPlusNormal0"/>
        <w:jc w:val="both"/>
      </w:pPr>
    </w:p>
    <w:p w:rsidR="00E92171" w:rsidRDefault="00D7205F">
      <w:pPr>
        <w:pStyle w:val="ConsPlusNormal0"/>
        <w:ind w:firstLine="540"/>
        <w:jc w:val="both"/>
      </w:pPr>
      <w:r>
        <w:t>1. Изготовление в целях сбыта либо сбыт заведомо поддельных государственных знаков почтовой оплаты или междунар</w:t>
      </w:r>
      <w:r>
        <w:t>одных ответных купонов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w:t>
      </w:r>
      <w:r>
        <w:t>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w:t>
      </w:r>
      <w:r>
        <w:t xml:space="preserve"> средств изготовления поддельных государственных знаков почтовой оплаты или международных ответных купонов.</w:t>
      </w:r>
    </w:p>
    <w:p w:rsidR="00E92171" w:rsidRDefault="00D7205F">
      <w:pPr>
        <w:pStyle w:val="ConsPlusNormal0"/>
        <w:jc w:val="both"/>
      </w:pPr>
      <w:r>
        <w:t xml:space="preserve">(в ред. Федерального </w:t>
      </w:r>
      <w:hyperlink r:id="rId256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Использование заведомо поддельных клише франкировальных машин, почтовых штемпелей или иных именных вещей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w:t>
      </w:r>
      <w:r>
        <w:t>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w:t>
      </w:r>
      <w:r>
        <w:t>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E92171" w:rsidRDefault="00D7205F">
      <w:pPr>
        <w:pStyle w:val="ConsPlusNormal0"/>
        <w:jc w:val="both"/>
      </w:pPr>
      <w:r>
        <w:t xml:space="preserve">(в ред. Федерального </w:t>
      </w:r>
      <w:hyperlink r:id="rId256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899" w:name="P5439"/>
      <w:bookmarkEnd w:id="899"/>
      <w:r>
        <w:t>Статья 13.11. Нарушение законодательства Российской Федерации в области персональных данных</w:t>
      </w:r>
    </w:p>
    <w:p w:rsidR="00E92171" w:rsidRDefault="00E92171">
      <w:pPr>
        <w:pStyle w:val="ConsPlusNormal0"/>
        <w:ind w:firstLine="540"/>
        <w:jc w:val="both"/>
      </w:pPr>
    </w:p>
    <w:p w:rsidR="00E92171" w:rsidRDefault="00D7205F">
      <w:pPr>
        <w:pStyle w:val="ConsPlusNormal0"/>
        <w:ind w:firstLine="540"/>
        <w:jc w:val="both"/>
      </w:pPr>
      <w:r>
        <w:t>(в ред.</w:t>
      </w:r>
      <w:r>
        <w:t xml:space="preserve"> Федерального </w:t>
      </w:r>
      <w:hyperlink r:id="rId2562"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07.02.2017 N 13-ФЗ)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1 ч. 1 ст. 13.11 вносятся изменения (</w:t>
            </w:r>
            <w:hyperlink r:id="rId2563"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564"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900" w:name="P5445"/>
      <w:bookmarkEnd w:id="900"/>
      <w:r>
        <w:t>1. Обработка персональных данных в случаях, не предусмотренных законодательством</w:t>
      </w:r>
      <w:r>
        <w:t xml:space="preserve">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456"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частью 2</w:t>
        </w:r>
      </w:hyperlink>
      <w:r>
        <w:t xml:space="preserve"> настоящей статьи и </w:t>
      </w:r>
      <w:hyperlink w:anchor="P9084" w:tooltip="Статья 17.13. Незаконное распространение сведений о защищаемых лицах">
        <w:r>
          <w:rPr>
            <w:color w:val="0000FF"/>
          </w:rPr>
          <w:t>статьей 17.13</w:t>
        </w:r>
      </w:hyperlink>
      <w:r>
        <w:t xml:space="preserve"> настоящего Кодекса, если эти действия не содержат уголовно наказуемого деяния, -</w:t>
      </w:r>
    </w:p>
    <w:p w:rsidR="00E92171" w:rsidRDefault="00D7205F">
      <w:pPr>
        <w:pStyle w:val="ConsPlusNormal0"/>
        <w:jc w:val="both"/>
      </w:pPr>
      <w:r>
        <w:t xml:space="preserve">(в ред. Федерального </w:t>
      </w:r>
      <w:hyperlink r:id="rId256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206-</w:t>
      </w:r>
      <w:r>
        <w:t>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2 ч. 1 ст. 13.11 вносятся изменения (</w:t>
            </w:r>
            <w:hyperlink r:id="rId2566"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567"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влечет наложение административного штрафа на граждан в размере от двух тысяч до шести тысяч рублей; на должностных лиц - от десяти тысяч до двадцати тысяч рублей; на юридических лиц - от шестидесяти тысяч до ста тысяч рублей.</w:t>
      </w:r>
    </w:p>
    <w:p w:rsidR="00E92171" w:rsidRDefault="00D7205F">
      <w:pPr>
        <w:pStyle w:val="ConsPlusNormal0"/>
        <w:jc w:val="both"/>
      </w:pPr>
      <w:r>
        <w:t xml:space="preserve">(в ред. Федерального </w:t>
      </w:r>
      <w:hyperlink r:id="rId2568"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E92171" w:rsidRDefault="00D7205F">
      <w:pPr>
        <w:pStyle w:val="ConsPlusNormal0"/>
        <w:spacing w:before="240"/>
        <w:ind w:firstLine="540"/>
        <w:jc w:val="both"/>
      </w:pPr>
      <w:bookmarkStart w:id="901" w:name="P5451"/>
      <w:bookmarkEnd w:id="901"/>
      <w:r>
        <w:t xml:space="preserve">1.1. Повторное совершение административного правонарушения, предусмотренного </w:t>
      </w:r>
      <w:hyperlink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частью 1</w:t>
        </w:r>
      </w:hyperlink>
      <w:r>
        <w:t xml:space="preserve"> настоящей статьи, -</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2 ч. 1.1 ст. 13.11 вносятся изменения (</w:t>
            </w:r>
            <w:hyperlink r:id="rId2569"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570"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влечет наложение административного штрафа на граждан в размере от четырех тысяч до двенадцати тысяч рублей; на должностных лиц - от двадцати тысяч до пятидесяти тысяч рублей; на индивидуальных предпринимателей - от пятидесяти тысяч до ста тысяч</w:t>
      </w:r>
      <w:r>
        <w:t xml:space="preserve"> рублей; на юридических лиц - от ста тысяч до трехсот тысяч рублей.</w:t>
      </w:r>
    </w:p>
    <w:p w:rsidR="00E92171" w:rsidRDefault="00D7205F">
      <w:pPr>
        <w:pStyle w:val="ConsPlusNormal0"/>
        <w:jc w:val="both"/>
      </w:pPr>
      <w:r>
        <w:t xml:space="preserve">(часть 1.1 введена Федеральным </w:t>
      </w:r>
      <w:hyperlink r:id="rId2571"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D7205F">
      <w:pPr>
        <w:pStyle w:val="ConsPlusNormal0"/>
        <w:spacing w:before="240"/>
        <w:ind w:firstLine="540"/>
        <w:jc w:val="both"/>
      </w:pPr>
      <w:bookmarkStart w:id="902" w:name="P5456"/>
      <w:bookmarkEnd w:id="902"/>
      <w:r>
        <w:t>2. Обработка персональных данных без согласия в письменной форме субъекта персональных данных на обработк</w:t>
      </w:r>
      <w:r>
        <w:t xml:space="preserve">у его персональных данных в случаях, когда такое согласие должно быть получено в соответствии с </w:t>
      </w:r>
      <w:hyperlink r:id="rId2572" w:tooltip="Федеральный закон от 27.07.2006 N 152-ФЗ (ред. от 08.08.2024)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9084" w:tooltip="Статья 17.13. Незаконное распространение сведений о защищаемых лицах">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2573" w:tooltip="Федеральный закон от 27.07.2006 N 152-ФЗ (ред. от 08.08.2024) &quot;О персональных данных&quot; {КонсультантПлюс}">
        <w:r>
          <w:rPr>
            <w:color w:val="0000FF"/>
          </w:rPr>
          <w:t>требований</w:t>
        </w:r>
      </w:hyperlink>
      <w:r>
        <w:t xml:space="preserve"> к составу све</w:t>
      </w:r>
      <w:r>
        <w:t>дений, включаемых в согласие в письменной форме субъекта персональных данных на обработку его персональных данных, -</w:t>
      </w:r>
    </w:p>
    <w:p w:rsidR="00E92171" w:rsidRDefault="00D7205F">
      <w:pPr>
        <w:pStyle w:val="ConsPlusNormal0"/>
        <w:jc w:val="both"/>
      </w:pPr>
      <w:r>
        <w:t xml:space="preserve">(в ред. Федерального </w:t>
      </w:r>
      <w:hyperlink r:id="rId257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206-ФЗ)</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w:t>
      </w:r>
      <w:r>
        <w:t>о семисот тысяч рублей.</w:t>
      </w:r>
    </w:p>
    <w:p w:rsidR="00E92171" w:rsidRDefault="00D7205F">
      <w:pPr>
        <w:pStyle w:val="ConsPlusNormal0"/>
        <w:jc w:val="both"/>
      </w:pPr>
      <w:r>
        <w:t xml:space="preserve">(в ред. Федерального </w:t>
      </w:r>
      <w:hyperlink r:id="rId257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12.12.2023 N 589-ФЗ)</w:t>
      </w:r>
    </w:p>
    <w:p w:rsidR="00E92171" w:rsidRDefault="00D7205F">
      <w:pPr>
        <w:pStyle w:val="ConsPlusNormal0"/>
        <w:spacing w:before="240"/>
        <w:ind w:firstLine="540"/>
        <w:jc w:val="both"/>
      </w:pPr>
      <w:bookmarkStart w:id="903" w:name="P5460"/>
      <w:bookmarkEnd w:id="903"/>
      <w:r>
        <w:t xml:space="preserve">2.1. Повторное совершение административного правонарушения, предусмотренного </w:t>
      </w:r>
      <w:hyperlink w:anchor="P5456"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w:t>
      </w:r>
      <w:r>
        <w:t>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w:t>
      </w:r>
      <w:r>
        <w:t>ц - от одного миллиона до полутора миллионов рублей.</w:t>
      </w:r>
    </w:p>
    <w:p w:rsidR="00E92171" w:rsidRDefault="00D7205F">
      <w:pPr>
        <w:pStyle w:val="ConsPlusNormal0"/>
        <w:jc w:val="both"/>
      </w:pPr>
      <w:r>
        <w:t xml:space="preserve">(в ред. Федерального </w:t>
      </w:r>
      <w:hyperlink r:id="rId2576"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12.12.2023 N 589-ФЗ)</w:t>
      </w:r>
    </w:p>
    <w:p w:rsidR="00E92171" w:rsidRDefault="00D7205F">
      <w:pPr>
        <w:pStyle w:val="ConsPlusNormal0"/>
        <w:jc w:val="both"/>
      </w:pPr>
      <w:r>
        <w:t xml:space="preserve">(часть 2.1 введена Федеральным </w:t>
      </w:r>
      <w:hyperlink r:id="rId2577"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D7205F">
      <w:pPr>
        <w:pStyle w:val="ConsPlusNormal0"/>
        <w:spacing w:before="240"/>
        <w:ind w:firstLine="540"/>
        <w:jc w:val="both"/>
      </w:pPr>
      <w:bookmarkStart w:id="904" w:name="P5464"/>
      <w:bookmarkEnd w:id="904"/>
      <w:r>
        <w:t>3. Невыполнение оператором предусмотренной зак</w:t>
      </w:r>
      <w:r>
        <w:t xml:space="preserve">онодательством Российской Федерации в области персональных данных </w:t>
      </w:r>
      <w:hyperlink r:id="rId2578" w:tooltip="Федеральный закон от 27.07.2006 N 152-ФЗ (ред. от 08.08.2024) &quot;О персональных данных&quot; {КонсультантПлюс}">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w:t>
      </w:r>
      <w:r>
        <w:t xml:space="preserve"> защите персональных данных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w:t>
      </w:r>
      <w:r>
        <w:t>до двадцати тысяч рублей; на юридических лиц - от тридцати тысяч до шестидесяти тысяч рублей.</w:t>
      </w:r>
    </w:p>
    <w:p w:rsidR="00E92171" w:rsidRDefault="00D7205F">
      <w:pPr>
        <w:pStyle w:val="ConsPlusNormal0"/>
        <w:jc w:val="both"/>
      </w:pPr>
      <w:r>
        <w:t xml:space="preserve">(в ред. Федерального </w:t>
      </w:r>
      <w:hyperlink r:id="rId2579"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E92171" w:rsidRDefault="00D7205F">
      <w:pPr>
        <w:pStyle w:val="ConsPlusNormal0"/>
        <w:spacing w:before="240"/>
        <w:ind w:firstLine="540"/>
        <w:jc w:val="both"/>
      </w:pPr>
      <w:bookmarkStart w:id="905" w:name="P5467"/>
      <w:bookmarkEnd w:id="905"/>
      <w:r>
        <w:t xml:space="preserve">4. Невыполнение оператором предусмотренной </w:t>
      </w:r>
      <w:hyperlink r:id="rId2580" w:tooltip="Федеральный закон от 27.07.2006 N 152-ФЗ (ред. от 08.08.2024)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w:t>
      </w:r>
      <w:r>
        <w:t>обязанности по предоставлению субъекту персональных данных информации, касающейся обработки его персональных данных,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w:t>
      </w:r>
      <w:r>
        <w:t>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E92171" w:rsidRDefault="00D7205F">
      <w:pPr>
        <w:pStyle w:val="ConsPlusNormal0"/>
        <w:jc w:val="both"/>
      </w:pPr>
      <w:r>
        <w:t xml:space="preserve">(в ред. Федерального </w:t>
      </w:r>
      <w:hyperlink r:id="rId2581"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E92171" w:rsidRDefault="00D7205F">
      <w:pPr>
        <w:pStyle w:val="ConsPlusNormal0"/>
        <w:spacing w:before="240"/>
        <w:ind w:firstLine="540"/>
        <w:jc w:val="both"/>
      </w:pPr>
      <w:bookmarkStart w:id="906" w:name="P5470"/>
      <w:bookmarkEnd w:id="906"/>
      <w:r>
        <w:t>5. Нев</w:t>
      </w:r>
      <w:r>
        <w:t xml:space="preserve">ыполнение оператором в сроки, установленные </w:t>
      </w:r>
      <w:hyperlink r:id="rId2582" w:tooltip="Федеральный закон от 27.07.2006 N 152-ФЗ (ред. от 08.08.2024)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w:t>
      </w:r>
      <w:r>
        <w:t>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E92171" w:rsidRDefault="00D7205F">
      <w:pPr>
        <w:pStyle w:val="ConsPlusNormal0"/>
        <w:spacing w:before="240"/>
        <w:ind w:firstLine="540"/>
        <w:jc w:val="both"/>
      </w:pPr>
      <w:r>
        <w:t>влечет наложение административного штрафа на граждан в р</w:t>
      </w:r>
      <w:r>
        <w:t>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E92171" w:rsidRDefault="00D7205F">
      <w:pPr>
        <w:pStyle w:val="ConsPlusNormal0"/>
        <w:jc w:val="both"/>
      </w:pPr>
      <w:r>
        <w:t xml:space="preserve">(в ред. Федерального </w:t>
      </w:r>
      <w:hyperlink r:id="rId2583"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E92171" w:rsidRDefault="00D7205F">
      <w:pPr>
        <w:pStyle w:val="ConsPlusNormal0"/>
        <w:spacing w:before="240"/>
        <w:ind w:firstLine="540"/>
        <w:jc w:val="both"/>
      </w:pPr>
      <w:bookmarkStart w:id="907" w:name="P5473"/>
      <w:bookmarkEnd w:id="907"/>
      <w:r>
        <w:t xml:space="preserve">5.1. Повторное совершение административного правонарушения, предусмотренного </w:t>
      </w:r>
      <w:hyperlink w:anchor="P5470"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
        <w:r>
          <w:rPr>
            <w:color w:val="0000FF"/>
          </w:rPr>
          <w:t>частью 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w:t>
      </w:r>
      <w:r>
        <w:t>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w:t>
      </w:r>
      <w:r>
        <w:t>исот тысяч рублей.</w:t>
      </w:r>
    </w:p>
    <w:p w:rsidR="00E92171" w:rsidRDefault="00D7205F">
      <w:pPr>
        <w:pStyle w:val="ConsPlusNormal0"/>
        <w:jc w:val="both"/>
      </w:pPr>
      <w:r>
        <w:t xml:space="preserve">(часть 5.1 введена Федеральным </w:t>
      </w:r>
      <w:hyperlink r:id="rId258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D7205F">
      <w:pPr>
        <w:pStyle w:val="ConsPlusNormal0"/>
        <w:spacing w:before="240"/>
        <w:ind w:firstLine="540"/>
        <w:jc w:val="both"/>
      </w:pPr>
      <w:bookmarkStart w:id="908" w:name="P5476"/>
      <w:bookmarkEnd w:id="908"/>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w:t>
      </w:r>
      <w:r>
        <w:t xml:space="preserve">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w:t>
      </w:r>
      <w:r>
        <w:t>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w:t>
      </w:r>
      <w:r>
        <w:t xml:space="preserve">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E92171" w:rsidRDefault="00D7205F">
      <w:pPr>
        <w:pStyle w:val="ConsPlusNormal0"/>
        <w:jc w:val="both"/>
      </w:pPr>
      <w:r>
        <w:t>(в</w:t>
      </w:r>
      <w:r>
        <w:t xml:space="preserve"> ред. Федерального </w:t>
      </w:r>
      <w:hyperlink r:id="rId2585"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E92171" w:rsidRDefault="00D7205F">
      <w:pPr>
        <w:pStyle w:val="ConsPlusNormal0"/>
        <w:spacing w:before="240"/>
        <w:ind w:firstLine="540"/>
        <w:jc w:val="both"/>
      </w:pPr>
      <w:r>
        <w:t>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w:t>
      </w:r>
      <w:r>
        <w:t xml:space="preserve">личиванию персональных данных либо несоблюдение установленных </w:t>
      </w:r>
      <w:hyperlink r:id="rId2586" w:tooltip="Приказ Роскомнадзора от 05.09.2013 N 996 &quot;Об утверждении требований и методов по обезличиванию персональных данных&quot; (вместе с &quot;Требованиями и методами по обезличиванию персональных данных, обрабатываемых в информационных системах персональных данных, в том чис">
        <w:r>
          <w:rPr>
            <w:color w:val="0000FF"/>
          </w:rPr>
          <w:t>требований</w:t>
        </w:r>
      </w:hyperlink>
      <w:r>
        <w:t xml:space="preserve"> или методов по обезличиванию персональных данны</w:t>
      </w:r>
      <w:r>
        <w:t>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шести тысяч до двенадцати тысяч рублей.</w:t>
      </w:r>
    </w:p>
    <w:p w:rsidR="00E92171" w:rsidRDefault="00D7205F">
      <w:pPr>
        <w:pStyle w:val="ConsPlusNormal0"/>
        <w:jc w:val="both"/>
      </w:pPr>
      <w:r>
        <w:t xml:space="preserve">(в ред. Федерального </w:t>
      </w:r>
      <w:hyperlink r:id="rId2587"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E92171" w:rsidRDefault="00D7205F">
      <w:pPr>
        <w:pStyle w:val="ConsPlusNormal0"/>
        <w:spacing w:before="240"/>
        <w:ind w:firstLine="540"/>
        <w:jc w:val="both"/>
      </w:pPr>
      <w:bookmarkStart w:id="909" w:name="P5482"/>
      <w:bookmarkEnd w:id="909"/>
      <w:r>
        <w:t>8. Невыполнение оператором при сборе персональных данных, в том чи</w:t>
      </w:r>
      <w:r>
        <w:t xml:space="preserve">сле посредством информационно-телекоммуникационной сети "Интернет", предусмотренной </w:t>
      </w:r>
      <w:hyperlink r:id="rId2588" w:tooltip="Федеральный закон от 27.07.2006 N 152-ФЗ (ред. от 08.08.2024) &quot;О персональных данных&quot; {КонсультантПлюс}">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w:t>
      </w:r>
      <w:r>
        <w:t>льных данных граждан Российской Федерации с использованием баз данных, находящихся на территории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w:t>
      </w:r>
      <w:r>
        <w:t>а тысяч до двухсот тысяч рублей; на юридических лиц - от одного миллиона до шести миллионов рублей.</w:t>
      </w:r>
    </w:p>
    <w:p w:rsidR="00E92171" w:rsidRDefault="00D7205F">
      <w:pPr>
        <w:pStyle w:val="ConsPlusNormal0"/>
        <w:jc w:val="both"/>
      </w:pPr>
      <w:r>
        <w:t xml:space="preserve">(часть 8 введена Федеральным </w:t>
      </w:r>
      <w:hyperlink r:id="rId2589"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D7205F">
      <w:pPr>
        <w:pStyle w:val="ConsPlusNormal0"/>
        <w:spacing w:before="240"/>
        <w:ind w:firstLine="540"/>
        <w:jc w:val="both"/>
      </w:pPr>
      <w:bookmarkStart w:id="910" w:name="P5485"/>
      <w:bookmarkEnd w:id="910"/>
      <w:r>
        <w:t xml:space="preserve">9. Повторное совершение административного правонарушения, предусмотренного </w:t>
      </w:r>
      <w:hyperlink w:anchor="P5482"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частью 8</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w:t>
      </w:r>
      <w:r>
        <w:t>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E92171" w:rsidRDefault="00D7205F">
      <w:pPr>
        <w:pStyle w:val="ConsPlusNormal0"/>
        <w:jc w:val="both"/>
      </w:pPr>
      <w:r>
        <w:t xml:space="preserve">(часть 9 введена Федеральным </w:t>
      </w:r>
      <w:hyperlink r:id="rId2590"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w:t>
            </w:r>
            <w:r>
              <w:rPr>
                <w:color w:val="392C69"/>
              </w:rPr>
              <w:t>Плюс: примечание.</w:t>
            </w:r>
          </w:p>
          <w:p w:rsidR="00E92171" w:rsidRDefault="00D7205F">
            <w:pPr>
              <w:pStyle w:val="ConsPlusNormal0"/>
              <w:jc w:val="both"/>
            </w:pPr>
            <w:r>
              <w:rPr>
                <w:color w:val="392C69"/>
              </w:rPr>
              <w:t>С 30.05.2025 ст. 13.11 дополняется ч. 10 - 18 (</w:t>
            </w:r>
            <w:hyperlink r:id="rId2591"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592"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прим. к ст. 13.11 излагаются в новой редакции (</w:t>
            </w:r>
            <w:hyperlink r:id="rId2593"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594"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Примечание. За административные правонарушения, предусмотренные </w:t>
      </w:r>
      <w:hyperlink w:anchor="P5482"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
        <w:r>
          <w:rPr>
            <w:color w:val="0000FF"/>
          </w:rPr>
          <w:t>частями 8</w:t>
        </w:r>
      </w:hyperlink>
      <w:r>
        <w:t xml:space="preserve"> и </w:t>
      </w:r>
      <w:hyperlink w:anchor="P5485" w:tooltip="9. Повторное совершение административного правонарушения, предусмотренного частью 8 настоящей статьи, -">
        <w:r>
          <w:rPr>
            <w:color w:val="0000FF"/>
          </w:rPr>
          <w:t>9</w:t>
        </w:r>
      </w:hyperlink>
      <w:r>
        <w:t xml:space="preserve"> н</w:t>
      </w:r>
      <w:r>
        <w:t xml:space="preserve">астоящей статьи, </w:t>
      </w:r>
      <w:hyperlink w:anchor="P5890" w:tooltip="Статья 13.31. Неисполнение обязанностей организатором распространения информации в сети &quot;Интернет&quot;">
        <w:r>
          <w:rPr>
            <w:color w:val="0000FF"/>
          </w:rPr>
          <w:t>статьями 13.31</w:t>
        </w:r>
      </w:hyperlink>
      <w:r>
        <w:t xml:space="preserve">, </w:t>
      </w:r>
      <w:hyperlink w:anchor="P5980" w:tooltip="Статья 13.35. Распространение владельцем аудиовизуального сервиса незарегистрированных средств массовой информации">
        <w:r>
          <w:rPr>
            <w:color w:val="0000FF"/>
          </w:rPr>
          <w:t>13.35</w:t>
        </w:r>
      </w:hyperlink>
      <w:r>
        <w:t xml:space="preserve"> - </w:t>
      </w:r>
      <w:hyperlink w:anchor="P600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6018" w:tooltip="Статья 13.39. Неисполнение обязанностей организатором сервиса обмена мгновенными сообщениями">
        <w:r>
          <w:rPr>
            <w:color w:val="0000FF"/>
          </w:rPr>
          <w:t>13.39</w:t>
        </w:r>
      </w:hyperlink>
      <w:r>
        <w:t xml:space="preserve">, </w:t>
      </w:r>
      <w:hyperlink w:anchor="P6029" w:tooltip="Статья 13.40. Неисполнение обязанностей оператором поисковой системы">
        <w:r>
          <w:rPr>
            <w:color w:val="0000FF"/>
          </w:rPr>
          <w:t>13.40</w:t>
        </w:r>
      </w:hyperlink>
      <w:r>
        <w:t xml:space="preserve"> и </w:t>
      </w:r>
      <w:hyperlink w:anchor="P6155"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
        <w:r>
          <w:rPr>
            <w:color w:val="0000FF"/>
          </w:rPr>
          <w:t>13.46</w:t>
        </w:r>
      </w:hyperlink>
      <w:r>
        <w:t xml:space="preserve"> настоящего Кодекса, лица, осуществляющие предпринимательскую деятельность без образования юридического лица, несу</w:t>
      </w:r>
      <w:r>
        <w:t>т административную ответственность как юридические лица.</w:t>
      </w:r>
    </w:p>
    <w:p w:rsidR="00E92171" w:rsidRDefault="00D7205F">
      <w:pPr>
        <w:pStyle w:val="ConsPlusNormal0"/>
        <w:jc w:val="both"/>
      </w:pPr>
      <w:r>
        <w:t xml:space="preserve">(примечание введено Федеральным </w:t>
      </w:r>
      <w:hyperlink r:id="rId2595"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 в ред. Федерального </w:t>
      </w:r>
      <w:hyperlink r:id="rId2596"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19-ФЗ)</w:t>
      </w:r>
    </w:p>
    <w:p w:rsidR="00E92171" w:rsidRDefault="00E92171">
      <w:pPr>
        <w:pStyle w:val="ConsPlusNormal0"/>
        <w:jc w:val="both"/>
      </w:pPr>
    </w:p>
    <w:p w:rsidR="00E92171" w:rsidRDefault="00D7205F">
      <w:pPr>
        <w:pStyle w:val="ConsPlusTitle0"/>
        <w:ind w:firstLine="540"/>
        <w:jc w:val="both"/>
        <w:outlineLvl w:val="2"/>
      </w:pPr>
      <w:bookmarkStart w:id="911" w:name="P5495"/>
      <w:bookmarkEnd w:id="911"/>
      <w:r>
        <w:t>Статья 13.11.1. Распространение информации о свободных рабочих местах или вакантных должностях, содержащей ограничения дискриминационного характ</w:t>
      </w:r>
      <w:r>
        <w:t>ера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597"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законом</w:t>
        </w:r>
      </w:hyperlink>
      <w:r>
        <w:t xml:space="preserve"> от 02.07.2013 N 162-ФЗ)</w:t>
      </w:r>
    </w:p>
    <w:p w:rsidR="00E92171" w:rsidRDefault="00E92171">
      <w:pPr>
        <w:pStyle w:val="ConsPlusNormal0"/>
        <w:ind w:firstLine="540"/>
        <w:jc w:val="both"/>
      </w:pPr>
    </w:p>
    <w:p w:rsidR="00E92171" w:rsidRDefault="00D7205F">
      <w:pPr>
        <w:pStyle w:val="ConsPlusNormal0"/>
        <w:ind w:firstLine="540"/>
        <w:jc w:val="both"/>
      </w:pPr>
      <w:r>
        <w:t>Распространение информации о свободных рабочих местах или ва</w:t>
      </w:r>
      <w:r>
        <w:t>кантных должностях, содержащей ограничения дискриминационного характера, -</w:t>
      </w:r>
    </w:p>
    <w:p w:rsidR="00E92171" w:rsidRDefault="00D7205F">
      <w:pPr>
        <w:pStyle w:val="ConsPlusNormal0"/>
        <w:spacing w:before="24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w:t>
      </w:r>
      <w:r>
        <w:t>яч до пятнадцати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912" w:name="P5502"/>
      <w:bookmarkEnd w:id="912"/>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598"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277-ФЗ)</w:t>
      </w:r>
    </w:p>
    <w:p w:rsidR="00E92171" w:rsidRDefault="00E92171">
      <w:pPr>
        <w:pStyle w:val="ConsPlusNormal0"/>
        <w:ind w:firstLine="540"/>
        <w:jc w:val="both"/>
      </w:pPr>
    </w:p>
    <w:p w:rsidR="00E92171" w:rsidRDefault="00D7205F">
      <w:pPr>
        <w:pStyle w:val="ConsPlusNormal0"/>
        <w:ind w:firstLine="540"/>
        <w:jc w:val="both"/>
      </w:pPr>
      <w:r>
        <w:t xml:space="preserve">Незаконное использование в случаях, предусмотренных </w:t>
      </w:r>
      <w:hyperlink r:id="rId2599"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законодательством</w:t>
        </w:r>
      </w:hyperlink>
      <w:r>
        <w:t xml:space="preserve"> Российской Федерации об информации, информационных технологиях и о защите информа</w:t>
      </w:r>
      <w:r>
        <w:t xml:space="preserve">ции, принадлежащих иностранным юридическим лицам и (или) иностранным гражданам информационных </w:t>
      </w:r>
      <w:hyperlink r:id="rId2600"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w:t>
      </w:r>
      <w:r>
        <w:t>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w:t>
      </w:r>
      <w:r>
        <w:t>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E92171" w:rsidRDefault="00D7205F">
      <w:pPr>
        <w:pStyle w:val="ConsPlusNormal0"/>
        <w:spacing w:before="240"/>
        <w:ind w:firstLine="540"/>
        <w:jc w:val="both"/>
      </w:pPr>
      <w:r>
        <w:t>влечет наложение административного штр</w:t>
      </w:r>
      <w:r>
        <w:t>афа на должностных лиц в размере от тридцати тысяч до пятидесяти тысяч рублей; на юридических лиц - от ста тысяч до семисот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наименование ст. 13.11.3 излагается в новой редакции (</w:t>
            </w:r>
            <w:hyperlink r:id="rId2601"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602"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913" w:name="P5511"/>
      <w:bookmarkEnd w:id="913"/>
      <w:r>
        <w:t>Статья 13.11.3. Нарушение требований в области размещения биометрических персональных данных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603"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12.12.2023 N 589-ФЗ)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1 ст. 13.11.3 вносятся изменения (</w:t>
            </w:r>
            <w:hyperlink r:id="rId2604"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605"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Размещение и обновление банками, многофункционал</w:t>
      </w:r>
      <w:r>
        <w:t>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w:t>
      </w:r>
      <w:r>
        <w:t xml:space="preserve"> идентификации и аутентификации физических лиц с использованием биометрических персональных данных" с нарушением установленных </w:t>
      </w:r>
      <w:hyperlink r:id="rId2606" w:tooltip="Федеральный закон от 29.12.2022 N 572-ФЗ (ред. от 26.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законодательством</w:t>
        </w:r>
      </w:hyperlink>
      <w:r>
        <w:t xml:space="preserve"> Российской Федерации требований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13.11.3 дополняется ч. 2 - 4 (</w:t>
            </w:r>
            <w:hyperlink r:id="rId2607"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2608"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jc w:val="both"/>
      </w:pPr>
    </w:p>
    <w:p w:rsidR="00E92171" w:rsidRDefault="00D7205F">
      <w:pPr>
        <w:pStyle w:val="ConsPlusTitle0"/>
        <w:ind w:firstLine="540"/>
        <w:jc w:val="both"/>
        <w:outlineLvl w:val="2"/>
      </w:pPr>
      <w:r>
        <w:t>Статья 13.12. Нарушение правил защиты информации</w:t>
      </w:r>
    </w:p>
    <w:p w:rsidR="00E92171" w:rsidRDefault="00E92171">
      <w:pPr>
        <w:pStyle w:val="ConsPlusNormal0"/>
        <w:jc w:val="both"/>
      </w:pPr>
    </w:p>
    <w:p w:rsidR="00E92171" w:rsidRDefault="00D7205F">
      <w:pPr>
        <w:pStyle w:val="ConsPlusNormal0"/>
        <w:ind w:firstLine="540"/>
        <w:jc w:val="both"/>
      </w:pPr>
      <w:bookmarkStart w:id="914" w:name="P5524"/>
      <w:bookmarkEnd w:id="914"/>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E92171" w:rsidRDefault="00D7205F">
      <w:pPr>
        <w:pStyle w:val="ConsPlusNormal0"/>
        <w:jc w:val="both"/>
      </w:pPr>
      <w:r>
        <w:t xml:space="preserve">(в </w:t>
      </w:r>
      <w:r>
        <w:t xml:space="preserve">ред. Федеральных законов от 22.06.2007 </w:t>
      </w:r>
      <w:hyperlink r:id="rId260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261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E92171" w:rsidRDefault="00D7205F">
      <w:pPr>
        <w:pStyle w:val="ConsPlusNormal0"/>
        <w:spacing w:before="240"/>
        <w:ind w:firstLine="540"/>
        <w:jc w:val="both"/>
      </w:pPr>
      <w:bookmarkStart w:id="915" w:name="P5527"/>
      <w:bookmarkEnd w:id="915"/>
      <w:r>
        <w:t>2. Использование несертифи</w:t>
      </w:r>
      <w:r>
        <w:t>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E92171" w:rsidRDefault="00D7205F">
      <w:pPr>
        <w:pStyle w:val="ConsPlusNormal0"/>
        <w:spacing w:before="240"/>
        <w:ind w:firstLine="540"/>
        <w:jc w:val="both"/>
      </w:pPr>
      <w:r>
        <w:t>влечет наложение адм</w:t>
      </w:r>
      <w:r>
        <w:t>инистративного штрафа на граждан в размере от одной тысячи пятисот до двух тысяч пятисот рублей с конфискацией несертифицированных средств защиты информации или без таковой; на должностных лиц - от двух тысяч пятисот до трех тысяч рублей; на юридических ли</w:t>
      </w:r>
      <w:r>
        <w:t>ц - от двадцати тысяч до двадцати пяти тысяч рублей с конфискацией несертифицированных средств защиты информации или без таковой.</w:t>
      </w:r>
    </w:p>
    <w:p w:rsidR="00E92171" w:rsidRDefault="00D7205F">
      <w:pPr>
        <w:pStyle w:val="ConsPlusNormal0"/>
        <w:jc w:val="both"/>
      </w:pPr>
      <w:r>
        <w:t xml:space="preserve">(в ред. Федеральных законов от 22.06.2007 </w:t>
      </w:r>
      <w:hyperlink r:id="rId261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261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E92171" w:rsidRDefault="00D7205F">
      <w:pPr>
        <w:pStyle w:val="ConsPlusNormal0"/>
        <w:spacing w:before="240"/>
        <w:ind w:firstLine="540"/>
        <w:jc w:val="both"/>
      </w:pPr>
      <w:bookmarkStart w:id="916" w:name="P5530"/>
      <w:bookmarkEnd w:id="916"/>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w:t>
      </w:r>
      <w:r>
        <w:t>осударственную тайну, осуществлением мероприятий и (или) оказанием услуг по защите информации, составляющей государственную тайну,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 на юридических л</w:t>
      </w:r>
      <w:r>
        <w:t>иц - от двадцати тысяч до двадцати пяти тысяч рублей.</w:t>
      </w:r>
    </w:p>
    <w:p w:rsidR="00E92171" w:rsidRDefault="00D7205F">
      <w:pPr>
        <w:pStyle w:val="ConsPlusNormal0"/>
        <w:jc w:val="both"/>
      </w:pPr>
      <w:r>
        <w:t xml:space="preserve">(в ред. Федеральных законов от 22.06.2007 </w:t>
      </w:r>
      <w:hyperlink r:id="rId261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261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E92171" w:rsidRDefault="00D7205F">
      <w:pPr>
        <w:pStyle w:val="ConsPlusNormal0"/>
        <w:spacing w:before="240"/>
        <w:ind w:firstLine="540"/>
        <w:jc w:val="both"/>
      </w:pPr>
      <w:bookmarkStart w:id="917" w:name="P5533"/>
      <w:bookmarkEnd w:id="917"/>
      <w:r>
        <w:t>4. Использование несертифицированных средств, предназначенных для защиты информации, составляющей государственную тайну,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трех тысяч до четырех тысяч </w:t>
      </w:r>
      <w:r>
        <w:t>рублей; на юридических лиц - от двадцати тысяч до тридцати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E92171" w:rsidRDefault="00D7205F">
      <w:pPr>
        <w:pStyle w:val="ConsPlusNormal0"/>
        <w:jc w:val="both"/>
      </w:pPr>
      <w:r>
        <w:t xml:space="preserve">(в ред. Федерального </w:t>
      </w:r>
      <w:hyperlink r:id="rId261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918" w:name="P5536"/>
      <w:bookmarkEnd w:id="918"/>
      <w:r>
        <w:t xml:space="preserve">5. Грубое нарушение условий, предусмотренных лицензией на осуществление деятельности в области защиты информации (за </w:t>
      </w:r>
      <w:r>
        <w:t>исключением информации, составляющей государственную тайну), -</w:t>
      </w:r>
    </w:p>
    <w:p w:rsidR="00E92171" w:rsidRDefault="00D7205F">
      <w:pPr>
        <w:pStyle w:val="ConsPlusNormal0"/>
        <w:spacing w:before="24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w:t>
      </w:r>
      <w:r>
        <w:t>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w:t>
      </w:r>
      <w:r>
        <w:t>ста суток.</w:t>
      </w:r>
    </w:p>
    <w:p w:rsidR="00E92171" w:rsidRDefault="00D7205F">
      <w:pPr>
        <w:pStyle w:val="ConsPlusNormal0"/>
        <w:jc w:val="both"/>
      </w:pPr>
      <w:r>
        <w:t xml:space="preserve">(в ред. Федеральных законов от 22.06.2007 </w:t>
      </w:r>
      <w:hyperlink r:id="rId261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261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E92171" w:rsidRDefault="00D7205F">
      <w:pPr>
        <w:pStyle w:val="ConsPlusNormal0"/>
        <w:jc w:val="both"/>
      </w:pPr>
      <w:r>
        <w:t>(часть пятая</w:t>
      </w:r>
      <w:r>
        <w:t xml:space="preserve"> введена Федеральным </w:t>
      </w:r>
      <w:hyperlink r:id="rId2618"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02.07.2005 N 80-ФЗ)</w:t>
      </w:r>
    </w:p>
    <w:p w:rsidR="00E92171" w:rsidRDefault="00D7205F">
      <w:pPr>
        <w:pStyle w:val="ConsPlusNormal0"/>
        <w:spacing w:before="240"/>
        <w:ind w:firstLine="540"/>
        <w:jc w:val="both"/>
      </w:pPr>
      <w:bookmarkStart w:id="919" w:name="P5540"/>
      <w:bookmarkEnd w:id="919"/>
      <w:r>
        <w:t>6. Нарушение требований о защите информации (за исключением информа</w:t>
      </w:r>
      <w:r>
        <w:t xml:space="preserve">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2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552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553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w:t>
      </w:r>
      <w:r>
        <w:t>т пятисот до одной тысячи рублей; на должностных лиц - от одной тысячи до двух тысяч рублей; на юридических лиц - от десяти тысяч до пятнадцати тысяч рублей.</w:t>
      </w:r>
    </w:p>
    <w:p w:rsidR="00E92171" w:rsidRDefault="00D7205F">
      <w:pPr>
        <w:pStyle w:val="ConsPlusNormal0"/>
        <w:jc w:val="both"/>
      </w:pPr>
      <w:r>
        <w:t xml:space="preserve">(часть 6 введена Федеральным </w:t>
      </w:r>
      <w:hyperlink r:id="rId2619"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341-ФЗ)</w:t>
      </w:r>
    </w:p>
    <w:p w:rsidR="00E92171" w:rsidRDefault="00D7205F">
      <w:pPr>
        <w:pStyle w:val="ConsPlusNormal0"/>
        <w:spacing w:before="240"/>
        <w:ind w:firstLine="540"/>
        <w:jc w:val="both"/>
      </w:pPr>
      <w:bookmarkStart w:id="920" w:name="P5543"/>
      <w:bookmarkEnd w:id="920"/>
      <w:r>
        <w:t>7. Нарушение тр</w:t>
      </w:r>
      <w:r>
        <w:t xml:space="preserve">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530"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
        <w:r>
          <w:rPr>
            <w:color w:val="0000FF"/>
          </w:rPr>
          <w:t>частями 3</w:t>
        </w:r>
      </w:hyperlink>
      <w:r>
        <w:t xml:space="preserve"> и </w:t>
      </w:r>
      <w:hyperlink w:anchor="P5533" w:tooltip="4. Использование несертифицированных средств, предназначенных для защиты информации, составляющей государственную тайну, -">
        <w:r>
          <w:rPr>
            <w:color w:val="0000FF"/>
          </w:rPr>
          <w:t>4</w:t>
        </w:r>
      </w:hyperlink>
      <w:r>
        <w:t xml:space="preserve"> настоящей статьи, если такие действия (бездействие)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w:t>
      </w:r>
      <w:r>
        <w:t xml:space="preserve"> на юридических лиц - от пятнадцати тысяч до двадцати тысяч рублей.</w:t>
      </w:r>
    </w:p>
    <w:p w:rsidR="00E92171" w:rsidRDefault="00D7205F">
      <w:pPr>
        <w:pStyle w:val="ConsPlusNormal0"/>
        <w:jc w:val="both"/>
      </w:pPr>
      <w:r>
        <w:t xml:space="preserve">(часть 7 введена Федеральным </w:t>
      </w:r>
      <w:hyperlink r:id="rId262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341-ФЗ)</w:t>
      </w:r>
    </w:p>
    <w:p w:rsidR="00E92171" w:rsidRDefault="00D7205F">
      <w:pPr>
        <w:pStyle w:val="ConsPlusNormal0"/>
        <w:spacing w:before="240"/>
        <w:ind w:firstLine="540"/>
        <w:jc w:val="both"/>
      </w:pPr>
      <w:r>
        <w:t>Примечание. Понятие грубого нарушения устанавливается Правительством Российской Федерации в отношении кон</w:t>
      </w:r>
      <w:r>
        <w:t>кретного лицензируемого вида деятельности.</w:t>
      </w:r>
    </w:p>
    <w:p w:rsidR="00E92171" w:rsidRDefault="00D7205F">
      <w:pPr>
        <w:pStyle w:val="ConsPlusNormal0"/>
        <w:jc w:val="both"/>
      </w:pPr>
      <w:r>
        <w:t xml:space="preserve">(примечание введено Федеральным </w:t>
      </w:r>
      <w:hyperlink r:id="rId2621"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02.07.2005 N 80-ФЗ)</w:t>
      </w:r>
    </w:p>
    <w:p w:rsidR="00E92171" w:rsidRDefault="00E92171">
      <w:pPr>
        <w:pStyle w:val="ConsPlusNormal0"/>
        <w:jc w:val="both"/>
      </w:pPr>
    </w:p>
    <w:p w:rsidR="00E92171" w:rsidRDefault="00D7205F">
      <w:pPr>
        <w:pStyle w:val="ConsPlusTitle0"/>
        <w:ind w:firstLine="540"/>
        <w:jc w:val="both"/>
        <w:outlineLvl w:val="2"/>
      </w:pPr>
      <w:bookmarkStart w:id="921" w:name="P5549"/>
      <w:bookmarkEnd w:id="921"/>
      <w:r>
        <w:t>Статья 13.12.1. Нарушение требований в области обеспечения безопасности критической информационной инфраструктуры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62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E92171" w:rsidRDefault="00E92171">
      <w:pPr>
        <w:pStyle w:val="ConsPlusNormal0"/>
        <w:ind w:firstLine="540"/>
        <w:jc w:val="both"/>
      </w:pPr>
    </w:p>
    <w:p w:rsidR="00E92171" w:rsidRDefault="00D7205F">
      <w:pPr>
        <w:pStyle w:val="ConsPlusNormal0"/>
        <w:ind w:firstLine="540"/>
        <w:jc w:val="both"/>
      </w:pPr>
      <w:bookmarkStart w:id="922" w:name="P5553"/>
      <w:bookmarkEnd w:id="922"/>
      <w:r>
        <w:t xml:space="preserve">1. Нарушение </w:t>
      </w:r>
      <w:hyperlink r:id="rId2623" w:tooltip="Приказ ФСТЭК России от 21.12.2017 N 235 (ред. от 20.04.2023) &quot;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quot; (Зарегистрировано в Минюс">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w:t>
      </w:r>
      <w:r>
        <w:t xml:space="preserve">ания либо </w:t>
      </w:r>
      <w:hyperlink r:id="rId2624" w:tooltip="Приказ ФСТЭК России от 25.12.2017 N 239 (ред. от 28.08.2024) &quot;Об утверждении Требований по обеспечению безопасности значимых объектов критической информационной инфраструктуры Российской Федерации&quot; (Зарегистрировано в Минюсте России 26.03.2018 N 50524) {Консул">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w:t>
      </w:r>
      <w:r>
        <w:t xml:space="preserve">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262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w:t>
      </w:r>
      <w:r>
        <w:t>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923" w:name="P5555"/>
      <w:bookmarkEnd w:id="923"/>
      <w:r>
        <w:t xml:space="preserve">2. Нарушение </w:t>
      </w:r>
      <w:hyperlink r:id="rId2626" w:tooltip="Приказ ФСБ России от 19.06.2019 N 282 (ред. от 07.07.2022) &quot;Об утверждении Порядка информирования ФСБ России о компьютерных инцидентах, реагирования на них, принятия мер по ликвидации последствий компьютерных атак, проведенных в отношении значимых объектов кри">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w:t>
      </w:r>
      <w:r>
        <w:t>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w:t>
      </w:r>
      <w:r>
        <w:t>тидесяти тысяч рублей; на юридических лиц - от ста тысяч до пятисот тысяч рублей.</w:t>
      </w:r>
    </w:p>
    <w:p w:rsidR="00E92171" w:rsidRDefault="00D7205F">
      <w:pPr>
        <w:pStyle w:val="ConsPlusNormal0"/>
        <w:spacing w:before="240"/>
        <w:ind w:firstLine="540"/>
        <w:jc w:val="both"/>
      </w:pPr>
      <w:bookmarkStart w:id="924" w:name="P5557"/>
      <w:bookmarkEnd w:id="924"/>
      <w:r>
        <w:t xml:space="preserve">3. Нарушение </w:t>
      </w:r>
      <w:hyperlink r:id="rId2627" w:tooltip="Приказ ФСБ России от 24.07.2018 N 368 &quot;Об утверждении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
        <w:r>
          <w:rPr>
            <w:color w:val="0000FF"/>
          </w:rPr>
          <w:t>порядка</w:t>
        </w:r>
      </w:hyperlink>
      <w:r>
        <w:t xml:space="preserve"> обмена информацией </w:t>
      </w:r>
      <w:r>
        <w:t>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w:t>
      </w:r>
      <w:r>
        <w:t>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w:t>
      </w:r>
      <w:r>
        <w:t>блей; на юридических лиц - от ста тысяч до пятисот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925" w:name="P5560"/>
      <w:bookmarkEnd w:id="925"/>
      <w:r>
        <w:t>Статья 13.13. Незаконная деятельность в области защиты информации</w:t>
      </w:r>
    </w:p>
    <w:p w:rsidR="00E92171" w:rsidRDefault="00E92171">
      <w:pPr>
        <w:pStyle w:val="ConsPlusNormal0"/>
        <w:jc w:val="both"/>
      </w:pPr>
    </w:p>
    <w:p w:rsidR="00E92171" w:rsidRDefault="00D7205F">
      <w:pPr>
        <w:pStyle w:val="ConsPlusNormal0"/>
        <w:ind w:firstLine="540"/>
        <w:jc w:val="both"/>
      </w:pPr>
      <w:bookmarkStart w:id="926" w:name="P5562"/>
      <w:bookmarkEnd w:id="926"/>
      <w:r>
        <w:t xml:space="preserve">1. Занятие видами деятельности в области защиты информации (за исключением информации, составляющей государственную тайну) </w:t>
      </w:r>
      <w:r>
        <w:t>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пятисот до </w:t>
      </w:r>
      <w:r>
        <w:t xml:space="preserve">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w:t>
      </w:r>
      <w:r>
        <w:t>конфискацией средств защиты информации или без таковой.</w:t>
      </w:r>
    </w:p>
    <w:p w:rsidR="00E92171" w:rsidRDefault="00D7205F">
      <w:pPr>
        <w:pStyle w:val="ConsPlusNormal0"/>
        <w:jc w:val="both"/>
      </w:pPr>
      <w:r>
        <w:t xml:space="preserve">(в ред. Федерального </w:t>
      </w:r>
      <w:hyperlink r:id="rId262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927" w:name="P5565"/>
      <w:bookmarkEnd w:id="927"/>
      <w:r>
        <w:t>2. Занятие ви</w:t>
      </w:r>
      <w:r>
        <w:t>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w:t>
      </w:r>
      <w:r>
        <w:t>те информации, составляющей государственную тайну, без лицензии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w:t>
      </w:r>
      <w:r>
        <w:t>данных без лицензии средств защиты информации, составляющей государственную тайну, или без таковой.</w:t>
      </w:r>
    </w:p>
    <w:p w:rsidR="00E92171" w:rsidRDefault="00D7205F">
      <w:pPr>
        <w:pStyle w:val="ConsPlusNormal0"/>
        <w:jc w:val="both"/>
      </w:pPr>
      <w:r>
        <w:t xml:space="preserve">(в ред. Федерального </w:t>
      </w:r>
      <w:hyperlink r:id="rId262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928" w:name="P5569"/>
      <w:bookmarkEnd w:id="928"/>
      <w:r>
        <w:t>Статья 13.14. Разглашение информации с ограниченным доступом</w:t>
      </w:r>
    </w:p>
    <w:p w:rsidR="00E92171" w:rsidRDefault="00E92171">
      <w:pPr>
        <w:pStyle w:val="ConsPlusNormal0"/>
        <w:jc w:val="both"/>
      </w:pPr>
    </w:p>
    <w:p w:rsidR="00E92171" w:rsidRDefault="00D7205F">
      <w:pPr>
        <w:pStyle w:val="ConsPlusNormal0"/>
        <w:ind w:firstLine="540"/>
        <w:jc w:val="both"/>
      </w:pPr>
      <w:r>
        <w:t xml:space="preserve">Разглашение информации, доступ к которой ограничен федеральным </w:t>
      </w:r>
      <w:hyperlink r:id="rId263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w:t>
      </w:r>
      <w:r>
        <w:t xml:space="preserve">лучаев, предусмотренных </w:t>
      </w:r>
      <w:hyperlink w:anchor="P7115"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color w:val="0000FF"/>
          </w:rPr>
          <w:t>част</w:t>
        </w:r>
        <w:r>
          <w:rPr>
            <w:color w:val="0000FF"/>
          </w:rPr>
          <w:t>ью 1 статьи 14.33</w:t>
        </w:r>
      </w:hyperlink>
      <w:r>
        <w:t xml:space="preserve"> и </w:t>
      </w:r>
      <w:hyperlink w:anchor="P9084" w:tooltip="Статья 17.13. Незаконное распространение сведений о защищаемых лицах">
        <w:r>
          <w:rPr>
            <w:color w:val="0000FF"/>
          </w:rPr>
          <w:t>статьей 17.13</w:t>
        </w:r>
      </w:hyperlink>
      <w:r>
        <w:t xml:space="preserve"> настоящего Кодекса, -</w:t>
      </w:r>
    </w:p>
    <w:p w:rsidR="00E92171" w:rsidRDefault="00D7205F">
      <w:pPr>
        <w:pStyle w:val="ConsPlusNormal0"/>
        <w:jc w:val="both"/>
      </w:pPr>
      <w:r>
        <w:t xml:space="preserve">(в ред. Федеральных законов от 09.04.2007 </w:t>
      </w:r>
      <w:hyperlink r:id="rId2631"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 xml:space="preserve">, от 11.06.2021 </w:t>
      </w:r>
      <w:hyperlink r:id="rId2632"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w:t>
      </w:r>
      <w:r>
        <w:t>яч до двухсот тысяч рублей.</w:t>
      </w:r>
    </w:p>
    <w:p w:rsidR="00E92171" w:rsidRDefault="00D7205F">
      <w:pPr>
        <w:pStyle w:val="ConsPlusNormal0"/>
        <w:jc w:val="both"/>
      </w:pPr>
      <w:r>
        <w:t xml:space="preserve">(в ред. Федеральных законов от 22.06.2007 </w:t>
      </w:r>
      <w:hyperlink r:id="rId263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11.06.2021 </w:t>
      </w:r>
      <w:hyperlink r:id="rId263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w:t>
      </w:r>
    </w:p>
    <w:p w:rsidR="00E92171" w:rsidRDefault="00D7205F">
      <w:pPr>
        <w:pStyle w:val="ConsPlusNormal0"/>
        <w:spacing w:before="240"/>
        <w:ind w:firstLine="540"/>
        <w:jc w:val="both"/>
      </w:pPr>
      <w:r>
        <w:t xml:space="preserve">Примечание. Адвокаты, совершившие административное правонарушение, </w:t>
      </w:r>
      <w:r>
        <w:t>предусмотренное настоящей статьей, несут административную ответственность как должностные лица.</w:t>
      </w:r>
    </w:p>
    <w:p w:rsidR="00E92171" w:rsidRDefault="00D7205F">
      <w:pPr>
        <w:pStyle w:val="ConsPlusNormal0"/>
        <w:jc w:val="both"/>
      </w:pPr>
      <w:r>
        <w:t xml:space="preserve">(примечание введено Федеральным </w:t>
      </w:r>
      <w:hyperlink r:id="rId2635"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color w:val="0000FF"/>
          </w:rPr>
          <w:t>законом</w:t>
        </w:r>
      </w:hyperlink>
      <w:r>
        <w:t xml:space="preserve"> от 02.06.2016 N 160-ФЗ)</w:t>
      </w:r>
    </w:p>
    <w:p w:rsidR="00E92171" w:rsidRDefault="00E92171">
      <w:pPr>
        <w:pStyle w:val="ConsPlusNormal0"/>
        <w:jc w:val="both"/>
      </w:pPr>
    </w:p>
    <w:p w:rsidR="00E92171" w:rsidRDefault="00D7205F">
      <w:pPr>
        <w:pStyle w:val="ConsPlusTitle0"/>
        <w:ind w:firstLine="540"/>
        <w:jc w:val="both"/>
        <w:outlineLvl w:val="2"/>
      </w:pPr>
      <w:bookmarkStart w:id="929" w:name="P5578"/>
      <w:bookmarkEnd w:id="929"/>
      <w:r>
        <w:t>Статья 13.14.1. Незаконное получение информации с ограниченным доступом</w:t>
      </w:r>
    </w:p>
    <w:p w:rsidR="00E92171" w:rsidRDefault="00E92171">
      <w:pPr>
        <w:pStyle w:val="ConsPlusNormal0"/>
        <w:ind w:left="540"/>
        <w:jc w:val="both"/>
      </w:pPr>
    </w:p>
    <w:p w:rsidR="00E92171" w:rsidRDefault="00D7205F">
      <w:pPr>
        <w:pStyle w:val="ConsPlusNormal0"/>
        <w:ind w:left="540"/>
        <w:jc w:val="both"/>
      </w:pPr>
      <w:r>
        <w:t xml:space="preserve">(введена Федеральным </w:t>
      </w:r>
      <w:hyperlink r:id="rId2636"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206-ФЗ)</w:t>
      </w:r>
    </w:p>
    <w:p w:rsidR="00E92171" w:rsidRDefault="00E92171">
      <w:pPr>
        <w:pStyle w:val="ConsPlusNormal0"/>
        <w:jc w:val="both"/>
      </w:pPr>
    </w:p>
    <w:p w:rsidR="00E92171" w:rsidRDefault="00D7205F">
      <w:pPr>
        <w:pStyle w:val="ConsPlusNormal0"/>
        <w:ind w:firstLine="540"/>
        <w:jc w:val="both"/>
      </w:pPr>
      <w:r>
        <w:t>Получение информации любым незаконным способом, доступ к которой ограниче</w:t>
      </w:r>
      <w:r>
        <w:t xml:space="preserve">н федеральным </w:t>
      </w:r>
      <w:hyperlink r:id="rId263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законом</w:t>
        </w:r>
      </w:hyperlink>
      <w:r>
        <w:t xml:space="preserve">, за исключением случаев, предусмотренных </w:t>
      </w:r>
      <w:hyperlink w:anchor="P1444" w:tooltip="Статья 5.53. Незаконные действия по получению и (или) распространению информации, составляющей кредитную историю">
        <w:r>
          <w:rPr>
            <w:color w:val="0000FF"/>
          </w:rPr>
          <w:t>статьей 5.53</w:t>
        </w:r>
      </w:hyperlink>
      <w:r>
        <w:t xml:space="preserve">, </w:t>
      </w:r>
      <w:hyperlink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частями 1</w:t>
        </w:r>
      </w:hyperlink>
      <w:r>
        <w:t xml:space="preserve"> и </w:t>
      </w:r>
      <w:hyperlink w:anchor="P5456"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
        <w:r>
          <w:rPr>
            <w:color w:val="0000FF"/>
          </w:rPr>
          <w:t>2 статьи 13.11</w:t>
        </w:r>
      </w:hyperlink>
      <w:r>
        <w:t xml:space="preserve">, </w:t>
      </w:r>
      <w:hyperlink w:anchor="P7017" w:tooltip="Статья 14.29. Незаконное получение или предоставление кредитного отчета">
        <w:r>
          <w:rPr>
            <w:color w:val="0000FF"/>
          </w:rPr>
          <w:t>статьей 14.29</w:t>
        </w:r>
      </w:hyperlink>
      <w:r>
        <w:t xml:space="preserve">, </w:t>
      </w:r>
      <w:hyperlink w:anchor="P8088"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w:r>
          <w:rPr>
            <w:color w:val="0000FF"/>
          </w:rPr>
          <w:t>частью 5 статьи 15.19</w:t>
        </w:r>
      </w:hyperlink>
      <w:r>
        <w:t xml:space="preserve">, </w:t>
      </w:r>
      <w:hyperlink w:anchor="P9090"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w:t>
      </w:r>
      <w:r>
        <w:t xml:space="preserve"> рублей.</w:t>
      </w:r>
    </w:p>
    <w:p w:rsidR="00E92171" w:rsidRDefault="00E92171">
      <w:pPr>
        <w:pStyle w:val="ConsPlusNormal0"/>
        <w:jc w:val="both"/>
      </w:pPr>
    </w:p>
    <w:p w:rsidR="00E92171" w:rsidRDefault="00D7205F">
      <w:pPr>
        <w:pStyle w:val="ConsPlusTitle0"/>
        <w:ind w:firstLine="540"/>
        <w:jc w:val="both"/>
        <w:outlineLvl w:val="2"/>
      </w:pPr>
      <w:bookmarkStart w:id="930" w:name="P5585"/>
      <w:bookmarkEnd w:id="930"/>
      <w:r>
        <w:t xml:space="preserve">Статья 13.15. </w:t>
      </w:r>
      <w:hyperlink r:id="rId2638" w:tooltip="Закон РФ от 27.12.1991 N 2124-1 (ред. от 23.11.2024) &quot;О средствах массовой информации&quot; {КонсультантПлюс}">
        <w:r>
          <w:rPr>
            <w:color w:val="0000FF"/>
          </w:rPr>
          <w:t>Злоупотребление</w:t>
        </w:r>
      </w:hyperlink>
      <w:r>
        <w:t xml:space="preserve"> свободой массовой информации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6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r>
        <w:t>1. Изготовление и (или) распространение теле-, видео-, кинопрограмм, документальных и художественных фильмов, а</w:t>
      </w:r>
      <w:r>
        <w:t xml:space="preserve">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w:t>
      </w:r>
      <w:r>
        <w:t>е,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w:t>
      </w:r>
      <w:r>
        <w:t>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E92171" w:rsidRDefault="00D7205F">
      <w:pPr>
        <w:pStyle w:val="ConsPlusNormal0"/>
        <w:spacing w:before="240"/>
        <w:ind w:firstLine="540"/>
        <w:jc w:val="both"/>
      </w:pPr>
      <w:bookmarkStart w:id="931" w:name="P5591"/>
      <w:bookmarkEnd w:id="931"/>
      <w:r>
        <w:t>2. Распространение информации об общественном объединении или иной организации, включенных в опубликован</w:t>
      </w:r>
      <w:r>
        <w:t xml:space="preserve">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2640" w:tooltip="Федеральный закон от 25.07.2002 N 114-ФЗ (ред. от 15.05.2024) &quot;О противодействии экстремистской деятельности&quot; {КонсультантПлюс}">
        <w:r>
          <w:rPr>
            <w:color w:val="0000FF"/>
          </w:rPr>
          <w:t>законом</w:t>
        </w:r>
      </w:hyperlink>
      <w:r>
        <w:t xml:space="preserve"> от 25 июля 2002 года N 11</w:t>
      </w:r>
      <w:r>
        <w:t>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w:t>
      </w:r>
      <w:r>
        <w:t>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E92171" w:rsidRDefault="00D7205F">
      <w:pPr>
        <w:pStyle w:val="ConsPlusNormal0"/>
        <w:jc w:val="both"/>
      </w:pPr>
      <w:r>
        <w:t xml:space="preserve">(в ред. Федерального </w:t>
      </w:r>
      <w:hyperlink r:id="rId264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E92171" w:rsidRDefault="00D7205F">
      <w:pPr>
        <w:pStyle w:val="ConsPlusNormal0"/>
        <w:spacing w:before="240"/>
        <w:ind w:firstLine="540"/>
        <w:jc w:val="both"/>
      </w:pPr>
      <w:r>
        <w:t>влечет наложение админист</w:t>
      </w:r>
      <w:r>
        <w:t xml:space="preserve">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w:t>
      </w:r>
      <w:r>
        <w:t>на юридических лиц - от сорока тысяч до пятидесяти тысяч рублей с конфискацией предмета административного правонарушения.</w:t>
      </w:r>
    </w:p>
    <w:p w:rsidR="00E92171" w:rsidRDefault="00D7205F">
      <w:pPr>
        <w:pStyle w:val="ConsPlusNormal0"/>
        <w:spacing w:before="240"/>
        <w:ind w:firstLine="540"/>
        <w:jc w:val="both"/>
      </w:pPr>
      <w:bookmarkStart w:id="932" w:name="P5594"/>
      <w:bookmarkEnd w:id="932"/>
      <w:r>
        <w:t>2.1. Распространение в средствах массовой информации и в сообщениях и материалах средств массовой информации в информационно-телекомму</w:t>
      </w:r>
      <w:r>
        <w:t>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w:t>
      </w:r>
      <w:r>
        <w:t>в без указания на статус иностранного агента -</w:t>
      </w:r>
    </w:p>
    <w:p w:rsidR="00E92171" w:rsidRDefault="00D7205F">
      <w:pPr>
        <w:pStyle w:val="ConsPlusNormal0"/>
        <w:jc w:val="both"/>
      </w:pPr>
      <w:r>
        <w:t xml:space="preserve">(в ред. Федерального </w:t>
      </w:r>
      <w:hyperlink r:id="rId264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w:t>
      </w:r>
      <w:r>
        <w:t>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w:t>
      </w:r>
      <w:r>
        <w:t>ей предмета административного правонарушения либо без таковой.</w:t>
      </w:r>
    </w:p>
    <w:p w:rsidR="00E92171" w:rsidRDefault="00D7205F">
      <w:pPr>
        <w:pStyle w:val="ConsPlusNormal0"/>
        <w:jc w:val="both"/>
      </w:pPr>
      <w:r>
        <w:t xml:space="preserve">(часть 2.1 введена Федеральным </w:t>
      </w:r>
      <w:hyperlink r:id="rId2643"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14-ФЗ)</w:t>
      </w:r>
    </w:p>
    <w:p w:rsidR="00E92171" w:rsidRDefault="00D7205F">
      <w:pPr>
        <w:pStyle w:val="ConsPlusNormal0"/>
        <w:spacing w:before="240"/>
        <w:ind w:firstLine="540"/>
        <w:jc w:val="both"/>
      </w:pPr>
      <w:r>
        <w:t xml:space="preserve">2.2 - 2.4. Утратили силу. - Федеральный </w:t>
      </w:r>
      <w:hyperlink r:id="rId264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29.12.2022 N 622-ФЗ.</w:t>
      </w:r>
    </w:p>
    <w:p w:rsidR="00E92171" w:rsidRDefault="00D7205F">
      <w:pPr>
        <w:pStyle w:val="ConsPlusNormal0"/>
        <w:spacing w:before="240"/>
        <w:ind w:firstLine="540"/>
        <w:jc w:val="both"/>
      </w:pPr>
      <w:bookmarkStart w:id="933" w:name="P5599"/>
      <w:bookmarkEnd w:id="933"/>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2645" w:tooltip="Закон РФ от 27.12.1991 N 2124-1 (ред. от 23.11.2024) &quot;О средствах массовой информации&quot; {КонсультантПлюс}">
        <w:r>
          <w:rPr>
            <w:color w:val="0000FF"/>
          </w:rPr>
          <w:t>требований</w:t>
        </w:r>
      </w:hyperlink>
      <w:r>
        <w:t xml:space="preserve"> к распространению такой информации, есл</w:t>
      </w:r>
      <w:r>
        <w:t>и эти действия (бездействие)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w:t>
      </w:r>
      <w:r>
        <w:t xml:space="preserve"> - от четырехсот тысяч до одного миллиона рублей с конфискацией предмета административного правонарушения.</w:t>
      </w:r>
    </w:p>
    <w:p w:rsidR="00E92171" w:rsidRDefault="00D7205F">
      <w:pPr>
        <w:pStyle w:val="ConsPlusNormal0"/>
        <w:jc w:val="both"/>
      </w:pPr>
      <w:r>
        <w:t xml:space="preserve">(часть 3 введена Федеральным </w:t>
      </w:r>
      <w:hyperlink r:id="rId2646"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законом</w:t>
        </w:r>
      </w:hyperlink>
      <w:r>
        <w:t xml:space="preserve"> от 05.04.2013 N 50-ФЗ)</w:t>
      </w:r>
    </w:p>
    <w:p w:rsidR="00E92171" w:rsidRDefault="00D7205F">
      <w:pPr>
        <w:pStyle w:val="ConsPlusNormal0"/>
        <w:spacing w:before="240"/>
        <w:ind w:firstLine="540"/>
        <w:jc w:val="both"/>
      </w:pPr>
      <w:bookmarkStart w:id="934" w:name="P5602"/>
      <w:bookmarkEnd w:id="934"/>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w:t>
      </w:r>
      <w:r>
        <w:t>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w:t>
      </w:r>
      <w:r>
        <w:t>ключая сеть "Интернет"),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E92171" w:rsidRDefault="00D7205F">
      <w:pPr>
        <w:pStyle w:val="ConsPlusNormal0"/>
        <w:jc w:val="both"/>
      </w:pPr>
      <w:r>
        <w:t xml:space="preserve">(часть 4 в ред. Федерального </w:t>
      </w:r>
      <w:hyperlink r:id="rId2647"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закона</w:t>
        </w:r>
      </w:hyperlink>
      <w:r>
        <w:t xml:space="preserve"> от 05.04.2021 N 58-ФЗ)</w:t>
      </w:r>
    </w:p>
    <w:p w:rsidR="00E92171" w:rsidRDefault="00D7205F">
      <w:pPr>
        <w:pStyle w:val="ConsPlusNormal0"/>
        <w:spacing w:before="240"/>
        <w:ind w:firstLine="540"/>
        <w:jc w:val="both"/>
      </w:pPr>
      <w:bookmarkStart w:id="935" w:name="P5605"/>
      <w:bookmarkEnd w:id="935"/>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w:t>
      </w:r>
      <w:r>
        <w:t xml:space="preserve">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w:t>
      </w:r>
      <w:r>
        <w:t>ств массовой информации либо информационно-телекоммуникационных сетей (включая сеть "Интернет"),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E92171" w:rsidRDefault="00D7205F">
      <w:pPr>
        <w:pStyle w:val="ConsPlusNormal0"/>
        <w:jc w:val="both"/>
      </w:pPr>
      <w:r>
        <w:t xml:space="preserve">(часть 4.1 введена Федеральным </w:t>
      </w:r>
      <w:hyperlink r:id="rId2648"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color w:val="0000FF"/>
          </w:rPr>
          <w:t>законом</w:t>
        </w:r>
      </w:hyperlink>
      <w:r>
        <w:t xml:space="preserve"> от 05.04.2021 N 58-ФЗ)</w:t>
      </w:r>
    </w:p>
    <w:p w:rsidR="00E92171" w:rsidRDefault="00D7205F">
      <w:pPr>
        <w:pStyle w:val="ConsPlusNormal0"/>
        <w:spacing w:before="240"/>
        <w:ind w:firstLine="540"/>
        <w:jc w:val="both"/>
      </w:pPr>
      <w:bookmarkStart w:id="936" w:name="P5608"/>
      <w:bookmarkEnd w:id="936"/>
      <w:r>
        <w:t>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w:t>
      </w:r>
      <w:r>
        <w:t>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w:t>
      </w:r>
      <w:r>
        <w:t xml:space="preserve"> эти действия не содержат признаков уголовно наказуемого </w:t>
      </w:r>
      <w:hyperlink r:id="rId264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Федеральных законов от 28.06.2021 </w:t>
      </w:r>
      <w:hyperlink r:id="rId265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18.03.2023 </w:t>
      </w:r>
      <w:hyperlink r:id="rId265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color w:val="0000FF"/>
          </w:rPr>
          <w:t>N 57-ФЗ</w:t>
        </w:r>
      </w:hyperlink>
      <w:r>
        <w:t>)</w:t>
      </w:r>
    </w:p>
    <w:p w:rsidR="00E92171" w:rsidRDefault="00D7205F">
      <w:pPr>
        <w:pStyle w:val="ConsPlusNormal0"/>
        <w:spacing w:before="240"/>
        <w:ind w:firstLine="540"/>
        <w:jc w:val="both"/>
      </w:pPr>
      <w:r>
        <w:t>влечет наложение административн</w:t>
      </w:r>
      <w:r>
        <w:t>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w:t>
      </w:r>
      <w:r>
        <w:t xml:space="preserve">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w:t>
      </w:r>
      <w:r>
        <w:t>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w:t>
      </w:r>
      <w:r>
        <w:t>ацией орудий совершения или предмета административного правонарушения.</w:t>
      </w:r>
    </w:p>
    <w:p w:rsidR="00E92171" w:rsidRDefault="00D7205F">
      <w:pPr>
        <w:pStyle w:val="ConsPlusNormal0"/>
        <w:jc w:val="both"/>
      </w:pPr>
      <w:r>
        <w:t xml:space="preserve">(в ред. Федерального </w:t>
      </w:r>
      <w:hyperlink r:id="rId265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E92171" w:rsidRDefault="00D7205F">
      <w:pPr>
        <w:pStyle w:val="ConsPlusNormal0"/>
        <w:jc w:val="both"/>
      </w:pPr>
      <w:r>
        <w:t xml:space="preserve">(часть 5 введена Федеральным </w:t>
      </w:r>
      <w:hyperlink r:id="rId2653"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24.11.2014 N 370-ФЗ)</w:t>
      </w:r>
    </w:p>
    <w:p w:rsidR="00E92171" w:rsidRDefault="00D7205F">
      <w:pPr>
        <w:pStyle w:val="ConsPlusNormal0"/>
        <w:spacing w:before="240"/>
        <w:ind w:firstLine="540"/>
        <w:jc w:val="both"/>
      </w:pPr>
      <w:bookmarkStart w:id="937" w:name="P5613"/>
      <w:bookmarkEnd w:id="937"/>
      <w:r>
        <w:t>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w:t>
      </w:r>
      <w:r>
        <w:t xml:space="preserve">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10634"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статьями 20.3</w:t>
        </w:r>
      </w:hyperlink>
      <w:r>
        <w:t xml:space="preserve">, </w:t>
      </w:r>
      <w:hyperlink w:anchor="P10647" w:tooltip="Статья 20.3.1. Возбуждение ненависти либо вражды, а равно унижение человеческого достоинства">
        <w:r>
          <w:rPr>
            <w:color w:val="0000FF"/>
          </w:rPr>
          <w:t>20.3.1</w:t>
        </w:r>
      </w:hyperlink>
      <w:r>
        <w:t xml:space="preserve">, </w:t>
      </w:r>
      <w:hyperlink w:anchor="P10654"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w:t>
      </w:r>
      <w:r>
        <w:t>Кодекса, -</w:t>
      </w:r>
    </w:p>
    <w:p w:rsidR="00E92171" w:rsidRDefault="00D7205F">
      <w:pPr>
        <w:pStyle w:val="ConsPlusNormal0"/>
        <w:jc w:val="both"/>
      </w:pPr>
      <w:r>
        <w:t xml:space="preserve">(в ред. Федеральных законов от 27.12.2018 </w:t>
      </w:r>
      <w:hyperlink r:id="rId2654"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08.12.2020 </w:t>
      </w:r>
      <w:hyperlink r:id="rId2655"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13.06.2023 </w:t>
      </w:r>
      <w:hyperlink r:id="rId2656" w:tooltip="Федеральный закон от 13.06.2023 N 231-ФЗ &quot;О внесении изменений в Кодекс Российской Федерации об административных правонарушениях&quot; {КонсультантПлюс}">
        <w:r>
          <w:rPr>
            <w:color w:val="0000FF"/>
          </w:rPr>
          <w:t>N 231-ФЗ</w:t>
        </w:r>
      </w:hyperlink>
      <w:r>
        <w:t>)</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ста т</w:t>
      </w:r>
      <w:r>
        <w:t>ысяч до одного миллиона рублей с конфискацией предмета административного правонарушения.</w:t>
      </w:r>
    </w:p>
    <w:p w:rsidR="00E92171" w:rsidRDefault="00D7205F">
      <w:pPr>
        <w:pStyle w:val="ConsPlusNormal0"/>
        <w:jc w:val="both"/>
      </w:pPr>
      <w:r>
        <w:t xml:space="preserve">(часть 6 введена Федеральным </w:t>
      </w:r>
      <w:hyperlink r:id="rId2657"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color w:val="0000FF"/>
          </w:rPr>
          <w:t>законом</w:t>
        </w:r>
      </w:hyperlink>
      <w:r>
        <w:t xml:space="preserve"> от 02.05.2015 N 116-ФЗ)</w:t>
      </w:r>
    </w:p>
    <w:p w:rsidR="00E92171" w:rsidRDefault="00D7205F">
      <w:pPr>
        <w:pStyle w:val="ConsPlusNormal0"/>
        <w:spacing w:before="240"/>
        <w:ind w:firstLine="540"/>
        <w:jc w:val="both"/>
      </w:pPr>
      <w:r>
        <w:t xml:space="preserve">7. </w:t>
      </w:r>
      <w:hyperlink r:id="rId2658" w:tooltip="Закон РФ от 27.12.1991 N 2124-1 (ред. от 23.11.2024) &quot;О средствах массовой информации&quot; {КонсультантПлюс}">
        <w:r>
          <w:rPr>
            <w:color w:val="0000FF"/>
          </w:rPr>
          <w:t>Использование</w:t>
        </w:r>
      </w:hyperlink>
      <w:r>
        <w:t xml:space="preserve"> средств массовой информации, а также информационно-телекоммуникационн</w:t>
      </w:r>
      <w:r>
        <w:t>ых сетей для разглашения сведений, составляющих государственную или иную специально охраняемую законом тайну,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E92171" w:rsidRDefault="00D7205F">
      <w:pPr>
        <w:pStyle w:val="ConsPlusNormal0"/>
        <w:jc w:val="both"/>
      </w:pPr>
      <w:r>
        <w:t xml:space="preserve">(часть 7 введена Федеральным </w:t>
      </w:r>
      <w:hyperlink r:id="rId265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E92171" w:rsidRDefault="00D7205F">
      <w:pPr>
        <w:pStyle w:val="ConsPlusNormal0"/>
        <w:spacing w:before="240"/>
        <w:ind w:firstLine="540"/>
        <w:jc w:val="both"/>
      </w:pPr>
      <w:bookmarkStart w:id="938" w:name="P5620"/>
      <w:bookmarkEnd w:id="938"/>
      <w:r>
        <w:t>8. Распространение в средствах массовой информации, а также</w:t>
      </w:r>
      <w:r>
        <w:t xml:space="preserve">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w:t>
      </w:r>
      <w:r>
        <w:t>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E92171" w:rsidRDefault="00D7205F">
      <w:pPr>
        <w:pStyle w:val="ConsPlusNormal0"/>
        <w:spacing w:before="240"/>
        <w:ind w:firstLine="540"/>
        <w:jc w:val="both"/>
      </w:pPr>
      <w:r>
        <w:t>вле</w:t>
      </w:r>
      <w:r>
        <w:t>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E92171" w:rsidRDefault="00D7205F">
      <w:pPr>
        <w:pStyle w:val="ConsPlusNormal0"/>
        <w:jc w:val="both"/>
      </w:pPr>
      <w:r>
        <w:t xml:space="preserve">(часть 8 введена Федеральным </w:t>
      </w:r>
      <w:hyperlink r:id="rId266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29.07.2017 N 278-ФЗ)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За правонарушения по ч. 9 ст. 13.15 ответственность </w:t>
            </w:r>
            <w:hyperlink r:id="rId2661"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2662"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939" w:name="P5625"/>
      <w:bookmarkEnd w:id="939"/>
      <w:r>
        <w:t xml:space="preserve">9. </w:t>
      </w:r>
      <w:hyperlink r:id="rId2663"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w:t>
      </w:r>
      <w:r>
        <w:t>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w:t>
      </w:r>
      <w:r>
        <w:t xml:space="preserve">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2664"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w:t>
      </w:r>
      <w:r>
        <w:t>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w:t>
      </w:r>
      <w:r>
        <w:t>от тысяч рублей с конфискацией предмета административного правонарушения или без таковой.</w:t>
      </w:r>
    </w:p>
    <w:p w:rsidR="00E92171" w:rsidRDefault="00D7205F">
      <w:pPr>
        <w:pStyle w:val="ConsPlusNormal0"/>
        <w:jc w:val="both"/>
      </w:pPr>
      <w:r>
        <w:t xml:space="preserve">(часть 9 введена Федеральным </w:t>
      </w:r>
      <w:hyperlink r:id="rId2665"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За правонарушения по ч. 10 ст. 13.15 ответственность </w:t>
            </w:r>
            <w:hyperlink r:id="rId2666"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не применяется</w:t>
              </w:r>
            </w:hyperlink>
            <w:r>
              <w:rPr>
                <w:color w:val="392C69"/>
              </w:rPr>
              <w:t>, если распространение в СМИ, а также в информационно-телекоммуникационных сетях завед</w:t>
            </w:r>
            <w:r>
              <w:rPr>
                <w:color w:val="392C69"/>
              </w:rPr>
              <w:t xml:space="preserve">омо недостоверной общественно значимой информации под видом достоверных сообщений началось до </w:t>
            </w:r>
            <w:hyperlink r:id="rId2667"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940" w:name="P5630"/>
      <w:bookmarkEnd w:id="940"/>
      <w:r>
        <w:t>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w:t>
      </w:r>
      <w:r>
        <w:t>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w:t>
      </w:r>
      <w:r>
        <w:t xml:space="preserve">о правонарушения, предусмотренного </w:t>
      </w:r>
      <w:hyperlink w:anchor="P5625"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частью 9</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w:t>
      </w:r>
      <w:r>
        <w:t>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E92171" w:rsidRDefault="00D7205F">
      <w:pPr>
        <w:pStyle w:val="ConsPlusNormal0"/>
        <w:jc w:val="both"/>
      </w:pPr>
      <w:r>
        <w:t xml:space="preserve">(часть 10 введена Федеральным </w:t>
      </w:r>
      <w:hyperlink r:id="rId2668"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27-ФЗ)</w:t>
      </w:r>
    </w:p>
    <w:p w:rsidR="00E92171" w:rsidRDefault="00D7205F">
      <w:pPr>
        <w:pStyle w:val="ConsPlusNormal0"/>
        <w:spacing w:before="240"/>
        <w:ind w:firstLine="540"/>
        <w:jc w:val="both"/>
      </w:pPr>
      <w:bookmarkStart w:id="941" w:name="P5633"/>
      <w:bookmarkEnd w:id="941"/>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w:t>
      </w:r>
      <w:r>
        <w:t>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одного милл</w:t>
      </w:r>
      <w:r>
        <w:t>иона пятисот тысяч до трех миллионов рублей с конфискацией предмета административного правонарушения или без таковой.</w:t>
      </w:r>
    </w:p>
    <w:p w:rsidR="00E92171" w:rsidRDefault="00D7205F">
      <w:pPr>
        <w:pStyle w:val="ConsPlusNormal0"/>
        <w:jc w:val="both"/>
      </w:pPr>
      <w:r>
        <w:t xml:space="preserve">(часть 10.1 введена Федеральным </w:t>
      </w:r>
      <w:hyperlink r:id="rId2669"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E92171" w:rsidRDefault="00D7205F">
      <w:pPr>
        <w:pStyle w:val="ConsPlusNormal0"/>
        <w:spacing w:before="240"/>
        <w:ind w:firstLine="540"/>
        <w:jc w:val="both"/>
      </w:pPr>
      <w:bookmarkStart w:id="942" w:name="P5636"/>
      <w:bookmarkEnd w:id="942"/>
      <w:r>
        <w:t>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w:t>
      </w:r>
      <w:r>
        <w:t>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w:t>
      </w:r>
      <w:r>
        <w:t>туры, кредитных организаций, объектов энергетики, промышленности или связи,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w:t>
      </w:r>
      <w:r>
        <w:t xml:space="preserve"> таковой.</w:t>
      </w:r>
    </w:p>
    <w:p w:rsidR="00E92171" w:rsidRDefault="00D7205F">
      <w:pPr>
        <w:pStyle w:val="ConsPlusNormal0"/>
        <w:jc w:val="both"/>
      </w:pPr>
      <w:r>
        <w:t xml:space="preserve">(часть 10.2 введена Федеральным </w:t>
      </w:r>
      <w:hyperlink r:id="rId267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E92171" w:rsidRDefault="00D7205F">
      <w:pPr>
        <w:pStyle w:val="ConsPlusNormal0"/>
        <w:spacing w:before="240"/>
        <w:ind w:firstLine="540"/>
        <w:jc w:val="both"/>
      </w:pPr>
      <w:bookmarkStart w:id="943" w:name="P5639"/>
      <w:bookmarkEnd w:id="943"/>
      <w:r>
        <w:t xml:space="preserve">11. Повторное совершение административного правонарушения, предусмотренного </w:t>
      </w:r>
      <w:hyperlink w:anchor="P5630"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w:r>
          <w:rPr>
            <w:color w:val="0000FF"/>
          </w:rPr>
          <w:t>частью 10</w:t>
        </w:r>
      </w:hyperlink>
      <w:r>
        <w:t xml:space="preserve">, </w:t>
      </w:r>
      <w:hyperlink w:anchor="P5633"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
        <w:r>
          <w:rPr>
            <w:color w:val="0000FF"/>
          </w:rPr>
          <w:t>10.1</w:t>
        </w:r>
      </w:hyperlink>
      <w:r>
        <w:t xml:space="preserve"> или </w:t>
      </w:r>
      <w:hyperlink w:anchor="P5636"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
        <w:r>
          <w:rPr>
            <w:color w:val="0000FF"/>
          </w:rPr>
          <w:t>10.2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w:t>
      </w:r>
      <w:r>
        <w:t>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E92171" w:rsidRDefault="00D7205F">
      <w:pPr>
        <w:pStyle w:val="ConsPlusNormal0"/>
        <w:jc w:val="both"/>
      </w:pPr>
      <w:r>
        <w:t xml:space="preserve">(часть 11 в ред. Федерального </w:t>
      </w:r>
      <w:hyperlink r:id="rId2671"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E92171" w:rsidRDefault="00D7205F">
      <w:pPr>
        <w:pStyle w:val="ConsPlusNormal0"/>
        <w:spacing w:before="240"/>
        <w:ind w:firstLine="540"/>
        <w:jc w:val="both"/>
      </w:pPr>
      <w:bookmarkStart w:id="944" w:name="P5642"/>
      <w:bookmarkEnd w:id="944"/>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w:t>
      </w:r>
      <w:r>
        <w:t>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w:t>
      </w:r>
      <w:r>
        <w:t xml:space="preserve">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w:t>
      </w:r>
      <w:r>
        <w:t>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E92171" w:rsidRDefault="00D7205F">
      <w:pPr>
        <w:pStyle w:val="ConsPlusNormal0"/>
        <w:jc w:val="both"/>
      </w:pPr>
      <w:r>
        <w:t xml:space="preserve">(часть 12 введена Федеральным </w:t>
      </w:r>
      <w:hyperlink r:id="rId2672" w:tooltip="Федеральный закон от 08.08.2024 N 2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217-ФЗ)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Обо всех случаях возбуждения дел об административных правонарушениях, предусмотренных </w:t>
      </w:r>
      <w:hyperlink w:anchor="P5625"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частями 9</w:t>
        </w:r>
      </w:hyperlink>
      <w:r>
        <w:t xml:space="preserve"> - </w:t>
      </w:r>
      <w:hyperlink w:anchor="P5639" w:tooltip="11. Повторное совершение административного правонарушения, предусмотренного частью 10, 10.1 или 10.2 настоящей статьи, -">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E92171" w:rsidRDefault="00D7205F">
      <w:pPr>
        <w:pStyle w:val="ConsPlusNormal0"/>
        <w:spacing w:before="240"/>
        <w:ind w:firstLine="540"/>
        <w:jc w:val="both"/>
      </w:pPr>
      <w:r>
        <w:t>2. Обстоятельствами, представляющими угрозу жизни</w:t>
      </w:r>
      <w:r>
        <w:t xml:space="preserve"> и безопасности граждан, указанными в </w:t>
      </w:r>
      <w:hyperlink w:anchor="P5633"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w:t>
      </w:r>
      <w:r>
        <w:t>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w:t>
      </w:r>
      <w:r>
        <w:t>ушение условий жизнедеятельности населения.</w:t>
      </w:r>
    </w:p>
    <w:p w:rsidR="00E92171" w:rsidRDefault="00D7205F">
      <w:pPr>
        <w:pStyle w:val="ConsPlusNormal0"/>
        <w:spacing w:before="240"/>
        <w:ind w:firstLine="540"/>
        <w:jc w:val="both"/>
      </w:pPr>
      <w:r>
        <w:t xml:space="preserve">3. Действие положений </w:t>
      </w:r>
      <w:hyperlink w:anchor="P5642"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w:t>
      </w:r>
      <w:r>
        <w:t>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w:t>
      </w:r>
      <w:r>
        <w:t>тандартами и федеральными образовательными программами.</w:t>
      </w:r>
    </w:p>
    <w:p w:rsidR="00E92171" w:rsidRDefault="00D7205F">
      <w:pPr>
        <w:pStyle w:val="ConsPlusNormal0"/>
        <w:jc w:val="both"/>
      </w:pPr>
      <w:r>
        <w:t xml:space="preserve">(п. 3 введен Федеральным </w:t>
      </w:r>
      <w:hyperlink r:id="rId2673" w:tooltip="Федеральный закон от 08.08.2024 N 2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217-ФЗ)</w:t>
      </w:r>
    </w:p>
    <w:p w:rsidR="00E92171" w:rsidRDefault="00D7205F">
      <w:pPr>
        <w:pStyle w:val="ConsPlusNormal0"/>
        <w:spacing w:before="240"/>
        <w:ind w:firstLine="540"/>
        <w:jc w:val="both"/>
      </w:pPr>
      <w:r>
        <w:t>4. Под хулиганскими побуждениями для целей настоящей статьи понимается совершение в целях нарушения общественного порядка</w:t>
      </w:r>
      <w:r>
        <w:t xml:space="preserve"> правонарушения, выражающего явное неуважение к обществу.</w:t>
      </w:r>
    </w:p>
    <w:p w:rsidR="00E92171" w:rsidRDefault="00D7205F">
      <w:pPr>
        <w:pStyle w:val="ConsPlusNormal0"/>
        <w:jc w:val="both"/>
      </w:pPr>
      <w:r>
        <w:t xml:space="preserve">(п. 4 введен Федеральным </w:t>
      </w:r>
      <w:hyperlink r:id="rId2674" w:tooltip="Федеральный закон от 08.08.2024 N 2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217-ФЗ)</w:t>
      </w:r>
    </w:p>
    <w:p w:rsidR="00E92171" w:rsidRDefault="00D7205F">
      <w:pPr>
        <w:pStyle w:val="ConsPlusNormal0"/>
        <w:jc w:val="both"/>
      </w:pPr>
      <w:r>
        <w:t xml:space="preserve">(примечания в ред. Федерального </w:t>
      </w:r>
      <w:hyperlink r:id="rId2675"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E92171" w:rsidRDefault="00E92171">
      <w:pPr>
        <w:pStyle w:val="ConsPlusNormal0"/>
        <w:ind w:firstLine="540"/>
        <w:jc w:val="both"/>
      </w:pPr>
    </w:p>
    <w:p w:rsidR="00E92171" w:rsidRDefault="00D7205F">
      <w:pPr>
        <w:pStyle w:val="ConsPlusTitle0"/>
        <w:ind w:firstLine="540"/>
        <w:jc w:val="both"/>
        <w:outlineLvl w:val="2"/>
      </w:pPr>
      <w:bookmarkStart w:id="945" w:name="P5654"/>
      <w:bookmarkEnd w:id="945"/>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w:t>
      </w:r>
      <w:r>
        <w:t>ствах массовой информации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676"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законом</w:t>
        </w:r>
      </w:hyperlink>
      <w:r>
        <w:t xml:space="preserve"> от 30.12.2015 N 464-ФЗ)</w:t>
      </w:r>
    </w:p>
    <w:p w:rsidR="00E92171" w:rsidRDefault="00E92171">
      <w:pPr>
        <w:pStyle w:val="ConsPlusNormal0"/>
        <w:jc w:val="both"/>
      </w:pPr>
    </w:p>
    <w:p w:rsidR="00E92171" w:rsidRDefault="00D7205F">
      <w:pPr>
        <w:pStyle w:val="ConsPlusNormal0"/>
        <w:ind w:firstLine="540"/>
        <w:jc w:val="both"/>
      </w:pPr>
      <w:bookmarkStart w:id="946" w:name="P5658"/>
      <w:bookmarkEnd w:id="946"/>
      <w:r>
        <w:t>1. Непредоставление либо несвоевременное предоставление редакцией средства массовой инфо</w:t>
      </w:r>
      <w:r>
        <w:t xml:space="preserve">рмации, вещателем или издателем информации о получении денежных средств, предоставление которой предусмотрено </w:t>
      </w:r>
      <w:hyperlink r:id="rId2677" w:tooltip="Закон РФ от 27.12.1991 N 2124-1 (ред. от 23.11.2024) &quot;О средствах массовой информации&quot; {КонсультантПлюс}">
        <w:r>
          <w:rPr>
            <w:color w:val="0000FF"/>
          </w:rPr>
          <w:t>законодательством</w:t>
        </w:r>
      </w:hyperlink>
      <w:r>
        <w:t xml:space="preserve"> Российской Федерации о средствах массовой информации,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w:t>
      </w:r>
      <w:r>
        <w:t>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w:t>
      </w:r>
      <w:r>
        <w:t>нодательством Российской Федерации о средствах массовой информации.</w:t>
      </w:r>
    </w:p>
    <w:p w:rsidR="00E92171" w:rsidRDefault="00D7205F">
      <w:pPr>
        <w:pStyle w:val="ConsPlusNormal0"/>
        <w:spacing w:before="240"/>
        <w:ind w:firstLine="540"/>
        <w:jc w:val="both"/>
      </w:pPr>
      <w:bookmarkStart w:id="947" w:name="P5660"/>
      <w:bookmarkEnd w:id="947"/>
      <w:r>
        <w:t xml:space="preserve">2. Повторное совершение административного правонарушения, предусмотренного </w:t>
      </w:r>
      <w:hyperlink w:anchor="P5658"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w:t>
      </w:r>
      <w:r>
        <w:t>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w:t>
      </w:r>
      <w:r>
        <w:t>нии которых должна предоставляться в соответствии с законодательством Российской Федерации о средствах массовой информации.</w:t>
      </w:r>
    </w:p>
    <w:p w:rsidR="00E92171" w:rsidRDefault="00E92171">
      <w:pPr>
        <w:pStyle w:val="ConsPlusNormal0"/>
        <w:jc w:val="both"/>
      </w:pPr>
    </w:p>
    <w:p w:rsidR="00E92171" w:rsidRDefault="00D7205F">
      <w:pPr>
        <w:pStyle w:val="ConsPlusTitle0"/>
        <w:ind w:firstLine="540"/>
        <w:jc w:val="both"/>
        <w:outlineLvl w:val="2"/>
      </w:pPr>
      <w:bookmarkStart w:id="948" w:name="P5663"/>
      <w:bookmarkEnd w:id="948"/>
      <w:r>
        <w:t>Статья 13.16. Воспрепятствование распространению продукции средства массовой информации</w:t>
      </w:r>
    </w:p>
    <w:p w:rsidR="00E92171" w:rsidRDefault="00E92171">
      <w:pPr>
        <w:pStyle w:val="ConsPlusNormal0"/>
        <w:jc w:val="both"/>
      </w:pPr>
    </w:p>
    <w:p w:rsidR="00E92171" w:rsidRDefault="00D7205F">
      <w:pPr>
        <w:pStyle w:val="ConsPlusNormal0"/>
        <w:ind w:firstLine="540"/>
        <w:jc w:val="both"/>
      </w:pPr>
      <w:r>
        <w:t>Воспрепятствование осуществляемому на зако</w:t>
      </w:r>
      <w:r>
        <w:t>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w:t>
      </w:r>
      <w:r>
        <w:t>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267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949" w:name="P5669"/>
      <w:bookmarkEnd w:id="949"/>
      <w:r>
        <w:t>Статья 13.17. Нарушение правил распространения обязательных сообщений</w:t>
      </w:r>
    </w:p>
    <w:p w:rsidR="00E92171" w:rsidRDefault="00E92171">
      <w:pPr>
        <w:pStyle w:val="ConsPlusNormal0"/>
        <w:jc w:val="both"/>
      </w:pPr>
    </w:p>
    <w:p w:rsidR="00E92171" w:rsidRDefault="00D7205F">
      <w:pPr>
        <w:pStyle w:val="ConsPlusNormal0"/>
        <w:ind w:firstLine="540"/>
        <w:jc w:val="both"/>
      </w:pPr>
      <w:r>
        <w:t>Нарушение правил распространения обязательных сообщений -</w:t>
      </w:r>
    </w:p>
    <w:p w:rsidR="00E92171" w:rsidRDefault="00D7205F">
      <w:pPr>
        <w:pStyle w:val="ConsPlusNormal0"/>
        <w:spacing w:before="240"/>
        <w:ind w:firstLine="540"/>
        <w:jc w:val="both"/>
      </w:pPr>
      <w:r>
        <w:t>влечет наложение административного штрафа на граждан в размере от ста</w:t>
      </w:r>
      <w:r>
        <w:t xml:space="preserve"> до трехсот рублей; на должностных лиц - от трехсот до пятисот рублей; на юридических лиц - от трех тысяч до пяти тысяч рублей.</w:t>
      </w:r>
    </w:p>
    <w:p w:rsidR="00E92171" w:rsidRDefault="00D7205F">
      <w:pPr>
        <w:pStyle w:val="ConsPlusNormal0"/>
        <w:jc w:val="both"/>
      </w:pPr>
      <w:r>
        <w:t xml:space="preserve">(в ред. Федерального </w:t>
      </w:r>
      <w:hyperlink r:id="rId267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13.18. Воспрепятствование уверенному приему радио- и телепрограмм и работе сайтов в сети "Интернет"</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68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закона</w:t>
        </w:r>
      </w:hyperlink>
      <w:r>
        <w:t xml:space="preserve"> от 05.05.2014 N 97-ФЗ)</w:t>
      </w:r>
    </w:p>
    <w:p w:rsidR="00E92171" w:rsidRDefault="00E92171">
      <w:pPr>
        <w:pStyle w:val="ConsPlusNormal0"/>
        <w:jc w:val="both"/>
      </w:pPr>
    </w:p>
    <w:p w:rsidR="00E92171" w:rsidRDefault="00D7205F">
      <w:pPr>
        <w:pStyle w:val="ConsPlusNormal0"/>
        <w:ind w:firstLine="540"/>
        <w:jc w:val="both"/>
      </w:pPr>
      <w:bookmarkStart w:id="950" w:name="P5679"/>
      <w:bookmarkEnd w:id="950"/>
      <w:r>
        <w:t>1. Воспрепятствование уверенному приему радио- и телепрограмм путем создания искусственных помех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E92171" w:rsidRDefault="00D7205F">
      <w:pPr>
        <w:pStyle w:val="ConsPlusNormal0"/>
        <w:spacing w:before="240"/>
        <w:ind w:firstLine="540"/>
        <w:jc w:val="both"/>
      </w:pPr>
      <w:bookmarkStart w:id="951" w:name="P5681"/>
      <w:bookmarkEnd w:id="951"/>
      <w:r>
        <w:t xml:space="preserve">2. Воспрепятствование работе сайтов </w:t>
      </w:r>
      <w:r>
        <w:t>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w:t>
      </w:r>
      <w:r>
        <w:t>ргана исполнительной власти, либо совершение действий, направленных на заведомо незаконное ограничение доступа к таким сайтам,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одной</w:t>
      </w:r>
      <w:r>
        <w:t xml:space="preserve"> тысячи до двух тысяч рублей; на юридических лиц - от десяти тысяч до двадцати тысяч рублей.</w:t>
      </w:r>
    </w:p>
    <w:p w:rsidR="00E92171" w:rsidRDefault="00E92171">
      <w:pPr>
        <w:pStyle w:val="ConsPlusNormal0"/>
        <w:jc w:val="both"/>
      </w:pPr>
    </w:p>
    <w:p w:rsidR="00E92171" w:rsidRDefault="00D7205F">
      <w:pPr>
        <w:pStyle w:val="ConsPlusTitle0"/>
        <w:ind w:firstLine="540"/>
        <w:jc w:val="both"/>
        <w:outlineLvl w:val="2"/>
      </w:pPr>
      <w:bookmarkStart w:id="952" w:name="P5684"/>
      <w:bookmarkEnd w:id="952"/>
      <w:r>
        <w:t>Статья 13.19. Непредоставление первичных статистических данных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681"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color w:val="0000FF"/>
          </w:rPr>
          <w:t>закона</w:t>
        </w:r>
      </w:hyperlink>
      <w:r>
        <w:t xml:space="preserve"> от 30.12.2015 N 442-ФЗ)</w:t>
      </w:r>
    </w:p>
    <w:p w:rsidR="00E92171" w:rsidRDefault="00E92171">
      <w:pPr>
        <w:pStyle w:val="ConsPlusNormal0"/>
        <w:jc w:val="both"/>
      </w:pPr>
    </w:p>
    <w:p w:rsidR="00E92171" w:rsidRDefault="00D7205F">
      <w:pPr>
        <w:pStyle w:val="ConsPlusNormal0"/>
        <w:ind w:firstLine="540"/>
        <w:jc w:val="both"/>
      </w:pPr>
      <w:bookmarkStart w:id="953" w:name="P5688"/>
      <w:bookmarkEnd w:id="953"/>
      <w:r>
        <w:t xml:space="preserve">1. </w:t>
      </w:r>
      <w:hyperlink r:id="rId2682"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w:t>
      </w:r>
      <w:r>
        <w:t xml:space="preserve"> или несвоевременное предоставление этих данных либо предоставление недостоверных первичных статистических данных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w:t>
      </w:r>
      <w:r>
        <w:t>дцати тысяч до семидесяти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5688"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w:t>
      </w:r>
      <w:r>
        <w:t>сяч до пятидесяти тысяч рублей; на юридических лиц - от ста тысяч до ста пятидесяти тысяч рублей.</w:t>
      </w:r>
    </w:p>
    <w:p w:rsidR="00E92171" w:rsidRDefault="00E92171">
      <w:pPr>
        <w:pStyle w:val="ConsPlusNormal0"/>
        <w:jc w:val="both"/>
      </w:pPr>
    </w:p>
    <w:p w:rsidR="00E92171" w:rsidRDefault="00D7205F">
      <w:pPr>
        <w:pStyle w:val="ConsPlusTitle0"/>
        <w:ind w:firstLine="540"/>
        <w:jc w:val="both"/>
        <w:outlineLvl w:val="2"/>
      </w:pPr>
      <w:bookmarkStart w:id="954" w:name="P5693"/>
      <w:bookmarkEnd w:id="954"/>
      <w:r>
        <w:t>Статья 13.19.1. Нарушение порядка размещения информации в государственной информационной системе жилищно-коммунального хозяйства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68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E92171" w:rsidRDefault="00E92171">
      <w:pPr>
        <w:pStyle w:val="ConsPlusNormal0"/>
        <w:ind w:firstLine="540"/>
        <w:jc w:val="both"/>
      </w:pPr>
    </w:p>
    <w:p w:rsidR="00E92171" w:rsidRDefault="00D7205F">
      <w:pPr>
        <w:pStyle w:val="ConsPlusNormal0"/>
        <w:ind w:firstLine="540"/>
        <w:jc w:val="both"/>
      </w:pPr>
      <w:bookmarkStart w:id="955" w:name="P5697"/>
      <w:bookmarkEnd w:id="955"/>
      <w:r>
        <w:t>1. Неразмещение в соответствии с законодательством о государственной информационной системе ж</w:t>
      </w:r>
      <w:r>
        <w:t>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w:t>
      </w:r>
      <w:r>
        <w:t xml:space="preserve">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w:t>
      </w:r>
      <w:r>
        <w:t>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w:t>
      </w:r>
      <w:r>
        <w:t>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w:t>
      </w:r>
      <w:r>
        <w:t>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w:t>
      </w:r>
      <w:r>
        <w:t xml:space="preserve">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E92171" w:rsidRDefault="00D7205F">
      <w:pPr>
        <w:pStyle w:val="ConsPlusNormal0"/>
        <w:jc w:val="both"/>
      </w:pPr>
      <w:r>
        <w:t xml:space="preserve">(в ред. Федерального </w:t>
      </w:r>
      <w:hyperlink r:id="rId268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E92171" w:rsidRDefault="00D7205F">
      <w:pPr>
        <w:pStyle w:val="ConsPlusNormal0"/>
        <w:jc w:val="both"/>
      </w:pPr>
      <w:r>
        <w:t>(в ред. Фе</w:t>
      </w:r>
      <w:r>
        <w:t xml:space="preserve">дерального </w:t>
      </w:r>
      <w:hyperlink r:id="rId268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 xml:space="preserve">2. Нарушение </w:t>
      </w:r>
      <w:hyperlink r:id="rId2686"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color w:val="0000FF"/>
          </w:rPr>
          <w:t>оператором</w:t>
        </w:r>
      </w:hyperlink>
      <w:r>
        <w:t xml:space="preserve"> государственной информационной системы жилищно-коммунального хозяйства порядка доступа к </w:t>
      </w:r>
      <w:r>
        <w:t xml:space="preserve">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2687" w:tooltip="Приказ Минстроя России от 18.09.2023 N 669/пр &quot;Об утвержден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в то">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w:t>
      </w:r>
      <w:r>
        <w:t>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w:t>
      </w:r>
      <w:r>
        <w:t>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w:t>
      </w:r>
      <w:r>
        <w:t>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w:t>
      </w:r>
      <w:r>
        <w:t>формации -</w:t>
      </w:r>
    </w:p>
    <w:p w:rsidR="00E92171" w:rsidRDefault="00D7205F">
      <w:pPr>
        <w:pStyle w:val="ConsPlusNormal0"/>
        <w:jc w:val="both"/>
      </w:pPr>
      <w:r>
        <w:t xml:space="preserve">(в ред. Федерального </w:t>
      </w:r>
      <w:hyperlink r:id="rId268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E92171" w:rsidRDefault="00D7205F">
      <w:pPr>
        <w:pStyle w:val="ConsPlusNormal0"/>
        <w:jc w:val="both"/>
      </w:pPr>
      <w:r>
        <w:t xml:space="preserve">(в ред. Федерального </w:t>
      </w:r>
      <w:hyperlink r:id="rId268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w:t>
      </w:r>
      <w:r>
        <w:t>ального хозяйства в соответствии с законодательством Российской Федерации, -</w:t>
      </w:r>
    </w:p>
    <w:p w:rsidR="00E92171" w:rsidRDefault="00D7205F">
      <w:pPr>
        <w:pStyle w:val="ConsPlusNormal0"/>
        <w:spacing w:before="240"/>
        <w:ind w:firstLine="540"/>
        <w:jc w:val="both"/>
      </w:pPr>
      <w:r>
        <w:t>влечет наложение административного штрафа в размере от ста пятидесяти тысяч до двухсот тысяч рублей.</w:t>
      </w:r>
    </w:p>
    <w:p w:rsidR="00E92171" w:rsidRDefault="00D7205F">
      <w:pPr>
        <w:pStyle w:val="ConsPlusNormal0"/>
        <w:jc w:val="both"/>
      </w:pPr>
      <w:r>
        <w:t xml:space="preserve">(часть 2.1 введена Федеральным </w:t>
      </w:r>
      <w:hyperlink r:id="rId269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w:t>
      </w:r>
      <w:r>
        <w:t>37-ФЗ)</w:t>
      </w:r>
    </w:p>
    <w:p w:rsidR="00E92171" w:rsidRDefault="00D7205F">
      <w:pPr>
        <w:pStyle w:val="ConsPlusNormal0"/>
        <w:spacing w:before="240"/>
        <w:ind w:firstLine="540"/>
        <w:jc w:val="both"/>
      </w:pPr>
      <w:bookmarkStart w:id="956" w:name="P5708"/>
      <w:bookmarkEnd w:id="956"/>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w:t>
      </w:r>
      <w:r>
        <w:t>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w:t>
      </w:r>
      <w:r>
        <w:t xml:space="preserve"> системой жилищно-коммунального хозяйства -</w:t>
      </w:r>
    </w:p>
    <w:p w:rsidR="00E92171" w:rsidRDefault="00D7205F">
      <w:pPr>
        <w:pStyle w:val="ConsPlusNormal0"/>
        <w:jc w:val="both"/>
      </w:pPr>
      <w:r>
        <w:t xml:space="preserve">(в ред. Федерального </w:t>
      </w:r>
      <w:hyperlink r:id="rId269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92171" w:rsidRDefault="00D7205F">
      <w:pPr>
        <w:pStyle w:val="ConsPlusNormal0"/>
        <w:jc w:val="both"/>
      </w:pPr>
      <w:r>
        <w:t>(в ред. Фе</w:t>
      </w:r>
      <w:r>
        <w:t xml:space="preserve">дерального </w:t>
      </w:r>
      <w:hyperlink r:id="rId269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bookmarkStart w:id="957" w:name="P5712"/>
      <w:bookmarkEnd w:id="957"/>
      <w:r>
        <w:t xml:space="preserve">4. Совершение административного правонарушения, предусмотренного </w:t>
      </w:r>
      <w:hyperlink w:anchor="P5697"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w:r>
          <w:rPr>
            <w:color w:val="0000FF"/>
          </w:rPr>
          <w:t>частью 1</w:t>
        </w:r>
      </w:hyperlink>
      <w:r>
        <w:t xml:space="preserve"> или </w:t>
      </w:r>
      <w:hyperlink w:anchor="P5708"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
        <w:r>
          <w:rPr>
            <w:color w:val="0000FF"/>
          </w:rPr>
          <w:t>3</w:t>
        </w:r>
      </w:hyperlink>
      <w:r>
        <w:t xml:space="preserve"> настоящей статьи, должностным лицом, ранее подвер</w:t>
      </w:r>
      <w:r>
        <w:t>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наложение административного штрафа в размере от пятнадцати тысяч до двадцати тысяч рублей.</w:t>
      </w:r>
    </w:p>
    <w:p w:rsidR="00E92171" w:rsidRDefault="00D7205F">
      <w:pPr>
        <w:pStyle w:val="ConsPlusNormal0"/>
        <w:jc w:val="both"/>
      </w:pPr>
      <w:r>
        <w:t xml:space="preserve">(в ред. Федерального </w:t>
      </w:r>
      <w:hyperlink r:id="rId269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spacing w:before="240"/>
        <w:ind w:firstLine="540"/>
        <w:jc w:val="both"/>
      </w:pPr>
      <w:r>
        <w:t>2. Административная</w:t>
      </w:r>
      <w:r>
        <w:t xml:space="preserve"> ответственность, предусмотренная настоящей статьей и </w:t>
      </w:r>
      <w:hyperlink w:anchor="P5721"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w:t>
      </w:r>
      <w:r>
        <w:t>нформационной системе жилищно-коммунального хозяйства в соответствии с законодательством Российской Федерации другим лицам.</w:t>
      </w:r>
    </w:p>
    <w:p w:rsidR="00E92171" w:rsidRDefault="00D7205F">
      <w:pPr>
        <w:pStyle w:val="ConsPlusNormal0"/>
        <w:spacing w:before="240"/>
        <w:ind w:firstLine="540"/>
        <w:jc w:val="both"/>
      </w:pPr>
      <w:r>
        <w:t>3. В случае нарушения порядка размещения информации в государственной информационной системе жилищно-коммунального хозяйства, неразм</w:t>
      </w:r>
      <w:r>
        <w:t xml:space="preserve">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697"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w:r>
          <w:rPr>
            <w:color w:val="0000FF"/>
          </w:rPr>
          <w:t>частями 1</w:t>
        </w:r>
      </w:hyperlink>
      <w:r>
        <w:t xml:space="preserve"> и </w:t>
      </w:r>
      <w:hyperlink w:anchor="P5712"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4</w:t>
        </w:r>
      </w:hyperlink>
      <w:r>
        <w:t xml:space="preserve"> настоящей статьи и </w:t>
      </w:r>
      <w:hyperlink w:anchor="P5721"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w:t>
      </w:r>
      <w:r>
        <w:t>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E92171" w:rsidRDefault="00D7205F">
      <w:pPr>
        <w:pStyle w:val="ConsPlusNormal0"/>
        <w:jc w:val="both"/>
      </w:pPr>
      <w:r>
        <w:t xml:space="preserve">(примечания введены Федеральным </w:t>
      </w:r>
      <w:hyperlink r:id="rId269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E92171" w:rsidRDefault="00E92171">
      <w:pPr>
        <w:pStyle w:val="ConsPlusNormal0"/>
        <w:ind w:firstLine="540"/>
        <w:jc w:val="both"/>
      </w:pPr>
    </w:p>
    <w:p w:rsidR="00E92171" w:rsidRDefault="00D7205F">
      <w:pPr>
        <w:pStyle w:val="ConsPlusTitle0"/>
        <w:ind w:firstLine="540"/>
        <w:jc w:val="both"/>
        <w:outlineLvl w:val="2"/>
      </w:pPr>
      <w:bookmarkStart w:id="958" w:name="P5721"/>
      <w:bookmarkEnd w:id="958"/>
      <w:r>
        <w:t>Статья 13.19.2. Неразмещ</w:t>
      </w:r>
      <w:r>
        <w:t>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E92171" w:rsidRDefault="00D7205F">
      <w:pPr>
        <w:pStyle w:val="ConsPlusNormal0"/>
        <w:jc w:val="both"/>
      </w:pPr>
      <w:r>
        <w:t xml:space="preserve">(в ред. Федерального </w:t>
      </w:r>
      <w:hyperlink r:id="rId269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E92171">
      <w:pPr>
        <w:pStyle w:val="ConsPlusNormal0"/>
        <w:ind w:firstLine="540"/>
        <w:jc w:val="both"/>
      </w:pPr>
    </w:p>
    <w:p w:rsidR="00E92171" w:rsidRDefault="00D7205F">
      <w:pPr>
        <w:pStyle w:val="ConsPlusNormal0"/>
        <w:ind w:firstLine="540"/>
        <w:jc w:val="both"/>
      </w:pPr>
      <w:r>
        <w:t>(введена Ф</w:t>
      </w:r>
      <w:r>
        <w:t xml:space="preserve">едеральным </w:t>
      </w:r>
      <w:hyperlink r:id="rId269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законом</w:t>
        </w:r>
      </w:hyperlink>
      <w:r>
        <w:t xml:space="preserve"> от 21.07.2014 N 263-ФЗ)</w:t>
      </w:r>
    </w:p>
    <w:p w:rsidR="00E92171" w:rsidRDefault="00E92171">
      <w:pPr>
        <w:pStyle w:val="ConsPlusNormal0"/>
        <w:ind w:firstLine="540"/>
        <w:jc w:val="both"/>
      </w:pPr>
    </w:p>
    <w:p w:rsidR="00E92171" w:rsidRDefault="00D7205F">
      <w:pPr>
        <w:pStyle w:val="ConsPlusNormal0"/>
        <w:ind w:firstLine="540"/>
        <w:jc w:val="both"/>
      </w:pPr>
      <w:bookmarkStart w:id="959" w:name="P5726"/>
      <w:bookmarkEnd w:id="959"/>
      <w:r>
        <w:t>1. Неразмещение информации в соответствии с законодательством Российской Фед</w:t>
      </w:r>
      <w:r>
        <w:t>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w:t>
      </w:r>
      <w:r>
        <w:t>азмещение недостоверной информации лицом, являющимся администратором общего собрания, -</w:t>
      </w:r>
    </w:p>
    <w:p w:rsidR="00E92171" w:rsidRDefault="00D7205F">
      <w:pPr>
        <w:pStyle w:val="ConsPlusNormal0"/>
        <w:spacing w:before="24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w:t>
      </w:r>
      <w:r>
        <w:t>и тысяч рублей.</w:t>
      </w:r>
    </w:p>
    <w:p w:rsidR="00E92171" w:rsidRDefault="00D7205F">
      <w:pPr>
        <w:pStyle w:val="ConsPlusNormal0"/>
        <w:jc w:val="both"/>
      </w:pPr>
      <w:r>
        <w:t xml:space="preserve">(часть 1 в ред. Федерального </w:t>
      </w:r>
      <w:hyperlink r:id="rId269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bookmarkStart w:id="960" w:name="P5729"/>
      <w:bookmarkEnd w:id="960"/>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w:t>
      </w:r>
      <w:r>
        <w:t xml:space="preserve">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w:t>
      </w:r>
      <w:r>
        <w:t>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w:t>
      </w:r>
      <w:r>
        <w:t>истеме жилищно-коммунального хозяйства,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E92171" w:rsidRDefault="00D7205F">
      <w:pPr>
        <w:pStyle w:val="ConsPlusNormal0"/>
        <w:jc w:val="both"/>
      </w:pPr>
      <w:r>
        <w:t xml:space="preserve">(часть 2 в ред. Федерального </w:t>
      </w:r>
      <w:hyperlink r:id="rId269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 xml:space="preserve">3. Совершение административного правонарушения, предусмотренного </w:t>
      </w:r>
      <w:hyperlink w:anchor="P5726"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частями 1</w:t>
        </w:r>
      </w:hyperlink>
      <w:r>
        <w:t xml:space="preserve"> и </w:t>
      </w:r>
      <w:hyperlink w:anchor="P5729"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2</w:t>
        </w:r>
      </w:hyperlink>
      <w:r>
        <w:t xml:space="preserve"> настоящей статьи, должностным лицом, ранее подверг</w:t>
      </w:r>
      <w:r>
        <w:t>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наложение административного штрафа в размере от пятнадцати тысяч до двадцати тысяч рублей.</w:t>
      </w:r>
    </w:p>
    <w:p w:rsidR="00E92171" w:rsidRDefault="00D7205F">
      <w:pPr>
        <w:pStyle w:val="ConsPlusNormal0"/>
        <w:jc w:val="both"/>
      </w:pPr>
      <w:r>
        <w:t xml:space="preserve">(часть 3 введена Федеральным </w:t>
      </w:r>
      <w:hyperlink r:id="rId269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w:t>
      </w:r>
      <w:r>
        <w:t xml:space="preserve"> 437-ФЗ)</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bookmarkStart w:id="961" w:name="P5737"/>
      <w:bookmarkEnd w:id="961"/>
      <w:r>
        <w:t>Статья 13.19.</w:t>
      </w:r>
      <w:r>
        <w:t>3. Нарушение порядка размещения информации в единой информационной системе жилищного строительства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00"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236-ФЗ)</w:t>
      </w:r>
    </w:p>
    <w:p w:rsidR="00E92171" w:rsidRDefault="00E92171">
      <w:pPr>
        <w:pStyle w:val="ConsPlusNormal0"/>
        <w:ind w:firstLine="540"/>
        <w:jc w:val="both"/>
      </w:pPr>
    </w:p>
    <w:p w:rsidR="00E92171" w:rsidRDefault="00D7205F">
      <w:pPr>
        <w:pStyle w:val="ConsPlusNormal0"/>
        <w:ind w:firstLine="540"/>
        <w:jc w:val="both"/>
      </w:pPr>
      <w:bookmarkStart w:id="962" w:name="P5741"/>
      <w:bookmarkEnd w:id="962"/>
      <w:r>
        <w:t>1. Неразмещение в соответствии с законодательством Российской Федерации информац</w:t>
      </w:r>
      <w:r>
        <w:t>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w:t>
      </w:r>
      <w:r>
        <w:t>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w:t>
      </w:r>
      <w:r>
        <w:t xml:space="preserve">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2701" w:tooltip="&quot;Градостроительный кодекс Российской Федерации&quot; от 29.12.2004 N 190-ФЗ (ред. от 26.12.2024) (с изм. и доп., вступ. в силу с 01.01.2025) {КонсультантПлюс}">
        <w:r>
          <w:rPr>
            <w:color w:val="0000FF"/>
          </w:rPr>
          <w:t>кодексом</w:t>
        </w:r>
      </w:hyperlink>
      <w:r>
        <w:t xml:space="preserve"> Российской Федерации, должностным лицом федерального органа исполнительной власти,</w:t>
      </w:r>
      <w:r>
        <w:t xml:space="preserve">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w:t>
      </w:r>
      <w:r>
        <w:t>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w:t>
      </w:r>
      <w:r>
        <w:t>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w:t>
      </w:r>
      <w:r>
        <w:t>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E92171" w:rsidRDefault="00D7205F">
      <w:pPr>
        <w:pStyle w:val="ConsPlusNormal0"/>
        <w:spacing w:before="240"/>
        <w:ind w:firstLine="540"/>
        <w:jc w:val="both"/>
      </w:pPr>
      <w:r>
        <w:t>влечет наложение административного штрафа на должностных ли</w:t>
      </w:r>
      <w:r>
        <w:t>ц в размере от пятнадцати тысяч до тридцати тысяч рублей; на юридических лиц - от пятидесяти тысяч до двухсот тысяч рублей.</w:t>
      </w:r>
    </w:p>
    <w:p w:rsidR="00E92171" w:rsidRDefault="00D7205F">
      <w:pPr>
        <w:pStyle w:val="ConsPlusNormal0"/>
        <w:spacing w:before="240"/>
        <w:ind w:firstLine="540"/>
        <w:jc w:val="both"/>
      </w:pPr>
      <w:bookmarkStart w:id="963" w:name="P5743"/>
      <w:bookmarkEnd w:id="963"/>
      <w:r>
        <w:t xml:space="preserve">2. Совершение административного правонарушения, предусмотренного </w:t>
      </w:r>
      <w:hyperlink w:anchor="P5741"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
        <w:r>
          <w:rPr>
            <w:color w:val="0000FF"/>
          </w:rPr>
          <w:t>частью 1</w:t>
        </w:r>
      </w:hyperlink>
      <w:r>
        <w:t xml:space="preserve"> настоящей статьи, ли</w:t>
      </w:r>
      <w:r>
        <w:t>цом,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w:t>
      </w:r>
      <w:r>
        <w:t>года до трех лет; на юридических лиц - от двухсот тысяч до четырехсот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964" w:name="P5746"/>
      <w:bookmarkEnd w:id="964"/>
      <w:r>
        <w:t>Статья 13.19.4. Нарушение порядка представления сведений в федеральный реестр инвалидов и размещения указанных сведений в данном реестре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02"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06.02.2019 N 7-ФЗ)</w:t>
      </w:r>
    </w:p>
    <w:p w:rsidR="00E92171" w:rsidRDefault="00E92171">
      <w:pPr>
        <w:pStyle w:val="ConsPlusNormal0"/>
        <w:ind w:firstLine="540"/>
        <w:jc w:val="both"/>
      </w:pPr>
    </w:p>
    <w:p w:rsidR="00E92171" w:rsidRDefault="00D7205F">
      <w:pPr>
        <w:pStyle w:val="ConsPlusNormal0"/>
        <w:ind w:firstLine="540"/>
        <w:jc w:val="both"/>
      </w:pPr>
      <w:bookmarkStart w:id="965" w:name="P5750"/>
      <w:bookmarkEnd w:id="965"/>
      <w:r>
        <w:t xml:space="preserve">1. Непредставление должностным лицом сведений, подлежащих включению в федеральный </w:t>
      </w:r>
      <w:hyperlink r:id="rId2703" w:tooltip="Федеральный закон от 24.11.1995 N 181-ФЗ (ред. от 29.10.2024) &quot;О социальной защите инвалидов в Российской Федерации&quot; {КонсультантПлюс}">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w:t>
      </w:r>
      <w:r>
        <w:t>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E92171" w:rsidRDefault="00D7205F">
      <w:pPr>
        <w:pStyle w:val="ConsPlusNormal0"/>
        <w:spacing w:before="240"/>
        <w:ind w:firstLine="540"/>
        <w:jc w:val="both"/>
      </w:pPr>
      <w:r>
        <w:t xml:space="preserve">влечет наложение административного штрафа в размере от десяти тысяч до двадцати </w:t>
      </w:r>
      <w:r>
        <w:t>тысяч рублей.</w:t>
      </w:r>
    </w:p>
    <w:p w:rsidR="00E92171" w:rsidRDefault="00D7205F">
      <w:pPr>
        <w:pStyle w:val="ConsPlusNormal0"/>
        <w:spacing w:before="240"/>
        <w:ind w:firstLine="540"/>
        <w:jc w:val="both"/>
      </w:pPr>
      <w:r>
        <w:t xml:space="preserve">2. Повторное совершение должностным лицом административного правонарушения, предусмотренного </w:t>
      </w:r>
      <w:hyperlink w:anchor="P5750"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
        <w:r>
          <w:rPr>
            <w:color w:val="0000FF"/>
          </w:rPr>
          <w:t>частью 1</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в размере от двадцати тысяч до тридцати </w:t>
      </w:r>
      <w:r>
        <w:t>тысяч рублей.</w:t>
      </w:r>
    </w:p>
    <w:p w:rsidR="00E92171" w:rsidRDefault="00E92171">
      <w:pPr>
        <w:pStyle w:val="ConsPlusNormal0"/>
        <w:jc w:val="both"/>
      </w:pPr>
    </w:p>
    <w:p w:rsidR="00E92171" w:rsidRDefault="00D7205F">
      <w:pPr>
        <w:pStyle w:val="ConsPlusTitle0"/>
        <w:ind w:firstLine="540"/>
        <w:jc w:val="both"/>
        <w:outlineLvl w:val="2"/>
      </w:pPr>
      <w:bookmarkStart w:id="966" w:name="P5755"/>
      <w:bookmarkEnd w:id="966"/>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04"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21.11.2022 N 464-ФЗ)</w:t>
      </w:r>
    </w:p>
    <w:p w:rsidR="00E92171" w:rsidRDefault="00E92171">
      <w:pPr>
        <w:pStyle w:val="ConsPlusNormal0"/>
        <w:ind w:firstLine="540"/>
        <w:jc w:val="both"/>
      </w:pPr>
    </w:p>
    <w:p w:rsidR="00E92171" w:rsidRDefault="00D7205F">
      <w:pPr>
        <w:pStyle w:val="ConsPlusNormal0"/>
        <w:ind w:firstLine="540"/>
        <w:jc w:val="both"/>
      </w:pPr>
      <w:bookmarkStart w:id="967" w:name="P5759"/>
      <w:bookmarkEnd w:id="967"/>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w:t>
      </w:r>
      <w:r>
        <w:t>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пятидесяти тысяч рублей.</w:t>
      </w:r>
    </w:p>
    <w:p w:rsidR="00E92171" w:rsidRDefault="00D7205F">
      <w:pPr>
        <w:pStyle w:val="ConsPlusNormal0"/>
        <w:spacing w:before="240"/>
        <w:ind w:firstLine="540"/>
        <w:jc w:val="both"/>
      </w:pPr>
      <w:bookmarkStart w:id="968" w:name="P5761"/>
      <w:bookmarkEnd w:id="968"/>
      <w:r>
        <w:t>2. Те же действия, совершенные лицом, являющимся владельцем автомобильной дороги общ</w:t>
      </w:r>
      <w:r>
        <w:t>его пользования регионального или межмуниципального значения, -</w:t>
      </w:r>
    </w:p>
    <w:p w:rsidR="00E92171" w:rsidRDefault="00D7205F">
      <w:pPr>
        <w:pStyle w:val="ConsPlusNormal0"/>
        <w:spacing w:before="240"/>
        <w:ind w:firstLine="540"/>
        <w:jc w:val="both"/>
      </w:pPr>
      <w:r>
        <w:t>влекут наложение административного штрафа на граждан в размере от двух тысяч до трех тысяч рублей; на юридических лиц - от двадцати пяти тысяч до пятидесяти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w:t>
            </w:r>
            <w:r>
              <w:rPr>
                <w:color w:val="392C69"/>
              </w:rPr>
              <w:t>римечание.</w:t>
            </w:r>
          </w:p>
          <w:p w:rsidR="00E92171" w:rsidRDefault="00D7205F">
            <w:pPr>
              <w:pStyle w:val="ConsPlusNormal0"/>
              <w:jc w:val="both"/>
            </w:pPr>
            <w:r>
              <w:rPr>
                <w:color w:val="392C69"/>
              </w:rPr>
              <w:t>Ч. 3 ст. 13.19.5 вступает в силу с 01.03.2025 (</w:t>
            </w:r>
            <w:hyperlink r:id="rId2705"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21.11.2022 N 464-ФЗ).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969" w:name="P5765"/>
      <w:bookmarkEnd w:id="969"/>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от одной </w:t>
      </w:r>
      <w:r>
        <w:t>тысячи до двух тысяч рублей; на юридических лиц - от пяти тысяч до пятнадцати тысяч рублей.</w:t>
      </w:r>
    </w:p>
    <w:p w:rsidR="00E92171" w:rsidRDefault="00D7205F">
      <w:pPr>
        <w:pStyle w:val="ConsPlusNormal0"/>
        <w:spacing w:before="240"/>
        <w:ind w:firstLine="540"/>
        <w:jc w:val="both"/>
      </w:pPr>
      <w:bookmarkStart w:id="970" w:name="P5767"/>
      <w:bookmarkEnd w:id="970"/>
      <w:r>
        <w:t xml:space="preserve">4. Повторное совершение административного правонарушения, предусмотренного </w:t>
      </w:r>
      <w:hyperlink w:anchor="P5759"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w:t>
      </w:r>
      <w:r>
        <w:t>истративного штрафа на граждан в размере от пяти тысяч до десяти тысяч рублей; на юридических лиц - от ста пятидесяти тысяч до двухсот тысяч рублей.</w:t>
      </w:r>
    </w:p>
    <w:p w:rsidR="00E92171" w:rsidRDefault="00D7205F">
      <w:pPr>
        <w:pStyle w:val="ConsPlusNormal0"/>
        <w:spacing w:before="240"/>
        <w:ind w:firstLine="540"/>
        <w:jc w:val="both"/>
      </w:pPr>
      <w:bookmarkStart w:id="971" w:name="P5769"/>
      <w:bookmarkEnd w:id="971"/>
      <w:r>
        <w:t xml:space="preserve">5. Повторное совершение административного правонарушения, предусмотренного </w:t>
      </w:r>
      <w:hyperlink w:anchor="P5761"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тыся</w:t>
      </w:r>
      <w:r>
        <w:t>ч до семи тысяч рублей; на юридических лиц - от пятидесяти тысяч до ста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Ч. 6 ст. 13.19.5 вступает в силу с 01.03.2025 (</w:t>
            </w:r>
            <w:hyperlink r:id="rId2706"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21.11.2022 N 464-ФЗ).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6. Повторное совершение административного правонарушения, предусмотренного </w:t>
      </w:r>
      <w:hyperlink w:anchor="P5765"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юридических лиц - от пятнадцати тысяч д</w:t>
      </w:r>
      <w:r>
        <w:t>о двадцати пяти тысяч рублей.</w:t>
      </w:r>
    </w:p>
    <w:p w:rsidR="00E92171" w:rsidRDefault="00D7205F">
      <w:pPr>
        <w:pStyle w:val="ConsPlusNormal0"/>
        <w:spacing w:before="240"/>
        <w:ind w:firstLine="540"/>
        <w:jc w:val="both"/>
      </w:pPr>
      <w:bookmarkStart w:id="972" w:name="P5775"/>
      <w:bookmarkEnd w:id="972"/>
      <w:r>
        <w:t xml:space="preserve">7. Нарушение оператором системы контроля установленного законодательством Российской Федерации </w:t>
      </w:r>
      <w:hyperlink r:id="rId2707"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color w:val="0000FF"/>
          </w:rPr>
          <w:t>порядка</w:t>
        </w:r>
      </w:hyperlink>
      <w:r>
        <w:t xml:space="preserve"> эксплуатации системы контроля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E92171" w:rsidRDefault="00D7205F">
      <w:pPr>
        <w:pStyle w:val="ConsPlusNormal0"/>
        <w:spacing w:before="240"/>
        <w:ind w:firstLine="540"/>
        <w:jc w:val="both"/>
      </w:pPr>
      <w:r>
        <w:t xml:space="preserve">8. Повторное совершение административного правонарушения, предусмотренного </w:t>
      </w:r>
      <w:hyperlink w:anchor="P5775" w:tooltip="7. Нарушение оператором системы контроля установленного законодательством Российской Федерации порядка эксплуатации системы контроля -">
        <w:r>
          <w:rPr>
            <w:color w:val="0000FF"/>
          </w:rPr>
          <w:t>частью 7</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пяти тысяч до пятидесяти тысяч рубл</w:t>
      </w:r>
      <w:r>
        <w:t>ей.</w:t>
      </w:r>
    </w:p>
    <w:p w:rsidR="00E92171" w:rsidRDefault="00E92171">
      <w:pPr>
        <w:pStyle w:val="ConsPlusNormal0"/>
        <w:jc w:val="both"/>
      </w:pPr>
    </w:p>
    <w:p w:rsidR="00E92171" w:rsidRDefault="00D7205F">
      <w:pPr>
        <w:pStyle w:val="ConsPlusTitle0"/>
        <w:ind w:firstLine="540"/>
        <w:jc w:val="both"/>
        <w:outlineLvl w:val="2"/>
      </w:pPr>
      <w:bookmarkStart w:id="973" w:name="P5780"/>
      <w:bookmarkEnd w:id="973"/>
      <w:r>
        <w:t>Статья 13.20. Нарушение правил хранения, комплектования, учета или использования архивных документов</w:t>
      </w:r>
    </w:p>
    <w:p w:rsidR="00E92171" w:rsidRDefault="00E92171">
      <w:pPr>
        <w:pStyle w:val="ConsPlusNormal0"/>
        <w:jc w:val="both"/>
      </w:pPr>
    </w:p>
    <w:p w:rsidR="00E92171" w:rsidRDefault="00D7205F">
      <w:pPr>
        <w:pStyle w:val="ConsPlusNormal0"/>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824" w:tooltip="Статья 13.25. Нарушение требований законодательства о хранении документов и информации, содержащейся в информационных системах">
        <w:r>
          <w:rPr>
            <w:color w:val="0000FF"/>
          </w:rPr>
          <w:t>статьей 13.25</w:t>
        </w:r>
      </w:hyperlink>
      <w:r>
        <w:t xml:space="preserve"> настоящего Кодекса, -</w:t>
      </w:r>
    </w:p>
    <w:p w:rsidR="00E92171" w:rsidRDefault="00D7205F">
      <w:pPr>
        <w:pStyle w:val="ConsPlusNormal0"/>
        <w:jc w:val="both"/>
      </w:pPr>
      <w:r>
        <w:t xml:space="preserve">(в ред. Федерального </w:t>
      </w:r>
      <w:hyperlink r:id="rId270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w:t>
      </w:r>
      <w:r>
        <w:t>ч до пяти тысяч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2709"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color w:val="0000FF"/>
          </w:rPr>
          <w:t>закона</w:t>
        </w:r>
      </w:hyperlink>
      <w:r>
        <w:t xml:space="preserve"> от 15.10.2020 N 341-ФЗ)</w:t>
      </w:r>
    </w:p>
    <w:p w:rsidR="00E92171" w:rsidRDefault="00E92171">
      <w:pPr>
        <w:pStyle w:val="ConsPlusNormal0"/>
        <w:jc w:val="both"/>
      </w:pPr>
    </w:p>
    <w:p w:rsidR="00E92171" w:rsidRDefault="00D7205F">
      <w:pPr>
        <w:pStyle w:val="ConsPlusTitle0"/>
        <w:ind w:firstLine="540"/>
        <w:jc w:val="both"/>
        <w:outlineLvl w:val="2"/>
      </w:pPr>
      <w:bookmarkStart w:id="974" w:name="P5787"/>
      <w:bookmarkEnd w:id="974"/>
      <w:r>
        <w:t>Статья 13.21. Нарушение порядка изготовления или распространения продукции средства массовой информации</w:t>
      </w:r>
    </w:p>
    <w:p w:rsidR="00E92171" w:rsidRDefault="00E92171">
      <w:pPr>
        <w:pStyle w:val="ConsPlusNormal0"/>
        <w:jc w:val="both"/>
      </w:pPr>
    </w:p>
    <w:bookmarkStart w:id="975" w:name="P5789"/>
    <w:bookmarkEnd w:id="975"/>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"https://login.consultant.ru/link/?req=doc&amp;base=LAW&amp;n=117191&amp;date=20.02.</w:instrText>
      </w:r>
      <w:r>
        <w:rPr>
          <w:color w:val="0000FF"/>
        </w:rPr>
        <w:instrText>2025&amp;dst=100042&amp;field=134&amp;demo=2" \o "Федеральный закон от 21.07.2011 N 252-ФЗ \"О внесении изменений в отдельные законодательные акты Российской Федерации в связи с принятием Федерального закона \"О защите детей от информации, причиняющей вред их здоровью</w:instrText>
      </w:r>
      <w:r>
        <w:rPr>
          <w:color w:val="0000FF"/>
        </w:rPr>
        <w:instrText xml:space="preserve"> и развитию\" {КонсультантПлюс}" \h </w:instrText>
      </w:r>
      <w:r>
        <w:rPr>
          <w:color w:val="0000FF"/>
        </w:rP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w:t>
      </w:r>
      <w:r>
        <w:t>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w:t>
      </w:r>
      <w:r>
        <w:t>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w:t>
      </w:r>
      <w:r>
        <w:t xml:space="preserve">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E92171" w:rsidRDefault="00D7205F">
      <w:pPr>
        <w:pStyle w:val="ConsPlusNormal0"/>
        <w:jc w:val="both"/>
      </w:pPr>
      <w:r>
        <w:t xml:space="preserve">(в ред. Федерального </w:t>
      </w:r>
      <w:hyperlink r:id="rId2710"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color w:val="0000FF"/>
          </w:rPr>
          <w:t>закона</w:t>
        </w:r>
      </w:hyperlink>
      <w:r>
        <w:t xml:space="preserve"> от 17.06.2019 N 143-ФЗ)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w:t>
      </w:r>
      <w:r>
        <w:t>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E92171" w:rsidRDefault="00D7205F">
      <w:pPr>
        <w:pStyle w:val="ConsPlusNormal0"/>
        <w:jc w:val="both"/>
      </w:pPr>
      <w:r>
        <w:t xml:space="preserve">(в ред. Федерального </w:t>
      </w:r>
      <w:hyperlink r:id="rId271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976" w:name="P5793"/>
      <w:bookmarkEnd w:id="976"/>
      <w:r>
        <w:t>2. Нарушение установленного порядка распространения среди детей продукции средства массовой информации, содержащей информацию, причиняющую вред</w:t>
      </w:r>
      <w:r>
        <w:t xml:space="preserve"> их здоровью и (или) развитию, за исключением случаев, предусмотренных </w:t>
      </w:r>
      <w:hyperlink w:anchor="P5797"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
        <w:r>
          <w:rPr>
            <w:color w:val="0000FF"/>
          </w:rPr>
          <w:t>частью 2.1</w:t>
        </w:r>
      </w:hyperlink>
      <w:r>
        <w:t xml:space="preserve"> настоящей статьи и </w:t>
      </w:r>
      <w:hyperlink w:anchor="P5599"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
        <w:r>
          <w:rPr>
            <w:color w:val="0000FF"/>
          </w:rPr>
          <w:t>частью 3 статьи 13.15</w:t>
        </w:r>
      </w:hyperlink>
      <w:r>
        <w:t xml:space="preserve"> настоящего Кодекса, -</w:t>
      </w:r>
    </w:p>
    <w:p w:rsidR="00E92171" w:rsidRDefault="00D7205F">
      <w:pPr>
        <w:pStyle w:val="ConsPlusNormal0"/>
        <w:jc w:val="both"/>
      </w:pPr>
      <w:r>
        <w:t>(в ред. Федеральных законов от 05.0</w:t>
      </w:r>
      <w:r>
        <w:t xml:space="preserve">4.2013 </w:t>
      </w:r>
      <w:hyperlink r:id="rId2712"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
        <w:r>
          <w:rPr>
            <w:color w:val="0000FF"/>
          </w:rPr>
          <w:t>N 50-ФЗ</w:t>
        </w:r>
      </w:hyperlink>
      <w:r>
        <w:t xml:space="preserve">, от 29.07.2018 </w:t>
      </w:r>
      <w:hyperlink r:id="rId2713"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N 242-ФЗ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w:t>
      </w:r>
      <w:r>
        <w:t>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E92171" w:rsidRDefault="00D7205F">
      <w:pPr>
        <w:pStyle w:val="ConsPlusNormal0"/>
        <w:jc w:val="both"/>
      </w:pPr>
      <w:r>
        <w:t xml:space="preserve">(часть 2 введена Федеральным </w:t>
      </w:r>
      <w:hyperlink r:id="rId2714"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w:t>
      </w:r>
    </w:p>
    <w:p w:rsidR="00E92171" w:rsidRDefault="00D7205F">
      <w:pPr>
        <w:pStyle w:val="ConsPlusNormal0"/>
        <w:spacing w:before="240"/>
        <w:ind w:firstLine="540"/>
        <w:jc w:val="both"/>
      </w:pPr>
      <w:bookmarkStart w:id="977" w:name="P5797"/>
      <w:bookmarkEnd w:id="977"/>
      <w:r>
        <w:t>2.1. Опубликование в средствах массовой информации программ теле- и (или) радиопередач, перечней и (или) каталогов информационной проду</w:t>
      </w:r>
      <w:r>
        <w:t xml:space="preserve">кции без размещения </w:t>
      </w:r>
      <w:hyperlink r:id="rId2715" w:tooltip="Федеральный закон от 29.12.2010 N 436-ФЗ (ред. от 23.11.2024) &quot;О защите детей от информации, причиняющей вред их здоровью и развитию&quot; {КонсультантПлюс}">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w:t>
      </w:r>
      <w:r>
        <w:t xml:space="preserve"> двух тысяч рублей; на должностных лиц - от трех тысяч до семи тысяч рублей; на юридических лиц - от десяти тысяч до пятидесяти тысяч рублей.</w:t>
      </w:r>
    </w:p>
    <w:p w:rsidR="00E92171" w:rsidRDefault="00D7205F">
      <w:pPr>
        <w:pStyle w:val="ConsPlusNormal0"/>
        <w:jc w:val="both"/>
      </w:pPr>
      <w:r>
        <w:t xml:space="preserve">(часть 2.1 введена Федеральным </w:t>
      </w:r>
      <w:hyperlink r:id="rId2716"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законом</w:t>
        </w:r>
      </w:hyperlink>
      <w:r>
        <w:t xml:space="preserve"> от 29.07.2018 N 242-ФЗ)</w:t>
      </w:r>
    </w:p>
    <w:p w:rsidR="00E92171" w:rsidRDefault="00D7205F">
      <w:pPr>
        <w:pStyle w:val="ConsPlusNormal0"/>
        <w:spacing w:before="240"/>
        <w:ind w:firstLine="540"/>
        <w:jc w:val="both"/>
      </w:pPr>
      <w:bookmarkStart w:id="978" w:name="P5800"/>
      <w:bookmarkEnd w:id="978"/>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793"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w:t>
      </w:r>
      <w:r>
        <w:t>о правонарушения; на юридических лиц - от двадцати тысяч до двухсот тысяч рублей с конфискацией предмета административного правонарушения.</w:t>
      </w:r>
    </w:p>
    <w:p w:rsidR="00E92171" w:rsidRDefault="00D7205F">
      <w:pPr>
        <w:pStyle w:val="ConsPlusNormal0"/>
        <w:jc w:val="both"/>
      </w:pPr>
      <w:r>
        <w:t xml:space="preserve">(часть 3 введена Федеральным </w:t>
      </w:r>
      <w:hyperlink r:id="rId2717"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color w:val="0000FF"/>
          </w:rPr>
          <w:t>законом</w:t>
        </w:r>
      </w:hyperlink>
      <w:r>
        <w:t xml:space="preserve"> от 05.04.2013 N 34-ФЗ)</w:t>
      </w:r>
    </w:p>
    <w:p w:rsidR="00E92171" w:rsidRDefault="00D7205F">
      <w:pPr>
        <w:pStyle w:val="ConsPlusNormal0"/>
        <w:spacing w:before="240"/>
        <w:ind w:firstLine="540"/>
        <w:jc w:val="both"/>
      </w:pPr>
      <w:r>
        <w:t>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w:t>
      </w:r>
      <w:r>
        <w:t xml:space="preserve">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797"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w:t>
      </w:r>
      <w:r>
        <w:t>тветствующим категории информационной продукции.</w:t>
      </w:r>
    </w:p>
    <w:p w:rsidR="00E92171" w:rsidRDefault="00D7205F">
      <w:pPr>
        <w:pStyle w:val="ConsPlusNormal0"/>
        <w:jc w:val="both"/>
      </w:pPr>
      <w:r>
        <w:t xml:space="preserve">(примечание введено Федеральным </w:t>
      </w:r>
      <w:hyperlink r:id="rId2718"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
        <w:r>
          <w:rPr>
            <w:color w:val="0000FF"/>
          </w:rPr>
          <w:t>законом</w:t>
        </w:r>
      </w:hyperlink>
      <w:r>
        <w:t xml:space="preserve"> от 29.07.2018 N 242-ФЗ)</w:t>
      </w:r>
    </w:p>
    <w:p w:rsidR="00E92171" w:rsidRDefault="00E92171">
      <w:pPr>
        <w:pStyle w:val="ConsPlusNormal0"/>
        <w:ind w:firstLine="540"/>
        <w:jc w:val="both"/>
      </w:pPr>
    </w:p>
    <w:p w:rsidR="00E92171" w:rsidRDefault="00D7205F">
      <w:pPr>
        <w:pStyle w:val="ConsPlusTitle0"/>
        <w:ind w:firstLine="540"/>
        <w:jc w:val="both"/>
        <w:outlineLvl w:val="2"/>
      </w:pPr>
      <w:bookmarkStart w:id="979" w:name="P5806"/>
      <w:bookmarkEnd w:id="979"/>
      <w:r>
        <w:t>Статья</w:t>
      </w:r>
      <w:r>
        <w:t xml:space="preserve"> 13.22. Нарушение порядка объявления выходных данных</w:t>
      </w:r>
    </w:p>
    <w:p w:rsidR="00E92171" w:rsidRDefault="00E92171">
      <w:pPr>
        <w:pStyle w:val="ConsPlusNormal0"/>
        <w:jc w:val="both"/>
      </w:pPr>
    </w:p>
    <w:p w:rsidR="00E92171" w:rsidRDefault="00D7205F">
      <w:pPr>
        <w:pStyle w:val="ConsPlusNormal0"/>
        <w:ind w:firstLine="540"/>
        <w:jc w:val="both"/>
      </w:pPr>
      <w:r>
        <w:t>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ложными выходными данными -</w:t>
      </w:r>
    </w:p>
    <w:p w:rsidR="00E92171" w:rsidRDefault="00D7205F">
      <w:pPr>
        <w:pStyle w:val="ConsPlusNormal0"/>
        <w:spacing w:before="240"/>
        <w:ind w:firstLine="540"/>
        <w:jc w:val="both"/>
      </w:pPr>
      <w:r>
        <w:t>влечет</w:t>
      </w:r>
      <w:r>
        <w:t xml:space="preserve">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w:t>
      </w:r>
      <w:r>
        <w:t>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E92171" w:rsidRDefault="00D7205F">
      <w:pPr>
        <w:pStyle w:val="ConsPlusNormal0"/>
        <w:jc w:val="both"/>
      </w:pPr>
      <w:r>
        <w:t xml:space="preserve">(в ред. Федерального </w:t>
      </w:r>
      <w:hyperlink r:id="rId271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980" w:name="P5812"/>
      <w:bookmarkEnd w:id="980"/>
      <w:r>
        <w:t>Статья 13.23. Нарушение порядка представления обязательного экземпляра документов, письменных уведомлений, уставов и договоров</w:t>
      </w:r>
    </w:p>
    <w:p w:rsidR="00E92171" w:rsidRDefault="00E92171">
      <w:pPr>
        <w:pStyle w:val="ConsPlusNormal0"/>
        <w:jc w:val="both"/>
      </w:pPr>
    </w:p>
    <w:p w:rsidR="00E92171" w:rsidRDefault="00D7205F">
      <w:pPr>
        <w:pStyle w:val="ConsPlusNormal0"/>
        <w:ind w:firstLine="540"/>
        <w:jc w:val="both"/>
      </w:pPr>
      <w:r>
        <w:t>Нарушение установленн</w:t>
      </w:r>
      <w:r>
        <w:t xml:space="preserve">ого законом порядка представления обязательного экземпляра документов, письменных уведомлений, </w:t>
      </w:r>
      <w:hyperlink r:id="rId2720" w:tooltip="Закон РФ от 27.12.1991 N 2124-1 (ред. от 23.11.2024) &quot;О средствах массовой информации&quot; {КонсультантПлюс}">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двухсот до </w:t>
      </w:r>
      <w:r>
        <w:t>пятисот рублей; на должностных лиц - от одной тысячи до двух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272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981" w:name="P5818"/>
      <w:bookmarkEnd w:id="981"/>
      <w:r>
        <w:t>Статья 13.24. Повреждение телефонов-автоматов</w:t>
      </w:r>
    </w:p>
    <w:p w:rsidR="00E92171" w:rsidRDefault="00E92171">
      <w:pPr>
        <w:pStyle w:val="ConsPlusNormal0"/>
        <w:jc w:val="both"/>
      </w:pPr>
    </w:p>
    <w:p w:rsidR="00E92171" w:rsidRDefault="00D7205F">
      <w:pPr>
        <w:pStyle w:val="ConsPlusNormal0"/>
        <w:ind w:firstLine="540"/>
        <w:jc w:val="both"/>
      </w:pPr>
      <w:r>
        <w:t>Повреждение телефонов-автоматов -</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рублей.</w:t>
      </w:r>
    </w:p>
    <w:p w:rsidR="00E92171" w:rsidRDefault="00D7205F">
      <w:pPr>
        <w:pStyle w:val="ConsPlusNormal0"/>
        <w:jc w:val="both"/>
      </w:pPr>
      <w:r>
        <w:t>(в ред. Федерально</w:t>
      </w:r>
      <w:r>
        <w:t xml:space="preserve">го </w:t>
      </w:r>
      <w:hyperlink r:id="rId272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982" w:name="P5824"/>
      <w:bookmarkEnd w:id="982"/>
      <w:r>
        <w:t>Статья 13.25. Нарушение требований законодательства о хранении документов и информации</w:t>
      </w:r>
      <w:r>
        <w:t>, содержащейся в информационных системах</w:t>
      </w:r>
    </w:p>
    <w:p w:rsidR="00E92171" w:rsidRDefault="00D7205F">
      <w:pPr>
        <w:pStyle w:val="ConsPlusNormal0"/>
        <w:jc w:val="both"/>
      </w:pPr>
      <w:r>
        <w:t xml:space="preserve">(в ред. Федерального </w:t>
      </w:r>
      <w:hyperlink r:id="rId272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2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bookmarkStart w:id="983" w:name="P5829"/>
      <w:bookmarkEnd w:id="983"/>
      <w:r>
        <w:t>1. Неисполнение акционерным обществом, профессиональным участником рынка ценных бумаг, управл</w:t>
      </w:r>
      <w:r>
        <w:t>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w:t>
      </w:r>
      <w:r>
        <w:t>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w:t>
      </w:r>
      <w:r>
        <w:t xml:space="preserve">тельным, а также нарушение установленных порядка и </w:t>
      </w:r>
      <w:hyperlink r:id="rId2725" w:tooltip="Справочная информация: &quot;Сроки хранения документов организаций&quot; (Материал подготовлен специалистами КонсультантПлюс) {КонсультантПлюс}">
        <w:r>
          <w:rPr>
            <w:color w:val="0000FF"/>
          </w:rPr>
          <w:t>сроков</w:t>
        </w:r>
      </w:hyperlink>
      <w:r>
        <w:t xml:space="preserve"> хранения таких документов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w:t>
      </w:r>
      <w:r>
        <w:t>т тысяч рублей.</w:t>
      </w:r>
    </w:p>
    <w:p w:rsidR="00E92171" w:rsidRDefault="00D7205F">
      <w:pPr>
        <w:pStyle w:val="ConsPlusNormal0"/>
        <w:spacing w:before="240"/>
        <w:ind w:firstLine="540"/>
        <w:jc w:val="both"/>
      </w:pPr>
      <w:bookmarkStart w:id="984" w:name="P5831"/>
      <w:bookmarkEnd w:id="984"/>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w:t>
      </w:r>
      <w:r>
        <w:t>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E92171" w:rsidRDefault="00D7205F">
      <w:pPr>
        <w:pStyle w:val="ConsPlusNormal0"/>
        <w:spacing w:before="240"/>
        <w:ind w:firstLine="540"/>
        <w:jc w:val="both"/>
      </w:pPr>
      <w:r>
        <w:t>влечет наложение административног</w:t>
      </w:r>
      <w:r>
        <w:t>о штрафа на должностных лиц в размере от двух тысяч пятисот до пяти тысяч рублей; на юридических лиц - от двухсот тысяч до трехсот тысяч рублей.</w:t>
      </w:r>
    </w:p>
    <w:p w:rsidR="00E92171" w:rsidRDefault="00D7205F">
      <w:pPr>
        <w:pStyle w:val="ConsPlusNormal0"/>
        <w:spacing w:before="240"/>
        <w:ind w:firstLine="540"/>
        <w:jc w:val="both"/>
      </w:pPr>
      <w:bookmarkStart w:id="985" w:name="P5833"/>
      <w:bookmarkEnd w:id="985"/>
      <w:r>
        <w:t>3. Неисполнение страховщиком обязанности по хранению документов, перечень которых и требования к обеспечению со</w:t>
      </w:r>
      <w:r>
        <w:t xml:space="preserve">хранности которых предусмотрены страховым </w:t>
      </w:r>
      <w:hyperlink r:id="rId2726" w:tooltip="Закон РФ от 27.11.1992 N 4015-1 (ред. от 28.12.2024) &quot;Об организации страхового дела в Российской Федерации&quot; {КонсультантПлюс}">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E92171" w:rsidRDefault="00D7205F">
      <w:pPr>
        <w:pStyle w:val="ConsPlusNormal0"/>
        <w:jc w:val="both"/>
      </w:pPr>
      <w:r>
        <w:t xml:space="preserve">(в ред. Федерального </w:t>
      </w:r>
      <w:hyperlink r:id="rId2727"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w:t>
        </w:r>
        <w:r>
          <w:rPr>
            <w:color w:val="0000FF"/>
          </w:rPr>
          <w:t>она</w:t>
        </w:r>
      </w:hyperlink>
      <w:r>
        <w:t xml:space="preserve"> от 23.06.2016 N 222-ФЗ)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E92171" w:rsidRDefault="00D7205F">
      <w:pPr>
        <w:pStyle w:val="ConsPlusNormal0"/>
        <w:jc w:val="both"/>
      </w:pPr>
      <w:r>
        <w:t xml:space="preserve">(часть 3 введена Федеральным </w:t>
      </w:r>
      <w:hyperlink r:id="rId272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законом</w:t>
        </w:r>
      </w:hyperlink>
      <w:r>
        <w:t xml:space="preserve"> от 23.07.2013 N 249-ФЗ)</w:t>
      </w:r>
    </w:p>
    <w:p w:rsidR="00E92171" w:rsidRDefault="00D7205F">
      <w:pPr>
        <w:pStyle w:val="ConsPlusNormal0"/>
        <w:spacing w:before="240"/>
        <w:ind w:firstLine="540"/>
        <w:jc w:val="both"/>
      </w:pPr>
      <w:bookmarkStart w:id="986" w:name="P5837"/>
      <w:bookmarkEnd w:id="986"/>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2729" w:tooltip="Федеральный закон от 18.07.2009 N 190-ФЗ (ред. от 08.08.2024) &quot;О кредитной кооперации&quot; {КонсультантПлюс}">
        <w:r>
          <w:rPr>
            <w:color w:val="0000FF"/>
          </w:rPr>
          <w:t>законодательством</w:t>
        </w:r>
      </w:hyperlink>
      <w:r>
        <w:t xml:space="preserve"> Российской Федераци</w:t>
      </w:r>
      <w:r>
        <w:t xml:space="preserve">и о кредитной кооперации и </w:t>
      </w:r>
      <w:hyperlink r:id="rId2730" w:tooltip="Федеральный закон от 08.12.1995 N 193-ФЗ (ред. от 22.06.2024) &quot;О сельскохозяйственной кооперации&quot; {КонсультантПлюс}">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w:t>
      </w:r>
      <w:r>
        <w:t xml:space="preserve"> до десяти тысяч рублей; на юридических лиц - от тридцати тысяч до пятидесяти тысяч рублей.</w:t>
      </w:r>
    </w:p>
    <w:p w:rsidR="00E92171" w:rsidRDefault="00D7205F">
      <w:pPr>
        <w:pStyle w:val="ConsPlusNormal0"/>
        <w:jc w:val="both"/>
      </w:pPr>
      <w:r>
        <w:t xml:space="preserve">(часть 4 введена Федеральным </w:t>
      </w:r>
      <w:hyperlink r:id="rId2731"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375-ФЗ)</w:t>
      </w:r>
    </w:p>
    <w:p w:rsidR="00E92171" w:rsidRDefault="00E92171">
      <w:pPr>
        <w:pStyle w:val="ConsPlusNormal0"/>
        <w:ind w:firstLine="540"/>
        <w:jc w:val="both"/>
      </w:pPr>
    </w:p>
    <w:p w:rsidR="00E92171" w:rsidRDefault="00D7205F">
      <w:pPr>
        <w:pStyle w:val="ConsPlusTitle0"/>
        <w:ind w:firstLine="540"/>
        <w:jc w:val="both"/>
        <w:outlineLvl w:val="2"/>
      </w:pPr>
      <w:bookmarkStart w:id="987" w:name="P5841"/>
      <w:bookmarkEnd w:id="987"/>
      <w:r>
        <w:t>Статья 13.26. Нарушение сроков и (или) порядка доставки (вручения) адре</w:t>
      </w:r>
      <w:r>
        <w:t>сату судебных извещений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32" w:tooltip="Федеральный закон от 28.06.2009 N 124-ФЗ &quot;О внесении изменений в отдельные законодательные акты Российской Федерации&quot; {КонсультантПлюс}">
        <w:r>
          <w:rPr>
            <w:color w:val="0000FF"/>
          </w:rPr>
          <w:t>законом</w:t>
        </w:r>
      </w:hyperlink>
      <w:r>
        <w:t xml:space="preserve"> от 28.06.2009 N 124-ФЗ)</w:t>
      </w:r>
    </w:p>
    <w:p w:rsidR="00E92171" w:rsidRDefault="00E92171">
      <w:pPr>
        <w:pStyle w:val="ConsPlusNormal0"/>
        <w:ind w:firstLine="540"/>
        <w:jc w:val="both"/>
      </w:pPr>
    </w:p>
    <w:p w:rsidR="00E92171" w:rsidRDefault="00D7205F">
      <w:pPr>
        <w:pStyle w:val="ConsPlusNormal0"/>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w:t>
      </w:r>
      <w:r>
        <w:t xml:space="preserve"> несвоевременное сообщение суду о доставке (вручении) судебного извещения или невозможности его доставки (вручения) адресату,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пятисот до одной тысячи рублей; на юридических лиц - о</w:t>
      </w:r>
      <w:r>
        <w:t>т пяти тысяч до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988" w:name="P5848"/>
      <w:bookmarkEnd w:id="988"/>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33"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31.05.2010 N 108-ФЗ)</w:t>
      </w:r>
    </w:p>
    <w:p w:rsidR="00E92171" w:rsidRDefault="00E92171">
      <w:pPr>
        <w:pStyle w:val="ConsPlusNormal0"/>
        <w:ind w:firstLine="540"/>
        <w:jc w:val="both"/>
      </w:pPr>
    </w:p>
    <w:p w:rsidR="00E92171" w:rsidRDefault="00D7205F">
      <w:pPr>
        <w:pStyle w:val="ConsPlusNormal0"/>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p>
    <w:p w:rsidR="00E92171" w:rsidRDefault="00D7205F">
      <w:pPr>
        <w:pStyle w:val="ConsPlusNormal0"/>
        <w:spacing w:before="240"/>
        <w:ind w:firstLine="540"/>
        <w:jc w:val="both"/>
      </w:pPr>
      <w:r>
        <w:t xml:space="preserve">2. Неразмещение в сети "Интернет" информации о деятельности государственных органов и органов местного самоуправления в случаях, если обязанность по </w:t>
      </w:r>
      <w:r>
        <w:t>размещению такой информации в сети "Интернет" установлена федеральным законом,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989" w:name="P5857"/>
      <w:bookmarkEnd w:id="989"/>
      <w:r>
        <w:t>Статья 13.27.1. Нарушение требования о размещении на территории Рос</w:t>
      </w:r>
      <w:r>
        <w:t>сийской Федерации технических средств информационных систем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34"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31.12.2014 N 531-ФЗ)</w:t>
      </w:r>
    </w:p>
    <w:p w:rsidR="00E92171" w:rsidRDefault="00E92171">
      <w:pPr>
        <w:pStyle w:val="ConsPlusNormal0"/>
        <w:jc w:val="both"/>
      </w:pPr>
    </w:p>
    <w:p w:rsidR="00E92171" w:rsidRDefault="00D7205F">
      <w:pPr>
        <w:pStyle w:val="ConsPlusNormal0"/>
        <w:ind w:firstLine="540"/>
        <w:jc w:val="both"/>
      </w:pPr>
      <w:r>
        <w:t xml:space="preserve">Нарушение </w:t>
      </w:r>
      <w:hyperlink r:id="rId2735"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w:t>
      </w:r>
      <w:r>
        <w:t>ственными и муниципальными унитарными предприятиями или государственными и муниципальными учреждениями,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w:t>
      </w:r>
      <w:r>
        <w:t>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990" w:name="P5864"/>
      <w:bookmarkEnd w:id="990"/>
      <w:r>
        <w:t>Статья 13.28. Нарушение порядка предоставления информации о деятельности государственных органов и органов местного самоуправления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36" w:tooltip="Федеральный закон от 31.05.2010 N 10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31.05.2010 N 108-ФЗ)</w:t>
      </w:r>
    </w:p>
    <w:p w:rsidR="00E92171" w:rsidRDefault="00E92171">
      <w:pPr>
        <w:pStyle w:val="ConsPlusNormal0"/>
        <w:ind w:firstLine="540"/>
        <w:jc w:val="both"/>
      </w:pPr>
    </w:p>
    <w:p w:rsidR="00E92171" w:rsidRDefault="00D7205F">
      <w:pPr>
        <w:pStyle w:val="ConsPlusNormal0"/>
        <w:ind w:firstLine="540"/>
        <w:jc w:val="both"/>
      </w:pPr>
      <w:r>
        <w:t xml:space="preserve">1. Нарушение </w:t>
      </w:r>
      <w:hyperlink r:id="rId2737"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E92171" w:rsidRDefault="00D7205F">
      <w:pPr>
        <w:pStyle w:val="ConsPlusNormal0"/>
        <w:spacing w:before="240"/>
        <w:ind w:firstLine="540"/>
        <w:jc w:val="both"/>
      </w:pPr>
      <w:r>
        <w:t>влечет наложение</w:t>
      </w:r>
      <w:r>
        <w:t xml:space="preserve"> административного штрафа на должностных лиц в размере от трех тысяч до пяти тысяч рублей.</w:t>
      </w:r>
    </w:p>
    <w:p w:rsidR="00E92171" w:rsidRDefault="00D7205F">
      <w:pPr>
        <w:pStyle w:val="ConsPlusNormal0"/>
        <w:spacing w:before="24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2738"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2739" w:tooltip="Федеральный закон от 09.02.2009 N 8-ФЗ (ред. от 14.07.2022) &quot;Об обеспечении доступа к информации о деятельности государственных органов и органов местного самоуправления&quot; {КонсультантПлюс}">
        <w:r>
          <w:rPr>
            <w:color w:val="0000FF"/>
          </w:rPr>
          <w:t>законом</w:t>
        </w:r>
      </w:hyperlink>
      <w:r>
        <w:t xml:space="preserve"> такая плата установлена,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991" w:name="P5873"/>
      <w:bookmarkEnd w:id="991"/>
      <w:r>
        <w:t>Статья 13.29. Неисполнение установленных законодательством Российской Федерации в област</w:t>
      </w:r>
      <w:r>
        <w:t>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w:t>
      </w:r>
      <w:r>
        <w:t>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w:t>
      </w:r>
      <w:r>
        <w:t>вления государственных и муниципальных услуг в электронной форме" сведений, внесение которых является обязательным</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74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E92171" w:rsidRDefault="00E92171">
      <w:pPr>
        <w:pStyle w:val="ConsPlusNormal0"/>
        <w:ind w:firstLine="540"/>
        <w:jc w:val="both"/>
      </w:pPr>
    </w:p>
    <w:p w:rsidR="00E92171" w:rsidRDefault="00D7205F">
      <w:pPr>
        <w:pStyle w:val="ConsPlusNormal0"/>
        <w:ind w:firstLine="540"/>
        <w:jc w:val="both"/>
      </w:pPr>
      <w:bookmarkStart w:id="992" w:name="P5877"/>
      <w:bookmarkEnd w:id="992"/>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w:t>
      </w:r>
      <w:r>
        <w:t>вязи,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993" w:name="P5879"/>
      <w:bookmarkEnd w:id="993"/>
      <w:r>
        <w:t>2. Оказан</w:t>
      </w:r>
      <w:r>
        <w:t>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w:t>
      </w:r>
      <w:r>
        <w:t xml:space="preserve">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w:t>
      </w:r>
      <w:r>
        <w:t>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w:t>
      </w:r>
      <w:r>
        <w:t>равленным указанным абонентом оператору связи в соответствии с правилами оказания услуг связи (при наличии соответствующей обязанности),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ста тысяч до двухсот тысяч рублей; на юриди</w:t>
      </w:r>
      <w:r>
        <w:t>ческих лиц - от одного миллиона до двух миллионов рублей.</w:t>
      </w:r>
    </w:p>
    <w:p w:rsidR="00E92171" w:rsidRDefault="00D7205F">
      <w:pPr>
        <w:pStyle w:val="ConsPlusNormal0"/>
        <w:spacing w:before="240"/>
        <w:ind w:firstLine="540"/>
        <w:jc w:val="both"/>
      </w:pPr>
      <w:bookmarkStart w:id="994" w:name="P5881"/>
      <w:bookmarkEnd w:id="994"/>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w:t>
      </w:r>
      <w:r>
        <w:t>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w:t>
      </w:r>
      <w:r>
        <w:t xml:space="preserve">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E92171" w:rsidRDefault="00D7205F">
      <w:pPr>
        <w:pStyle w:val="ConsPlusNormal0"/>
        <w:spacing w:before="240"/>
        <w:ind w:firstLine="540"/>
        <w:jc w:val="both"/>
      </w:pPr>
      <w:r>
        <w:t>влече</w:t>
      </w:r>
      <w:r>
        <w:t>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E92171" w:rsidRDefault="00D7205F">
      <w:pPr>
        <w:pStyle w:val="ConsPlusNormal0"/>
        <w:spacing w:before="240"/>
        <w:ind w:firstLine="540"/>
        <w:jc w:val="both"/>
      </w:pPr>
      <w:bookmarkStart w:id="995" w:name="P5883"/>
      <w:bookmarkEnd w:id="995"/>
      <w:r>
        <w:t>4. Заключение от имени оператора связи договора об оказании услуг подвижной радиотелеф</w:t>
      </w:r>
      <w:r>
        <w:t>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w:t>
      </w:r>
      <w:r>
        <w:t xml:space="preserve">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w:t>
      </w:r>
      <w:r>
        <w:t>связи экземпляра заключенного с абонентом договора, если указанные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w:t>
      </w:r>
      <w:r>
        <w:t xml:space="preserve"> - от тридцати тысяч до пятидесяти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996" w:name="P5885"/>
      <w:bookmarkEnd w:id="996"/>
      <w:r>
        <w:t>5. Несоблюдение оператором связи установленного порядка проверки достоверности сведений об абоненте и сведений о пользователях услугами связи аб</w:t>
      </w:r>
      <w:r>
        <w:t>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w:t>
      </w:r>
      <w:r>
        <w:t>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должно</w:t>
      </w:r>
      <w:r>
        <w:t>стных лиц в размере от тридцати тысяч до пятидесяти тысяч рублей; на юридических лиц - от трехсот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13.30. Утратила силу с 1 марта 2023 года. - Федеральный </w:t>
      </w:r>
      <w:hyperlink r:id="rId274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29.12.2022 N 625-ФЗ.</w:t>
      </w:r>
    </w:p>
    <w:p w:rsidR="00E92171" w:rsidRDefault="00E92171">
      <w:pPr>
        <w:pStyle w:val="ConsPlusNormal0"/>
        <w:ind w:firstLine="540"/>
        <w:jc w:val="both"/>
      </w:pPr>
    </w:p>
    <w:p w:rsidR="00E92171" w:rsidRDefault="00D7205F">
      <w:pPr>
        <w:pStyle w:val="ConsPlusTitle0"/>
        <w:ind w:firstLine="540"/>
        <w:jc w:val="both"/>
        <w:outlineLvl w:val="2"/>
      </w:pPr>
      <w:bookmarkStart w:id="997" w:name="P5890"/>
      <w:bookmarkEnd w:id="997"/>
      <w:r>
        <w:t>Статья 13.</w:t>
      </w:r>
      <w:r>
        <w:t>31. Неисполнение обязанностей организатором распространения информации в сети "Интернет"</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42"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законом</w:t>
        </w:r>
      </w:hyperlink>
      <w:r>
        <w:t xml:space="preserve"> о</w:t>
      </w:r>
      <w:r>
        <w:t>т 05.05.2014 N 97-ФЗ)</w:t>
      </w:r>
    </w:p>
    <w:p w:rsidR="00E92171" w:rsidRDefault="00E92171">
      <w:pPr>
        <w:pStyle w:val="ConsPlusNormal0"/>
        <w:jc w:val="both"/>
      </w:pPr>
    </w:p>
    <w:p w:rsidR="00E92171" w:rsidRDefault="00D7205F">
      <w:pPr>
        <w:pStyle w:val="ConsPlusNormal0"/>
        <w:ind w:firstLine="540"/>
        <w:jc w:val="both"/>
      </w:pPr>
      <w:bookmarkStart w:id="998" w:name="P5894"/>
      <w:bookmarkEnd w:id="998"/>
      <w:r>
        <w:t xml:space="preserve">1. Неисполнение организатором распространения информации в сети "Интернет" обязанности </w:t>
      </w:r>
      <w:hyperlink r:id="rId2743"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уведомить</w:t>
        </w:r>
      </w:hyperlink>
      <w:r>
        <w:t xml:space="preserve"> уполномоченный федеральный орган исполнительной власти о начале осуществлени</w:t>
      </w:r>
      <w:r>
        <w:t>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w:t>
      </w:r>
      <w:r>
        <w:t xml:space="preserve"> "Интернет",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E92171" w:rsidRDefault="00D7205F">
      <w:pPr>
        <w:pStyle w:val="ConsPlusNormal0"/>
        <w:spacing w:before="240"/>
        <w:ind w:firstLine="540"/>
        <w:jc w:val="both"/>
      </w:pPr>
      <w:bookmarkStart w:id="999" w:name="P5896"/>
      <w:bookmarkEnd w:id="999"/>
      <w:r>
        <w:t>1.1. Повторное сов</w:t>
      </w:r>
      <w:r>
        <w:t xml:space="preserve">ершение административного правонарушения, предусмотренного </w:t>
      </w:r>
      <w:hyperlink w:anchor="P5894"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пят</w:t>
      </w:r>
      <w:r>
        <w:t>идесяти тысяч до ста тысяч рублей; на юридических лиц - от пятисот тысяч до одного миллиона рублей.</w:t>
      </w:r>
    </w:p>
    <w:p w:rsidR="00E92171" w:rsidRDefault="00D7205F">
      <w:pPr>
        <w:pStyle w:val="ConsPlusNormal0"/>
        <w:jc w:val="both"/>
      </w:pPr>
      <w:r>
        <w:t xml:space="preserve">(часть 1.1 введена Федеральным </w:t>
      </w:r>
      <w:hyperlink r:id="rId2744"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D7205F">
      <w:pPr>
        <w:pStyle w:val="ConsPlusNormal0"/>
        <w:spacing w:before="240"/>
        <w:ind w:firstLine="540"/>
        <w:jc w:val="both"/>
      </w:pPr>
      <w:bookmarkStart w:id="1000" w:name="P5899"/>
      <w:bookmarkEnd w:id="1000"/>
      <w:r>
        <w:t xml:space="preserve">2. Неисполнение организатором распространения информации в сети "Интернет" установленной федеральным </w:t>
      </w:r>
      <w:hyperlink r:id="rId2745"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законом</w:t>
        </w:r>
      </w:hyperlink>
      <w:r>
        <w:t xml:space="preserve"> обязанности хранить и (или) предоставлять уполномоченным государственным органам, осуще</w:t>
      </w:r>
      <w:r>
        <w:t>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w:t>
      </w:r>
      <w:r>
        <w:t>ьзователей сети "Интернет" и информацию о таких пользователях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w:t>
      </w:r>
      <w:r>
        <w:t>сьмисот тысяч до одного миллиона рублей.</w:t>
      </w:r>
    </w:p>
    <w:p w:rsidR="00E92171" w:rsidRDefault="00D7205F">
      <w:pPr>
        <w:pStyle w:val="ConsPlusNormal0"/>
        <w:jc w:val="both"/>
      </w:pPr>
      <w:r>
        <w:t xml:space="preserve">(в ред. Федерального </w:t>
      </w:r>
      <w:hyperlink r:id="rId274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rsidR="00E92171" w:rsidRDefault="00D7205F">
      <w:pPr>
        <w:pStyle w:val="ConsPlusNormal0"/>
        <w:spacing w:before="240"/>
        <w:ind w:firstLine="540"/>
        <w:jc w:val="both"/>
      </w:pPr>
      <w:bookmarkStart w:id="1001" w:name="P5902"/>
      <w:bookmarkEnd w:id="1001"/>
      <w:r>
        <w:t xml:space="preserve">2.1. Неисполнение организатором распространения информации в сети "Интернет" </w:t>
      </w:r>
      <w:hyperlink r:id="rId2747"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w:t>
      </w:r>
      <w:r>
        <w:t>лектронных сообщений,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E92171" w:rsidRDefault="00D7205F">
      <w:pPr>
        <w:pStyle w:val="ConsPlusNormal0"/>
        <w:jc w:val="both"/>
      </w:pPr>
      <w:r>
        <w:t xml:space="preserve">(часть 2.1 введена Федеральным </w:t>
      </w:r>
      <w:hyperlink r:id="rId274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законом</w:t>
        </w:r>
      </w:hyperlink>
      <w:r>
        <w:t xml:space="preserve"> от 06.07.2016 N 374-ФЗ)</w:t>
      </w:r>
    </w:p>
    <w:p w:rsidR="00E92171" w:rsidRDefault="00D7205F">
      <w:pPr>
        <w:pStyle w:val="ConsPlusNormal0"/>
        <w:spacing w:before="240"/>
        <w:ind w:firstLine="540"/>
        <w:jc w:val="both"/>
      </w:pPr>
      <w:bookmarkStart w:id="1002" w:name="P5905"/>
      <w:bookmarkEnd w:id="1002"/>
      <w:r>
        <w:t>2.2. Повторное совершение административного правонарушен</w:t>
      </w:r>
      <w:r>
        <w:t xml:space="preserve">ия, предусмотренного </w:t>
      </w:r>
      <w:hyperlink w:anchor="P589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w:t>
        </w:r>
      </w:hyperlink>
      <w:r>
        <w:t xml:space="preserve"> или </w:t>
      </w:r>
      <w:hyperlink w:anchor="P5902"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
        <w:r>
          <w:rPr>
            <w:color w:val="0000FF"/>
          </w:rPr>
          <w:t>2.1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w:t>
      </w:r>
      <w:r>
        <w:t>стных лиц - от ста тысяч до пятисот тысяч рублей; на юридических лиц - от двух миллионов до шести миллионов рублей.</w:t>
      </w:r>
    </w:p>
    <w:p w:rsidR="00E92171" w:rsidRDefault="00D7205F">
      <w:pPr>
        <w:pStyle w:val="ConsPlusNormal0"/>
        <w:jc w:val="both"/>
      </w:pPr>
      <w:r>
        <w:t xml:space="preserve">(часть 2.2 введена Федеральным </w:t>
      </w:r>
      <w:hyperlink r:id="rId2749"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D7205F">
      <w:pPr>
        <w:pStyle w:val="ConsPlusNormal0"/>
        <w:spacing w:before="240"/>
        <w:ind w:firstLine="540"/>
        <w:jc w:val="both"/>
      </w:pPr>
      <w:bookmarkStart w:id="1003" w:name="P5908"/>
      <w:bookmarkEnd w:id="1003"/>
      <w:r>
        <w:t>3. Неисполнение организатором распространения информации в сети "Ин</w:t>
      </w:r>
      <w:r>
        <w:t xml:space="preserve">тернет" обязанности обеспечивать реализацию установленных в соответствии с федеральным </w:t>
      </w:r>
      <w:hyperlink r:id="rId2750"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законом</w:t>
        </w:r>
      </w:hyperlink>
      <w:r>
        <w:t xml:space="preserve"> требований к оборудованию и программно-техническим средствам, используемым указанным организатором в </w:t>
      </w:r>
      <w:r>
        <w:t>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w:t>
      </w:r>
      <w:r>
        <w:t>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трех тысяч до </w:t>
      </w:r>
      <w:r>
        <w:t>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004" w:name="P5910"/>
      <w:bookmarkEnd w:id="1004"/>
      <w:r>
        <w:t xml:space="preserve">4. Повторное совершение административного правонарушения, предусмотренного </w:t>
      </w:r>
      <w:hyperlink w:anchor="P5908"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w:t>
      </w:r>
      <w:r>
        <w:t>лионов рублей.</w:t>
      </w:r>
    </w:p>
    <w:p w:rsidR="00E92171" w:rsidRDefault="00D7205F">
      <w:pPr>
        <w:pStyle w:val="ConsPlusNormal0"/>
        <w:jc w:val="both"/>
      </w:pPr>
      <w:r>
        <w:t xml:space="preserve">(часть 4 введена Федеральным </w:t>
      </w:r>
      <w:hyperlink r:id="rId2751"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D7205F">
      <w:pPr>
        <w:pStyle w:val="ConsPlusNormal0"/>
        <w:spacing w:before="240"/>
        <w:ind w:firstLine="540"/>
        <w:jc w:val="both"/>
      </w:pPr>
      <w:r>
        <w:t xml:space="preserve">Примечание. Утратило силу. - Федеральный </w:t>
      </w:r>
      <w:hyperlink r:id="rId2752"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w:t>
        </w:r>
      </w:hyperlink>
      <w:r>
        <w:t xml:space="preserve"> от 02.12.2019 N 405-ФЗ.</w:t>
      </w:r>
    </w:p>
    <w:p w:rsidR="00E92171" w:rsidRDefault="00E92171">
      <w:pPr>
        <w:pStyle w:val="ConsPlusNormal0"/>
        <w:ind w:firstLine="540"/>
        <w:jc w:val="both"/>
      </w:pPr>
    </w:p>
    <w:p w:rsidR="00E92171" w:rsidRDefault="00D7205F">
      <w:pPr>
        <w:pStyle w:val="ConsPlusTitle0"/>
        <w:ind w:firstLine="540"/>
        <w:jc w:val="both"/>
        <w:outlineLvl w:val="2"/>
      </w:pPr>
      <w:bookmarkStart w:id="1005" w:name="P5915"/>
      <w:bookmarkEnd w:id="1005"/>
      <w:r>
        <w:t>Статья 13.32. Неисполнение обязанностей владельцем новостного агрегатора</w:t>
      </w:r>
    </w:p>
    <w:p w:rsidR="00E92171" w:rsidRDefault="00E92171">
      <w:pPr>
        <w:pStyle w:val="ConsPlusNormal0"/>
        <w:ind w:firstLine="540"/>
        <w:jc w:val="both"/>
      </w:pPr>
    </w:p>
    <w:p w:rsidR="00E92171" w:rsidRDefault="00D7205F">
      <w:pPr>
        <w:pStyle w:val="ConsPlusNormal0"/>
        <w:ind w:firstLine="540"/>
        <w:jc w:val="both"/>
      </w:pPr>
      <w:r>
        <w:t>(введена Федер</w:t>
      </w:r>
      <w:r>
        <w:t xml:space="preserve">альным </w:t>
      </w:r>
      <w:hyperlink r:id="rId2753"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23.06.2016 N 208-ФЗ)</w:t>
      </w:r>
    </w:p>
    <w:p w:rsidR="00E92171" w:rsidRDefault="00E92171">
      <w:pPr>
        <w:pStyle w:val="ConsPlusNormal0"/>
        <w:jc w:val="both"/>
      </w:pPr>
    </w:p>
    <w:p w:rsidR="00E92171" w:rsidRDefault="00D7205F">
      <w:pPr>
        <w:pStyle w:val="ConsPlusNormal0"/>
        <w:ind w:firstLine="540"/>
        <w:jc w:val="both"/>
      </w:pPr>
      <w:r>
        <w:t xml:space="preserve">Неисполнение владельцем новостного агрегатора установленной федеральным </w:t>
      </w:r>
      <w:hyperlink r:id="rId2754"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w:t>
      </w:r>
      <w:r>
        <w:t>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w:t>
      </w:r>
      <w:r>
        <w:t>ладельцем новостного агрегатора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w:t>
      </w:r>
      <w:r>
        <w:t>ублей.</w:t>
      </w:r>
    </w:p>
    <w:p w:rsidR="00E92171" w:rsidRDefault="00E92171">
      <w:pPr>
        <w:pStyle w:val="ConsPlusNormal0"/>
        <w:ind w:firstLine="540"/>
        <w:jc w:val="both"/>
      </w:pPr>
    </w:p>
    <w:p w:rsidR="00E92171" w:rsidRDefault="00D7205F">
      <w:pPr>
        <w:pStyle w:val="ConsPlusTitle0"/>
        <w:ind w:firstLine="540"/>
        <w:jc w:val="both"/>
        <w:outlineLvl w:val="2"/>
      </w:pPr>
      <w:bookmarkStart w:id="1006" w:name="P5922"/>
      <w:bookmarkEnd w:id="1006"/>
      <w:r>
        <w:t>Статья 13.33. Нарушение обязанностей, предусмотренных законодательством Российской Федерации в области электронной подписи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5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w:t>
        </w:r>
        <w:r>
          <w:rPr>
            <w:color w:val="0000FF"/>
          </w:rPr>
          <w:t>аконом</w:t>
        </w:r>
      </w:hyperlink>
      <w:r>
        <w:t xml:space="preserve"> от 28.12.2016 N 471-ФЗ)</w:t>
      </w:r>
    </w:p>
    <w:p w:rsidR="00E92171" w:rsidRDefault="00E92171">
      <w:pPr>
        <w:pStyle w:val="ConsPlusNormal0"/>
        <w:jc w:val="both"/>
      </w:pPr>
    </w:p>
    <w:p w:rsidR="00E92171" w:rsidRDefault="00D7205F">
      <w:pPr>
        <w:pStyle w:val="ConsPlusNormal0"/>
        <w:ind w:firstLine="540"/>
        <w:jc w:val="both"/>
      </w:pPr>
      <w:bookmarkStart w:id="1007" w:name="P5926"/>
      <w:bookmarkEnd w:id="1007"/>
      <w:r>
        <w:t xml:space="preserve">1. Нарушение аккредитованным удостоверяющим центром </w:t>
      </w:r>
      <w:hyperlink r:id="rId2756" w:tooltip="Федеральный закон от 06.04.2011 N 63-ФЗ (ред. от 28.12.2024) &quot;Об электронной подписи&quot; {КонсультантПлюс}">
        <w:r>
          <w:rPr>
            <w:color w:val="0000FF"/>
          </w:rPr>
          <w:t>порядка</w:t>
        </w:r>
      </w:hyperlink>
      <w:r>
        <w:t xml:space="preserve"> выдачи квалифици</w:t>
      </w:r>
      <w:r>
        <w:t>рованного сертификата ключа проверки электронной подписи (далее - квалифицированный сертификат)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десяти тысяч до тридцати тысяч рублей.</w:t>
      </w:r>
    </w:p>
    <w:p w:rsidR="00E92171" w:rsidRDefault="00D7205F">
      <w:pPr>
        <w:pStyle w:val="ConsPlusNormal0"/>
        <w:spacing w:before="240"/>
        <w:ind w:firstLine="540"/>
        <w:jc w:val="both"/>
      </w:pPr>
      <w:r>
        <w:t>2. Выдача аккредитованным удостоверяющим цент</w:t>
      </w:r>
      <w:r>
        <w:t>ром квалифицированного сертификата, содержащего заведомо недостоверную информацию о его владельце,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E92171" w:rsidRDefault="00D7205F">
      <w:pPr>
        <w:pStyle w:val="ConsPlusNormal0"/>
        <w:spacing w:before="240"/>
        <w:ind w:firstLine="540"/>
        <w:jc w:val="both"/>
      </w:pPr>
      <w:bookmarkStart w:id="1008" w:name="P5930"/>
      <w:bookmarkEnd w:id="1008"/>
      <w:r>
        <w:t>3. Необеспечение аккредитованны</w:t>
      </w:r>
      <w:r>
        <w:t xml:space="preserve">м удостоверяющим центром безвозмездного </w:t>
      </w:r>
      <w:hyperlink r:id="rId2757" w:tooltip="Федеральный закон от 06.04.2011 N 63-ФЗ (ред. от 28.12.2024) &quot;Об электронной подписи&quot; {КонсультантПлюс}">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w:t>
      </w:r>
      <w:r>
        <w:t>не установлено федеральными законами или принимаемыми в соответствии с ними нормативными правовыми актами,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тридцати тысяч до пятидесяти тысяч рублей.</w:t>
      </w:r>
    </w:p>
    <w:p w:rsidR="00E92171" w:rsidRDefault="00D7205F">
      <w:pPr>
        <w:pStyle w:val="ConsPlusNormal0"/>
        <w:spacing w:before="240"/>
        <w:ind w:firstLine="540"/>
        <w:jc w:val="both"/>
      </w:pPr>
      <w:r>
        <w:t>4. Совершение административног</w:t>
      </w:r>
      <w:r>
        <w:t xml:space="preserve">о правонарушения, предусмотренного </w:t>
      </w:r>
      <w:hyperlink w:anchor="P5930"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E92171" w:rsidRDefault="00D7205F">
      <w:pPr>
        <w:pStyle w:val="ConsPlusNormal0"/>
        <w:spacing w:before="240"/>
        <w:ind w:firstLine="540"/>
        <w:jc w:val="both"/>
      </w:pPr>
      <w:r>
        <w:t>влечет наложение админис</w:t>
      </w:r>
      <w:r>
        <w:t>тративного штрафа на юридических лиц в размере от четырехсот тысяч до пятисот тысяч рублей.</w:t>
      </w:r>
    </w:p>
    <w:p w:rsidR="00E92171" w:rsidRDefault="00D7205F">
      <w:pPr>
        <w:pStyle w:val="ConsPlusNormal0"/>
        <w:spacing w:before="240"/>
        <w:ind w:firstLine="540"/>
        <w:jc w:val="both"/>
      </w:pPr>
      <w:r>
        <w:t xml:space="preserve">5. Нарушение аккредитованным удостоверяющим центром </w:t>
      </w:r>
      <w:hyperlink r:id="rId2758"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w:t>
      </w:r>
      <w:r>
        <w:t xml:space="preserve">, либо </w:t>
      </w:r>
      <w:hyperlink r:id="rId2759"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
        <w:r>
          <w:rPr>
            <w:color w:val="0000FF"/>
          </w:rPr>
          <w:t>порядка</w:t>
        </w:r>
      </w:hyperlink>
      <w:r>
        <w:t xml:space="preserve"> предоставления информации из такого реестра -</w:t>
      </w:r>
    </w:p>
    <w:p w:rsidR="00E92171" w:rsidRDefault="00D7205F">
      <w:pPr>
        <w:pStyle w:val="ConsPlusNormal0"/>
        <w:spacing w:before="240"/>
        <w:ind w:firstLine="540"/>
        <w:jc w:val="both"/>
      </w:pPr>
      <w:r>
        <w:t xml:space="preserve">влечет наложение административного штрафа на юридических лиц </w:t>
      </w:r>
      <w:r>
        <w:t>в размере от пяти тысяч до десяти тысяч рублей.</w:t>
      </w:r>
    </w:p>
    <w:p w:rsidR="00E92171" w:rsidRDefault="00D7205F">
      <w:pPr>
        <w:pStyle w:val="ConsPlusNormal0"/>
        <w:spacing w:before="24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w:t>
      </w:r>
      <w:r>
        <w:t>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десяти тысяч до пятидесяти тыся</w:t>
      </w:r>
      <w:r>
        <w:t>ч рублей.</w:t>
      </w:r>
    </w:p>
    <w:p w:rsidR="00E92171" w:rsidRDefault="00D7205F">
      <w:pPr>
        <w:pStyle w:val="ConsPlusNormal0"/>
        <w:spacing w:before="240"/>
        <w:ind w:firstLine="540"/>
        <w:jc w:val="both"/>
      </w:pPr>
      <w:bookmarkStart w:id="1009" w:name="P5938"/>
      <w:bookmarkEnd w:id="1009"/>
      <w:r>
        <w:t xml:space="preserve">7. Нарушение аккредитованным удостоверяющим центром </w:t>
      </w:r>
      <w:hyperlink r:id="rId2760" w:tooltip="Федеральный закон от 06.04.2011 N 63-ФЗ (ред. от 28.12.2024) &quot;Об электронной подписи&quot; {КонсультантПлюс}">
        <w:r>
          <w:rPr>
            <w:color w:val="0000FF"/>
          </w:rPr>
          <w:t>требований</w:t>
        </w:r>
      </w:hyperlink>
      <w:r>
        <w:t xml:space="preserve"> к содержанию квалифицированного сертификата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E92171" w:rsidRDefault="00D7205F">
      <w:pPr>
        <w:pStyle w:val="ConsPlusNormal0"/>
        <w:spacing w:before="240"/>
        <w:ind w:firstLine="540"/>
        <w:jc w:val="both"/>
      </w:pPr>
      <w:r>
        <w:t>8. Нарушение руководителем аккредито</w:t>
      </w:r>
      <w:r>
        <w:t xml:space="preserve">ванного удостоверяющего центра </w:t>
      </w:r>
      <w:hyperlink r:id="rId2761" w:tooltip="Федеральный закон от 06.04.2011 N 63-ФЗ (ред. от 28.12.2024) &quot;Об электронной подписи&quot; {КонсультантПлюс}">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w:t>
      </w:r>
      <w:r>
        <w:t>я решения о прекращении деятельности такого аккредитованного удостоверяющего центра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92171" w:rsidRDefault="00D7205F">
      <w:pPr>
        <w:pStyle w:val="ConsPlusNormal0"/>
        <w:spacing w:before="240"/>
        <w:ind w:firstLine="540"/>
        <w:jc w:val="both"/>
      </w:pPr>
      <w:r>
        <w:t>9. Совершение административных правонарушений, предус</w:t>
      </w:r>
      <w:r>
        <w:t xml:space="preserve">мотренных </w:t>
      </w:r>
      <w:hyperlink w:anchor="P5926"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color w:val="0000FF"/>
          </w:rPr>
          <w:t>частями 1</w:t>
        </w:r>
      </w:hyperlink>
      <w:r>
        <w:t xml:space="preserve"> - </w:t>
      </w:r>
      <w:hyperlink w:anchor="P5938" w:tooltip="7. Нарушение аккредитованным удостоверяющим центром требований к содержанию квалифицированного сертификата -">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w:t>
      </w:r>
      <w:r>
        <w:t>е правонарушение, -</w:t>
      </w:r>
    </w:p>
    <w:p w:rsidR="00E92171" w:rsidRDefault="00D7205F">
      <w:pPr>
        <w:pStyle w:val="ConsPlusNormal0"/>
        <w:spacing w:before="24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E92171" w:rsidRDefault="00E92171">
      <w:pPr>
        <w:pStyle w:val="ConsPlusNormal0"/>
        <w:ind w:firstLine="540"/>
        <w:jc w:val="both"/>
      </w:pPr>
    </w:p>
    <w:p w:rsidR="00E92171" w:rsidRDefault="00D7205F">
      <w:pPr>
        <w:pStyle w:val="ConsPlusTitle0"/>
        <w:ind w:firstLine="540"/>
        <w:jc w:val="both"/>
        <w:outlineLvl w:val="2"/>
      </w:pPr>
      <w:bookmarkStart w:id="1010" w:name="P5945"/>
      <w:bookmarkEnd w:id="1010"/>
      <w:r>
        <w:t>Статья 13.33.1. Нарушение установленных правил создания (замены) и выдачи ключа простой электронной подписи и правил ис</w:t>
      </w:r>
      <w:r>
        <w:t>пользования единой системы идентификации и аутентификации</w:t>
      </w:r>
    </w:p>
    <w:p w:rsidR="00E92171" w:rsidRDefault="00D7205F">
      <w:pPr>
        <w:pStyle w:val="ConsPlusNormal0"/>
        <w:jc w:val="both"/>
      </w:pPr>
      <w:r>
        <w:t xml:space="preserve">(в ред. Федерального </w:t>
      </w:r>
      <w:hyperlink r:id="rId276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63" w:tooltip="Федеральный закон от 30.12.2020 N 51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516-ФЗ)</w:t>
      </w:r>
    </w:p>
    <w:p w:rsidR="00E92171" w:rsidRDefault="00E92171">
      <w:pPr>
        <w:pStyle w:val="ConsPlusNormal0"/>
        <w:ind w:firstLine="540"/>
        <w:jc w:val="both"/>
      </w:pPr>
    </w:p>
    <w:p w:rsidR="00E92171" w:rsidRDefault="00D7205F">
      <w:pPr>
        <w:pStyle w:val="ConsPlusNormal0"/>
        <w:ind w:firstLine="540"/>
        <w:jc w:val="both"/>
      </w:pPr>
      <w:r>
        <w:t>1. Нарушение органом либо организацией, имеющим</w:t>
      </w:r>
      <w:r>
        <w:t>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E92171" w:rsidRDefault="00D7205F">
      <w:pPr>
        <w:pStyle w:val="ConsPlusNormal0"/>
        <w:jc w:val="both"/>
      </w:pPr>
      <w:r>
        <w:t xml:space="preserve">(в ред. Федерального </w:t>
      </w:r>
      <w:hyperlink r:id="rId276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E92171" w:rsidRDefault="00D7205F">
      <w:pPr>
        <w:pStyle w:val="ConsPlusNormal0"/>
        <w:spacing w:before="240"/>
        <w:ind w:firstLine="540"/>
        <w:jc w:val="both"/>
      </w:pPr>
      <w:r>
        <w:t>2. Невыполнение оператором выд</w:t>
      </w:r>
      <w:r>
        <w:t>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E92171" w:rsidRDefault="00D7205F">
      <w:pPr>
        <w:pStyle w:val="ConsPlusNormal0"/>
        <w:spacing w:before="240"/>
        <w:ind w:firstLine="540"/>
        <w:jc w:val="both"/>
      </w:pPr>
      <w:r>
        <w:t>влечет наложение административного штрафа на</w:t>
      </w:r>
      <w:r>
        <w:t xml:space="preserve"> должностных лиц в размере от семи тысяч до десяти тысяч рублей; на юридических лиц - от пятидесяти тысяч до двухсот тысяч рублей.</w:t>
      </w:r>
    </w:p>
    <w:p w:rsidR="00E92171" w:rsidRDefault="00D7205F">
      <w:pPr>
        <w:pStyle w:val="ConsPlusNormal0"/>
        <w:spacing w:before="240"/>
        <w:ind w:firstLine="540"/>
        <w:jc w:val="both"/>
      </w:pPr>
      <w:r>
        <w:t>3. Внесение оператором выдачи ключа в единую систему идентификации и аутентификации данных, не соответствующих заявлению граж</w:t>
      </w:r>
      <w:r>
        <w:t>данина,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E92171" w:rsidRDefault="00D7205F">
      <w:pPr>
        <w:pStyle w:val="ConsPlusNormal0"/>
        <w:spacing w:before="240"/>
        <w:ind w:firstLine="540"/>
        <w:jc w:val="both"/>
      </w:pPr>
      <w:r>
        <w:t>4. Взимание оператором выдачи ключа платы за создание (замену) и (или) в</w:t>
      </w:r>
      <w:r>
        <w:t>ыдачу ключа простой электронной подписи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E92171" w:rsidRDefault="00D7205F">
      <w:pPr>
        <w:pStyle w:val="ConsPlusNormal0"/>
        <w:spacing w:before="240"/>
        <w:ind w:firstLine="540"/>
        <w:jc w:val="both"/>
      </w:pPr>
      <w:r>
        <w:t>5. Создание (замена) и (или</w:t>
      </w:r>
      <w:r>
        <w:t>)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w:t>
      </w:r>
      <w:r>
        <w:t>или) выдачи ключа простой электронной подписи,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E92171" w:rsidRDefault="00D7205F">
      <w:pPr>
        <w:pStyle w:val="ConsPlusNormal0"/>
        <w:spacing w:before="240"/>
        <w:ind w:firstLine="540"/>
        <w:jc w:val="both"/>
      </w:pPr>
      <w:bookmarkStart w:id="1011" w:name="P5961"/>
      <w:bookmarkEnd w:id="1011"/>
      <w:r>
        <w:t>6. Нарушение должностным лицом фе</w:t>
      </w:r>
      <w:r>
        <w:t>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w:t>
      </w:r>
      <w:r>
        <w:t>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w:t>
      </w:r>
      <w:r>
        <w:t xml:space="preserve">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E92171" w:rsidRDefault="00D7205F">
      <w:pPr>
        <w:pStyle w:val="ConsPlusNormal0"/>
        <w:spacing w:before="240"/>
        <w:ind w:firstLine="540"/>
        <w:jc w:val="both"/>
      </w:pPr>
      <w:r>
        <w:t>влечет наложение административного штрафа в размере от</w:t>
      </w:r>
      <w:r>
        <w:t xml:space="preserve"> десяти тысяч до тридцати тысяч рублей.</w:t>
      </w:r>
    </w:p>
    <w:p w:rsidR="00E92171" w:rsidRDefault="00D7205F">
      <w:pPr>
        <w:pStyle w:val="ConsPlusNormal0"/>
        <w:spacing w:before="240"/>
        <w:ind w:firstLine="540"/>
        <w:jc w:val="both"/>
      </w:pPr>
      <w:bookmarkStart w:id="1012" w:name="P5963"/>
      <w:bookmarkEnd w:id="1012"/>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w:t>
      </w:r>
      <w:r>
        <w:t>енных к единой системе идентификации и аутентификации, -</w:t>
      </w:r>
    </w:p>
    <w:p w:rsidR="00E92171" w:rsidRDefault="00D7205F">
      <w:pPr>
        <w:pStyle w:val="ConsPlusNormal0"/>
        <w:spacing w:before="240"/>
        <w:ind w:firstLine="540"/>
        <w:jc w:val="both"/>
      </w:pPr>
      <w:r>
        <w:t>влечет наложение административного штрафа в размере от десяти тысяч до тридцати тысяч рублей.</w:t>
      </w:r>
    </w:p>
    <w:p w:rsidR="00E92171" w:rsidRDefault="00D7205F">
      <w:pPr>
        <w:pStyle w:val="ConsPlusNormal0"/>
        <w:spacing w:before="240"/>
        <w:ind w:firstLine="540"/>
        <w:jc w:val="both"/>
      </w:pPr>
      <w:r>
        <w:t xml:space="preserve">8. Совершение административного правонарушения, предусмотренного </w:t>
      </w:r>
      <w:hyperlink w:anchor="P5961"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
        <w:r>
          <w:rPr>
            <w:color w:val="0000FF"/>
          </w:rPr>
          <w:t>ча</w:t>
        </w:r>
        <w:r>
          <w:rPr>
            <w:color w:val="0000FF"/>
          </w:rPr>
          <w:t>стью 6</w:t>
        </w:r>
      </w:hyperlink>
      <w:r>
        <w:t xml:space="preserve"> или </w:t>
      </w:r>
      <w:hyperlink w:anchor="P5963"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наложение административного штрафа в размере от двадцати тысяч д</w:t>
      </w:r>
      <w:r>
        <w:t>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013" w:name="P5968"/>
      <w:bookmarkEnd w:id="1013"/>
      <w: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w:t>
      </w:r>
      <w:r>
        <w:t>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65"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22.02.2017 N 18-ФЗ)</w:t>
      </w:r>
    </w:p>
    <w:p w:rsidR="00E92171" w:rsidRDefault="00E92171">
      <w:pPr>
        <w:pStyle w:val="ConsPlusNormal0"/>
        <w:jc w:val="both"/>
      </w:pPr>
    </w:p>
    <w:bookmarkStart w:id="1014" w:name="P5972"/>
    <w:bookmarkEnd w:id="1014"/>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"https://login.consultant.ru/link/?req=doc&amp;base=LAW&amp;n=372708&amp;date=20.02.2025&amp;dst=100018&amp;field=134&amp;demo=2" \o "Федеральный закон от 30.12.2020 N 512-ФЗ \"О внесении изменений в Кодекс Российской Ф</w:instrText>
      </w:r>
      <w:r>
        <w:rPr>
          <w:color w:val="0000FF"/>
        </w:rPr>
        <w:instrText xml:space="preserve">едерации об административных правонарушениях\" {КонсультантПлюс}" \h </w:instrText>
      </w:r>
      <w:r>
        <w:rPr>
          <w:color w:val="0000FF"/>
        </w:rPr>
        <w:fldChar w:fldCharType="separate"/>
      </w:r>
      <w:r>
        <w:rPr>
          <w:color w:val="0000FF"/>
        </w:rPr>
        <w:t>1</w:t>
      </w:r>
      <w:r>
        <w:rPr>
          <w:color w:val="0000FF"/>
        </w:rPr>
        <w:fldChar w:fldCharType="end"/>
      </w:r>
      <w:r>
        <w:t xml:space="preserve">.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w:t>
      </w:r>
      <w:r>
        <w:t>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w:t>
      </w:r>
      <w:r>
        <w:t>ций,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E92171" w:rsidRDefault="00D7205F">
      <w:pPr>
        <w:pStyle w:val="ConsPlusNormal0"/>
        <w:jc w:val="both"/>
      </w:pPr>
      <w:r>
        <w:t xml:space="preserve">(в ред. Федерального </w:t>
      </w:r>
      <w:hyperlink r:id="rId2766"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512-ФЗ)</w:t>
      </w:r>
    </w:p>
    <w:p w:rsidR="00E92171" w:rsidRDefault="00D7205F">
      <w:pPr>
        <w:pStyle w:val="ConsPlusNormal0"/>
        <w:spacing w:before="240"/>
        <w:ind w:firstLine="540"/>
        <w:jc w:val="both"/>
      </w:pPr>
      <w:bookmarkStart w:id="1015" w:name="P5975"/>
      <w:bookmarkEnd w:id="1015"/>
      <w:r>
        <w:t xml:space="preserve">2. Повторное в течение года совершение административного правонарушения, предусмотренного </w:t>
      </w:r>
      <w:hyperlink w:anchor="P5972"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E92171" w:rsidRDefault="00D7205F">
      <w:pPr>
        <w:pStyle w:val="ConsPlusNormal0"/>
        <w:jc w:val="both"/>
      </w:pPr>
      <w:r>
        <w:t xml:space="preserve">(в ред. Федерального </w:t>
      </w:r>
      <w:hyperlink r:id="rId276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w:t>
      </w:r>
      <w:r>
        <w:t>N 259-ФЗ)</w:t>
      </w:r>
    </w:p>
    <w:p w:rsidR="00E92171" w:rsidRDefault="00D7205F">
      <w:pPr>
        <w:pStyle w:val="ConsPlusNormal0"/>
        <w:jc w:val="both"/>
      </w:pPr>
      <w:r>
        <w:t xml:space="preserve">(часть 2 введена Федеральным </w:t>
      </w:r>
      <w:hyperlink r:id="rId2768"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512-ФЗ)</w:t>
      </w:r>
    </w:p>
    <w:p w:rsidR="00E92171" w:rsidRDefault="00E92171">
      <w:pPr>
        <w:pStyle w:val="ConsPlusNormal0"/>
        <w:ind w:firstLine="540"/>
        <w:jc w:val="both"/>
      </w:pPr>
    </w:p>
    <w:p w:rsidR="00E92171" w:rsidRDefault="00D7205F">
      <w:pPr>
        <w:pStyle w:val="ConsPlusTitle0"/>
        <w:ind w:firstLine="540"/>
        <w:jc w:val="both"/>
        <w:outlineLvl w:val="2"/>
      </w:pPr>
      <w:bookmarkStart w:id="1016" w:name="P5980"/>
      <w:bookmarkEnd w:id="1016"/>
      <w:r>
        <w:t>Статья 13.35. Распространение владельцем аудиовизуального сервиса незарегистрированных средств массовой информации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69"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E92171" w:rsidRDefault="00E92171">
      <w:pPr>
        <w:pStyle w:val="ConsPlusNormal0"/>
        <w:jc w:val="both"/>
      </w:pPr>
    </w:p>
    <w:bookmarkStart w:id="1017" w:name="P5984"/>
    <w:bookmarkEnd w:id="1017"/>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"https://login.consultant.ru/link/?req=doc&amp;base=LAW&amp;n=339082&amp;date=20.02.2025&amp;dst=100031&amp;field=134&amp;demo=2" \o "Федеральный закон от 02.12.20</w:instrText>
      </w:r>
      <w:r>
        <w:rPr>
          <w:color w:val="0000FF"/>
        </w:rPr>
        <w:instrText xml:space="preserve">19 N 405-ФЗ \"О внесении изменений в отдельные законодательные акты Российской Федерации\" {КонсультантПлюс}" \h </w:instrText>
      </w:r>
      <w:r>
        <w:rPr>
          <w:color w:val="0000FF"/>
        </w:rPr>
        <w:fldChar w:fldCharType="separate"/>
      </w:r>
      <w:r>
        <w:rPr>
          <w:color w:val="0000FF"/>
        </w:rPr>
        <w:t>1</w:t>
      </w:r>
      <w:r>
        <w:rPr>
          <w:color w:val="0000FF"/>
        </w:rPr>
        <w:fldChar w:fldCharType="end"/>
      </w:r>
      <w:r>
        <w:t xml:space="preserve">. Распространение </w:t>
      </w:r>
      <w:hyperlink r:id="rId2770"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владельцем аудиовизуального сервиса</w:t>
        </w:r>
      </w:hyperlink>
      <w:r>
        <w:t xml:space="preserve"> телеканала, телепрограммы,</w:t>
      </w:r>
      <w:r>
        <w:t xml:space="preserve">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w:t>
      </w:r>
      <w:r>
        <w:t>программы в установленном порядке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w:t>
      </w:r>
      <w:r>
        <w:t>блей.</w:t>
      </w:r>
    </w:p>
    <w:p w:rsidR="00E92171" w:rsidRDefault="00D7205F">
      <w:pPr>
        <w:pStyle w:val="ConsPlusNormal0"/>
        <w:spacing w:before="240"/>
        <w:ind w:firstLine="540"/>
        <w:jc w:val="both"/>
      </w:pPr>
      <w:bookmarkStart w:id="1018" w:name="P5986"/>
      <w:bookmarkEnd w:id="1018"/>
      <w:r>
        <w:t xml:space="preserve">2. Повторное совершение административного правонарушения, предусмотренного </w:t>
      </w:r>
      <w:hyperlink w:anchor="P5984"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
        <w:r>
          <w:rPr>
            <w:color w:val="0000FF"/>
          </w:rPr>
          <w:t>частью 1</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десяти тысяч до двадцати тысяч рублей; на </w:t>
      </w:r>
      <w:r>
        <w:t>должностных лиц - от ста тысяч до двухсот тысяч рублей; на юридических лиц - от семисот тысяч до одного миллиона рублей.</w:t>
      </w:r>
    </w:p>
    <w:p w:rsidR="00E92171" w:rsidRDefault="00D7205F">
      <w:pPr>
        <w:pStyle w:val="ConsPlusNormal0"/>
        <w:jc w:val="both"/>
      </w:pPr>
      <w:r>
        <w:t xml:space="preserve">(часть 2 введена Федеральным </w:t>
      </w:r>
      <w:hyperlink r:id="rId2771"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E92171">
      <w:pPr>
        <w:pStyle w:val="ConsPlusNormal0"/>
        <w:ind w:firstLine="540"/>
        <w:jc w:val="both"/>
      </w:pPr>
    </w:p>
    <w:p w:rsidR="00E92171" w:rsidRDefault="00D7205F">
      <w:pPr>
        <w:pStyle w:val="ConsPlusTitle0"/>
        <w:ind w:firstLine="540"/>
        <w:jc w:val="both"/>
        <w:outlineLvl w:val="2"/>
      </w:pPr>
      <w:bookmarkStart w:id="1019" w:name="P5990"/>
      <w:bookmarkEnd w:id="1019"/>
      <w:r>
        <w:t>Статья 13.36. Нарушение владельцем аудиовизуального сервиса уст</w:t>
      </w:r>
      <w:r>
        <w:t>ановленного порядка распространения среди детей информации, причиняющей вред их здоровью и (или) развитию</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7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E92171" w:rsidRDefault="00E92171">
      <w:pPr>
        <w:pStyle w:val="ConsPlusNormal0"/>
        <w:jc w:val="both"/>
      </w:pPr>
    </w:p>
    <w:bookmarkStart w:id="1020" w:name="P5994"/>
    <w:bookmarkEnd w:id="1020"/>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"https://login.consultant.ru/link/?req=doc&amp;base=LAW&amp;n=339082&amp;date=20.02.2025&amp;dst=100036&amp;field=134&amp;demo=2" \o "Федеральный закон от 02.12.2019 N 405-ФЗ \"О внесении изменений в отдельные законодательные акты Российской Федерации\" {Консультант</w:instrText>
      </w:r>
      <w:r>
        <w:rPr>
          <w:color w:val="0000FF"/>
        </w:rPr>
        <w:instrText xml:space="preserve">Плюс}" \h </w:instrText>
      </w:r>
      <w:r>
        <w:rPr>
          <w:color w:val="0000FF"/>
        </w:rP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w:t>
      </w:r>
      <w:r>
        <w:t xml:space="preserve"> тысяч рублей; на должностных лиц - от тридцати тысяч до пятидесяти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021" w:name="P5996"/>
      <w:bookmarkEnd w:id="1021"/>
      <w:r>
        <w:t xml:space="preserve">2. Повторное совершение административного правонарушения, предусмотренного </w:t>
      </w:r>
      <w:hyperlink w:anchor="P5994"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w:t>
      </w:r>
      <w:r>
        <w:t>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E92171" w:rsidRDefault="00D7205F">
      <w:pPr>
        <w:pStyle w:val="ConsPlusNormal0"/>
        <w:jc w:val="both"/>
      </w:pPr>
      <w:r>
        <w:t xml:space="preserve">(часть 2 введена Федеральным </w:t>
      </w:r>
      <w:hyperlink r:id="rId2773"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E92171">
      <w:pPr>
        <w:pStyle w:val="ConsPlusNormal0"/>
        <w:ind w:firstLine="540"/>
        <w:jc w:val="both"/>
      </w:pPr>
    </w:p>
    <w:p w:rsidR="00E92171" w:rsidRDefault="00D7205F">
      <w:pPr>
        <w:pStyle w:val="ConsPlusTitle0"/>
        <w:ind w:firstLine="540"/>
        <w:jc w:val="both"/>
        <w:outlineLvl w:val="2"/>
      </w:pPr>
      <w:bookmarkStart w:id="1022" w:name="P6000"/>
      <w:bookmarkEnd w:id="1022"/>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w:t>
      </w:r>
      <w:r>
        <w:t>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74"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E92171" w:rsidRDefault="00E92171">
      <w:pPr>
        <w:pStyle w:val="ConsPlusNormal0"/>
        <w:jc w:val="both"/>
      </w:pPr>
    </w:p>
    <w:bookmarkStart w:id="1023" w:name="P6004"/>
    <w:bookmarkEnd w:id="1023"/>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"https://login.consultant.ru/link/?req=doc&amp;base=LAW&amp;n=339082&amp;date=20.02.2025&amp;dst=100041&amp;field=134&amp;demo=2" \o "Федера</w:instrText>
      </w:r>
      <w:r>
        <w:rPr>
          <w:color w:val="0000FF"/>
        </w:rPr>
        <w:instrText xml:space="preserve">льный закон от 02.12.2019 N 405-ФЗ \"О внесении изменений в отдельные законодательные акты Российской Федерации\" {КонсультантПлюс}" \h </w:instrText>
      </w:r>
      <w:r>
        <w:rPr>
          <w:color w:val="0000FF"/>
        </w:rPr>
        <w:fldChar w:fldCharType="separate"/>
      </w:r>
      <w:r>
        <w:rPr>
          <w:color w:val="0000FF"/>
        </w:rPr>
        <w:t>1</w:t>
      </w:r>
      <w:r>
        <w:rPr>
          <w:color w:val="0000FF"/>
        </w:rPr>
        <w:fldChar w:fldCharType="end"/>
      </w:r>
      <w:r>
        <w:t>. Распространение владельцем аудиовизуального сервиса информации, содержащей публичные призывы к осуществлению террори</w:t>
      </w:r>
      <w:r>
        <w:t>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w:t>
      </w:r>
      <w:r>
        <w:t xml:space="preserve">в, предусмотренных </w:t>
      </w:r>
      <w:hyperlink w:anchor="P10634"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статьями 20.3</w:t>
        </w:r>
      </w:hyperlink>
      <w:r>
        <w:t xml:space="preserve">, </w:t>
      </w:r>
      <w:hyperlink w:anchor="P10647" w:tooltip="Статья 20.3.1. Возбуждение ненависти либо вражды, а равно унижение человеческого достоинства">
        <w:r>
          <w:rPr>
            <w:color w:val="0000FF"/>
          </w:rPr>
          <w:t>20.3.1</w:t>
        </w:r>
      </w:hyperlink>
      <w:r>
        <w:t xml:space="preserve">, </w:t>
      </w:r>
      <w:hyperlink w:anchor="P10654"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w:t>
      </w:r>
    </w:p>
    <w:p w:rsidR="00E92171" w:rsidRDefault="00D7205F">
      <w:pPr>
        <w:pStyle w:val="ConsPlusNormal0"/>
        <w:jc w:val="both"/>
      </w:pPr>
      <w:r>
        <w:t xml:space="preserve">(в ред. Федеральных законов от 27.12.2018 </w:t>
      </w:r>
      <w:hyperlink r:id="rId277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08.12.2020 </w:t>
      </w:r>
      <w:hyperlink r:id="rId2776"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13.06.2023 </w:t>
      </w:r>
      <w:hyperlink r:id="rId2777" w:tooltip="Федеральный закон от 13.06.2023 N 231-ФЗ &quot;О внесении изменений в Кодекс Российской Федерации об административных правонарушениях&quot; {КонсультантПлюс}">
        <w:r>
          <w:rPr>
            <w:color w:val="0000FF"/>
          </w:rPr>
          <w:t>N 231-ФЗ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w:t>
      </w:r>
      <w:r>
        <w:t>тисот тысяч до одного миллиона рублей.</w:t>
      </w:r>
    </w:p>
    <w:p w:rsidR="00E92171" w:rsidRDefault="00D7205F">
      <w:pPr>
        <w:pStyle w:val="ConsPlusNormal0"/>
        <w:spacing w:before="240"/>
        <w:ind w:firstLine="540"/>
        <w:jc w:val="both"/>
      </w:pPr>
      <w:bookmarkStart w:id="1024" w:name="P6007"/>
      <w:bookmarkEnd w:id="1024"/>
      <w:r>
        <w:t xml:space="preserve">2. Повторное совершение административного правонарушения, предусмотренного </w:t>
      </w:r>
      <w:hyperlink w:anchor="P600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ста пятид</w:t>
      </w:r>
      <w:r>
        <w:t>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E92171" w:rsidRDefault="00D7205F">
      <w:pPr>
        <w:pStyle w:val="ConsPlusNormal0"/>
        <w:jc w:val="both"/>
      </w:pPr>
      <w:r>
        <w:t xml:space="preserve">(часть 2 введена Федеральным </w:t>
      </w:r>
      <w:hyperlink r:id="rId2778"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E92171">
      <w:pPr>
        <w:pStyle w:val="ConsPlusNormal0"/>
        <w:ind w:firstLine="540"/>
        <w:jc w:val="both"/>
      </w:pPr>
    </w:p>
    <w:p w:rsidR="00E92171" w:rsidRDefault="00D7205F">
      <w:pPr>
        <w:pStyle w:val="ConsPlusTitle0"/>
        <w:ind w:firstLine="540"/>
        <w:jc w:val="both"/>
        <w:outlineLvl w:val="2"/>
      </w:pPr>
      <w:bookmarkStart w:id="1025" w:name="P6011"/>
      <w:bookmarkEnd w:id="1025"/>
      <w:r>
        <w:t>С</w:t>
      </w:r>
      <w:r>
        <w:t>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7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законом</w:t>
        </w:r>
      </w:hyperlink>
      <w:r>
        <w:t xml:space="preserve"> от 17.04.2017 N 75-ФЗ)</w:t>
      </w:r>
    </w:p>
    <w:p w:rsidR="00E92171" w:rsidRDefault="00E92171">
      <w:pPr>
        <w:pStyle w:val="ConsPlusNormal0"/>
        <w:jc w:val="both"/>
      </w:pPr>
    </w:p>
    <w:p w:rsidR="00E92171" w:rsidRDefault="00D7205F">
      <w:pPr>
        <w:pStyle w:val="ConsPlusNormal0"/>
        <w:ind w:firstLine="540"/>
        <w:jc w:val="both"/>
      </w:pPr>
      <w:r>
        <w:t xml:space="preserve">Несвоевременная или неполная уплата оператором сети связи общего пользования обязательных отчислений (неналоговых платежей) в </w:t>
      </w:r>
      <w:hyperlink r:id="rId2780" w:tooltip="Федеральный закон от 07.07.2003 N 126-ФЗ (ред. от 26.12.2024) &quot;О связи&quot; {КонсультантПлюс}">
        <w:r>
          <w:rPr>
            <w:color w:val="0000FF"/>
          </w:rPr>
          <w:t>резерв</w:t>
        </w:r>
      </w:hyperlink>
      <w:r>
        <w:t xml:space="preserve"> универсального обслуживания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пятидесяти ты</w:t>
      </w:r>
      <w:r>
        <w:t>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026" w:name="P6018"/>
      <w:bookmarkEnd w:id="1026"/>
      <w:r>
        <w:t>Статья 13.39. Неисполнение обязанностей организатором сервиса обмена мгновенными сообщениями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81"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20.12.2017 N 396-ФЗ)</w:t>
      </w:r>
    </w:p>
    <w:p w:rsidR="00E92171" w:rsidRDefault="00E92171">
      <w:pPr>
        <w:pStyle w:val="ConsPlusNormal0"/>
        <w:jc w:val="both"/>
      </w:pPr>
    </w:p>
    <w:bookmarkStart w:id="1027" w:name="P6022"/>
    <w:bookmarkEnd w:id="1027"/>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"https://login.consultant.ru/link/?req=doc&amp;base=LAW&amp;n=339082&amp;date=20.02.2025&amp;dst=100046&amp;field=134&amp;demo=2" \o "Федеральный закон от 02.12.2019 N 405-ФЗ \"О внесении изменений в отдельные зако</w:instrText>
      </w:r>
      <w:r>
        <w:rPr>
          <w:color w:val="0000FF"/>
        </w:rPr>
        <w:instrText xml:space="preserve">нодательные акты Российской Федерации\" {КонсультантПлюс}" \h </w:instrText>
      </w:r>
      <w:r>
        <w:rPr>
          <w:color w:val="0000FF"/>
        </w:rP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2782"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законодательством</w:t>
        </w:r>
      </w:hyperlink>
      <w:r>
        <w:t xml:space="preserve"> Российской Федерации об информа</w:t>
      </w:r>
      <w:r>
        <w:t>ции, информационных технологиях и о защите информации обязанностей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w:t>
      </w:r>
      <w:r>
        <w:t>от восьмисот тысяч до одного миллиона рублей.</w:t>
      </w:r>
    </w:p>
    <w:p w:rsidR="00E92171" w:rsidRDefault="00D7205F">
      <w:pPr>
        <w:pStyle w:val="ConsPlusNormal0"/>
        <w:spacing w:before="240"/>
        <w:ind w:firstLine="540"/>
        <w:jc w:val="both"/>
      </w:pPr>
      <w:bookmarkStart w:id="1028" w:name="P6024"/>
      <w:bookmarkEnd w:id="1028"/>
      <w:r>
        <w:t xml:space="preserve">2. Повторное совершение административного правонарушения, предусмотренного </w:t>
      </w:r>
      <w:hyperlink w:anchor="P6022"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пят</w:t>
      </w:r>
      <w:r>
        <w:t>идесяти тысяч до семидесяти тысяч рублей; на юридических лиц - от одного миллиона до двух миллионов рублей.</w:t>
      </w:r>
    </w:p>
    <w:p w:rsidR="00E92171" w:rsidRDefault="00D7205F">
      <w:pPr>
        <w:pStyle w:val="ConsPlusNormal0"/>
        <w:jc w:val="both"/>
      </w:pPr>
      <w:r>
        <w:t xml:space="preserve">(часть 2 введена Федеральным </w:t>
      </w:r>
      <w:hyperlink r:id="rId2783"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D7205F">
      <w:pPr>
        <w:pStyle w:val="ConsPlusNormal0"/>
        <w:spacing w:before="240"/>
        <w:ind w:firstLine="540"/>
        <w:jc w:val="both"/>
      </w:pPr>
      <w:r>
        <w:t xml:space="preserve">Примечание. Утратило силу. - Федеральный </w:t>
      </w:r>
      <w:hyperlink r:id="rId2784"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w:t>
        </w:r>
      </w:hyperlink>
      <w:r>
        <w:t xml:space="preserve"> от 02.12.2019 N 405-ФЗ.</w:t>
      </w:r>
    </w:p>
    <w:p w:rsidR="00E92171" w:rsidRDefault="00E92171">
      <w:pPr>
        <w:pStyle w:val="ConsPlusNormal0"/>
        <w:ind w:firstLine="540"/>
        <w:jc w:val="both"/>
      </w:pPr>
    </w:p>
    <w:p w:rsidR="00E92171" w:rsidRDefault="00D7205F">
      <w:pPr>
        <w:pStyle w:val="ConsPlusTitle0"/>
        <w:ind w:firstLine="540"/>
        <w:jc w:val="both"/>
        <w:outlineLvl w:val="2"/>
      </w:pPr>
      <w:bookmarkStart w:id="1029" w:name="P6029"/>
      <w:bookmarkEnd w:id="1029"/>
      <w:r>
        <w:t>Статья 13.40. Неисполнение обязанностей оператором поисковой системы</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85"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27.06.2018</w:t>
      </w:r>
      <w:r>
        <w:t xml:space="preserve"> N 155-ФЗ)</w:t>
      </w:r>
    </w:p>
    <w:p w:rsidR="00E92171" w:rsidRDefault="00E92171">
      <w:pPr>
        <w:pStyle w:val="ConsPlusNormal0"/>
        <w:jc w:val="both"/>
      </w:pPr>
    </w:p>
    <w:p w:rsidR="00E92171" w:rsidRDefault="00D7205F">
      <w:pPr>
        <w:pStyle w:val="ConsPlusNormal0"/>
        <w:ind w:firstLine="540"/>
        <w:jc w:val="both"/>
      </w:pPr>
      <w:bookmarkStart w:id="1030" w:name="P6033"/>
      <w:bookmarkEnd w:id="1030"/>
      <w:r>
        <w:t xml:space="preserve">1. Неисполнение оператором поисковой системы </w:t>
      </w:r>
      <w:hyperlink r:id="rId2786"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w:t>
      </w:r>
      <w:r>
        <w:t>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E92171" w:rsidRDefault="00D7205F">
      <w:pPr>
        <w:pStyle w:val="ConsPlusNormal0"/>
        <w:spacing w:before="240"/>
        <w:ind w:firstLine="540"/>
        <w:jc w:val="both"/>
      </w:pPr>
      <w:r>
        <w:t>влечет наложение административного штрафа на граждан в размере</w:t>
      </w:r>
      <w:r>
        <w:t xml:space="preserve">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E92171" w:rsidRDefault="00D7205F">
      <w:pPr>
        <w:pStyle w:val="ConsPlusNormal0"/>
        <w:spacing w:before="240"/>
        <w:ind w:firstLine="540"/>
        <w:jc w:val="both"/>
      </w:pPr>
      <w:bookmarkStart w:id="1031" w:name="P6035"/>
      <w:bookmarkEnd w:id="1031"/>
      <w:r>
        <w:t xml:space="preserve">2. Неисполнение оператором поисковой системы </w:t>
      </w:r>
      <w:hyperlink r:id="rId2787"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w:t>
      </w:r>
      <w:r>
        <w:t>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w:t>
      </w:r>
      <w:r>
        <w:t>стных лиц - от тридцати тысяч до пятидесяти тысяч рублей; на юридических лиц - от пятисот тысяч до семисот тысяч рублей.</w:t>
      </w:r>
    </w:p>
    <w:p w:rsidR="00E92171" w:rsidRDefault="00D7205F">
      <w:pPr>
        <w:pStyle w:val="ConsPlusNormal0"/>
        <w:spacing w:before="240"/>
        <w:ind w:firstLine="540"/>
        <w:jc w:val="both"/>
      </w:pPr>
      <w:bookmarkStart w:id="1032" w:name="P6037"/>
      <w:bookmarkEnd w:id="1032"/>
      <w:r>
        <w:t xml:space="preserve">2.1. Повторное совершение административного правонарушения, предусмотренного </w:t>
      </w:r>
      <w:hyperlink w:anchor="P6033"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
        <w:r>
          <w:rPr>
            <w:color w:val="0000FF"/>
          </w:rPr>
          <w:t>частью 1</w:t>
        </w:r>
      </w:hyperlink>
      <w:r>
        <w:t xml:space="preserve"> или </w:t>
      </w:r>
      <w:hyperlink w:anchor="P6035"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
        <w:r>
          <w:rPr>
            <w:color w:val="0000FF"/>
          </w:rPr>
          <w:t>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w:t>
      </w:r>
      <w:r>
        <w:t>тисот тысяч до пяти миллионов рублей.</w:t>
      </w:r>
    </w:p>
    <w:p w:rsidR="00E92171" w:rsidRDefault="00D7205F">
      <w:pPr>
        <w:pStyle w:val="ConsPlusNormal0"/>
        <w:jc w:val="both"/>
      </w:pPr>
      <w:r>
        <w:t xml:space="preserve">(часть 2.1 введена Федеральным </w:t>
      </w:r>
      <w:hyperlink r:id="rId2788"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D7205F">
      <w:pPr>
        <w:pStyle w:val="ConsPlusNormal0"/>
        <w:spacing w:before="240"/>
        <w:ind w:firstLine="540"/>
        <w:jc w:val="both"/>
      </w:pPr>
      <w:bookmarkStart w:id="1033" w:name="P6040"/>
      <w:bookmarkEnd w:id="1033"/>
      <w:r>
        <w:t>3. Неисполнение оператором поисковой системы обязанности по прекращению на территории Российской Федерации выдачи по запросам пользователей указа</w:t>
      </w:r>
      <w:r>
        <w:t>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E92171" w:rsidRDefault="00D7205F">
      <w:pPr>
        <w:pStyle w:val="ConsPlusNormal0"/>
        <w:spacing w:before="240"/>
        <w:ind w:firstLine="540"/>
        <w:jc w:val="both"/>
      </w:pPr>
      <w:r>
        <w:t>влечет наложение администрат</w:t>
      </w:r>
      <w:r>
        <w:t>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E92171" w:rsidRDefault="00D7205F">
      <w:pPr>
        <w:pStyle w:val="ConsPlusNormal0"/>
        <w:spacing w:before="240"/>
        <w:ind w:firstLine="540"/>
        <w:jc w:val="both"/>
      </w:pPr>
      <w:bookmarkStart w:id="1034" w:name="P6042"/>
      <w:bookmarkEnd w:id="1034"/>
      <w:r>
        <w:t xml:space="preserve">4. Повторное совершение административного правонарушения, предусмотренного </w:t>
      </w:r>
      <w:hyperlink w:anchor="P6040"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ста тысяч рублей; на должнос</w:t>
      </w:r>
      <w:r>
        <w:t>тных лиц - от ста тысяч до пятисот тысяч рублей; на юридических лиц - от одного миллиона пятисот тысяч до трех миллионов рублей.</w:t>
      </w:r>
    </w:p>
    <w:p w:rsidR="00E92171" w:rsidRDefault="00D7205F">
      <w:pPr>
        <w:pStyle w:val="ConsPlusNormal0"/>
        <w:jc w:val="both"/>
      </w:pPr>
      <w:r>
        <w:t xml:space="preserve">(часть 4 введена Федеральным </w:t>
      </w:r>
      <w:hyperlink r:id="rId2789"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02.12.2019 N 405-ФЗ)</w:t>
      </w:r>
    </w:p>
    <w:p w:rsidR="00E92171" w:rsidRDefault="00D7205F">
      <w:pPr>
        <w:pStyle w:val="ConsPlusNormal0"/>
        <w:spacing w:before="240"/>
        <w:ind w:firstLine="540"/>
        <w:jc w:val="both"/>
      </w:pPr>
      <w:bookmarkStart w:id="1035" w:name="P6045"/>
      <w:bookmarkEnd w:id="1035"/>
      <w:r>
        <w:t xml:space="preserve">5. </w:t>
      </w:r>
      <w:hyperlink r:id="rId279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w:t>
      </w:r>
      <w:r>
        <w:t>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w:t>
      </w:r>
      <w:r>
        <w:t>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E92171" w:rsidRDefault="00D7205F">
      <w:pPr>
        <w:pStyle w:val="ConsPlusNormal0"/>
        <w:spacing w:before="240"/>
        <w:ind w:firstLine="540"/>
        <w:jc w:val="both"/>
      </w:pPr>
      <w:r>
        <w:t>влечет наложение административ</w:t>
      </w:r>
      <w:r>
        <w:t>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E92171" w:rsidRDefault="00D7205F">
      <w:pPr>
        <w:pStyle w:val="ConsPlusNormal0"/>
        <w:jc w:val="both"/>
      </w:pPr>
      <w:r>
        <w:t xml:space="preserve">(часть 5 введена Федеральным </w:t>
      </w:r>
      <w:hyperlink r:id="rId279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E92171" w:rsidRDefault="00D7205F">
      <w:pPr>
        <w:pStyle w:val="ConsPlusNormal0"/>
        <w:spacing w:before="240"/>
        <w:ind w:firstLine="540"/>
        <w:jc w:val="both"/>
      </w:pPr>
      <w:bookmarkStart w:id="1036" w:name="P6048"/>
      <w:bookmarkEnd w:id="1036"/>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w:t>
      </w:r>
      <w:r>
        <w:t>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w:t>
      </w:r>
      <w:r>
        <w:t>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w:t>
      </w:r>
      <w:r>
        <w:t>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E92171" w:rsidRDefault="00D7205F">
      <w:pPr>
        <w:pStyle w:val="ConsPlusNormal0"/>
        <w:jc w:val="both"/>
      </w:pPr>
      <w:r>
        <w:t xml:space="preserve">(часть 6 введена Федеральным </w:t>
      </w:r>
      <w:hyperlink r:id="rId279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r>
        <w:t>)</w:t>
      </w:r>
    </w:p>
    <w:p w:rsidR="00E92171" w:rsidRDefault="00D7205F">
      <w:pPr>
        <w:pStyle w:val="ConsPlusNormal0"/>
        <w:spacing w:before="240"/>
        <w:ind w:firstLine="540"/>
        <w:jc w:val="both"/>
      </w:pPr>
      <w:bookmarkStart w:id="1037" w:name="P6051"/>
      <w:bookmarkEnd w:id="1037"/>
      <w:r>
        <w:t xml:space="preserve">7. Повторное совершение административного правонарушения, предусмотренного </w:t>
      </w:r>
      <w:hyperlink w:anchor="P6045"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w:r>
          <w:rPr>
            <w:color w:val="0000FF"/>
          </w:rPr>
          <w:t>частью 5</w:t>
        </w:r>
      </w:hyperlink>
      <w:r>
        <w:t xml:space="preserve"> или </w:t>
      </w:r>
      <w:hyperlink w:anchor="P6048"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
        <w:r>
          <w:rPr>
            <w:color w:val="0000FF"/>
          </w:rPr>
          <w:t>6</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w:t>
      </w:r>
      <w:r>
        <w:t>от тысяч рублей; на юридических лиц - от трех миллионов до десяти миллионов рублей.</w:t>
      </w:r>
    </w:p>
    <w:p w:rsidR="00E92171" w:rsidRDefault="00D7205F">
      <w:pPr>
        <w:pStyle w:val="ConsPlusNormal0"/>
        <w:jc w:val="both"/>
      </w:pPr>
      <w:r>
        <w:t xml:space="preserve">(часть 7 введена Федеральным </w:t>
      </w:r>
      <w:hyperlink r:id="rId279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E92171" w:rsidRDefault="00E92171">
      <w:pPr>
        <w:pStyle w:val="ConsPlusNormal0"/>
        <w:ind w:firstLine="540"/>
        <w:jc w:val="both"/>
      </w:pPr>
    </w:p>
    <w:p w:rsidR="00E92171" w:rsidRDefault="00D7205F">
      <w:pPr>
        <w:pStyle w:val="ConsPlusTitle0"/>
        <w:ind w:firstLine="540"/>
        <w:jc w:val="both"/>
        <w:outlineLvl w:val="2"/>
      </w:pPr>
      <w:bookmarkStart w:id="1038" w:name="P6055"/>
      <w:bookmarkEnd w:id="1038"/>
      <w:r>
        <w:t>Статья 13.40.1. Неисполнение обязанностей владельцем информационного ресурса, объем ауди</w:t>
      </w:r>
      <w:r>
        <w:t>тории которого подлежит исследованию</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94"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17.02.2023 N 32-ФЗ)</w:t>
      </w:r>
    </w:p>
    <w:p w:rsidR="00E92171" w:rsidRDefault="00E92171">
      <w:pPr>
        <w:pStyle w:val="ConsPlusNormal0"/>
        <w:ind w:firstLine="540"/>
        <w:jc w:val="both"/>
      </w:pPr>
    </w:p>
    <w:p w:rsidR="00E92171" w:rsidRDefault="00D7205F">
      <w:pPr>
        <w:pStyle w:val="ConsPlusNormal0"/>
        <w:ind w:firstLine="540"/>
        <w:jc w:val="both"/>
      </w:pPr>
      <w:bookmarkStart w:id="1039" w:name="P6059"/>
      <w:bookmarkEnd w:id="1039"/>
      <w:r>
        <w:t xml:space="preserve">1. Неисполнение владельцем информационного ресурса, объем аудитории которого подлежит исследованию, </w:t>
      </w:r>
      <w:hyperlink r:id="rId2795"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w:t>
      </w:r>
      <w:r>
        <w:t>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w:t>
      </w:r>
      <w:r>
        <w:t>ных для проведения такого исследования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w:t>
      </w:r>
      <w:r>
        <w:t xml:space="preserve"> рублей.</w:t>
      </w:r>
    </w:p>
    <w:p w:rsidR="00E92171" w:rsidRDefault="00D7205F">
      <w:pPr>
        <w:pStyle w:val="ConsPlusNormal0"/>
        <w:spacing w:before="240"/>
        <w:ind w:firstLine="540"/>
        <w:jc w:val="both"/>
      </w:pPr>
      <w:bookmarkStart w:id="1040" w:name="P6061"/>
      <w:bookmarkEnd w:id="1040"/>
      <w:r>
        <w:t xml:space="preserve">2. Повторное совершение административного правонарушения, предусмотренного </w:t>
      </w:r>
      <w:hyperlink w:anchor="P6059"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
        <w:r>
          <w:rPr>
            <w:color w:val="0000FF"/>
          </w:rPr>
          <w:t>частью 1</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тридцати тысяч до ста тысяч рублей; на </w:t>
      </w:r>
      <w:r>
        <w:t>должностных лиц - от ста тысяч до двухсот тысяч рублей; на юридических лиц - от пятисот тысяч до одного миллиона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041" w:name="P6064"/>
      <w:bookmarkEnd w:id="1041"/>
      <w:r>
        <w:t>Статья 13.41. Нарушение порядка ограничения доступа к информации, информационным ресурсам, доступ к которым подлежит ограничению в соо</w:t>
      </w:r>
      <w:r>
        <w:t>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79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511-ФЗ)</w:t>
      </w:r>
    </w:p>
    <w:p w:rsidR="00E92171" w:rsidRDefault="00E92171">
      <w:pPr>
        <w:pStyle w:val="ConsPlusNormal0"/>
        <w:jc w:val="both"/>
      </w:pPr>
    </w:p>
    <w:p w:rsidR="00E92171" w:rsidRDefault="00D7205F">
      <w:pPr>
        <w:pStyle w:val="ConsPlusNormal0"/>
        <w:ind w:firstLine="540"/>
        <w:jc w:val="both"/>
      </w:pPr>
      <w:bookmarkStart w:id="1042" w:name="P6068"/>
      <w:bookmarkEnd w:id="1042"/>
      <w:r>
        <w:t xml:space="preserve">1. </w:t>
      </w:r>
      <w:hyperlink r:id="rId2797"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w:t>
      </w:r>
      <w:r>
        <w:t>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w:t>
      </w:r>
      <w:r>
        <w:t xml:space="preserve">ных технологиях и о защите информации, за исключением случаев, предусмотренных </w:t>
      </w:r>
      <w:hyperlink w:anchor="P607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w:t>
      </w:r>
      <w:r>
        <w:t xml:space="preserve"> должностных лиц - от двухсот тысяч до четырехсот тысяч рублей; на юридических лиц - от восьмисот тысяч до четырех миллионов рублей.</w:t>
      </w:r>
    </w:p>
    <w:p w:rsidR="00E92171" w:rsidRDefault="00D7205F">
      <w:pPr>
        <w:pStyle w:val="ConsPlusNormal0"/>
        <w:spacing w:before="240"/>
        <w:ind w:firstLine="540"/>
        <w:jc w:val="both"/>
      </w:pPr>
      <w:bookmarkStart w:id="1043" w:name="P6070"/>
      <w:bookmarkEnd w:id="1043"/>
      <w:r>
        <w:t xml:space="preserve">2. </w:t>
      </w:r>
      <w:hyperlink r:id="rId2798"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Неудаление</w:t>
        </w:r>
      </w:hyperlink>
      <w:r>
        <w:t xml:space="preserve"> владельцем сайта или владельцем информационного </w:t>
      </w:r>
      <w:r>
        <w:t>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w:t>
      </w:r>
      <w:r>
        <w:t xml:space="preserve">ологиях и о защите информации, за исключением случаев, предусмотренных </w:t>
      </w:r>
      <w:hyperlink w:anchor="P6078"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
        <w:r>
          <w:rPr>
            <w:color w:val="0000FF"/>
          </w:rPr>
          <w:t>частью 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w:t>
      </w:r>
      <w:r>
        <w:t>ых лиц - от двухсот тысяч до четырехсот тысяч рублей; на юридических лиц - от восьмисот тысяч до четырех миллионов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3 ст. 13.41 вносятся изменения (</w:t>
            </w:r>
            <w:hyperlink r:id="rId2799" w:tooltip="Федеральный закон от 08.08.2024 N 225-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225-ФЗ). См. будущую </w:t>
            </w:r>
            <w:hyperlink r:id="rId2800"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044" w:name="P6074"/>
      <w:bookmarkEnd w:id="1044"/>
      <w:r>
        <w:t>3. Непринятие провайдером хостинга или иным лицом</w:t>
      </w:r>
      <w:r>
        <w:t>,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w:t>
      </w:r>
      <w:r>
        <w:t xml:space="preserve">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w:t>
      </w:r>
      <w:r>
        <w:t>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w:t>
      </w:r>
      <w:r>
        <w:t>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E92171" w:rsidRDefault="00D7205F">
      <w:pPr>
        <w:pStyle w:val="ConsPlusNormal0"/>
        <w:spacing w:before="240"/>
        <w:ind w:firstLine="540"/>
        <w:jc w:val="both"/>
      </w:pPr>
      <w:r>
        <w:t>влечет наложение административного штрафа на граждан в размере от ста т</w:t>
      </w:r>
      <w:r>
        <w:t>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4 ст. 13.41 вносятся изменения (</w:t>
            </w:r>
            <w:hyperlink r:id="rId2801" w:tooltip="Федеральный закон от 08.08.2024 N 225-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225-ФЗ). См. будущую </w:t>
            </w:r>
            <w:hyperlink r:id="rId2802"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045" w:name="P6078"/>
      <w:bookmarkEnd w:id="1045"/>
      <w:r>
        <w:t>4. Неудаление владельцем сайта или владельцем инф</w:t>
      </w:r>
      <w:r>
        <w:t xml:space="preserve">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w:t>
      </w:r>
      <w:r>
        <w:t>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w:t>
      </w:r>
      <w:r>
        <w:t>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w:t>
      </w:r>
      <w:r>
        <w:t>ации об информации, информационных технологиях и о защите информации, -</w:t>
      </w:r>
    </w:p>
    <w:p w:rsidR="00E92171" w:rsidRDefault="00D7205F">
      <w:pPr>
        <w:pStyle w:val="ConsPlusNormal0"/>
        <w:spacing w:before="24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E92171" w:rsidRDefault="00D7205F">
      <w:pPr>
        <w:pStyle w:val="ConsPlusNormal0"/>
        <w:spacing w:before="240"/>
        <w:ind w:firstLine="540"/>
        <w:jc w:val="both"/>
      </w:pPr>
      <w:bookmarkStart w:id="1046" w:name="P6080"/>
      <w:bookmarkEnd w:id="1046"/>
      <w:r>
        <w:t>5. Повторное соверше</w:t>
      </w:r>
      <w:r>
        <w:t xml:space="preserve">ние административного правонарушения, предусмотренного </w:t>
      </w:r>
      <w:hyperlink w:anchor="P6068"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
        <w:r>
          <w:rPr>
            <w:color w:val="0000FF"/>
          </w:rPr>
          <w:t>частью 1</w:t>
        </w:r>
      </w:hyperlink>
      <w:r>
        <w:t xml:space="preserve"> или </w:t>
      </w:r>
      <w:hyperlink w:anchor="P6070"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
        <w:r>
          <w:rPr>
            <w:color w:val="0000FF"/>
          </w:rPr>
          <w:t>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ста тысяч до двухсо</w:t>
      </w:r>
      <w:r>
        <w:t>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w:t>
      </w:r>
      <w:r>
        <w:t>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w:t>
      </w:r>
      <w:r>
        <w:t>лял деятельность по реализации товаров (работ, услуг) в предшествующем календарном году, но не менее четырех миллионов рублей.</w:t>
      </w:r>
    </w:p>
    <w:p w:rsidR="00E92171" w:rsidRDefault="00D7205F">
      <w:pPr>
        <w:pStyle w:val="ConsPlusNormal0"/>
        <w:spacing w:before="240"/>
        <w:ind w:firstLine="540"/>
        <w:jc w:val="both"/>
      </w:pPr>
      <w:bookmarkStart w:id="1047" w:name="P6082"/>
      <w:bookmarkEnd w:id="1047"/>
      <w:r>
        <w:t xml:space="preserve">6. Повторное совершение административного правонарушения, предусмотренного </w:t>
      </w:r>
      <w:hyperlink w:anchor="P6074"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
        <w:r>
          <w:rPr>
            <w:color w:val="0000FF"/>
          </w:rPr>
          <w:t>частью 3</w:t>
        </w:r>
      </w:hyperlink>
      <w:r>
        <w:t xml:space="preserve"> или</w:t>
      </w:r>
      <w:r>
        <w:t xml:space="preserve"> </w:t>
      </w:r>
      <w:hyperlink w:anchor="P6078"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
        <w:r>
          <w:rPr>
            <w:color w:val="0000FF"/>
          </w:rPr>
          <w:t>4</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w:t>
      </w:r>
      <w:r>
        <w:t xml:space="preserve">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w:t>
      </w:r>
      <w:r>
        <w:t>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w:t>
      </w:r>
      <w:r>
        <w:t>иллионов рублей.</w:t>
      </w:r>
    </w:p>
    <w:p w:rsidR="00E92171" w:rsidRDefault="00D7205F">
      <w:pPr>
        <w:pStyle w:val="ConsPlusNormal0"/>
        <w:spacing w:before="24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w:t>
      </w:r>
      <w:r>
        <w:t>нформации.</w:t>
      </w:r>
    </w:p>
    <w:p w:rsidR="00E92171" w:rsidRDefault="00E92171">
      <w:pPr>
        <w:pStyle w:val="ConsPlusNormal0"/>
        <w:ind w:firstLine="540"/>
        <w:jc w:val="both"/>
      </w:pPr>
    </w:p>
    <w:p w:rsidR="00E92171" w:rsidRDefault="00D7205F">
      <w:pPr>
        <w:pStyle w:val="ConsPlusTitle0"/>
        <w:ind w:firstLine="540"/>
        <w:jc w:val="both"/>
        <w:outlineLvl w:val="2"/>
      </w:pPr>
      <w:bookmarkStart w:id="1048" w:name="P6086"/>
      <w:bookmarkEnd w:id="1048"/>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w:t>
      </w:r>
      <w:r>
        <w:t>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E92171" w:rsidRDefault="00E92171">
      <w:pPr>
        <w:pStyle w:val="ConsPlusNormal0"/>
        <w:ind w:firstLine="540"/>
        <w:jc w:val="both"/>
      </w:pPr>
    </w:p>
    <w:p w:rsidR="00E92171" w:rsidRDefault="00D7205F">
      <w:pPr>
        <w:pStyle w:val="ConsPlusNormal0"/>
        <w:ind w:firstLine="540"/>
        <w:jc w:val="both"/>
      </w:pPr>
      <w:r>
        <w:t>(в</w:t>
      </w:r>
      <w:r>
        <w:t xml:space="preserve">ведена Федеральным </w:t>
      </w:r>
      <w:hyperlink r:id="rId2803"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E92171">
      <w:pPr>
        <w:pStyle w:val="ConsPlusNormal0"/>
        <w:ind w:firstLine="540"/>
        <w:jc w:val="both"/>
      </w:pPr>
    </w:p>
    <w:p w:rsidR="00E92171" w:rsidRDefault="00D7205F">
      <w:pPr>
        <w:pStyle w:val="ConsPlusNormal0"/>
        <w:ind w:firstLine="540"/>
        <w:jc w:val="both"/>
      </w:pPr>
      <w:bookmarkStart w:id="1049" w:name="P6090"/>
      <w:bookmarkEnd w:id="1049"/>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2804" w:tooltip="Постановление Правительства РФ от 12.02.2020 N 126 (ред. от 28.02.2024) &quot;Об установке, эксплуатации и о модернизации в сети связи оператора связи технических средств противодействия угрозам устойчивости, безопасности и целостности функционирования на территори">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w:t>
      </w:r>
      <w:r>
        <w:t>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w:t>
      </w:r>
      <w:r>
        <w:t xml:space="preserve">тв, если эти действия не содержат признаков уголовно наказуемого </w:t>
      </w:r>
      <w:hyperlink r:id="rId280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280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w:t>
      </w:r>
      <w:r>
        <w:t xml:space="preserve">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E92171" w:rsidRDefault="00D7205F">
      <w:pPr>
        <w:pStyle w:val="ConsPlusNormal0"/>
        <w:jc w:val="both"/>
      </w:pPr>
      <w:r>
        <w:t xml:space="preserve">(в ред. Федерального </w:t>
      </w:r>
      <w:hyperlink r:id="rId280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E92171" w:rsidRDefault="00D7205F">
      <w:pPr>
        <w:pStyle w:val="ConsPlusNormal0"/>
        <w:spacing w:before="240"/>
        <w:ind w:firstLine="540"/>
        <w:jc w:val="both"/>
      </w:pPr>
      <w:bookmarkStart w:id="1050" w:name="P6094"/>
      <w:bookmarkEnd w:id="1050"/>
      <w:r>
        <w:t>2. Повторн</w:t>
      </w:r>
      <w:r>
        <w:t xml:space="preserve">ое совершение административного правонарушения, предусмотренного </w:t>
      </w:r>
      <w:hyperlink w:anchor="P6090"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w:r>
          <w:rPr>
            <w:color w:val="0000FF"/>
          </w:rPr>
          <w:t>частью 1</w:t>
        </w:r>
      </w:hyperlink>
      <w:r>
        <w:t xml:space="preserve"> настоящей статьи, если эти действия не содержат признаков уголовно наказуемого деяния, -</w:t>
      </w:r>
    </w:p>
    <w:p w:rsidR="00E92171" w:rsidRDefault="00D7205F">
      <w:pPr>
        <w:pStyle w:val="ConsPlusNormal0"/>
        <w:jc w:val="both"/>
      </w:pPr>
      <w:r>
        <w:t xml:space="preserve">(в ред. Федерального </w:t>
      </w:r>
      <w:hyperlink r:id="rId280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w:t>
      </w:r>
      <w:r>
        <w:t>14.07.2022 N 259-ФЗ)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w:t>
      </w:r>
      <w:r>
        <w:t>миллионов рублей.</w:t>
      </w:r>
    </w:p>
    <w:p w:rsidR="00E92171" w:rsidRDefault="00D7205F">
      <w:pPr>
        <w:pStyle w:val="ConsPlusNormal0"/>
        <w:jc w:val="both"/>
      </w:pPr>
      <w:r>
        <w:t xml:space="preserve">(в ред. Федерального </w:t>
      </w:r>
      <w:hyperlink r:id="rId280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E92171" w:rsidRDefault="00D7205F">
      <w:pPr>
        <w:pStyle w:val="ConsPlusNormal0"/>
        <w:spacing w:before="240"/>
        <w:ind w:firstLine="540"/>
        <w:jc w:val="both"/>
      </w:pPr>
      <w:bookmarkStart w:id="1051" w:name="P6098"/>
      <w:bookmarkEnd w:id="1051"/>
      <w:r>
        <w:t>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w:t>
      </w:r>
      <w:r>
        <w:t>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w:t>
      </w:r>
      <w:r>
        <w:t>нтроля за соблюдением указанными лицами требований законодательства, предусматривающих ограничение доступа к информации,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w:t>
      </w:r>
      <w:r>
        <w:t>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052" w:name="P6100"/>
      <w:bookmarkEnd w:id="1052"/>
      <w:r>
        <w:t xml:space="preserve">4. Повторное совершение административного правонарушения, предусмотренного </w:t>
      </w:r>
      <w:hyperlink w:anchor="P6098"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w:t>
      </w:r>
      <w:r>
        <w:t>телей - от шестидесяти тысяч до ста тысяч рублей; на юридических лиц - от шестисот тысяч до одного миллиона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w:t>
      </w:r>
      <w:r>
        <w:t>без образования юридического лица, несут административную ответственность как юридические лица.</w:t>
      </w:r>
    </w:p>
    <w:p w:rsidR="00E92171" w:rsidRDefault="00D7205F">
      <w:pPr>
        <w:pStyle w:val="ConsPlusNormal0"/>
        <w:spacing w:before="240"/>
        <w:ind w:firstLine="540"/>
        <w:jc w:val="both"/>
      </w:pPr>
      <w:r>
        <w:t xml:space="preserve">2. Под должностным лицом в </w:t>
      </w:r>
      <w:hyperlink w:anchor="P6090" w:tooltip="1. Нарушение оператором связи, оказывающим услуги по предоставлению доступа к информационно-телекоммуникационной сети &quot;Интернет&quot;, порядка установки, эксплуатации и модернизации в сети связи указанного оператора связи технических средств противодействия угрозам">
        <w:r>
          <w:rPr>
            <w:color w:val="0000FF"/>
          </w:rPr>
          <w:t>частях 1</w:t>
        </w:r>
      </w:hyperlink>
      <w:r>
        <w:t xml:space="preserve"> и </w:t>
      </w:r>
      <w:hyperlink w:anchor="P6094"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color w:val="0000FF"/>
          </w:rPr>
          <w:t>2</w:t>
        </w:r>
      </w:hyperlink>
      <w:r>
        <w:t xml:space="preserve"> настоящей статьи и в </w:t>
      </w:r>
      <w:hyperlink w:anchor="P6107"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w:t>
      </w:r>
      <w:r>
        <w:t>й организации, оказывающей услуги связи.</w:t>
      </w:r>
    </w:p>
    <w:p w:rsidR="00E92171" w:rsidRDefault="00D7205F">
      <w:pPr>
        <w:pStyle w:val="ConsPlusNormal0"/>
        <w:jc w:val="both"/>
      </w:pPr>
      <w:r>
        <w:t xml:space="preserve">(примечания в ред. Федерального </w:t>
      </w:r>
      <w:hyperlink r:id="rId281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E92171" w:rsidRDefault="00E92171">
      <w:pPr>
        <w:pStyle w:val="ConsPlusNormal0"/>
        <w:ind w:firstLine="540"/>
        <w:jc w:val="both"/>
      </w:pPr>
    </w:p>
    <w:p w:rsidR="00E92171" w:rsidRDefault="00D7205F">
      <w:pPr>
        <w:pStyle w:val="ConsPlusTitle0"/>
        <w:ind w:firstLine="540"/>
        <w:jc w:val="both"/>
        <w:outlineLvl w:val="2"/>
      </w:pPr>
      <w:bookmarkStart w:id="1053" w:name="P6107"/>
      <w:bookmarkEnd w:id="1053"/>
      <w:r>
        <w:t>Статья 13.42.1. Нарушение требований к пропуску трафика через технические средства противодействия угрозам устойчивости, безопасн</w:t>
      </w:r>
      <w:r>
        <w:t>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1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E92171" w:rsidRDefault="00E92171">
      <w:pPr>
        <w:pStyle w:val="ConsPlusNormal0"/>
        <w:ind w:firstLine="540"/>
        <w:jc w:val="both"/>
      </w:pPr>
    </w:p>
    <w:p w:rsidR="00E92171" w:rsidRDefault="00D7205F">
      <w:pPr>
        <w:pStyle w:val="ConsPlusNormal0"/>
        <w:ind w:firstLine="540"/>
        <w:jc w:val="both"/>
      </w:pPr>
      <w:bookmarkStart w:id="1054" w:name="P6111"/>
      <w:bookmarkEnd w:id="1054"/>
      <w:r>
        <w:t xml:space="preserve">1. </w:t>
      </w:r>
      <w:hyperlink r:id="rId2812" w:tooltip="Федеральный закон от 07.07.2003 N 126-ФЗ (ред. от 26.12.2024) &quot;О связи&quot; {КонсультантПлюс}">
        <w:r>
          <w:rPr>
            <w:color w:val="0000FF"/>
          </w:rPr>
          <w:t>Нарушение</w:t>
        </w:r>
      </w:hyperlink>
      <w:r>
        <w:t xml:space="preserve"> оператором связи требований к пропуску трафика ч</w:t>
      </w:r>
      <w:r>
        <w:t>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w:t>
      </w:r>
      <w:r>
        <w:t xml:space="preserve"> признаков уголовно наказуемого </w:t>
      </w:r>
      <w:hyperlink r:id="rId2813"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w:t>
      </w:r>
      <w:r>
        <w:t>на юридических лиц - от пятисот тысяч до одного миллиона рублей.</w:t>
      </w:r>
    </w:p>
    <w:p w:rsidR="00E92171" w:rsidRDefault="00D7205F">
      <w:pPr>
        <w:pStyle w:val="ConsPlusNormal0"/>
        <w:spacing w:before="240"/>
        <w:ind w:firstLine="540"/>
        <w:jc w:val="both"/>
      </w:pPr>
      <w:bookmarkStart w:id="1055" w:name="P6113"/>
      <w:bookmarkEnd w:id="1055"/>
      <w:r>
        <w:t xml:space="preserve">2. Повторное совершение административного правонарушения, предусмотренного </w:t>
      </w:r>
      <w:hyperlink w:anchor="P6111" w:tooltip="1. Нарушение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
        <w:r>
          <w:rPr>
            <w:color w:val="0000FF"/>
          </w:rPr>
          <w:t>частью 1</w:t>
        </w:r>
      </w:hyperlink>
      <w:r>
        <w:t xml:space="preserve"> настоящей статьи, если эти действия не содержат признаков уголовно </w:t>
      </w:r>
      <w:r>
        <w:t>наказуемого деяния,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w:t>
      </w:r>
      <w:r>
        <w:t xml:space="preserve"> миллионов рублей.</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r>
        <w:t>Ста</w:t>
      </w:r>
      <w:r>
        <w:t>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rsidR="00E92171" w:rsidRDefault="00E92171">
      <w:pPr>
        <w:pStyle w:val="ConsPlusNormal0"/>
        <w:ind w:firstLine="540"/>
        <w:jc w:val="both"/>
      </w:pPr>
    </w:p>
    <w:p w:rsidR="00E92171" w:rsidRDefault="00D7205F">
      <w:pPr>
        <w:pStyle w:val="ConsPlusNormal0"/>
        <w:ind w:firstLine="540"/>
        <w:jc w:val="both"/>
      </w:pPr>
      <w:r>
        <w:t>(введен</w:t>
      </w:r>
      <w:r>
        <w:t xml:space="preserve">а Федеральным </w:t>
      </w:r>
      <w:hyperlink r:id="rId281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E92171">
      <w:pPr>
        <w:pStyle w:val="ConsPlusNormal0"/>
        <w:ind w:firstLine="540"/>
        <w:jc w:val="both"/>
      </w:pPr>
    </w:p>
    <w:p w:rsidR="00E92171" w:rsidRDefault="00D7205F">
      <w:pPr>
        <w:pStyle w:val="ConsPlusNormal0"/>
        <w:ind w:firstLine="540"/>
        <w:jc w:val="both"/>
      </w:pPr>
      <w:bookmarkStart w:id="1056" w:name="P6121"/>
      <w:bookmarkEnd w:id="1056"/>
      <w:r>
        <w:t xml:space="preserve">1. Неисполнение собственником или иным владельцем точки обмена трафиком </w:t>
      </w:r>
      <w:hyperlink r:id="rId2815" w:tooltip="Федеральный закон от 07.07.2003 N 126-ФЗ (ред. от 26.12.2024) &quot;О связи&quot; {КонсультантПлюс}">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w:t>
      </w:r>
      <w:r>
        <w:t>а трафиком либо нарушение установленного порядка направления уведомлений о начале осуществления указанной деятельности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w:t>
      </w:r>
      <w:r>
        <w:t>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E92171" w:rsidRDefault="00D7205F">
      <w:pPr>
        <w:pStyle w:val="ConsPlusNormal0"/>
        <w:spacing w:before="240"/>
        <w:ind w:firstLine="540"/>
        <w:jc w:val="both"/>
      </w:pPr>
      <w:r>
        <w:t>2. Нарушение собственником или иным владельцем точки обмена трафиком установленных тр</w:t>
      </w:r>
      <w:r>
        <w:t xml:space="preserve">ебований к обеспечению функционирования точек обмена трафиком, за исключением случаев, предусмотренных </w:t>
      </w:r>
      <w:hyperlink w:anchor="P6129"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
        <w:r>
          <w:rPr>
            <w:color w:val="0000FF"/>
          </w:rPr>
          <w:t>частью 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w:t>
      </w:r>
      <w:r>
        <w:t xml:space="preserve">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w:t>
      </w:r>
      <w:r>
        <w:t>иостановление деятельности на срок до девяноста суток.</w:t>
      </w:r>
    </w:p>
    <w:p w:rsidR="00E92171" w:rsidRDefault="00D7205F">
      <w:pPr>
        <w:pStyle w:val="ConsPlusNormal0"/>
        <w:spacing w:before="240"/>
        <w:ind w:firstLine="540"/>
        <w:jc w:val="both"/>
      </w:pPr>
      <w:bookmarkStart w:id="1057" w:name="P6125"/>
      <w:bookmarkEnd w:id="1057"/>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w:t>
      </w:r>
      <w:r>
        <w:t>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E92171" w:rsidRDefault="00D7205F">
      <w:pPr>
        <w:pStyle w:val="ConsPlusNormal0"/>
        <w:spacing w:before="240"/>
        <w:ind w:firstLine="540"/>
        <w:jc w:val="both"/>
      </w:pPr>
      <w:r>
        <w:t>вл</w:t>
      </w:r>
      <w:r>
        <w:t>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w:t>
      </w:r>
      <w:r>
        <w:t>ц - от пятисот тысяч до семисот тысяч рублей.</w:t>
      </w:r>
    </w:p>
    <w:p w:rsidR="00E92171" w:rsidRDefault="00D7205F">
      <w:pPr>
        <w:pStyle w:val="ConsPlusNormal0"/>
        <w:spacing w:before="240"/>
        <w:ind w:firstLine="540"/>
        <w:jc w:val="both"/>
      </w:pPr>
      <w:bookmarkStart w:id="1058" w:name="P6127"/>
      <w:bookmarkEnd w:id="1058"/>
      <w:r>
        <w:t xml:space="preserve">4. Повторное совершение административного правонарушения, предусмотренного </w:t>
      </w:r>
      <w:hyperlink w:anchor="P6125"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
        <w:r>
          <w:rPr>
            <w:color w:val="0000FF"/>
          </w:rPr>
          <w:t>частью 3</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w:t>
      </w:r>
      <w:r>
        <w:t>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E92171" w:rsidRDefault="00D7205F">
      <w:pPr>
        <w:pStyle w:val="ConsPlusNormal0"/>
        <w:spacing w:before="240"/>
        <w:ind w:firstLine="540"/>
        <w:jc w:val="both"/>
      </w:pPr>
      <w:bookmarkStart w:id="1059" w:name="P6129"/>
      <w:bookmarkEnd w:id="1059"/>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2816"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w:t>
      </w:r>
      <w:r>
        <w:t xml:space="preserve">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w:t>
      </w:r>
      <w:r>
        <w:t xml:space="preserve"> и тактических приемов проведения указанных мероприятий,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w:t>
      </w:r>
      <w:r>
        <w:t>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w:t>
      </w:r>
      <w:r>
        <w:t>о девяноста суток.</w:t>
      </w:r>
    </w:p>
    <w:p w:rsidR="00E92171" w:rsidRDefault="00D7205F">
      <w:pPr>
        <w:pStyle w:val="ConsPlusNormal0"/>
        <w:spacing w:before="240"/>
        <w:ind w:firstLine="540"/>
        <w:jc w:val="both"/>
      </w:pPr>
      <w:r>
        <w:t>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w:t>
      </w:r>
      <w:r>
        <w:t xml:space="preserve">их средств в информационно-телекоммуникационной сети "Интернет", обязанности по соблюдению </w:t>
      </w:r>
      <w:hyperlink r:id="rId2817" w:tooltip="Приказ Минкомсвязи России от 09.10.2019 N 579 &quot;Об утверждении требований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
        <w:r>
          <w:rPr>
            <w:color w:val="0000FF"/>
          </w:rPr>
          <w:t>требований</w:t>
        </w:r>
      </w:hyperlink>
      <w:r>
        <w:t>, установленных федер</w:t>
      </w:r>
      <w:r>
        <w:t xml:space="preserve">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w:t>
      </w:r>
      <w:r>
        <w:t>числе находящихся за пределами территории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w:t>
      </w:r>
      <w:r>
        <w:t>ей - от десяти тысяч до двадцати тысяч рублей; на юридических лиц - от тридцати тысяч до пятидесяти тысяч рублей.</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w:t>
      </w:r>
      <w:r>
        <w:t>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bookmarkStart w:id="1060" w:name="P6135"/>
      <w:bookmarkEnd w:id="1060"/>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w:t>
      </w:r>
      <w:r>
        <w:t>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E92171" w:rsidRDefault="00E92171">
      <w:pPr>
        <w:pStyle w:val="ConsPlusNormal0"/>
        <w:ind w:firstLine="540"/>
        <w:jc w:val="both"/>
      </w:pPr>
    </w:p>
    <w:p w:rsidR="00E92171" w:rsidRDefault="00D7205F">
      <w:pPr>
        <w:pStyle w:val="ConsPlusNormal0"/>
        <w:ind w:firstLine="540"/>
        <w:jc w:val="both"/>
      </w:pPr>
      <w:r>
        <w:t>(введена Федеральн</w:t>
      </w:r>
      <w:r>
        <w:t xml:space="preserve">ым </w:t>
      </w:r>
      <w:hyperlink r:id="rId2818"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E92171">
      <w:pPr>
        <w:pStyle w:val="ConsPlusNormal0"/>
        <w:ind w:firstLine="540"/>
        <w:jc w:val="both"/>
      </w:pPr>
    </w:p>
    <w:p w:rsidR="00E92171" w:rsidRDefault="00D7205F">
      <w:pPr>
        <w:pStyle w:val="ConsPlusNormal0"/>
        <w:ind w:firstLine="540"/>
        <w:jc w:val="both"/>
      </w:pPr>
      <w:bookmarkStart w:id="1061" w:name="P6139"/>
      <w:bookmarkEnd w:id="1061"/>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w:t>
      </w:r>
      <w:r>
        <w:t>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w:t>
      </w:r>
      <w:r>
        <w:t>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E92171" w:rsidRDefault="00D7205F">
      <w:pPr>
        <w:pStyle w:val="ConsPlusNormal0"/>
        <w:spacing w:before="240"/>
        <w:ind w:firstLine="540"/>
        <w:jc w:val="both"/>
      </w:pPr>
      <w:r>
        <w:t>влечет наложение административног</w:t>
      </w:r>
      <w:r>
        <w:t>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w:t>
      </w:r>
      <w:r>
        <w:t xml:space="preserve"> тысяч рублей.</w:t>
      </w:r>
    </w:p>
    <w:p w:rsidR="00E92171" w:rsidRDefault="00D7205F">
      <w:pPr>
        <w:pStyle w:val="ConsPlusNormal0"/>
        <w:spacing w:before="240"/>
        <w:ind w:firstLine="540"/>
        <w:jc w:val="both"/>
      </w:pPr>
      <w:bookmarkStart w:id="1062" w:name="P6141"/>
      <w:bookmarkEnd w:id="1062"/>
      <w:r>
        <w:t xml:space="preserve">2. Повторное совершение административного правонарушения, предусмотренного </w:t>
      </w:r>
      <w:hyperlink w:anchor="P6139"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шести тысяч до десяти тысяч руб</w:t>
      </w:r>
      <w:r>
        <w:t>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063" w:name="P6144"/>
      <w:bookmarkEnd w:id="1063"/>
      <w:r>
        <w:t>Статья 13.45. Нарушение требований законодате</w:t>
      </w:r>
      <w:r>
        <w:t>льства о централизованном управлении сетью связи общего пользования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19"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E92171">
      <w:pPr>
        <w:pStyle w:val="ConsPlusNormal0"/>
        <w:ind w:firstLine="540"/>
        <w:jc w:val="both"/>
      </w:pPr>
    </w:p>
    <w:p w:rsidR="00E92171" w:rsidRDefault="00D7205F">
      <w:pPr>
        <w:pStyle w:val="ConsPlusNormal0"/>
        <w:ind w:firstLine="540"/>
        <w:jc w:val="both"/>
      </w:pPr>
      <w:bookmarkStart w:id="1064" w:name="P6148"/>
      <w:bookmarkEnd w:id="1064"/>
      <w:r>
        <w:t>1. Неисполнение лицами, участвующими в централизованном управлении сетью связи общего пользования, обязательных к</w:t>
      </w:r>
      <w:r>
        <w:t xml:space="preserve"> выполнению указаний уполномоченного на осуществление такого управления федерального органа исполнительной власти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w:t>
      </w:r>
      <w:r>
        <w:t xml:space="preserve">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E92171" w:rsidRDefault="00D7205F">
      <w:pPr>
        <w:pStyle w:val="ConsPlusNormal0"/>
        <w:spacing w:before="240"/>
        <w:ind w:firstLine="540"/>
        <w:jc w:val="both"/>
      </w:pPr>
      <w:r>
        <w:t xml:space="preserve">2. Неисполнение лицами, участвующими в централизованном управлении сетью связи </w:t>
      </w:r>
      <w:r>
        <w:t>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E92171" w:rsidRDefault="00D7205F">
      <w:pPr>
        <w:pStyle w:val="ConsPlusNormal0"/>
        <w:spacing w:before="240"/>
        <w:ind w:firstLine="540"/>
        <w:jc w:val="both"/>
      </w:pPr>
      <w:r>
        <w:t>влечет наложение администрати</w:t>
      </w:r>
      <w:r>
        <w:t>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w:t>
      </w:r>
      <w:r>
        <w:t xml:space="preserve"> тысяч рублей.</w:t>
      </w:r>
    </w:p>
    <w:p w:rsidR="00E92171" w:rsidRDefault="00D7205F">
      <w:pPr>
        <w:pStyle w:val="ConsPlusNormal0"/>
        <w:spacing w:before="240"/>
        <w:ind w:firstLine="540"/>
        <w:jc w:val="both"/>
      </w:pPr>
      <w:bookmarkStart w:id="1065" w:name="P6152"/>
      <w:bookmarkEnd w:id="1065"/>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w:t>
      </w:r>
      <w:r>
        <w:t>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066" w:name="P6155"/>
      <w:bookmarkEnd w:id="1066"/>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w:t>
      </w:r>
      <w:r>
        <w:t>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20"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E92171">
      <w:pPr>
        <w:pStyle w:val="ConsPlusNormal0"/>
        <w:ind w:firstLine="540"/>
        <w:jc w:val="both"/>
      </w:pPr>
    </w:p>
    <w:p w:rsidR="00E92171" w:rsidRDefault="00D7205F">
      <w:pPr>
        <w:pStyle w:val="ConsPlusNormal0"/>
        <w:ind w:firstLine="540"/>
        <w:jc w:val="both"/>
      </w:pPr>
      <w:bookmarkStart w:id="1067" w:name="P6159"/>
      <w:bookmarkEnd w:id="1067"/>
      <w:r>
        <w:t>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w:t>
      </w:r>
      <w:r>
        <w:t xml:space="preserve">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2821"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w:t>
      </w:r>
      <w:r>
        <w:t xml:space="preserve">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E92171" w:rsidRDefault="00D7205F">
      <w:pPr>
        <w:pStyle w:val="ConsPlusNormal0"/>
        <w:spacing w:before="240"/>
        <w:ind w:firstLine="540"/>
        <w:jc w:val="both"/>
      </w:pPr>
      <w:r>
        <w:t>влечет наложение административного штрафа на гражда</w:t>
      </w:r>
      <w:r>
        <w:t>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068" w:name="P6161"/>
      <w:bookmarkEnd w:id="1068"/>
      <w:r>
        <w:t xml:space="preserve">2. Повторное совершение административного правонарушения, предусмотренного </w:t>
      </w:r>
      <w:hyperlink w:anchor="P6159"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w:t>
      </w:r>
      <w:r>
        <w:t>т двух миллионов до шести миллионов рублей.</w:t>
      </w:r>
    </w:p>
    <w:p w:rsidR="00E92171" w:rsidRDefault="00D7205F">
      <w:pPr>
        <w:pStyle w:val="ConsPlusNormal0"/>
        <w:spacing w:before="240"/>
        <w:ind w:firstLine="540"/>
        <w:jc w:val="both"/>
      </w:pPr>
      <w:bookmarkStart w:id="1069" w:name="P6163"/>
      <w:bookmarkEnd w:id="1069"/>
      <w:r>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w:t>
      </w:r>
      <w:r>
        <w:t>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E92171" w:rsidRDefault="00D7205F">
      <w:pPr>
        <w:pStyle w:val="ConsPlusNormal0"/>
        <w:spacing w:before="240"/>
        <w:ind w:firstLine="540"/>
        <w:jc w:val="both"/>
      </w:pPr>
      <w:r>
        <w:t xml:space="preserve">влечет наложение </w:t>
      </w:r>
      <w:r>
        <w:t>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w:t>
      </w:r>
      <w:r>
        <w:t>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w:t>
      </w:r>
      <w:r>
        <w:t>шитель не осуществлял деятельность по реализации товара (работы, услуги) в предшествующем календарном году, но не менее одного миллиона рублей.</w:t>
      </w:r>
    </w:p>
    <w:p w:rsidR="00E92171" w:rsidRDefault="00D7205F">
      <w:pPr>
        <w:pStyle w:val="ConsPlusNormal0"/>
        <w:jc w:val="both"/>
      </w:pPr>
      <w:r>
        <w:t xml:space="preserve">(часть 3 введена Федеральным </w:t>
      </w:r>
      <w:hyperlink r:id="rId2822"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color w:val="0000FF"/>
          </w:rPr>
          <w:t>законом</w:t>
        </w:r>
      </w:hyperlink>
      <w:r>
        <w:t xml:space="preserve"> от 13.06.2023 N 223-ФЗ)</w:t>
      </w:r>
    </w:p>
    <w:p w:rsidR="00E92171" w:rsidRDefault="00D7205F">
      <w:pPr>
        <w:pStyle w:val="ConsPlusNormal0"/>
        <w:spacing w:before="240"/>
        <w:ind w:firstLine="540"/>
        <w:jc w:val="both"/>
      </w:pPr>
      <w:r>
        <w:t xml:space="preserve">4. Повторное совершение административного правонарушения, предусмотренного </w:t>
      </w:r>
      <w:hyperlink w:anchor="P6163"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инд</w:t>
      </w:r>
      <w:r>
        <w:t>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w:t>
      </w:r>
      <w:r>
        <w:t>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w:t>
      </w:r>
      <w:r>
        <w:t xml:space="preserve"> реализации товара (работы, услуги) в предшествующем календарном году, но не менее одного миллиона рублей.</w:t>
      </w:r>
    </w:p>
    <w:p w:rsidR="00E92171" w:rsidRDefault="00D7205F">
      <w:pPr>
        <w:pStyle w:val="ConsPlusNormal0"/>
        <w:jc w:val="both"/>
      </w:pPr>
      <w:r>
        <w:t xml:space="preserve">(часть 4 введена Федеральным </w:t>
      </w:r>
      <w:hyperlink r:id="rId2823"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color w:val="0000FF"/>
          </w:rPr>
          <w:t>законом</w:t>
        </w:r>
      </w:hyperlink>
      <w:r>
        <w:t xml:space="preserve"> от 13.06.2023 N 223-ФЗ)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Под неисполнением оператором связи об</w:t>
      </w:r>
      <w:r>
        <w:t xml:space="preserve">язанности обеспечивать реализацию установленных в соответствии с федеральным законом </w:t>
      </w:r>
      <w:hyperlink r:id="rId2824" w:tooltip="Приказ Минкомсвязи России от 05.11.2019 N 646 &quot;Об утверждении Требований к сетям и средствам связи собственников или иных владельцев технологических сетей связи, имеющих номер автономной системы, для проведения уполномоченными государственными органами, осущес">
        <w:r>
          <w:rPr>
            <w:color w:val="0000FF"/>
          </w:rPr>
          <w:t>требований</w:t>
        </w:r>
      </w:hyperlink>
      <w:r>
        <w:t xml:space="preserve"> к сетям и средствам связи,</w:t>
      </w:r>
      <w:r>
        <w:t xml:space="preserve">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w:t>
      </w:r>
      <w:r>
        <w:t>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w:t>
      </w:r>
      <w:r>
        <w:t xml:space="preserve">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w:t>
      </w:r>
      <w:r>
        <w:t>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w:t>
      </w:r>
      <w:r>
        <w:t>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E92171" w:rsidRDefault="00D7205F">
      <w:pPr>
        <w:pStyle w:val="ConsPlusNormal0"/>
        <w:spacing w:before="240"/>
        <w:ind w:firstLine="540"/>
        <w:jc w:val="both"/>
      </w:pPr>
      <w:r>
        <w:t xml:space="preserve">2. Для целей </w:t>
      </w:r>
      <w:r>
        <w:t>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w:t>
      </w:r>
      <w:r>
        <w:t xml:space="preserve"> настоящей статьей.</w:t>
      </w:r>
    </w:p>
    <w:p w:rsidR="00E92171" w:rsidRDefault="00D7205F">
      <w:pPr>
        <w:pStyle w:val="ConsPlusNormal0"/>
        <w:jc w:val="both"/>
      </w:pPr>
      <w:r>
        <w:t xml:space="preserve">(примечания введены Федеральным </w:t>
      </w:r>
      <w:hyperlink r:id="rId2825"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color w:val="0000FF"/>
          </w:rPr>
          <w:t>законом</w:t>
        </w:r>
      </w:hyperlink>
      <w:r>
        <w:t xml:space="preserve"> от 13.06.2023 N 223-ФЗ)</w:t>
      </w:r>
    </w:p>
    <w:p w:rsidR="00E92171" w:rsidRDefault="00E92171">
      <w:pPr>
        <w:pStyle w:val="ConsPlusNormal0"/>
        <w:ind w:firstLine="540"/>
        <w:jc w:val="both"/>
      </w:pPr>
    </w:p>
    <w:p w:rsidR="00E92171" w:rsidRDefault="00D7205F">
      <w:pPr>
        <w:pStyle w:val="ConsPlusTitle0"/>
        <w:ind w:firstLine="540"/>
        <w:jc w:val="both"/>
        <w:outlineLvl w:val="2"/>
      </w:pPr>
      <w:bookmarkStart w:id="1070" w:name="P6174"/>
      <w:bookmarkEnd w:id="1070"/>
      <w:r>
        <w:t>Статья 13.47. Нарушение правил использования на территории Российской Федерации спутниковых сетей связи, находящихся под юрисдикцией ин</w:t>
      </w:r>
      <w:r>
        <w:t>остранных государств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26"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06.03.2022 N 42-ФЗ)</w:t>
      </w:r>
    </w:p>
    <w:p w:rsidR="00E92171" w:rsidRDefault="00E92171">
      <w:pPr>
        <w:pStyle w:val="ConsPlusNormal0"/>
        <w:ind w:firstLine="540"/>
        <w:jc w:val="both"/>
      </w:pPr>
    </w:p>
    <w:p w:rsidR="00E92171" w:rsidRDefault="00D7205F">
      <w:pPr>
        <w:pStyle w:val="ConsPlusNormal0"/>
        <w:ind w:firstLine="540"/>
        <w:jc w:val="both"/>
      </w:pPr>
      <w:r>
        <w:t xml:space="preserve">Неисполнение российским оператором связи, использующим иностранную спутниковую систему, </w:t>
      </w:r>
      <w:hyperlink r:id="rId2827" w:tooltip="Постановление Правительства РФ от 14.11.2014 N 1194 (ред. от 05.11.2020)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w:t>
      </w:r>
      <w:r>
        <w:t>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E92171" w:rsidRDefault="00D7205F">
      <w:pPr>
        <w:pStyle w:val="ConsPlusNormal0"/>
        <w:spacing w:before="240"/>
        <w:ind w:firstLine="540"/>
        <w:jc w:val="both"/>
      </w:pPr>
      <w:r>
        <w:t>влечет наложение административно</w:t>
      </w:r>
      <w:r>
        <w:t>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071" w:name="P6181"/>
      <w:bookmarkEnd w:id="1071"/>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w:t>
      </w:r>
      <w:r>
        <w:t>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28"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16.04.2022 N 103-ФЗ)</w:t>
      </w:r>
    </w:p>
    <w:p w:rsidR="00E92171" w:rsidRDefault="00E92171">
      <w:pPr>
        <w:pStyle w:val="ConsPlusNormal0"/>
        <w:ind w:firstLine="540"/>
        <w:jc w:val="both"/>
      </w:pPr>
    </w:p>
    <w:p w:rsidR="00E92171" w:rsidRDefault="00D7205F">
      <w:pPr>
        <w:pStyle w:val="ConsPlusNormal0"/>
        <w:ind w:firstLine="540"/>
        <w:jc w:val="both"/>
      </w:pPr>
      <w:bookmarkStart w:id="1072" w:name="P6185"/>
      <w:bookmarkEnd w:id="1072"/>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w:t>
      </w:r>
      <w:r>
        <w:t xml:space="preserve">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w:t>
      </w:r>
      <w:r>
        <w:t>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w:t>
      </w:r>
      <w:r>
        <w:t>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w:t>
      </w:r>
      <w:r>
        <w:t xml:space="preserve"> решающей роли советского народа в разгроме нацистской Германии и гуманитарной миссии СССР при освобождении стран Европы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w:t>
      </w:r>
      <w:r>
        <w:t>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6185"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w:t>
      </w:r>
      <w:r>
        <w:t>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1073" w:name="P6190"/>
      <w:bookmarkEnd w:id="1073"/>
      <w:r>
        <w:t>Статья 13.49. Неисполнение обязанностей, предусмотре</w:t>
      </w:r>
      <w:r>
        <w:t>нных законодательством о деятельности иностранных лиц в информационно-телекоммуникационной сети "Интернет" на территории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2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E92171" w:rsidRDefault="00E92171">
      <w:pPr>
        <w:pStyle w:val="ConsPlusNormal0"/>
        <w:ind w:firstLine="540"/>
        <w:jc w:val="both"/>
      </w:pPr>
    </w:p>
    <w:p w:rsidR="00E92171" w:rsidRDefault="00D7205F">
      <w:pPr>
        <w:pStyle w:val="ConsPlusNormal0"/>
        <w:ind w:firstLine="540"/>
        <w:jc w:val="both"/>
      </w:pPr>
      <w:bookmarkStart w:id="1074" w:name="P6194"/>
      <w:bookmarkEnd w:id="1074"/>
      <w:r>
        <w:t>1. Осуществление иностранным юридичес</w:t>
      </w:r>
      <w:r>
        <w:t xml:space="preserve">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283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E92171" w:rsidRDefault="00D7205F">
      <w:pPr>
        <w:pStyle w:val="ConsPlusNormal0"/>
        <w:spacing w:before="240"/>
        <w:ind w:firstLine="540"/>
        <w:jc w:val="both"/>
      </w:pPr>
      <w:bookmarkStart w:id="1075" w:name="P6196"/>
      <w:bookmarkEnd w:id="1075"/>
      <w:r>
        <w:t xml:space="preserve">2. </w:t>
      </w:r>
      <w:hyperlink r:id="rId283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w:t>
      </w:r>
      <w:r>
        <w:t>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w:t>
      </w:r>
      <w:r>
        <w:t>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w:t>
      </w:r>
      <w:r>
        <w:t>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E92171" w:rsidRDefault="00D7205F">
      <w:pPr>
        <w:pStyle w:val="ConsPlusNormal0"/>
        <w:spacing w:before="240"/>
        <w:ind w:firstLine="540"/>
        <w:jc w:val="both"/>
      </w:pPr>
      <w:r>
        <w:t>влечет наложение админи</w:t>
      </w:r>
      <w:r>
        <w:t>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w:t>
      </w:r>
      <w:r>
        <w:t xml:space="preserve">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w:t>
      </w:r>
      <w:r>
        <w:t>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E92171" w:rsidRDefault="00D7205F">
      <w:pPr>
        <w:pStyle w:val="ConsPlusNormal0"/>
        <w:spacing w:before="240"/>
        <w:ind w:firstLine="540"/>
        <w:jc w:val="both"/>
      </w:pPr>
      <w:bookmarkStart w:id="1076" w:name="P6198"/>
      <w:bookmarkEnd w:id="1076"/>
      <w:r>
        <w:t>3. Повторное совершение административного правонарушения,</w:t>
      </w:r>
      <w:r>
        <w:t xml:space="preserve"> предусмотренного </w:t>
      </w:r>
      <w:hyperlink w:anchor="P6196"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w:t>
      </w:r>
      <w:r>
        <w:t xml:space="preserve">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w:t>
      </w:r>
      <w:r>
        <w:t>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w:t>
      </w:r>
      <w:r>
        <w:t>оду, но не менее десяти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13.50. Неисполнение обязанностей владельцем социальной сети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32"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401-ФЗ)</w:t>
      </w:r>
    </w:p>
    <w:p w:rsidR="00E92171" w:rsidRDefault="00E92171">
      <w:pPr>
        <w:pStyle w:val="ConsPlusNormal0"/>
        <w:ind w:firstLine="540"/>
        <w:jc w:val="both"/>
      </w:pPr>
    </w:p>
    <w:p w:rsidR="00E92171" w:rsidRDefault="00D7205F">
      <w:pPr>
        <w:pStyle w:val="ConsPlusNormal0"/>
        <w:ind w:firstLine="540"/>
        <w:jc w:val="both"/>
      </w:pPr>
      <w:bookmarkStart w:id="1077" w:name="P6205"/>
      <w:bookmarkEnd w:id="1077"/>
      <w:r>
        <w:t xml:space="preserve">1. Неисполнение владельцем социальной сети обязанности по ежегодному </w:t>
      </w:r>
      <w:r>
        <w:t>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w:t>
      </w:r>
      <w:r>
        <w:t>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w:t>
      </w:r>
      <w:r>
        <w:t>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w:t>
      </w:r>
      <w:r>
        <w:t>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w:t>
      </w:r>
      <w:r>
        <w:t xml:space="preserve">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w:t>
      </w:r>
      <w:r>
        <w:t>верных сведений -</w:t>
      </w:r>
    </w:p>
    <w:p w:rsidR="00E92171" w:rsidRDefault="00D7205F">
      <w:pPr>
        <w:pStyle w:val="ConsPlusNormal0"/>
        <w:spacing w:before="24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E92171" w:rsidRDefault="00D7205F">
      <w:pPr>
        <w:pStyle w:val="ConsPlusNormal0"/>
        <w:spacing w:before="240"/>
        <w:ind w:firstLine="540"/>
        <w:jc w:val="both"/>
      </w:pPr>
      <w:bookmarkStart w:id="1078" w:name="P6207"/>
      <w:bookmarkEnd w:id="1078"/>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2833"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пункте 5 части 1 статьи 1</w:t>
        </w:r>
        <w:r>
          <w:rPr>
            <w:color w:val="0000FF"/>
          </w:rPr>
          <w:t>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w:t>
      </w:r>
      <w:r>
        <w:t>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E92171" w:rsidRDefault="00D7205F">
      <w:pPr>
        <w:pStyle w:val="ConsPlusNormal0"/>
        <w:spacing w:before="240"/>
        <w:ind w:firstLine="540"/>
        <w:jc w:val="both"/>
      </w:pPr>
      <w:r>
        <w:t>влечет наложение административного штрафа на гра</w:t>
      </w:r>
      <w:r>
        <w:t>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E92171" w:rsidRDefault="00D7205F">
      <w:pPr>
        <w:pStyle w:val="ConsPlusNormal0"/>
        <w:spacing w:before="240"/>
        <w:ind w:firstLine="540"/>
        <w:jc w:val="both"/>
      </w:pPr>
      <w:bookmarkStart w:id="1079" w:name="P6209"/>
      <w:bookmarkEnd w:id="1079"/>
      <w:r>
        <w:t>3. Повторное совершение административного правонарушения, предусм</w:t>
      </w:r>
      <w:r>
        <w:t xml:space="preserve">отренного </w:t>
      </w:r>
      <w:hyperlink w:anchor="P6207"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w:t>
      </w:r>
      <w:r>
        <w:t>их лиц - от четырех миллионов до восьми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080" w:name="P6212"/>
      <w:bookmarkEnd w:id="1080"/>
      <w:r>
        <w:t>Статья 13.51. Нарушение порядка представления информации в единую государственную информационную систему в сфере здравоохранения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34" w:tooltip="Федеральный закон от 31.07.2023 N 4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w:t>
      </w:r>
      <w:r>
        <w:t>402-ФЗ)</w:t>
      </w:r>
    </w:p>
    <w:p w:rsidR="00E92171" w:rsidRDefault="00E92171">
      <w:pPr>
        <w:pStyle w:val="ConsPlusNormal0"/>
        <w:ind w:firstLine="540"/>
        <w:jc w:val="both"/>
      </w:pPr>
    </w:p>
    <w:p w:rsidR="00E92171" w:rsidRDefault="00D7205F">
      <w:pPr>
        <w:pStyle w:val="ConsPlusNormal0"/>
        <w:ind w:firstLine="540"/>
        <w:jc w:val="both"/>
      </w:pPr>
      <w:bookmarkStart w:id="1081" w:name="P6216"/>
      <w:bookmarkEnd w:id="1081"/>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2835" w:tooltip="Федеральный закон от 21.11.2011 N 323-ФЗ (ред. от 28.12.2024) &quot;Об основах охраны здоровья граждан в Российской Федерации&quot; {КонсультантПлюс}">
        <w:r>
          <w:rPr>
            <w:color w:val="0000FF"/>
          </w:rPr>
          <w:t>пунктами 2</w:t>
        </w:r>
      </w:hyperlink>
      <w:r>
        <w:t xml:space="preserve"> и </w:t>
      </w:r>
      <w:hyperlink r:id="rId2836" w:tooltip="Федеральный закон от 21.11.2011 N 323-ФЗ (ред. от 28.12.2024) &quot;Об основах охраны здоровья граждан в Российской Федерации&quot; {КонсультантПлюс}">
        <w:r>
          <w:rPr>
            <w:color w:val="0000FF"/>
          </w:rPr>
          <w:t>3 части 3 статьи 91.1</w:t>
        </w:r>
      </w:hyperlink>
      <w:r>
        <w:t xml:space="preserve"> Федерального закона от 21</w:t>
      </w:r>
      <w:r>
        <w:t xml:space="preserve">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E92171" w:rsidRDefault="00D7205F">
      <w:pPr>
        <w:pStyle w:val="ConsPlusNormal0"/>
        <w:spacing w:before="240"/>
        <w:ind w:firstLine="540"/>
        <w:jc w:val="both"/>
      </w:pPr>
      <w:r>
        <w:t>влечет наложение</w:t>
      </w:r>
      <w:r>
        <w:t xml:space="preserve"> административного штрафа в размере от пятнадцати тысяч до двадцати пяти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6216" w:tooltip="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пунктами 2 и 3 части 3 статьи 91.1 Федерального закона от 21 ноября 2011 года N 323-ФЗ &quot;Об осно">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w:t>
      </w:r>
      <w:r>
        <w:t>ативного штрафа в размере от двадцати тысяч до тридцати тысяч рублей или дисквалификацию на срок до одного года.</w:t>
      </w:r>
    </w:p>
    <w:p w:rsidR="00E92171" w:rsidRDefault="00E92171">
      <w:pPr>
        <w:pStyle w:val="ConsPlusNormal0"/>
        <w:ind w:firstLine="540"/>
        <w:jc w:val="both"/>
      </w:pPr>
    </w:p>
    <w:p w:rsidR="00E92171" w:rsidRDefault="00D7205F">
      <w:pPr>
        <w:pStyle w:val="ConsPlusTitle0"/>
        <w:jc w:val="center"/>
        <w:outlineLvl w:val="1"/>
      </w:pPr>
      <w:r>
        <w:t>Глава 14. АДМИНИСТРАТИВНЫЕ ПРАВОНАРУШЕНИЯ</w:t>
      </w:r>
    </w:p>
    <w:p w:rsidR="00E92171" w:rsidRDefault="00D7205F">
      <w:pPr>
        <w:pStyle w:val="ConsPlusTitle0"/>
        <w:jc w:val="center"/>
      </w:pPr>
      <w:r>
        <w:t>В ОБЛАСТИ ПРЕДПРИНИМАТЕЛЬСКОЙ ДЕЯТЕЛЬНОСТИ И ДЕЯТЕЛЬНОСТИ</w:t>
      </w:r>
    </w:p>
    <w:p w:rsidR="00E92171" w:rsidRDefault="00D7205F">
      <w:pPr>
        <w:pStyle w:val="ConsPlusTitle0"/>
        <w:jc w:val="center"/>
      </w:pPr>
      <w:r>
        <w:t>САМОРЕГУЛИРУЕМЫХ ОРГАНИЗАЦИЙ</w:t>
      </w:r>
    </w:p>
    <w:p w:rsidR="00E92171" w:rsidRDefault="00D7205F">
      <w:pPr>
        <w:pStyle w:val="ConsPlusNormal0"/>
        <w:jc w:val="center"/>
      </w:pPr>
      <w:r>
        <w:t>(в ред. Федер</w:t>
      </w:r>
      <w:r>
        <w:t xml:space="preserve">ального </w:t>
      </w:r>
      <w:hyperlink r:id="rId2837"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закона</w:t>
        </w:r>
      </w:hyperlink>
      <w:r>
        <w:t xml:space="preserve"> от 07.06.2013 N 113-ФЗ)</w:t>
      </w:r>
    </w:p>
    <w:p w:rsidR="00E92171" w:rsidRDefault="00E92171">
      <w:pPr>
        <w:pStyle w:val="ConsPlusNormal0"/>
        <w:jc w:val="both"/>
      </w:pPr>
    </w:p>
    <w:p w:rsidR="00E92171" w:rsidRDefault="00D7205F">
      <w:pPr>
        <w:pStyle w:val="ConsPlusTitle0"/>
        <w:ind w:firstLine="540"/>
        <w:jc w:val="both"/>
        <w:outlineLvl w:val="2"/>
      </w:pPr>
      <w:bookmarkStart w:id="1082" w:name="P6226"/>
      <w:bookmarkEnd w:id="1082"/>
      <w:r>
        <w:t>Статья 14.1. Осуществление предпринимательской деятельности без государственной регистрации или без специального раз</w:t>
      </w:r>
      <w:r>
        <w:t>решения (лицензии)</w:t>
      </w:r>
    </w:p>
    <w:p w:rsidR="00E92171" w:rsidRDefault="00E92171">
      <w:pPr>
        <w:pStyle w:val="ConsPlusNormal0"/>
        <w:jc w:val="both"/>
      </w:pPr>
    </w:p>
    <w:p w:rsidR="00E92171" w:rsidRDefault="00D7205F">
      <w:pPr>
        <w:pStyle w:val="ConsPlusNormal0"/>
        <w:ind w:firstLine="540"/>
        <w:jc w:val="both"/>
      </w:pPr>
      <w:bookmarkStart w:id="1083" w:name="P6228"/>
      <w:bookmarkEnd w:id="1083"/>
      <w:r>
        <w:t xml:space="preserve">1. Осуществление </w:t>
      </w:r>
      <w:hyperlink r:id="rId2838"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color w:val="0000FF"/>
          </w:rPr>
          <w:t>предпринимательской деятельности</w:t>
        </w:r>
      </w:hyperlink>
      <w:r>
        <w:t xml:space="preserve"> без государственной регистрации в качестве индивидуального предпринимател</w:t>
      </w:r>
      <w:r>
        <w:t xml:space="preserve">я или без государственной регистрации в качестве юридического лица, за исключением случаев, предусмотренных </w:t>
      </w:r>
      <w:hyperlink w:anchor="P6807"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настоящего Кодекса, -</w:t>
      </w:r>
    </w:p>
    <w:p w:rsidR="00E92171" w:rsidRDefault="00D7205F">
      <w:pPr>
        <w:pStyle w:val="ConsPlusNormal0"/>
        <w:jc w:val="both"/>
      </w:pPr>
      <w:r>
        <w:t xml:space="preserve">(в ред. Федерального </w:t>
      </w:r>
      <w:hyperlink r:id="rId283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E92171" w:rsidRDefault="00D7205F">
      <w:pPr>
        <w:pStyle w:val="ConsPlusNormal0"/>
        <w:spacing w:before="240"/>
        <w:ind w:firstLine="540"/>
        <w:jc w:val="both"/>
      </w:pPr>
      <w:r>
        <w:t>влечет наложение административного штрафа в размере от пятисот до двух тысяч рублей.</w:t>
      </w:r>
    </w:p>
    <w:p w:rsidR="00E92171" w:rsidRDefault="00D7205F">
      <w:pPr>
        <w:pStyle w:val="ConsPlusNormal0"/>
        <w:jc w:val="both"/>
      </w:pPr>
      <w:r>
        <w:t xml:space="preserve">(в ред. Федерального </w:t>
      </w:r>
      <w:hyperlink r:id="rId284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084" w:name="P6232"/>
      <w:bookmarkEnd w:id="1084"/>
      <w:r>
        <w:t xml:space="preserve">2. Осуществление предпринимательской деятельности без специального </w:t>
      </w:r>
      <w:hyperlink r:id="rId2841"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color w:val="0000FF"/>
          </w:rPr>
          <w:t>разрешения</w:t>
        </w:r>
      </w:hyperlink>
      <w:r>
        <w:t xml:space="preserve"> (лицензии), если такое разрешение (такая</w:t>
      </w:r>
      <w:r>
        <w:t xml:space="preserve"> лицензия) обязательно (обязательна),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w:t>
      </w:r>
      <w:r>
        <w:t>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w:t>
      </w:r>
      <w:r>
        <w:t>ез таковой.</w:t>
      </w:r>
    </w:p>
    <w:p w:rsidR="00E92171" w:rsidRDefault="00D7205F">
      <w:pPr>
        <w:pStyle w:val="ConsPlusNormal0"/>
        <w:jc w:val="both"/>
      </w:pPr>
      <w:r>
        <w:t xml:space="preserve">(в ред. Федерального </w:t>
      </w:r>
      <w:hyperlink r:id="rId284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085" w:name="P6235"/>
      <w:bookmarkEnd w:id="1085"/>
      <w:r>
        <w:t>3. Осуществление предпринимательской деятельности с наруш</w:t>
      </w:r>
      <w:r>
        <w:t xml:space="preserve">ением требований и условий, предусмотренных специальным разрешением (лицензией), за исключением случаев, предусмотренных </w:t>
      </w:r>
      <w:hyperlink w:anchor="P646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 статьи 14.4.2</w:t>
        </w:r>
      </w:hyperlink>
      <w:r>
        <w:t xml:space="preserve"> настоящего Кодекса, -</w:t>
      </w:r>
    </w:p>
    <w:p w:rsidR="00E92171" w:rsidRDefault="00D7205F">
      <w:pPr>
        <w:pStyle w:val="ConsPlusNormal0"/>
        <w:jc w:val="both"/>
      </w:pPr>
      <w:r>
        <w:t xml:space="preserve">(в ред. Федеральных законов от 29.12.2015 </w:t>
      </w:r>
      <w:hyperlink r:id="rId2843"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t xml:space="preserve">, от 28.04.2023 </w:t>
      </w:r>
      <w:hyperlink r:id="rId284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w:t>
      </w:r>
      <w:r>
        <w:t>тных лиц - от трех тысяч до четырех тысяч рублей; на юридических лиц - от тридцати тысяч до сорока тысяч рублей.</w:t>
      </w:r>
    </w:p>
    <w:p w:rsidR="00E92171" w:rsidRDefault="00D7205F">
      <w:pPr>
        <w:pStyle w:val="ConsPlusNormal0"/>
        <w:jc w:val="both"/>
      </w:pPr>
      <w:r>
        <w:t xml:space="preserve">(в ред. Федеральных законов от 22.06.2007 </w:t>
      </w:r>
      <w:hyperlink r:id="rId284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284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D7205F">
      <w:pPr>
        <w:pStyle w:val="ConsPlusNormal0"/>
        <w:spacing w:before="240"/>
        <w:ind w:firstLine="540"/>
        <w:jc w:val="both"/>
      </w:pPr>
      <w:bookmarkStart w:id="1086" w:name="P6239"/>
      <w:bookmarkEnd w:id="1086"/>
      <w:r>
        <w:t>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w:t>
      </w:r>
      <w:r>
        <w:t xml:space="preserve">в, предусмотренных </w:t>
      </w:r>
      <w:hyperlink w:anchor="P646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 статьи 14.4.2</w:t>
        </w:r>
      </w:hyperlink>
      <w:r>
        <w:t xml:space="preserve"> настоящего Кодекса, -</w:t>
      </w:r>
    </w:p>
    <w:p w:rsidR="00E92171" w:rsidRDefault="00D7205F">
      <w:pPr>
        <w:pStyle w:val="ConsPlusNormal0"/>
        <w:jc w:val="both"/>
      </w:pPr>
      <w:r>
        <w:t xml:space="preserve">(в ред. Федерального </w:t>
      </w:r>
      <w:hyperlink r:id="rId2847"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28.04.2023 N 175-ФЗ)</w:t>
      </w:r>
    </w:p>
    <w:p w:rsidR="00E92171" w:rsidRDefault="00D7205F">
      <w:pPr>
        <w:pStyle w:val="ConsPlusNormal0"/>
        <w:spacing w:before="24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w:t>
      </w:r>
      <w:r>
        <w:t>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(част</w:t>
      </w:r>
      <w:r>
        <w:t xml:space="preserve">ь 4 в ред. Федерального </w:t>
      </w:r>
      <w:hyperlink r:id="rId284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E92171" w:rsidRDefault="00D7205F">
      <w:pPr>
        <w:pStyle w:val="ConsPlusNormal0"/>
        <w:spacing w:before="240"/>
        <w:ind w:firstLine="540"/>
        <w:jc w:val="both"/>
      </w:pPr>
      <w:r>
        <w:t xml:space="preserve">Примечание. Утратило силу. - Федеральный </w:t>
      </w:r>
      <w:hyperlink r:id="rId2849"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w:t>
        </w:r>
      </w:hyperlink>
      <w:r>
        <w:t xml:space="preserve"> от 08.06.2015 N 140-ФЗ.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E92171" w:rsidRDefault="00D7205F">
      <w:pPr>
        <w:pStyle w:val="ConsPlusNormal0"/>
        <w:spacing w:before="240"/>
        <w:ind w:firstLine="540"/>
        <w:jc w:val="both"/>
      </w:pPr>
      <w:bookmarkStart w:id="1087" w:name="P6246"/>
      <w:bookmarkEnd w:id="1087"/>
      <w:r>
        <w:t xml:space="preserve">2. Лицо освобождается от административной </w:t>
      </w:r>
      <w:r>
        <w:t xml:space="preserve">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6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статьями 15.1</w:t>
        </w:r>
      </w:hyperlink>
      <w:r>
        <w:t xml:space="preserve">, </w:t>
      </w:r>
      <w:hyperlink w:anchor="P7702" w:tooltip="Статья 15.3. Нарушение срока постановки на учет в налоговом органе">
        <w:r>
          <w:rPr>
            <w:color w:val="0000FF"/>
          </w:rPr>
          <w:t>15.3</w:t>
        </w:r>
      </w:hyperlink>
      <w:r>
        <w:t xml:space="preserve"> - </w:t>
      </w:r>
      <w:hyperlink w:anchor="P7729" w:tooltip="Статья 15.6. Непредставление (несообщение) сведений, необходимых для осуществления налогового контроля">
        <w:r>
          <w:rPr>
            <w:color w:val="0000FF"/>
          </w:rPr>
          <w:t>15.6</w:t>
        </w:r>
      </w:hyperlink>
      <w:r>
        <w:t xml:space="preserve">, </w:t>
      </w:r>
      <w:hyperlink w:anchor="P7778"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w:t>
      </w:r>
      <w:hyperlink w:anchor="P8187" w:tooltip="Статья 15.25. Нарушение валютного законодательства Российской Федерации и актов органов валютного регулирования">
        <w:r>
          <w:rPr>
            <w:color w:val="0000FF"/>
          </w:rPr>
          <w:t>15.25</w:t>
        </w:r>
      </w:hyperlink>
      <w:r>
        <w:t xml:space="preserve"> настоящего Кодекса, при условии, если это лицо является декларантом и</w:t>
      </w:r>
      <w:r>
        <w:t xml:space="preserve">ли лицом, информация о котором содержится в специальной декларации, поданной в соответствии с Федеральным </w:t>
      </w:r>
      <w:hyperlink r:id="rId2850"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8 июня 2015 года N 140-ФЗ "О добровольном </w:t>
      </w:r>
      <w:r>
        <w:t>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w:t>
      </w:r>
      <w:r>
        <w:t>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E92171" w:rsidRDefault="00D7205F">
      <w:pPr>
        <w:pStyle w:val="ConsPlusNormal0"/>
        <w:jc w:val="both"/>
      </w:pPr>
      <w:r>
        <w:t>(в ред. Федерал</w:t>
      </w:r>
      <w:r>
        <w:t xml:space="preserve">ьного </w:t>
      </w:r>
      <w:hyperlink r:id="rId2851"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color w:val="0000FF"/>
          </w:rPr>
          <w:t>закона</w:t>
        </w:r>
      </w:hyperlink>
      <w:r>
        <w:t xml:space="preserve"> от 18.07.2019 N 178-ФЗ)</w:t>
      </w:r>
    </w:p>
    <w:p w:rsidR="00E92171" w:rsidRDefault="00D7205F">
      <w:pPr>
        <w:pStyle w:val="ConsPlusNormal0"/>
        <w:spacing w:before="240"/>
        <w:ind w:firstLine="540"/>
        <w:jc w:val="both"/>
      </w:pPr>
      <w:r>
        <w:t xml:space="preserve">3. </w:t>
      </w:r>
      <w:hyperlink w:anchor="P6246"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 15.6, 15.11, 15.25 на">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w:t>
      </w:r>
      <w:r>
        <w:t xml:space="preserve">оданной в ходе третьего и (или) четвертого этапов декларирования в соответствии с Федеральным </w:t>
      </w:r>
      <w:hyperlink r:id="rId2852"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8 июня 2015 года N 140-ФЗ "О добровольном декларирован</w:t>
      </w:r>
      <w:r>
        <w:t>ии физическими лицами активов и счетов (вкладов) в банках и о внесении изменений в отдельные законодательные акты Российской Федерации".</w:t>
      </w:r>
    </w:p>
    <w:p w:rsidR="00E92171" w:rsidRDefault="00D7205F">
      <w:pPr>
        <w:pStyle w:val="ConsPlusNormal0"/>
        <w:jc w:val="both"/>
      </w:pPr>
      <w:r>
        <w:t xml:space="preserve">(п. 3 введен Федеральным </w:t>
      </w:r>
      <w:hyperlink r:id="rId2853"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color w:val="0000FF"/>
          </w:rPr>
          <w:t>законом</w:t>
        </w:r>
      </w:hyperlink>
      <w:r>
        <w:t xml:space="preserve"> от 18.07.2019 N 178-ФЗ; в ред. Федерального </w:t>
      </w:r>
      <w:hyperlink r:id="rId285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jc w:val="both"/>
      </w:pPr>
      <w:r>
        <w:t xml:space="preserve">(примечания введены Федеральным </w:t>
      </w:r>
      <w:hyperlink r:id="rId2855"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08.06.2015 N 140-ФЗ)</w:t>
      </w:r>
    </w:p>
    <w:p w:rsidR="00E92171" w:rsidRDefault="00E92171">
      <w:pPr>
        <w:pStyle w:val="ConsPlusNormal0"/>
        <w:jc w:val="both"/>
      </w:pPr>
    </w:p>
    <w:p w:rsidR="00E92171" w:rsidRDefault="00D7205F">
      <w:pPr>
        <w:pStyle w:val="ConsPlusTitle0"/>
        <w:ind w:firstLine="540"/>
        <w:jc w:val="both"/>
        <w:outlineLvl w:val="2"/>
      </w:pPr>
      <w:bookmarkStart w:id="1088" w:name="P6252"/>
      <w:bookmarkEnd w:id="1088"/>
      <w:r>
        <w:t>Статья 14.1.1. Незаконные организация и проведение азартных игр</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856"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color w:val="0000FF"/>
          </w:rPr>
          <w:t>закона</w:t>
        </w:r>
      </w:hyperlink>
      <w:r>
        <w:t xml:space="preserve"> от 22.12.2014 N 430-ФЗ)</w:t>
      </w:r>
    </w:p>
    <w:p w:rsidR="00E92171" w:rsidRDefault="00E92171">
      <w:pPr>
        <w:pStyle w:val="ConsPlusNormal0"/>
        <w:ind w:firstLine="540"/>
        <w:jc w:val="both"/>
      </w:pPr>
    </w:p>
    <w:p w:rsidR="00E92171" w:rsidRDefault="00D7205F">
      <w:pPr>
        <w:pStyle w:val="ConsPlusNormal0"/>
        <w:ind w:firstLine="540"/>
        <w:jc w:val="both"/>
      </w:pPr>
      <w:bookmarkStart w:id="1089" w:name="P6256"/>
      <w:bookmarkEnd w:id="1089"/>
      <w:r>
        <w:t>1. Организация и (или) проведение азартных игр с использованием игрового оборудования вне игорной зоны, либо без полученной в у</w:t>
      </w:r>
      <w:r>
        <w:t xml:space="preserve">становленном порядке </w:t>
      </w:r>
      <w:hyperlink r:id="rId2857" w:tooltip="Постановление Правительства РФ от 08.10.2020 N 1625 (ред. от 24.08.2022)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
        <w:r>
          <w:rPr>
            <w:color w:val="0000FF"/>
          </w:rPr>
          <w:t>лицензии</w:t>
        </w:r>
      </w:hyperlink>
      <w:r>
        <w:t xml:space="preserve"> на осуществление деятельности по организации и проведению азартных игр в букмекерских конт</w:t>
      </w:r>
      <w:r>
        <w:t xml:space="preserve">орах и тотализаторах вне игорной зоны, либо без полученного в установленном порядке </w:t>
      </w:r>
      <w:hyperlink r:id="rId2858" w:tooltip="Федеральный закон от 29.12.2006 N 244-ФЗ (ред. от 22.07.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разрешения</w:t>
        </w:r>
      </w:hyperlink>
      <w:r>
        <w:t xml:space="preserve"> на осуществление деятельности по организац</w:t>
      </w:r>
      <w:r>
        <w:t>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w:t>
      </w:r>
      <w:r>
        <w:t>ртных игр в букмекерских конторах и (или) тотализаторах, -</w:t>
      </w:r>
    </w:p>
    <w:p w:rsidR="00E92171" w:rsidRDefault="00D7205F">
      <w:pPr>
        <w:pStyle w:val="ConsPlusNormal0"/>
        <w:spacing w:before="24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E92171" w:rsidRDefault="00D7205F">
      <w:pPr>
        <w:pStyle w:val="ConsPlusNormal0"/>
        <w:jc w:val="both"/>
      </w:pPr>
      <w:r>
        <w:t xml:space="preserve">(часть 1 в ред. Федерального </w:t>
      </w:r>
      <w:hyperlink r:id="rId285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E92171" w:rsidRDefault="00D7205F">
      <w:pPr>
        <w:pStyle w:val="ConsPlusNormal0"/>
        <w:spacing w:before="240"/>
        <w:ind w:firstLine="540"/>
        <w:jc w:val="both"/>
      </w:pPr>
      <w:bookmarkStart w:id="1090" w:name="P6259"/>
      <w:bookmarkEnd w:id="1090"/>
      <w:r>
        <w:t>1.1. Предоставление помещений для незаконных организации и (или) проведения азартных игр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восьмисот тысяч до одного миллиона пят</w:t>
      </w:r>
      <w:r>
        <w:t>исот тысяч рублей.</w:t>
      </w:r>
    </w:p>
    <w:p w:rsidR="00E92171" w:rsidRDefault="00D7205F">
      <w:pPr>
        <w:pStyle w:val="ConsPlusNormal0"/>
        <w:jc w:val="both"/>
      </w:pPr>
      <w:r>
        <w:t xml:space="preserve">(часть 1.1 введена Федеральным </w:t>
      </w:r>
      <w:hyperlink r:id="rId286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E92171" w:rsidRDefault="00D7205F">
      <w:pPr>
        <w:pStyle w:val="ConsPlusNormal0"/>
        <w:spacing w:before="240"/>
        <w:ind w:firstLine="540"/>
        <w:jc w:val="both"/>
      </w:pPr>
      <w:bookmarkStart w:id="1091" w:name="P6262"/>
      <w:bookmarkEnd w:id="1091"/>
      <w:r>
        <w:t xml:space="preserve">1.2. Повторное совершение административного правонарушения, предусмотренного </w:t>
      </w:r>
      <w:hyperlink w:anchor="P6259" w:tooltip="1.1. Предоставление помещений для незаконных организации и (или) проведения азартных игр -">
        <w:r>
          <w:rPr>
            <w:color w:val="0000FF"/>
          </w:rPr>
          <w:t>частью 1.1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E92171" w:rsidRDefault="00D7205F">
      <w:pPr>
        <w:pStyle w:val="ConsPlusNormal0"/>
        <w:jc w:val="both"/>
      </w:pPr>
      <w:r>
        <w:t xml:space="preserve">(часть 1.2 введена Федеральным </w:t>
      </w:r>
      <w:hyperlink r:id="rId286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E92171" w:rsidRDefault="00D7205F">
      <w:pPr>
        <w:pStyle w:val="ConsPlusNormal0"/>
        <w:spacing w:before="240"/>
        <w:ind w:firstLine="540"/>
        <w:jc w:val="both"/>
      </w:pPr>
      <w:r>
        <w:t xml:space="preserve">2. Утратил силу. - Федеральный </w:t>
      </w:r>
      <w:hyperlink r:id="rId286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29.07.2018 N 237-ФЗ.</w:t>
      </w:r>
    </w:p>
    <w:p w:rsidR="00E92171" w:rsidRDefault="00D7205F">
      <w:pPr>
        <w:pStyle w:val="ConsPlusNormal0"/>
        <w:spacing w:before="240"/>
        <w:ind w:firstLine="540"/>
        <w:jc w:val="both"/>
      </w:pPr>
      <w:bookmarkStart w:id="1092" w:name="P6266"/>
      <w:bookmarkEnd w:id="1092"/>
      <w:r>
        <w:t>3. Осуществление деятельности по организации и проведению азартных игр в игорной зоне с нарушением условий, предусмотренных разрешение</w:t>
      </w:r>
      <w:r>
        <w:t>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E92171" w:rsidRDefault="00D7205F">
      <w:pPr>
        <w:pStyle w:val="ConsPlusNormal0"/>
        <w:spacing w:before="240"/>
        <w:ind w:firstLine="540"/>
        <w:jc w:val="both"/>
      </w:pPr>
      <w:r>
        <w:t>вле</w:t>
      </w:r>
      <w:r>
        <w:t>чет наложение административного штрафа на юридических лиц в размере от трехсот тысяч до пятисот тысяч рублей.</w:t>
      </w:r>
    </w:p>
    <w:p w:rsidR="00E92171" w:rsidRDefault="00D7205F">
      <w:pPr>
        <w:pStyle w:val="ConsPlusNormal0"/>
        <w:spacing w:before="24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w:t>
      </w:r>
      <w:r>
        <w:t>мотренных лицензией,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1093" w:name="P6270"/>
      <w:bookmarkEnd w:id="1093"/>
      <w:r>
        <w:t xml:space="preserve">5. Нахождение лиц, не достигших возраста </w:t>
      </w:r>
      <w:r>
        <w:t>восемнадцати лет, в игорном заведении либо привлечение организатором азартной игры таких лиц к работе в игорном заведении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w:t>
      </w:r>
      <w:r>
        <w:t>лиц - от трехсот тысяч до пятисот тысяч рублей.</w:t>
      </w:r>
    </w:p>
    <w:p w:rsidR="00E92171" w:rsidRDefault="00D7205F">
      <w:pPr>
        <w:pStyle w:val="ConsPlusNormal0"/>
        <w:jc w:val="both"/>
      </w:pPr>
      <w:r>
        <w:t xml:space="preserve">(часть 5 введена Федеральным </w:t>
      </w:r>
      <w:hyperlink r:id="rId286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E92171" w:rsidRDefault="00E92171">
      <w:pPr>
        <w:pStyle w:val="ConsPlusNormal0"/>
        <w:ind w:firstLine="540"/>
        <w:jc w:val="both"/>
      </w:pPr>
    </w:p>
    <w:p w:rsidR="00E92171" w:rsidRDefault="00D7205F">
      <w:pPr>
        <w:pStyle w:val="ConsPlusTitle0"/>
        <w:ind w:firstLine="540"/>
        <w:jc w:val="both"/>
        <w:outlineLvl w:val="2"/>
      </w:pPr>
      <w:bookmarkStart w:id="1094" w:name="P6274"/>
      <w:bookmarkEnd w:id="1094"/>
      <w:r>
        <w:t>Статья 14.1.1-1. Нарушение организаторами азартных игр в букмекерской конторе и тотализаторе требований к заключению пари на</w:t>
      </w:r>
      <w:r>
        <w:t xml:space="preserve"> официальные спортивные соревнования и проведению других азартных игр</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64"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законом</w:t>
        </w:r>
      </w:hyperlink>
      <w:r>
        <w:t xml:space="preserve"> от 23.07.2013 N 198-</w:t>
      </w:r>
      <w:r>
        <w:t>ФЗ)</w:t>
      </w:r>
    </w:p>
    <w:p w:rsidR="00E92171" w:rsidRDefault="00E92171">
      <w:pPr>
        <w:pStyle w:val="ConsPlusNormal0"/>
        <w:ind w:firstLine="540"/>
        <w:jc w:val="both"/>
      </w:pPr>
    </w:p>
    <w:p w:rsidR="00E92171" w:rsidRDefault="00D7205F">
      <w:pPr>
        <w:pStyle w:val="ConsPlusNormal0"/>
        <w:ind w:firstLine="540"/>
        <w:jc w:val="both"/>
      </w:pPr>
      <w:r>
        <w:t>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w:t>
      </w:r>
      <w:r>
        <w:t xml:space="preserve">умента, удостоверяющего его личность, или применения иного способа идентификации участника азартной игры, предусмотренного Федеральным </w:t>
      </w:r>
      <w:hyperlink r:id="rId2865"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color w:val="0000FF"/>
          </w:rPr>
          <w:t>законом</w:t>
        </w:r>
      </w:hyperlink>
      <w:r>
        <w:t xml:space="preserve"> от 7 авг</w:t>
      </w:r>
      <w:r>
        <w:t>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E92171" w:rsidRDefault="00D7205F">
      <w:pPr>
        <w:pStyle w:val="ConsPlusNormal0"/>
        <w:jc w:val="both"/>
      </w:pPr>
      <w:r>
        <w:t xml:space="preserve">(в ред. Федерального </w:t>
      </w:r>
      <w:hyperlink r:id="rId286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E92171" w:rsidRDefault="00D7205F">
      <w:pPr>
        <w:pStyle w:val="ConsPlusNormal0"/>
        <w:spacing w:before="240"/>
        <w:ind w:firstLine="540"/>
        <w:jc w:val="both"/>
      </w:pPr>
      <w:r>
        <w:t>2. Нарушение организаторо</w:t>
      </w:r>
      <w:r>
        <w:t xml:space="preserve">м азартной игры в букмекерской конторе и тотализаторе установленного </w:t>
      </w:r>
      <w:hyperlink r:id="rId2867" w:tooltip="Федеральный закон от 29.12.2006 N 244-ФЗ (ред. от 22.07.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порядка</w:t>
        </w:r>
      </w:hyperlink>
      <w:r>
        <w:t xml:space="preserve"> информирования общероссийской спортивной федерации по соответств</w:t>
      </w:r>
      <w:r>
        <w:t>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w:t>
      </w:r>
      <w:r>
        <w:t>циальное спортивное соревнование, завершившееся с наименее вероятным результатом или исходом,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w:t>
      </w:r>
      <w:r>
        <w:t>о одного миллиона рублей.</w:t>
      </w:r>
    </w:p>
    <w:p w:rsidR="00E92171" w:rsidRDefault="00D7205F">
      <w:pPr>
        <w:pStyle w:val="ConsPlusNormal0"/>
        <w:spacing w:before="240"/>
        <w:ind w:firstLine="540"/>
        <w:jc w:val="both"/>
      </w:pPr>
      <w:r>
        <w:t xml:space="preserve">3. Нарушение организатором азартной игры в букмекерской конторе и тотализаторе установленного </w:t>
      </w:r>
      <w:hyperlink r:id="rId2868" w:tooltip="Федеральный закон от 29.12.2006 N 244-ФЗ (ред. от 22.07.2024)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color w:val="0000FF"/>
          </w:rPr>
          <w:t>порядка</w:t>
        </w:r>
      </w:hyperlink>
      <w:r>
        <w:t xml:space="preserve"> учета участни</w:t>
      </w:r>
      <w:r>
        <w:t>ков азартных игр, от которых принимаются ставки, интерактивные ставки на официальные спортивные соревнования, -</w:t>
      </w:r>
    </w:p>
    <w:p w:rsidR="00E92171" w:rsidRDefault="00D7205F">
      <w:pPr>
        <w:pStyle w:val="ConsPlusNormal0"/>
        <w:jc w:val="both"/>
      </w:pPr>
      <w:r>
        <w:t xml:space="preserve">(в ред. Федерального </w:t>
      </w:r>
      <w:hyperlink r:id="rId286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w:t>
      </w:r>
      <w:r>
        <w:t xml:space="preserve"> от семидесяти тысяч до ста тысяч рублей; на юридических лиц - от восьмисот тысяч до одного миллиона рублей.</w:t>
      </w:r>
    </w:p>
    <w:p w:rsidR="00E92171" w:rsidRDefault="00E92171">
      <w:pPr>
        <w:pStyle w:val="ConsPlusNormal0"/>
        <w:jc w:val="both"/>
      </w:pPr>
    </w:p>
    <w:p w:rsidR="00E92171" w:rsidRDefault="00D7205F">
      <w:pPr>
        <w:pStyle w:val="ConsPlusTitle0"/>
        <w:ind w:firstLine="540"/>
        <w:jc w:val="both"/>
        <w:outlineLvl w:val="2"/>
      </w:pPr>
      <w:bookmarkStart w:id="1095" w:name="P6287"/>
      <w:bookmarkEnd w:id="1095"/>
      <w:r>
        <w:t>Статья 14.1.2. Осуществление предпринимательской деятельности в области транспорта без лицензии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7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E92171" w:rsidRDefault="00E92171">
      <w:pPr>
        <w:pStyle w:val="ConsPlusNormal0"/>
        <w:ind w:firstLine="540"/>
        <w:jc w:val="both"/>
      </w:pPr>
    </w:p>
    <w:p w:rsidR="00E92171" w:rsidRDefault="00D7205F">
      <w:pPr>
        <w:pStyle w:val="ConsPlusNormal0"/>
        <w:ind w:firstLine="540"/>
        <w:jc w:val="both"/>
      </w:pPr>
      <w:bookmarkStart w:id="1096" w:name="P6291"/>
      <w:bookmarkEnd w:id="1096"/>
      <w:r>
        <w:t>1. Осуществление предпринимательской деятельности в области транспорта без лицензии -</w:t>
      </w:r>
    </w:p>
    <w:p w:rsidR="00E92171" w:rsidRDefault="00D7205F">
      <w:pPr>
        <w:pStyle w:val="ConsPlusNormal0"/>
        <w:spacing w:before="24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w:t>
      </w:r>
      <w:r>
        <w:t>ателей - ста тысяч рублей; на юридических лиц - четырехсот тысяч рублей.</w:t>
      </w:r>
    </w:p>
    <w:p w:rsidR="00E92171" w:rsidRDefault="00D7205F">
      <w:pPr>
        <w:pStyle w:val="ConsPlusNormal0"/>
        <w:spacing w:before="240"/>
        <w:ind w:firstLine="540"/>
        <w:jc w:val="both"/>
      </w:pPr>
      <w:bookmarkStart w:id="1097" w:name="P6293"/>
      <w:bookmarkEnd w:id="1097"/>
      <w:r>
        <w:t xml:space="preserve">2. Повторное совершение административного правонарушения, предусмотренного </w:t>
      </w:r>
      <w:hyperlink w:anchor="P6291" w:tooltip="1. Осуществление предпринимательской деятельности в области транспорта без лицензии -">
        <w:r>
          <w:rPr>
            <w:color w:val="0000FF"/>
          </w:rPr>
          <w:t>частью 1</w:t>
        </w:r>
      </w:hyperlink>
      <w:r>
        <w:t xml:space="preserve"> настоящей статьи, -</w:t>
      </w:r>
    </w:p>
    <w:p w:rsidR="00E92171" w:rsidRDefault="00D7205F">
      <w:pPr>
        <w:pStyle w:val="ConsPlusNormal0"/>
        <w:jc w:val="both"/>
      </w:pPr>
      <w:r>
        <w:t xml:space="preserve">(в ред. Федерального </w:t>
      </w:r>
      <w:hyperlink r:id="rId287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 xml:space="preserve">влечет наложение административного штрафа на граждан </w:t>
      </w:r>
      <w:r>
        <w:t>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w:t>
      </w:r>
      <w:r>
        <w:t xml:space="preserve"> с конфискацией транспортного средства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3. Осуществление предпринимательской деятельности в области транспорта с нарушением условий, предусмотренных лицензией, за исключением случ</w:t>
      </w:r>
      <w:r>
        <w:t xml:space="preserve">аев, предусмотренных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4547"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11.32</w:t>
        </w:r>
      </w:hyperlink>
      <w:r>
        <w:t xml:space="preserve">, </w:t>
      </w:r>
      <w:hyperlink w:anchor="P5240"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w:t>
      </w:r>
      <w:hyperlink w:anchor="P5272" w:tooltip="Статья 12.32.1. Допуск к управлению транспортным средством водителя, не имеющего российского национального водительского удостоверения">
        <w:r>
          <w:rPr>
            <w:color w:val="0000FF"/>
          </w:rPr>
          <w:t>12.32.1</w:t>
        </w:r>
      </w:hyperlink>
      <w:r>
        <w:t xml:space="preserve"> и </w:t>
      </w:r>
      <w:hyperlink w:anchor="P9924"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color w:val="0000FF"/>
          </w:rPr>
          <w:t>19.7.9</w:t>
        </w:r>
      </w:hyperlink>
      <w:r>
        <w:t xml:space="preserve"> настоящего Кодекса, -</w:t>
      </w:r>
    </w:p>
    <w:p w:rsidR="00E92171" w:rsidRDefault="00D7205F">
      <w:pPr>
        <w:pStyle w:val="ConsPlusNormal0"/>
        <w:jc w:val="both"/>
      </w:pPr>
      <w:r>
        <w:t xml:space="preserve">(в ред. Федеральных законов от 01.05.2016 </w:t>
      </w:r>
      <w:hyperlink r:id="rId2872"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26.07.2019 </w:t>
      </w:r>
      <w:hyperlink r:id="rId2873"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 xml:space="preserve">, от 25.12.2023 </w:t>
      </w:r>
      <w:hyperlink r:id="rId287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N 669-ФЗ</w:t>
        </w:r>
      </w:hyperlink>
      <w:r>
        <w:t>)</w:t>
      </w:r>
    </w:p>
    <w:p w:rsidR="00E92171" w:rsidRDefault="00D7205F">
      <w:pPr>
        <w:pStyle w:val="ConsPlusNormal0"/>
        <w:spacing w:before="240"/>
        <w:ind w:firstLine="540"/>
        <w:jc w:val="both"/>
      </w:pPr>
      <w:r>
        <w:t>влечет предупреждение или</w:t>
      </w:r>
      <w:r>
        <w:t xml:space="preserve"> наложение административного штрафа на должностных лиц в размере двадцати тысяч рублей; на юридических лиц - ста тысяч рублей.</w:t>
      </w:r>
    </w:p>
    <w:p w:rsidR="00E92171" w:rsidRDefault="00D7205F">
      <w:pPr>
        <w:pStyle w:val="ConsPlusNormal0"/>
        <w:jc w:val="both"/>
      </w:pPr>
      <w:r>
        <w:t xml:space="preserve">(в ред. Федерального </w:t>
      </w:r>
      <w:hyperlink r:id="rId2875"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669-ФЗ)</w:t>
      </w:r>
    </w:p>
    <w:p w:rsidR="00E92171" w:rsidRDefault="00D7205F">
      <w:pPr>
        <w:pStyle w:val="ConsPlusNormal0"/>
        <w:spacing w:before="240"/>
        <w:ind w:firstLine="540"/>
        <w:jc w:val="both"/>
      </w:pPr>
      <w:r>
        <w:t>4. Осуществление предпринимательской деятельности в обл</w:t>
      </w:r>
      <w:r>
        <w:t xml:space="preserve">асти транспорта с грубым нарушением условий, предусмотренных лицензией, за исключением случаев, предусмотренных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547"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11.32</w:t>
        </w:r>
      </w:hyperlink>
      <w:r>
        <w:t xml:space="preserve">, </w:t>
      </w:r>
      <w:hyperlink w:anchor="P5240"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w:t>
      </w:r>
      <w:hyperlink w:anchor="P5272" w:tooltip="Статья 12.32.1. Допуск к управлению транспортным средством водителя, не имеющего российского национального водительского удостоверения">
        <w:r>
          <w:rPr>
            <w:color w:val="0000FF"/>
          </w:rPr>
          <w:t>12.32.1</w:t>
        </w:r>
      </w:hyperlink>
      <w:r>
        <w:t xml:space="preserve"> и </w:t>
      </w:r>
      <w:hyperlink w:anchor="P9924"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color w:val="0000FF"/>
          </w:rPr>
          <w:t>19.7.9</w:t>
        </w:r>
      </w:hyperlink>
      <w:r>
        <w:t xml:space="preserve"> настоящего Код</w:t>
      </w:r>
      <w:r>
        <w:t>екса, -</w:t>
      </w:r>
    </w:p>
    <w:p w:rsidR="00E92171" w:rsidRDefault="00D7205F">
      <w:pPr>
        <w:pStyle w:val="ConsPlusNormal0"/>
        <w:jc w:val="both"/>
      </w:pPr>
      <w:r>
        <w:t xml:space="preserve">(в ред. Федеральных законов от 01.05.2016 </w:t>
      </w:r>
      <w:hyperlink r:id="rId287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26.07.2019 </w:t>
      </w:r>
      <w:hyperlink r:id="rId2877" w:tooltip="Федеральный закон от 26.07.2019 N 216-ФЗ &quot;О внесении изменений в Кодекс Российской Федерации об административных правонарушениях&quot; {КонсультантПлюс}">
        <w:r>
          <w:rPr>
            <w:color w:val="0000FF"/>
          </w:rPr>
          <w:t>N 216-ФЗ</w:t>
        </w:r>
      </w:hyperlink>
      <w:r>
        <w:t xml:space="preserve">, от 25.12.2023 </w:t>
      </w:r>
      <w:hyperlink r:id="rId287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N 669-ФЗ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E92171" w:rsidRDefault="00D7205F">
      <w:pPr>
        <w:pStyle w:val="ConsPlusNormal0"/>
        <w:jc w:val="both"/>
      </w:pPr>
      <w:r>
        <w:t>(в ре</w:t>
      </w:r>
      <w:r>
        <w:t xml:space="preserve">д. Федерального </w:t>
      </w:r>
      <w:hyperlink r:id="rId287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669-ФЗ)</w:t>
      </w:r>
    </w:p>
    <w:p w:rsidR="00E92171" w:rsidRDefault="00D7205F">
      <w:pPr>
        <w:pStyle w:val="ConsPlusNormal0"/>
        <w:spacing w:before="240"/>
        <w:ind w:firstLine="540"/>
        <w:jc w:val="both"/>
      </w:pPr>
      <w: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w:t>
      </w:r>
      <w:r>
        <w:t>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E92171" w:rsidRDefault="00D7205F">
      <w:pPr>
        <w:pStyle w:val="ConsPlusNormal0"/>
        <w:spacing w:before="240"/>
        <w:ind w:firstLine="540"/>
        <w:jc w:val="both"/>
      </w:pPr>
      <w:r>
        <w:t>влечет наложение административ</w:t>
      </w:r>
      <w:r>
        <w:t>ного штрафа на граждан и должностных лиц в размере пятидесяти тысяч рублей; на юридических лиц - четырехсот тысяч рублей.</w:t>
      </w:r>
    </w:p>
    <w:p w:rsidR="00E92171" w:rsidRDefault="00D7205F">
      <w:pPr>
        <w:pStyle w:val="ConsPlusNormal0"/>
        <w:jc w:val="both"/>
      </w:pPr>
      <w:r>
        <w:t xml:space="preserve">(часть 5 введена Федеральным </w:t>
      </w:r>
      <w:hyperlink r:id="rId2880"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669-ФЗ)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w:t>
      </w:r>
      <w:r>
        <w:t>твенность как юридические лица.</w:t>
      </w:r>
    </w:p>
    <w:p w:rsidR="00E92171" w:rsidRDefault="00D7205F">
      <w:pPr>
        <w:pStyle w:val="ConsPlusNormal0"/>
        <w:spacing w:before="24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E92171" w:rsidRDefault="00E92171">
      <w:pPr>
        <w:pStyle w:val="ConsPlusNormal0"/>
        <w:jc w:val="both"/>
      </w:pPr>
    </w:p>
    <w:p w:rsidR="00E92171" w:rsidRDefault="00D7205F">
      <w:pPr>
        <w:pStyle w:val="ConsPlusTitle0"/>
        <w:ind w:firstLine="540"/>
        <w:jc w:val="both"/>
        <w:outlineLvl w:val="2"/>
      </w:pPr>
      <w:bookmarkStart w:id="1098" w:name="P6311"/>
      <w:bookmarkEnd w:id="1098"/>
      <w:r>
        <w:t>Статья 14.1.3. Осуществление предпринимательской деятельности по управлению многоква</w:t>
      </w:r>
      <w:r>
        <w:t>ртирными домами без лицензии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88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E92171" w:rsidRDefault="00E92171">
      <w:pPr>
        <w:pStyle w:val="ConsPlusNormal0"/>
        <w:ind w:firstLine="540"/>
        <w:jc w:val="both"/>
      </w:pPr>
    </w:p>
    <w:p w:rsidR="00E92171" w:rsidRDefault="00D7205F">
      <w:pPr>
        <w:pStyle w:val="ConsPlusNormal0"/>
        <w:ind w:firstLine="540"/>
        <w:jc w:val="both"/>
      </w:pPr>
      <w:bookmarkStart w:id="1099" w:name="P6315"/>
      <w:bookmarkEnd w:id="1099"/>
      <w:r>
        <w:t>1. Осуществление предпринимательской д</w:t>
      </w:r>
      <w:r>
        <w:t xml:space="preserve">еятельности по управлению многоквартирными домами без </w:t>
      </w:r>
      <w:hyperlink r:id="rId2882" w:tooltip="&quot;Жилищный кодекс Российской Федерации&quot; от 29.12.2004 N 188-ФЗ (ред. от 03.02.2025) {КонсультантПлюс}">
        <w:r>
          <w:rPr>
            <w:color w:val="0000FF"/>
          </w:rPr>
          <w:t>лицензии</w:t>
        </w:r>
      </w:hyperlink>
      <w:r>
        <w:t xml:space="preserve"> на ее осуществление, если такая лицензия обязательна,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w:t>
      </w:r>
      <w:r>
        <w:t>х лиц - от ста пятидесяти тысяч до двухсот пятидесяти тысяч рублей.</w:t>
      </w:r>
    </w:p>
    <w:p w:rsidR="00E92171" w:rsidRDefault="00D7205F">
      <w:pPr>
        <w:pStyle w:val="ConsPlusNormal0"/>
        <w:jc w:val="both"/>
      </w:pPr>
      <w:r>
        <w:t xml:space="preserve">(в ред. Федерального </w:t>
      </w:r>
      <w:hyperlink r:id="rId2883"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18.03.2019 N 26-ФЗ)</w:t>
      </w:r>
    </w:p>
    <w:p w:rsidR="00E92171" w:rsidRDefault="00D7205F">
      <w:pPr>
        <w:pStyle w:val="ConsPlusNormal0"/>
        <w:spacing w:before="240"/>
        <w:ind w:firstLine="540"/>
        <w:jc w:val="both"/>
      </w:pPr>
      <w:bookmarkStart w:id="1100" w:name="P6318"/>
      <w:bookmarkEnd w:id="1100"/>
      <w:r>
        <w:t>2. Осуществление предпринимательской деятельности по управлению многоквартирными домами с нарушением лицензионных тр</w:t>
      </w:r>
      <w:r>
        <w:t xml:space="preserve">ебований, за исключением случаев, предусмотренных </w:t>
      </w:r>
      <w:hyperlink w:anchor="P5721"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статьей 13.19.2</w:t>
        </w:r>
      </w:hyperlink>
      <w:r>
        <w:t xml:space="preserve"> настоящего Кодекса, -</w:t>
      </w:r>
    </w:p>
    <w:p w:rsidR="00E92171" w:rsidRDefault="00D7205F">
      <w:pPr>
        <w:pStyle w:val="ConsPlusNormal0"/>
        <w:jc w:val="both"/>
      </w:pPr>
      <w:r>
        <w:t xml:space="preserve">(в ред. Федеральных законов от 14.12.2015 </w:t>
      </w:r>
      <w:hyperlink r:id="rId2884"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28.12.2017 </w:t>
      </w:r>
      <w:hyperlink r:id="rId288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w:t>
      </w:r>
      <w:r>
        <w:t>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E92171" w:rsidRDefault="00D7205F">
      <w:pPr>
        <w:pStyle w:val="ConsPlusNormal0"/>
        <w:jc w:val="both"/>
      </w:pPr>
      <w:r>
        <w:t xml:space="preserve">(в ред. Федерального </w:t>
      </w:r>
      <w:hyperlink r:id="rId2886"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18.03.2019 N 26-ФЗ)</w:t>
      </w:r>
    </w:p>
    <w:p w:rsidR="00E92171" w:rsidRDefault="00D7205F">
      <w:pPr>
        <w:pStyle w:val="ConsPlusNormal0"/>
        <w:spacing w:before="240"/>
        <w:ind w:firstLine="540"/>
        <w:jc w:val="both"/>
      </w:pPr>
      <w:bookmarkStart w:id="1101" w:name="P6322"/>
      <w:bookmarkEnd w:id="1101"/>
      <w:r>
        <w:t>3. Осуществление предпринимательск</w:t>
      </w:r>
      <w:r>
        <w:t>ой деятельности по управлению многоквартирными домами с грубым нарушением лицензионных требований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w:t>
      </w:r>
      <w:r>
        <w:t>ет; на юридических лиц - от трехсот тысяч до трехсот пятидесяти тысяч рублей.</w:t>
      </w:r>
    </w:p>
    <w:p w:rsidR="00E92171" w:rsidRDefault="00D7205F">
      <w:pPr>
        <w:pStyle w:val="ConsPlusNormal0"/>
        <w:jc w:val="both"/>
      </w:pPr>
      <w:r>
        <w:t xml:space="preserve">(часть 3 введена Федеральным </w:t>
      </w:r>
      <w:hyperlink r:id="rId2887"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26-ФЗ)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статьей, лица, осуще</w:t>
      </w:r>
      <w:r>
        <w:t>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spacing w:before="240"/>
        <w:ind w:firstLine="540"/>
        <w:jc w:val="both"/>
      </w:pPr>
      <w:r>
        <w:t xml:space="preserve">2. </w:t>
      </w:r>
      <w:hyperlink r:id="rId2888" w:tooltip="Постановление Правительства РФ от 28.10.2014 N 1110 (ред. от 21.12.2023)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
        <w:r>
          <w:rPr>
            <w:color w:val="0000FF"/>
          </w:rPr>
          <w:t>Перечень</w:t>
        </w:r>
      </w:hyperlink>
      <w:r>
        <w:t xml:space="preserve"> грубых нарушений лицензионных требований устанавливается Правительством Российской Федерации.</w:t>
      </w:r>
    </w:p>
    <w:p w:rsidR="00E92171" w:rsidRDefault="00D7205F">
      <w:pPr>
        <w:pStyle w:val="ConsPlusNormal0"/>
        <w:jc w:val="both"/>
      </w:pPr>
      <w:r>
        <w:t xml:space="preserve">(примечания в ред. Федерального </w:t>
      </w:r>
      <w:hyperlink r:id="rId2889"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18.03.2019 N 26-ФЗ)</w:t>
      </w:r>
    </w:p>
    <w:p w:rsidR="00E92171" w:rsidRDefault="00E92171">
      <w:pPr>
        <w:pStyle w:val="ConsPlusNormal0"/>
        <w:ind w:firstLine="540"/>
        <w:jc w:val="both"/>
      </w:pPr>
    </w:p>
    <w:p w:rsidR="00E92171" w:rsidRDefault="00D7205F">
      <w:pPr>
        <w:pStyle w:val="ConsPlusTitle0"/>
        <w:ind w:firstLine="540"/>
        <w:jc w:val="both"/>
        <w:outlineLvl w:val="2"/>
      </w:pPr>
      <w:bookmarkStart w:id="1102" w:name="P6330"/>
      <w:bookmarkEnd w:id="1102"/>
      <w:r>
        <w:t xml:space="preserve">Статья 14.1.4. Утратила силу. - Федеральный </w:t>
      </w:r>
      <w:hyperlink r:id="rId2890"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E92171" w:rsidRDefault="00E92171">
      <w:pPr>
        <w:pStyle w:val="ConsPlusNormal0"/>
        <w:ind w:firstLine="540"/>
        <w:jc w:val="both"/>
      </w:pPr>
    </w:p>
    <w:p w:rsidR="00E92171" w:rsidRDefault="00D7205F">
      <w:pPr>
        <w:pStyle w:val="ConsPlusTitle0"/>
        <w:ind w:firstLine="540"/>
        <w:jc w:val="both"/>
        <w:outlineLvl w:val="2"/>
      </w:pPr>
      <w:bookmarkStart w:id="1103" w:name="P6332"/>
      <w:bookmarkEnd w:id="1103"/>
      <w:r>
        <w:t>Статья 14.2. Незаконная продажа товаров (иных вещей), свободная реализация которых запрещена или ограничена</w:t>
      </w:r>
    </w:p>
    <w:p w:rsidR="00E92171" w:rsidRDefault="00E92171">
      <w:pPr>
        <w:pStyle w:val="ConsPlusNormal0"/>
        <w:jc w:val="both"/>
      </w:pPr>
    </w:p>
    <w:p w:rsidR="00E92171" w:rsidRDefault="00D7205F">
      <w:pPr>
        <w:pStyle w:val="ConsPlusNormal0"/>
        <w:ind w:firstLine="540"/>
        <w:jc w:val="both"/>
      </w:pPr>
      <w:r>
        <w:t>Незаконная продажа товаров (иных вещей), свободная реализация которых запрещена или ограничена з</w:t>
      </w:r>
      <w:r>
        <w:t xml:space="preserve">аконодательством, за исключением случаев, предусмотренных </w:t>
      </w:r>
      <w:hyperlink w:anchor="P6805"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
        <w:r>
          <w:rPr>
            <w:color w:val="0000FF"/>
          </w:rPr>
          <w:t>частью 1 статьи 14.17.1</w:t>
        </w:r>
      </w:hyperlink>
      <w:r>
        <w:t xml:space="preserve"> настоящего Кодекса, -</w:t>
      </w:r>
    </w:p>
    <w:p w:rsidR="00E92171" w:rsidRDefault="00D7205F">
      <w:pPr>
        <w:pStyle w:val="ConsPlusNormal0"/>
        <w:jc w:val="both"/>
      </w:pPr>
      <w:r>
        <w:t xml:space="preserve">(в ред. Федерального </w:t>
      </w:r>
      <w:hyperlink r:id="rId2891"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w:t>
      </w:r>
      <w:r>
        <w:t>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E92171" w:rsidRDefault="00D7205F">
      <w:pPr>
        <w:pStyle w:val="ConsPlusNormal0"/>
        <w:jc w:val="both"/>
      </w:pPr>
      <w:r>
        <w:t xml:space="preserve">(в ред. Федерального </w:t>
      </w:r>
      <w:hyperlink r:id="rId289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104" w:name="P6339"/>
      <w:bookmarkEnd w:id="1104"/>
      <w:r>
        <w:t>Статья 14.3. Нарушение законодательства о рекламе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8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1105" w:name="P6343"/>
      <w:bookmarkEnd w:id="1105"/>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6346"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
        <w:r>
          <w:rPr>
            <w:color w:val="0000FF"/>
          </w:rPr>
          <w:t>частями 2</w:t>
        </w:r>
      </w:hyperlink>
      <w:r>
        <w:t xml:space="preserve"> - </w:t>
      </w:r>
      <w:hyperlink w:anchor="P6391"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
        <w:r>
          <w:rPr>
            <w:color w:val="0000FF"/>
          </w:rPr>
          <w:t>17</w:t>
        </w:r>
      </w:hyperlink>
      <w:r>
        <w:t xml:space="preserve"> настоящей статьи, </w:t>
      </w:r>
      <w:hyperlink w:anchor="P6409"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
        <w:r>
          <w:rPr>
            <w:color w:val="0000FF"/>
          </w:rPr>
          <w:t>частью 4 статьи 14.3.1</w:t>
        </w:r>
      </w:hyperlink>
      <w:r>
        <w:t xml:space="preserve">, </w:t>
      </w:r>
      <w:hyperlink w:anchor="P7180" w:tooltip="Статья 14.37. Нарушения требований к установке и (или) эксплуатации рекламной конструкции">
        <w:r>
          <w:rPr>
            <w:color w:val="0000FF"/>
          </w:rPr>
          <w:t>статьями 1</w:t>
        </w:r>
        <w:r>
          <w:rPr>
            <w:color w:val="0000FF"/>
          </w:rPr>
          <w:t>4.37</w:t>
        </w:r>
      </w:hyperlink>
      <w:r>
        <w:t xml:space="preserve">, </w:t>
      </w:r>
      <w:hyperlink w:anchor="P7190" w:tooltip="Статья 14.38. Размещение рекламы на дорожных знаках и транспортных средствах">
        <w:r>
          <w:rPr>
            <w:color w:val="0000FF"/>
          </w:rPr>
          <w:t>14.38</w:t>
        </w:r>
      </w:hyperlink>
      <w:r>
        <w:t xml:space="preserve">, </w:t>
      </w:r>
      <w:hyperlink w:anchor="P10441" w:tooltip="Статья 19.31. Нарушение сроков хранения рекламных материалов">
        <w:r>
          <w:rPr>
            <w:color w:val="0000FF"/>
          </w:rPr>
          <w:t>19.31</w:t>
        </w:r>
      </w:hyperlink>
      <w:r>
        <w:t xml:space="preserve"> настоящего Кодекса, -</w:t>
      </w:r>
    </w:p>
    <w:p w:rsidR="00E92171" w:rsidRDefault="00D7205F">
      <w:pPr>
        <w:pStyle w:val="ConsPlusNormal0"/>
        <w:jc w:val="both"/>
      </w:pPr>
      <w:r>
        <w:t>(в ред. Фе</w:t>
      </w:r>
      <w:r>
        <w:t xml:space="preserve">деральных законов от 23.07.2013 </w:t>
      </w:r>
      <w:hyperlink r:id="rId2894"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N 200-ФЗ</w:t>
        </w:r>
      </w:hyperlink>
      <w:r>
        <w:t xml:space="preserve">, от 21.10.2013 </w:t>
      </w:r>
      <w:hyperlink r:id="rId289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29.06.2015 </w:t>
      </w:r>
      <w:hyperlink r:id="rId2896"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color w:val="0000FF"/>
          </w:rPr>
          <w:t>N 175-ФЗ</w:t>
        </w:r>
      </w:hyperlink>
      <w:r>
        <w:t xml:space="preserve">, от 14.07.2022 </w:t>
      </w:r>
      <w:hyperlink r:id="rId289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17.02.2023 </w:t>
      </w:r>
      <w:hyperlink r:id="rId2898"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N 32-ФЗ</w:t>
        </w:r>
      </w:hyperlink>
      <w:r>
        <w:t xml:space="preserve">, от 24.06.2023 </w:t>
      </w:r>
      <w:hyperlink r:id="rId2899"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w:t>
      </w:r>
      <w:r>
        <w:t>ких лиц - от ста тысяч до пятисот тысяч рублей.</w:t>
      </w:r>
    </w:p>
    <w:p w:rsidR="00E92171" w:rsidRDefault="00D7205F">
      <w:pPr>
        <w:pStyle w:val="ConsPlusNormal0"/>
        <w:spacing w:before="240"/>
        <w:ind w:firstLine="540"/>
        <w:jc w:val="both"/>
      </w:pPr>
      <w:bookmarkStart w:id="1106" w:name="P6346"/>
      <w:bookmarkEnd w:id="1106"/>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w:t>
      </w:r>
      <w:r>
        <w:t>ли радиопрограммах, а равно распространение рекламы в теле- или радиопрограммах в дни траура, объявленные в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w:t>
      </w:r>
      <w:r>
        <w:t>ких лиц - от двухсот тысяч до пятисот тысяч рублей.</w:t>
      </w:r>
    </w:p>
    <w:p w:rsidR="00E92171" w:rsidRDefault="00D7205F">
      <w:pPr>
        <w:pStyle w:val="ConsPlusNormal0"/>
        <w:spacing w:before="240"/>
        <w:ind w:firstLine="540"/>
        <w:jc w:val="both"/>
      </w:pPr>
      <w:r>
        <w:t xml:space="preserve">3. Превышение допустимого </w:t>
      </w:r>
      <w:hyperlink r:id="rId2900" w:tooltip="Федеральный закон от 13.03.2006 N 38-ФЗ (ред. от 23.11.2024) &quot;О рекламе&quot; (с изм. и доп., вступ. в силу с 01.01.2025) {КонсультантПлюс}">
        <w:r>
          <w:rPr>
            <w:color w:val="0000FF"/>
          </w:rPr>
          <w:t>законодательством</w:t>
        </w:r>
      </w:hyperlink>
      <w:r>
        <w:t xml:space="preserve"> о рекламе объема рекламы, распространяемой в периодических печатных изданиях,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w:t>
      </w:r>
      <w:r>
        <w:t>от четырех тысяч до семи тысяч рублей; на юридических лиц - от сорока тысяч до ста тысяч рублей.</w:t>
      </w:r>
    </w:p>
    <w:p w:rsidR="00E92171" w:rsidRDefault="00D7205F">
      <w:pPr>
        <w:pStyle w:val="ConsPlusNormal0"/>
        <w:spacing w:before="24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w:t>
      </w:r>
      <w:r>
        <w:t>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w:t>
      </w:r>
      <w:r>
        <w:t xml:space="preserve"> на кадр демонстрируемого фильма либо телепрограммы или телепередачи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E92171" w:rsidRDefault="00D7205F">
      <w:pPr>
        <w:pStyle w:val="ConsPlusNormal0"/>
        <w:spacing w:before="240"/>
        <w:ind w:firstLine="540"/>
        <w:jc w:val="both"/>
      </w:pPr>
      <w:bookmarkStart w:id="1107" w:name="P6352"/>
      <w:bookmarkEnd w:id="1107"/>
      <w:r>
        <w:t>4.1. Нару</w:t>
      </w:r>
      <w:r>
        <w:t xml:space="preserve">шение установленных </w:t>
      </w:r>
      <w:hyperlink r:id="rId2901" w:tooltip="Федеральный закон от 13.03.2006 N 38-ФЗ (ред. от 23.11.2024) &quot;О рекламе&quot; (с изм. и доп., вступ. в силу с 01.01.2025) {КонсультантПлюс}">
        <w:r>
          <w:rPr>
            <w:color w:val="0000FF"/>
          </w:rPr>
          <w:t>законодательством</w:t>
        </w:r>
      </w:hyperlink>
      <w:r>
        <w:t xml:space="preserve"> о рекламе требований к рекламе, распространяемой по сетям электросвязи,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w:t>
      </w:r>
      <w:r>
        <w:t>ти тысяч до ста тысяч рублей; на юридических лиц - от трехсот тысяч до одного миллиона рублей.</w:t>
      </w:r>
    </w:p>
    <w:p w:rsidR="00E92171" w:rsidRDefault="00D7205F">
      <w:pPr>
        <w:pStyle w:val="ConsPlusNormal0"/>
        <w:jc w:val="both"/>
      </w:pPr>
      <w:r>
        <w:t xml:space="preserve">(часть 4.1 введена Федеральным </w:t>
      </w:r>
      <w:hyperlink r:id="rId2902"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color w:val="0000FF"/>
          </w:rPr>
          <w:t>законом</w:t>
        </w:r>
      </w:hyperlink>
      <w:r>
        <w:t xml:space="preserve"> от 06.04.2024 N 78-ФЗ)</w:t>
      </w:r>
    </w:p>
    <w:p w:rsidR="00E92171" w:rsidRDefault="00D7205F">
      <w:pPr>
        <w:pStyle w:val="ConsPlusNormal0"/>
        <w:spacing w:before="24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w:t>
      </w:r>
      <w:r>
        <w:t>ки активных добавок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E92171" w:rsidRDefault="00D7205F">
      <w:pPr>
        <w:pStyle w:val="ConsPlusNormal0"/>
        <w:jc w:val="both"/>
      </w:pPr>
      <w:r>
        <w:t>(</w:t>
      </w:r>
      <w:r>
        <w:t xml:space="preserve">часть 5 введена Федеральным </w:t>
      </w:r>
      <w:hyperlink r:id="rId2903"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color w:val="0000FF"/>
          </w:rPr>
          <w:t>законом</w:t>
        </w:r>
      </w:hyperlink>
      <w:r>
        <w:t xml:space="preserve"> от 23.07.2013 N 200-ФЗ)</w:t>
      </w:r>
    </w:p>
    <w:p w:rsidR="00E92171" w:rsidRDefault="00D7205F">
      <w:pPr>
        <w:pStyle w:val="ConsPlusNormal0"/>
        <w:spacing w:before="240"/>
        <w:ind w:firstLine="540"/>
        <w:jc w:val="both"/>
      </w:pPr>
      <w:bookmarkStart w:id="1108" w:name="P6358"/>
      <w:bookmarkEnd w:id="1108"/>
      <w:r>
        <w:t>6. Распространение кредитной организацией или микрофинансовой организацией рекламы услуг, связанных с предоставлением кредита и</w:t>
      </w:r>
      <w:r>
        <w:t xml:space="preserve">ли займа, пользованием ими и погашением кредита или займа, с нарушением требований, указанных в </w:t>
      </w:r>
      <w:hyperlink r:id="rId2904" w:tooltip="Федеральный закон от 13.03.2006 N 38-ФЗ (ред. от 23.11.2024) &quot;О рекламе&quot; (с изм. и доп., вступ. в силу с 01.01.2025) {КонсультантПлюс}">
        <w:r>
          <w:rPr>
            <w:color w:val="0000FF"/>
          </w:rPr>
          <w:t>части 3 статьи 28</w:t>
        </w:r>
      </w:hyperlink>
      <w:r>
        <w:t xml:space="preserve"> Федерального закона от 13 марта 2006 года N 38-ФЗ "О рекламе",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w:t>
      </w:r>
      <w:r>
        <w:t>от сорока тысяч до ста тысяч рублей; на юридических лиц - от шестисот тысяч до одного миллиона шестисот тысяч рублей.</w:t>
      </w:r>
    </w:p>
    <w:p w:rsidR="00E92171" w:rsidRDefault="00D7205F">
      <w:pPr>
        <w:pStyle w:val="ConsPlusNormal0"/>
        <w:jc w:val="both"/>
      </w:pPr>
      <w:r>
        <w:t xml:space="preserve">(часть 6 в ред. Федерального </w:t>
      </w:r>
      <w:hyperlink r:id="rId2905"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color w:val="0000FF"/>
          </w:rPr>
          <w:t>закона</w:t>
        </w:r>
      </w:hyperlink>
      <w:r>
        <w:t xml:space="preserve"> от 06.04.2024 N 78-ФЗ)</w:t>
      </w:r>
    </w:p>
    <w:p w:rsidR="00E92171" w:rsidRDefault="00D7205F">
      <w:pPr>
        <w:pStyle w:val="ConsPlusNormal0"/>
        <w:spacing w:before="240"/>
        <w:ind w:firstLine="540"/>
        <w:jc w:val="both"/>
      </w:pPr>
      <w:bookmarkStart w:id="1109" w:name="P6361"/>
      <w:bookmarkEnd w:id="1109"/>
      <w:r>
        <w:t xml:space="preserve">7. </w:t>
      </w:r>
      <w:hyperlink r:id="rId2906"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w:t>
      </w:r>
      <w:r>
        <w:t>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w:t>
      </w:r>
      <w:r>
        <w:t>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w:t>
      </w:r>
      <w:r>
        <w:t xml:space="preserve">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2907"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364"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
        <w:r>
          <w:rPr>
            <w:color w:val="0000FF"/>
          </w:rPr>
          <w:t>частью 8</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w:t>
      </w:r>
      <w:r>
        <w:t>до трех миллионов рублей.</w:t>
      </w:r>
    </w:p>
    <w:p w:rsidR="00E92171" w:rsidRDefault="00D7205F">
      <w:pPr>
        <w:pStyle w:val="ConsPlusNormal0"/>
        <w:jc w:val="both"/>
      </w:pPr>
      <w:r>
        <w:t xml:space="preserve">(часть 7 введена Федеральным </w:t>
      </w:r>
      <w:hyperlink r:id="rId290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E92171" w:rsidRDefault="00D7205F">
      <w:pPr>
        <w:pStyle w:val="ConsPlusNormal0"/>
        <w:spacing w:before="240"/>
        <w:ind w:firstLine="540"/>
        <w:jc w:val="both"/>
      </w:pPr>
      <w:bookmarkStart w:id="1110" w:name="P6364"/>
      <w:bookmarkEnd w:id="1110"/>
      <w:r>
        <w:t>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w:t>
      </w:r>
      <w:r>
        <w:t xml:space="preserve">-телекоммуникационной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w:t>
      </w:r>
      <w:r>
        <w:t>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w:t>
      </w:r>
      <w:r>
        <w:t xml:space="preserve">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2909"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E92171" w:rsidRDefault="00D7205F">
      <w:pPr>
        <w:pStyle w:val="ConsPlusNormal0"/>
        <w:spacing w:before="240"/>
        <w:ind w:firstLine="540"/>
        <w:jc w:val="both"/>
      </w:pPr>
      <w:r>
        <w:t>влечет наложение административного штрафа на граж</w:t>
      </w:r>
      <w:r>
        <w:t>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E92171" w:rsidRDefault="00D7205F">
      <w:pPr>
        <w:pStyle w:val="ConsPlusNormal0"/>
        <w:jc w:val="both"/>
      </w:pPr>
      <w:r>
        <w:t xml:space="preserve">(часть 8 введена Федеральным </w:t>
      </w:r>
      <w:hyperlink r:id="rId291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w:t>
      </w:r>
      <w:r>
        <w:t>-ФЗ)</w:t>
      </w:r>
    </w:p>
    <w:p w:rsidR="00E92171" w:rsidRDefault="00D7205F">
      <w:pPr>
        <w:pStyle w:val="ConsPlusNormal0"/>
        <w:spacing w:before="240"/>
        <w:ind w:firstLine="540"/>
        <w:jc w:val="both"/>
      </w:pPr>
      <w:bookmarkStart w:id="1111" w:name="P6367"/>
      <w:bookmarkEnd w:id="1111"/>
      <w:r>
        <w:t xml:space="preserve">9. </w:t>
      </w:r>
      <w:hyperlink r:id="rId291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w:t>
      </w:r>
      <w:r>
        <w:t>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w:t>
      </w:r>
      <w:r>
        <w:t>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w:t>
      </w:r>
      <w:r>
        <w:t xml:space="preserve">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291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6370"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
        <w:r>
          <w:rPr>
            <w:color w:val="0000FF"/>
          </w:rPr>
          <w:t>частью 10</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w:t>
      </w:r>
      <w:r>
        <w:t xml:space="preserve"> до трех миллионов рублей.</w:t>
      </w:r>
    </w:p>
    <w:p w:rsidR="00E92171" w:rsidRDefault="00D7205F">
      <w:pPr>
        <w:pStyle w:val="ConsPlusNormal0"/>
        <w:jc w:val="both"/>
      </w:pPr>
      <w:r>
        <w:t xml:space="preserve">(часть 9 введена Федеральным </w:t>
      </w:r>
      <w:hyperlink r:id="rId291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E92171" w:rsidRDefault="00D7205F">
      <w:pPr>
        <w:pStyle w:val="ConsPlusNormal0"/>
        <w:spacing w:before="240"/>
        <w:ind w:firstLine="540"/>
        <w:jc w:val="both"/>
      </w:pPr>
      <w:bookmarkStart w:id="1112" w:name="P6370"/>
      <w:bookmarkEnd w:id="1112"/>
      <w:r>
        <w:t>10. Распространение иностранным юридическим лицом, иностранной организацией, не являющейся юридическим лицом, иностранным гражданином или лицом бе</w:t>
      </w:r>
      <w:r>
        <w:t xml:space="preserve">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w:t>
      </w:r>
      <w:r>
        <w:t>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w:t>
      </w:r>
      <w:r>
        <w:t xml:space="preserve">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w:t>
      </w:r>
      <w:r>
        <w:t xml:space="preserve">и, в соответствии с Федеральным </w:t>
      </w:r>
      <w:hyperlink r:id="rId2914"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E92171" w:rsidRDefault="00D7205F">
      <w:pPr>
        <w:pStyle w:val="ConsPlusNormal0"/>
        <w:spacing w:before="240"/>
        <w:ind w:firstLine="540"/>
        <w:jc w:val="both"/>
      </w:pPr>
      <w:r>
        <w:t>влечет н</w:t>
      </w:r>
      <w:r>
        <w:t>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E92171" w:rsidRDefault="00D7205F">
      <w:pPr>
        <w:pStyle w:val="ConsPlusNormal0"/>
        <w:jc w:val="both"/>
      </w:pPr>
      <w:r>
        <w:t xml:space="preserve">(часть 10 введена Федеральным </w:t>
      </w:r>
      <w:hyperlink r:id="rId291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E92171" w:rsidRDefault="00D7205F">
      <w:pPr>
        <w:pStyle w:val="ConsPlusNormal0"/>
        <w:spacing w:before="240"/>
        <w:ind w:firstLine="540"/>
        <w:jc w:val="both"/>
      </w:pPr>
      <w:bookmarkStart w:id="1113" w:name="P6373"/>
      <w:bookmarkEnd w:id="1113"/>
      <w:r>
        <w:t xml:space="preserve">11. Неисполнение рекламораспространителем или оператором рекламной системы </w:t>
      </w:r>
      <w:hyperlink r:id="rId2916" w:tooltip="Федеральный закон от 13.03.2006 N 38-ФЗ (ред. от 23.11.2024) &quot;О рекламе&quot; (с изм. и доп., вступ. в силу с 01.01.2025) {КонсультантПлюс}">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w:t>
      </w:r>
      <w:r>
        <w:t xml:space="preserve">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w:t>
      </w:r>
      <w:r>
        <w:t>с несоблюдением установленных требований к ним, а также к срокам и порядку их представления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w:t>
      </w:r>
      <w:r>
        <w:t>й; на юридических лиц - от двухсот тысяч до пятисот тысяч рублей.</w:t>
      </w:r>
    </w:p>
    <w:p w:rsidR="00E92171" w:rsidRDefault="00D7205F">
      <w:pPr>
        <w:pStyle w:val="ConsPlusNormal0"/>
        <w:jc w:val="both"/>
      </w:pPr>
      <w:r>
        <w:t xml:space="preserve">(часть 11 введена Федеральным </w:t>
      </w:r>
      <w:hyperlink r:id="rId2917"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17.02.2023 N 32-ФЗ)</w:t>
      </w:r>
    </w:p>
    <w:p w:rsidR="00E92171" w:rsidRDefault="00D7205F">
      <w:pPr>
        <w:pStyle w:val="ConsPlusNormal0"/>
        <w:spacing w:before="240"/>
        <w:ind w:firstLine="540"/>
        <w:jc w:val="both"/>
      </w:pPr>
      <w:bookmarkStart w:id="1114" w:name="P6376"/>
      <w:bookmarkEnd w:id="1114"/>
      <w:r>
        <w:t>12. Неисполнение рекламораспространителем или оператором рекламной системы обязанности по заключению с опера</w:t>
      </w:r>
      <w:r>
        <w:t>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w:t>
      </w:r>
      <w:r>
        <w:t xml:space="preserve">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w:t>
      </w:r>
      <w:r>
        <w:t>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тридцати т</w:t>
      </w:r>
      <w:r>
        <w:t>ысяч рублей; на должностных лиц - от тридцати тысяч до ста тысяч рублей; на юридических лиц - от двухсот тысяч до пятисот тысяч рублей.</w:t>
      </w:r>
    </w:p>
    <w:p w:rsidR="00E92171" w:rsidRDefault="00D7205F">
      <w:pPr>
        <w:pStyle w:val="ConsPlusNormal0"/>
        <w:jc w:val="both"/>
      </w:pPr>
      <w:r>
        <w:t xml:space="preserve">(часть 12 введена Федеральным </w:t>
      </w:r>
      <w:hyperlink r:id="rId2918"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17.02.2023 N 32-ФЗ)</w:t>
      </w:r>
    </w:p>
    <w:p w:rsidR="00E92171" w:rsidRDefault="00D7205F">
      <w:pPr>
        <w:pStyle w:val="ConsPlusNormal0"/>
        <w:spacing w:before="240"/>
        <w:ind w:firstLine="540"/>
        <w:jc w:val="both"/>
      </w:pPr>
      <w:bookmarkStart w:id="1115" w:name="P6379"/>
      <w:bookmarkEnd w:id="1115"/>
      <w:r>
        <w:t>13. Неисполнение рекламораспространите</w:t>
      </w:r>
      <w:r>
        <w:t xml:space="preserve">лем </w:t>
      </w:r>
      <w:hyperlink r:id="rId2919" w:tooltip="Федеральный закон от 13.03.2006 N 38-ФЗ (ред. от 23.11.2024) &quot;О рекламе&quot; (с изм. и доп., вступ. в силу с 01.01.2025) {КонсультантПлюс}">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w:t>
      </w:r>
      <w:r>
        <w:t>акому рекламораспространителю информационном ресурсе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w:t>
      </w:r>
      <w:r>
        <w:t>ч до пятисот тысяч рублей.</w:t>
      </w:r>
    </w:p>
    <w:p w:rsidR="00E92171" w:rsidRDefault="00D7205F">
      <w:pPr>
        <w:pStyle w:val="ConsPlusNormal0"/>
        <w:jc w:val="both"/>
      </w:pPr>
      <w:r>
        <w:t xml:space="preserve">(часть 13 введена Федеральным </w:t>
      </w:r>
      <w:hyperlink r:id="rId2920"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17.02.2023 N 32-ФЗ)</w:t>
      </w:r>
    </w:p>
    <w:p w:rsidR="00E92171" w:rsidRDefault="00D7205F">
      <w:pPr>
        <w:pStyle w:val="ConsPlusNormal0"/>
        <w:spacing w:before="240"/>
        <w:ind w:firstLine="540"/>
        <w:jc w:val="both"/>
      </w:pPr>
      <w:bookmarkStart w:id="1116" w:name="P6382"/>
      <w:bookmarkEnd w:id="1116"/>
      <w:r>
        <w:t xml:space="preserve">14. Повторное совершение административного правонарушения, предусмотренного </w:t>
      </w:r>
      <w:hyperlink w:anchor="P6373"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
        <w:r>
          <w:rPr>
            <w:color w:val="0000FF"/>
          </w:rPr>
          <w:t>частью 11</w:t>
        </w:r>
      </w:hyperlink>
      <w:r>
        <w:t xml:space="preserve">, </w:t>
      </w:r>
      <w:hyperlink w:anchor="P6376" w:tooltip="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quot;Интернет&quot;, или по распространению в и">
        <w:r>
          <w:rPr>
            <w:color w:val="0000FF"/>
          </w:rPr>
          <w:t>12</w:t>
        </w:r>
      </w:hyperlink>
      <w:r>
        <w:t xml:space="preserve"> или </w:t>
      </w:r>
      <w:hyperlink w:anchor="P6379"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
        <w:r>
          <w:rPr>
            <w:color w:val="0000FF"/>
          </w:rPr>
          <w:t>13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E92171" w:rsidRDefault="00D7205F">
      <w:pPr>
        <w:pStyle w:val="ConsPlusNormal0"/>
        <w:jc w:val="both"/>
      </w:pPr>
      <w:r>
        <w:t>(</w:t>
      </w:r>
      <w:r>
        <w:t xml:space="preserve">часть 14 введена Федеральным </w:t>
      </w:r>
      <w:hyperlink r:id="rId2921"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17.02.2023 N 32-ФЗ)</w:t>
      </w:r>
    </w:p>
    <w:p w:rsidR="00E92171" w:rsidRDefault="00D7205F">
      <w:pPr>
        <w:pStyle w:val="ConsPlusNormal0"/>
        <w:spacing w:before="240"/>
        <w:ind w:firstLine="540"/>
        <w:jc w:val="both"/>
      </w:pPr>
      <w:bookmarkStart w:id="1117" w:name="P6385"/>
      <w:bookmarkEnd w:id="1117"/>
      <w:r>
        <w:t xml:space="preserve">15. </w:t>
      </w:r>
      <w:hyperlink r:id="rId2922" w:tooltip="Федеральный закон от 13.03.2006 N 38-ФЗ (ред. от 23.11.2024) &quot;О рекламе&quot; (с изм. и доп., вступ. в силу с 01.01.2025) {КонсультантПлюс}">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w:t>
      </w:r>
      <w:r>
        <w:t>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w:t>
      </w:r>
      <w:r>
        <w:t>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w:t>
      </w:r>
      <w:r>
        <w:t>и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E92171" w:rsidRDefault="00D7205F">
      <w:pPr>
        <w:pStyle w:val="ConsPlusNormal0"/>
        <w:jc w:val="both"/>
      </w:pPr>
      <w:r>
        <w:t>(часть 15 введена Федера</w:t>
      </w:r>
      <w:r>
        <w:t xml:space="preserve">льным </w:t>
      </w:r>
      <w:hyperlink r:id="rId2923"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274-ФЗ)</w:t>
      </w:r>
    </w:p>
    <w:p w:rsidR="00E92171" w:rsidRDefault="00D7205F">
      <w:pPr>
        <w:pStyle w:val="ConsPlusNormal0"/>
        <w:spacing w:before="240"/>
        <w:ind w:firstLine="540"/>
        <w:jc w:val="both"/>
      </w:pPr>
      <w:bookmarkStart w:id="1118" w:name="P6388"/>
      <w:bookmarkEnd w:id="1118"/>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2924" w:tooltip="Приказ Роскомнадзора от 30.11.2022 N 191 &quot;Об утверждении Требований к идентификатору рекламы, его содержанию, порядка и сроков его присвоения, размещения при распространении рекламы в информационно-телекоммуникационной сети &quot;Интернет&quot;, хранения и предоставлени">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E92171" w:rsidRDefault="00D7205F">
      <w:pPr>
        <w:pStyle w:val="ConsPlusNormal0"/>
        <w:spacing w:before="240"/>
        <w:ind w:firstLine="540"/>
        <w:jc w:val="both"/>
      </w:pPr>
      <w:r>
        <w:t xml:space="preserve">влечет наложение </w:t>
      </w:r>
      <w:r>
        <w:t>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E92171" w:rsidRDefault="00D7205F">
      <w:pPr>
        <w:pStyle w:val="ConsPlusNormal0"/>
        <w:jc w:val="both"/>
      </w:pPr>
      <w:r>
        <w:t xml:space="preserve">(часть 16 введена Федеральным </w:t>
      </w:r>
      <w:hyperlink r:id="rId2925"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274-ФЗ)</w:t>
      </w:r>
    </w:p>
    <w:p w:rsidR="00E92171" w:rsidRDefault="00D7205F">
      <w:pPr>
        <w:pStyle w:val="ConsPlusNormal0"/>
        <w:spacing w:before="240"/>
        <w:ind w:firstLine="540"/>
        <w:jc w:val="both"/>
      </w:pPr>
      <w:bookmarkStart w:id="1119" w:name="P6391"/>
      <w:bookmarkEnd w:id="1119"/>
      <w:r>
        <w:t xml:space="preserve">17. </w:t>
      </w:r>
      <w:hyperlink r:id="rId2926" w:tooltip="Федеральный закон от 13.03.2006 N 38-ФЗ (ред. от 23.11.2024) &quot;О рекламе&quot; (с изм. и доп., вступ. в силу с 01.01.2025) {КонсультантПлюс}">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w:t>
      </w:r>
      <w:r>
        <w:t xml:space="preserve">"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2927" w:tooltip="Постановление Правительства РФ от 28.05.2022 N 974 (ред. от 20.12.2022) &quot;Об утверждении Правил взаимодействия Федеральной службы по надзору в сфере связи, информационных технологий и массовых коммуникаций с операторами рекламных данных, включая порядок, формат">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w:t>
      </w:r>
      <w:r>
        <w:t>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E92171" w:rsidRDefault="00D7205F">
      <w:pPr>
        <w:pStyle w:val="ConsPlusNormal0"/>
        <w:spacing w:before="240"/>
        <w:ind w:firstLine="540"/>
        <w:jc w:val="both"/>
      </w:pPr>
      <w:r>
        <w:t>влечет наложение административн</w:t>
      </w:r>
      <w:r>
        <w:t>ого штрафа на должностных лиц - от ста тысяч до двухсот тысяч рублей; на юридических лиц - от трехсот тысяч до семисот тысяч рублей.</w:t>
      </w:r>
    </w:p>
    <w:p w:rsidR="00E92171" w:rsidRDefault="00D7205F">
      <w:pPr>
        <w:pStyle w:val="ConsPlusNormal0"/>
        <w:jc w:val="both"/>
      </w:pPr>
      <w:r>
        <w:t xml:space="preserve">(часть 17 введена Федеральным </w:t>
      </w:r>
      <w:hyperlink r:id="rId292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274-ФЗ)</w:t>
      </w:r>
    </w:p>
    <w:p w:rsidR="00E92171" w:rsidRDefault="00E92171">
      <w:pPr>
        <w:pStyle w:val="ConsPlusNormal0"/>
        <w:jc w:val="both"/>
      </w:pPr>
    </w:p>
    <w:p w:rsidR="00E92171" w:rsidRDefault="00D7205F">
      <w:pPr>
        <w:pStyle w:val="ConsPlusTitle0"/>
        <w:ind w:firstLine="540"/>
        <w:jc w:val="both"/>
        <w:outlineLvl w:val="2"/>
      </w:pPr>
      <w:r>
        <w:t xml:space="preserve">Статья 14.3.1. Спонсорство табака или </w:t>
      </w:r>
      <w:r>
        <w:t>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w:t>
      </w:r>
      <w:r>
        <w:t>икотинсодержащей продукции</w:t>
      </w:r>
    </w:p>
    <w:p w:rsidR="00E92171" w:rsidRDefault="00D7205F">
      <w:pPr>
        <w:pStyle w:val="ConsPlusNormal0"/>
        <w:jc w:val="both"/>
      </w:pPr>
      <w:r>
        <w:t xml:space="preserve">(в ред. Федерального </w:t>
      </w:r>
      <w:hyperlink r:id="rId292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93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E92171" w:rsidRDefault="00E92171">
      <w:pPr>
        <w:pStyle w:val="ConsPlusNormal0"/>
        <w:ind w:firstLine="540"/>
        <w:jc w:val="both"/>
      </w:pPr>
    </w:p>
    <w:p w:rsidR="00E92171" w:rsidRDefault="00D7205F">
      <w:pPr>
        <w:pStyle w:val="ConsPlusNormal0"/>
        <w:ind w:firstLine="540"/>
        <w:jc w:val="both"/>
      </w:pPr>
      <w:bookmarkStart w:id="1120" w:name="P6400"/>
      <w:bookmarkEnd w:id="1120"/>
      <w:r>
        <w:t xml:space="preserve">1. </w:t>
      </w:r>
      <w:hyperlink r:id="rId2931"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Спонсорство</w:t>
        </w:r>
      </w:hyperlink>
      <w:r>
        <w:t xml:space="preserve"> табака или никотинсо</w:t>
      </w:r>
      <w:r>
        <w:t>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w:t>
      </w:r>
      <w:r>
        <w:t xml:space="preserve">м случаев, предусмотренных </w:t>
      </w:r>
      <w:hyperlink w:anchor="P6403"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частями 2</w:t>
        </w:r>
      </w:hyperlink>
      <w:r>
        <w:t xml:space="preserve"> и </w:t>
      </w:r>
      <w:hyperlink w:anchor="P6406"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3</w:t>
        </w:r>
      </w:hyperlink>
      <w:r>
        <w:t xml:space="preserve"> настоящей статьи, -</w:t>
      </w:r>
    </w:p>
    <w:p w:rsidR="00E92171" w:rsidRDefault="00D7205F">
      <w:pPr>
        <w:pStyle w:val="ConsPlusNormal0"/>
        <w:jc w:val="both"/>
      </w:pPr>
      <w:r>
        <w:t xml:space="preserve">(в ред. Федерального </w:t>
      </w:r>
      <w:hyperlink r:id="rId293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w:t>
      </w:r>
      <w:r>
        <w:t>яч до ста пятидесяти тысяч рублей.</w:t>
      </w:r>
    </w:p>
    <w:p w:rsidR="00E92171" w:rsidRDefault="00D7205F">
      <w:pPr>
        <w:pStyle w:val="ConsPlusNormal0"/>
        <w:spacing w:before="240"/>
        <w:ind w:firstLine="540"/>
        <w:jc w:val="both"/>
      </w:pPr>
      <w:bookmarkStart w:id="1121" w:name="P6403"/>
      <w:bookmarkEnd w:id="1121"/>
      <w:r>
        <w:t xml:space="preserve">2. </w:t>
      </w:r>
      <w:hyperlink r:id="rId2933"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Демонстрация</w:t>
        </w:r>
      </w:hyperlink>
      <w:r>
        <w:t xml:space="preserve"> табачных изделий, никотинсодержащей продукции, курительных принадлежно</w:t>
      </w:r>
      <w:r>
        <w:t>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w:t>
      </w:r>
      <w:r>
        <w:t>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w:t>
      </w:r>
      <w:r>
        <w:t xml:space="preserve">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w:t>
      </w:r>
      <w:r>
        <w:t>в, если такое действие является неотъемлемой частью художественного замысла, -</w:t>
      </w:r>
    </w:p>
    <w:p w:rsidR="00E92171" w:rsidRDefault="00D7205F">
      <w:pPr>
        <w:pStyle w:val="ConsPlusNormal0"/>
        <w:jc w:val="both"/>
      </w:pPr>
      <w:r>
        <w:t xml:space="preserve">(в ред. Федерального </w:t>
      </w:r>
      <w:hyperlink r:id="rId293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w:t>
      </w:r>
      <w:r>
        <w:t>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E92171" w:rsidRDefault="00D7205F">
      <w:pPr>
        <w:pStyle w:val="ConsPlusNormal0"/>
        <w:spacing w:before="240"/>
        <w:ind w:firstLine="540"/>
        <w:jc w:val="both"/>
      </w:pPr>
      <w:bookmarkStart w:id="1122" w:name="P6406"/>
      <w:bookmarkEnd w:id="1122"/>
      <w:r>
        <w:t xml:space="preserve">3. </w:t>
      </w:r>
      <w:hyperlink r:id="rId2935"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w:t>
      </w:r>
      <w:r>
        <w:t xml:space="preserve">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w:t>
      </w:r>
      <w:r>
        <w:t>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w:t>
      </w:r>
      <w:r>
        <w:t>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E92171" w:rsidRDefault="00D7205F">
      <w:pPr>
        <w:pStyle w:val="ConsPlusNormal0"/>
        <w:jc w:val="both"/>
      </w:pPr>
      <w:r>
        <w:t xml:space="preserve">(в ред. Федерального </w:t>
      </w:r>
      <w:hyperlink r:id="rId2936"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w:t>
      </w:r>
      <w:r>
        <w:t>тысяч до двухсот тысяч рублей.</w:t>
      </w:r>
    </w:p>
    <w:p w:rsidR="00E92171" w:rsidRDefault="00D7205F">
      <w:pPr>
        <w:pStyle w:val="ConsPlusNormal0"/>
        <w:spacing w:before="240"/>
        <w:ind w:firstLine="540"/>
        <w:jc w:val="both"/>
      </w:pPr>
      <w:bookmarkStart w:id="1123" w:name="P6409"/>
      <w:bookmarkEnd w:id="1123"/>
      <w:r>
        <w:t xml:space="preserve">4. Нарушение рекламодателем, рекламопроизводителем или рекламораспространителем запрета </w:t>
      </w:r>
      <w:hyperlink r:id="rId2937" w:tooltip="Федеральный закон от 13.03.2006 N 38-ФЗ (ред. от 23.11.2024) &quot;О рекламе&quot; (с изм. и доп., вступ. в силу с 01.01.2025) {КонсультантПлюс}">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w:t>
      </w:r>
      <w:r>
        <w:t>ления никотинсодержащей продукции или кальянов -</w:t>
      </w:r>
    </w:p>
    <w:p w:rsidR="00E92171" w:rsidRDefault="00D7205F">
      <w:pPr>
        <w:pStyle w:val="ConsPlusNormal0"/>
        <w:jc w:val="both"/>
      </w:pPr>
      <w:r>
        <w:t xml:space="preserve">(в ред. Федерального </w:t>
      </w:r>
      <w:hyperlink r:id="rId293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влечет наложение административного</w:t>
      </w:r>
      <w:r>
        <w:t xml:space="preserve">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E92171" w:rsidRDefault="00D7205F">
      <w:pPr>
        <w:pStyle w:val="ConsPlusNormal0"/>
        <w:spacing w:before="240"/>
        <w:ind w:firstLine="540"/>
        <w:jc w:val="both"/>
      </w:pPr>
      <w:bookmarkStart w:id="1124" w:name="P6412"/>
      <w:bookmarkEnd w:id="1124"/>
      <w:r>
        <w:t xml:space="preserve">5. Неисполнение </w:t>
      </w:r>
      <w:hyperlink r:id="rId2939"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w:t>
      </w:r>
      <w:r>
        <w:t>ия табачных изделий, никотинсодержащей продукции либо процесса потребления табака или потребления никотинсодержащей продукции, -</w:t>
      </w:r>
    </w:p>
    <w:p w:rsidR="00E92171" w:rsidRDefault="00D7205F">
      <w:pPr>
        <w:pStyle w:val="ConsPlusNormal0"/>
        <w:jc w:val="both"/>
      </w:pPr>
      <w:r>
        <w:t xml:space="preserve">(в ред. Федерального </w:t>
      </w:r>
      <w:hyperlink r:id="rId294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125" w:name="P6416"/>
      <w:bookmarkEnd w:id="1125"/>
      <w:r>
        <w:t>Статья 14.4. Продажа товаров, выполне</w:t>
      </w:r>
      <w:r>
        <w:t>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94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bookmarkStart w:id="1126" w:name="P6420"/>
      <w:bookmarkEnd w:id="1126"/>
      <w:r>
        <w:t>1. Продажа товаров, не соответствующ</w:t>
      </w:r>
      <w:r>
        <w:t xml:space="preserve">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2942"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color w:val="0000FF"/>
          </w:rPr>
          <w:t>(правила)</w:t>
        </w:r>
      </w:hyperlink>
      <w:r>
        <w:t xml:space="preserve"> выполнения работ либо оказания населени</w:t>
      </w:r>
      <w:r>
        <w:t xml:space="preserve">ю услуг, за исключением случаев, предусмотренных </w:t>
      </w:r>
      <w:hyperlink w:anchor="P6460" w:tooltip="Статья 14.4.2. Нарушение законодательства об обращении лекарственных средств">
        <w:r>
          <w:rPr>
            <w:color w:val="0000FF"/>
          </w:rPr>
          <w:t>статьями 14.4.2</w:t>
        </w:r>
      </w:hyperlink>
      <w:r>
        <w:t xml:space="preserve"> и </w:t>
      </w:r>
      <w:hyperlink w:anchor="P6477"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color w:val="0000FF"/>
          </w:rPr>
          <w:t>14.4.3</w:t>
        </w:r>
      </w:hyperlink>
      <w:r>
        <w:t xml:space="preserve"> настоящего Кодекса, -</w:t>
      </w:r>
    </w:p>
    <w:p w:rsidR="00E92171" w:rsidRDefault="00D7205F">
      <w:pPr>
        <w:pStyle w:val="ConsPlusNormal0"/>
        <w:jc w:val="both"/>
      </w:pPr>
      <w:r>
        <w:t xml:space="preserve">(в ред. Федеральных законов от 25.11.2013 </w:t>
      </w:r>
      <w:hyperlink r:id="rId2943"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27.12.2019 </w:t>
      </w:r>
      <w:hyperlink r:id="rId2944"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до двух тысяч рублей; на должностных лиц - от трех </w:t>
      </w:r>
      <w:r>
        <w:t>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E92171" w:rsidRDefault="00D7205F">
      <w:pPr>
        <w:pStyle w:val="ConsPlusNormal0"/>
        <w:spacing w:before="240"/>
        <w:ind w:firstLine="540"/>
        <w:jc w:val="both"/>
      </w:pPr>
      <w:bookmarkStart w:id="1127" w:name="P6423"/>
      <w:bookmarkEnd w:id="1127"/>
      <w:r>
        <w:t>2. Повторное совершение ад</w:t>
      </w:r>
      <w:r>
        <w:t xml:space="preserve">министративного правонарушения, предусмотренного </w:t>
      </w:r>
      <w:hyperlink w:anchor="P6420"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
        <w:r>
          <w:rPr>
            <w:color w:val="0000FF"/>
          </w:rPr>
          <w:t>частью 1</w:t>
        </w:r>
      </w:hyperlink>
      <w:r>
        <w:t xml:space="preserve"> настоящей статьи, -</w:t>
      </w:r>
    </w:p>
    <w:p w:rsidR="00E92171" w:rsidRDefault="00D7205F">
      <w:pPr>
        <w:pStyle w:val="ConsPlusNormal0"/>
        <w:jc w:val="both"/>
      </w:pPr>
      <w:r>
        <w:t xml:space="preserve">(в ред. Федерального </w:t>
      </w:r>
      <w:hyperlink r:id="rId29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w:t>
      </w:r>
      <w:r>
        <w:t>т 23.07.2013 N 196-ФЗ)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w:t>
      </w:r>
      <w:r>
        <w:t>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w:t>
      </w:r>
      <w:r>
        <w:t>онфискацией предметов административного правонарушения либо без таковой.</w:t>
      </w:r>
    </w:p>
    <w:p w:rsidR="00E92171" w:rsidRDefault="00E92171">
      <w:pPr>
        <w:pStyle w:val="ConsPlusNormal0"/>
        <w:ind w:firstLine="540"/>
        <w:jc w:val="both"/>
      </w:pPr>
    </w:p>
    <w:p w:rsidR="00E92171" w:rsidRDefault="00D7205F">
      <w:pPr>
        <w:pStyle w:val="ConsPlusTitle0"/>
        <w:ind w:firstLine="540"/>
        <w:jc w:val="both"/>
        <w:outlineLvl w:val="2"/>
      </w:pPr>
      <w:r>
        <w:t>Статья 14.4.1. Нарушение требований законодательства в области технического осмотра транспортных средств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946"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законом</w:t>
        </w:r>
      </w:hyperlink>
      <w:r>
        <w:t xml:space="preserve"> от 01.07.2011 N 170-ФЗ)</w:t>
      </w:r>
    </w:p>
    <w:p w:rsidR="00E92171" w:rsidRDefault="00E92171">
      <w:pPr>
        <w:pStyle w:val="ConsPlusNormal0"/>
        <w:ind w:firstLine="540"/>
        <w:jc w:val="both"/>
      </w:pPr>
    </w:p>
    <w:p w:rsidR="00E92171" w:rsidRDefault="00D7205F">
      <w:pPr>
        <w:pStyle w:val="ConsPlusNormal0"/>
        <w:ind w:firstLine="540"/>
        <w:jc w:val="both"/>
      </w:pPr>
      <w:bookmarkStart w:id="1128" w:name="P6431"/>
      <w:bookmarkEnd w:id="1128"/>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E92171" w:rsidRDefault="00D7205F">
      <w:pPr>
        <w:pStyle w:val="ConsPlusNormal0"/>
        <w:jc w:val="both"/>
      </w:pPr>
      <w:r>
        <w:t xml:space="preserve">(в ред. Федерального </w:t>
      </w:r>
      <w:hyperlink r:id="rId294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w:t>
      </w:r>
      <w:r>
        <w:t>.07.2019 N 219-ФЗ)</w:t>
      </w:r>
    </w:p>
    <w:p w:rsidR="00E92171" w:rsidRDefault="00D7205F">
      <w:pPr>
        <w:pStyle w:val="ConsPlusNormal0"/>
        <w:spacing w:before="240"/>
        <w:ind w:firstLine="540"/>
        <w:jc w:val="both"/>
      </w:pPr>
      <w:bookmarkStart w:id="1129" w:name="P6434"/>
      <w:bookmarkEnd w:id="1129"/>
      <w:r>
        <w:t xml:space="preserve">1.1. Нарушение </w:t>
      </w:r>
      <w:hyperlink r:id="rId2948"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
        <w:r>
          <w:rPr>
            <w:color w:val="0000FF"/>
          </w:rPr>
          <w:t>порядка</w:t>
        </w:r>
      </w:hyperlink>
      <w:r>
        <w:t xml:space="preserve"> ведения реестра операторов технического осмотра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E92171" w:rsidRDefault="00D7205F">
      <w:pPr>
        <w:pStyle w:val="ConsPlusNormal0"/>
        <w:jc w:val="both"/>
      </w:pPr>
      <w:r>
        <w:t xml:space="preserve">(часть 1.1 введена Федеральным </w:t>
      </w:r>
      <w:hyperlink r:id="rId29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w:t>
      </w:r>
      <w:r>
        <w:t>от 26.07.2019 N 219-ФЗ)</w:t>
      </w:r>
    </w:p>
    <w:p w:rsidR="00E92171" w:rsidRDefault="00D7205F">
      <w:pPr>
        <w:pStyle w:val="ConsPlusNormal0"/>
        <w:spacing w:before="240"/>
        <w:ind w:firstLine="540"/>
        <w:jc w:val="both"/>
      </w:pPr>
      <w:bookmarkStart w:id="1130" w:name="P6437"/>
      <w:bookmarkEnd w:id="1130"/>
      <w:r>
        <w:t>2. Непредставление сведений, необходимых для ведения единой автоматизированной информационной системы технического осмотра,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r>
        <w:t xml:space="preserve"> на юридических лиц - от тридцати тысяч до пятидесяти тысяч рублей.</w:t>
      </w:r>
    </w:p>
    <w:p w:rsidR="00E92171" w:rsidRDefault="00D7205F">
      <w:pPr>
        <w:pStyle w:val="ConsPlusNormal0"/>
        <w:spacing w:before="240"/>
        <w:ind w:firstLine="540"/>
        <w:jc w:val="both"/>
      </w:pPr>
      <w:bookmarkStart w:id="1131" w:name="P6439"/>
      <w:bookmarkEnd w:id="1131"/>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w:t>
      </w:r>
      <w:r>
        <w:t>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на должностных</w:t>
      </w:r>
      <w:r>
        <w:t xml:space="preserve"> лиц - от тридцати тысяч до пятидесяти тысяч рублей; на юридических лиц - от двухсот тысяч до трехсот тысяч рублей.</w:t>
      </w:r>
    </w:p>
    <w:p w:rsidR="00E92171" w:rsidRDefault="00D7205F">
      <w:pPr>
        <w:pStyle w:val="ConsPlusNormal0"/>
        <w:jc w:val="both"/>
      </w:pPr>
      <w:r>
        <w:t xml:space="preserve">(часть 3 в ред. Федерального </w:t>
      </w:r>
      <w:hyperlink r:id="rId295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E92171" w:rsidRDefault="00D7205F">
      <w:pPr>
        <w:pStyle w:val="ConsPlusNormal0"/>
        <w:spacing w:before="240"/>
        <w:ind w:firstLine="540"/>
        <w:jc w:val="both"/>
      </w:pPr>
      <w:bookmarkStart w:id="1132" w:name="P6442"/>
      <w:bookmarkEnd w:id="1132"/>
      <w:r>
        <w:t>4. Передача в единую автоматизированн</w:t>
      </w:r>
      <w:r>
        <w:t>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w:t>
      </w:r>
      <w:r>
        <w:t>и тысяч рублей; на должностных лиц - от тридцати тысяч до пятидесяти тысяч рублей; на юридических лиц - от двухсот тысяч до трехсот тысяч рублей.</w:t>
      </w:r>
    </w:p>
    <w:p w:rsidR="00E92171" w:rsidRDefault="00D7205F">
      <w:pPr>
        <w:pStyle w:val="ConsPlusNormal0"/>
        <w:jc w:val="both"/>
      </w:pPr>
      <w:r>
        <w:t xml:space="preserve">(в ред. Федерального </w:t>
      </w:r>
      <w:hyperlink r:id="rId295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E92171" w:rsidRDefault="00D7205F">
      <w:pPr>
        <w:pStyle w:val="ConsPlusNormal0"/>
        <w:jc w:val="both"/>
      </w:pPr>
      <w:r>
        <w:t>(часть 4 введен</w:t>
      </w:r>
      <w:r>
        <w:t xml:space="preserve">а Федеральным </w:t>
      </w:r>
      <w:hyperlink r:id="rId29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spacing w:before="240"/>
        <w:ind w:firstLine="540"/>
        <w:jc w:val="both"/>
      </w:pPr>
      <w:bookmarkStart w:id="1133" w:name="P6446"/>
      <w:bookmarkEnd w:id="1133"/>
      <w:r>
        <w:t>5. Осуществление при проведении технического осмотра транспортных средств те</w:t>
      </w:r>
      <w:r>
        <w:t xml:space="preserve">хнического диагностирования транспортных средств лицом, сведения о котором отсутствуют в </w:t>
      </w:r>
      <w:hyperlink r:id="rId2953"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реестре</w:t>
        </w:r>
      </w:hyperlink>
      <w:r>
        <w:t xml:space="preserve"> операторов технического осмотра, либо л</w:t>
      </w:r>
      <w:r>
        <w:t>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w:t>
      </w:r>
      <w:r>
        <w:t>ой линии,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E92171" w:rsidRDefault="00D7205F">
      <w:pPr>
        <w:pStyle w:val="ConsPlusNormal0"/>
        <w:jc w:val="both"/>
      </w:pPr>
      <w:r>
        <w:t>(часть 5 введена Федера</w:t>
      </w:r>
      <w:r>
        <w:t xml:space="preserve">льным </w:t>
      </w:r>
      <w:hyperlink r:id="rId295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E92171" w:rsidRDefault="00D7205F">
      <w:pPr>
        <w:pStyle w:val="ConsPlusNormal0"/>
        <w:spacing w:before="240"/>
        <w:ind w:firstLine="540"/>
        <w:jc w:val="both"/>
      </w:pPr>
      <w:bookmarkStart w:id="1134" w:name="P6449"/>
      <w:bookmarkEnd w:id="1134"/>
      <w:r>
        <w:t xml:space="preserve">6. Осуществление деятельности по проведению технического осмотра лицом, не аккредитованным в установленном </w:t>
      </w:r>
      <w:hyperlink r:id="rId2955"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w:t>
      </w:r>
      <w:r>
        <w:t>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долж</w:t>
      </w:r>
      <w:r>
        <w:t>ностных лиц в размере от тридцати тысяч до пятидесяти тысяч рублей; на юридических лиц - от ста тысяч до трехсот тысяч рублей.</w:t>
      </w:r>
    </w:p>
    <w:p w:rsidR="00E92171" w:rsidRDefault="00D7205F">
      <w:pPr>
        <w:pStyle w:val="ConsPlusNormal0"/>
        <w:jc w:val="both"/>
      </w:pPr>
      <w:r>
        <w:t xml:space="preserve">(часть 6 введена Федеральным </w:t>
      </w:r>
      <w:hyperlink r:id="rId295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E92171" w:rsidRDefault="00D7205F">
      <w:pPr>
        <w:pStyle w:val="ConsPlusNormal0"/>
        <w:spacing w:before="240"/>
        <w:ind w:firstLine="540"/>
        <w:jc w:val="both"/>
      </w:pPr>
      <w:bookmarkStart w:id="1135" w:name="P6452"/>
      <w:bookmarkEnd w:id="1135"/>
      <w:r>
        <w:t>7. Повторное совершение а</w:t>
      </w:r>
      <w:r>
        <w:t xml:space="preserve">дминистративных правонарушений, предусмотренных </w:t>
      </w:r>
      <w:hyperlink w:anchor="P6439"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 </w:t>
      </w:r>
      <w:hyperlink w:anchor="P6449"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
        <w:r>
          <w:rPr>
            <w:color w:val="0000FF"/>
          </w:rPr>
          <w:t>6</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двадцати тысяч р</w:t>
      </w:r>
      <w:r>
        <w:t>ублей; на должностных лиц - дисквалификацию на срок от одного года до трех лет; на юридических лиц - от трехсот тысяч до пятисот тысяч рублей.</w:t>
      </w:r>
    </w:p>
    <w:p w:rsidR="00E92171" w:rsidRDefault="00D7205F">
      <w:pPr>
        <w:pStyle w:val="ConsPlusNormal0"/>
        <w:jc w:val="both"/>
      </w:pPr>
      <w:r>
        <w:t xml:space="preserve">(часть 7 введена Федеральным </w:t>
      </w:r>
      <w:hyperlink r:id="rId295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26.07.2019 N 219-ФЗ)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spacing w:before="24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E92171" w:rsidRDefault="00D7205F">
      <w:pPr>
        <w:pStyle w:val="ConsPlusNormal0"/>
        <w:jc w:val="both"/>
      </w:pPr>
      <w:r>
        <w:t xml:space="preserve">(примечания в ред. Федерального </w:t>
      </w:r>
      <w:hyperlink r:id="rId295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219-ФЗ)</w:t>
      </w:r>
    </w:p>
    <w:p w:rsidR="00E92171" w:rsidRDefault="00E92171">
      <w:pPr>
        <w:pStyle w:val="ConsPlusNormal0"/>
        <w:ind w:firstLine="540"/>
        <w:jc w:val="both"/>
      </w:pPr>
    </w:p>
    <w:p w:rsidR="00E92171" w:rsidRDefault="00D7205F">
      <w:pPr>
        <w:pStyle w:val="ConsPlusTitle0"/>
        <w:ind w:firstLine="540"/>
        <w:jc w:val="both"/>
        <w:outlineLvl w:val="2"/>
      </w:pPr>
      <w:bookmarkStart w:id="1136" w:name="P6460"/>
      <w:bookmarkEnd w:id="1136"/>
      <w:r>
        <w:t>Статья 14.4.2. Нарушение законодательства об обращении лекарственных средств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95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2171" w:rsidRDefault="00E92171">
      <w:pPr>
        <w:pStyle w:val="ConsPlusNormal0"/>
        <w:ind w:firstLine="540"/>
        <w:jc w:val="both"/>
      </w:pPr>
    </w:p>
    <w:p w:rsidR="00E92171" w:rsidRDefault="00D7205F">
      <w:pPr>
        <w:pStyle w:val="ConsPlusNormal0"/>
        <w:ind w:firstLine="540"/>
        <w:jc w:val="both"/>
      </w:pPr>
      <w:bookmarkStart w:id="1137" w:name="P6464"/>
      <w:bookmarkEnd w:id="1137"/>
      <w:r>
        <w:t xml:space="preserve">1. Нарушение установленных </w:t>
      </w:r>
      <w:hyperlink r:id="rId2960" w:tooltip="Федеральный закон от 12.04.2010 N 61-ФЗ (ред. от 26.12.2024) &quot;Об обращении лекарственных средств&quot; {КонсультантПлюс}">
        <w:r>
          <w:rPr>
            <w:color w:val="0000FF"/>
          </w:rPr>
          <w:t>правил</w:t>
        </w:r>
      </w:hyperlink>
      <w:r>
        <w:t xml:space="preserve"> оптовой торговли лекарственными средствами и </w:t>
      </w:r>
      <w:hyperlink r:id="rId2961" w:tooltip="Федеральный закон от 12.04.2010 N 61-ФЗ (ред. от 26.12.2024) &quot;Об обращении лекарственных средств&quot; {КонсультантПлюс}">
        <w:r>
          <w:rPr>
            <w:color w:val="0000FF"/>
          </w:rPr>
          <w:t>порядка</w:t>
        </w:r>
      </w:hyperlink>
      <w:r>
        <w:t xml:space="preserve"> розничной торговли лекарственными препаратами, за исключением случаев, предусмотренных </w:t>
      </w:r>
      <w:hyperlink w:anchor="P207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настоящего Кодекса и </w:t>
      </w:r>
      <w:hyperlink w:anchor="P646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частями 1.1</w:t>
        </w:r>
      </w:hyperlink>
      <w:r>
        <w:t xml:space="preserve">, </w:t>
      </w:r>
      <w:hyperlink w:anchor="P647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4</w:t>
        </w:r>
      </w:hyperlink>
      <w:r>
        <w:t xml:space="preserve"> настоящей статьи, -</w:t>
      </w:r>
    </w:p>
    <w:p w:rsidR="00E92171" w:rsidRDefault="00D7205F">
      <w:pPr>
        <w:pStyle w:val="ConsPlusNormal0"/>
        <w:jc w:val="both"/>
      </w:pPr>
      <w:r>
        <w:t xml:space="preserve">(в ред. Федеральных законов от 01.04.2020 </w:t>
      </w:r>
      <w:hyperlink r:id="rId2962"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2963"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28.04.2023 </w:t>
      </w:r>
      <w:hyperlink r:id="rId296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E92171" w:rsidRDefault="00D7205F">
      <w:pPr>
        <w:pStyle w:val="ConsPlusNormal0"/>
        <w:spacing w:before="240"/>
        <w:ind w:firstLine="540"/>
        <w:jc w:val="both"/>
      </w:pPr>
      <w:bookmarkStart w:id="1138" w:name="P6467"/>
      <w:bookmarkEnd w:id="1138"/>
      <w:r>
        <w:t>1.1. Н</w:t>
      </w:r>
      <w:r>
        <w:t>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w:t>
      </w:r>
      <w:r>
        <w:t xml:space="preserve">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w:t>
      </w:r>
      <w:r>
        <w:t>, - от пятидесяти тысяч до ста тысяч рублей; на юридических лиц - от ста пятидесяти тысяч до двухсот тысяч рублей.</w:t>
      </w:r>
    </w:p>
    <w:p w:rsidR="00E92171" w:rsidRDefault="00D7205F">
      <w:pPr>
        <w:pStyle w:val="ConsPlusNormal0"/>
        <w:jc w:val="both"/>
      </w:pPr>
      <w:r>
        <w:t xml:space="preserve">(часть 1.1 введена Федеральным </w:t>
      </w:r>
      <w:hyperlink r:id="rId2965"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28.04.2023 N 175-ФЗ)</w:t>
      </w:r>
    </w:p>
    <w:p w:rsidR="00E92171" w:rsidRDefault="00D7205F">
      <w:pPr>
        <w:pStyle w:val="ConsPlusNormal0"/>
        <w:spacing w:before="240"/>
        <w:ind w:firstLine="540"/>
        <w:jc w:val="both"/>
      </w:pPr>
      <w:r>
        <w:t>2 - 3. Утратили силу с 23 января 2015 года. - Федеральны</w:t>
      </w:r>
      <w:r>
        <w:t xml:space="preserve">й </w:t>
      </w:r>
      <w:hyperlink r:id="rId296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закон</w:t>
        </w:r>
      </w:hyperlink>
      <w:r>
        <w:t xml:space="preserve"> от 31.12.2014 N 532-ФЗ.</w:t>
      </w:r>
    </w:p>
    <w:p w:rsidR="00E92171" w:rsidRDefault="00D7205F">
      <w:pPr>
        <w:pStyle w:val="ConsPlusNormal0"/>
        <w:spacing w:before="240"/>
        <w:ind w:firstLine="540"/>
        <w:jc w:val="both"/>
      </w:pPr>
      <w:bookmarkStart w:id="1139" w:name="P6471"/>
      <w:bookmarkEnd w:id="1139"/>
      <w:r>
        <w:t xml:space="preserve">4. Реализация либо отпуск лекарственных препаратов с нарушением требований </w:t>
      </w:r>
      <w:hyperlink r:id="rId2967" w:tooltip="Федеральный закон от 12.04.2010 N 61-ФЗ (ред. от 26.12.2024) &quot;Об обращении лекарственных средств&quot; {КонсультантПлюс}">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w:t>
      </w:r>
      <w:r>
        <w:t>тпускным ценам, установленным производителями лекарственных препаратов на указанные лекарственные препараты,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w:t>
      </w:r>
      <w:r>
        <w:t>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w:t>
      </w:r>
      <w:r>
        <w:t>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w:t>
      </w:r>
      <w:r>
        <w:t xml:space="preserve"> которого совершалось правонарушение, но не более одного года.</w:t>
      </w:r>
    </w:p>
    <w:p w:rsidR="00E92171" w:rsidRDefault="00D7205F">
      <w:pPr>
        <w:pStyle w:val="ConsPlusNormal0"/>
        <w:jc w:val="both"/>
      </w:pPr>
      <w:r>
        <w:t xml:space="preserve">(часть 4 введена Федеральным </w:t>
      </w:r>
      <w:hyperlink r:id="rId2968"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E92171" w:rsidRDefault="00D7205F">
      <w:pPr>
        <w:pStyle w:val="ConsPlusNormal0"/>
        <w:spacing w:before="240"/>
        <w:ind w:firstLine="540"/>
        <w:jc w:val="both"/>
      </w:pPr>
      <w:r>
        <w:t>Примечание. Фармацевтические работники, совершившие административное правонарушение, предус</w:t>
      </w:r>
      <w:r>
        <w:t xml:space="preserve">мотренное </w:t>
      </w:r>
      <w:hyperlink w:anchor="P646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w:t>
        </w:r>
      </w:hyperlink>
      <w:r>
        <w:t xml:space="preserve"> настоящей статьи, несут административную ответственность как должностные лица.</w:t>
      </w:r>
    </w:p>
    <w:p w:rsidR="00E92171" w:rsidRDefault="00D7205F">
      <w:pPr>
        <w:pStyle w:val="ConsPlusNormal0"/>
        <w:jc w:val="both"/>
      </w:pPr>
      <w:r>
        <w:t xml:space="preserve">(примечание введено Федеральным </w:t>
      </w:r>
      <w:hyperlink r:id="rId2969"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28.04.2023 N 175-ФЗ)</w:t>
      </w:r>
    </w:p>
    <w:p w:rsidR="00E92171" w:rsidRDefault="00E92171">
      <w:pPr>
        <w:pStyle w:val="ConsPlusNormal0"/>
        <w:ind w:firstLine="540"/>
        <w:jc w:val="both"/>
      </w:pPr>
    </w:p>
    <w:p w:rsidR="00E92171" w:rsidRDefault="00D7205F">
      <w:pPr>
        <w:pStyle w:val="ConsPlusTitle0"/>
        <w:ind w:firstLine="540"/>
        <w:jc w:val="both"/>
        <w:outlineLvl w:val="2"/>
      </w:pPr>
      <w:bookmarkStart w:id="1140" w:name="P6477"/>
      <w:bookmarkEnd w:id="1140"/>
      <w:r>
        <w:t>Статья 14.4.3. Незаконная реализация</w:t>
      </w:r>
      <w:r>
        <w:t xml:space="preserve"> билетов, абонементов и экскурсионных путевок на проводимые организациями исполнительских искусств и музеями зрелищные мероприятия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2970"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493-ФЗ)</w:t>
      </w:r>
    </w:p>
    <w:p w:rsidR="00E92171" w:rsidRDefault="00E92171">
      <w:pPr>
        <w:pStyle w:val="ConsPlusNormal0"/>
        <w:ind w:firstLine="540"/>
        <w:jc w:val="both"/>
      </w:pPr>
    </w:p>
    <w:p w:rsidR="00E92171" w:rsidRDefault="00D7205F">
      <w:pPr>
        <w:pStyle w:val="ConsPlusNormal0"/>
        <w:ind w:firstLine="540"/>
        <w:jc w:val="both"/>
      </w:pPr>
      <w:bookmarkStart w:id="1141" w:name="P6481"/>
      <w:bookmarkEnd w:id="1141"/>
      <w:r>
        <w:t xml:space="preserve">1. Реализация иными, не указанными в </w:t>
      </w:r>
      <w:hyperlink r:id="rId2971" w:tooltip="&quot;Основы законодательства Российской Федерации о культуре&quot; (утв. ВС РФ 09.10.1992 N 3612-1) (ред. от 10.07.2023) (с изм. и доп., вступ. в силу с 22.12.2023) {КонсультантПлюс}">
        <w:r>
          <w:rPr>
            <w:color w:val="0000FF"/>
          </w:rPr>
          <w:t>частях четвертой</w:t>
        </w:r>
      </w:hyperlink>
      <w:r>
        <w:t xml:space="preserve"> и </w:t>
      </w:r>
      <w:hyperlink r:id="rId2972" w:tooltip="&quot;Основы законодательства Российской Федерации о культуре&quot; (утв. ВС РФ 09.10.1992 N 3612-1) (ред. от 10.07.2023) (с изм. и доп., вступ. в силу с 22.12.2023) {КонсультантПлюс}">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w:t>
      </w:r>
      <w:r>
        <w:t>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w:t>
      </w:r>
      <w:r>
        <w:t>и по цене, не превышающей цены, указанной в билете, абонементе или экскурсионной путевке) -</w:t>
      </w:r>
    </w:p>
    <w:p w:rsidR="00E92171" w:rsidRDefault="00D7205F">
      <w:pPr>
        <w:pStyle w:val="ConsPlusNormal0"/>
        <w:spacing w:before="24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w:t>
      </w:r>
      <w:r>
        <w:t>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w:t>
      </w:r>
      <w:r>
        <w:t>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w:t>
      </w:r>
      <w:r>
        <w:t>тивного правонарушения.</w:t>
      </w:r>
    </w:p>
    <w:p w:rsidR="00E92171" w:rsidRDefault="00D7205F">
      <w:pPr>
        <w:pStyle w:val="ConsPlusNormal0"/>
        <w:spacing w:before="240"/>
        <w:ind w:firstLine="540"/>
        <w:jc w:val="both"/>
      </w:pPr>
      <w:bookmarkStart w:id="1142" w:name="P6483"/>
      <w:bookmarkEnd w:id="1142"/>
      <w:r>
        <w:t xml:space="preserve">2. </w:t>
      </w:r>
      <w:hyperlink r:id="rId2973" w:tooltip="&quot;Основы законодательства Российской Федерации о культуре&quot; (утв. ВС РФ 09.10.1992 N 3612-1) (ред. от 10.07.2023) (с изм. и доп., вступ. в силу с 22.12.2023) {КонсультантПлюс}">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w:t>
      </w:r>
      <w:r>
        <w:t>те, абонементе или экскурсионной путевке, -</w:t>
      </w:r>
    </w:p>
    <w:p w:rsidR="00E92171" w:rsidRDefault="00D7205F">
      <w:pPr>
        <w:pStyle w:val="ConsPlusNormal0"/>
        <w:spacing w:before="24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w:t>
      </w:r>
      <w:r>
        <w:t>;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w:t>
      </w:r>
      <w:r>
        <w:t>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w:t>
      </w:r>
      <w:r>
        <w:t>нной путевке, явившихся предметом административного правонарушения.</w:t>
      </w:r>
    </w:p>
    <w:p w:rsidR="00E92171" w:rsidRDefault="00D7205F">
      <w:pPr>
        <w:pStyle w:val="ConsPlusNormal0"/>
        <w:spacing w:before="240"/>
        <w:ind w:firstLine="540"/>
        <w:jc w:val="both"/>
      </w:pPr>
      <w:r>
        <w:t xml:space="preserve">3. </w:t>
      </w:r>
      <w:hyperlink r:id="rId2974" w:tooltip="&quot;Основы законодательства Российской Федерации о культуре&quot; (утв. ВС РФ 09.10.1992 N 3612-1) (ред. от 10.07.2023) (с изм. и доп., вступ. в силу с 22.12.2023) {КонсультантПлюс}">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w:t>
      </w:r>
      <w:r>
        <w:t>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w:t>
      </w:r>
      <w:r>
        <w:t>,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w:t>
      </w:r>
      <w:r>
        <w:t>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w:t>
      </w:r>
      <w:r>
        <w:t>ной цены, указанной в билете, абонементе или экскурсионной путевке, явившихся предметом административного правонарушения.</w:t>
      </w:r>
    </w:p>
    <w:p w:rsidR="00E92171" w:rsidRDefault="00D7205F">
      <w:pPr>
        <w:pStyle w:val="ConsPlusNormal0"/>
        <w:spacing w:before="240"/>
        <w:ind w:firstLine="540"/>
        <w:jc w:val="both"/>
      </w:pPr>
      <w:r>
        <w:t>Примечание. Для целей настоящей статьи понятия "организации исполнительских искусств", "зрелищные мероприятия", "сопутствующие услуги"</w:t>
      </w:r>
      <w:r>
        <w:t xml:space="preserve"> используются в том же значении, что и в </w:t>
      </w:r>
      <w:hyperlink r:id="rId2975" w:tooltip="&quot;Основы законодательства Российской Федерации о культуре&quot; (утв. ВС РФ 09.10.1992 N 3612-1) (ред. от 10.07.2023) (с изм. и доп., вступ. в силу с 22.12.2023) {КонсультантПлюс}">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E92171" w:rsidRDefault="00E92171">
      <w:pPr>
        <w:pStyle w:val="ConsPlusNormal0"/>
        <w:ind w:firstLine="540"/>
        <w:jc w:val="both"/>
      </w:pPr>
    </w:p>
    <w:p w:rsidR="00E92171" w:rsidRDefault="00D7205F">
      <w:pPr>
        <w:pStyle w:val="ConsPlusTitle0"/>
        <w:ind w:firstLine="540"/>
        <w:jc w:val="both"/>
        <w:outlineLvl w:val="2"/>
      </w:pPr>
      <w:r>
        <w:t>Статья 14.5. Продажа товаров, выполнен</w:t>
      </w:r>
      <w:r>
        <w:t>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2976"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закона</w:t>
        </w:r>
      </w:hyperlink>
      <w:r>
        <w:t xml:space="preserve"> от 03.06.2009 N 121-ФЗ (ред. 17.07.2009))</w:t>
      </w:r>
    </w:p>
    <w:p w:rsidR="00E92171" w:rsidRDefault="00E92171">
      <w:pPr>
        <w:pStyle w:val="ConsPlusNormal0"/>
        <w:ind w:firstLine="540"/>
        <w:jc w:val="both"/>
      </w:pPr>
    </w:p>
    <w:p w:rsidR="00E92171" w:rsidRDefault="00D7205F">
      <w:pPr>
        <w:pStyle w:val="ConsPlusNormal0"/>
        <w:ind w:firstLine="540"/>
        <w:jc w:val="both"/>
      </w:pPr>
      <w:bookmarkStart w:id="1143" w:name="P6493"/>
      <w:bookmarkEnd w:id="1143"/>
      <w:r>
        <w:t>1. Продажа товаров, выполнение работ либо оказание услуг организацией, а равно гражданином, зарегистрированным в качестве индивидуального предпр</w:t>
      </w:r>
      <w:r>
        <w:t>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E92171" w:rsidRDefault="00D7205F">
      <w:pPr>
        <w:pStyle w:val="ConsPlusNormal0"/>
        <w:spacing w:before="240"/>
        <w:ind w:firstLine="540"/>
        <w:jc w:val="both"/>
      </w:pPr>
      <w:r>
        <w:t>влечет предупреждение или наложение административ</w:t>
      </w:r>
      <w:r>
        <w:t>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E92171" w:rsidRDefault="00D7205F">
      <w:pPr>
        <w:pStyle w:val="ConsPlusNormal0"/>
        <w:jc w:val="both"/>
      </w:pPr>
      <w:r>
        <w:t xml:space="preserve">(в ред. Федерального </w:t>
      </w:r>
      <w:hyperlink r:id="rId297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w:t>
      </w:r>
      <w:r>
        <w:t>7.07.2010 N 239-ФЗ)</w:t>
      </w:r>
    </w:p>
    <w:p w:rsidR="00E92171" w:rsidRDefault="00D7205F">
      <w:pPr>
        <w:pStyle w:val="ConsPlusNormal0"/>
        <w:spacing w:before="240"/>
        <w:ind w:firstLine="540"/>
        <w:jc w:val="both"/>
      </w:pPr>
      <w:bookmarkStart w:id="1144" w:name="P6496"/>
      <w:bookmarkEnd w:id="1144"/>
      <w:r>
        <w:t xml:space="preserve">2. Неприменение контрольно-кассовой техники в установленных </w:t>
      </w:r>
      <w:hyperlink r:id="rId2978"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законодательством</w:t>
        </w:r>
      </w:hyperlink>
      <w:r>
        <w:t xml:space="preserve"> Российской Федерации о применении контрольно-кассовой техники случаях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че</w:t>
      </w:r>
      <w:r>
        <w:t>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w:t>
      </w:r>
      <w:r>
        <w:t>ссовой техники, но не менее тридцати тысяч рублей.</w:t>
      </w:r>
    </w:p>
    <w:p w:rsidR="00E92171" w:rsidRDefault="00D7205F">
      <w:pPr>
        <w:pStyle w:val="ConsPlusNormal0"/>
        <w:jc w:val="both"/>
      </w:pPr>
      <w:r>
        <w:t xml:space="preserve">(в ред. Федерального </w:t>
      </w:r>
      <w:hyperlink r:id="rId2979"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color w:val="0000FF"/>
          </w:rPr>
          <w:t>закона</w:t>
        </w:r>
      </w:hyperlink>
      <w:r>
        <w:t xml:space="preserve"> от 20.07.2020 N 240-ФЗ)</w:t>
      </w:r>
    </w:p>
    <w:p w:rsidR="00E92171" w:rsidRDefault="00D7205F">
      <w:pPr>
        <w:pStyle w:val="ConsPlusNormal0"/>
        <w:jc w:val="both"/>
      </w:pPr>
      <w:r>
        <w:t xml:space="preserve">(часть 2 в ред. Федерального </w:t>
      </w:r>
      <w:hyperlink r:id="rId298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закона</w:t>
        </w:r>
      </w:hyperlink>
      <w:r>
        <w:t xml:space="preserve"> от 03.07.2016 N 290-ФЗ)</w:t>
      </w:r>
    </w:p>
    <w:p w:rsidR="00E92171" w:rsidRDefault="00D7205F">
      <w:pPr>
        <w:pStyle w:val="ConsPlusNormal0"/>
        <w:spacing w:before="240"/>
        <w:ind w:firstLine="540"/>
        <w:jc w:val="both"/>
      </w:pPr>
      <w:bookmarkStart w:id="1145" w:name="P6500"/>
      <w:bookmarkEnd w:id="1145"/>
      <w:r>
        <w:t xml:space="preserve">3. Повторное совершение административного правонарушения, предусмотренного </w:t>
      </w:r>
      <w:hyperlink w:anchor="P649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w:t>
      </w:r>
      <w:r>
        <w:t>и более, -</w:t>
      </w:r>
    </w:p>
    <w:p w:rsidR="00E92171" w:rsidRDefault="00D7205F">
      <w:pPr>
        <w:pStyle w:val="ConsPlusNormal0"/>
        <w:spacing w:before="24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E92171" w:rsidRDefault="00D7205F">
      <w:pPr>
        <w:pStyle w:val="ConsPlusNormal0"/>
        <w:jc w:val="both"/>
      </w:pPr>
      <w:r>
        <w:t>(часть 3 введена Фед</w:t>
      </w:r>
      <w:r>
        <w:t xml:space="preserve">еральным </w:t>
      </w:r>
      <w:hyperlink r:id="rId298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bookmarkStart w:id="1146" w:name="P6503"/>
      <w:bookmarkEnd w:id="1146"/>
      <w:r>
        <w:t>4. Применение контрольно-кассовой техники, которая не соответствует установленн</w:t>
      </w:r>
      <w:r>
        <w:t xml:space="preserve">ым </w:t>
      </w:r>
      <w:hyperlink r:id="rId2982"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2983"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порядка</w:t>
        </w:r>
      </w:hyperlink>
      <w:r>
        <w:t xml:space="preserve"> регистрации контрольно-кассовой техники, </w:t>
      </w:r>
      <w:hyperlink r:id="rId2984"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порядка</w:t>
        </w:r>
      </w:hyperlink>
      <w:r>
        <w:t>, сроков и условий ее перере</w:t>
      </w:r>
      <w:r>
        <w:t xml:space="preserve">гистрации, </w:t>
      </w:r>
      <w:hyperlink r:id="rId2985"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порядка</w:t>
        </w:r>
      </w:hyperlink>
      <w:r>
        <w:t xml:space="preserve"> и условий ее применения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полутора тысяч до трех тысяч ру</w:t>
      </w:r>
      <w:r>
        <w:t>блей; на юридических лиц - предупреждение или наложение административного штрафа в размере от пяти тысяч до десяти тысяч рублей.</w:t>
      </w:r>
    </w:p>
    <w:p w:rsidR="00E92171" w:rsidRDefault="00D7205F">
      <w:pPr>
        <w:pStyle w:val="ConsPlusNormal0"/>
        <w:jc w:val="both"/>
      </w:pPr>
      <w:r>
        <w:t xml:space="preserve">(часть 4 введена Федеральным </w:t>
      </w:r>
      <w:hyperlink r:id="rId298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bookmarkStart w:id="1147" w:name="P6506"/>
      <w:bookmarkEnd w:id="1147"/>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w:t>
      </w:r>
      <w:r>
        <w:t>ков, установленных законодательством Российской Федерации о применении контрольно-кассовой техники,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E92171" w:rsidRDefault="00D7205F">
      <w:pPr>
        <w:pStyle w:val="ConsPlusNormal0"/>
        <w:jc w:val="both"/>
      </w:pPr>
      <w:r>
        <w:t>(ча</w:t>
      </w:r>
      <w:r>
        <w:t xml:space="preserve">сть 5 введена Федеральным </w:t>
      </w:r>
      <w:hyperlink r:id="rId298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bookmarkStart w:id="1148" w:name="P6509"/>
      <w:bookmarkEnd w:id="1148"/>
      <w:r>
        <w:t>6. Ненаправление организацией или индивидуальным предпринимате</w:t>
      </w:r>
      <w:r>
        <w:t>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w:t>
      </w:r>
      <w:r>
        <w:t xml:space="preserve"> </w:t>
      </w:r>
      <w:hyperlink r:id="rId2988"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законодательством</w:t>
        </w:r>
      </w:hyperlink>
      <w:r>
        <w:t xml:space="preserve"> Российской Федерации о применении контрольно-кассовой техники,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w:t>
      </w:r>
      <w:r>
        <w:t>мере двух тысяч рублей; на юридических лиц - предупреждение или наложение административного штрафа в размере десяти тысяч рублей.</w:t>
      </w:r>
    </w:p>
    <w:p w:rsidR="00E92171" w:rsidRDefault="00D7205F">
      <w:pPr>
        <w:pStyle w:val="ConsPlusNormal0"/>
        <w:jc w:val="both"/>
      </w:pPr>
      <w:r>
        <w:t xml:space="preserve">(часть 6 введена Федеральным </w:t>
      </w:r>
      <w:hyperlink r:id="rId298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 xml:space="preserve">7. Нарушение оператором фискальных данных </w:t>
      </w:r>
      <w:hyperlink r:id="rId2990"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w:t>
      </w:r>
      <w:r>
        <w:t>сти по обеспечению конфиденциальности и защиты фискальных данных,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E92171" w:rsidRDefault="00D7205F">
      <w:pPr>
        <w:pStyle w:val="ConsPlusNormal0"/>
        <w:jc w:val="both"/>
      </w:pPr>
      <w:r>
        <w:t>(часть 7</w:t>
      </w:r>
      <w:r>
        <w:t xml:space="preserve"> введена Федеральным </w:t>
      </w:r>
      <w:hyperlink r:id="rId299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 xml:space="preserve">8. Неисполнение оператором фискальных данных </w:t>
      </w:r>
      <w:hyperlink r:id="rId2992"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w:t>
      </w:r>
      <w:r>
        <w:t xml:space="preserve">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E92171" w:rsidRDefault="00D7205F">
      <w:pPr>
        <w:pStyle w:val="ConsPlusNormal0"/>
        <w:jc w:val="both"/>
      </w:pPr>
      <w:r>
        <w:t xml:space="preserve">(часть 8 введена Федеральным </w:t>
      </w:r>
      <w:hyperlink r:id="rId299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 xml:space="preserve">9. Подача организацией недостоверных </w:t>
      </w:r>
      <w:hyperlink r:id="rId2994"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сведений</w:t>
        </w:r>
      </w:hyperlink>
      <w:r>
        <w:t xml:space="preserve"> при</w:t>
      </w:r>
      <w:r>
        <w:t xml:space="preserve"> соискании разрешения на обработку фискальных данных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E92171" w:rsidRDefault="00D7205F">
      <w:pPr>
        <w:pStyle w:val="ConsPlusNormal0"/>
        <w:jc w:val="both"/>
      </w:pPr>
      <w:r>
        <w:t>(часть 9 введена Федера</w:t>
      </w:r>
      <w:r>
        <w:t xml:space="preserve">льным </w:t>
      </w:r>
      <w:hyperlink r:id="rId299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 xml:space="preserve">10. Непредставление оператором фискальных данных в налоговый орган </w:t>
      </w:r>
      <w:hyperlink r:id="rId2996"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w:t>
      </w:r>
      <w:r>
        <w:t>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w:t>
      </w:r>
      <w:r>
        <w:t>а юридических лиц - от ста тысяч до двухсот тысяч рублей.</w:t>
      </w:r>
    </w:p>
    <w:p w:rsidR="00E92171" w:rsidRDefault="00D7205F">
      <w:pPr>
        <w:pStyle w:val="ConsPlusNormal0"/>
        <w:jc w:val="both"/>
      </w:pPr>
      <w:r>
        <w:t xml:space="preserve">(часть 10 введена Федеральным </w:t>
      </w:r>
      <w:hyperlink r:id="rId299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 xml:space="preserve">11. Непредставление оператором фискальных данных в налоговый орган </w:t>
      </w:r>
      <w:hyperlink r:id="rId2998"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уведомления</w:t>
        </w:r>
      </w:hyperlink>
      <w:r>
        <w:t xml:space="preserve"> об изменении сведений, представленных при подаче заявления на получение разрешения на обра</w:t>
      </w:r>
      <w:r>
        <w:t>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w:t>
      </w:r>
      <w:r>
        <w:t>яти тысяч до двадцати тысяч рублей; на юридических лиц - от ста тысяч до двухсот тысяч рублей.</w:t>
      </w:r>
    </w:p>
    <w:p w:rsidR="00E92171" w:rsidRDefault="00D7205F">
      <w:pPr>
        <w:pStyle w:val="ConsPlusNormal0"/>
        <w:jc w:val="both"/>
      </w:pPr>
      <w:r>
        <w:t xml:space="preserve">(часть 11 введена Федеральным </w:t>
      </w:r>
      <w:hyperlink r:id="rId299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пяти </w:t>
      </w:r>
      <w:r>
        <w:t>тысяч до десяти тысяч рублей; на юридических лиц - от пятидесяти тысяч до ста тысяч рублей.</w:t>
      </w:r>
    </w:p>
    <w:p w:rsidR="00E92171" w:rsidRDefault="00D7205F">
      <w:pPr>
        <w:pStyle w:val="ConsPlusNormal0"/>
        <w:jc w:val="both"/>
      </w:pPr>
      <w:r>
        <w:t xml:space="preserve">(часть 12 введена Федеральным </w:t>
      </w:r>
      <w:hyperlink r:id="rId300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001"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реестр</w:t>
        </w:r>
      </w:hyperlink>
      <w:r>
        <w:t xml:space="preserve"> контрольно-кассовой техники и (или) реестр фискального накопителя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w:t>
      </w:r>
      <w:r>
        <w:t>их лиц - от ста тысяч до двухсот тысяч рублей.</w:t>
      </w:r>
    </w:p>
    <w:p w:rsidR="00E92171" w:rsidRDefault="00D7205F">
      <w:pPr>
        <w:pStyle w:val="ConsPlusNormal0"/>
        <w:jc w:val="both"/>
      </w:pPr>
      <w:r>
        <w:t xml:space="preserve">(часть 13 введена Федеральным </w:t>
      </w:r>
      <w:hyperlink r:id="rId300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 xml:space="preserve">14. Выдача </w:t>
      </w:r>
      <w:r>
        <w:t>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w:t>
      </w:r>
      <w:r>
        <w:t>ской Федерации о применении контрольно-кассовой техники, заведомо ложного заключения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E92171" w:rsidRDefault="00D7205F">
      <w:pPr>
        <w:pStyle w:val="ConsPlusNormal0"/>
        <w:jc w:val="both"/>
      </w:pPr>
      <w:r>
        <w:t xml:space="preserve">(часть 14 введена Федеральным </w:t>
      </w:r>
      <w:hyperlink r:id="rId300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bookmarkStart w:id="1149" w:name="P6536"/>
      <w:bookmarkEnd w:id="1149"/>
      <w:r>
        <w:t xml:space="preserve">15. </w:t>
      </w:r>
      <w:hyperlink r:id="rId3004"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Непредставление</w:t>
        </w:r>
      </w:hyperlink>
      <w:r>
        <w:t xml:space="preserve"> либо представление с наруше</w:t>
      </w:r>
      <w:r>
        <w:t>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w:t>
      </w:r>
      <w:r>
        <w:t>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w:t>
      </w:r>
      <w:r>
        <w:t>ия на обработку фискальных данных) требованиям законодательства Российской Федерации о применении контрольно-кассовой техники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десяти тысяч до двадцати тысяч рублей; на юридических </w:t>
      </w:r>
      <w:r>
        <w:t>лиц - от ста тысяч до двухсот тысяч рублей.</w:t>
      </w:r>
    </w:p>
    <w:p w:rsidR="00E92171" w:rsidRDefault="00D7205F">
      <w:pPr>
        <w:pStyle w:val="ConsPlusNormal0"/>
        <w:jc w:val="both"/>
      </w:pPr>
      <w:r>
        <w:t xml:space="preserve">(часть 15 введена Федеральным </w:t>
      </w:r>
      <w:hyperlink r:id="rId300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w:t>
            </w:r>
            <w:r>
              <w:rPr>
                <w:color w:val="392C69"/>
              </w:rPr>
              <w:t>Плюс: примечание.</w:t>
            </w:r>
          </w:p>
          <w:p w:rsidR="00E92171" w:rsidRDefault="00D7205F">
            <w:pPr>
              <w:pStyle w:val="ConsPlusNormal0"/>
              <w:jc w:val="both"/>
            </w:pPr>
            <w:r>
              <w:rPr>
                <w:color w:val="392C69"/>
              </w:rPr>
              <w:t>С 01.03.2025 ст. 14.5 дополняется ч. 16 и 17 (</w:t>
            </w:r>
            <w:hyperlink r:id="rId3006" w:tooltip="Федеральный закон от 08.08.2024 N 284-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284-ФЗ). См. будущую </w:t>
            </w:r>
            <w:hyperlink r:id="rId3007"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w:t>
      </w:r>
      <w:r>
        <w:t>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w:t>
      </w:r>
      <w:r>
        <w:t>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w:t>
      </w:r>
      <w:r>
        <w:t xml:space="preserve">щее исполнение которой лицо привлекается к административной ответственности, а также лицо, направившее в налоговый орган </w:t>
      </w:r>
      <w:hyperlink r:id="rId3008" w:tooltip="Федеральный закон от 22.05.2003 N 54-ФЗ (ред. от 29.12.2022) &quot;О применении контрольно-кассовой техники при осуществлении расчетов в Российской Федерации&quot; (с изм. и доп., вступ. в силу с 01.07.2023) {КонсультантПлюс}">
        <w:r>
          <w:rPr>
            <w:color w:val="0000FF"/>
          </w:rPr>
          <w:t>кассовый чек коррекции</w:t>
        </w:r>
      </w:hyperlink>
      <w:r>
        <w:t xml:space="preserve"> (бланк строгой отчетности</w:t>
      </w:r>
      <w:r>
        <w:t xml:space="preserve"> коррекции), освобождается от административной ответственности за административное правонарушение, предусмотренное </w:t>
      </w:r>
      <w:hyperlink w:anchor="P649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частью 2</w:t>
        </w:r>
      </w:hyperlink>
      <w:r>
        <w:t xml:space="preserve">, </w:t>
      </w:r>
      <w:hyperlink w:anchor="P650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или </w:t>
      </w:r>
      <w:hyperlink w:anchor="P6509"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w:t>
        </w:r>
      </w:hyperlink>
      <w:r>
        <w:t xml:space="preserve"> настоящей статьи, если соблюдены в совокупности следующие условия:</w:t>
      </w:r>
    </w:p>
    <w:p w:rsidR="00E92171" w:rsidRDefault="00D7205F">
      <w:pPr>
        <w:pStyle w:val="ConsPlusNormal0"/>
        <w:spacing w:before="240"/>
        <w:ind w:firstLine="540"/>
        <w:jc w:val="both"/>
      </w:pPr>
      <w:r>
        <w:t>на момент обращения лица с заявлением в налоговый орг</w:t>
      </w:r>
      <w:r>
        <w:t>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E92171" w:rsidRDefault="00D7205F">
      <w:pPr>
        <w:pStyle w:val="ConsPlusNormal0"/>
        <w:spacing w:before="240"/>
        <w:ind w:firstLine="540"/>
        <w:jc w:val="both"/>
      </w:pPr>
      <w:r>
        <w:t>представленные сведения и доку</w:t>
      </w:r>
      <w:r>
        <w:t>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E92171" w:rsidRDefault="00D7205F">
      <w:pPr>
        <w:pStyle w:val="ConsPlusNormal0"/>
        <w:jc w:val="both"/>
      </w:pPr>
      <w:r>
        <w:t xml:space="preserve">(примечание в ред. Федерального </w:t>
      </w:r>
      <w:hyperlink r:id="rId3009"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color w:val="0000FF"/>
          </w:rPr>
          <w:t>закона</w:t>
        </w:r>
      </w:hyperlink>
      <w:r>
        <w:t xml:space="preserve"> от 20.07.2020 N 240-ФЗ)</w:t>
      </w:r>
    </w:p>
    <w:p w:rsidR="00E92171" w:rsidRDefault="00E92171">
      <w:pPr>
        <w:pStyle w:val="ConsPlusNormal0"/>
        <w:ind w:firstLine="540"/>
        <w:jc w:val="both"/>
      </w:pPr>
    </w:p>
    <w:p w:rsidR="00E92171" w:rsidRDefault="00D7205F">
      <w:pPr>
        <w:pStyle w:val="ConsPlusTitle0"/>
        <w:ind w:firstLine="540"/>
        <w:jc w:val="both"/>
        <w:outlineLvl w:val="2"/>
      </w:pPr>
      <w:bookmarkStart w:id="1150" w:name="P6546"/>
      <w:bookmarkEnd w:id="1150"/>
      <w:r>
        <w:t>Статья 14.6. Нарушение порядка ценообразования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010"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закона</w:t>
        </w:r>
      </w:hyperlink>
      <w:r>
        <w:t xml:space="preserve"> от 25.12.2008 N 281-ФЗ)</w:t>
      </w:r>
    </w:p>
    <w:p w:rsidR="00E92171" w:rsidRDefault="00E92171">
      <w:pPr>
        <w:pStyle w:val="ConsPlusNormal0"/>
        <w:ind w:firstLine="540"/>
        <w:jc w:val="both"/>
      </w:pPr>
    </w:p>
    <w:p w:rsidR="00E92171" w:rsidRDefault="00D7205F">
      <w:pPr>
        <w:pStyle w:val="ConsPlusNormal0"/>
        <w:ind w:firstLine="540"/>
        <w:jc w:val="both"/>
      </w:pPr>
      <w:bookmarkStart w:id="1151" w:name="P6550"/>
      <w:bookmarkEnd w:id="1151"/>
      <w:r>
        <w:t>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w:t>
      </w:r>
      <w:r>
        <w:t xml:space="preserve">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011" w:tooltip="Федеральный закон от 13.06.2023 N 203-ФЗ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максимальной ро</w:t>
        </w:r>
        <w:r>
          <w:rPr>
            <w:color w:val="0000FF"/>
          </w:rPr>
          <w:t>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47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настоящего Кодекса, -</w:t>
      </w:r>
    </w:p>
    <w:p w:rsidR="00E92171" w:rsidRDefault="00D7205F">
      <w:pPr>
        <w:pStyle w:val="ConsPlusNormal0"/>
        <w:jc w:val="both"/>
      </w:pPr>
      <w:r>
        <w:t xml:space="preserve">(в ред. Федеральных законов от 01.07.2011 </w:t>
      </w:r>
      <w:hyperlink r:id="rId3012"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01.04.2020 </w:t>
      </w:r>
      <w:hyperlink r:id="rId3013"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31.07.2020 </w:t>
      </w:r>
      <w:hyperlink r:id="rId301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w:t>
      </w:r>
      <w:r>
        <w:t>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w:t>
      </w:r>
      <w:r>
        <w:t>вонарушение, но не более одного года.</w:t>
      </w:r>
    </w:p>
    <w:p w:rsidR="00E92171" w:rsidRDefault="00D7205F">
      <w:pPr>
        <w:pStyle w:val="ConsPlusNormal0"/>
        <w:spacing w:before="240"/>
        <w:ind w:firstLine="540"/>
        <w:jc w:val="both"/>
      </w:pPr>
      <w:bookmarkStart w:id="1152" w:name="P6553"/>
      <w:bookmarkEnd w:id="1152"/>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w:t>
      </w:r>
      <w:r>
        <w:t>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E92171" w:rsidRDefault="00D7205F">
      <w:pPr>
        <w:pStyle w:val="ConsPlusNormal0"/>
        <w:spacing w:before="240"/>
        <w:ind w:firstLine="540"/>
        <w:jc w:val="both"/>
      </w:pPr>
      <w:r>
        <w:t>влечет наложение административн</w:t>
      </w:r>
      <w:r>
        <w:t>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rsidR="00E92171" w:rsidRDefault="00D7205F">
      <w:pPr>
        <w:pStyle w:val="ConsPlusNormal0"/>
        <w:spacing w:before="240"/>
        <w:ind w:firstLine="540"/>
        <w:jc w:val="both"/>
      </w:pPr>
      <w:r>
        <w:t>3. Ответственность за нарушение настоящей статьи предприятиями розничной торговл</w:t>
      </w:r>
      <w:r>
        <w:t>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E92171" w:rsidRDefault="00D7205F">
      <w:pPr>
        <w:pStyle w:val="ConsPlusNormal0"/>
        <w:jc w:val="both"/>
      </w:pPr>
      <w:r>
        <w:t xml:space="preserve">(в ред. Федерального </w:t>
      </w:r>
      <w:hyperlink r:id="rId301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закона</w:t>
        </w:r>
      </w:hyperlink>
      <w:r>
        <w:t xml:space="preserve"> от 31.07.2020 N 303-ФЗ)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14.6.1 утрачивает силу (</w:t>
            </w:r>
            <w:hyperlink r:id="rId301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153" w:name="P6560"/>
      <w:bookmarkEnd w:id="1153"/>
      <w:r>
        <w:t>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w:t>
      </w:r>
    </w:p>
    <w:p w:rsidR="00E92171" w:rsidRDefault="00E92171">
      <w:pPr>
        <w:pStyle w:val="ConsPlusNormal0"/>
        <w:ind w:firstLine="540"/>
        <w:jc w:val="both"/>
      </w:pPr>
    </w:p>
    <w:p w:rsidR="00E92171" w:rsidRDefault="00D7205F">
      <w:pPr>
        <w:pStyle w:val="ConsPlusNormal0"/>
        <w:ind w:firstLine="540"/>
        <w:jc w:val="both"/>
      </w:pPr>
      <w:r>
        <w:t>(введена Федерал</w:t>
      </w:r>
      <w:r>
        <w:t xml:space="preserve">ьным </w:t>
      </w:r>
      <w:hyperlink r:id="rId3017" w:tooltip="Федеральный закон от 14.07.2022 N 29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291-ФЗ)</w:t>
      </w:r>
    </w:p>
    <w:p w:rsidR="00E92171" w:rsidRDefault="00E92171">
      <w:pPr>
        <w:pStyle w:val="ConsPlusNormal0"/>
        <w:ind w:firstLine="540"/>
        <w:jc w:val="both"/>
      </w:pPr>
    </w:p>
    <w:p w:rsidR="00E92171" w:rsidRDefault="00D7205F">
      <w:pPr>
        <w:pStyle w:val="ConsPlusNormal0"/>
        <w:ind w:firstLine="540"/>
        <w:jc w:val="both"/>
      </w:pPr>
      <w:r>
        <w:t>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w:t>
      </w:r>
      <w:r>
        <w:t>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w:t>
      </w:r>
      <w:r>
        <w:t>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w:t>
      </w:r>
      <w:r>
        <w:t>ию в соответствии с законодательством Российской Федерации в сфере государственного оборонного заказа,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w:t>
      </w:r>
      <w:r>
        <w:t>сяч до пятисот тысяч рублей.</w:t>
      </w:r>
    </w:p>
    <w:p w:rsidR="00E92171" w:rsidRDefault="00E92171">
      <w:pPr>
        <w:pStyle w:val="ConsPlusNormal0"/>
        <w:jc w:val="both"/>
      </w:pPr>
    </w:p>
    <w:p w:rsidR="00E92171" w:rsidRDefault="00D7205F">
      <w:pPr>
        <w:pStyle w:val="ConsPlusTitle0"/>
        <w:ind w:firstLine="540"/>
        <w:jc w:val="both"/>
        <w:outlineLvl w:val="2"/>
      </w:pPr>
      <w:r>
        <w:t>Статья 14.7. Обман потребителей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018"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закона</w:t>
        </w:r>
      </w:hyperlink>
      <w:r>
        <w:t xml:space="preserve"> от 31.12.2014 N 530-ФЗ)</w:t>
      </w:r>
    </w:p>
    <w:p w:rsidR="00E92171" w:rsidRDefault="00E92171">
      <w:pPr>
        <w:pStyle w:val="ConsPlusNormal0"/>
        <w:jc w:val="both"/>
      </w:pPr>
    </w:p>
    <w:p w:rsidR="00E92171" w:rsidRDefault="00D7205F">
      <w:pPr>
        <w:pStyle w:val="ConsPlusNormal0"/>
        <w:ind w:firstLine="540"/>
        <w:jc w:val="both"/>
      </w:pPr>
      <w:bookmarkStart w:id="1154" w:name="P6571"/>
      <w:bookmarkEnd w:id="1154"/>
      <w:r>
        <w:t>1. Обмеривание, обвешивание или обсчет потребителей при реализации товара (работы, услуги) л</w:t>
      </w:r>
      <w:r>
        <w:t xml:space="preserve">ибо иной </w:t>
      </w:r>
      <w:hyperlink r:id="rId3019" w:tooltip="&quot;Руководство по соблюдению обязательных требований при осуществлении федерального государственного контроля (надзора) в области защиты прав потребителей&quot; (утв. Роспотребнадзором 10.11.2022) {КонсультантПлюс}">
        <w:r>
          <w:rPr>
            <w:color w:val="0000FF"/>
          </w:rPr>
          <w:t>обман</w:t>
        </w:r>
      </w:hyperlink>
      <w:r>
        <w:t xml:space="preserve"> потребителей, за исключением случаев, предусмотренных </w:t>
      </w:r>
      <w:hyperlink w:anchor="P6573"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w:t>
      </w:r>
      <w:r>
        <w:t>ати тысяч до пятидесяти тысяч рублей.</w:t>
      </w:r>
    </w:p>
    <w:p w:rsidR="00E92171" w:rsidRDefault="00D7205F">
      <w:pPr>
        <w:pStyle w:val="ConsPlusNormal0"/>
        <w:spacing w:before="240"/>
        <w:ind w:firstLine="540"/>
        <w:jc w:val="both"/>
      </w:pPr>
      <w:bookmarkStart w:id="1155" w:name="P6573"/>
      <w:bookmarkEnd w:id="1155"/>
      <w:r>
        <w:t>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w:t>
      </w:r>
      <w:r>
        <w:t xml:space="preserve">, предусмотренных </w:t>
      </w:r>
      <w:hyperlink w:anchor="P6641"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 статьи 14.10</w:t>
        </w:r>
      </w:hyperlink>
      <w:r>
        <w:t xml:space="preserve">, </w:t>
      </w:r>
      <w:hyperlink w:anchor="P7115"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color w:val="0000FF"/>
          </w:rPr>
          <w:t>частью 1 статьи 14.33</w:t>
        </w:r>
      </w:hyperlink>
      <w:r>
        <w:t xml:space="preserve"> и </w:t>
      </w:r>
      <w:hyperlink w:anchor="P7207" w:tooltip="Статья 14.39. Нарушение требований законодательства о предоставлении гостиничных услуг">
        <w:r>
          <w:rPr>
            <w:color w:val="0000FF"/>
          </w:rPr>
          <w:t>статьей 14.39</w:t>
        </w:r>
      </w:hyperlink>
      <w:r>
        <w:t xml:space="preserve"> настоящего Кодекса, -</w:t>
      </w:r>
    </w:p>
    <w:p w:rsidR="00E92171" w:rsidRDefault="00D7205F">
      <w:pPr>
        <w:pStyle w:val="ConsPlusNormal0"/>
        <w:jc w:val="both"/>
      </w:pPr>
      <w:r>
        <w:t xml:space="preserve">(в ред. Федерального </w:t>
      </w:r>
      <w:hyperlink r:id="rId302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закона</w:t>
        </w:r>
      </w:hyperlink>
      <w:r>
        <w:t xml:space="preserve"> от 05.02.2018 N 16-ФЗ)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w:t>
      </w:r>
      <w:r>
        <w:t>лей; на должностных лиц - от двенадцати тысяч до двадцати тысяч рублей; на юридических лиц - от ста тысяч до пятисот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1156" w:name="P6577"/>
      <w:bookmarkEnd w:id="1156"/>
      <w:r>
        <w:t>Статья 14.8. Нарушение иных прав потребителей</w:t>
      </w:r>
    </w:p>
    <w:p w:rsidR="00E92171" w:rsidRDefault="00E92171">
      <w:pPr>
        <w:pStyle w:val="ConsPlusNormal0"/>
        <w:jc w:val="both"/>
      </w:pPr>
    </w:p>
    <w:p w:rsidR="00E92171" w:rsidRDefault="00D7205F">
      <w:pPr>
        <w:pStyle w:val="ConsPlusNormal0"/>
        <w:ind w:firstLine="540"/>
        <w:jc w:val="both"/>
      </w:pPr>
      <w:r>
        <w:t>1. Нарушение права потребителя на получение необходимой и достоверной информа</w:t>
      </w:r>
      <w:r>
        <w:t>ции о реализуемом товаре (работе, услуге), об изготовителе, о продавце, об исполнителе и о режиме их работы -</w:t>
      </w:r>
    </w:p>
    <w:p w:rsidR="00E92171" w:rsidRDefault="00D7205F">
      <w:pPr>
        <w:pStyle w:val="ConsPlusNormal0"/>
        <w:spacing w:before="240"/>
        <w:ind w:firstLine="540"/>
        <w:jc w:val="both"/>
      </w:pPr>
      <w: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w:t>
      </w:r>
      <w:r>
        <w:t>от пяти тысяч до десяти тысяч рублей.</w:t>
      </w:r>
    </w:p>
    <w:p w:rsidR="00E92171" w:rsidRDefault="00D7205F">
      <w:pPr>
        <w:pStyle w:val="ConsPlusNormal0"/>
        <w:jc w:val="both"/>
      </w:pPr>
      <w:r>
        <w:t xml:space="preserve">(в ред. Федеральных законов от 22.06.2007 </w:t>
      </w:r>
      <w:hyperlink r:id="rId302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022"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D7205F">
      <w:pPr>
        <w:pStyle w:val="ConsPlusNormal0"/>
        <w:spacing w:before="240"/>
        <w:ind w:firstLine="540"/>
        <w:jc w:val="both"/>
      </w:pPr>
      <w:r>
        <w:t xml:space="preserve">2. Включение в договор условий, ущемляющих права потребителя, установленные </w:t>
      </w:r>
      <w:hyperlink r:id="rId3023" w:tooltip="Закон РФ от 07.02.1992 N 2300-1 (ред. от 08.08.2024) &quot;О защите прав потребителей&quot; {КонсультантПлюс}">
        <w:r>
          <w:rPr>
            <w:color w:val="0000FF"/>
          </w:rPr>
          <w:t>законодательством</w:t>
        </w:r>
      </w:hyperlink>
      <w:r>
        <w:t xml:space="preserve"> о защите прав потребителей, за исключением случаев, предусмотренных </w:t>
      </w:r>
      <w:hyperlink w:anchor="P6586"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
        <w:r>
          <w:rPr>
            <w:color w:val="0000FF"/>
          </w:rPr>
          <w:t>частью 2.1</w:t>
        </w:r>
      </w:hyperlink>
      <w:r>
        <w:t xml:space="preserve"> настоящей статьи, -</w:t>
      </w:r>
    </w:p>
    <w:p w:rsidR="00E92171" w:rsidRDefault="00D7205F">
      <w:pPr>
        <w:pStyle w:val="ConsPlusNormal0"/>
        <w:jc w:val="both"/>
      </w:pPr>
      <w:r>
        <w:t>(в ред. Федеральных законов от 21.12</w:t>
      </w:r>
      <w:r>
        <w:t xml:space="preserve">.2013 </w:t>
      </w:r>
      <w:hyperlink r:id="rId3024"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19.10.2023 </w:t>
      </w:r>
      <w:hyperlink r:id="rId3025"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color w:val="0000FF"/>
          </w:rPr>
          <w:t>N 505-ФЗ</w:t>
        </w:r>
      </w:hyperlink>
      <w:r>
        <w:t>)</w:t>
      </w:r>
    </w:p>
    <w:p w:rsidR="00E92171" w:rsidRDefault="00D7205F">
      <w:pPr>
        <w:pStyle w:val="ConsPlusNormal0"/>
        <w:spacing w:before="240"/>
        <w:ind w:firstLine="540"/>
        <w:jc w:val="both"/>
      </w:pPr>
      <w:r>
        <w:t>влечет наложение административного штрафа на до</w:t>
      </w:r>
      <w:r>
        <w:t>лжностных лиц в размере от одной тысячи до двух тысяч рублей; на юридических лиц - от десяти тысяч до двадцати тысяч рублей.</w:t>
      </w:r>
    </w:p>
    <w:p w:rsidR="00E92171" w:rsidRDefault="00D7205F">
      <w:pPr>
        <w:pStyle w:val="ConsPlusNormal0"/>
        <w:jc w:val="both"/>
      </w:pPr>
      <w:r>
        <w:t xml:space="preserve">(в ред. Федерального </w:t>
      </w:r>
      <w:hyperlink r:id="rId302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157" w:name="P6586"/>
      <w:bookmarkEnd w:id="1157"/>
      <w:r>
        <w:t>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w:t>
      </w:r>
      <w:r>
        <w:t>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w:t>
      </w:r>
      <w:r>
        <w:t>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E92171" w:rsidRDefault="00D7205F">
      <w:pPr>
        <w:pStyle w:val="ConsPlusNormal0"/>
        <w:spacing w:before="240"/>
        <w:ind w:firstLine="540"/>
        <w:jc w:val="both"/>
      </w:pPr>
      <w:r>
        <w:t>влечет нало</w:t>
      </w:r>
      <w:r>
        <w:t>жение административного штрафа на должностных лиц в размере от двух тысяч до четырех тысяч рублей; на юридических лиц - от двадцати тысяч до сорока тысяч рублей.</w:t>
      </w:r>
    </w:p>
    <w:p w:rsidR="00E92171" w:rsidRDefault="00D7205F">
      <w:pPr>
        <w:pStyle w:val="ConsPlusNormal0"/>
        <w:jc w:val="both"/>
      </w:pPr>
      <w:r>
        <w:t xml:space="preserve">(часть 2.1 введена Федеральным </w:t>
      </w:r>
      <w:hyperlink r:id="rId3027"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19.10.2023 N 505-ФЗ)</w:t>
      </w:r>
    </w:p>
    <w:p w:rsidR="00E92171" w:rsidRDefault="00D7205F">
      <w:pPr>
        <w:pStyle w:val="ConsPlusNormal0"/>
        <w:spacing w:before="240"/>
        <w:ind w:firstLine="540"/>
        <w:jc w:val="both"/>
      </w:pPr>
      <w:r>
        <w:t>3. Непредоставление потребителю льгот и преимуществ, установленных законом,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w:t>
      </w:r>
      <w:r>
        <w:t>сяч рублей.</w:t>
      </w:r>
    </w:p>
    <w:p w:rsidR="00E92171" w:rsidRDefault="00D7205F">
      <w:pPr>
        <w:pStyle w:val="ConsPlusNormal0"/>
        <w:jc w:val="both"/>
      </w:pPr>
      <w:r>
        <w:t xml:space="preserve">(в ред. Федерального </w:t>
      </w:r>
      <w:hyperlink r:id="rId302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w:t>
      </w:r>
      <w:r>
        <w:t xml:space="preserve">федеральным </w:t>
      </w:r>
      <w:hyperlink r:id="rId3029" w:tooltip="Закон РФ от 07.02.1992 N 2300-1 (ред. от 08.08.2024) &quot;О защите прав потребителей&quot; {КонсультантПлюс}">
        <w:r>
          <w:rPr>
            <w:color w:val="0000FF"/>
          </w:rPr>
          <w:t>законом</w:t>
        </w:r>
      </w:hyperlink>
      <w:r>
        <w:t xml:space="preserve"> обеспечени</w:t>
      </w:r>
      <w:r>
        <w:t>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тридцати тыся</w:t>
      </w:r>
      <w:r>
        <w:t>ч рублей; на юридических лиц - от тридцати тысяч до пятидесяти тысяч рублей.</w:t>
      </w:r>
    </w:p>
    <w:p w:rsidR="00E92171" w:rsidRDefault="00D7205F">
      <w:pPr>
        <w:pStyle w:val="ConsPlusNormal0"/>
        <w:jc w:val="both"/>
      </w:pPr>
      <w:r>
        <w:t xml:space="preserve">(часть 4 введена Федеральным </w:t>
      </w:r>
      <w:hyperlink r:id="rId3030"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законом</w:t>
        </w:r>
      </w:hyperlink>
      <w:r>
        <w:t xml:space="preserve"> от 05.05.2014 N 112-ФЗ)</w:t>
      </w:r>
    </w:p>
    <w:p w:rsidR="00E92171" w:rsidRDefault="00D7205F">
      <w:pPr>
        <w:pStyle w:val="ConsPlusNormal0"/>
        <w:spacing w:before="240"/>
        <w:ind w:firstLine="540"/>
        <w:jc w:val="both"/>
      </w:pPr>
      <w:r>
        <w:t>4.1. Необоснованный отказ в ра</w:t>
      </w:r>
      <w:r>
        <w:t>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тридцати тыс</w:t>
      </w:r>
      <w:r>
        <w:t>яч рублей; на юридических лиц - от ста тысяч до трехсот тысяч рублей.</w:t>
      </w:r>
    </w:p>
    <w:p w:rsidR="00E92171" w:rsidRDefault="00D7205F">
      <w:pPr>
        <w:pStyle w:val="ConsPlusNormal0"/>
        <w:jc w:val="both"/>
      </w:pPr>
      <w:r>
        <w:t xml:space="preserve">(часть 4.1 введена Федеральным </w:t>
      </w:r>
      <w:hyperlink r:id="rId3031"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19.10.2023 N 505-ФЗ)</w:t>
      </w:r>
    </w:p>
    <w:p w:rsidR="00E92171" w:rsidRDefault="00D7205F">
      <w:pPr>
        <w:pStyle w:val="ConsPlusNormal0"/>
        <w:spacing w:before="240"/>
        <w:ind w:firstLine="540"/>
        <w:jc w:val="both"/>
      </w:pPr>
      <w:bookmarkStart w:id="1158" w:name="P6598"/>
      <w:bookmarkEnd w:id="1158"/>
      <w:r>
        <w:t>5. Отказ потребителю в предоставлении товаров (выполнении работ, оказании услуг) либо до</w:t>
      </w:r>
      <w:r>
        <w:t>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w:t>
      </w:r>
      <w:r>
        <w:t>идцати тысяч до пятидесяти тысяч рублей; на юридических лиц - от трехсот тысяч до пятисот тысяч рублей.</w:t>
      </w:r>
    </w:p>
    <w:p w:rsidR="00E92171" w:rsidRDefault="00D7205F">
      <w:pPr>
        <w:pStyle w:val="ConsPlusNormal0"/>
        <w:jc w:val="both"/>
      </w:pPr>
      <w:r>
        <w:t xml:space="preserve">(часть 5 введена Федеральным </w:t>
      </w:r>
      <w:hyperlink r:id="rId3032"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18.03.2020 N 56-ФЗ)</w:t>
      </w:r>
    </w:p>
    <w:p w:rsidR="00E92171" w:rsidRDefault="00D7205F">
      <w:pPr>
        <w:pStyle w:val="ConsPlusNormal0"/>
        <w:spacing w:before="240"/>
        <w:ind w:firstLine="540"/>
        <w:jc w:val="both"/>
      </w:pPr>
      <w:r>
        <w:t xml:space="preserve">6. Продажа отдельных </w:t>
      </w:r>
      <w:hyperlink r:id="rId3033"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w:t>
      </w:r>
      <w:r>
        <w:t xml:space="preserve">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w:t>
      </w:r>
      <w:r>
        <w:t>дерация или другие государства - члены Евразийского экономического союза,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w:t>
      </w:r>
      <w:r>
        <w:t>й.</w:t>
      </w:r>
    </w:p>
    <w:p w:rsidR="00E92171" w:rsidRDefault="00D7205F">
      <w:pPr>
        <w:pStyle w:val="ConsPlusNormal0"/>
        <w:jc w:val="both"/>
      </w:pPr>
      <w:r>
        <w:t xml:space="preserve">(часть 6 введена Федеральным </w:t>
      </w:r>
      <w:hyperlink r:id="rId3034"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color w:val="0000FF"/>
          </w:rPr>
          <w:t>законом</w:t>
        </w:r>
      </w:hyperlink>
      <w:r>
        <w:t xml:space="preserve"> от 24.03.2021 N 54-ФЗ)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1 ч. 7 ст. 14.8 вносятся изменения (</w:t>
            </w:r>
            <w:hyperlink r:id="rId3035"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w:t>
            </w:r>
            <w:r>
              <w:rPr>
                <w:color w:val="392C69"/>
              </w:rPr>
              <w:t xml:space="preserve"> 420-ФЗ). См. будущую </w:t>
            </w:r>
            <w:hyperlink r:id="rId3036"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w:t>
      </w:r>
      <w:r>
        <w:t>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w:t>
      </w:r>
      <w:r>
        <w:t>ч рублей; на юридических лиц - от тридцати тысяч до пятидесяти тысяч рублей.</w:t>
      </w:r>
    </w:p>
    <w:p w:rsidR="00E92171" w:rsidRDefault="00D7205F">
      <w:pPr>
        <w:pStyle w:val="ConsPlusNormal0"/>
        <w:jc w:val="both"/>
      </w:pPr>
      <w:r>
        <w:t xml:space="preserve">(часть 7 введена Федеральным </w:t>
      </w:r>
      <w:hyperlink r:id="rId3037"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color w:val="0000FF"/>
          </w:rPr>
          <w:t>законом</w:t>
        </w:r>
      </w:hyperlink>
      <w:r>
        <w:t xml:space="preserve"> от 28.05.2022 N 145-ФЗ)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ст. 14.8 дополняется ч. 8 (</w:t>
            </w:r>
            <w:hyperlink r:id="rId3038"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3039"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Примечание. В случае отказа двум и более потребит</w:t>
      </w:r>
      <w:r>
        <w:t>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w:t>
      </w:r>
      <w:r>
        <w:t xml:space="preserve">однократного отказа одному или двум и более потребителям одновременно административная ответственность, предусмотренная </w:t>
      </w:r>
      <w:hyperlink w:anchor="P6598"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
        <w:r>
          <w:rPr>
            <w:color w:val="0000FF"/>
          </w:rPr>
          <w:t>частью 5</w:t>
        </w:r>
      </w:hyperlink>
      <w:r>
        <w:t xml:space="preserve"> настоящей статьи, наступает за такой отказ каждому потребителю и за каждый случай такого </w:t>
      </w:r>
      <w:r>
        <w:t>отказа в отдельности.</w:t>
      </w:r>
    </w:p>
    <w:p w:rsidR="00E92171" w:rsidRDefault="00D7205F">
      <w:pPr>
        <w:pStyle w:val="ConsPlusNormal0"/>
        <w:jc w:val="both"/>
      </w:pPr>
      <w:r>
        <w:t xml:space="preserve">(примечание введено Федеральным </w:t>
      </w:r>
      <w:hyperlink r:id="rId3040"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color w:val="0000FF"/>
          </w:rPr>
          <w:t>законом</w:t>
        </w:r>
      </w:hyperlink>
      <w:r>
        <w:t xml:space="preserve"> от 18.03.2020 N 56-ФЗ)</w:t>
      </w:r>
    </w:p>
    <w:p w:rsidR="00E92171" w:rsidRDefault="00E92171">
      <w:pPr>
        <w:pStyle w:val="ConsPlusNormal0"/>
        <w:ind w:firstLine="540"/>
        <w:jc w:val="both"/>
      </w:pPr>
    </w:p>
    <w:p w:rsidR="00E92171" w:rsidRDefault="00D7205F">
      <w:pPr>
        <w:pStyle w:val="ConsPlusTitle0"/>
        <w:ind w:firstLine="540"/>
        <w:jc w:val="both"/>
        <w:outlineLvl w:val="2"/>
      </w:pPr>
      <w:bookmarkStart w:id="1159" w:name="P6614"/>
      <w:bookmarkEnd w:id="1159"/>
      <w:r>
        <w:t>Статья 14.9. Ограничение конкуренции органами власти, органами местного самоуправления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041"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E92171" w:rsidRDefault="00E92171">
      <w:pPr>
        <w:pStyle w:val="ConsPlusNormal0"/>
        <w:ind w:firstLine="540"/>
        <w:jc w:val="both"/>
      </w:pPr>
    </w:p>
    <w:p w:rsidR="00E92171" w:rsidRDefault="00D7205F">
      <w:pPr>
        <w:pStyle w:val="ConsPlusNormal0"/>
        <w:ind w:firstLine="540"/>
        <w:jc w:val="both"/>
      </w:pPr>
      <w:bookmarkStart w:id="1160" w:name="P6618"/>
      <w:bookmarkEnd w:id="1160"/>
      <w:r>
        <w:t>1. Действия (бездействие) должностных лиц федеральных органов исполнительной власти, органов исполнительной власти субъектов Росс</w:t>
      </w:r>
      <w:r>
        <w:t>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w:t>
      </w:r>
      <w:r>
        <w:t xml:space="preserve">допустимы в соответствии с антимонопольным </w:t>
      </w:r>
      <w:hyperlink r:id="rId3042"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w:t>
      </w:r>
      <w:r>
        <w:t xml:space="preserve">ободы экономической деятельности, за исключением случаев, предусмотренных </w:t>
      </w:r>
      <w:hyperlink w:anchor="P708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частью 7 статьи 14.32</w:t>
        </w:r>
      </w:hyperlink>
      <w:r>
        <w:t xml:space="preserve"> настоящего Кодекса, -</w:t>
      </w:r>
    </w:p>
    <w:p w:rsidR="00E92171" w:rsidRDefault="00D7205F">
      <w:pPr>
        <w:pStyle w:val="ConsPlusNormal0"/>
        <w:jc w:val="both"/>
      </w:pPr>
      <w:r>
        <w:t xml:space="preserve">(в ред. Федеральных законов от 06.12.2011 </w:t>
      </w:r>
      <w:hyperlink r:id="rId304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от 17</w:t>
      </w:r>
      <w:r>
        <w:t xml:space="preserve">.04.2017 </w:t>
      </w:r>
      <w:hyperlink r:id="rId3044"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N 74-ФЗ</w:t>
        </w:r>
      </w:hyperlink>
      <w:r>
        <w:t>)</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E92171" w:rsidRDefault="00D7205F">
      <w:pPr>
        <w:pStyle w:val="ConsPlusNormal0"/>
        <w:jc w:val="both"/>
      </w:pPr>
      <w:r>
        <w:t xml:space="preserve">(в ред. Федерального </w:t>
      </w:r>
      <w:hyperlink r:id="rId304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w:t>
      </w:r>
      <w:r>
        <w:t xml:space="preserve"> 275-ФЗ)</w:t>
      </w:r>
    </w:p>
    <w:p w:rsidR="00E92171" w:rsidRDefault="00D7205F">
      <w:pPr>
        <w:pStyle w:val="ConsPlusNormal0"/>
        <w:spacing w:before="240"/>
        <w:ind w:firstLine="540"/>
        <w:jc w:val="both"/>
      </w:pPr>
      <w:bookmarkStart w:id="1161" w:name="P6622"/>
      <w:bookmarkEnd w:id="1161"/>
      <w:r>
        <w:t xml:space="preserve">2. Действия должностных лиц, указанных в </w:t>
      </w:r>
      <w:hyperlink w:anchor="P6618"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w:t>
      </w:r>
      <w:r>
        <w:t>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w:t>
      </w:r>
      <w:r>
        <w:t>нарушение, -</w:t>
      </w:r>
    </w:p>
    <w:p w:rsidR="00E92171" w:rsidRDefault="00D7205F">
      <w:pPr>
        <w:pStyle w:val="ConsPlusNormal0"/>
        <w:spacing w:before="240"/>
        <w:ind w:firstLine="540"/>
        <w:jc w:val="both"/>
      </w:pPr>
      <w:r>
        <w:t>влекут дисквалификацию на срок до трех лет.</w:t>
      </w:r>
    </w:p>
    <w:p w:rsidR="00E92171" w:rsidRDefault="00D7205F">
      <w:pPr>
        <w:pStyle w:val="ConsPlusNormal0"/>
        <w:jc w:val="both"/>
      </w:pPr>
      <w:r>
        <w:t xml:space="preserve">(в ред. Федерального </w:t>
      </w:r>
      <w:hyperlink r:id="rId3046"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E92171" w:rsidRDefault="00E92171">
      <w:pPr>
        <w:pStyle w:val="ConsPlusNormal0"/>
        <w:jc w:val="both"/>
      </w:pPr>
    </w:p>
    <w:p w:rsidR="00E92171" w:rsidRDefault="00D7205F">
      <w:pPr>
        <w:pStyle w:val="ConsPlusTitle0"/>
        <w:ind w:firstLine="540"/>
        <w:jc w:val="both"/>
        <w:outlineLvl w:val="2"/>
      </w:pPr>
      <w:bookmarkStart w:id="1162" w:name="P6626"/>
      <w:bookmarkEnd w:id="1162"/>
      <w:r>
        <w:t>Статья 14.9.1. Нарушение порядка осуществления процедур, включенных в исчерпывающие перечни</w:t>
      </w:r>
      <w:r>
        <w:t xml:space="preserve"> процедур в сферах строительства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047"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w:t>
      </w:r>
    </w:p>
    <w:p w:rsidR="00E92171" w:rsidRDefault="00E92171">
      <w:pPr>
        <w:pStyle w:val="ConsPlusNormal0"/>
        <w:jc w:val="both"/>
      </w:pPr>
    </w:p>
    <w:p w:rsidR="00E92171" w:rsidRDefault="00D7205F">
      <w:pPr>
        <w:pStyle w:val="ConsPlusNormal0"/>
        <w:ind w:firstLine="540"/>
        <w:jc w:val="both"/>
      </w:pPr>
      <w:bookmarkStart w:id="1163" w:name="P6630"/>
      <w:bookmarkEnd w:id="1163"/>
      <w:r>
        <w:t>1. Действия (бездействие) должностных лиц федеральных органов исполнительной власти, органов государственной власти субъектов Российской Федерации, о</w:t>
      </w:r>
      <w:r>
        <w:t>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w:t>
      </w:r>
      <w:r>
        <w:t xml:space="preserve">дпринимателей, являющихся субъектами градостроительных отношений, процедур, включенных в исчерпывающие </w:t>
      </w:r>
      <w:hyperlink r:id="rId3048" w:tooltip="Постановление Правительства РФ от 21.07.2023 N 1180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
        <w:r>
          <w:rPr>
            <w:color w:val="0000FF"/>
          </w:rPr>
          <w:t>перечни</w:t>
        </w:r>
      </w:hyperlink>
      <w:r>
        <w:t xml:space="preserve"> процедур в </w:t>
      </w:r>
      <w:r>
        <w:t xml:space="preserve">сферах строительства,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процедур либо в предъявлении требования осуществить процедуру, не включенную в </w:t>
      </w:r>
      <w:r>
        <w:t xml:space="preserve">исчерпывающий перечень процедур в соответствующей сфере строительства, за исключением случаев, предусмотренных </w:t>
      </w:r>
      <w:hyperlink w:anchor="P1552" w:tooltip="Статья 5.63. Нарушение законодательства об организации предоставления государственных и муниципальных услуг">
        <w:r>
          <w:rPr>
            <w:color w:val="0000FF"/>
          </w:rPr>
          <w:t>стат</w:t>
        </w:r>
        <w:r>
          <w:rPr>
            <w:color w:val="0000FF"/>
          </w:rPr>
          <w:t>ьей 5.63</w:t>
        </w:r>
      </w:hyperlink>
      <w:r>
        <w:t xml:space="preserve"> настоящего Кодекса, -</w:t>
      </w:r>
    </w:p>
    <w:p w:rsidR="00E92171" w:rsidRDefault="00D7205F">
      <w:pPr>
        <w:pStyle w:val="ConsPlusNormal0"/>
        <w:spacing w:before="24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E92171" w:rsidRDefault="00D7205F">
      <w:pPr>
        <w:pStyle w:val="ConsPlusNormal0"/>
        <w:spacing w:before="240"/>
        <w:ind w:firstLine="540"/>
        <w:jc w:val="both"/>
      </w:pPr>
      <w:bookmarkStart w:id="1164" w:name="P6632"/>
      <w:bookmarkEnd w:id="1164"/>
      <w:r>
        <w:t xml:space="preserve">2. Повторное совершение административного правонарушения, предусмотренного </w:t>
      </w:r>
      <w:hyperlink w:anchor="P6630"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E92171" w:rsidRDefault="00E92171">
      <w:pPr>
        <w:pStyle w:val="ConsPlusNormal0"/>
        <w:jc w:val="both"/>
      </w:pPr>
    </w:p>
    <w:p w:rsidR="00E92171" w:rsidRDefault="00D7205F">
      <w:pPr>
        <w:pStyle w:val="ConsPlusTitle0"/>
        <w:ind w:firstLine="540"/>
        <w:jc w:val="both"/>
        <w:outlineLvl w:val="2"/>
      </w:pPr>
      <w:bookmarkStart w:id="1165" w:name="P6635"/>
      <w:bookmarkEnd w:id="1165"/>
      <w:r>
        <w:t>Статья 14.10. Незаконное использование средств индивиду</w:t>
      </w:r>
      <w:r>
        <w:t>ализации товаров (работ, услуг)</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049"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закона</w:t>
        </w:r>
      </w:hyperlink>
      <w:r>
        <w:t xml:space="preserve"> от 31.12.2014 N 530-ФЗ)</w:t>
      </w:r>
    </w:p>
    <w:p w:rsidR="00E92171" w:rsidRDefault="00E92171">
      <w:pPr>
        <w:pStyle w:val="ConsPlusNormal0"/>
        <w:jc w:val="both"/>
      </w:pPr>
    </w:p>
    <w:p w:rsidR="00E92171" w:rsidRDefault="00D7205F">
      <w:pPr>
        <w:pStyle w:val="ConsPlusNormal0"/>
        <w:ind w:firstLine="540"/>
        <w:jc w:val="both"/>
      </w:pPr>
      <w:bookmarkStart w:id="1166" w:name="P6639"/>
      <w:bookmarkEnd w:id="1166"/>
      <w:r>
        <w:t xml:space="preserve">1. Незаконное использование чужого товарного знака, знака обслуживания, наименования места происхождения товара или </w:t>
      </w:r>
      <w:hyperlink r:id="rId3050"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сходных</w:t>
        </w:r>
      </w:hyperlink>
      <w:r>
        <w:t xml:space="preserve"> с ними обозначений для однородных товаров, за исключение</w:t>
      </w:r>
      <w:r>
        <w:t xml:space="preserve">м случаев, предусмотренных </w:t>
      </w:r>
      <w:hyperlink w:anchor="P6641"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w:t>
      </w:r>
      <w:r>
        <w:t>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w:t>
      </w:r>
      <w:r>
        <w:t>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w:t>
      </w:r>
      <w:r>
        <w:t xml:space="preserve">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w:t>
      </w:r>
      <w:r>
        <w:t>и оборудования, используемых для их производства, и иных орудий совершения административного правонарушения.</w:t>
      </w:r>
    </w:p>
    <w:p w:rsidR="00E92171" w:rsidRDefault="00D7205F">
      <w:pPr>
        <w:pStyle w:val="ConsPlusNormal0"/>
        <w:spacing w:before="240"/>
        <w:ind w:firstLine="540"/>
        <w:jc w:val="both"/>
      </w:pPr>
      <w:bookmarkStart w:id="1167" w:name="P6641"/>
      <w:bookmarkEnd w:id="1167"/>
      <w:r>
        <w:t>2. Производство в целях сбыта либо реализация товара, содержащего незаконное воспроизведение чужого товарного знака, знака обслуживания, наименован</w:t>
      </w:r>
      <w:r>
        <w:t xml:space="preserve">ия места происхождения товара или сходных с ними обозначений для однородных товаров, за исключением случаев, предусмотренных </w:t>
      </w:r>
      <w:hyperlink w:anchor="P711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 статьи 14.33</w:t>
        </w:r>
      </w:hyperlink>
      <w:r>
        <w:t xml:space="preserve"> настоящего Кодекса, если указанные действия не содержат уголовно наказу</w:t>
      </w:r>
      <w:r>
        <w:t>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w:t>
      </w:r>
      <w:r>
        <w:t>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w:t>
      </w:r>
      <w:r>
        <w:t>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w:t>
      </w:r>
      <w:r>
        <w:t xml:space="preserve">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w:t>
      </w:r>
      <w:r>
        <w:t>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w:t>
      </w:r>
      <w:r>
        <w:t>дий совершения административного правонарушения.</w:t>
      </w:r>
    </w:p>
    <w:p w:rsidR="00E92171" w:rsidRDefault="00E92171">
      <w:pPr>
        <w:pStyle w:val="ConsPlusNormal0"/>
        <w:jc w:val="both"/>
      </w:pPr>
    </w:p>
    <w:p w:rsidR="00E92171" w:rsidRDefault="00D7205F">
      <w:pPr>
        <w:pStyle w:val="ConsPlusTitle0"/>
        <w:ind w:firstLine="540"/>
        <w:jc w:val="both"/>
        <w:outlineLvl w:val="2"/>
      </w:pPr>
      <w:bookmarkStart w:id="1168" w:name="P6644"/>
      <w:bookmarkEnd w:id="1168"/>
      <w:r>
        <w:t>Статья 14.11. Незаконное получение кредита или займа</w:t>
      </w:r>
    </w:p>
    <w:p w:rsidR="00E92171" w:rsidRDefault="00D7205F">
      <w:pPr>
        <w:pStyle w:val="ConsPlusNormal0"/>
        <w:jc w:val="both"/>
      </w:pPr>
      <w:r>
        <w:t xml:space="preserve">(в ред. Федерального </w:t>
      </w:r>
      <w:hyperlink r:id="rId3051"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E92171" w:rsidRDefault="00E92171">
      <w:pPr>
        <w:pStyle w:val="ConsPlusNormal0"/>
        <w:jc w:val="both"/>
      </w:pPr>
    </w:p>
    <w:p w:rsidR="00E92171" w:rsidRDefault="00D7205F">
      <w:pPr>
        <w:pStyle w:val="ConsPlusNormal0"/>
        <w:ind w:firstLine="540"/>
        <w:jc w:val="both"/>
      </w:pPr>
      <w:r>
        <w:t xml:space="preserve">Получение кредита или займа либо льготных условий кредитования путем </w:t>
      </w:r>
      <w:r>
        <w:t>представления банку или иному кредитору заведомо ложных сведений о своем хозяйственном положении либо финансовом состоянии -</w:t>
      </w:r>
    </w:p>
    <w:p w:rsidR="00E92171" w:rsidRDefault="00D7205F">
      <w:pPr>
        <w:pStyle w:val="ConsPlusNormal0"/>
        <w:jc w:val="both"/>
      </w:pPr>
      <w:r>
        <w:t xml:space="preserve">(в ред. Федерального </w:t>
      </w:r>
      <w:hyperlink r:id="rId3052"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E92171" w:rsidRDefault="00D7205F">
      <w:pPr>
        <w:pStyle w:val="ConsPlusNormal0"/>
        <w:spacing w:before="240"/>
        <w:ind w:firstLine="540"/>
        <w:jc w:val="both"/>
      </w:pPr>
      <w:r>
        <w:t>влечет наложение административного штрафа на гра</w:t>
      </w:r>
      <w:r>
        <w:t>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Федерального </w:t>
      </w:r>
      <w:hyperlink r:id="rId305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169" w:name="P6652"/>
      <w:bookmarkEnd w:id="1169"/>
      <w:r>
        <w:t>Статья 14.12. Фиктивное или преднамеренное банкротство</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05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E92171" w:rsidRDefault="00E92171">
      <w:pPr>
        <w:pStyle w:val="ConsPlusNormal0"/>
        <w:jc w:val="both"/>
      </w:pPr>
    </w:p>
    <w:p w:rsidR="00E92171" w:rsidRDefault="00D7205F">
      <w:pPr>
        <w:pStyle w:val="ConsPlusNormal0"/>
        <w:ind w:firstLine="540"/>
        <w:jc w:val="both"/>
      </w:pPr>
      <w:r>
        <w:t>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w:t>
      </w:r>
      <w:r>
        <w:t xml:space="preserve">, если это действие не содержит уголовно наказуемого </w:t>
      </w:r>
      <w:hyperlink r:id="rId305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w:t>
      </w:r>
      <w:r>
        <w:t>ацию на срок от шести месяцев до трех лет.</w:t>
      </w:r>
    </w:p>
    <w:p w:rsidR="00E92171" w:rsidRDefault="00D7205F">
      <w:pPr>
        <w:pStyle w:val="ConsPlusNormal0"/>
        <w:spacing w:before="240"/>
        <w:ind w:firstLine="540"/>
        <w:jc w:val="both"/>
      </w:pPr>
      <w:r>
        <w:t>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w:t>
      </w:r>
      <w:r>
        <w:t>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w:t>
      </w:r>
      <w:r>
        <w:t xml:space="preserve">держат уголовно наказуемых </w:t>
      </w:r>
      <w:hyperlink r:id="rId3056" w:tooltip="&quot;Уголовный кодекс Российской Федерации&quot; от 13.06.1996 N 63-ФЗ (ред. от 28.12.2024) (с изм. и доп., вступ. в силу с 08.01.2025) {КонсультантПлюс}">
        <w:r>
          <w:rPr>
            <w:color w:val="0000FF"/>
          </w:rPr>
          <w:t>деяний</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w:t>
      </w:r>
      <w:r>
        <w:t>а до трех лет.</w:t>
      </w:r>
    </w:p>
    <w:p w:rsidR="00E92171" w:rsidRDefault="00E92171">
      <w:pPr>
        <w:pStyle w:val="ConsPlusNormal0"/>
        <w:jc w:val="both"/>
      </w:pPr>
    </w:p>
    <w:p w:rsidR="00E92171" w:rsidRDefault="00D7205F">
      <w:pPr>
        <w:pStyle w:val="ConsPlusTitle0"/>
        <w:ind w:firstLine="540"/>
        <w:jc w:val="both"/>
        <w:outlineLvl w:val="2"/>
      </w:pPr>
      <w:bookmarkStart w:id="1170" w:name="P6661"/>
      <w:bookmarkEnd w:id="1170"/>
      <w:r>
        <w:t>Статья 14.13. Неправомерные действия при банкротстве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057"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19.12.2005 N 161-ФЗ)</w:t>
      </w:r>
    </w:p>
    <w:p w:rsidR="00E92171" w:rsidRDefault="00E92171">
      <w:pPr>
        <w:pStyle w:val="ConsPlusNormal0"/>
        <w:ind w:firstLine="540"/>
        <w:jc w:val="both"/>
      </w:pPr>
    </w:p>
    <w:p w:rsidR="00E92171" w:rsidRDefault="00D7205F">
      <w:pPr>
        <w:pStyle w:val="ConsPlusNormal0"/>
        <w:ind w:firstLine="540"/>
        <w:jc w:val="both"/>
      </w:pPr>
      <w:bookmarkStart w:id="1171" w:name="P6665"/>
      <w:bookmarkEnd w:id="1171"/>
      <w:r>
        <w:t>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w:t>
      </w:r>
      <w:r>
        <w:t>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w:t>
      </w:r>
      <w:r>
        <w:t xml:space="preserve">аличии </w:t>
      </w:r>
      <w:hyperlink r:id="rId3058" w:tooltip="Федеральный закон от 26.10.2002 N 127-ФЗ (ред. от 26.12.2024) &quot;О несостоятельности (банкротстве)&quot; {КонсультантПлюс}">
        <w:r>
          <w:rPr>
            <w:color w:val="0000FF"/>
          </w:rPr>
          <w:t>при</w:t>
        </w:r>
        <w:r>
          <w:rPr>
            <w:color w:val="0000FF"/>
          </w:rPr>
          <w:t>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059" w:tooltip="&quot;Уголовный кодекс Российской Федерации&quot; от 13.06.1996 N 63-ФЗ (ред. от 28.12.2024) (с изм. и доп., вступ. в силу с 08.01.2025) {КонсультантПлюс}">
        <w:r>
          <w:rPr>
            <w:color w:val="0000FF"/>
          </w:rPr>
          <w:t>деяний</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w:t>
      </w:r>
      <w:r>
        <w:t>ысяч до пяти тысяч рублей; на должностных лиц - от пятидесяти тысяч до ста тысяч рублей или дисквалификацию на срок от шести месяцев до трех лет.</w:t>
      </w:r>
    </w:p>
    <w:p w:rsidR="00E92171" w:rsidRDefault="00D7205F">
      <w:pPr>
        <w:pStyle w:val="ConsPlusNormal0"/>
        <w:jc w:val="both"/>
      </w:pPr>
      <w:r>
        <w:t xml:space="preserve">(часть 1 в ред. Федерального </w:t>
      </w:r>
      <w:hyperlink r:id="rId306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E92171" w:rsidRDefault="00D7205F">
      <w:pPr>
        <w:pStyle w:val="ConsPlusNormal0"/>
        <w:spacing w:before="240"/>
        <w:ind w:firstLine="540"/>
        <w:jc w:val="both"/>
      </w:pPr>
      <w:bookmarkStart w:id="1172" w:name="P6668"/>
      <w:bookmarkEnd w:id="1172"/>
      <w:r>
        <w:t>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w:t>
      </w:r>
      <w:r>
        <w:t>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w:t>
      </w:r>
      <w:r>
        <w:t xml:space="preserve">ии признаков банкротства и не содержат уголовно наказуемых </w:t>
      </w:r>
      <w:hyperlink r:id="rId3061" w:tooltip="&quot;Уголовный кодекс Российской Федерации&quot; от 13.06.1996 N 63-ФЗ (ред. от 28.12.2024) (с изм. и доп., вступ. в силу с 08.01.2025) {КонсультантПлюс}">
        <w:r>
          <w:rPr>
            <w:color w:val="0000FF"/>
          </w:rPr>
          <w:t>деяний</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w:t>
      </w:r>
      <w:r>
        <w:t>квалификацию на срок от шести месяцев до трех лет.</w:t>
      </w:r>
    </w:p>
    <w:p w:rsidR="00E92171" w:rsidRDefault="00D7205F">
      <w:pPr>
        <w:pStyle w:val="ConsPlusNormal0"/>
        <w:jc w:val="both"/>
      </w:pPr>
      <w:r>
        <w:t xml:space="preserve">(часть 2 в ред. Федерального </w:t>
      </w:r>
      <w:hyperlink r:id="rId3062"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w:t>
            </w:r>
            <w:r>
              <w:rPr>
                <w:color w:val="392C69"/>
              </w:rPr>
              <w:t>антПлюс: примечание.</w:t>
            </w:r>
          </w:p>
          <w:p w:rsidR="00E92171" w:rsidRDefault="00D7205F">
            <w:pPr>
              <w:pStyle w:val="ConsPlusNormal0"/>
              <w:jc w:val="both"/>
            </w:pPr>
            <w:r>
              <w:rPr>
                <w:color w:val="392C69"/>
              </w:rPr>
              <w:t>Ч. 3 ст. 14.13 во взаимосвязи с другими нормами признана не соответствующей Конституции РФ (</w:t>
            </w:r>
            <w:hyperlink r:id="rId3063" w:tooltip="Постановление Конституционного Суда РФ от 07.10.2024 N 44-П &quot;По делу о проверке конституционности положений части 3 статьи 14.13 Кодекса Российской Федерации об административных правонарушениях, пункта 6.1 статьи 28 и статьи 149 Федерального закона &quot;О несостоя">
              <w:r>
                <w:rPr>
                  <w:color w:val="0000FF"/>
                </w:rPr>
                <w:t>Постанов</w:t>
              </w:r>
              <w:r>
                <w:rPr>
                  <w:color w:val="0000FF"/>
                </w:rPr>
                <w:t>ление</w:t>
              </w:r>
            </w:hyperlink>
            <w:r>
              <w:rPr>
                <w:color w:val="392C69"/>
              </w:rPr>
              <w:t xml:space="preserve"> КС РФ от 07.10.2024 N 44-П). О правовом регулировании до внесения соответствующих изменений см. </w:t>
            </w:r>
            <w:hyperlink r:id="rId3064" w:tooltip="Постановление Конституционного Суда РФ от 07.10.2024 N 44-П &quot;По делу о проверке конституционности положений части 3 статьи 14.13 Кодекса Российской Федерации об административных правонарушениях, пункта 6.1 статьи 28 и статьи 149 Федерального закона &quot;О несостоя">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173" w:name="P6673"/>
      <w:bookmarkEnd w:id="1173"/>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w:t>
      </w:r>
      <w:r>
        <w:t xml:space="preserve"> о несостоятельности (банкротстве), если такое действие (бездействие) не содержит уголовно наказуемого деяния,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двадцати пяти тысяч до пятидесяти тысяч рублей; на</w:t>
      </w:r>
      <w:r>
        <w:t xml:space="preserve"> юридических лиц - от двухсот тысяч до двухсот пятидесяти тысяч рублей.</w:t>
      </w:r>
    </w:p>
    <w:p w:rsidR="00E92171" w:rsidRDefault="00D7205F">
      <w:pPr>
        <w:pStyle w:val="ConsPlusNormal0"/>
        <w:jc w:val="both"/>
      </w:pPr>
      <w:r>
        <w:t xml:space="preserve">(в ред. Федерального </w:t>
      </w:r>
      <w:hyperlink r:id="rId3065"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E92171" w:rsidRDefault="00D7205F">
      <w:pPr>
        <w:pStyle w:val="ConsPlusNormal0"/>
        <w:jc w:val="both"/>
      </w:pPr>
      <w:r>
        <w:t xml:space="preserve">(часть 3 в ред. Федерального </w:t>
      </w:r>
      <w:hyperlink r:id="rId3066"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закона</w:t>
        </w:r>
      </w:hyperlink>
      <w:r>
        <w:t xml:space="preserve"> от 29.12.2014 N 482-ФЗ)</w:t>
      </w:r>
    </w:p>
    <w:p w:rsidR="00E92171" w:rsidRDefault="00D7205F">
      <w:pPr>
        <w:pStyle w:val="ConsPlusNormal0"/>
        <w:spacing w:before="240"/>
        <w:ind w:firstLine="540"/>
        <w:jc w:val="both"/>
      </w:pPr>
      <w:r>
        <w:t xml:space="preserve">3.1. Повторное совершение административного правонарушения, предусмотренного </w:t>
      </w:r>
      <w:hyperlink w:anchor="P6673"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
        <w:r>
          <w:rPr>
            <w:color w:val="0000FF"/>
          </w:rPr>
          <w:t>частью 3</w:t>
        </w:r>
      </w:hyperlink>
      <w:r>
        <w:t xml:space="preserve"> настоящей статьи, если такое действие не содержит уголовно наказуемого деяния, -</w:t>
      </w:r>
    </w:p>
    <w:p w:rsidR="00E92171" w:rsidRDefault="00D7205F">
      <w:pPr>
        <w:pStyle w:val="ConsPlusNormal0"/>
        <w:spacing w:before="240"/>
        <w:ind w:firstLine="540"/>
        <w:jc w:val="both"/>
      </w:pPr>
      <w: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w:t>
      </w:r>
      <w:r>
        <w:t>от трехсот пятидесяти тысяч до одного миллиона рублей.</w:t>
      </w:r>
    </w:p>
    <w:p w:rsidR="00E92171" w:rsidRDefault="00D7205F">
      <w:pPr>
        <w:pStyle w:val="ConsPlusNormal0"/>
        <w:jc w:val="both"/>
      </w:pPr>
      <w:r>
        <w:t xml:space="preserve">(часть введена Федеральным </w:t>
      </w:r>
      <w:hyperlink r:id="rId3067"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4 ст. 14.13 см. </w:t>
            </w:r>
            <w:hyperlink r:id="rId3068"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174" w:name="P6682"/>
      <w:bookmarkEnd w:id="1174"/>
      <w:r>
        <w:t>4. Незаконное воспрепятствование деятельности арбитражного управляющего, конкурсного управля</w:t>
      </w:r>
      <w:r>
        <w:t>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w:t>
      </w:r>
      <w:r>
        <w:t xml:space="preserve">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w:t>
      </w:r>
      <w:r>
        <w:t>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w:t>
      </w:r>
      <w:r>
        <w:t xml:space="preserve">ездействие) не содержат уголовно наказуемых </w:t>
      </w:r>
      <w:hyperlink r:id="rId3069" w:tooltip="&quot;Уголовный кодекс Российской Федерации&quot; от 13.06.1996 N 63-ФЗ (ред. от 28.12.2024) (с изм. и доп., вступ. в силу с 08.01.2025) {КонсультантПлюс}">
        <w:r>
          <w:rPr>
            <w:color w:val="0000FF"/>
          </w:rPr>
          <w:t>деяний</w:t>
        </w:r>
      </w:hyperlink>
      <w:r>
        <w:t>, -</w:t>
      </w:r>
    </w:p>
    <w:p w:rsidR="00E92171" w:rsidRDefault="00D7205F">
      <w:pPr>
        <w:pStyle w:val="ConsPlusNormal0"/>
        <w:jc w:val="both"/>
      </w:pPr>
      <w:r>
        <w:t xml:space="preserve">(в ред. Федерального </w:t>
      </w:r>
      <w:hyperlink r:id="rId3070"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закона</w:t>
        </w:r>
      </w:hyperlink>
      <w:r>
        <w:t xml:space="preserve"> от 29.12.2014 N 482-Ф</w:t>
      </w:r>
      <w:r>
        <w:t>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E92171" w:rsidRDefault="00D7205F">
      <w:pPr>
        <w:pStyle w:val="ConsPlusNormal0"/>
        <w:jc w:val="both"/>
      </w:pPr>
      <w:r>
        <w:t xml:space="preserve">(часть 4 в ред. Федерального </w:t>
      </w:r>
      <w:hyperlink r:id="rId3071"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закона</w:t>
        </w:r>
      </w:hyperlink>
      <w:r>
        <w:t xml:space="preserve"> от 19.05.2010 N 92-ФЗ)</w:t>
      </w:r>
    </w:p>
    <w:p w:rsidR="00E92171" w:rsidRDefault="00D7205F">
      <w:pPr>
        <w:pStyle w:val="ConsPlusNormal0"/>
        <w:spacing w:before="240"/>
        <w:ind w:firstLine="540"/>
        <w:jc w:val="both"/>
      </w:pPr>
      <w:bookmarkStart w:id="1175" w:name="P6686"/>
      <w:bookmarkEnd w:id="1175"/>
      <w:r>
        <w:t xml:space="preserve">4.1. Действия (бездействие), предусмотренные </w:t>
      </w:r>
      <w:hyperlink w:anchor="P6682"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
        <w:r>
          <w:rPr>
            <w:color w:val="0000FF"/>
          </w:rPr>
          <w:t>частью 4</w:t>
        </w:r>
      </w:hyperlink>
      <w:r>
        <w:t xml:space="preserve"> настоящей статьи, либо сокрытие документ</w:t>
      </w:r>
      <w:r>
        <w:t xml:space="preserve">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w:t>
      </w:r>
      <w:r>
        <w:t xml:space="preserve">с Федеральным </w:t>
      </w:r>
      <w:hyperlink r:id="rId3072" w:tooltip="Федеральный закон от 26.10.2002 N 127-ФЗ (ред. от 26.12.2024) &quot;О несостоятельности (банкротстве)&quot; {КонсультантПлюс}">
        <w:r>
          <w:rPr>
            <w:color w:val="0000FF"/>
          </w:rPr>
          <w:t>законом</w:t>
        </w:r>
      </w:hyperlink>
      <w:r>
        <w:t xml:space="preserve"> от 26 окт</w:t>
      </w:r>
      <w:r>
        <w:t>ября 2002 года N 127-ФЗ "О несостоятельности (банкротстве)",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E92171" w:rsidRDefault="00D7205F">
      <w:pPr>
        <w:pStyle w:val="ConsPlusNormal0"/>
        <w:jc w:val="both"/>
      </w:pPr>
      <w:r>
        <w:t>(часть 4.1 введена</w:t>
      </w:r>
      <w:r>
        <w:t xml:space="preserve"> Федеральным </w:t>
      </w:r>
      <w:hyperlink r:id="rId3073"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484-ФЗ)</w:t>
      </w:r>
    </w:p>
    <w:p w:rsidR="00E92171" w:rsidRDefault="00D7205F">
      <w:pPr>
        <w:pStyle w:val="ConsPlusNormal0"/>
        <w:spacing w:before="240"/>
        <w:ind w:firstLine="540"/>
        <w:jc w:val="both"/>
      </w:pPr>
      <w:bookmarkStart w:id="1176" w:name="P6689"/>
      <w:bookmarkEnd w:id="1176"/>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w:t>
      </w:r>
      <w:r>
        <w:t>едпринимателя, гражданина банкротом в арбитражный суд в случаях, предусмотренных законодательством о несостоятельности (банкротстве),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w:t>
      </w:r>
      <w:r>
        <w:t>- от пяти тысяч до десяти тысяч рублей.</w:t>
      </w:r>
    </w:p>
    <w:p w:rsidR="00E92171" w:rsidRDefault="00D7205F">
      <w:pPr>
        <w:pStyle w:val="ConsPlusNormal0"/>
        <w:jc w:val="both"/>
      </w:pPr>
      <w:r>
        <w:t xml:space="preserve">(в ред. Федерального </w:t>
      </w:r>
      <w:hyperlink r:id="rId3074"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E92171" w:rsidRDefault="00D7205F">
      <w:pPr>
        <w:pStyle w:val="ConsPlusNormal0"/>
        <w:jc w:val="both"/>
      </w:pPr>
      <w:r>
        <w:t xml:space="preserve">(часть 5 в ред. Федерального </w:t>
      </w:r>
      <w:hyperlink r:id="rId3075"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закона</w:t>
        </w:r>
      </w:hyperlink>
      <w:r>
        <w:t xml:space="preserve"> от 29.06.2015 N 154-ФЗ)</w:t>
      </w:r>
    </w:p>
    <w:p w:rsidR="00E92171" w:rsidRDefault="00D7205F">
      <w:pPr>
        <w:pStyle w:val="ConsPlusNormal0"/>
        <w:spacing w:before="240"/>
        <w:ind w:firstLine="540"/>
        <w:jc w:val="both"/>
      </w:pPr>
      <w:bookmarkStart w:id="1177" w:name="P6693"/>
      <w:bookmarkEnd w:id="1177"/>
      <w:r>
        <w:t xml:space="preserve">5.1. Повторное совершение административного правонарушения, предусмотренного </w:t>
      </w:r>
      <w:hyperlink w:anchor="P6689"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
        <w:r>
          <w:rPr>
            <w:color w:val="0000FF"/>
          </w:rPr>
          <w:t>частью 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E92171" w:rsidRDefault="00D7205F">
      <w:pPr>
        <w:pStyle w:val="ConsPlusNormal0"/>
        <w:jc w:val="both"/>
      </w:pPr>
      <w:r>
        <w:t xml:space="preserve">(часть 5.1 введена Федеральным </w:t>
      </w:r>
      <w:hyperlink r:id="rId3076"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E92171" w:rsidRDefault="00D7205F">
      <w:pPr>
        <w:pStyle w:val="ConsPlusNormal0"/>
        <w:spacing w:before="240"/>
        <w:ind w:firstLine="540"/>
        <w:jc w:val="both"/>
      </w:pPr>
      <w:bookmarkStart w:id="1178" w:name="P6696"/>
      <w:bookmarkEnd w:id="1178"/>
      <w:r>
        <w:t xml:space="preserve">6. Неисполнение руководителем юридического лица в установленный законодательством о несостоятельности (банкротстве) </w:t>
      </w:r>
      <w:hyperlink r:id="rId3077" w:tooltip="Федеральный закон от 26.10.2002 N 127-ФЗ (ред. от 26.12.2024) &quot;О несостоятельности (банкротстве)&quot; {КонсультантПлюс}">
        <w:r>
          <w:rPr>
            <w:color w:val="0000FF"/>
          </w:rPr>
          <w:t>срок</w:t>
        </w:r>
      </w:hyperlink>
      <w:r>
        <w:t xml:space="preserve"> обязанности по направлению собственнику имущества должника - унитарного предприятия,</w:t>
      </w:r>
      <w:r>
        <w:t xml:space="preserve">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w:t>
      </w:r>
      <w:r>
        <w:t>и должника банкротом,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E92171" w:rsidRDefault="00D7205F">
      <w:pPr>
        <w:pStyle w:val="ConsPlusNormal0"/>
        <w:jc w:val="both"/>
      </w:pPr>
      <w:r>
        <w:t xml:space="preserve">(часть 6 введена Федеральным </w:t>
      </w:r>
      <w:hyperlink r:id="rId3078"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законом</w:t>
        </w:r>
      </w:hyperlink>
      <w:r>
        <w:t xml:space="preserve"> от 29.12.2014 N 482-ФЗ)</w:t>
      </w:r>
    </w:p>
    <w:p w:rsidR="00E92171" w:rsidRDefault="00D7205F">
      <w:pPr>
        <w:pStyle w:val="ConsPlusNormal0"/>
        <w:spacing w:before="240"/>
        <w:ind w:firstLine="540"/>
        <w:jc w:val="both"/>
      </w:pPr>
      <w:bookmarkStart w:id="1179" w:name="P6699"/>
      <w:bookmarkEnd w:id="1179"/>
      <w:r>
        <w:t>7. Незаконное воспрепятствование индивидуальным предпринимателем или гражданином деятельности арбитражного управляюще</w:t>
      </w:r>
      <w:r>
        <w:t xml:space="preserve">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079" w:tooltip="Федеральный закон от 26.10.2002 N 127-ФЗ (ред. от 26.12.2024) &quot;О несостоятельности (банкротстве)&quot; {КонсультантПлюс}">
        <w:r>
          <w:rPr>
            <w:color w:val="0000FF"/>
          </w:rPr>
          <w:t>законодательством</w:t>
        </w:r>
      </w:hyperlink>
      <w:r>
        <w:t xml:space="preserve"> о несостоятельности (банкротстве), передачи арбитражному упра</w:t>
      </w:r>
      <w:r>
        <w:t>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w:t>
      </w:r>
      <w:r>
        <w:t xml:space="preserve"> трех тысяч рублей; на должностных лиц - от пяти тысяч до десяти тысяч рублей или дисквалификацию на срок от шести месяцев до двух лет.</w:t>
      </w:r>
    </w:p>
    <w:p w:rsidR="00E92171" w:rsidRDefault="00D7205F">
      <w:pPr>
        <w:pStyle w:val="ConsPlusNormal0"/>
        <w:jc w:val="both"/>
      </w:pPr>
      <w:r>
        <w:t xml:space="preserve">(в ред. Федерального </w:t>
      </w:r>
      <w:hyperlink r:id="rId3080"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E92171" w:rsidRDefault="00D7205F">
      <w:pPr>
        <w:pStyle w:val="ConsPlusNormal0"/>
        <w:jc w:val="both"/>
      </w:pPr>
      <w:r>
        <w:t xml:space="preserve">(часть 7 введена Федеральным </w:t>
      </w:r>
      <w:hyperlink r:id="rId3081"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законом</w:t>
        </w:r>
      </w:hyperlink>
      <w:r>
        <w:t xml:space="preserve"> от 29.06.2015 N 154-ФЗ)</w:t>
      </w:r>
    </w:p>
    <w:p w:rsidR="00E92171" w:rsidRDefault="00D7205F">
      <w:pPr>
        <w:pStyle w:val="ConsPlusNormal0"/>
        <w:spacing w:before="240"/>
        <w:ind w:firstLine="540"/>
        <w:jc w:val="both"/>
      </w:pPr>
      <w:bookmarkStart w:id="1180" w:name="P6703"/>
      <w:bookmarkEnd w:id="1180"/>
      <w:r>
        <w:t>8. Неисполнение вступившего в законную силу судебного акта о привлечении контролирующих должника л</w:t>
      </w:r>
      <w:r>
        <w:t xml:space="preserve">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w:t>
      </w:r>
      <w:r>
        <w:t>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E92171" w:rsidRDefault="00D7205F">
      <w:pPr>
        <w:pStyle w:val="ConsPlusNormal0"/>
        <w:spacing w:before="240"/>
        <w:ind w:firstLine="540"/>
        <w:jc w:val="both"/>
      </w:pPr>
      <w:r>
        <w:t xml:space="preserve">влечет в отношении должностных лиц дисквалификацию на срок от шести месяцев до </w:t>
      </w:r>
      <w:r>
        <w:t>трех лет.</w:t>
      </w:r>
    </w:p>
    <w:p w:rsidR="00E92171" w:rsidRDefault="00D7205F">
      <w:pPr>
        <w:pStyle w:val="ConsPlusNormal0"/>
        <w:jc w:val="both"/>
      </w:pPr>
      <w:r>
        <w:t xml:space="preserve">(часть 8 введена Федеральным </w:t>
      </w:r>
      <w:hyperlink r:id="rId3082"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E92171" w:rsidRDefault="00E92171">
      <w:pPr>
        <w:pStyle w:val="ConsPlusNormal0"/>
        <w:ind w:firstLine="540"/>
        <w:jc w:val="both"/>
      </w:pPr>
    </w:p>
    <w:p w:rsidR="00E92171" w:rsidRDefault="00D7205F">
      <w:pPr>
        <w:pStyle w:val="ConsPlusTitle0"/>
        <w:ind w:firstLine="540"/>
        <w:jc w:val="both"/>
        <w:outlineLvl w:val="2"/>
      </w:pPr>
      <w:bookmarkStart w:id="1181" w:name="P6707"/>
      <w:bookmarkEnd w:id="1181"/>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E92171" w:rsidRDefault="00D7205F">
      <w:pPr>
        <w:pStyle w:val="ConsPlusNormal0"/>
        <w:jc w:val="both"/>
      </w:pPr>
      <w:r>
        <w:t>(в ред. Феде</w:t>
      </w:r>
      <w:r>
        <w:t xml:space="preserve">рального </w:t>
      </w:r>
      <w:hyperlink r:id="rId3083"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закона</w:t>
        </w:r>
      </w:hyperlink>
      <w:r>
        <w:t xml:space="preserve"> от 19.05.2010 N 92-ФЗ)</w:t>
      </w:r>
    </w:p>
    <w:p w:rsidR="00E92171" w:rsidRDefault="00E92171">
      <w:pPr>
        <w:pStyle w:val="ConsPlusNormal0"/>
        <w:jc w:val="both"/>
      </w:pPr>
    </w:p>
    <w:p w:rsidR="00E92171" w:rsidRDefault="00D7205F">
      <w:pPr>
        <w:pStyle w:val="ConsPlusNormal0"/>
        <w:ind w:firstLine="540"/>
        <w:jc w:val="both"/>
      </w:pPr>
      <w:r>
        <w:t>Воспрепятствование должностными лицами кредитной или иной финансовой организации осуществлению функций</w:t>
      </w:r>
      <w:r>
        <w:t xml:space="preserve"> временной администрации -</w:t>
      </w:r>
    </w:p>
    <w:p w:rsidR="00E92171" w:rsidRDefault="00D7205F">
      <w:pPr>
        <w:pStyle w:val="ConsPlusNormal0"/>
        <w:jc w:val="both"/>
      </w:pPr>
      <w:r>
        <w:t xml:space="preserve">(в ред. Федерального </w:t>
      </w:r>
      <w:hyperlink r:id="rId3084"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color w:val="0000FF"/>
          </w:rPr>
          <w:t>закона</w:t>
        </w:r>
      </w:hyperlink>
      <w:r>
        <w:t xml:space="preserve"> от 19.05.2010 N 92-ФЗ)</w:t>
      </w:r>
    </w:p>
    <w:p w:rsidR="00E92171" w:rsidRDefault="00D7205F">
      <w:pPr>
        <w:pStyle w:val="ConsPlusNormal0"/>
        <w:spacing w:before="240"/>
        <w:ind w:firstLine="540"/>
        <w:jc w:val="both"/>
      </w:pPr>
      <w:r>
        <w:t>влечет наложение административного штрафа в размере от двух тысяч до трех тысяч ру</w:t>
      </w:r>
      <w:r>
        <w:t>блей.</w:t>
      </w:r>
    </w:p>
    <w:p w:rsidR="00E92171" w:rsidRDefault="00D7205F">
      <w:pPr>
        <w:pStyle w:val="ConsPlusNormal0"/>
        <w:jc w:val="both"/>
      </w:pPr>
      <w:r>
        <w:t xml:space="preserve">(в ред. Федерального </w:t>
      </w:r>
      <w:hyperlink r:id="rId308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182" w:name="P6715"/>
      <w:bookmarkEnd w:id="1182"/>
      <w:r>
        <w:t>Статья 14.15. Нарушение правил продажи отдельных видов товаров</w:t>
      </w:r>
    </w:p>
    <w:p w:rsidR="00E92171" w:rsidRDefault="00E92171">
      <w:pPr>
        <w:pStyle w:val="ConsPlusNormal0"/>
        <w:jc w:val="both"/>
      </w:pPr>
    </w:p>
    <w:p w:rsidR="00E92171" w:rsidRDefault="00D7205F">
      <w:pPr>
        <w:pStyle w:val="ConsPlusNormal0"/>
        <w:ind w:firstLine="540"/>
        <w:jc w:val="both"/>
      </w:pPr>
      <w:r>
        <w:t>Нарушение установленных пра</w:t>
      </w:r>
      <w:r>
        <w:t>вил продажи отдельных видов товаров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w:t>
      </w:r>
      <w:r>
        <w:t>яч до тридцати тысяч рублей.</w:t>
      </w:r>
    </w:p>
    <w:p w:rsidR="00E92171" w:rsidRDefault="00D7205F">
      <w:pPr>
        <w:pStyle w:val="ConsPlusNormal0"/>
        <w:jc w:val="both"/>
      </w:pPr>
      <w:r>
        <w:t xml:space="preserve">(в ред. Федеральных законов от 22.06.2007 </w:t>
      </w:r>
      <w:hyperlink r:id="rId308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08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w:t>
        </w:r>
        <w:r>
          <w:rPr>
            <w:color w:val="0000FF"/>
          </w:rPr>
          <w:t>9-ФЗ</w:t>
        </w:r>
      </w:hyperlink>
      <w:r>
        <w:t>)</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14.15.1. Утратила силу. - Федеральный </w:t>
      </w:r>
      <w:hyperlink r:id="rId308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закон</w:t>
        </w:r>
      </w:hyperlink>
      <w:r>
        <w:t xml:space="preserve"> от 21.07.2014 N 210-ФЗ.</w:t>
      </w:r>
    </w:p>
    <w:p w:rsidR="00E92171" w:rsidRDefault="00E92171">
      <w:pPr>
        <w:pStyle w:val="ConsPlusNormal0"/>
        <w:ind w:firstLine="540"/>
        <w:jc w:val="both"/>
      </w:pPr>
    </w:p>
    <w:p w:rsidR="00E92171" w:rsidRDefault="00D7205F">
      <w:pPr>
        <w:pStyle w:val="ConsPlusTitle0"/>
        <w:ind w:firstLine="540"/>
        <w:jc w:val="both"/>
        <w:outlineLvl w:val="2"/>
      </w:pPr>
      <w:bookmarkStart w:id="1183" w:name="P6723"/>
      <w:bookmarkEnd w:id="1183"/>
      <w:r>
        <w:t>Статья 14.15.2. Незаконная реализация в</w:t>
      </w:r>
      <w:r>
        <w:t>ходных билетов на матчи чемпионата Европы по футболу UEFA 2020 года или документов, дающих право на их получение</w:t>
      </w:r>
    </w:p>
    <w:p w:rsidR="00E92171" w:rsidRDefault="00D7205F">
      <w:pPr>
        <w:pStyle w:val="ConsPlusNormal0"/>
        <w:jc w:val="both"/>
      </w:pPr>
      <w:r>
        <w:t xml:space="preserve">(в ред. Федерального </w:t>
      </w:r>
      <w:hyperlink r:id="rId3089"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09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законом</w:t>
        </w:r>
      </w:hyperlink>
      <w:r>
        <w:t xml:space="preserve"> от 05.02.2018 N 13-ФЗ)</w:t>
      </w:r>
    </w:p>
    <w:p w:rsidR="00E92171" w:rsidRDefault="00E92171">
      <w:pPr>
        <w:pStyle w:val="ConsPlusNormal0"/>
        <w:ind w:firstLine="540"/>
        <w:jc w:val="both"/>
      </w:pPr>
    </w:p>
    <w:p w:rsidR="00E92171" w:rsidRDefault="00D7205F">
      <w:pPr>
        <w:pStyle w:val="ConsPlusNormal0"/>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w:t>
      </w:r>
      <w:r>
        <w:t xml:space="preserve">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w:t>
      </w:r>
      <w:r>
        <w:t>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E92171" w:rsidRDefault="00D7205F">
      <w:pPr>
        <w:pStyle w:val="ConsPlusNormal0"/>
        <w:jc w:val="both"/>
      </w:pPr>
      <w:r>
        <w:t xml:space="preserve">(в ред. Федерального </w:t>
      </w:r>
      <w:hyperlink r:id="rId3091"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w:t>
      </w:r>
      <w:r>
        <w:t>7.2019 N 218-ФЗ)</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w:t>
      </w:r>
      <w:r>
        <w:t>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w:t>
      </w:r>
      <w:r>
        <w:t xml:space="preserve">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w:t>
      </w:r>
      <w:r>
        <w:t>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w:t>
      </w:r>
      <w:r>
        <w:t>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w:t>
      </w:r>
      <w:r>
        <w:t>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w:t>
      </w:r>
      <w:r>
        <w:t>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w:t>
      </w:r>
      <w:r>
        <w:t>ости на срок до девяноста суток.</w:t>
      </w:r>
    </w:p>
    <w:p w:rsidR="00E92171" w:rsidRDefault="00D7205F">
      <w:pPr>
        <w:pStyle w:val="ConsPlusNormal0"/>
        <w:jc w:val="both"/>
      </w:pPr>
      <w:r>
        <w:t xml:space="preserve">(в ред. Федерального </w:t>
      </w:r>
      <w:hyperlink r:id="rId3092"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E92171" w:rsidRDefault="00D7205F">
      <w:pPr>
        <w:pStyle w:val="ConsPlusNormal0"/>
        <w:spacing w:before="240"/>
        <w:ind w:firstLine="540"/>
        <w:jc w:val="both"/>
      </w:pPr>
      <w:r>
        <w:t>Примечание. Под стоимостью входного билета на матч чемпионата Европы по футболу UEFA 2020 года, явившегося предметом административного правонарушения</w:t>
      </w:r>
      <w:r>
        <w:t>,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w:t>
      </w:r>
      <w:r>
        <w:t>,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w:t>
      </w:r>
      <w:r>
        <w:t>емпионата Европы по футболу UEFA 2020 года.</w:t>
      </w:r>
    </w:p>
    <w:p w:rsidR="00E92171" w:rsidRDefault="00D7205F">
      <w:pPr>
        <w:pStyle w:val="ConsPlusNormal0"/>
        <w:jc w:val="both"/>
      </w:pPr>
      <w:r>
        <w:t xml:space="preserve">(в ред. Федерального </w:t>
      </w:r>
      <w:hyperlink r:id="rId3093"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E92171" w:rsidRDefault="00E92171">
      <w:pPr>
        <w:pStyle w:val="ConsPlusNormal0"/>
        <w:ind w:firstLine="540"/>
        <w:jc w:val="both"/>
      </w:pPr>
    </w:p>
    <w:p w:rsidR="00E92171" w:rsidRDefault="00D7205F">
      <w:pPr>
        <w:pStyle w:val="ConsPlusTitle0"/>
        <w:ind w:firstLine="540"/>
        <w:jc w:val="both"/>
        <w:outlineLvl w:val="2"/>
      </w:pPr>
      <w:bookmarkStart w:id="1184" w:name="P6735"/>
      <w:bookmarkEnd w:id="1184"/>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E92171" w:rsidRDefault="00D7205F">
      <w:pPr>
        <w:pStyle w:val="ConsPlusNormal0"/>
        <w:jc w:val="both"/>
      </w:pPr>
      <w:r>
        <w:t xml:space="preserve">(в ред. Федерального </w:t>
      </w:r>
      <w:hyperlink r:id="rId3094"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09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законом</w:t>
        </w:r>
      </w:hyperlink>
      <w:r>
        <w:t xml:space="preserve"> от 05.02.2018 N 13-ФЗ)</w:t>
      </w:r>
    </w:p>
    <w:p w:rsidR="00E92171" w:rsidRDefault="00E92171">
      <w:pPr>
        <w:pStyle w:val="ConsPlusNormal0"/>
        <w:ind w:firstLine="540"/>
        <w:jc w:val="both"/>
      </w:pPr>
    </w:p>
    <w:p w:rsidR="00E92171" w:rsidRDefault="00D7205F">
      <w:pPr>
        <w:pStyle w:val="ConsPlusNormal0"/>
        <w:ind w:firstLine="540"/>
        <w:jc w:val="both"/>
      </w:pPr>
      <w:r>
        <w:t>Реализация поддельных</w:t>
      </w:r>
      <w:r>
        <w:t xml:space="preserve">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E92171" w:rsidRDefault="00D7205F">
      <w:pPr>
        <w:pStyle w:val="ConsPlusNormal0"/>
        <w:jc w:val="both"/>
      </w:pPr>
      <w:r>
        <w:t>(в</w:t>
      </w:r>
      <w:r>
        <w:t xml:space="preserve"> ред. Федерального </w:t>
      </w:r>
      <w:hyperlink r:id="rId309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218-ФЗ)</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w:t>
      </w:r>
      <w:r>
        <w:t>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w:t>
      </w:r>
      <w:r>
        <w:t xml:space="preserve">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r>
        <w:t>Статья 14.16. Нарушение правил продажи этилового спирта, алкогольной и спиртосодержащей продукции</w:t>
      </w:r>
    </w:p>
    <w:p w:rsidR="00E92171" w:rsidRDefault="00D7205F">
      <w:pPr>
        <w:pStyle w:val="ConsPlusNormal0"/>
        <w:jc w:val="both"/>
      </w:pPr>
      <w:r>
        <w:t xml:space="preserve">(в ред. Федеральных законов от 05.12.2005 </w:t>
      </w:r>
      <w:hyperlink r:id="rId3097"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21.12.2013 </w:t>
      </w:r>
      <w:hyperlink r:id="rId309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E92171" w:rsidRDefault="00E92171">
      <w:pPr>
        <w:pStyle w:val="ConsPlusNormal0"/>
        <w:jc w:val="both"/>
      </w:pPr>
    </w:p>
    <w:p w:rsidR="00E92171" w:rsidRDefault="00D7205F">
      <w:pPr>
        <w:pStyle w:val="ConsPlusNormal0"/>
        <w:ind w:firstLine="540"/>
        <w:jc w:val="both"/>
      </w:pPr>
      <w:bookmarkStart w:id="1185" w:name="P6747"/>
      <w:bookmarkEnd w:id="1185"/>
      <w:r>
        <w:t>1. Розничная продажа этилового спирта, в том числе фармацевтической субст</w:t>
      </w:r>
      <w:r>
        <w:t>анции спирта этилового (этанола), или спиртосодержащих вкусоароматических биологически активных вкусовых добавок, или виноматериалов,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с конф</w:t>
      </w:r>
      <w:r>
        <w:t>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E92171" w:rsidRDefault="00D7205F">
      <w:pPr>
        <w:pStyle w:val="ConsPlusNormal0"/>
        <w:jc w:val="both"/>
      </w:pPr>
      <w:r>
        <w:t xml:space="preserve">(часть 1 в ред. Федерального </w:t>
      </w:r>
      <w:hyperlink r:id="rId3099"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03.07.2016 N 261-ФЗ)</w:t>
      </w:r>
    </w:p>
    <w:p w:rsidR="00E92171" w:rsidRDefault="00D7205F">
      <w:pPr>
        <w:pStyle w:val="ConsPlusNormal0"/>
        <w:spacing w:before="240"/>
        <w:ind w:firstLine="540"/>
        <w:jc w:val="both"/>
      </w:pPr>
      <w:bookmarkStart w:id="1186" w:name="P6750"/>
      <w:bookmarkEnd w:id="1186"/>
      <w:r>
        <w:t xml:space="preserve">2. Оборот этилового спирта (за исключением розничной продажи), алкогольной и спиртосодержащей продукции без сопроводительных документов, </w:t>
      </w:r>
      <w:r>
        <w:t xml:space="preserve">удостоверяющих легальность их производства и оборота, определенных федеральным </w:t>
      </w:r>
      <w:hyperlink r:id="rId3100"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законом</w:t>
        </w:r>
      </w:hyperlink>
      <w:r>
        <w:t>, -</w:t>
      </w:r>
    </w:p>
    <w:p w:rsidR="00E92171" w:rsidRDefault="00D7205F">
      <w:pPr>
        <w:pStyle w:val="ConsPlusNormal0"/>
        <w:spacing w:before="240"/>
        <w:ind w:firstLine="540"/>
        <w:jc w:val="both"/>
      </w:pPr>
      <w:r>
        <w:t xml:space="preserve">влечет наложение административного </w:t>
      </w:r>
      <w:r>
        <w:t>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w:t>
      </w:r>
      <w:r>
        <w:t>ьной и спиртосодержащей продукции.</w:t>
      </w:r>
    </w:p>
    <w:p w:rsidR="00E92171" w:rsidRDefault="00D7205F">
      <w:pPr>
        <w:pStyle w:val="ConsPlusNormal0"/>
        <w:jc w:val="both"/>
      </w:pPr>
      <w:r>
        <w:t xml:space="preserve">(часть 2 в ред. Федерального </w:t>
      </w:r>
      <w:hyperlink r:id="rId310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E92171" w:rsidRDefault="00D7205F">
      <w:pPr>
        <w:pStyle w:val="ConsPlusNormal0"/>
        <w:spacing w:before="240"/>
        <w:ind w:firstLine="540"/>
        <w:jc w:val="both"/>
      </w:pPr>
      <w:bookmarkStart w:id="1187" w:name="P6753"/>
      <w:bookmarkEnd w:id="1187"/>
      <w:r>
        <w:t xml:space="preserve">2.1. </w:t>
      </w:r>
      <w:hyperlink r:id="rId3102"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Розничная продажа</w:t>
        </w:r>
      </w:hyperlink>
      <w:r>
        <w:t xml:space="preserve"> несовершеннолетнему алкогольной продукции, если это действие не содержит </w:t>
      </w:r>
      <w:hyperlink r:id="rId3103"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w:t>
      </w:r>
    </w:p>
    <w:p w:rsidR="00E92171" w:rsidRDefault="00D7205F">
      <w:pPr>
        <w:pStyle w:val="ConsPlusNormal0"/>
        <w:spacing w:before="240"/>
        <w:ind w:firstLine="540"/>
        <w:jc w:val="both"/>
      </w:pPr>
      <w:r>
        <w:t>влече</w:t>
      </w:r>
      <w:r>
        <w:t>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E92171" w:rsidRDefault="00D7205F">
      <w:pPr>
        <w:pStyle w:val="ConsPlusNormal0"/>
        <w:jc w:val="both"/>
      </w:pPr>
      <w:r>
        <w:t xml:space="preserve">(в ред. Федерального </w:t>
      </w:r>
      <w:hyperlink r:id="rId3104"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color w:val="0000FF"/>
          </w:rPr>
          <w:t>закона</w:t>
        </w:r>
      </w:hyperlink>
      <w:r>
        <w:t xml:space="preserve"> от 12.11.2012 N 193-ФЗ)</w:t>
      </w:r>
    </w:p>
    <w:p w:rsidR="00E92171" w:rsidRDefault="00D7205F">
      <w:pPr>
        <w:pStyle w:val="ConsPlusNormal0"/>
        <w:jc w:val="both"/>
      </w:pPr>
      <w:r>
        <w:t xml:space="preserve">(часть 2.1 введена Федеральным </w:t>
      </w:r>
      <w:hyperlink r:id="rId3105"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законом</w:t>
        </w:r>
      </w:hyperlink>
      <w:r>
        <w:t xml:space="preserve"> от 21.07.2011 N 253-ФЗ)</w:t>
      </w:r>
    </w:p>
    <w:p w:rsidR="00E92171" w:rsidRDefault="00D7205F">
      <w:pPr>
        <w:pStyle w:val="ConsPlusNormal0"/>
        <w:spacing w:before="240"/>
        <w:ind w:firstLine="540"/>
        <w:jc w:val="both"/>
      </w:pPr>
      <w:bookmarkStart w:id="1188" w:name="P6757"/>
      <w:bookmarkEnd w:id="1188"/>
      <w:r>
        <w:t xml:space="preserve">2.2. </w:t>
      </w:r>
      <w:hyperlink r:id="rId3106"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w:t>
      </w:r>
      <w:r>
        <w:t>на, полистирола, полиэтилентерефталата или иного полимерного материала) объемом более 1500 миллилитров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w:t>
      </w:r>
      <w:r>
        <w:t>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E92171" w:rsidRDefault="00D7205F">
      <w:pPr>
        <w:pStyle w:val="ConsPlusNormal0"/>
        <w:jc w:val="both"/>
      </w:pPr>
      <w:r>
        <w:t xml:space="preserve">(часть 2.2 введена Федеральным </w:t>
      </w:r>
      <w:hyperlink r:id="rId3107"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законом</w:t>
        </w:r>
      </w:hyperlink>
      <w:r>
        <w:t xml:space="preserve"> от 23.06.2016 N 202-ФЗ)</w:t>
      </w:r>
    </w:p>
    <w:p w:rsidR="00E92171" w:rsidRDefault="00D7205F">
      <w:pPr>
        <w:pStyle w:val="ConsPlusNormal0"/>
        <w:spacing w:before="240"/>
        <w:ind w:firstLine="540"/>
        <w:jc w:val="both"/>
      </w:pPr>
      <w:bookmarkStart w:id="1189" w:name="P6760"/>
      <w:bookmarkEnd w:id="1189"/>
      <w:r>
        <w:t>3. Нарушение особых требований и правил розничной продажи алкогольной и спиртосодержащей п</w:t>
      </w:r>
      <w:r>
        <w:t xml:space="preserve">родукции, за исключением случаев, предусмотренных </w:t>
      </w:r>
      <w:hyperlink w:anchor="P6807"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14.17.1</w:t>
        </w:r>
      </w:hyperlink>
      <w:r>
        <w:t xml:space="preserve"> настоящего Кодекса, -</w:t>
      </w:r>
    </w:p>
    <w:p w:rsidR="00E92171" w:rsidRDefault="00D7205F">
      <w:pPr>
        <w:pStyle w:val="ConsPlusNormal0"/>
        <w:jc w:val="both"/>
      </w:pPr>
      <w:r>
        <w:t xml:space="preserve">(в ред. Федеральных законов от 03.07.2016 </w:t>
      </w:r>
      <w:hyperlink r:id="rId3108"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261-ФЗ</w:t>
        </w:r>
      </w:hyperlink>
      <w:r>
        <w:t xml:space="preserve">, от 29.07.2017 </w:t>
      </w:r>
      <w:hyperlink r:id="rId310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с конфис</w:t>
      </w:r>
      <w:r>
        <w:t>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E92171" w:rsidRDefault="00D7205F">
      <w:pPr>
        <w:pStyle w:val="ConsPlusNormal0"/>
        <w:jc w:val="both"/>
      </w:pPr>
      <w:r>
        <w:t xml:space="preserve">(в ред. Федерального </w:t>
      </w:r>
      <w:hyperlink r:id="rId311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E92171" w:rsidRDefault="00D7205F">
      <w:pPr>
        <w:pStyle w:val="ConsPlusNormal0"/>
        <w:spacing w:before="240"/>
        <w:ind w:firstLine="540"/>
        <w:jc w:val="both"/>
      </w:pPr>
      <w:r>
        <w:t xml:space="preserve">4. Утратил силу. - Федеральный </w:t>
      </w:r>
      <w:hyperlink r:id="rId3111"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закон</w:t>
        </w:r>
      </w:hyperlink>
      <w:r>
        <w:t xml:space="preserve"> от 21.07.2011 N 253-ФЗ.</w:t>
      </w:r>
    </w:p>
    <w:p w:rsidR="00E92171" w:rsidRDefault="00E92171">
      <w:pPr>
        <w:pStyle w:val="ConsPlusNormal0"/>
        <w:jc w:val="both"/>
      </w:pPr>
    </w:p>
    <w:p w:rsidR="00E92171" w:rsidRDefault="00D7205F">
      <w:pPr>
        <w:pStyle w:val="ConsPlusTitle0"/>
        <w:ind w:firstLine="540"/>
        <w:jc w:val="both"/>
        <w:outlineLvl w:val="2"/>
      </w:pPr>
      <w:bookmarkStart w:id="1190" w:name="P6766"/>
      <w:bookmarkEnd w:id="1190"/>
      <w:r>
        <w:t>Статья 14.17. Нарушение требований к производству или обороту этилового спирта, алкогольной и спиртосодержащей продукции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11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E92171" w:rsidRDefault="00E92171">
      <w:pPr>
        <w:pStyle w:val="ConsPlusNormal0"/>
        <w:ind w:firstLine="540"/>
        <w:jc w:val="both"/>
      </w:pPr>
    </w:p>
    <w:p w:rsidR="00E92171" w:rsidRDefault="00D7205F">
      <w:pPr>
        <w:pStyle w:val="ConsPlusNormal0"/>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113"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w:t>
      </w:r>
      <w:r>
        <w:t>ебления (распития) алкогольной продукции,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w:t>
      </w:r>
      <w:r>
        <w:t>метов, использованных для производства и оборота этилового спирта, алкогольной и спиртосодержащей продукции, либо без таковой.</w:t>
      </w:r>
    </w:p>
    <w:p w:rsidR="00E92171" w:rsidRDefault="00D7205F">
      <w:pPr>
        <w:pStyle w:val="ConsPlusNormal0"/>
        <w:spacing w:before="240"/>
        <w:ind w:firstLine="540"/>
        <w:jc w:val="both"/>
      </w:pPr>
      <w:bookmarkStart w:id="1191" w:name="P6772"/>
      <w:bookmarkEnd w:id="1191"/>
      <w:r>
        <w:t>2. Производство или оборот этилового спирта, алкогольной и спиртосодержащей продукции с грубым нарушением лицензионных требований</w:t>
      </w:r>
      <w:r>
        <w:t>,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E92171" w:rsidRDefault="00D7205F">
      <w:pPr>
        <w:pStyle w:val="ConsPlusNormal0"/>
        <w:spacing w:before="240"/>
        <w:ind w:firstLine="540"/>
        <w:jc w:val="both"/>
      </w:pPr>
      <w:r>
        <w:t>влечет наложение административного штрафа</w:t>
      </w:r>
      <w:r>
        <w:t xml:space="preserve">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w:t>
      </w:r>
      <w:r>
        <w:t>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w:t>
      </w:r>
      <w:r>
        <w:t>ля производства и оборота этилового спирта, алкогольной и спиртосодержащей продукции, либо без таковой.</w:t>
      </w:r>
    </w:p>
    <w:p w:rsidR="00E92171" w:rsidRDefault="00D7205F">
      <w:pPr>
        <w:pStyle w:val="ConsPlusNormal0"/>
        <w:spacing w:before="240"/>
        <w:ind w:firstLine="540"/>
        <w:jc w:val="both"/>
      </w:pPr>
      <w:bookmarkStart w:id="1192" w:name="P6774"/>
      <w:bookmarkEnd w:id="1192"/>
      <w:r>
        <w:t xml:space="preserve">3. Производство или </w:t>
      </w:r>
      <w:hyperlink r:id="rId3114"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
        <w:r>
          <w:rPr>
            <w:color w:val="0000FF"/>
          </w:rPr>
          <w:t>оборот</w:t>
        </w:r>
      </w:hyperlink>
      <w:r>
        <w:t xml:space="preserve"> этилового спирта, алкогольной и спиртосодержащей продукции без соответствующей </w:t>
      </w:r>
      <w:hyperlink r:id="rId3115"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лицензии</w:t>
        </w:r>
      </w:hyperlink>
      <w:r>
        <w:t xml:space="preserve"> -</w:t>
      </w:r>
    </w:p>
    <w:p w:rsidR="00E92171" w:rsidRDefault="00D7205F">
      <w:pPr>
        <w:pStyle w:val="ConsPlusNormal0"/>
        <w:spacing w:before="240"/>
        <w:ind w:firstLine="540"/>
        <w:jc w:val="both"/>
      </w:pPr>
      <w:r>
        <w:t>влечет наложение адми</w:t>
      </w:r>
      <w:r>
        <w:t>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w:t>
      </w:r>
      <w:r>
        <w:t>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w:t>
      </w:r>
      <w:r>
        <w:t xml:space="preserve">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w:t>
      </w:r>
      <w:r>
        <w:t>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w:t>
      </w:r>
      <w:r>
        <w:t>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E92171" w:rsidRDefault="00D7205F">
      <w:pPr>
        <w:pStyle w:val="ConsPlusNormal0"/>
        <w:jc w:val="both"/>
      </w:pPr>
      <w:r>
        <w:t xml:space="preserve">(в ред. Федерального </w:t>
      </w:r>
      <w:hyperlink r:id="rId311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E92171" w:rsidRDefault="00D7205F">
      <w:pPr>
        <w:pStyle w:val="ConsPlusNormal0"/>
        <w:spacing w:before="240"/>
        <w:ind w:firstLine="540"/>
        <w:jc w:val="both"/>
      </w:pPr>
      <w:bookmarkStart w:id="1193" w:name="P6777"/>
      <w:bookmarkEnd w:id="1193"/>
      <w:r>
        <w:t xml:space="preserve">4. </w:t>
      </w:r>
      <w:hyperlink r:id="rId3117"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Производство</w:t>
        </w:r>
      </w:hyperlink>
      <w:r>
        <w:t xml:space="preserve">, закупка, поставка, </w:t>
      </w:r>
      <w:r>
        <w:t>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w:t>
      </w:r>
      <w:r>
        <w:t>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E92171" w:rsidRDefault="00D7205F">
      <w:pPr>
        <w:pStyle w:val="ConsPlusNormal0"/>
        <w:jc w:val="both"/>
      </w:pPr>
      <w:r>
        <w:t xml:space="preserve">(в ред. Федерального </w:t>
      </w:r>
      <w:hyperlink r:id="rId3118"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color w:val="0000FF"/>
          </w:rPr>
          <w:t>закона</w:t>
        </w:r>
      </w:hyperlink>
      <w:r>
        <w:t xml:space="preserve"> от 28.11.2018 N 450-ФЗ)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w:t>
      </w:r>
      <w:r>
        <w:t>от трехсот тысяч до пятисот тысяч рублей с конфискацией предметов административного правонарушения или без таковой.</w:t>
      </w:r>
    </w:p>
    <w:p w:rsidR="00E92171" w:rsidRDefault="00D7205F">
      <w:pPr>
        <w:pStyle w:val="ConsPlusNormal0"/>
        <w:jc w:val="both"/>
      </w:pPr>
      <w:r>
        <w:t xml:space="preserve">(часть 4 введена Федеральным </w:t>
      </w:r>
      <w:hyperlink r:id="rId3119"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законом</w:t>
        </w:r>
      </w:hyperlink>
      <w:r>
        <w:t xml:space="preserve"> от 23.06.2016 N 202-ФЗ)</w:t>
      </w:r>
    </w:p>
    <w:p w:rsidR="00E92171" w:rsidRDefault="00D7205F">
      <w:pPr>
        <w:pStyle w:val="ConsPlusNormal0"/>
        <w:spacing w:before="240"/>
        <w:ind w:firstLine="540"/>
        <w:jc w:val="both"/>
      </w:pPr>
      <w:bookmarkStart w:id="1194" w:name="P6781"/>
      <w:bookmarkEnd w:id="1194"/>
      <w:r>
        <w:t xml:space="preserve">5. Использование и (или) владение основным технологическим оборудованием для производства </w:t>
      </w:r>
      <w:r>
        <w:t>этилового спирта, которое не зарегистрировано в установленном законодательством Российской Федерации порядке,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w:t>
      </w:r>
      <w:r>
        <w:t>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E92171" w:rsidRDefault="00D7205F">
      <w:pPr>
        <w:pStyle w:val="ConsPlusNormal0"/>
        <w:jc w:val="both"/>
      </w:pPr>
      <w:r>
        <w:t xml:space="preserve">(в </w:t>
      </w:r>
      <w:r>
        <w:t xml:space="preserve">ред. Федерального </w:t>
      </w:r>
      <w:hyperlink r:id="rId312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E92171" w:rsidRDefault="00D7205F">
      <w:pPr>
        <w:pStyle w:val="ConsPlusNormal0"/>
        <w:spacing w:before="240"/>
        <w:ind w:firstLine="540"/>
        <w:jc w:val="both"/>
      </w:pPr>
      <w: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121"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E92171" w:rsidRDefault="00D7205F">
      <w:pPr>
        <w:pStyle w:val="ConsPlusNormal0"/>
        <w:spacing w:before="240"/>
        <w:ind w:firstLine="540"/>
        <w:jc w:val="both"/>
      </w:pPr>
      <w:r>
        <w:t xml:space="preserve">влечет наложение административного штрафа на </w:t>
      </w:r>
      <w:r>
        <w:t>юридических лиц в размере от ста тысяч до ста пятидесяти тысяч рублей с конфискацией основного технологического оборудования.</w:t>
      </w:r>
    </w:p>
    <w:p w:rsidR="00E92171" w:rsidRDefault="00D7205F">
      <w:pPr>
        <w:pStyle w:val="ConsPlusNormal0"/>
        <w:jc w:val="both"/>
      </w:pPr>
      <w:r>
        <w:t xml:space="preserve">(часть 6 введена Федеральным </w:t>
      </w:r>
      <w:hyperlink r:id="rId3122"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03.07.2016 N 261-ФЗ)</w:t>
      </w:r>
    </w:p>
    <w:p w:rsidR="00E92171" w:rsidRDefault="00D7205F">
      <w:pPr>
        <w:pStyle w:val="ConsPlusNormal0"/>
        <w:spacing w:before="24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w:t>
      </w:r>
      <w:r>
        <w:t>орядке, в отсутствие лицензии на производство, хранение и поставки произведенного этилового спирта, в том числе денатурата, -</w:t>
      </w:r>
    </w:p>
    <w:p w:rsidR="00E92171" w:rsidRDefault="00D7205F">
      <w:pPr>
        <w:pStyle w:val="ConsPlusNormal0"/>
        <w:spacing w:before="240"/>
        <w:ind w:firstLine="540"/>
        <w:jc w:val="both"/>
      </w:pPr>
      <w:r>
        <w:t xml:space="preserve">влечет наложение административного штрафа на юридических лиц в размере от ста тысяч до ста пятидесяти тысяч рублей с конфискацией </w:t>
      </w:r>
      <w:r>
        <w:t>основного технологического оборудования.</w:t>
      </w:r>
    </w:p>
    <w:p w:rsidR="00E92171" w:rsidRDefault="00D7205F">
      <w:pPr>
        <w:pStyle w:val="ConsPlusNormal0"/>
        <w:jc w:val="both"/>
      </w:pPr>
      <w:r>
        <w:t xml:space="preserve">(часть 7 введена Федеральным </w:t>
      </w:r>
      <w:hyperlink r:id="rId3123"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03.07.2016 N 261-ФЗ)</w:t>
      </w:r>
    </w:p>
    <w:p w:rsidR="00E92171" w:rsidRDefault="00D7205F">
      <w:pPr>
        <w:pStyle w:val="ConsPlusNormal0"/>
        <w:spacing w:before="240"/>
        <w:ind w:firstLine="540"/>
        <w:jc w:val="both"/>
      </w:pPr>
      <w:r>
        <w:t>Примечание. Под гру</w:t>
      </w:r>
      <w:r>
        <w:t xml:space="preserve">бым нарушением лицензионных требований, предусмотренных </w:t>
      </w:r>
      <w:hyperlink r:id="rId3124"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законодательством</w:t>
        </w:r>
      </w:hyperlink>
      <w:r>
        <w:t xml:space="preserve"> о государственном регулировании производства и </w:t>
      </w:r>
      <w:r>
        <w:t xml:space="preserve">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772"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
        <w:r>
          <w:rPr>
            <w:color w:val="0000FF"/>
          </w:rPr>
          <w:t>части 2</w:t>
        </w:r>
      </w:hyperlink>
      <w:r>
        <w:t xml:space="preserve"> настоящей статьи понимаются:</w:t>
      </w:r>
    </w:p>
    <w:p w:rsidR="00E92171" w:rsidRDefault="00D7205F">
      <w:pPr>
        <w:pStyle w:val="ConsPlusNormal0"/>
        <w:spacing w:before="240"/>
        <w:ind w:firstLine="540"/>
        <w:jc w:val="both"/>
      </w:pPr>
      <w: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w:t>
      </w:r>
      <w:r>
        <w:t>хранения на том же оборудовании непищевой продукции, за исключением отходов основного производства;</w:t>
      </w:r>
    </w:p>
    <w:p w:rsidR="00E92171" w:rsidRDefault="00D7205F">
      <w:pPr>
        <w:pStyle w:val="ConsPlusNormal0"/>
        <w:spacing w:before="24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w:t>
      </w:r>
      <w:r>
        <w:t>ибо не имеющей уведомления;</w:t>
      </w:r>
    </w:p>
    <w:p w:rsidR="00E92171" w:rsidRDefault="00D7205F">
      <w:pPr>
        <w:pStyle w:val="ConsPlusNormal0"/>
        <w:spacing w:before="24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E92171" w:rsidRDefault="00D7205F">
      <w:pPr>
        <w:pStyle w:val="ConsPlusNormal0"/>
        <w:spacing w:before="240"/>
        <w:ind w:firstLine="540"/>
        <w:jc w:val="both"/>
      </w:pPr>
      <w:r>
        <w:t>производство этилового спирта, технологией производства кото</w:t>
      </w:r>
      <w:r>
        <w:t>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E92171" w:rsidRDefault="00D7205F">
      <w:pPr>
        <w:pStyle w:val="ConsPlusNormal0"/>
        <w:spacing w:before="240"/>
        <w:ind w:firstLine="540"/>
        <w:jc w:val="both"/>
      </w:pPr>
      <w:r>
        <w:t xml:space="preserve">производство этилового спирта, в том числе денатурата, из сырья, не включенного в </w:t>
      </w:r>
      <w:hyperlink r:id="rId3125" w:tooltip="Приказ Росалкогольрегулирования от 17.12.2020 N 395 (ред. от 12.04.2024)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w:t>
      </w:r>
      <w:r>
        <w:t>нном Правительством Российской Федерации;</w:t>
      </w:r>
    </w:p>
    <w:p w:rsidR="00E92171" w:rsidRDefault="00D7205F">
      <w:pPr>
        <w:pStyle w:val="ConsPlusNormal0"/>
        <w:spacing w:before="24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w:t>
      </w:r>
      <w:r>
        <w:t>дан этой продукции в пищевых целях;</w:t>
      </w:r>
    </w:p>
    <w:p w:rsidR="00E92171" w:rsidRDefault="00D7205F">
      <w:pPr>
        <w:pStyle w:val="ConsPlusNormal0"/>
        <w:spacing w:before="24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126"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E92171" w:rsidRDefault="00D7205F">
      <w:pPr>
        <w:pStyle w:val="ConsPlusNormal0"/>
        <w:spacing w:before="240"/>
        <w:ind w:firstLine="540"/>
        <w:jc w:val="both"/>
      </w:pPr>
      <w:r>
        <w:t>реализация этилового спирта, алкоголь</w:t>
      </w:r>
      <w:r>
        <w:t>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E92171" w:rsidRDefault="00D7205F">
      <w:pPr>
        <w:pStyle w:val="ConsPlusNormal0"/>
        <w:spacing w:before="240"/>
        <w:ind w:firstLine="540"/>
        <w:jc w:val="both"/>
      </w:pPr>
      <w:r>
        <w:t>осуществление любых технологических процессов и операций по перера</w:t>
      </w:r>
      <w:r>
        <w:t>ботке денатурированного этилового спирта или денатурированной спиртосодержащей продукции в целях удаления денатурирующих веществ.</w:t>
      </w:r>
    </w:p>
    <w:p w:rsidR="00E92171" w:rsidRDefault="00E92171">
      <w:pPr>
        <w:pStyle w:val="ConsPlusNormal0"/>
        <w:ind w:firstLine="540"/>
        <w:jc w:val="both"/>
      </w:pPr>
    </w:p>
    <w:p w:rsidR="00E92171" w:rsidRDefault="00D7205F">
      <w:pPr>
        <w:pStyle w:val="ConsPlusTitle0"/>
        <w:ind w:firstLine="540"/>
        <w:jc w:val="both"/>
        <w:outlineLvl w:val="2"/>
      </w:pPr>
      <w:bookmarkStart w:id="1195" w:name="P6801"/>
      <w:bookmarkEnd w:id="1195"/>
      <w:r>
        <w:t>Статья 14.17.1. Незаконная розничная продажа алкогольной и спиртосодержащей пищевой продукции физическими лицами</w:t>
      </w:r>
    </w:p>
    <w:p w:rsidR="00E92171" w:rsidRDefault="00E92171">
      <w:pPr>
        <w:pStyle w:val="ConsPlusNormal0"/>
        <w:ind w:firstLine="540"/>
        <w:jc w:val="both"/>
      </w:pPr>
    </w:p>
    <w:p w:rsidR="00E92171" w:rsidRDefault="00D7205F">
      <w:pPr>
        <w:pStyle w:val="ConsPlusNormal0"/>
        <w:ind w:firstLine="540"/>
        <w:jc w:val="both"/>
      </w:pPr>
      <w:r>
        <w:t>(введена Фе</w:t>
      </w:r>
      <w:r>
        <w:t xml:space="preserve">деральным </w:t>
      </w:r>
      <w:hyperlink r:id="rId312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законом</w:t>
        </w:r>
      </w:hyperlink>
      <w:r>
        <w:t xml:space="preserve"> от 29.07.2017 N 265-ФЗ)</w:t>
      </w:r>
    </w:p>
    <w:p w:rsidR="00E92171" w:rsidRDefault="00E92171">
      <w:pPr>
        <w:pStyle w:val="ConsPlusNormal0"/>
        <w:ind w:firstLine="540"/>
        <w:jc w:val="both"/>
      </w:pPr>
    </w:p>
    <w:p w:rsidR="00E92171" w:rsidRDefault="00D7205F">
      <w:pPr>
        <w:pStyle w:val="ConsPlusNormal0"/>
        <w:ind w:firstLine="540"/>
        <w:jc w:val="both"/>
      </w:pPr>
      <w:bookmarkStart w:id="1196" w:name="P6805"/>
      <w:bookmarkEnd w:id="1196"/>
      <w:r>
        <w:t>1. Розничная продажа алкогольной и спиртосодержащей пищевой продукции физическим лицом (за исключением физического</w:t>
      </w:r>
      <w:r>
        <w:t xml:space="preserve">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w:t>
      </w:r>
      <w:r>
        <w:t>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w:t>
      </w:r>
      <w:r>
        <w:t xml:space="preserve">ермерским) хозяйством), признаваемым таковым в соответствии с Федеральным </w:t>
      </w:r>
      <w:hyperlink r:id="rId3128" w:tooltip="Федеральный закон от 29.12.2006 N 264-ФЗ (ред. от 26.12.2024) &quot;О развитии сельского хозяйства&quot; {КонсультантПлюс}">
        <w:r>
          <w:rPr>
            <w:color w:val="0000FF"/>
          </w:rPr>
          <w:t>законом</w:t>
        </w:r>
      </w:hyperlink>
      <w:r>
        <w:t xml:space="preserve"> от 29 д</w:t>
      </w:r>
      <w:r>
        <w:t>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w:t>
      </w:r>
      <w:r>
        <w:t>упли-продажи), если это действие не содержит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E92171" w:rsidRDefault="00D7205F">
      <w:pPr>
        <w:pStyle w:val="ConsPlusNormal0"/>
        <w:spacing w:before="240"/>
        <w:ind w:firstLine="540"/>
        <w:jc w:val="both"/>
      </w:pPr>
      <w:bookmarkStart w:id="1197" w:name="P6807"/>
      <w:bookmarkEnd w:id="1197"/>
      <w:r>
        <w:t>2. Незаконная розничная пр</w:t>
      </w:r>
      <w:r>
        <w:t>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w:t>
      </w:r>
      <w:r>
        <w:t xml:space="preserve">ем, крестьянским (фермерским) хозяйством), признаваемым таковым в соответствии с Федеральным </w:t>
      </w:r>
      <w:hyperlink r:id="rId3129" w:tooltip="Федеральный закон от 29.12.2006 N 264-ФЗ (ред. от 26.12.2024) &quot;О развитии сельского хозяйства&quot; {КонсультантПлюс}">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w:t>
      </w:r>
      <w:r>
        <w:t xml:space="preserve">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130"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w:t>
      </w:r>
      <w:r>
        <w:t xml:space="preserve"> штрафа в размере от ста тысяч до двухсот тысяч рублей с конфискацией алкогольной и спиртосодержащей продукции.</w:t>
      </w:r>
    </w:p>
    <w:p w:rsidR="00E92171" w:rsidRDefault="00E92171">
      <w:pPr>
        <w:pStyle w:val="ConsPlusNormal0"/>
        <w:ind w:firstLine="540"/>
        <w:jc w:val="both"/>
      </w:pPr>
    </w:p>
    <w:p w:rsidR="00E92171" w:rsidRDefault="00D7205F">
      <w:pPr>
        <w:pStyle w:val="ConsPlusTitle0"/>
        <w:ind w:firstLine="540"/>
        <w:jc w:val="both"/>
        <w:outlineLvl w:val="2"/>
      </w:pPr>
      <w:bookmarkStart w:id="1198" w:name="P6810"/>
      <w:bookmarkEnd w:id="1198"/>
      <w:r>
        <w:t>Статья 14.17.2. Незаконное перемещение физическими лицами алкогольной продукции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13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законом</w:t>
        </w:r>
      </w:hyperlink>
      <w:r>
        <w:t xml:space="preserve"> от 29.07.2017 N 278-ФЗ)</w:t>
      </w:r>
    </w:p>
    <w:p w:rsidR="00E92171" w:rsidRDefault="00E92171">
      <w:pPr>
        <w:pStyle w:val="ConsPlusNormal0"/>
        <w:jc w:val="both"/>
      </w:pPr>
    </w:p>
    <w:p w:rsidR="00E92171" w:rsidRDefault="00D7205F">
      <w:pPr>
        <w:pStyle w:val="ConsPlusNormal0"/>
        <w:ind w:firstLine="540"/>
        <w:jc w:val="both"/>
      </w:pPr>
      <w:hyperlink r:id="rId3132"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w:t>
      </w:r>
      <w:r>
        <w:t>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w:t>
      </w:r>
      <w:r>
        <w:t>изическими лицами в объеме не более 10 литров на одного человека, -</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w:t>
      </w:r>
      <w:r>
        <w:t>ния.</w:t>
      </w:r>
    </w:p>
    <w:p w:rsidR="00E92171" w:rsidRDefault="00D7205F">
      <w:pPr>
        <w:pStyle w:val="ConsPlusNormal0"/>
        <w:jc w:val="both"/>
      </w:pPr>
      <w:r>
        <w:t xml:space="preserve">(в ред. Федерального </w:t>
      </w:r>
      <w:hyperlink r:id="rId3133"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28.01.2022 N 2-ФЗ)</w:t>
      </w:r>
    </w:p>
    <w:p w:rsidR="00E92171" w:rsidRDefault="00E92171">
      <w:pPr>
        <w:pStyle w:val="ConsPlusNormal0"/>
        <w:ind w:firstLine="540"/>
        <w:jc w:val="both"/>
      </w:pPr>
    </w:p>
    <w:p w:rsidR="00E92171" w:rsidRDefault="00D7205F">
      <w:pPr>
        <w:pStyle w:val="ConsPlusTitle0"/>
        <w:ind w:firstLine="540"/>
        <w:jc w:val="both"/>
        <w:outlineLvl w:val="2"/>
      </w:pPr>
      <w:bookmarkStart w:id="1199" w:name="P6818"/>
      <w:bookmarkEnd w:id="1199"/>
      <w:r>
        <w:t>Статья 14.17.3. Производство и (или) оборот порошкообразной спиртосодержащей продукции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134"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04.11.2019 N 357-ФЗ)</w:t>
      </w:r>
    </w:p>
    <w:p w:rsidR="00E92171" w:rsidRDefault="00E92171">
      <w:pPr>
        <w:pStyle w:val="ConsPlusNormal0"/>
        <w:ind w:firstLine="540"/>
        <w:jc w:val="both"/>
      </w:pPr>
    </w:p>
    <w:p w:rsidR="00E92171" w:rsidRDefault="00D7205F">
      <w:pPr>
        <w:pStyle w:val="ConsPlusNormal0"/>
        <w:ind w:firstLine="540"/>
        <w:jc w:val="both"/>
      </w:pPr>
      <w:hyperlink r:id="rId3135"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Производство</w:t>
        </w:r>
      </w:hyperlink>
      <w:r>
        <w:t xml:space="preserve"> и (или) оборот порошкообразной спиртосодержащей продукции -</w:t>
      </w:r>
    </w:p>
    <w:p w:rsidR="00E92171" w:rsidRDefault="00D7205F">
      <w:pPr>
        <w:pStyle w:val="ConsPlusNormal0"/>
        <w:spacing w:before="240"/>
        <w:ind w:firstLine="540"/>
        <w:jc w:val="both"/>
      </w:pPr>
      <w:r>
        <w:t>влекут наложение административного штрафа на граждан в размере от п</w:t>
      </w:r>
      <w:r>
        <w:t>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w:t>
      </w:r>
      <w:r>
        <w:t>идических лиц - от двухсот тысяч до пятисот тысяч рублей с конфискацией предмета административного правонарушения либо без таковой.</w:t>
      </w:r>
    </w:p>
    <w:p w:rsidR="00E92171" w:rsidRDefault="00E92171">
      <w:pPr>
        <w:pStyle w:val="ConsPlusNormal0"/>
        <w:ind w:firstLine="540"/>
        <w:jc w:val="both"/>
      </w:pPr>
    </w:p>
    <w:p w:rsidR="00E92171" w:rsidRDefault="00D7205F">
      <w:pPr>
        <w:pStyle w:val="ConsPlusTitle0"/>
        <w:ind w:firstLine="540"/>
        <w:jc w:val="both"/>
        <w:outlineLvl w:val="2"/>
      </w:pPr>
      <w:bookmarkStart w:id="1200" w:name="P6825"/>
      <w:bookmarkEnd w:id="1200"/>
      <w:r>
        <w:t>Статья 14.17.4. Нарушение требований к производству и (или) обороту пива и пивных напитков, сидра, пуаре, медовухи</w:t>
      </w:r>
    </w:p>
    <w:p w:rsidR="00E92171" w:rsidRDefault="00E92171">
      <w:pPr>
        <w:pStyle w:val="ConsPlusNormal0"/>
        <w:ind w:firstLine="540"/>
        <w:jc w:val="both"/>
      </w:pPr>
    </w:p>
    <w:p w:rsidR="00E92171" w:rsidRDefault="00D7205F">
      <w:pPr>
        <w:pStyle w:val="ConsPlusNormal0"/>
        <w:ind w:firstLine="540"/>
        <w:jc w:val="both"/>
      </w:pPr>
      <w:r>
        <w:t>(введен</w:t>
      </w:r>
      <w:r>
        <w:t xml:space="preserve">а Федеральным </w:t>
      </w:r>
      <w:hyperlink r:id="rId3136" w:tooltip="Федеральный закон от 24.07.2023 N 36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24.07.2023 N 363-ФЗ)</w:t>
      </w:r>
    </w:p>
    <w:p w:rsidR="00E92171" w:rsidRDefault="00E92171">
      <w:pPr>
        <w:pStyle w:val="ConsPlusNormal0"/>
        <w:ind w:firstLine="540"/>
        <w:jc w:val="both"/>
      </w:pPr>
    </w:p>
    <w:p w:rsidR="00E92171" w:rsidRDefault="00D7205F">
      <w:pPr>
        <w:pStyle w:val="ConsPlusNormal0"/>
        <w:ind w:firstLine="540"/>
        <w:jc w:val="both"/>
      </w:pPr>
      <w:r>
        <w:t>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w:t>
      </w:r>
      <w:r>
        <w:t xml:space="preserve">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831"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
        <w:r>
          <w:rPr>
            <w:color w:val="0000FF"/>
          </w:rPr>
          <w:t>частями 2</w:t>
        </w:r>
      </w:hyperlink>
      <w:r>
        <w:t xml:space="preserve"> и </w:t>
      </w:r>
      <w:hyperlink w:anchor="P6833" w:tooltip="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
        <w:r>
          <w:rPr>
            <w:color w:val="0000FF"/>
          </w:rPr>
          <w:t>3</w:t>
        </w:r>
      </w:hyperlink>
      <w:r>
        <w:t xml:space="preserve"> настоящей статьи, </w:t>
      </w:r>
      <w:hyperlink w:anchor="P675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частями 2</w:t>
        </w:r>
      </w:hyperlink>
      <w:r>
        <w:t xml:space="preserve"> и </w:t>
      </w:r>
      <w:hyperlink w:anchor="P676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777"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
        <w:r>
          <w:rPr>
            <w:color w:val="0000FF"/>
          </w:rPr>
          <w:t>частью 4 статьи 14.17</w:t>
        </w:r>
      </w:hyperlink>
      <w:r>
        <w:t xml:space="preserve">, </w:t>
      </w:r>
      <w:hyperlink w:anchor="P6850" w:tooltip="Статья 14.19. Нарушение государственного учета в области производства и оборота этилового спирта, алкогольной и спиртосодержащей продукции">
        <w:r>
          <w:rPr>
            <w:color w:val="0000FF"/>
          </w:rPr>
          <w:t>статьей 14.19</w:t>
        </w:r>
      </w:hyperlink>
      <w:r>
        <w:t xml:space="preserve"> и </w:t>
      </w:r>
      <w:hyperlink w:anchor="P78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частями 3</w:t>
        </w:r>
      </w:hyperlink>
      <w:r>
        <w:t xml:space="preserve"> и </w:t>
      </w:r>
      <w:hyperlink w:anchor="P78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4 статьи 15.12</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w:t>
      </w:r>
      <w:r>
        <w:t xml:space="preserve">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E92171" w:rsidRDefault="00D7205F">
      <w:pPr>
        <w:pStyle w:val="ConsPlusNormal0"/>
        <w:spacing w:before="240"/>
        <w:ind w:firstLine="540"/>
        <w:jc w:val="both"/>
      </w:pPr>
      <w:bookmarkStart w:id="1201" w:name="P6831"/>
      <w:bookmarkEnd w:id="1201"/>
      <w:r>
        <w:t>2. Грубое нарушение требований к производству и (или) обороту п</w:t>
      </w:r>
      <w:r>
        <w:t>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t>,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w:t>
      </w:r>
      <w:r>
        <w:t>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w:t>
      </w:r>
      <w:r>
        <w:t>дметов, использованных для производства и (или) оборота пива и пивных напитков, сидра, пуаре, медовухи, либо без таковой.</w:t>
      </w:r>
    </w:p>
    <w:p w:rsidR="00E92171" w:rsidRDefault="00D7205F">
      <w:pPr>
        <w:pStyle w:val="ConsPlusNormal0"/>
        <w:spacing w:before="240"/>
        <w:ind w:firstLine="540"/>
        <w:jc w:val="both"/>
      </w:pPr>
      <w:bookmarkStart w:id="1202" w:name="P6833"/>
      <w:bookmarkEnd w:id="1202"/>
      <w:r>
        <w:t>3. Производство пива и пивных напитков, сидра, пуаре, медовухи без включения в установленном порядке в реестр производителей пива и пи</w:t>
      </w:r>
      <w:r>
        <w:t>вных напитков, сидра, пуаре, медовухи или без внесения изменений в указанный реестр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w:t>
      </w:r>
      <w:r>
        <w:t>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w:t>
      </w:r>
      <w:r>
        <w:t>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E92171" w:rsidRDefault="00D7205F">
      <w:pPr>
        <w:pStyle w:val="ConsPlusNormal0"/>
        <w:spacing w:before="240"/>
        <w:ind w:firstLine="540"/>
        <w:jc w:val="both"/>
      </w:pPr>
      <w:r>
        <w:t>Примечание. Под грубым нарушением требований к производству и (или) обороту пива и пивных напитков, си</w:t>
      </w:r>
      <w:r>
        <w:t xml:space="preserve">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831"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
        <w:r>
          <w:rPr>
            <w:color w:val="0000FF"/>
          </w:rPr>
          <w:t>части 2</w:t>
        </w:r>
      </w:hyperlink>
      <w:r>
        <w:t xml:space="preserve"> настоящей статьи понимаются:</w:t>
      </w:r>
    </w:p>
    <w:p w:rsidR="00E92171" w:rsidRDefault="00D7205F">
      <w:pPr>
        <w:pStyle w:val="ConsPlusNormal0"/>
        <w:spacing w:before="240"/>
        <w:ind w:firstLine="540"/>
        <w:jc w:val="both"/>
      </w:pPr>
      <w:r>
        <w:t>производство и (или) оборот пива и пивных напитков, сидра, пуаре, медовухи с добавлением этилового спирта;</w:t>
      </w:r>
    </w:p>
    <w:p w:rsidR="00E92171" w:rsidRDefault="00D7205F">
      <w:pPr>
        <w:pStyle w:val="ConsPlusNormal0"/>
        <w:spacing w:before="240"/>
        <w:ind w:firstLine="540"/>
        <w:jc w:val="both"/>
      </w:pPr>
      <w:r>
        <w:t>производство и (или) оборот пива и пивных напитков, сидра, пуаре, медовухи на основном технолог</w:t>
      </w:r>
      <w:r>
        <w:t xml:space="preserve">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w:t>
      </w:r>
      <w:r>
        <w:t>пивных напитков, сидра, пуаре, медовухи в единую государственную автоматизированную информационную систему;</w:t>
      </w:r>
    </w:p>
    <w:p w:rsidR="00E92171" w:rsidRDefault="00D7205F">
      <w:pPr>
        <w:pStyle w:val="ConsPlusNormal0"/>
        <w:spacing w:before="24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w:t>
      </w:r>
      <w:r>
        <w:t>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w:t>
      </w:r>
      <w:r>
        <w:t>ых напитков, сидра, пуаре, медовухи.</w:t>
      </w:r>
    </w:p>
    <w:p w:rsidR="00E92171" w:rsidRDefault="00E92171">
      <w:pPr>
        <w:pStyle w:val="ConsPlusNormal0"/>
        <w:ind w:firstLine="540"/>
        <w:jc w:val="both"/>
      </w:pPr>
    </w:p>
    <w:p w:rsidR="00E92171" w:rsidRDefault="00D7205F">
      <w:pPr>
        <w:pStyle w:val="ConsPlusTitle0"/>
        <w:ind w:firstLine="540"/>
        <w:jc w:val="both"/>
        <w:outlineLvl w:val="2"/>
      </w:pPr>
      <w:bookmarkStart w:id="1203" w:name="P6840"/>
      <w:bookmarkEnd w:id="1203"/>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w:t>
      </w:r>
      <w:r>
        <w:t>ащей пищевой продукции</w:t>
      </w:r>
    </w:p>
    <w:p w:rsidR="00E92171" w:rsidRDefault="00D7205F">
      <w:pPr>
        <w:pStyle w:val="ConsPlusNormal0"/>
        <w:jc w:val="both"/>
      </w:pPr>
      <w:r>
        <w:t xml:space="preserve">(в ред. Федерального </w:t>
      </w:r>
      <w:hyperlink r:id="rId313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E92171" w:rsidRDefault="00E92171">
      <w:pPr>
        <w:pStyle w:val="ConsPlusNormal0"/>
        <w:jc w:val="both"/>
      </w:pPr>
    </w:p>
    <w:p w:rsidR="00E92171" w:rsidRDefault="00D7205F">
      <w:pPr>
        <w:pStyle w:val="ConsPlusNormal0"/>
        <w:ind w:firstLine="540"/>
        <w:jc w:val="both"/>
      </w:pPr>
      <w:r>
        <w:t>Использование этилового спирта, произведенног</w:t>
      </w:r>
      <w:r>
        <w:t>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E92171" w:rsidRDefault="00D7205F">
      <w:pPr>
        <w:pStyle w:val="ConsPlusNormal0"/>
        <w:jc w:val="both"/>
      </w:pPr>
      <w:r>
        <w:t xml:space="preserve">(в ред. Федерального </w:t>
      </w:r>
      <w:hyperlink r:id="rId313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закона</w:t>
        </w:r>
      </w:hyperlink>
      <w:r>
        <w:t xml:space="preserve"> от 29.07.2017 N 278-ФЗ)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w:t>
      </w:r>
      <w:r>
        <w:t>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Федеральных законов от 22.06.2007 </w:t>
      </w:r>
      <w:hyperlink r:id="rId313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21.12.2013 </w:t>
      </w:r>
      <w:hyperlink r:id="rId314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До 01.01.2025 лица, осуществляющие розничную продажу алкогольной продукции в ДНР, ЛНР, Запорожской, Херсонской обл., не привлекаются к ответственности за нарушения, указанные в </w:t>
            </w:r>
            <w:hyperlink r:id="rId3141"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 7 ст. 29</w:t>
              </w:r>
            </w:hyperlink>
            <w:r>
              <w:rPr>
                <w:color w:val="392C69"/>
              </w:rPr>
              <w:t xml:space="preserve"> ФЗ от 22.11.1995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204" w:name="P6850"/>
      <w:bookmarkEnd w:id="1204"/>
      <w:r>
        <w:t>Статья 14.19. Нарушение государственного учета в области производства и оборота этилового спирта, алкогольной и спиртосодержащей продукции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14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29.07.2017 N 265-ФЗ)</w:t>
      </w:r>
    </w:p>
    <w:p w:rsidR="00E92171" w:rsidRDefault="00E92171">
      <w:pPr>
        <w:pStyle w:val="ConsPlusNormal0"/>
        <w:ind w:firstLine="540"/>
        <w:jc w:val="both"/>
      </w:pPr>
    </w:p>
    <w:p w:rsidR="00E92171" w:rsidRDefault="00D7205F">
      <w:pPr>
        <w:pStyle w:val="ConsPlusNormal0"/>
        <w:ind w:firstLine="540"/>
        <w:jc w:val="both"/>
      </w:pPr>
      <w:r>
        <w:t>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w:t>
      </w:r>
      <w:r>
        <w:t xml:space="preserve">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w:t>
      </w:r>
      <w:r>
        <w:t>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w:t>
      </w:r>
      <w:r>
        <w:t xml:space="preserve"> о государственном регулировании производства и оборота этилового спирта, алкогольной и спиртосодержащей продукции порядке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w:t>
      </w:r>
      <w:r>
        <w:t>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E92171" w:rsidRDefault="00E92171">
      <w:pPr>
        <w:pStyle w:val="ConsPlusNormal0"/>
        <w:jc w:val="both"/>
      </w:pPr>
    </w:p>
    <w:p w:rsidR="00E92171" w:rsidRDefault="00D7205F">
      <w:pPr>
        <w:pStyle w:val="ConsPlusTitle0"/>
        <w:ind w:firstLine="540"/>
        <w:jc w:val="both"/>
        <w:outlineLvl w:val="2"/>
      </w:pPr>
      <w:bookmarkStart w:id="1205" w:name="P6857"/>
      <w:bookmarkEnd w:id="1205"/>
      <w:r>
        <w:t xml:space="preserve">Статья 14.20. Нарушение </w:t>
      </w:r>
      <w:hyperlink r:id="rId3143" w:tooltip="Федеральный закон от 18.07.1999 N 183-ФЗ (ред. от 26.03.2022) &quot;Об экспортном контроле&quot; {КонсультантПлюс}">
        <w:r>
          <w:rPr>
            <w:color w:val="0000FF"/>
          </w:rPr>
          <w:t>законодательства</w:t>
        </w:r>
      </w:hyperlink>
      <w:r>
        <w:t xml:space="preserve"> об экспортном контроле</w:t>
      </w:r>
    </w:p>
    <w:p w:rsidR="00E92171" w:rsidRDefault="00E92171">
      <w:pPr>
        <w:pStyle w:val="ConsPlusNormal0"/>
        <w:jc w:val="both"/>
      </w:pPr>
    </w:p>
    <w:p w:rsidR="00E92171" w:rsidRDefault="00D7205F">
      <w:pPr>
        <w:pStyle w:val="ConsPlusNormal0"/>
        <w:ind w:firstLine="540"/>
        <w:jc w:val="both"/>
      </w:pPr>
      <w:bookmarkStart w:id="1206" w:name="P6859"/>
      <w:bookmarkEnd w:id="1206"/>
      <w:r>
        <w:t>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w:t>
      </w:r>
      <w:r>
        <w:t>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w:t>
      </w:r>
      <w:r>
        <w:t xml:space="preserve">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w:t>
      </w:r>
      <w:r>
        <w:t xml:space="preserve">одержащих недостоверные сведения, за исключением случаев, предусмотренных </w:t>
      </w:r>
      <w:hyperlink w:anchor="P8744" w:tooltip="Статья 16.1. Незаконное перемещение через таможенную границу Таможенного союза товаров и (или) транспортных средств международной перевозки">
        <w:r>
          <w:rPr>
            <w:color w:val="0000FF"/>
          </w:rPr>
          <w:t xml:space="preserve">статьями </w:t>
        </w:r>
        <w:r>
          <w:rPr>
            <w:color w:val="0000FF"/>
          </w:rPr>
          <w:t>16.1</w:t>
        </w:r>
      </w:hyperlink>
      <w:r>
        <w:t xml:space="preserve">, </w:t>
      </w:r>
      <w:hyperlink w:anchor="P8781"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
        <w:r>
          <w:rPr>
            <w:color w:val="0000FF"/>
          </w:rPr>
          <w:t>16.3</w:t>
        </w:r>
      </w:hyperlink>
      <w:r>
        <w:t xml:space="preserve">, </w:t>
      </w:r>
      <w:hyperlink w:anchor="P8893" w:tooltip="Статья 16.19. Несоблюдение таможенной процедуры">
        <w:r>
          <w:rPr>
            <w:color w:val="0000FF"/>
          </w:rPr>
          <w:t>16.19</w:t>
        </w:r>
      </w:hyperlink>
      <w:r>
        <w:t xml:space="preserve"> настоящего Кодекса, -</w:t>
      </w:r>
    </w:p>
    <w:p w:rsidR="00E92171" w:rsidRDefault="00D7205F">
      <w:pPr>
        <w:pStyle w:val="ConsPlusNormal0"/>
        <w:jc w:val="both"/>
      </w:pPr>
      <w:r>
        <w:t xml:space="preserve">(в ред. Федерального </w:t>
      </w:r>
      <w:hyperlink r:id="rId314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D7205F">
      <w:pPr>
        <w:pStyle w:val="ConsPlusNormal0"/>
        <w:spacing w:before="240"/>
        <w:ind w:firstLine="540"/>
        <w:jc w:val="both"/>
      </w:pPr>
      <w:r>
        <w:t>вл</w:t>
      </w:r>
      <w:r>
        <w:t>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w:t>
      </w:r>
      <w:r>
        <w:t>цией или без таковой либо конфискацию предметов административного правонарушения.</w:t>
      </w:r>
    </w:p>
    <w:p w:rsidR="00E92171" w:rsidRDefault="00D7205F">
      <w:pPr>
        <w:pStyle w:val="ConsPlusNormal0"/>
        <w:spacing w:before="240"/>
        <w:ind w:firstLine="540"/>
        <w:jc w:val="both"/>
      </w:pPr>
      <w:r>
        <w:t>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w:t>
      </w:r>
      <w:r>
        <w:t xml:space="preserve">я целей экспортного контроля, а равно нарушение установленных </w:t>
      </w:r>
      <w:hyperlink r:id="rId3145" w:tooltip="Федеральный закон от 18.07.1999 N 183-ФЗ (ред. от 26.03.2022) &quot;Об экспортном контроле&quot; {КонсультантПлюс}">
        <w:r>
          <w:rPr>
            <w:color w:val="0000FF"/>
          </w:rPr>
          <w:t>сроков</w:t>
        </w:r>
      </w:hyperlink>
      <w:r>
        <w:t xml:space="preserve"> хранения соответствующих учетных документов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w:t>
      </w:r>
      <w:r>
        <w:t>блей.</w:t>
      </w:r>
    </w:p>
    <w:p w:rsidR="00E92171" w:rsidRDefault="00D7205F">
      <w:pPr>
        <w:pStyle w:val="ConsPlusNormal0"/>
        <w:jc w:val="both"/>
      </w:pPr>
      <w:r>
        <w:t xml:space="preserve">(в ред. Федерального </w:t>
      </w:r>
      <w:hyperlink r:id="rId314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 xml:space="preserve">Статья 14.21. Утратила силу. - Федеральный </w:t>
      </w:r>
      <w:hyperlink r:id="rId3147"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27.07.2006 N 139-ФЗ.</w:t>
      </w:r>
    </w:p>
    <w:p w:rsidR="00E92171" w:rsidRDefault="00E92171">
      <w:pPr>
        <w:pStyle w:val="ConsPlusNormal0"/>
        <w:jc w:val="both"/>
      </w:pPr>
    </w:p>
    <w:p w:rsidR="00E92171" w:rsidRDefault="00D7205F">
      <w:pPr>
        <w:pStyle w:val="ConsPlusTitle0"/>
        <w:ind w:firstLine="540"/>
        <w:jc w:val="both"/>
        <w:outlineLvl w:val="2"/>
      </w:pPr>
      <w:r>
        <w:t xml:space="preserve">Статья 14.22. Утратила силу. - Федеральный </w:t>
      </w:r>
      <w:hyperlink r:id="rId3148"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27.07.2006 N 139-ФЗ.</w:t>
      </w:r>
    </w:p>
    <w:p w:rsidR="00E92171" w:rsidRDefault="00E92171">
      <w:pPr>
        <w:pStyle w:val="ConsPlusNormal0"/>
        <w:jc w:val="both"/>
      </w:pPr>
    </w:p>
    <w:p w:rsidR="00E92171" w:rsidRDefault="00D7205F">
      <w:pPr>
        <w:pStyle w:val="ConsPlusTitle0"/>
        <w:ind w:firstLine="540"/>
        <w:jc w:val="both"/>
        <w:outlineLvl w:val="2"/>
      </w:pPr>
      <w:bookmarkStart w:id="1207" w:name="P6870"/>
      <w:bookmarkEnd w:id="1207"/>
      <w:r>
        <w:t>Статья 14.23. Осуществление дисквалифицированным лицом деятельности по управлению юридическим лицом</w:t>
      </w:r>
    </w:p>
    <w:p w:rsidR="00E92171" w:rsidRDefault="00E92171">
      <w:pPr>
        <w:pStyle w:val="ConsPlusNormal0"/>
        <w:jc w:val="both"/>
      </w:pPr>
    </w:p>
    <w:p w:rsidR="00E92171" w:rsidRDefault="00D7205F">
      <w:pPr>
        <w:pStyle w:val="ConsPlusNormal0"/>
        <w:ind w:firstLine="540"/>
        <w:jc w:val="both"/>
      </w:pPr>
      <w:r>
        <w:t>1. Осуществление дисквалифи</w:t>
      </w:r>
      <w:r>
        <w:t>цированным лицом в течение срока дисквалификации деятельности по управлению юридическим лицом -</w:t>
      </w:r>
    </w:p>
    <w:p w:rsidR="00E92171" w:rsidRDefault="00D7205F">
      <w:pPr>
        <w:pStyle w:val="ConsPlusNormal0"/>
        <w:spacing w:before="240"/>
        <w:ind w:firstLine="540"/>
        <w:jc w:val="both"/>
      </w:pPr>
      <w:r>
        <w:t>влечет наложение административного штрафа в размере пяти тысяч рублей.</w:t>
      </w:r>
    </w:p>
    <w:p w:rsidR="00E92171" w:rsidRDefault="00D7205F">
      <w:pPr>
        <w:pStyle w:val="ConsPlusNormal0"/>
        <w:jc w:val="both"/>
      </w:pPr>
      <w:r>
        <w:t xml:space="preserve">(в ред. Федерального </w:t>
      </w:r>
      <w:hyperlink r:id="rId314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E92171" w:rsidRDefault="00D7205F">
      <w:pPr>
        <w:pStyle w:val="ConsPlusNormal0"/>
        <w:spacing w:before="240"/>
        <w:ind w:firstLine="540"/>
        <w:jc w:val="both"/>
      </w:pPr>
      <w:r>
        <w:t>в</w:t>
      </w:r>
      <w:r>
        <w:t>лечет наложение административного штрафа на юридическое лицо в размере до ста тысяч рублей.</w:t>
      </w:r>
    </w:p>
    <w:p w:rsidR="00E92171" w:rsidRDefault="00D7205F">
      <w:pPr>
        <w:pStyle w:val="ConsPlusNormal0"/>
        <w:jc w:val="both"/>
      </w:pPr>
      <w:r>
        <w:t xml:space="preserve">(в ред. Федерального </w:t>
      </w:r>
      <w:hyperlink r:id="rId315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w:t>
      </w:r>
      <w:r>
        <w:t>т 22.06.2007 N 116-ФЗ)</w:t>
      </w:r>
    </w:p>
    <w:p w:rsidR="00E92171" w:rsidRDefault="00E92171">
      <w:pPr>
        <w:pStyle w:val="ConsPlusNormal0"/>
        <w:jc w:val="both"/>
      </w:pPr>
    </w:p>
    <w:p w:rsidR="00E92171" w:rsidRDefault="00D7205F">
      <w:pPr>
        <w:pStyle w:val="ConsPlusTitle0"/>
        <w:ind w:firstLine="540"/>
        <w:jc w:val="both"/>
        <w:outlineLvl w:val="2"/>
      </w:pPr>
      <w:bookmarkStart w:id="1208" w:name="P6879"/>
      <w:bookmarkEnd w:id="1208"/>
      <w:r>
        <w:t>Статья 14.24. Нарушение законодательства об организованных торгах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151"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color w:val="0000FF"/>
          </w:rPr>
          <w:t>закона</w:t>
        </w:r>
      </w:hyperlink>
      <w:r>
        <w:t xml:space="preserve"> от 21.11.2011 N 327-ФЗ)</w:t>
      </w:r>
    </w:p>
    <w:p w:rsidR="00E92171" w:rsidRDefault="00E92171">
      <w:pPr>
        <w:pStyle w:val="ConsPlusNormal0"/>
        <w:ind w:firstLine="540"/>
        <w:jc w:val="both"/>
      </w:pPr>
    </w:p>
    <w:p w:rsidR="00E92171" w:rsidRDefault="00D7205F">
      <w:pPr>
        <w:pStyle w:val="ConsPlusNormal0"/>
        <w:ind w:firstLine="540"/>
        <w:jc w:val="both"/>
      </w:pPr>
      <w:bookmarkStart w:id="1209" w:name="P6883"/>
      <w:bookmarkEnd w:id="1209"/>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E92171" w:rsidRDefault="00D7205F">
      <w:pPr>
        <w:pStyle w:val="ConsPlusNormal0"/>
        <w:spacing w:before="240"/>
        <w:ind w:firstLine="540"/>
        <w:jc w:val="both"/>
      </w:pPr>
      <w:r>
        <w:t>влечет наложение административного штра</w:t>
      </w:r>
      <w:r>
        <w:t>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E92171" w:rsidRDefault="00D7205F">
      <w:pPr>
        <w:pStyle w:val="ConsPlusNormal0"/>
        <w:spacing w:before="240"/>
        <w:ind w:firstLine="540"/>
        <w:jc w:val="both"/>
      </w:pPr>
      <w:r>
        <w:t>2. Незаконное использование юридическим лицом в своем наименовании и</w:t>
      </w:r>
      <w:r>
        <w:t xml:space="preserve"> (или) в рекламе слов "биржа", "торговая система" или "организатор торговли", а также производных от них слов и сочетаний с ними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пятисот тысяч до семисот тысяч рублей.</w:t>
      </w:r>
    </w:p>
    <w:p w:rsidR="00E92171" w:rsidRDefault="00D7205F">
      <w:pPr>
        <w:pStyle w:val="ConsPlusNormal0"/>
        <w:spacing w:before="240"/>
        <w:ind w:firstLine="540"/>
        <w:jc w:val="both"/>
      </w:pPr>
      <w:bookmarkStart w:id="1210" w:name="P6887"/>
      <w:bookmarkEnd w:id="1210"/>
      <w:r>
        <w:t>3. Нарушение</w:t>
      </w:r>
      <w:r>
        <w:t xml:space="preserve"> организатором торговли порядка раскрытия информации, установленного законодательством об организованных торгах,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w:t>
      </w:r>
      <w:r>
        <w:t>ок от одного года до двух лет; на юридических лиц - от семисот тысяч до одного миллиона рублей.</w:t>
      </w:r>
    </w:p>
    <w:p w:rsidR="00E92171" w:rsidRDefault="00D7205F">
      <w:pPr>
        <w:pStyle w:val="ConsPlusNormal0"/>
        <w:spacing w:before="240"/>
        <w:ind w:firstLine="540"/>
        <w:jc w:val="both"/>
      </w:pPr>
      <w:bookmarkStart w:id="1211" w:name="P6889"/>
      <w:bookmarkEnd w:id="1211"/>
      <w:r>
        <w:t xml:space="preserve">4. </w:t>
      </w:r>
      <w:hyperlink r:id="rId3152" w:tooltip="Федеральный закон от 21.11.2011 N 325-ФЗ (ред. от 08.08.2024) &quot;Об организованных торгах&quot; {КонсультантПлюс}">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E92171" w:rsidRDefault="00D7205F">
      <w:pPr>
        <w:pStyle w:val="ConsPlusNormal0"/>
        <w:jc w:val="both"/>
      </w:pPr>
      <w:r>
        <w:t xml:space="preserve">(в ред. Федерального </w:t>
      </w:r>
      <w:hyperlink r:id="rId315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w:t>
      </w:r>
      <w:r>
        <w:t>ет; на юридических лиц - от семисот тысяч до одного миллиона рублей.</w:t>
      </w:r>
    </w:p>
    <w:p w:rsidR="00E92171" w:rsidRDefault="00D7205F">
      <w:pPr>
        <w:pStyle w:val="ConsPlusNormal0"/>
        <w:spacing w:before="240"/>
        <w:ind w:firstLine="540"/>
        <w:jc w:val="both"/>
      </w:pPr>
      <w:bookmarkStart w:id="1212" w:name="P6892"/>
      <w:bookmarkEnd w:id="1212"/>
      <w:r>
        <w:t xml:space="preserve">5. Нарушение установленных федеральными </w:t>
      </w:r>
      <w:hyperlink r:id="rId3154" w:tooltip="Федеральный закон от 21.11.2011 N 325-ФЗ (ред. от 08.08.2024) &quot;Об организованных торгах&quot; {КонсультантПлюс}">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w:t>
      </w:r>
      <w:r>
        <w:t>х торгов с иными видами деятельности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w:t>
      </w:r>
      <w:r>
        <w:t>го миллиона рублей.</w:t>
      </w:r>
    </w:p>
    <w:p w:rsidR="00E92171" w:rsidRDefault="00D7205F">
      <w:pPr>
        <w:pStyle w:val="ConsPlusNormal0"/>
        <w:spacing w:before="240"/>
        <w:ind w:firstLine="540"/>
        <w:jc w:val="both"/>
      </w:pPr>
      <w:bookmarkStart w:id="1213" w:name="P6894"/>
      <w:bookmarkEnd w:id="1213"/>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155" w:tooltip="Постановление Правительства РФ от 31.05.2023 N 892 (ред. от 16.04.2024)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E92171" w:rsidRDefault="00D7205F">
      <w:pPr>
        <w:pStyle w:val="ConsPlusNormal0"/>
        <w:jc w:val="both"/>
      </w:pPr>
      <w:r>
        <w:t>(в ред. Федеральног</w:t>
      </w:r>
      <w:r>
        <w:t xml:space="preserve">о </w:t>
      </w:r>
      <w:hyperlink r:id="rId315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пятисот рублей; на должностн</w:t>
      </w:r>
      <w:r>
        <w:t>ых лиц - от двадцати тысяч до тридцати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214" w:name="P6897"/>
      <w:bookmarkEnd w:id="1214"/>
      <w:r>
        <w:t xml:space="preserve">7. Нарушение организатором торговли </w:t>
      </w:r>
      <w:hyperlink r:id="rId3157" w:tooltip="Федеральный закон от 21.11.2011 N 325-ФЗ (ред. от 08.08.2024) &quot;Об организованных торгах&quot; {КонсультантПлюс}">
        <w:r>
          <w:rPr>
            <w:color w:val="0000FF"/>
          </w:rPr>
          <w:t>правил</w:t>
        </w:r>
      </w:hyperlink>
      <w:r>
        <w:t xml:space="preserve"> организованных торгов, зарегистрированных в установленном законодательством об организованных торгах порядке, -</w:t>
      </w:r>
    </w:p>
    <w:p w:rsidR="00E92171" w:rsidRDefault="00D7205F">
      <w:pPr>
        <w:pStyle w:val="ConsPlusNormal0"/>
        <w:spacing w:before="240"/>
        <w:ind w:firstLine="540"/>
        <w:jc w:val="both"/>
      </w:pPr>
      <w:r>
        <w:t>влеч</w:t>
      </w:r>
      <w:r>
        <w:t>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E92171" w:rsidRDefault="00D7205F">
      <w:pPr>
        <w:pStyle w:val="ConsPlusNormal0"/>
        <w:spacing w:before="240"/>
        <w:ind w:firstLine="540"/>
        <w:jc w:val="both"/>
      </w:pPr>
      <w:r>
        <w:t xml:space="preserve">8. Нарушение биржей установленного </w:t>
      </w:r>
      <w:hyperlink r:id="rId3158" w:tooltip="Федеральный закон от 21.11.2011 N 325-ФЗ (ред. от 08.08.2024) &quot;Об организованных торгах&quot; {КонсультантПлюс}">
        <w:r>
          <w:rPr>
            <w:color w:val="0000FF"/>
          </w:rPr>
          <w:t>законодательством</w:t>
        </w:r>
      </w:hyperlink>
      <w:r>
        <w:t xml:space="preserve"> об организованных торгах порядка формирования бирж</w:t>
      </w:r>
      <w:r>
        <w:t>евого совета (биржевой секции)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215" w:name="P6901"/>
      <w:bookmarkEnd w:id="1215"/>
      <w:r>
        <w:t>9. Неисполнение организатором торговли обязанно</w:t>
      </w:r>
      <w:r>
        <w:t xml:space="preserve">сти по осуществлению </w:t>
      </w:r>
      <w:hyperlink r:id="rId3159" w:tooltip="Федеральный закон от 21.11.2011 N 325-ФЗ (ред. от 08.08.2024) &quot;Об организованных торгах&quot; {КонсультантПлюс}">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E92171" w:rsidRDefault="00D7205F">
      <w:pPr>
        <w:pStyle w:val="ConsPlusNormal0"/>
        <w:spacing w:before="240"/>
        <w:ind w:firstLine="540"/>
        <w:jc w:val="both"/>
      </w:pPr>
      <w:r>
        <w:t>влечет наложение административного штрафа на должностных лиц</w:t>
      </w:r>
      <w:r>
        <w:t xml:space="preserve"> в размере от тридцати тысяч до пятидесяти тысяч рублей; на юридических лиц - от семисот тысяч до одного миллиона рублей.</w:t>
      </w:r>
    </w:p>
    <w:p w:rsidR="00E92171" w:rsidRDefault="00D7205F">
      <w:pPr>
        <w:pStyle w:val="ConsPlusNormal0"/>
        <w:spacing w:before="240"/>
        <w:ind w:firstLine="540"/>
        <w:jc w:val="both"/>
      </w:pPr>
      <w:bookmarkStart w:id="1216" w:name="P6903"/>
      <w:bookmarkEnd w:id="1216"/>
      <w:r>
        <w:t xml:space="preserve">10. Нарушение установленного лесным законодательством </w:t>
      </w:r>
      <w:hyperlink r:id="rId3160" w:tooltip="&quot;Лесной кодекс Российской Федерации&quot; от 04.12.2006 N 200-ФЗ (ред. от 26.12.2024) (с изм. и доп., вступ. в силу с 01.01.2025) {КонсультантПлюс}">
        <w:r>
          <w:rPr>
            <w:color w:val="0000FF"/>
          </w:rPr>
          <w:t>требования</w:t>
        </w:r>
      </w:hyperlink>
      <w:r>
        <w:t xml:space="preserve"> реализации древесины на организованных торгах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92171" w:rsidRDefault="00D7205F">
      <w:pPr>
        <w:pStyle w:val="ConsPlusNormal0"/>
        <w:jc w:val="both"/>
      </w:pPr>
      <w:r>
        <w:t xml:space="preserve">(часть 10 введена Федеральным </w:t>
      </w:r>
      <w:hyperlink r:id="rId316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w:t>
      </w:r>
      <w:r>
        <w:t>165-ФЗ)</w:t>
      </w:r>
    </w:p>
    <w:p w:rsidR="00E92171" w:rsidRDefault="00E92171">
      <w:pPr>
        <w:pStyle w:val="ConsPlusNormal0"/>
        <w:jc w:val="both"/>
      </w:pPr>
    </w:p>
    <w:p w:rsidR="00E92171" w:rsidRDefault="00D7205F">
      <w:pPr>
        <w:pStyle w:val="ConsPlusTitle0"/>
        <w:ind w:firstLine="540"/>
        <w:jc w:val="both"/>
        <w:outlineLvl w:val="2"/>
      </w:pPr>
      <w:bookmarkStart w:id="1217" w:name="P6907"/>
      <w:bookmarkEnd w:id="1217"/>
      <w:r>
        <w:t>Статья 14.25. Нарушение законодательства о государственной регистрации юридических лиц и индивидуальных предпринимателей</w:t>
      </w:r>
    </w:p>
    <w:p w:rsidR="00E92171" w:rsidRDefault="00D7205F">
      <w:pPr>
        <w:pStyle w:val="ConsPlusNormal0"/>
        <w:jc w:val="both"/>
      </w:pPr>
      <w:r>
        <w:t xml:space="preserve">(в ред. Федерального </w:t>
      </w:r>
      <w:hyperlink r:id="rId316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E92171" w:rsidRDefault="00E92171">
      <w:pPr>
        <w:pStyle w:val="ConsPlusNormal0"/>
        <w:jc w:val="both"/>
      </w:pPr>
    </w:p>
    <w:p w:rsidR="00E92171" w:rsidRDefault="00D7205F">
      <w:pPr>
        <w:pStyle w:val="ConsPlusNormal0"/>
        <w:ind w:firstLine="540"/>
        <w:jc w:val="both"/>
      </w:pPr>
      <w:bookmarkStart w:id="1218" w:name="P6910"/>
      <w:bookmarkEnd w:id="1218"/>
      <w:r>
        <w:t>1. Несвоевременное или неточное внесение записей о юридическом лице в единый государственны</w:t>
      </w:r>
      <w:r>
        <w:t>й реестр юридических лиц или об индивидуальном предпринимателе в единый государственный реестр индивидуальных предпринимателей -</w:t>
      </w:r>
    </w:p>
    <w:p w:rsidR="00E92171" w:rsidRDefault="00D7205F">
      <w:pPr>
        <w:pStyle w:val="ConsPlusNormal0"/>
        <w:jc w:val="both"/>
      </w:pPr>
      <w:r>
        <w:t xml:space="preserve">(в ред. Федерального </w:t>
      </w:r>
      <w:hyperlink r:id="rId316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E92171" w:rsidRDefault="00D7205F">
      <w:pPr>
        <w:pStyle w:val="ConsPlusNormal0"/>
        <w:spacing w:before="24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w:t>
      </w:r>
      <w:r>
        <w:t>х тысяч рублей.</w:t>
      </w:r>
    </w:p>
    <w:p w:rsidR="00E92171" w:rsidRDefault="00D7205F">
      <w:pPr>
        <w:pStyle w:val="ConsPlusNormal0"/>
        <w:jc w:val="both"/>
      </w:pPr>
      <w:r>
        <w:t xml:space="preserve">(в ред. Федеральных законов от 08.12.2003 </w:t>
      </w:r>
      <w:hyperlink r:id="rId316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22.06.2007 </w:t>
      </w:r>
      <w:hyperlink r:id="rId316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1219" w:name="P6914"/>
      <w:bookmarkEnd w:id="1219"/>
      <w:r>
        <w:t>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w:t>
      </w:r>
      <w:r>
        <w:t xml:space="preserve">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w:t>
      </w:r>
      <w:r>
        <w:t xml:space="preserve">сведений и (или) документов, за исключением случаев, предусмотренных </w:t>
      </w:r>
      <w:hyperlink w:anchor="P1558"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
        <w:r>
          <w:rPr>
            <w:color w:val="0000FF"/>
          </w:rPr>
          <w:t>частями 1</w:t>
        </w:r>
      </w:hyperlink>
      <w:r>
        <w:t xml:space="preserve"> и </w:t>
      </w:r>
      <w:hyperlink w:anchor="P1569"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
        <w:r>
          <w:rPr>
            <w:color w:val="0000FF"/>
          </w:rPr>
          <w:t>2 статьи 5.63</w:t>
        </w:r>
      </w:hyperlink>
      <w:r>
        <w:t xml:space="preserve"> настоящего Кодекса, -</w:t>
      </w:r>
    </w:p>
    <w:p w:rsidR="00E92171" w:rsidRDefault="00D7205F">
      <w:pPr>
        <w:pStyle w:val="ConsPlusNormal0"/>
        <w:jc w:val="both"/>
      </w:pPr>
      <w:r>
        <w:t xml:space="preserve">(в ред. Федеральных законов от 08.12.2003 </w:t>
      </w:r>
      <w:hyperlink r:id="rId316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03.12.2011 </w:t>
      </w:r>
      <w:hyperlink r:id="rId3167"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органов, осущест</w:t>
      </w:r>
      <w:r>
        <w:t>вляющих государственную регистрацию юридических лиц и индивидуальных предпринимателей, в размере от одной тысячи до двух тысяч рублей.</w:t>
      </w:r>
    </w:p>
    <w:p w:rsidR="00E92171" w:rsidRDefault="00D7205F">
      <w:pPr>
        <w:pStyle w:val="ConsPlusNormal0"/>
        <w:jc w:val="both"/>
      </w:pPr>
      <w:r>
        <w:t xml:space="preserve">(в ред. Федеральных законов от 08.12.2003 </w:t>
      </w:r>
      <w:hyperlink r:id="rId316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22.06.2007 </w:t>
      </w:r>
      <w:hyperlink r:id="rId316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1220" w:name="P6918"/>
      <w:bookmarkEnd w:id="1220"/>
      <w:r>
        <w:t>3. Несвоевременное представлени</w:t>
      </w:r>
      <w:r>
        <w:t xml:space="preserve">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r:id="rId3170"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color w:val="0000FF"/>
          </w:rPr>
          <w:t>законом</w:t>
        </w:r>
      </w:hyperlink>
      <w:r>
        <w:t>, -</w:t>
      </w:r>
    </w:p>
    <w:p w:rsidR="00E92171" w:rsidRDefault="00D7205F">
      <w:pPr>
        <w:pStyle w:val="ConsPlusNormal0"/>
        <w:jc w:val="both"/>
      </w:pPr>
      <w:r>
        <w:t xml:space="preserve">(в ред. Федерального </w:t>
      </w:r>
      <w:hyperlink r:id="rId317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закона</w:t>
        </w:r>
      </w:hyperlink>
      <w:r>
        <w:t xml:space="preserve"> от 30.03.2015 N 67-ФЗ)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пяти тысяч рублей.</w:t>
      </w:r>
    </w:p>
    <w:p w:rsidR="00E92171" w:rsidRDefault="00D7205F">
      <w:pPr>
        <w:pStyle w:val="ConsPlusNormal0"/>
        <w:jc w:val="both"/>
      </w:pPr>
      <w:r>
        <w:t xml:space="preserve">(в ред. Федерального </w:t>
      </w:r>
      <w:hyperlink r:id="rId317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221" w:name="P6922"/>
      <w:bookmarkEnd w:id="1221"/>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w:t>
      </w:r>
      <w:r>
        <w:t>ей, в случаях, если такое представление предусмотрено законом,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w:t>
      </w:r>
    </w:p>
    <w:p w:rsidR="00E92171" w:rsidRDefault="00D7205F">
      <w:pPr>
        <w:pStyle w:val="ConsPlusNormal0"/>
        <w:jc w:val="both"/>
      </w:pPr>
      <w:r>
        <w:t xml:space="preserve">(часть 4 в ред. Федерального </w:t>
      </w:r>
      <w:hyperlink r:id="rId317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закона</w:t>
        </w:r>
      </w:hyperlink>
      <w:r>
        <w:t xml:space="preserve"> от 30.03.2015 N 67-ФЗ)</w:t>
      </w:r>
    </w:p>
    <w:p w:rsidR="00E92171" w:rsidRDefault="00D7205F">
      <w:pPr>
        <w:pStyle w:val="ConsPlusNormal0"/>
        <w:spacing w:before="240"/>
        <w:ind w:firstLine="540"/>
        <w:jc w:val="both"/>
      </w:pPr>
      <w:bookmarkStart w:id="1222" w:name="P6925"/>
      <w:bookmarkEnd w:id="1222"/>
      <w:r>
        <w:t xml:space="preserve">5. Повторное совершение административного правонарушения, предусмотренного </w:t>
      </w:r>
      <w:hyperlink w:anchor="P6922"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
        <w:r>
          <w:rPr>
            <w:color w:val="0000FF"/>
          </w:rPr>
          <w:t>частью 4</w:t>
        </w:r>
      </w:hyperlink>
      <w:r>
        <w:t xml:space="preserve"> настоящей статьи, а так</w:t>
      </w:r>
      <w:r>
        <w:t xml:space="preserve">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174"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в</w:t>
      </w:r>
      <w:r>
        <w:t xml:space="preserve"> отношении должностных лиц дисквалификацию на срок от одного года до трех лет.</w:t>
      </w:r>
    </w:p>
    <w:p w:rsidR="00E92171" w:rsidRDefault="00D7205F">
      <w:pPr>
        <w:pStyle w:val="ConsPlusNormal0"/>
        <w:jc w:val="both"/>
      </w:pPr>
      <w:r>
        <w:t xml:space="preserve">(часть 5 введена Федеральным </w:t>
      </w:r>
      <w:hyperlink r:id="rId317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законом</w:t>
        </w:r>
      </w:hyperlink>
      <w:r>
        <w:t xml:space="preserve"> от 30.</w:t>
      </w:r>
      <w:r>
        <w:t>03.2015 N 67-ФЗ)</w:t>
      </w:r>
    </w:p>
    <w:p w:rsidR="00E92171" w:rsidRDefault="00D7205F">
      <w:pPr>
        <w:pStyle w:val="ConsPlusNormal0"/>
        <w:spacing w:before="240"/>
        <w:ind w:firstLine="540"/>
        <w:jc w:val="both"/>
      </w:pPr>
      <w:bookmarkStart w:id="1223" w:name="P6928"/>
      <w:bookmarkEnd w:id="1223"/>
      <w:r>
        <w:t xml:space="preserve">6. Несвоевременное представление сведений о юридическом лице или об индивидуальном предпринимателе в Единый федеральный </w:t>
      </w:r>
      <w:hyperlink r:id="rId3176" w:tooltip="Приказ Минэкономразвития России от 05.04.2013 N 178 (ред. от 06.10.2023) &quot;Об утверждении Порядка формирования и ведения Единого федерального реестра сведений о фактах деятельности юридических лиц и Единого федерального реестра сведений о банкротстве и Перечня ">
        <w:r>
          <w:rPr>
            <w:color w:val="0000FF"/>
          </w:rPr>
          <w:t>реестр</w:t>
        </w:r>
      </w:hyperlink>
      <w:r>
        <w:t xml:space="preserve"> сведений о фактах деятельности юридических лиц в случаях, если такое представление предусмотрено </w:t>
      </w:r>
      <w:hyperlink r:id="rId3177" w:tooltip="Федеральный закон от 08.08.2001 N 129-ФЗ (ред. от 28.12.2024) &quot;О государственной регистрации юридических лиц и индивидуальных предпринимателей&quot; {КонсультантПлюс}">
        <w:r>
          <w:rPr>
            <w:color w:val="0000FF"/>
          </w:rPr>
          <w:t>законом</w:t>
        </w:r>
      </w:hyperlink>
      <w:r>
        <w:t>, -</w:t>
      </w:r>
    </w:p>
    <w:p w:rsidR="00E92171" w:rsidRDefault="00D7205F">
      <w:pPr>
        <w:pStyle w:val="ConsPlusNormal0"/>
        <w:spacing w:before="240"/>
        <w:ind w:firstLine="540"/>
        <w:jc w:val="both"/>
      </w:pPr>
      <w:r>
        <w:t>влечет предупреждение должностных лиц или наложение административного штрафа на должностных лиц в размере пяти тыс</w:t>
      </w:r>
      <w:r>
        <w:t>яч рублей.</w:t>
      </w:r>
    </w:p>
    <w:p w:rsidR="00E92171" w:rsidRDefault="00D7205F">
      <w:pPr>
        <w:pStyle w:val="ConsPlusNormal0"/>
        <w:jc w:val="both"/>
      </w:pPr>
      <w:r>
        <w:t xml:space="preserve">(часть 6 введена Федеральным </w:t>
      </w:r>
      <w:hyperlink r:id="rId3178"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E92171" w:rsidRDefault="00D7205F">
      <w:pPr>
        <w:pStyle w:val="ConsPlusNormal0"/>
        <w:spacing w:before="240"/>
        <w:ind w:firstLine="540"/>
        <w:jc w:val="both"/>
      </w:pPr>
      <w:bookmarkStart w:id="1224" w:name="P6931"/>
      <w:bookmarkEnd w:id="1224"/>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w:t>
      </w:r>
      <w:r>
        <w:t xml:space="preserve"> о фактах деятельности юридических лиц в случаях, если такое внесение предусмотрено законом,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w:t>
      </w:r>
    </w:p>
    <w:p w:rsidR="00E92171" w:rsidRDefault="00D7205F">
      <w:pPr>
        <w:pStyle w:val="ConsPlusNormal0"/>
        <w:jc w:val="both"/>
      </w:pPr>
      <w:r>
        <w:t xml:space="preserve">(часть 7 введена Федеральным </w:t>
      </w:r>
      <w:hyperlink r:id="rId3179"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E92171" w:rsidRDefault="00D7205F">
      <w:pPr>
        <w:pStyle w:val="ConsPlusNormal0"/>
        <w:spacing w:before="240"/>
        <w:ind w:firstLine="540"/>
        <w:jc w:val="both"/>
      </w:pPr>
      <w:bookmarkStart w:id="1225" w:name="P6934"/>
      <w:bookmarkEnd w:id="1225"/>
      <w:r>
        <w:t xml:space="preserve">8. Повторное совершение административного правонарушения, предусмотренного </w:t>
      </w:r>
      <w:hyperlink w:anchor="P6931"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color w:val="0000FF"/>
          </w:rPr>
          <w:t>частью 7</w:t>
        </w:r>
      </w:hyperlink>
      <w:r>
        <w:t xml:space="preserve"> настоящей статьи, или внесение в Единый федеральный реестр сведений о фактах деятельно</w:t>
      </w:r>
      <w:r>
        <w:t>сти юридических лиц заведомо ложных сведений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E92171" w:rsidRDefault="00D7205F">
      <w:pPr>
        <w:pStyle w:val="ConsPlusNormal0"/>
        <w:jc w:val="both"/>
      </w:pPr>
      <w:r>
        <w:t xml:space="preserve">(часть 8 введена Федеральным </w:t>
      </w:r>
      <w:hyperlink r:id="rId3180"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E92171" w:rsidRDefault="00E92171">
      <w:pPr>
        <w:pStyle w:val="ConsPlusNormal0"/>
        <w:ind w:firstLine="540"/>
        <w:jc w:val="both"/>
      </w:pPr>
    </w:p>
    <w:p w:rsidR="00E92171" w:rsidRDefault="00D7205F">
      <w:pPr>
        <w:pStyle w:val="ConsPlusTitle0"/>
        <w:ind w:firstLine="540"/>
        <w:jc w:val="both"/>
        <w:outlineLvl w:val="2"/>
      </w:pPr>
      <w:bookmarkStart w:id="1226" w:name="P6938"/>
      <w:bookmarkEnd w:id="1226"/>
      <w:r>
        <w:t>Статья 14.25.1. Нарушение юридическим лицом обязанностей по установлению и представлению информации о своих бенефициарных владельцах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18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законом</w:t>
        </w:r>
      </w:hyperlink>
      <w:r>
        <w:t xml:space="preserve"> от 23.06.2016 N 215-ФЗ)</w:t>
      </w:r>
    </w:p>
    <w:p w:rsidR="00E92171" w:rsidRDefault="00E92171">
      <w:pPr>
        <w:pStyle w:val="ConsPlusNormal0"/>
        <w:jc w:val="both"/>
      </w:pPr>
    </w:p>
    <w:p w:rsidR="00E92171" w:rsidRDefault="00D7205F">
      <w:pPr>
        <w:pStyle w:val="ConsPlusNormal0"/>
        <w:ind w:firstLine="540"/>
        <w:jc w:val="both"/>
      </w:pPr>
      <w:r>
        <w:t xml:space="preserve">Неисполнение юридическим лицом </w:t>
      </w:r>
      <w:hyperlink r:id="rId3182"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w:t>
      </w:r>
      <w:r>
        <w:t xml:space="preserve">ленных </w:t>
      </w:r>
      <w:hyperlink r:id="rId3183"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color w:val="0000FF"/>
          </w:rPr>
          <w:t>законодательством</w:t>
        </w:r>
      </w:hyperlink>
      <w:r>
        <w:t xml:space="preserve"> Российской Федерации, по запросу уполномоченного органа или налоговых органов -</w:t>
      </w:r>
    </w:p>
    <w:p w:rsidR="00E92171" w:rsidRDefault="00D7205F">
      <w:pPr>
        <w:pStyle w:val="ConsPlusNormal0"/>
        <w:jc w:val="both"/>
      </w:pPr>
      <w:r>
        <w:t xml:space="preserve">(в ред. Федерального </w:t>
      </w:r>
      <w:hyperlink r:id="rId318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28.12.2016 N 471-ФЗ)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w:t>
      </w:r>
      <w:r>
        <w:t>дного года; на юридических лиц - от ста тысяч до пятисот тысяч рублей.</w:t>
      </w:r>
    </w:p>
    <w:p w:rsidR="00E92171" w:rsidRDefault="00D7205F">
      <w:pPr>
        <w:pStyle w:val="ConsPlusNormal0"/>
        <w:jc w:val="both"/>
      </w:pPr>
      <w:r>
        <w:t xml:space="preserve">(в ред. Федерального </w:t>
      </w:r>
      <w:hyperlink r:id="rId318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E92171">
      <w:pPr>
        <w:pStyle w:val="ConsPlusNormal0"/>
        <w:ind w:firstLine="540"/>
        <w:jc w:val="both"/>
      </w:pPr>
    </w:p>
    <w:p w:rsidR="00E92171" w:rsidRDefault="00D7205F">
      <w:pPr>
        <w:pStyle w:val="ConsPlusTitle0"/>
        <w:ind w:firstLine="540"/>
        <w:jc w:val="both"/>
        <w:outlineLvl w:val="2"/>
      </w:pPr>
      <w:bookmarkStart w:id="1227" w:name="P6947"/>
      <w:bookmarkEnd w:id="1227"/>
      <w:r>
        <w:t xml:space="preserve">Статья 14.26. Нарушение правил обращения с ломом и отходами цветных и черных металлов и их </w:t>
      </w:r>
      <w:r>
        <w:t>отчуждения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186"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законом</w:t>
        </w:r>
      </w:hyperlink>
      <w:r>
        <w:t xml:space="preserve"> от 04.07.2003 N 103-ФЗ)</w:t>
      </w:r>
    </w:p>
    <w:p w:rsidR="00E92171" w:rsidRDefault="00E92171">
      <w:pPr>
        <w:pStyle w:val="ConsPlusNormal0"/>
        <w:jc w:val="both"/>
      </w:pPr>
    </w:p>
    <w:p w:rsidR="00E92171" w:rsidRDefault="00D7205F">
      <w:pPr>
        <w:pStyle w:val="ConsPlusNormal0"/>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81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частями 1</w:t>
        </w:r>
      </w:hyperlink>
      <w:r>
        <w:t xml:space="preserve"> - </w:t>
      </w:r>
      <w:hyperlink w:anchor="P2849" w:tooltip="10. Неисполнение обязанности по ведению учета в области обращения с отходами производства и потребления -">
        <w:r>
          <w:rPr>
            <w:color w:val="0000FF"/>
          </w:rPr>
          <w:t>10 статьи 8.2</w:t>
        </w:r>
      </w:hyperlink>
      <w:r>
        <w:t xml:space="preserve">, </w:t>
      </w:r>
      <w:hyperlink w:anchor="P2959"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
        <w:r>
          <w:rPr>
            <w:color w:val="0000FF"/>
          </w:rPr>
          <w:t>частью 2 статьи 8.6</w:t>
        </w:r>
      </w:hyperlink>
      <w:r>
        <w:t xml:space="preserve"> и </w:t>
      </w:r>
      <w:hyperlink w:anchor="P329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частью 2 статьи 8.31</w:t>
        </w:r>
      </w:hyperlink>
      <w:r>
        <w:t xml:space="preserve"> настоящего Кодекса, а также их отчуждения -</w:t>
      </w:r>
    </w:p>
    <w:p w:rsidR="00E92171" w:rsidRDefault="00D7205F">
      <w:pPr>
        <w:pStyle w:val="ConsPlusNormal0"/>
        <w:jc w:val="both"/>
      </w:pPr>
      <w:r>
        <w:t xml:space="preserve">(в ред. Федерального </w:t>
      </w:r>
      <w:hyperlink r:id="rId318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17.06.2019 N 141-ФЗ)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w:t>
      </w:r>
      <w:r>
        <w:t xml:space="preserve">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w:t>
      </w:r>
      <w:r>
        <w:t>пятидесяти тысяч до ста тысяч рублей с конфискацией предметов административного правонарушения или без таковой.</w:t>
      </w:r>
    </w:p>
    <w:p w:rsidR="00E92171" w:rsidRDefault="00D7205F">
      <w:pPr>
        <w:pStyle w:val="ConsPlusNormal0"/>
        <w:jc w:val="both"/>
      </w:pPr>
      <w:r>
        <w:t xml:space="preserve">(в ред. Федерального </w:t>
      </w:r>
      <w:hyperlink r:id="rId318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228" w:name="P6956"/>
      <w:bookmarkEnd w:id="1228"/>
      <w:r>
        <w:t>Статья 14.27. Нарушение законодательства о лотереях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189"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color w:val="0000FF"/>
          </w:rPr>
          <w:t>закона</w:t>
        </w:r>
      </w:hyperlink>
      <w:r>
        <w:t xml:space="preserve"> от 28.12.2013 N 416-ФЗ)</w:t>
      </w:r>
    </w:p>
    <w:p w:rsidR="00E92171" w:rsidRDefault="00E92171">
      <w:pPr>
        <w:pStyle w:val="ConsPlusNormal0"/>
        <w:ind w:firstLine="540"/>
        <w:jc w:val="both"/>
      </w:pPr>
    </w:p>
    <w:p w:rsidR="00E92171" w:rsidRDefault="00D7205F">
      <w:pPr>
        <w:pStyle w:val="ConsPlusNormal0"/>
        <w:ind w:firstLine="540"/>
        <w:jc w:val="both"/>
      </w:pPr>
      <w:bookmarkStart w:id="1229" w:name="P6960"/>
      <w:bookmarkEnd w:id="1229"/>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w:t>
      </w:r>
      <w:r>
        <w:t xml:space="preserve">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w:t>
      </w:r>
      <w:r>
        <w:t>законодательством о лотереях -</w:t>
      </w:r>
    </w:p>
    <w:p w:rsidR="00E92171" w:rsidRDefault="00D7205F">
      <w:pPr>
        <w:pStyle w:val="ConsPlusNormal0"/>
        <w:jc w:val="both"/>
      </w:pPr>
      <w:r>
        <w:t xml:space="preserve">(в ред. Федерального </w:t>
      </w:r>
      <w:hyperlink r:id="rId3190"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закона</w:t>
        </w:r>
      </w:hyperlink>
      <w:r>
        <w:t xml:space="preserve"> от 05.12.2017 N 385-ФЗ)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w:t>
      </w:r>
      <w:r>
        <w:t>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w:t>
      </w:r>
      <w:r>
        <w:t>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E92171" w:rsidRDefault="00D7205F">
      <w:pPr>
        <w:pStyle w:val="ConsPlusNormal0"/>
        <w:jc w:val="both"/>
      </w:pPr>
      <w:r>
        <w:t xml:space="preserve">(в ред. Федерального </w:t>
      </w:r>
      <w:hyperlink r:id="rId3191"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закона</w:t>
        </w:r>
      </w:hyperlink>
      <w:r>
        <w:t xml:space="preserve"> от 05.12</w:t>
      </w:r>
      <w:r>
        <w:t>.2017 N 385-ФЗ)</w:t>
      </w:r>
    </w:p>
    <w:p w:rsidR="00E92171" w:rsidRDefault="00D7205F">
      <w:pPr>
        <w:pStyle w:val="ConsPlusNormal0"/>
        <w:spacing w:before="240"/>
        <w:ind w:firstLine="540"/>
        <w:jc w:val="both"/>
      </w:pPr>
      <w:r>
        <w:t xml:space="preserve">2. Несвоевременное перечисление </w:t>
      </w:r>
      <w:hyperlink r:id="rId3192" w:tooltip="Федеральный закон от 11.11.2003 N 138-ФЗ (ред. от 26.10.2024) &quot;О лотереях&quot; {КонсультантПлюс}">
        <w:r>
          <w:rPr>
            <w:color w:val="0000FF"/>
          </w:rPr>
          <w:t>целевых отчислений</w:t>
        </w:r>
      </w:hyperlink>
      <w:r>
        <w:t xml:space="preserve"> от лотереи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E92171" w:rsidRDefault="00D7205F">
      <w:pPr>
        <w:pStyle w:val="ConsPlusNormal0"/>
        <w:jc w:val="both"/>
      </w:pPr>
      <w:r>
        <w:t>(в ред. Федеральных законов от 14.10</w:t>
      </w:r>
      <w:r>
        <w:t xml:space="preserve">.2014 </w:t>
      </w:r>
      <w:hyperlink r:id="rId31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29.07.2018 </w:t>
      </w:r>
      <w:hyperlink r:id="rId319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E92171" w:rsidRDefault="00D7205F">
      <w:pPr>
        <w:pStyle w:val="ConsPlusNormal0"/>
        <w:spacing w:before="240"/>
        <w:ind w:firstLine="540"/>
        <w:jc w:val="both"/>
      </w:pPr>
      <w:r>
        <w:t xml:space="preserve">3. Отказ в выплате, передаче или предоставлении выигрыша, а </w:t>
      </w:r>
      <w:r>
        <w:t xml:space="preserve">также нарушение </w:t>
      </w:r>
      <w:hyperlink r:id="rId3195" w:tooltip="Федеральный закон от 11.11.2003 N 138-ФЗ (ред. от 26.10.2024) &quot;О лотереях&quot; {КонсультантПлюс}">
        <w:r>
          <w:rPr>
            <w:color w:val="0000FF"/>
          </w:rPr>
          <w:t>порядка</w:t>
        </w:r>
      </w:hyperlink>
      <w:r>
        <w:t xml:space="preserve"> и (или) с</w:t>
      </w:r>
      <w:r>
        <w:t>роков выплаты, передачи или предоставления выигрыша, предусмотренных условиями лотереи,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w:t>
      </w:r>
      <w:r>
        <w:t>й.</w:t>
      </w:r>
    </w:p>
    <w:p w:rsidR="00E92171" w:rsidRDefault="00D7205F">
      <w:pPr>
        <w:pStyle w:val="ConsPlusNormal0"/>
        <w:jc w:val="both"/>
      </w:pPr>
      <w:r>
        <w:t xml:space="preserve">(в ред. Федерального </w:t>
      </w:r>
      <w:hyperlink r:id="rId319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 N 237-ФЗ)</w:t>
      </w:r>
    </w:p>
    <w:p w:rsidR="00E92171" w:rsidRDefault="00D7205F">
      <w:pPr>
        <w:pStyle w:val="ConsPlusNormal0"/>
        <w:spacing w:before="240"/>
        <w:ind w:firstLine="540"/>
        <w:jc w:val="both"/>
      </w:pPr>
      <w:r>
        <w:t xml:space="preserve">4. Неопубликование годового отчета о проведении лотереи, несоблюдение </w:t>
      </w:r>
      <w:hyperlink r:id="rId3197" w:tooltip="Федеральный закон от 11.11.2003 N 138-ФЗ (ред. от 26.10.2024) &quot;О лотереях&quot; {КонсультантПлюс}">
        <w:r>
          <w:rPr>
            <w:color w:val="0000FF"/>
          </w:rPr>
          <w:t>требований</w:t>
        </w:r>
      </w:hyperlink>
      <w:r>
        <w:t>, предъявляемых к лотерейным билетам, электронным лотерейным билетам, -</w:t>
      </w:r>
    </w:p>
    <w:p w:rsidR="00E92171" w:rsidRDefault="00D7205F">
      <w:pPr>
        <w:pStyle w:val="ConsPlusNormal0"/>
        <w:jc w:val="both"/>
      </w:pPr>
      <w:r>
        <w:t xml:space="preserve">(в ред. Федерального </w:t>
      </w:r>
      <w:hyperlink r:id="rId319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29.07.2018</w:t>
      </w:r>
      <w:r>
        <w:t xml:space="preserve"> N 237-ФЗ)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E92171" w:rsidRDefault="00D7205F">
      <w:pPr>
        <w:pStyle w:val="ConsPlusNormal0"/>
        <w:jc w:val="both"/>
      </w:pPr>
      <w:r>
        <w:t xml:space="preserve">(в ред. Федерального </w:t>
      </w:r>
      <w:hyperlink r:id="rId319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w:t>
      </w:r>
      <w:r>
        <w:t>07.2018 N 237-ФЗ)</w:t>
      </w:r>
    </w:p>
    <w:p w:rsidR="00E92171" w:rsidRDefault="00D7205F">
      <w:pPr>
        <w:pStyle w:val="ConsPlusNormal0"/>
        <w:spacing w:before="240"/>
        <w:ind w:firstLine="540"/>
        <w:jc w:val="both"/>
      </w:pPr>
      <w:r>
        <w:t xml:space="preserve">5. Нарушение </w:t>
      </w:r>
      <w:hyperlink r:id="rId3200" w:tooltip="Федеральный закон от 11.11.2003 N 138-ФЗ (ред. от 26.10.2024) &quot;О лотереях&quot; {КонсультантПлюс}">
        <w:r>
          <w:rPr>
            <w:color w:val="0000FF"/>
          </w:rPr>
          <w:t>требо</w:t>
        </w:r>
        <w:r>
          <w:rPr>
            <w:color w:val="0000FF"/>
          </w:rPr>
          <w:t>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w:t>
      </w:r>
      <w:r>
        <w:t>и тысяч до тридцати тысяч рублей; на юридических лиц - от тридцати тысяч до пятидесяти тысяч рублей.</w:t>
      </w:r>
    </w:p>
    <w:p w:rsidR="00E92171" w:rsidRDefault="00D7205F">
      <w:pPr>
        <w:pStyle w:val="ConsPlusNormal0"/>
        <w:jc w:val="both"/>
      </w:pPr>
      <w:r>
        <w:t xml:space="preserve">(часть 5 введена Федеральным </w:t>
      </w:r>
      <w:hyperlink r:id="rId320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237-ФЗ)</w:t>
      </w:r>
    </w:p>
    <w:p w:rsidR="00E92171" w:rsidRDefault="00D7205F">
      <w:pPr>
        <w:pStyle w:val="ConsPlusNormal0"/>
        <w:spacing w:before="240"/>
        <w:ind w:firstLine="540"/>
        <w:jc w:val="both"/>
      </w:pPr>
      <w:r>
        <w:t xml:space="preserve">6. </w:t>
      </w:r>
      <w:hyperlink r:id="rId3202" w:tooltip="Федеральный закон от 11.11.2003 N 138-ФЗ (ред. от 26.10.2024) &quot;О лотереях&quot; {КонсультантПлюс}">
        <w:r>
          <w:rPr>
            <w:color w:val="0000FF"/>
          </w:rPr>
          <w:t>Распространение</w:t>
        </w:r>
      </w:hyperlink>
      <w:r>
        <w:t xml:space="preserve"> (реализация, выдача) л</w:t>
      </w:r>
      <w:r>
        <w:t>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E92171" w:rsidRDefault="00D7205F">
      <w:pPr>
        <w:pStyle w:val="ConsPlusNormal0"/>
        <w:spacing w:before="240"/>
        <w:ind w:firstLine="540"/>
        <w:jc w:val="both"/>
      </w:pPr>
      <w:r>
        <w:t>влечет наложение административ</w:t>
      </w:r>
      <w:r>
        <w:t>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E92171" w:rsidRDefault="00D7205F">
      <w:pPr>
        <w:pStyle w:val="ConsPlusNormal0"/>
        <w:jc w:val="both"/>
      </w:pPr>
      <w:r>
        <w:t xml:space="preserve">(часть 6 введена Федеральным </w:t>
      </w:r>
      <w:hyperlink r:id="rId320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w:t>
      </w:r>
      <w:r>
        <w:t xml:space="preserve"> 29.07.2018 N 237-ФЗ)</w:t>
      </w:r>
    </w:p>
    <w:p w:rsidR="00E92171" w:rsidRDefault="00E92171">
      <w:pPr>
        <w:pStyle w:val="ConsPlusNormal0"/>
        <w:ind w:firstLine="540"/>
        <w:jc w:val="both"/>
      </w:pPr>
    </w:p>
    <w:p w:rsidR="00E92171" w:rsidRDefault="00D7205F">
      <w:pPr>
        <w:pStyle w:val="ConsPlusTitle0"/>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204"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законом</w:t>
        </w:r>
      </w:hyperlink>
      <w:r>
        <w:t xml:space="preserve"> от 30.12.2004 N 214-ФЗ)</w:t>
      </w:r>
    </w:p>
    <w:p w:rsidR="00E92171" w:rsidRDefault="00E92171">
      <w:pPr>
        <w:pStyle w:val="ConsPlusNormal0"/>
        <w:ind w:firstLine="540"/>
        <w:jc w:val="both"/>
      </w:pPr>
    </w:p>
    <w:p w:rsidR="00E92171" w:rsidRDefault="00D7205F">
      <w:pPr>
        <w:pStyle w:val="ConsPlusNormal0"/>
        <w:ind w:firstLine="540"/>
        <w:jc w:val="both"/>
      </w:pPr>
      <w:bookmarkStart w:id="1230" w:name="P6985"/>
      <w:bookmarkEnd w:id="1230"/>
      <w:r>
        <w:t>1. Привлечение денежных средств гражданина, связанное с возникающим у гражданина правом собственности на ж</w:t>
      </w:r>
      <w:r>
        <w:t xml:space="preserve">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3205" w:tooltip="&quot;Градостроительный кодекс Российской Федерации&quot; от 29.12.2004 N 190-ФЗ (ред. от 26.12.2024) (с изм. и доп., вступ. в силу с 01.01.2025) {КонсультантПлюс}">
        <w:r>
          <w:rPr>
            <w:color w:val="0000FF"/>
          </w:rPr>
          <w:t>законодательством</w:t>
        </w:r>
      </w:hyperlink>
      <w:r>
        <w:t xml:space="preserve"> о градостроительной деятельности, лицом, не имеющим в соо</w:t>
      </w:r>
      <w:r>
        <w:t xml:space="preserve">тветствии с </w:t>
      </w:r>
      <w:hyperlink r:id="rId3206"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w:t>
      </w:r>
      <w:r>
        <w:t xml:space="preserve">(или)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3207"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3208"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
        <w:r>
          <w:rPr>
            <w:color w:val="0000FF"/>
          </w:rPr>
          <w:t>закона</w:t>
        </w:r>
      </w:hyperlink>
      <w:r>
        <w:t xml:space="preserve"> от 01.05.2016 N 139-ФЗ)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двадцати тысяч до пятидесяти тысяч рублей; на юридических лиц </w:t>
      </w:r>
      <w:r>
        <w:t>- от пятисот тысяч до одного миллиона рублей.</w:t>
      </w:r>
    </w:p>
    <w:p w:rsidR="00E92171" w:rsidRDefault="00D7205F">
      <w:pPr>
        <w:pStyle w:val="ConsPlusNormal0"/>
        <w:jc w:val="both"/>
      </w:pPr>
      <w:r>
        <w:t xml:space="preserve">(часть 1 в ред. Федерального </w:t>
      </w:r>
      <w:hyperlink r:id="rId320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закона</w:t>
        </w:r>
      </w:hyperlink>
      <w:r>
        <w:t xml:space="preserve"> от 17.06.2010 N 119-ФЗ)</w:t>
      </w:r>
    </w:p>
    <w:p w:rsidR="00E92171" w:rsidRDefault="00D7205F">
      <w:pPr>
        <w:pStyle w:val="ConsPlusNormal0"/>
        <w:spacing w:before="240"/>
        <w:ind w:firstLine="540"/>
        <w:jc w:val="both"/>
      </w:pPr>
      <w:r>
        <w:t>2. Опубликование в ср</w:t>
      </w:r>
      <w:r>
        <w:t>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w:t>
      </w:r>
      <w:r>
        <w:t>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нарушение сроков о</w:t>
      </w:r>
      <w:r>
        <w:t>публикования и (или) размещения проектной декларации либо вносимых в нее изменений -</w:t>
      </w:r>
    </w:p>
    <w:p w:rsidR="00E92171" w:rsidRDefault="00D7205F">
      <w:pPr>
        <w:pStyle w:val="ConsPlusNormal0"/>
        <w:spacing w:before="240"/>
        <w:ind w:firstLine="540"/>
        <w:jc w:val="both"/>
      </w:pPr>
      <w:r>
        <w:t xml:space="preserve">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w:t>
      </w:r>
      <w:r>
        <w:t>рублей.</w:t>
      </w:r>
    </w:p>
    <w:p w:rsidR="00E92171" w:rsidRDefault="00D7205F">
      <w:pPr>
        <w:pStyle w:val="ConsPlusNormal0"/>
        <w:jc w:val="both"/>
      </w:pPr>
      <w:r>
        <w:t xml:space="preserve">(в ред. Федеральных законов от 22.06.2007 </w:t>
      </w:r>
      <w:hyperlink r:id="rId321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17.06.2010 </w:t>
      </w:r>
      <w:hyperlink r:id="rId3211"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t>)</w:t>
      </w:r>
    </w:p>
    <w:p w:rsidR="00E92171" w:rsidRDefault="00D7205F">
      <w:pPr>
        <w:pStyle w:val="ConsPlusNormal0"/>
        <w:spacing w:before="24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w:t>
      </w:r>
      <w:r>
        <w:t xml:space="preserve">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w:t>
      </w:r>
      <w:r>
        <w:t>или представление отчетности не в полном объеме -</w:t>
      </w:r>
    </w:p>
    <w:p w:rsidR="00E92171" w:rsidRDefault="00D7205F">
      <w:pPr>
        <w:pStyle w:val="ConsPlusNormal0"/>
        <w:jc w:val="both"/>
      </w:pPr>
      <w:r>
        <w:t xml:space="preserve">(в ред. Федеральных законов от 17.06.2010 </w:t>
      </w:r>
      <w:hyperlink r:id="rId3212"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t xml:space="preserve">, от 23.06.2016 </w:t>
      </w:r>
      <w:hyperlink r:id="rId321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E92171" w:rsidRDefault="00D7205F">
      <w:pPr>
        <w:pStyle w:val="ConsPlusNormal0"/>
        <w:jc w:val="both"/>
      </w:pPr>
      <w:r>
        <w:t xml:space="preserve">(в ред. Федеральных законов от 22.06.2007 </w:t>
      </w:r>
      <w:hyperlink r:id="rId321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17.06.2010 </w:t>
      </w:r>
      <w:hyperlink r:id="rId3215"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N 119-ФЗ</w:t>
        </w:r>
      </w:hyperlink>
      <w:r>
        <w:t>)</w:t>
      </w:r>
    </w:p>
    <w:p w:rsidR="00E92171" w:rsidRDefault="00D7205F">
      <w:pPr>
        <w:pStyle w:val="ConsPlusNormal0"/>
        <w:spacing w:before="240"/>
        <w:ind w:firstLine="540"/>
        <w:jc w:val="both"/>
      </w:pPr>
      <w:bookmarkStart w:id="1231" w:name="P6996"/>
      <w:bookmarkEnd w:id="1231"/>
      <w:r>
        <w:t>4. Непредставление лицом, деятельность которого связана с привлечением денежных средств граждан и юридических лиц для с</w:t>
      </w:r>
      <w:r>
        <w:t>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w:t>
      </w:r>
      <w:r>
        <w:t>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w:t>
      </w:r>
      <w:r>
        <w:t xml:space="preserve"> таких сведений и (или) документов не в полном объеме или недостоверных сведений -</w:t>
      </w:r>
    </w:p>
    <w:p w:rsidR="00E92171" w:rsidRDefault="00D7205F">
      <w:pPr>
        <w:pStyle w:val="ConsPlusNormal0"/>
        <w:jc w:val="both"/>
      </w:pPr>
      <w:r>
        <w:t xml:space="preserve">(в ред. Федерального </w:t>
      </w:r>
      <w:hyperlink r:id="rId321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десяти тысяч до </w:t>
      </w:r>
      <w:r>
        <w:t>двадцати пяти тысяч рублей; на юридических лиц - от двухсот пятидесяти тысяч до пятисот тысяч рублей.</w:t>
      </w:r>
    </w:p>
    <w:p w:rsidR="00E92171" w:rsidRDefault="00D7205F">
      <w:pPr>
        <w:pStyle w:val="ConsPlusNormal0"/>
        <w:jc w:val="both"/>
      </w:pPr>
      <w:r>
        <w:t xml:space="preserve">(в ред. Федерального </w:t>
      </w:r>
      <w:hyperlink r:id="rId3217"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color w:val="0000FF"/>
          </w:rPr>
          <w:t>закона</w:t>
        </w:r>
      </w:hyperlink>
      <w:r>
        <w:t xml:space="preserve"> от 04.11.2019 N 353-ФЗ)</w:t>
      </w:r>
    </w:p>
    <w:p w:rsidR="00E92171" w:rsidRDefault="00D7205F">
      <w:pPr>
        <w:pStyle w:val="ConsPlusNormal0"/>
        <w:jc w:val="both"/>
      </w:pPr>
      <w:r>
        <w:t xml:space="preserve">(часть 4 введена Федеральным </w:t>
      </w:r>
      <w:hyperlink r:id="rId3218"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законом</w:t>
        </w:r>
      </w:hyperlink>
      <w:r>
        <w:t xml:space="preserve"> от 17.06.2010 N 119-ФЗ)</w:t>
      </w:r>
    </w:p>
    <w:p w:rsidR="00E92171" w:rsidRDefault="00D7205F">
      <w:pPr>
        <w:pStyle w:val="ConsPlusNormal0"/>
        <w:spacing w:before="240"/>
        <w:ind w:firstLine="540"/>
        <w:jc w:val="both"/>
      </w:pPr>
      <w:bookmarkStart w:id="1232" w:name="P7001"/>
      <w:bookmarkEnd w:id="1232"/>
      <w:r>
        <w:t>5. Непредставление лицом, обеспечивающим в соответствии с законодательством об участии в долевом строительстве многоквартирных домов</w:t>
      </w:r>
      <w:r>
        <w:t xml:space="preserve">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w:t>
      </w:r>
      <w:r>
        <w:t xml:space="preserve"> с ним, информации о расторжении или досрочном прекращении договора страхования и (или) досрочном прекращении поручительства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w:t>
      </w:r>
      <w:r>
        <w:t>иц - от пятидесяти тысяч до двухсот тысяч рублей.</w:t>
      </w:r>
    </w:p>
    <w:p w:rsidR="00E92171" w:rsidRDefault="00D7205F">
      <w:pPr>
        <w:pStyle w:val="ConsPlusNormal0"/>
        <w:jc w:val="both"/>
      </w:pPr>
      <w:r>
        <w:t xml:space="preserve">(часть 5 введена Федеральным </w:t>
      </w:r>
      <w:hyperlink r:id="rId3219"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236-ФЗ)</w:t>
      </w:r>
    </w:p>
    <w:p w:rsidR="00E92171" w:rsidRDefault="00D7205F">
      <w:pPr>
        <w:pStyle w:val="ConsPlusNormal0"/>
        <w:spacing w:before="240"/>
        <w:ind w:firstLine="540"/>
        <w:jc w:val="both"/>
      </w:pPr>
      <w:bookmarkStart w:id="1233" w:name="P7004"/>
      <w:bookmarkEnd w:id="1233"/>
      <w:r>
        <w:t>6. Необоснованное принятие органом, осуществляющим региональный государственный контроль (надзор) в области долево</w:t>
      </w:r>
      <w:r>
        <w:t xml:space="preserve">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322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w:t>
      </w:r>
    </w:p>
    <w:p w:rsidR="00E92171" w:rsidRDefault="00D7205F">
      <w:pPr>
        <w:pStyle w:val="ConsPlusNormal0"/>
        <w:jc w:val="both"/>
      </w:pPr>
      <w:r>
        <w:t xml:space="preserve">(часть 6 введена Федеральным </w:t>
      </w:r>
      <w:hyperlink r:id="rId322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236-ФЗ)</w:t>
      </w:r>
    </w:p>
    <w:p w:rsidR="00E92171" w:rsidRDefault="00D7205F">
      <w:pPr>
        <w:pStyle w:val="ConsPlusNormal0"/>
        <w:spacing w:before="240"/>
        <w:ind w:firstLine="540"/>
        <w:jc w:val="both"/>
      </w:pPr>
      <w:r>
        <w:t>Примечание. В случае нарушения лицом требований к привлечени</w:t>
      </w:r>
      <w:r>
        <w:t xml:space="preserve">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3222" w:tooltip="&quot;Градостроительный кодекс Российской Федерации&quot; от 29.12.2004 N 190-ФЗ (ред. от 26.12.2024) (с изм. и доп., вступ. в силу с 01.01.2025) {КонсультантПлюс}">
        <w:r>
          <w:rPr>
            <w:color w:val="0000FF"/>
          </w:rPr>
          <w:t>поря</w:t>
        </w:r>
        <w:r>
          <w:rPr>
            <w:color w:val="0000FF"/>
          </w:rPr>
          <w:t>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985"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
        <w:r>
          <w:rPr>
            <w:color w:val="0000FF"/>
          </w:rPr>
          <w:t>частью 1</w:t>
        </w:r>
      </w:hyperlink>
      <w:r>
        <w:t xml:space="preserve"> настоящей статьи, наступает в отношении каждого случая неправомерного привлечения денежных</w:t>
      </w:r>
      <w:r>
        <w:t xml:space="preserve"> средств гражданина в отдельности.</w:t>
      </w:r>
    </w:p>
    <w:p w:rsidR="00E92171" w:rsidRDefault="00D7205F">
      <w:pPr>
        <w:pStyle w:val="ConsPlusNormal0"/>
        <w:jc w:val="both"/>
      </w:pPr>
      <w:r>
        <w:t xml:space="preserve">(примечание введено Федеральным </w:t>
      </w:r>
      <w:hyperlink r:id="rId3223"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color w:val="0000FF"/>
          </w:rPr>
          <w:t>законом</w:t>
        </w:r>
      </w:hyperlink>
      <w:r>
        <w:t xml:space="preserve"> от 17.06.2010 N 119-ФЗ)</w:t>
      </w:r>
    </w:p>
    <w:p w:rsidR="00E92171" w:rsidRDefault="00E92171">
      <w:pPr>
        <w:pStyle w:val="ConsPlusNormal0"/>
        <w:jc w:val="both"/>
      </w:pPr>
    </w:p>
    <w:p w:rsidR="00E92171" w:rsidRDefault="00D7205F">
      <w:pPr>
        <w:pStyle w:val="ConsPlusTitle0"/>
        <w:ind w:firstLine="540"/>
        <w:jc w:val="both"/>
        <w:outlineLvl w:val="2"/>
      </w:pPr>
      <w:bookmarkStart w:id="1234" w:name="P7010"/>
      <w:bookmarkEnd w:id="1234"/>
      <w:r>
        <w:t>Статья 14.28.1. Неисполнение обязанности по ведению реестра членов жилищно-строительного коопера</w:t>
      </w:r>
      <w:r>
        <w:t>тива, осуществляющего строительство многоквартирного дома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224"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236-ФЗ)</w:t>
      </w:r>
    </w:p>
    <w:p w:rsidR="00E92171" w:rsidRDefault="00E92171">
      <w:pPr>
        <w:pStyle w:val="ConsPlusNormal0"/>
        <w:jc w:val="both"/>
      </w:pPr>
    </w:p>
    <w:p w:rsidR="00E92171" w:rsidRDefault="00D7205F">
      <w:pPr>
        <w:pStyle w:val="ConsPlusNormal0"/>
        <w:ind w:firstLine="540"/>
        <w:jc w:val="both"/>
      </w:pPr>
      <w:r>
        <w:t xml:space="preserve">Неисполнение жилищно-строительным кооперативом, осуществляющим строительство многоквартирного дома, обязанности </w:t>
      </w:r>
      <w:r>
        <w:t xml:space="preserve">по ведению </w:t>
      </w:r>
      <w:hyperlink r:id="rId3225" w:tooltip="&quot;Жилищный кодекс Российской Федерации&quot; от 29.12.2004 N 188-ФЗ (ред. от 03.02.2025) {КонсультантПлюс}">
        <w:r>
          <w:rPr>
            <w:color w:val="0000FF"/>
          </w:rPr>
          <w:t>реестра</w:t>
        </w:r>
      </w:hyperlink>
      <w:r>
        <w:t xml:space="preserve"> членов жи</w:t>
      </w:r>
      <w:r>
        <w:t>лищно-строительного кооператива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E92171" w:rsidRDefault="00E92171">
      <w:pPr>
        <w:pStyle w:val="ConsPlusNormal0"/>
        <w:jc w:val="both"/>
      </w:pPr>
    </w:p>
    <w:p w:rsidR="00E92171" w:rsidRDefault="00D7205F">
      <w:pPr>
        <w:pStyle w:val="ConsPlusTitle0"/>
        <w:ind w:firstLine="540"/>
        <w:jc w:val="both"/>
        <w:outlineLvl w:val="2"/>
      </w:pPr>
      <w:bookmarkStart w:id="1235" w:name="P7017"/>
      <w:bookmarkEnd w:id="1235"/>
      <w:r>
        <w:t>Статья 14.29. Незаконное получение или предоставление кредитного отчета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226"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 (ред. 21.03.2005))</w:t>
      </w:r>
    </w:p>
    <w:p w:rsidR="00E92171" w:rsidRDefault="00E92171">
      <w:pPr>
        <w:pStyle w:val="ConsPlusNormal0"/>
        <w:ind w:firstLine="540"/>
        <w:jc w:val="both"/>
      </w:pPr>
    </w:p>
    <w:p w:rsidR="00E92171" w:rsidRDefault="00D7205F">
      <w:pPr>
        <w:pStyle w:val="ConsPlusNormal0"/>
        <w:ind w:firstLine="540"/>
        <w:jc w:val="both"/>
      </w:pPr>
      <w:r>
        <w:t>Незаконные действ</w:t>
      </w:r>
      <w:r>
        <w:t xml:space="preserve">ия по получению или предоставлению кредитного отчета либо </w:t>
      </w:r>
      <w:hyperlink r:id="rId3227" w:tooltip="Федеральный закон от 30.12.2004 N 218-ФЗ (ред. от 08.08.2024) &quot;О кредитных историях&quot; {КонсультантПлюс}">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3228"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от </w:t>
      </w:r>
      <w:r>
        <w:t>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E92171" w:rsidRDefault="00D7205F">
      <w:pPr>
        <w:pStyle w:val="ConsPlusNormal0"/>
        <w:jc w:val="both"/>
      </w:pPr>
      <w:r>
        <w:t xml:space="preserve">(в ред. Федерального </w:t>
      </w:r>
      <w:hyperlink r:id="rId322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1236" w:name="P7025"/>
      <w:bookmarkEnd w:id="1236"/>
      <w:r>
        <w:t>Статья 14.30. Нарушение установленного порядка сбора, хранения, защиты и обработки сведений, составляющих кре</w:t>
      </w:r>
      <w:r>
        <w:t>дитную историю</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23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законом</w:t>
        </w:r>
      </w:hyperlink>
      <w:r>
        <w:t xml:space="preserve"> от 30.12.2004 N 219-ФЗ (ред. 21.03.2005))</w:t>
      </w:r>
    </w:p>
    <w:p w:rsidR="00E92171" w:rsidRDefault="00E92171">
      <w:pPr>
        <w:pStyle w:val="ConsPlusNormal0"/>
        <w:ind w:firstLine="540"/>
        <w:jc w:val="both"/>
      </w:pPr>
    </w:p>
    <w:p w:rsidR="00E92171" w:rsidRDefault="00D7205F">
      <w:pPr>
        <w:pStyle w:val="ConsPlusNormal0"/>
        <w:ind w:firstLine="540"/>
        <w:jc w:val="both"/>
      </w:pPr>
      <w:r>
        <w:t>Нарушение бюро кредитных историй установленного порядка сбора, хранения, з</w:t>
      </w:r>
      <w:r>
        <w:t>ащиты и обработки сведений, составляющих кредитную историю,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E92171" w:rsidRDefault="00D7205F">
      <w:pPr>
        <w:pStyle w:val="ConsPlusNormal0"/>
        <w:jc w:val="both"/>
      </w:pPr>
      <w:r>
        <w:t>(в ред. Федераль</w:t>
      </w:r>
      <w:r>
        <w:t xml:space="preserve">ного </w:t>
      </w:r>
      <w:hyperlink r:id="rId323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1237" w:name="P7033"/>
      <w:bookmarkEnd w:id="1237"/>
      <w:r>
        <w:t>Статья 14.31. Злоупотребление доминирующим положением на товарном рынке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23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E92171" w:rsidRDefault="00E92171">
      <w:pPr>
        <w:pStyle w:val="ConsPlusNormal0"/>
        <w:ind w:firstLine="540"/>
        <w:jc w:val="both"/>
      </w:pPr>
    </w:p>
    <w:p w:rsidR="00E92171" w:rsidRDefault="00D7205F">
      <w:pPr>
        <w:pStyle w:val="ConsPlusNormal0"/>
        <w:ind w:firstLine="540"/>
        <w:jc w:val="both"/>
      </w:pPr>
      <w:r>
        <w:t>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w:t>
      </w:r>
      <w:r>
        <w:t xml:space="preserve">х злоупотреблением доминирующим положением и недопустимых в соответствии с антимонопольным </w:t>
      </w:r>
      <w:hyperlink r:id="rId3233"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если такие действия приводят или могут привести к ущемлению интересов других лиц и при этом результатом </w:t>
      </w:r>
      <w:r>
        <w:t xml:space="preserve">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86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настоящего Кодекса, -</w:t>
      </w:r>
    </w:p>
    <w:p w:rsidR="00E92171" w:rsidRDefault="00D7205F">
      <w:pPr>
        <w:pStyle w:val="ConsPlusNormal0"/>
        <w:jc w:val="both"/>
      </w:pPr>
      <w:r>
        <w:t xml:space="preserve">(в ред. Федеральных законов от 13.07.2015 </w:t>
      </w:r>
      <w:hyperlink r:id="rId323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323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E92171" w:rsidRDefault="00D7205F">
      <w:pPr>
        <w:pStyle w:val="ConsPlusNormal0"/>
        <w:spacing w:before="240"/>
        <w:ind w:firstLine="540"/>
        <w:jc w:val="both"/>
      </w:pPr>
      <w:r>
        <w:t>2. Совершение зани</w:t>
      </w:r>
      <w:r>
        <w:t xml:space="preserve">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w:t>
      </w:r>
      <w:r>
        <w:t>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w:t>
      </w:r>
      <w:r>
        <w:t xml:space="preserve">ом Российской Федерации, за исключением случаев, предусмотренных </w:t>
      </w:r>
      <w:hyperlink w:anchor="P386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настоящего</w:t>
      </w:r>
      <w:r>
        <w:t xml:space="preserve"> Кодекса, -</w:t>
      </w:r>
    </w:p>
    <w:p w:rsidR="00E92171" w:rsidRDefault="00D7205F">
      <w:pPr>
        <w:pStyle w:val="ConsPlusNormal0"/>
        <w:jc w:val="both"/>
      </w:pPr>
      <w:r>
        <w:t xml:space="preserve">(в ред. Федеральных законов от 13.07.2015 </w:t>
      </w:r>
      <w:hyperlink r:id="rId323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05.10.2015), от 05.10.2015 </w:t>
      </w:r>
      <w:hyperlink r:id="rId3237"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w:t>
      </w:r>
      <w:r>
        <w:t>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w:t>
      </w:r>
      <w:r>
        <w:t>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w:t>
      </w:r>
      <w:r>
        <w:t>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w:t>
      </w:r>
      <w:r>
        <w:t>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w:t>
      </w:r>
      <w:r>
        <w:t>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w:t>
      </w:r>
      <w:r>
        <w:t>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w:t>
      </w:r>
      <w:r>
        <w:t>окупного размера суммы выручки правонарушителя от реализации всех товаров (работ, услуг) и не менее ста тысяч рублей.</w:t>
      </w:r>
    </w:p>
    <w:p w:rsidR="00E92171" w:rsidRDefault="00D7205F">
      <w:pPr>
        <w:pStyle w:val="ConsPlusNormal0"/>
        <w:jc w:val="both"/>
      </w:pPr>
      <w:r>
        <w:t xml:space="preserve">(в ред. Федерального </w:t>
      </w:r>
      <w:hyperlink r:id="rId323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3239" w:tooltip="&quot;Налоговый кодекс Российской Федерации (часть вторая)&quot; от 05.08.2000 N 117-ФЗ (ред. от 28.12.2024, с изм. от 21.01.2025) {КонсультантПлюс}">
        <w:r>
          <w:rPr>
            <w:color w:val="0000FF"/>
          </w:rPr>
          <w:t>статьями 248</w:t>
        </w:r>
      </w:hyperlink>
      <w:r>
        <w:t xml:space="preserve"> и </w:t>
      </w:r>
      <w:hyperlink r:id="rId3240" w:tooltip="&quot;Налоговый кодекс Российской Федерации (часть вторая)&quot; от 05.08.2000 N 117-ФЗ (ред. от 28.12.2024, с изм. от 21.01.2025) {КонсультантПлюс}">
        <w:r>
          <w:rPr>
            <w:color w:val="0000FF"/>
          </w:rPr>
          <w:t>249</w:t>
        </w:r>
      </w:hyperlink>
      <w:r>
        <w:t xml:space="preserve"> Налогового кодекса Российской Фе</w:t>
      </w:r>
      <w:r>
        <w:t xml:space="preserve">дерации, а расходы на приобретение товаров (работ, услуг) определяются в соответствии со </w:t>
      </w:r>
      <w:hyperlink r:id="rId3241" w:tooltip="&quot;Налоговый кодекс Российской Федерации (часть вторая)&quot; от 05.08.2000 N 117-ФЗ (ред. от 28.12.2024, с изм. от 21.01.2025) {КонсультантПлюс}">
        <w:r>
          <w:rPr>
            <w:color w:val="0000FF"/>
          </w:rPr>
          <w:t>статьями 254</w:t>
        </w:r>
      </w:hyperlink>
      <w:r>
        <w:t xml:space="preserve"> и </w:t>
      </w:r>
      <w:hyperlink r:id="rId3242" w:tooltip="&quot;Налоговый кодекс Российской Федерации (часть вторая)&quot; от 05.08.2000 N 117-ФЗ (ред. от 28.12.2024, с изм. от 21.01.2025) {КонсультантПлюс}">
        <w:r>
          <w:rPr>
            <w:color w:val="0000FF"/>
          </w:rPr>
          <w:t>268</w:t>
        </w:r>
      </w:hyperlink>
      <w:r>
        <w:t xml:space="preserve"> Налогового кодекса Российской Федерации.</w:t>
      </w:r>
    </w:p>
    <w:p w:rsidR="00E92171" w:rsidRDefault="00D7205F">
      <w:pPr>
        <w:pStyle w:val="ConsPlusNormal0"/>
        <w:jc w:val="both"/>
      </w:pPr>
      <w:r>
        <w:t xml:space="preserve">(в ред. Федерального </w:t>
      </w:r>
      <w:hyperlink r:id="rId324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E92171" w:rsidRDefault="00D7205F">
      <w:pPr>
        <w:pStyle w:val="ConsPlusNormal0"/>
        <w:spacing w:before="24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7062" w:tooltip="Статья 14.31.2. Манипулирование ценами на оптовом и (или) розничных рынках электрической энергии (мощности)">
        <w:r>
          <w:rPr>
            <w:color w:val="0000FF"/>
          </w:rPr>
          <w:t>14.31.2</w:t>
        </w:r>
      </w:hyperlink>
      <w:r>
        <w:t xml:space="preserve"> или </w:t>
      </w:r>
      <w:hyperlink w:anchor="P7111" w:tooltip="Статья 14.33. Недобросовестная конкуренция">
        <w:r>
          <w:rPr>
            <w:color w:val="0000FF"/>
          </w:rPr>
          <w:t>14.33</w:t>
        </w:r>
      </w:hyperlink>
      <w:r>
        <w:t xml:space="preserve"> настоящего Кодекса, в отношен</w:t>
      </w:r>
      <w:r>
        <w:t xml:space="preserve">ии юридического лица учитываются обстоятельства, смягчающие административную ответственность, предусмотренные </w:t>
      </w:r>
      <w:hyperlink w:anchor="P812" w:tooltip="2) добровольное прекращение противоправного поведения лицом, совершившим административное правонарушение;">
        <w:r>
          <w:rPr>
            <w:color w:val="0000FF"/>
          </w:rPr>
          <w:t>пунктами</w:t>
        </w:r>
        <w:r>
          <w:rPr>
            <w:color w:val="0000FF"/>
          </w:rPr>
          <w:t xml:space="preserve"> 2</w:t>
        </w:r>
      </w:hyperlink>
      <w:r>
        <w:t xml:space="preserve"> - </w:t>
      </w:r>
      <w:hyperlink w:anchor="P817"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w:r>
          <w:rPr>
            <w:color w:val="0000FF"/>
          </w:rPr>
          <w:t>7 части 1 статьи 4.2</w:t>
        </w:r>
      </w:hyperlink>
      <w:r>
        <w:t xml:space="preserve"> настоящего Кодекса.</w:t>
      </w:r>
    </w:p>
    <w:p w:rsidR="00E92171" w:rsidRDefault="00D7205F">
      <w:pPr>
        <w:pStyle w:val="ConsPlusNormal0"/>
        <w:jc w:val="both"/>
      </w:pPr>
      <w:r>
        <w:t xml:space="preserve">(в ред. Федерального </w:t>
      </w:r>
      <w:hyperlink r:id="rId3244"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E92171" w:rsidRDefault="00D7205F">
      <w:pPr>
        <w:pStyle w:val="ConsPlusNormal0"/>
        <w:spacing w:before="240"/>
        <w:ind w:firstLine="540"/>
        <w:jc w:val="both"/>
      </w:pPr>
      <w:r>
        <w:t>3. При назначении административного наказания за совершение админи</w:t>
      </w:r>
      <w:r>
        <w:t xml:space="preserve">стративного правонарушения, предусмотренного настоящей статьей либо статьей </w:t>
      </w:r>
      <w:hyperlink w:anchor="P7062" w:tooltip="Статья 14.31.2. Манипулирование ценами на оптовом и (или) розничных рынках электрической энергии (мощности)">
        <w:r>
          <w:rPr>
            <w:color w:val="0000FF"/>
          </w:rPr>
          <w:t>14.31.2</w:t>
        </w:r>
      </w:hyperlink>
      <w:r>
        <w:t xml:space="preserve"> или </w:t>
      </w:r>
      <w:hyperlink w:anchor="P7111" w:tooltip="Статья 14.33. Недобросовестная конкуренция">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30" w:tooltip="1) продолжение противоправного поведения, несмотря на требование уполномоченных на то лиц прекратить его;">
        <w:r>
          <w:rPr>
            <w:color w:val="0000FF"/>
          </w:rPr>
          <w:t>пунктами 1</w:t>
        </w:r>
      </w:hyperlink>
      <w:r>
        <w:t xml:space="preserve"> и </w:t>
      </w:r>
      <w:hyperlink w:anchor="P831"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
        <w:r>
          <w:rPr>
            <w:color w:val="0000FF"/>
          </w:rPr>
          <w:t>2 части 1 статьи 4.3</w:t>
        </w:r>
      </w:hyperlink>
      <w:r>
        <w:t xml:space="preserve"> настоящего Кодекса, а также следующие обстоятельс</w:t>
      </w:r>
      <w:r>
        <w:t>тва, отягчающие административную ответственность:</w:t>
      </w:r>
    </w:p>
    <w:p w:rsidR="00E92171" w:rsidRDefault="00D7205F">
      <w:pPr>
        <w:pStyle w:val="ConsPlusNormal0"/>
        <w:jc w:val="both"/>
      </w:pPr>
      <w:r>
        <w:t xml:space="preserve">(в ред. Федерального </w:t>
      </w:r>
      <w:hyperlink r:id="rId3245"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05.10.2015 N 275-ФЗ)</w:t>
      </w:r>
    </w:p>
    <w:p w:rsidR="00E92171" w:rsidRDefault="00D7205F">
      <w:pPr>
        <w:pStyle w:val="ConsPlusNormal0"/>
        <w:spacing w:before="240"/>
        <w:ind w:firstLine="540"/>
        <w:jc w:val="both"/>
      </w:pPr>
      <w:bookmarkStart w:id="1238" w:name="P7051"/>
      <w:bookmarkEnd w:id="1238"/>
      <w:r>
        <w:t>1) совершение длящегося административного правонарушения, продолжительность которого превышает один</w:t>
      </w:r>
      <w:r>
        <w:t xml:space="preserve"> год;</w:t>
      </w:r>
    </w:p>
    <w:p w:rsidR="00E92171" w:rsidRDefault="00D7205F">
      <w:pPr>
        <w:pStyle w:val="ConsPlusNormal0"/>
        <w:spacing w:before="240"/>
        <w:ind w:firstLine="540"/>
        <w:jc w:val="both"/>
      </w:pPr>
      <w:bookmarkStart w:id="1239" w:name="P7052"/>
      <w:bookmarkEnd w:id="1239"/>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w:t>
      </w:r>
      <w:r>
        <w:t>ее пяти миллионов рублей;</w:t>
      </w:r>
    </w:p>
    <w:p w:rsidR="00E92171" w:rsidRDefault="00D7205F">
      <w:pPr>
        <w:pStyle w:val="ConsPlusNormal0"/>
        <w:spacing w:before="240"/>
        <w:ind w:firstLine="540"/>
        <w:jc w:val="both"/>
      </w:pPr>
      <w:bookmarkStart w:id="1240" w:name="P7053"/>
      <w:bookmarkEnd w:id="1240"/>
      <w:r>
        <w:t xml:space="preserve">3) совершение административного правонарушения, предусмотренного </w:t>
      </w:r>
      <w:hyperlink w:anchor="P10081"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w:t>
      </w:r>
      <w:r>
        <w:t xml:space="preserve">казанию, по которому не истек срок, предусмотренный </w:t>
      </w:r>
      <w:hyperlink w:anchor="P898" w:tooltip="Статья 4.6. Срок, в течение которого лицо считается подвергнутым административному наказанию">
        <w:r>
          <w:rPr>
            <w:color w:val="0000FF"/>
          </w:rPr>
          <w:t>статьей 4.6</w:t>
        </w:r>
      </w:hyperlink>
      <w:r>
        <w:t xml:space="preserve"> настоящего Кодекса. Данное обстоятельство может быть применено толь</w:t>
      </w:r>
      <w:r>
        <w:t>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E92171" w:rsidRDefault="00D7205F">
      <w:pPr>
        <w:pStyle w:val="ConsPlusNormal0"/>
        <w:jc w:val="both"/>
      </w:pPr>
      <w:r>
        <w:t xml:space="preserve">(п. 3 в ред. Федерального </w:t>
      </w:r>
      <w:hyperlink r:id="rId324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E92171" w:rsidRDefault="00D7205F">
      <w:pPr>
        <w:pStyle w:val="ConsPlusNormal0"/>
        <w:spacing w:before="240"/>
        <w:ind w:firstLine="540"/>
        <w:jc w:val="both"/>
      </w:pPr>
      <w:bookmarkStart w:id="1241" w:name="P7055"/>
      <w:bookmarkEnd w:id="1241"/>
      <w:r>
        <w:t xml:space="preserve">4. За совершение административного правонарушения, предусмотренного настоящей статьей либо статьей </w:t>
      </w:r>
      <w:hyperlink w:anchor="P7062" w:tooltip="Статья 14.31.2. Манипулирование ценами на оптовом и (или) розничных рынках электрической энергии (мощности)">
        <w:r>
          <w:rPr>
            <w:color w:val="0000FF"/>
          </w:rPr>
          <w:t>14.31.2</w:t>
        </w:r>
      </w:hyperlink>
      <w:r>
        <w:t xml:space="preserve">, </w:t>
      </w:r>
      <w:hyperlink w:anchor="P707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или </w:t>
      </w:r>
      <w:hyperlink w:anchor="P7111" w:tooltip="Статья 14.33. Недобросовестная конкуренция">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w:t>
      </w:r>
      <w:r>
        <w:t>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w:t>
      </w:r>
      <w:r>
        <w:t xml:space="preserve">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15" w:tooltip="5) предотвращение лицом, совершившим административное правонарушение, вредных последствий административного правонарушения;">
        <w:r>
          <w:rPr>
            <w:color w:val="0000FF"/>
          </w:rPr>
          <w:t>пунктами 5</w:t>
        </w:r>
      </w:hyperlink>
      <w:r>
        <w:t xml:space="preserve"> и </w:t>
      </w:r>
      <w:hyperlink w:anchor="P81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w:t>
      </w:r>
      <w:r>
        <w:t xml:space="preserve">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15" w:tooltip="5) предотвращение лицом, совершившим административное правонарушение, вредных последствий административного правонарушения;">
        <w:r>
          <w:rPr>
            <w:color w:val="0000FF"/>
          </w:rPr>
          <w:t>пунктами 5</w:t>
        </w:r>
      </w:hyperlink>
      <w:r>
        <w:t xml:space="preserve"> и </w:t>
      </w:r>
      <w:hyperlink w:anchor="P81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color w:val="0000FF"/>
          </w:rPr>
          <w:t xml:space="preserve">6 части </w:t>
        </w:r>
        <w:r>
          <w:rPr>
            <w:color w:val="0000FF"/>
          </w:rPr>
          <w:t>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w:t>
      </w:r>
      <w:r>
        <w:t>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w:t>
      </w:r>
      <w:r>
        <w:t xml:space="preserve">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w:t>
      </w:r>
      <w:r>
        <w:t>размера административного штрафа, предусмотренного за совершение данного административного правонарушения.</w:t>
      </w:r>
    </w:p>
    <w:p w:rsidR="00E92171" w:rsidRDefault="00D7205F">
      <w:pPr>
        <w:pStyle w:val="ConsPlusNormal0"/>
        <w:jc w:val="both"/>
      </w:pPr>
      <w:r>
        <w:t xml:space="preserve">(в ред. Федеральных законов от 02.11.2013 </w:t>
      </w:r>
      <w:hyperlink r:id="rId324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 xml:space="preserve">, от 05.10.2015 </w:t>
      </w:r>
      <w:hyperlink r:id="rId3248"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E92171" w:rsidRDefault="00D7205F">
      <w:pPr>
        <w:pStyle w:val="ConsPlusNormal0"/>
        <w:spacing w:before="240"/>
        <w:ind w:firstLine="540"/>
        <w:jc w:val="both"/>
      </w:pPr>
      <w:r>
        <w:t>5. Лицо, которому выдано предписание о перечислении в федеральный бюджет дохода, полученного от монополистической деятельности или недобр</w:t>
      </w:r>
      <w:r>
        <w:t xml:space="preserve">осовестной конкуренции, не может быть привлечено к административной ответственности в соответствии с настоящей статьей, </w:t>
      </w:r>
      <w:hyperlink w:anchor="P707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и </w:t>
      </w:r>
      <w:hyperlink w:anchor="P7111" w:tooltip="Статья 14.33. Недобросовестная конкуренция">
        <w:r>
          <w:rPr>
            <w:color w:val="0000FF"/>
          </w:rPr>
          <w:t>14.33</w:t>
        </w:r>
      </w:hyperlink>
      <w:r>
        <w:t xml:space="preserve"> настоящего Кодекса, если такое предписание исполнено.</w:t>
      </w:r>
    </w:p>
    <w:p w:rsidR="00E92171" w:rsidRDefault="00D7205F">
      <w:pPr>
        <w:pStyle w:val="ConsPlusNormal0"/>
        <w:jc w:val="both"/>
      </w:pPr>
      <w:r>
        <w:t xml:space="preserve">(п. 5 введен Федеральным </w:t>
      </w:r>
      <w:hyperlink r:id="rId324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05.10.2015 N 275-ФЗ)</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14.31.1. Утратила силу. - Федеральный </w:t>
      </w:r>
      <w:hyperlink r:id="rId325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w:t>
        </w:r>
      </w:hyperlink>
      <w:r>
        <w:t xml:space="preserve"> от 05.10.2015 N 275-ФЗ.</w:t>
      </w:r>
    </w:p>
    <w:p w:rsidR="00E92171" w:rsidRDefault="00E92171">
      <w:pPr>
        <w:pStyle w:val="ConsPlusNormal0"/>
        <w:ind w:firstLine="540"/>
        <w:jc w:val="both"/>
      </w:pPr>
    </w:p>
    <w:p w:rsidR="00E92171" w:rsidRDefault="00D7205F">
      <w:pPr>
        <w:pStyle w:val="ConsPlusTitle0"/>
        <w:ind w:firstLine="540"/>
        <w:jc w:val="both"/>
        <w:outlineLvl w:val="2"/>
      </w:pPr>
      <w:bookmarkStart w:id="1242" w:name="P7062"/>
      <w:bookmarkEnd w:id="1242"/>
      <w:r>
        <w:t xml:space="preserve">Статья 14.31.2. Манипулирование ценами </w:t>
      </w:r>
      <w:r>
        <w:t>на оптовом и (или) розничных рынках электрической энергии (мощности)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25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E92171" w:rsidRDefault="00E92171">
      <w:pPr>
        <w:pStyle w:val="ConsPlusNormal0"/>
        <w:ind w:firstLine="540"/>
        <w:jc w:val="both"/>
      </w:pPr>
    </w:p>
    <w:p w:rsidR="00E92171" w:rsidRDefault="00D7205F">
      <w:pPr>
        <w:pStyle w:val="ConsPlusNormal0"/>
        <w:ind w:firstLine="540"/>
        <w:jc w:val="both"/>
      </w:pPr>
      <w:bookmarkStart w:id="1243" w:name="P7066"/>
      <w:bookmarkEnd w:id="1243"/>
      <w:r>
        <w:t>1. Манипулирование ценами на оптовом и (или) розничных рынках электрической энергии (мощн</w:t>
      </w:r>
      <w:r>
        <w:t xml:space="preserve">ости) участниками оптового и (или) розничного рынков электрической энергии (мощности), не занимающими </w:t>
      </w:r>
      <w:hyperlink r:id="rId3252" w:tooltip="Федеральный закон от 26.07.2006 N 135-ФЗ (ред. от 08.08.2024) &quot;О защите конкуренции&quot; (с изм. и доп., вступ. в силу с 01.01.2025) {КонсультантПлюс}">
        <w:r>
          <w:rPr>
            <w:color w:val="0000FF"/>
          </w:rPr>
          <w:t>доминирующего положения</w:t>
        </w:r>
      </w:hyperlink>
      <w:r>
        <w:t xml:space="preserve"> на соответствующих рынках электрической энергии (мощности), -</w:t>
      </w:r>
    </w:p>
    <w:p w:rsidR="00E92171" w:rsidRDefault="00D7205F">
      <w:pPr>
        <w:pStyle w:val="ConsPlusNormal0"/>
        <w:spacing w:before="240"/>
        <w:ind w:firstLine="540"/>
        <w:jc w:val="both"/>
      </w:pPr>
      <w:r>
        <w:t xml:space="preserve">влечет наложение административного </w:t>
      </w:r>
      <w:hyperlink w:anchor="P7055"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E92171" w:rsidRDefault="00D7205F">
      <w:pPr>
        <w:pStyle w:val="ConsPlusNormal0"/>
        <w:spacing w:before="240"/>
        <w:ind w:firstLine="540"/>
        <w:jc w:val="both"/>
      </w:pPr>
      <w:bookmarkStart w:id="1244" w:name="P7068"/>
      <w:bookmarkEnd w:id="1244"/>
      <w:r>
        <w:t xml:space="preserve">2. Совершение административного правонарушения, предусмотренного </w:t>
      </w:r>
      <w:hyperlink w:anchor="P706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дисквалификацию на срок от одного года до трех лет.</w:t>
      </w:r>
    </w:p>
    <w:p w:rsidR="00E92171" w:rsidRDefault="00E92171">
      <w:pPr>
        <w:pStyle w:val="ConsPlusNormal0"/>
        <w:ind w:firstLine="540"/>
        <w:jc w:val="both"/>
      </w:pPr>
    </w:p>
    <w:p w:rsidR="00E92171" w:rsidRDefault="00D7205F">
      <w:pPr>
        <w:pStyle w:val="ConsPlusTitle0"/>
        <w:ind w:firstLine="540"/>
        <w:jc w:val="both"/>
        <w:outlineLvl w:val="2"/>
      </w:pPr>
      <w:bookmarkStart w:id="1245" w:name="P7071"/>
      <w:bookmarkEnd w:id="1245"/>
      <w:r>
        <w:t>Статья 14.32. Заключение ограничи</w:t>
      </w:r>
      <w:r>
        <w:t>вающего конкуренцию соглашения, осуществление ограничивающих конкуренцию согласованных действий, координация экономической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253" w:tooltip="Федеральный закон от 17.04.2017 N 7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17.04.2017 N 74-ФЗ)</w:t>
      </w:r>
    </w:p>
    <w:p w:rsidR="00E92171" w:rsidRDefault="00E92171">
      <w:pPr>
        <w:pStyle w:val="ConsPlusNormal0"/>
        <w:jc w:val="both"/>
      </w:pPr>
    </w:p>
    <w:p w:rsidR="00E92171" w:rsidRDefault="00D7205F">
      <w:pPr>
        <w:pStyle w:val="ConsPlusNormal0"/>
        <w:ind w:firstLine="540"/>
        <w:jc w:val="both"/>
      </w:pPr>
      <w:bookmarkStart w:id="1246" w:name="P7075"/>
      <w:bookmarkEnd w:id="1246"/>
      <w:r>
        <w:t>1. Заключение хозяйствующим субъектом соглашен</w:t>
      </w:r>
      <w:r>
        <w:t xml:space="preserve">ия, признаваемого в соответствии с антимонопольным </w:t>
      </w:r>
      <w:hyperlink r:id="rId3254"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картелем, за исключением случаев, предусмотренных </w:t>
      </w:r>
      <w:hyperlink w:anchor="P7077"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
        <w:r>
          <w:rPr>
            <w:color w:val="0000FF"/>
          </w:rPr>
          <w:t>частью 2</w:t>
        </w:r>
      </w:hyperlink>
      <w:r>
        <w:t xml:space="preserve"> настоящей статьи, либо участие в нем -</w:t>
      </w:r>
    </w:p>
    <w:p w:rsidR="00E92171" w:rsidRDefault="00D7205F">
      <w:pPr>
        <w:pStyle w:val="ConsPlusNormal0"/>
        <w:spacing w:before="240"/>
        <w:ind w:firstLine="540"/>
        <w:jc w:val="both"/>
      </w:pPr>
      <w:r>
        <w:t>влечет налож</w:t>
      </w:r>
      <w:r>
        <w:t xml:space="preserve">ение административного </w:t>
      </w:r>
      <w:hyperlink w:anchor="P7055"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w:t>
      </w:r>
      <w:r>
        <w:t>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w:t>
      </w:r>
      <w:r>
        <w:t>тивное правонарушение, но не менее ста тысяч рублей.</w:t>
      </w:r>
    </w:p>
    <w:p w:rsidR="00E92171" w:rsidRDefault="00D7205F">
      <w:pPr>
        <w:pStyle w:val="ConsPlusNormal0"/>
        <w:spacing w:before="240"/>
        <w:ind w:firstLine="540"/>
        <w:jc w:val="both"/>
      </w:pPr>
      <w:bookmarkStart w:id="1247" w:name="P7077"/>
      <w:bookmarkEnd w:id="1247"/>
      <w:r>
        <w:t>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w:t>
      </w:r>
      <w:r>
        <w:t>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w:t>
      </w:r>
      <w:r>
        <w:t>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w:t>
      </w:r>
      <w:r>
        <w:t>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w:t>
      </w:r>
      <w:r>
        <w:t>ов (работ, услуг) и не менее ста тысяч рублей.</w:t>
      </w:r>
    </w:p>
    <w:p w:rsidR="00E92171" w:rsidRDefault="00D7205F">
      <w:pPr>
        <w:pStyle w:val="ConsPlusNormal0"/>
        <w:spacing w:before="240"/>
        <w:ind w:firstLine="540"/>
        <w:jc w:val="both"/>
      </w:pPr>
      <w:bookmarkStart w:id="1248" w:name="P7079"/>
      <w:bookmarkEnd w:id="1248"/>
      <w:r>
        <w:t xml:space="preserve">3. Заключение хозяйствующим субъектом недопустимого в соответствии с антимонопольным </w:t>
      </w:r>
      <w:hyperlink r:id="rId3255"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"вертикального" соглашения либо участие в нем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w:t>
      </w:r>
      <w:r>
        <w:t>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w:t>
      </w:r>
      <w:r>
        <w:t>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w:t>
      </w:r>
      <w:r>
        <w:t>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w:t>
      </w:r>
      <w:r>
        <w:t>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w:t>
      </w:r>
      <w:r>
        <w:t xml:space="preserve"> правонарушение, но не менее пятидесяти тысяч рублей.</w:t>
      </w:r>
    </w:p>
    <w:p w:rsidR="00E92171" w:rsidRDefault="00D7205F">
      <w:pPr>
        <w:pStyle w:val="ConsPlusNormal0"/>
        <w:spacing w:before="240"/>
        <w:ind w:firstLine="540"/>
        <w:jc w:val="both"/>
      </w:pPr>
      <w:bookmarkStart w:id="1249" w:name="P7081"/>
      <w:bookmarkEnd w:id="1249"/>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707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7079"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color w:val="0000FF"/>
          </w:rPr>
          <w:t>3</w:t>
        </w:r>
      </w:hyperlink>
      <w:r>
        <w:t xml:space="preserve"> настоящей статьи, -</w:t>
      </w:r>
    </w:p>
    <w:p w:rsidR="00E92171" w:rsidRDefault="00D7205F">
      <w:pPr>
        <w:pStyle w:val="ConsPlusNormal0"/>
        <w:spacing w:before="240"/>
        <w:ind w:firstLine="540"/>
        <w:jc w:val="both"/>
      </w:pPr>
      <w:r>
        <w:t>влечет нало</w:t>
      </w:r>
      <w:r>
        <w:t>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w:t>
      </w:r>
      <w:r>
        <w:t>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w:t>
      </w:r>
      <w:r>
        <w:t xml:space="preserve">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w:t>
      </w:r>
      <w:r>
        <w:t>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w:t>
      </w:r>
      <w:r>
        <w:t>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E92171" w:rsidRDefault="00D7205F">
      <w:pPr>
        <w:pStyle w:val="ConsPlusNormal0"/>
        <w:spacing w:before="240"/>
        <w:ind w:firstLine="540"/>
        <w:jc w:val="both"/>
      </w:pPr>
      <w:bookmarkStart w:id="1250" w:name="P7083"/>
      <w:bookmarkEnd w:id="1250"/>
      <w:r>
        <w:t xml:space="preserve">5. Координация экономической деятельности хозяйствующих субъектов, недопустимая в соответствии с антимонопольным </w:t>
      </w:r>
      <w:hyperlink r:id="rId3256"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сорока тысяч до п</w:t>
      </w:r>
      <w:r>
        <w:t>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E92171" w:rsidRDefault="00D7205F">
      <w:pPr>
        <w:pStyle w:val="ConsPlusNormal0"/>
        <w:spacing w:before="240"/>
        <w:ind w:firstLine="540"/>
        <w:jc w:val="both"/>
      </w:pPr>
      <w:bookmarkStart w:id="1251" w:name="P7085"/>
      <w:bookmarkEnd w:id="1251"/>
      <w:r>
        <w:t>6. Осуществление хозяйствующим субъектом недопустимых в соотв</w:t>
      </w:r>
      <w:r>
        <w:t xml:space="preserve">етствии с антимонопольным </w:t>
      </w:r>
      <w:hyperlink r:id="rId3257"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согласованных действий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сотой</w:t>
      </w:r>
      <w:r>
        <w:t xml:space="preserve">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w:t>
      </w:r>
      <w:r>
        <w:t>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w:t>
      </w:r>
      <w:r>
        <w:t>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w:t>
      </w:r>
      <w:r>
        <w:t>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w:t>
      </w:r>
      <w:r>
        <w:t xml:space="preserve"> товара (работы, услуги), на рынке которого совершено административное правонарушение, но не менее пятидесяти тысяч рублей.</w:t>
      </w:r>
    </w:p>
    <w:p w:rsidR="00E92171" w:rsidRDefault="00D7205F">
      <w:pPr>
        <w:pStyle w:val="ConsPlusNormal0"/>
        <w:spacing w:before="240"/>
        <w:ind w:firstLine="540"/>
        <w:jc w:val="both"/>
      </w:pPr>
      <w:bookmarkStart w:id="1252" w:name="P7087"/>
      <w:bookmarkEnd w:id="1252"/>
      <w:r>
        <w:t>7. Заключение федеральным органом исполнительной власти, органом исполнительной власти субъекта Российской Федерации, органом местно</w:t>
      </w:r>
      <w:r>
        <w:t xml:space="preserve">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3258"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соглашения либо </w:t>
      </w:r>
      <w:r>
        <w:t>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w:t>
      </w:r>
      <w:r>
        <w:t>тидесяти тысяч рублей или дисквалификацию на срок до трех лет.</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Лицо (группа лиц, определяемая в соответствии с антимонопольным </w:t>
      </w:r>
      <w:hyperlink r:id="rId3259"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добровольно заявившее в федеральный антимонопольный орг</w:t>
      </w:r>
      <w:r>
        <w:t xml:space="preserve">ан или его территориальный орган о заключении им недопустимого в соответствии с антимонопольным </w:t>
      </w:r>
      <w:hyperlink r:id="rId3260"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3261" w:tooltip="Федеральный закон от 26.07.2006 N 135-ФЗ (ред. от 08.08.2024) &quot;О защите конкуренции&quot; (с изм. и доп., вступ. в силу с 01.01.2025) {КонсультантПлюс}">
        <w:r>
          <w:rPr>
            <w:color w:val="0000FF"/>
          </w:rPr>
          <w:t>законо</w:t>
        </w:r>
        <w:r>
          <w:rPr>
            <w:color w:val="0000FF"/>
          </w:rPr>
          <w:t>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707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7081"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color w:val="0000FF"/>
          </w:rPr>
          <w:t>4</w:t>
        </w:r>
      </w:hyperlink>
      <w:r>
        <w:t xml:space="preserve">, </w:t>
      </w:r>
      <w:hyperlink w:anchor="P7085"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color w:val="0000FF"/>
          </w:rPr>
          <w:t>6</w:t>
        </w:r>
      </w:hyperlink>
      <w:r>
        <w:t xml:space="preserve"> и </w:t>
      </w:r>
      <w:hyperlink w:anchor="P708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7</w:t>
        </w:r>
      </w:hyperlink>
      <w:r>
        <w:t xml:space="preserve"> настоящей статьи, при выполнении в совокупности следующих условий:</w:t>
      </w:r>
    </w:p>
    <w:p w:rsidR="00E92171" w:rsidRDefault="00D7205F">
      <w:pPr>
        <w:pStyle w:val="ConsPlusNormal0"/>
        <w:spacing w:before="240"/>
        <w:ind w:firstLine="540"/>
        <w:jc w:val="both"/>
      </w:pPr>
      <w:r>
        <w:t>на момент обращения лица с</w:t>
      </w:r>
      <w:r>
        <w:t xml:space="preserve"> заявлением антимонопольный орган не располагал соответствующими сведениями и документами о совершенном административном правонарушении;</w:t>
      </w:r>
    </w:p>
    <w:p w:rsidR="00E92171" w:rsidRDefault="00D7205F">
      <w:pPr>
        <w:pStyle w:val="ConsPlusNormal0"/>
        <w:spacing w:before="240"/>
        <w:ind w:firstLine="540"/>
        <w:jc w:val="both"/>
      </w:pPr>
      <w:r>
        <w:t>лицо отказалось от участия или дальнейшего участия в соглашении либо от осуществления или дальнейшего осуществления сог</w:t>
      </w:r>
      <w:r>
        <w:t>ласованных действий;</w:t>
      </w:r>
    </w:p>
    <w:p w:rsidR="00E92171" w:rsidRDefault="00D7205F">
      <w:pPr>
        <w:pStyle w:val="ConsPlusNormal0"/>
        <w:spacing w:before="24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E92171" w:rsidRDefault="00D7205F">
      <w:pPr>
        <w:pStyle w:val="ConsPlusNormal0"/>
        <w:spacing w:before="240"/>
        <w:ind w:firstLine="540"/>
        <w:jc w:val="both"/>
      </w:pPr>
      <w:r>
        <w:t>Освобождению от административной ответственности подлежит лицо, первым выполнившее все условия, предусмотренные настоя</w:t>
      </w:r>
      <w:r>
        <w:t>щим примечанием.</w:t>
      </w:r>
    </w:p>
    <w:p w:rsidR="00E92171" w:rsidRDefault="00D7205F">
      <w:pPr>
        <w:pStyle w:val="ConsPlusNormal0"/>
        <w:spacing w:before="24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w:t>
      </w:r>
      <w:r>
        <w:t>и с антимонопольным законодательством Российской Федерации согласованные действия.</w:t>
      </w:r>
    </w:p>
    <w:p w:rsidR="00E92171" w:rsidRDefault="00D7205F">
      <w:pPr>
        <w:pStyle w:val="ConsPlusNormal0"/>
        <w:spacing w:before="240"/>
        <w:ind w:firstLine="540"/>
        <w:jc w:val="both"/>
      </w:pPr>
      <w:bookmarkStart w:id="1253" w:name="P7096"/>
      <w:bookmarkEnd w:id="1253"/>
      <w:r>
        <w:t>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w:t>
      </w:r>
      <w:r>
        <w:t xml:space="preserve">бстоятельства, смягчающие административную ответственность, предусмотренные </w:t>
      </w:r>
      <w:hyperlink w:anchor="P812" w:tooltip="2) добровольное прекращение противоправного поведения лицом, совершившим административное правонарушение;">
        <w:r>
          <w:rPr>
            <w:color w:val="0000FF"/>
          </w:rPr>
          <w:t>пунктами 2</w:t>
        </w:r>
      </w:hyperlink>
      <w:r>
        <w:t xml:space="preserve"> - </w:t>
      </w:r>
      <w:hyperlink w:anchor="P817"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E92171" w:rsidRDefault="00D7205F">
      <w:pPr>
        <w:pStyle w:val="ConsPlusNormal0"/>
        <w:spacing w:before="240"/>
        <w:ind w:firstLine="540"/>
        <w:jc w:val="both"/>
      </w:pPr>
      <w:r>
        <w:t>1) лицо, совершившее административное правонарушение, не является организатором ограничивающих конкур</w:t>
      </w:r>
      <w:r>
        <w:t>енцию соглашения или согласованных действий и (или) получило обязательные для исполнения указания участвовать в них;</w:t>
      </w:r>
    </w:p>
    <w:p w:rsidR="00E92171" w:rsidRDefault="00D7205F">
      <w:pPr>
        <w:pStyle w:val="ConsPlusNormal0"/>
        <w:spacing w:before="24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E92171" w:rsidRDefault="00D7205F">
      <w:pPr>
        <w:pStyle w:val="ConsPlusNormal0"/>
        <w:spacing w:before="240"/>
        <w:ind w:firstLine="540"/>
        <w:jc w:val="both"/>
      </w:pPr>
      <w:r>
        <w:t>4.</w:t>
      </w:r>
      <w:r>
        <w:t xml:space="preserve">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30" w:tooltip="1) продолжение противоправного поведения, несмотря на требование уполномоченных на то лиц прекратить его;">
        <w:r>
          <w:rPr>
            <w:color w:val="0000FF"/>
          </w:rPr>
          <w:t>пунктами 1</w:t>
        </w:r>
      </w:hyperlink>
      <w:r>
        <w:t xml:space="preserve"> и </w:t>
      </w:r>
      <w:hyperlink w:anchor="P831"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
        <w:r>
          <w:rPr>
            <w:color w:val="0000FF"/>
          </w:rPr>
          <w:t>2 части 1 статьи 4.3</w:t>
        </w:r>
      </w:hyperlink>
      <w:r>
        <w:t xml:space="preserve">, </w:t>
      </w:r>
      <w:hyperlink w:anchor="P7051" w:tooltip="1) совершение длящегося административного правонарушения, продолжительность которого превышает один год;">
        <w:r>
          <w:rPr>
            <w:color w:val="0000FF"/>
          </w:rPr>
          <w:t>пунктами 1</w:t>
        </w:r>
      </w:hyperlink>
      <w:r>
        <w:t xml:space="preserve">, </w:t>
      </w:r>
      <w:hyperlink w:anchor="P7052"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
        <w:r>
          <w:rPr>
            <w:color w:val="0000FF"/>
          </w:rPr>
          <w:t>2</w:t>
        </w:r>
      </w:hyperlink>
      <w:r>
        <w:t xml:space="preserve"> и </w:t>
      </w:r>
      <w:hyperlink w:anchor="P7053"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
        <w:r>
          <w:rPr>
            <w:color w:val="0000FF"/>
          </w:rPr>
          <w:t>3 примечания 3</w:t>
        </w:r>
      </w:hyperlink>
      <w:r>
        <w:t xml:space="preserve"> к статье 14.31 настоящего Кодекса, а также следующие обстоятельств</w:t>
      </w:r>
      <w:r>
        <w:t>а, отягчающие административную ответственность:</w:t>
      </w:r>
    </w:p>
    <w:p w:rsidR="00E92171" w:rsidRDefault="00D7205F">
      <w:pPr>
        <w:pStyle w:val="ConsPlusNormal0"/>
        <w:spacing w:before="24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E92171" w:rsidRDefault="00D7205F">
      <w:pPr>
        <w:pStyle w:val="ConsPlusNormal0"/>
        <w:spacing w:before="240"/>
        <w:ind w:firstLine="540"/>
        <w:jc w:val="both"/>
      </w:pPr>
      <w:r>
        <w:t>2) принуждение лицом, совершившим административное правонарушение, иных лиц</w:t>
      </w:r>
      <w:r>
        <w:t xml:space="preserve">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E92171" w:rsidRDefault="00D7205F">
      <w:pPr>
        <w:pStyle w:val="ConsPlusNormal0"/>
        <w:spacing w:before="240"/>
        <w:ind w:firstLine="540"/>
        <w:jc w:val="both"/>
      </w:pPr>
      <w:r>
        <w:t>3) использование лицом, совершившим административное правонарушение, в целях исполнения ограничивающего конкуренц</w:t>
      </w:r>
      <w:r>
        <w:t xml:space="preserve">ию соглашения, ответственность за заключение которого предусмотрена </w:t>
      </w:r>
      <w:hyperlink w:anchor="P707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и </w:t>
      </w:r>
      <w:hyperlink w:anchor="P7077"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w:t>
      </w:r>
      <w:r>
        <w:t>вий), направленных на исполнение такого соглашения, в автоматическом режиме (без участия человека).</w:t>
      </w:r>
    </w:p>
    <w:p w:rsidR="00E92171" w:rsidRDefault="00D7205F">
      <w:pPr>
        <w:pStyle w:val="ConsPlusNormal0"/>
        <w:jc w:val="both"/>
      </w:pPr>
      <w:r>
        <w:t xml:space="preserve">(п. 3 введен Федеральным </w:t>
      </w:r>
      <w:hyperlink r:id="rId3262" w:tooltip="Федеральный закон от 04.08.2023 N 4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426-ФЗ)</w:t>
      </w:r>
    </w:p>
    <w:p w:rsidR="00E92171" w:rsidRDefault="00D7205F">
      <w:pPr>
        <w:pStyle w:val="ConsPlusNormal0"/>
        <w:spacing w:before="240"/>
        <w:ind w:firstLine="540"/>
        <w:jc w:val="both"/>
      </w:pPr>
      <w:r>
        <w:t xml:space="preserve">5. За совершение административного правонарушения, предусмотренного </w:t>
      </w:r>
      <w:hyperlink w:anchor="P707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7081"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color w:val="0000FF"/>
          </w:rPr>
          <w:t>4</w:t>
        </w:r>
      </w:hyperlink>
      <w:r>
        <w:t xml:space="preserve">, </w:t>
      </w:r>
      <w:hyperlink w:anchor="P7085"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color w:val="0000FF"/>
          </w:rPr>
          <w:t>6</w:t>
        </w:r>
      </w:hyperlink>
      <w:r>
        <w:t xml:space="preserve"> и </w:t>
      </w:r>
      <w:hyperlink w:anchor="P708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7</w:t>
        </w:r>
      </w:hyperlink>
      <w:r>
        <w:t xml:space="preserve"> насто</w:t>
      </w:r>
      <w:r>
        <w:t>ящей статьи, административный штраф на юридическое лицо налагается в размере суммы минимального размера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w:t>
      </w:r>
      <w:r>
        <w:t xml:space="preserve">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w:t>
      </w:r>
      <w:r>
        <w:t>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E92171" w:rsidRDefault="00D7205F">
      <w:pPr>
        <w:pStyle w:val="ConsPlusNormal0"/>
        <w:spacing w:before="240"/>
        <w:ind w:firstLine="540"/>
        <w:jc w:val="both"/>
      </w:pPr>
      <w:r>
        <w:t>лицо признало факт совершения административного правонарушения;</w:t>
      </w:r>
    </w:p>
    <w:p w:rsidR="00E92171" w:rsidRDefault="00D7205F">
      <w:pPr>
        <w:pStyle w:val="ConsPlusNormal0"/>
        <w:spacing w:before="240"/>
        <w:ind w:firstLine="540"/>
        <w:jc w:val="both"/>
      </w:pPr>
      <w:r>
        <w:t>лицо отказалось от участия либо дальнейшего участия в соглашении или согласованных действиях;</w:t>
      </w:r>
    </w:p>
    <w:p w:rsidR="00E92171" w:rsidRDefault="00D7205F">
      <w:pPr>
        <w:pStyle w:val="ConsPlusNormal0"/>
        <w:spacing w:before="24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E92171" w:rsidRDefault="00D7205F">
      <w:pPr>
        <w:pStyle w:val="ConsPlusNormal0"/>
        <w:spacing w:before="240"/>
        <w:ind w:firstLine="540"/>
        <w:jc w:val="both"/>
      </w:pPr>
      <w:r>
        <w:t>Административный штраф в предусмотренном нас</w:t>
      </w:r>
      <w:r>
        <w:t>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w:t>
      </w:r>
      <w:r>
        <w:t>ым законодательством Российской Федерации соглашения.</w:t>
      </w:r>
    </w:p>
    <w:p w:rsidR="00E92171" w:rsidRDefault="00D7205F">
      <w:pPr>
        <w:pStyle w:val="ConsPlusNormal0"/>
        <w:spacing w:before="24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w:t>
      </w:r>
      <w:r>
        <w:t>ости предмета таких торгов определяется пропорционально стоимости предмета торгов за один год.</w:t>
      </w:r>
    </w:p>
    <w:p w:rsidR="00E92171" w:rsidRDefault="00E92171">
      <w:pPr>
        <w:pStyle w:val="ConsPlusNormal0"/>
        <w:ind w:firstLine="540"/>
        <w:jc w:val="both"/>
      </w:pPr>
    </w:p>
    <w:p w:rsidR="00E92171" w:rsidRDefault="00D7205F">
      <w:pPr>
        <w:pStyle w:val="ConsPlusTitle0"/>
        <w:ind w:firstLine="540"/>
        <w:jc w:val="both"/>
        <w:outlineLvl w:val="2"/>
      </w:pPr>
      <w:bookmarkStart w:id="1254" w:name="P7111"/>
      <w:bookmarkEnd w:id="1254"/>
      <w:r>
        <w:t>Статья 14.33. Недобросовестная конкуренция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263"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E92171">
      <w:pPr>
        <w:pStyle w:val="ConsPlusNormal0"/>
        <w:ind w:firstLine="540"/>
        <w:jc w:val="both"/>
      </w:pPr>
    </w:p>
    <w:p w:rsidR="00E92171" w:rsidRDefault="00D7205F">
      <w:pPr>
        <w:pStyle w:val="ConsPlusNormal0"/>
        <w:ind w:firstLine="540"/>
        <w:jc w:val="both"/>
      </w:pPr>
      <w:bookmarkStart w:id="1255" w:name="P7115"/>
      <w:bookmarkEnd w:id="1255"/>
      <w:r>
        <w:t xml:space="preserve">1. Недобросовестная конкуренция, если эти действия не содержат </w:t>
      </w:r>
      <w:hyperlink r:id="rId3264" w:tooltip="&quot;Уголовный кодекс Российской Федерации&quot; от 13.06.1996 N 63-ФЗ (ред. от 28.12.2024) (с изм. и доп., вступ. в силу с 08.01.2025) {КонсультантПлюс}">
        <w:r>
          <w:rPr>
            <w:color w:val="0000FF"/>
          </w:rPr>
          <w:t>уголовно наказуемого деяния</w:t>
        </w:r>
      </w:hyperlink>
      <w:r>
        <w:t xml:space="preserve">, за исключением случаев, предусмотренных </w:t>
      </w:r>
      <w:hyperlink w:anchor="P6339" w:tooltip="Статья 14.3. Нарушение законодательства о рекламе">
        <w:r>
          <w:rPr>
            <w:color w:val="0000FF"/>
          </w:rPr>
          <w:t>статьей 14.3</w:t>
        </w:r>
      </w:hyperlink>
      <w:r>
        <w:t xml:space="preserve"> настоящего Кодекса и </w:t>
      </w:r>
      <w:hyperlink w:anchor="P7118"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color w:val="0000FF"/>
          </w:rPr>
          <w:t>частью 2</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w:t>
      </w:r>
      <w:hyperlink w:anchor="P7055"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
        <w:r>
          <w:rPr>
            <w:color w:val="0000FF"/>
          </w:rPr>
          <w:t>штрафа</w:t>
        </w:r>
      </w:hyperlink>
      <w:r>
        <w:t xml:space="preserve"> на должностных лиц в размере от двенадцати тысяч </w:t>
      </w:r>
      <w:r>
        <w:t>до двадцати тысяч рублей; на юридических лиц - от ста тысяч до пятисот тысяч рублей.</w:t>
      </w:r>
    </w:p>
    <w:p w:rsidR="00E92171" w:rsidRDefault="00D7205F">
      <w:pPr>
        <w:pStyle w:val="ConsPlusNormal0"/>
        <w:jc w:val="both"/>
      </w:pPr>
      <w:r>
        <w:t xml:space="preserve">(в ред. Федерального </w:t>
      </w:r>
      <w:hyperlink r:id="rId326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w:t>
      </w:r>
      <w:r>
        <w:t>.2007 N 116-ФЗ)</w:t>
      </w:r>
    </w:p>
    <w:p w:rsidR="00E92171" w:rsidRDefault="00D7205F">
      <w:pPr>
        <w:pStyle w:val="ConsPlusNormal0"/>
        <w:spacing w:before="240"/>
        <w:ind w:firstLine="540"/>
        <w:jc w:val="both"/>
      </w:pPr>
      <w:bookmarkStart w:id="1256" w:name="P7118"/>
      <w:bookmarkEnd w:id="1256"/>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w:t>
      </w:r>
      <w:r>
        <w:t>ции, работ, услуг, -</w:t>
      </w:r>
    </w:p>
    <w:p w:rsidR="00E92171" w:rsidRDefault="00D7205F">
      <w:pPr>
        <w:pStyle w:val="ConsPlusNormal0"/>
        <w:spacing w:before="24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w:t>
      </w:r>
      <w:r>
        <w:t>лизации товара (работы, услуги), на рынке которого совершено правонарушение, но не менее ста тысяч рублей.</w:t>
      </w:r>
    </w:p>
    <w:p w:rsidR="00E92171" w:rsidRDefault="00D7205F">
      <w:pPr>
        <w:pStyle w:val="ConsPlusNormal0"/>
        <w:jc w:val="both"/>
      </w:pPr>
      <w:r>
        <w:t xml:space="preserve">(в ред. Федерального </w:t>
      </w:r>
      <w:hyperlink r:id="rId326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14.34. Нарушение </w:t>
      </w:r>
      <w:hyperlink r:id="rId3267"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268"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законом</w:t>
        </w:r>
      </w:hyperlink>
      <w:r>
        <w:t xml:space="preserve"> от 19.07.2007 N 141-ФЗ)</w:t>
      </w:r>
    </w:p>
    <w:p w:rsidR="00E92171" w:rsidRDefault="00E92171">
      <w:pPr>
        <w:pStyle w:val="ConsPlusNormal0"/>
        <w:ind w:firstLine="540"/>
        <w:jc w:val="both"/>
      </w:pPr>
    </w:p>
    <w:p w:rsidR="00E92171" w:rsidRDefault="00D7205F">
      <w:pPr>
        <w:pStyle w:val="ConsPlusNormal0"/>
        <w:ind w:firstLine="540"/>
        <w:jc w:val="both"/>
      </w:pPr>
      <w:bookmarkStart w:id="1257" w:name="P7126"/>
      <w:bookmarkEnd w:id="1257"/>
      <w:r>
        <w:t xml:space="preserve">1. Разработка и утверждение </w:t>
      </w:r>
      <w:hyperlink r:id="rId3269"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color w:val="0000FF"/>
          </w:rPr>
          <w:t>схемы размещения</w:t>
        </w:r>
      </w:hyperlink>
      <w:r>
        <w:t xml:space="preserve"> торговых мест на розничном рынке без</w:t>
      </w:r>
      <w:r>
        <w:t xml:space="preserve">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w:t>
      </w:r>
      <w:r>
        <w:t>же контроля за охраной общественного порядка -</w:t>
      </w:r>
    </w:p>
    <w:p w:rsidR="00E92171" w:rsidRDefault="00D7205F">
      <w:pPr>
        <w:pStyle w:val="ConsPlusNormal0"/>
        <w:jc w:val="both"/>
      </w:pPr>
      <w:r>
        <w:t xml:space="preserve">(в ред. Федерального </w:t>
      </w:r>
      <w:hyperlink r:id="rId327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двадцати пяти тысяч до пятидесяти тысяч рублей; на ю</w:t>
      </w:r>
      <w:r>
        <w:t>ридических лиц - от двухсот пятидесяти тысяч до пятисот тысяч рублей.</w:t>
      </w:r>
    </w:p>
    <w:p w:rsidR="00E92171" w:rsidRDefault="00D7205F">
      <w:pPr>
        <w:pStyle w:val="ConsPlusNormal0"/>
        <w:spacing w:before="240"/>
        <w:ind w:firstLine="540"/>
        <w:jc w:val="both"/>
      </w:pPr>
      <w:bookmarkStart w:id="1258" w:name="P7129"/>
      <w:bookmarkEnd w:id="1258"/>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w:t>
      </w:r>
      <w:r>
        <w:t>рговых мест, а равно предоставление торговых мест на срок, превышающий срок, установленный федеральным законом,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w:t>
      </w:r>
      <w:r>
        <w:t>яч до трехсот тысяч рублей.</w:t>
      </w:r>
    </w:p>
    <w:p w:rsidR="00E92171" w:rsidRDefault="00D7205F">
      <w:pPr>
        <w:pStyle w:val="ConsPlusNormal0"/>
        <w:spacing w:before="24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E92171" w:rsidRDefault="00D7205F">
      <w:pPr>
        <w:pStyle w:val="ConsPlusNormal0"/>
        <w:spacing w:before="240"/>
        <w:ind w:firstLine="540"/>
        <w:jc w:val="both"/>
      </w:pPr>
      <w:r>
        <w:t xml:space="preserve">влечет наложение административного штрафа </w:t>
      </w:r>
      <w:r>
        <w:t>на должностных лиц в размере от пяти тысяч до двадцати тысяч рублей; на юридических лиц - от ста тысяч до трехсот тысяч рублей.</w:t>
      </w:r>
    </w:p>
    <w:p w:rsidR="00E92171" w:rsidRDefault="00D7205F">
      <w:pPr>
        <w:pStyle w:val="ConsPlusNormal0"/>
        <w:spacing w:before="240"/>
        <w:ind w:firstLine="540"/>
        <w:jc w:val="both"/>
      </w:pPr>
      <w:bookmarkStart w:id="1259" w:name="P7133"/>
      <w:bookmarkEnd w:id="1259"/>
      <w:r>
        <w:t>4. Предоставление товаропроизводителям на сельскохозяйственном рынке или членам сельскохозяйственного потребительского кооперати</w:t>
      </w:r>
      <w:r>
        <w:t xml:space="preserve">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w:t>
      </w:r>
      <w:r>
        <w:t xml:space="preserve">обращения без соблюдения условий, установленных федеральным </w:t>
      </w:r>
      <w:hyperlink r:id="rId3271"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color w:val="0000FF"/>
          </w:rPr>
          <w:t>законом</w:t>
        </w:r>
      </w:hyperlink>
      <w:r>
        <w:t>,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E92171" w:rsidRDefault="00D7205F">
      <w:pPr>
        <w:pStyle w:val="ConsPlusNormal0"/>
        <w:spacing w:before="240"/>
        <w:ind w:firstLine="540"/>
        <w:jc w:val="both"/>
      </w:pPr>
      <w:bookmarkStart w:id="1260" w:name="P7135"/>
      <w:bookmarkEnd w:id="1260"/>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3272"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color w:val="0000FF"/>
          </w:rPr>
          <w:t>тре</w:t>
        </w:r>
        <w:r>
          <w:rPr>
            <w:color w:val="0000FF"/>
          </w:rPr>
          <w:t>бований</w:t>
        </w:r>
      </w:hyperlink>
      <w:r>
        <w:t xml:space="preserve"> к оформлению или утверждению паспорта безопасности розничного рынка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w:t>
      </w:r>
      <w:r>
        <w:t>сот тысяч рублей.</w:t>
      </w:r>
    </w:p>
    <w:p w:rsidR="00E92171" w:rsidRDefault="00D7205F">
      <w:pPr>
        <w:pStyle w:val="ConsPlusNormal0"/>
        <w:spacing w:before="240"/>
        <w:ind w:firstLine="540"/>
        <w:jc w:val="both"/>
      </w:pPr>
      <w:bookmarkStart w:id="1261" w:name="P7137"/>
      <w:bookmarkEnd w:id="1261"/>
      <w:r>
        <w:t xml:space="preserve">6. Уклонение от ведения </w:t>
      </w:r>
      <w:hyperlink r:id="rId3273"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color w:val="0000FF"/>
          </w:rPr>
          <w:t>реестра</w:t>
        </w:r>
      </w:hyperlink>
      <w:r>
        <w:t xml:space="preserve"> продавцов или </w:t>
      </w:r>
      <w:hyperlink r:id="rId3274"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color w:val="0000FF"/>
          </w:rPr>
          <w:t>реестра</w:t>
        </w:r>
      </w:hyperlink>
      <w:r>
        <w:t xml:space="preserve"> договоров о предоставлении торговых мест -</w:t>
      </w:r>
    </w:p>
    <w:p w:rsidR="00E92171" w:rsidRDefault="00D7205F">
      <w:pPr>
        <w:pStyle w:val="ConsPlusNormal0"/>
        <w:spacing w:before="240"/>
        <w:ind w:firstLine="540"/>
        <w:jc w:val="both"/>
      </w:pPr>
      <w:r>
        <w:t>влечет наложение административного штрафа на должностных лиц в разм</w:t>
      </w:r>
      <w:r>
        <w:t>ере от пяти тысяч до двадцати тысяч рублей; на юридических лиц - от ста тысяч до трехсот тысяч рублей.</w:t>
      </w:r>
    </w:p>
    <w:p w:rsidR="00E92171" w:rsidRDefault="00D7205F">
      <w:pPr>
        <w:pStyle w:val="ConsPlusNormal0"/>
        <w:spacing w:before="24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w:t>
      </w:r>
      <w:r>
        <w:t xml:space="preserve">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E92171" w:rsidRDefault="00D7205F">
      <w:pPr>
        <w:pStyle w:val="ConsPlusNormal0"/>
        <w:spacing w:before="240"/>
        <w:ind w:firstLine="540"/>
        <w:jc w:val="both"/>
      </w:pPr>
      <w:r>
        <w:t>влечет нало</w:t>
      </w:r>
      <w:r>
        <w:t>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С 13.08.2019 карточка продавца </w:t>
            </w:r>
            <w:hyperlink r:id="rId3275"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
              <w:r>
                <w:rPr>
                  <w:color w:val="0000FF"/>
                </w:rPr>
                <w:t>отменена</w:t>
              </w:r>
            </w:hyperlink>
            <w:r>
              <w:rPr>
                <w:color w:val="392C69"/>
              </w:rPr>
              <w:t xml:space="preserve">. Продавец на розничном рынке должен </w:t>
            </w:r>
            <w:hyperlink r:id="rId3276" w:tooltip="Федеральный закон от 30.12.2006 N 271-ФЗ (ред. от 04.11.2022) &quot;О розничных рынках и о внесении изменений в Трудовой кодекс Российской Федерации&quot; {КонсультантПлюс}">
              <w:r>
                <w:rPr>
                  <w:color w:val="0000FF"/>
                </w:rPr>
                <w:t>иметь</w:t>
              </w:r>
            </w:hyperlink>
            <w:r>
              <w:rPr>
                <w:color w:val="392C69"/>
              </w:rPr>
              <w:t xml:space="preserve"> договор о предоставлении торгового места или его копию и документ, удо</w:t>
            </w:r>
            <w:r>
              <w:rPr>
                <w:color w:val="392C69"/>
              </w:rPr>
              <w:t>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262" w:name="P7143"/>
      <w:bookmarkEnd w:id="1262"/>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E92171" w:rsidRDefault="00D7205F">
      <w:pPr>
        <w:pStyle w:val="ConsPlusNormal0"/>
        <w:spacing w:before="240"/>
        <w:ind w:firstLine="540"/>
        <w:jc w:val="both"/>
      </w:pPr>
      <w:r>
        <w:t>Примечание. Административная ответственность, установленная настоящей статьей, не прим</w:t>
      </w:r>
      <w:r>
        <w:t>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w:t>
      </w:r>
      <w:r>
        <w:t>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E92171" w:rsidRDefault="00D7205F">
      <w:pPr>
        <w:pStyle w:val="ConsPlusNormal0"/>
        <w:jc w:val="both"/>
      </w:pPr>
      <w:r>
        <w:t xml:space="preserve">(в ред. Федерального </w:t>
      </w:r>
      <w:hyperlink r:id="rId3277"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
        <w:r>
          <w:rPr>
            <w:color w:val="0000FF"/>
          </w:rPr>
          <w:t>закона</w:t>
        </w:r>
      </w:hyperlink>
      <w:r>
        <w:t xml:space="preserve"> от 23.12.2010 N 369-ФЗ)</w:t>
      </w:r>
    </w:p>
    <w:p w:rsidR="00E92171" w:rsidRDefault="00E92171">
      <w:pPr>
        <w:pStyle w:val="ConsPlusNormal0"/>
        <w:ind w:firstLine="540"/>
        <w:jc w:val="both"/>
      </w:pPr>
    </w:p>
    <w:p w:rsidR="00E92171" w:rsidRDefault="00D7205F">
      <w:pPr>
        <w:pStyle w:val="ConsPlusTitle0"/>
        <w:ind w:firstLine="540"/>
        <w:jc w:val="both"/>
        <w:outlineLvl w:val="2"/>
      </w:pPr>
      <w:bookmarkStart w:id="1263" w:name="P7148"/>
      <w:bookmarkEnd w:id="1263"/>
      <w:r>
        <w:t>Статья 14.35. Нарушение законодательства о государственном кадастровом учете недвижимого имущества и кадастровой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278"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w:r>
          <w:rPr>
            <w:color w:val="0000FF"/>
          </w:rPr>
          <w:t>законом</w:t>
        </w:r>
      </w:hyperlink>
      <w:r>
        <w:t xml:space="preserve"> от 13.05.2008 N 66-ФЗ)</w:t>
      </w:r>
    </w:p>
    <w:p w:rsidR="00E92171" w:rsidRDefault="00E92171">
      <w:pPr>
        <w:pStyle w:val="ConsPlusNormal0"/>
        <w:ind w:firstLine="540"/>
        <w:jc w:val="both"/>
      </w:pPr>
    </w:p>
    <w:p w:rsidR="00E92171" w:rsidRDefault="00D7205F">
      <w:pPr>
        <w:pStyle w:val="ConsPlusNormal0"/>
        <w:ind w:firstLine="540"/>
        <w:jc w:val="both"/>
      </w:pPr>
      <w:bookmarkStart w:id="1264" w:name="P7152"/>
      <w:bookmarkEnd w:id="1264"/>
      <w:r>
        <w:t>1. Несвоевременное или неточное внесение сведений о недвижимом имуществе в государственный к</w:t>
      </w:r>
      <w:r>
        <w:t>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E92171" w:rsidRDefault="00D7205F">
      <w:pPr>
        <w:pStyle w:val="ConsPlusNormal0"/>
        <w:spacing w:before="240"/>
        <w:ind w:firstLine="540"/>
        <w:jc w:val="both"/>
      </w:pPr>
      <w:r>
        <w:t>влечет наложение админ</w:t>
      </w:r>
      <w:r>
        <w:t>истративного штрафа на должностных лиц в размере от одной тысячи до двух тысяч рублей.</w:t>
      </w:r>
    </w:p>
    <w:p w:rsidR="00E92171" w:rsidRDefault="00D7205F">
      <w:pPr>
        <w:pStyle w:val="ConsPlusNormal0"/>
        <w:spacing w:before="240"/>
        <w:ind w:firstLine="540"/>
        <w:jc w:val="both"/>
      </w:pPr>
      <w:r>
        <w:t xml:space="preserve">2. Незаконный отказ в </w:t>
      </w:r>
      <w:hyperlink r:id="rId3279" w:tooltip="Федеральный закон от 13.07.2015 N 218-ФЗ (ред. от 26.12.2024) &quot;О государственной регистрации недвижимости&quot; (с изм. и доп., вступ. в силу с 05.02.2025) {КонсультантПлюс}">
        <w:r>
          <w:rPr>
            <w:color w:val="0000FF"/>
          </w:rPr>
          <w:t>предоставлении</w:t>
        </w:r>
      </w:hyperlink>
      <w:r>
        <w:t xml:space="preserve"> или несвоевременное предоставление указанными в </w:t>
      </w:r>
      <w:hyperlink w:anchor="P7152"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w:r>
          <w:rPr>
            <w:color w:val="0000FF"/>
          </w:rPr>
          <w:t>час</w:t>
        </w:r>
        <w:r>
          <w:rPr>
            <w:color w:val="0000FF"/>
          </w:rPr>
          <w:t>ти 1</w:t>
        </w:r>
      </w:hyperlink>
      <w:r>
        <w:t xml:space="preserve"> настоящей статьи должностными лицами внесенных в государственный кадастр недвижимости сведений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w:t>
      </w:r>
    </w:p>
    <w:p w:rsidR="00E92171" w:rsidRDefault="00D7205F">
      <w:pPr>
        <w:pStyle w:val="ConsPlusNormal0"/>
        <w:spacing w:before="240"/>
        <w:ind w:firstLine="540"/>
        <w:jc w:val="both"/>
      </w:pPr>
      <w:r>
        <w:t xml:space="preserve">3. Нарушение установленного законом </w:t>
      </w:r>
      <w:hyperlink r:id="rId3280" w:tooltip="Федеральный закон от 13.07.2015 N 218-ФЗ (ред. от 26.12.2024) &quot;О государственной регистрации недвижимости&quot; (с изм. и доп., вступ. в силу с 05.02.2025) {КонсультантПлюс}">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w:t>
      </w:r>
      <w:r>
        <w:t>занном порядке документа, содержащего недостоверные сведения,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E92171" w:rsidRDefault="00D7205F">
      <w:pPr>
        <w:pStyle w:val="ConsPlusNormal0"/>
        <w:spacing w:before="240"/>
        <w:ind w:firstLine="540"/>
        <w:jc w:val="both"/>
      </w:pPr>
      <w:bookmarkStart w:id="1265" w:name="P7158"/>
      <w:bookmarkEnd w:id="1265"/>
      <w:r>
        <w:t>4. Внесение кадастровым инженером заведомо ложных сведений в межев</w:t>
      </w:r>
      <w:r>
        <w:t>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w:t>
      </w:r>
      <w:r>
        <w:t xml:space="preserve">ния земельного участка или земельных участков либо карта-план территории, если эти действия не содержат уголовно наказуемого </w:t>
      </w:r>
      <w:hyperlink r:id="rId3281"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пятидесяти тысяч рублей или дис</w:t>
      </w:r>
      <w:r>
        <w:t>квалификацию на срок до трех лет.</w:t>
      </w:r>
    </w:p>
    <w:p w:rsidR="00E92171" w:rsidRDefault="00D7205F">
      <w:pPr>
        <w:pStyle w:val="ConsPlusNormal0"/>
        <w:jc w:val="both"/>
      </w:pPr>
      <w:r>
        <w:t xml:space="preserve">(часть 4 в ред. Федерального </w:t>
      </w:r>
      <w:hyperlink r:id="rId3282" w:tooltip="Федеральный закон от 13.07.2015 N 228-ФЗ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228-ФЗ)</w:t>
      </w:r>
    </w:p>
    <w:p w:rsidR="00E92171" w:rsidRDefault="00D7205F">
      <w:pPr>
        <w:pStyle w:val="ConsPlusNormal0"/>
        <w:spacing w:before="240"/>
        <w:ind w:firstLine="540"/>
        <w:jc w:val="both"/>
      </w:pPr>
      <w:bookmarkStart w:id="1266" w:name="P7161"/>
      <w:bookmarkEnd w:id="1266"/>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w:t>
      </w:r>
      <w:r>
        <w:t xml:space="preserve">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w:t>
      </w:r>
      <w:r>
        <w:t>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w:t>
      </w:r>
      <w:r>
        <w:t>ома социального использования или наемного дома коммерческого использования, -</w:t>
      </w:r>
    </w:p>
    <w:p w:rsidR="00E92171" w:rsidRDefault="00D7205F">
      <w:pPr>
        <w:pStyle w:val="ConsPlusNormal0"/>
        <w:spacing w:before="24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w:t>
      </w:r>
      <w:r>
        <w:t>ность без образования юридического лица, - ста тысяч рублей; на юридических лиц - четырехсот тысяч рублей.</w:t>
      </w:r>
    </w:p>
    <w:p w:rsidR="00E92171" w:rsidRDefault="00D7205F">
      <w:pPr>
        <w:pStyle w:val="ConsPlusNormal0"/>
        <w:jc w:val="both"/>
      </w:pPr>
      <w:r>
        <w:t xml:space="preserve">(часть 5 введена Федеральным </w:t>
      </w:r>
      <w:hyperlink r:id="rId328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E92171" w:rsidRDefault="00D7205F">
      <w:pPr>
        <w:pStyle w:val="ConsPlusNormal0"/>
        <w:spacing w:before="240"/>
        <w:ind w:firstLine="540"/>
        <w:jc w:val="both"/>
      </w:pPr>
      <w:bookmarkStart w:id="1267" w:name="P7164"/>
      <w:bookmarkEnd w:id="1267"/>
      <w:r>
        <w:t>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w:t>
      </w:r>
      <w:r>
        <w:t>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w:t>
      </w:r>
      <w:r>
        <w:t xml:space="preserve">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w:t>
      </w:r>
      <w:r>
        <w:t xml:space="preserve">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д</w:t>
      </w:r>
      <w:r>
        <w:t>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w:t>
      </w:r>
      <w:r>
        <w:t>сот пятидесяти тысяч до четырехсот тысяч рублей.</w:t>
      </w:r>
    </w:p>
    <w:p w:rsidR="00E92171" w:rsidRDefault="00D7205F">
      <w:pPr>
        <w:pStyle w:val="ConsPlusNormal0"/>
        <w:jc w:val="both"/>
      </w:pPr>
      <w:r>
        <w:t xml:space="preserve">(часть 6 введена Федеральным </w:t>
      </w:r>
      <w:hyperlink r:id="rId3284"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28.04.2023 N 151-ФЗ)</w:t>
      </w:r>
    </w:p>
    <w:p w:rsidR="00E92171" w:rsidRDefault="00D7205F">
      <w:pPr>
        <w:pStyle w:val="ConsPlusNormal0"/>
        <w:spacing w:before="240"/>
        <w:ind w:firstLine="540"/>
        <w:jc w:val="both"/>
      </w:pPr>
      <w:bookmarkStart w:id="1268" w:name="P7167"/>
      <w:bookmarkEnd w:id="1268"/>
      <w:r>
        <w:t xml:space="preserve">7. Повторное совершение административного правонарушения, предусмотренного </w:t>
      </w:r>
      <w:hyperlink w:anchor="P716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частью 6</w:t>
        </w:r>
      </w:hyperlink>
      <w:r>
        <w:t xml:space="preserve"> на</w:t>
      </w:r>
      <w:r>
        <w:t>стоящей статьи,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w:t>
      </w:r>
      <w:r>
        <w:t>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E92171" w:rsidRDefault="00D7205F">
      <w:pPr>
        <w:pStyle w:val="ConsPlusNormal0"/>
        <w:jc w:val="both"/>
      </w:pPr>
      <w:r>
        <w:t xml:space="preserve">(часть 7 введена Федеральным </w:t>
      </w:r>
      <w:hyperlink r:id="rId3285"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28.04.2023 </w:t>
      </w:r>
      <w:r>
        <w:t>N 151-ФЗ)</w:t>
      </w:r>
    </w:p>
    <w:p w:rsidR="00E92171" w:rsidRDefault="00D7205F">
      <w:pPr>
        <w:pStyle w:val="ConsPlusNormal0"/>
        <w:spacing w:before="240"/>
        <w:ind w:firstLine="540"/>
        <w:jc w:val="both"/>
      </w:pPr>
      <w:r>
        <w:t xml:space="preserve">Примечание. Положения </w:t>
      </w:r>
      <w:hyperlink w:anchor="P716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частей 6</w:t>
        </w:r>
      </w:hyperlink>
      <w:r>
        <w:t xml:space="preserve"> и </w:t>
      </w:r>
      <w:hyperlink w:anchor="P7167" w:tooltip="7. Повторное совершение административного правонарушения, предусмотренного частью 6 настоящей статьи, -">
        <w:r>
          <w:rPr>
            <w:color w:val="0000FF"/>
          </w:rPr>
          <w:t>7</w:t>
        </w:r>
      </w:hyperlink>
      <w:r>
        <w:t xml:space="preserve"> настоящей статьи не распространяются</w:t>
      </w:r>
      <w:r>
        <w:t xml:space="preserve"> на случаи, предусмотренные </w:t>
      </w:r>
      <w:hyperlink r:id="rId3286" w:tooltip="Федеральный закон от 13.07.2015 N 218-ФЗ (ред. от 26.12.2024) &quot;О государственной регистрации недвижимости&quot; (с изм. и доп., вступ. в силу с 05.02.2025) {КонсультантПлюс}">
        <w:r>
          <w:rPr>
            <w:color w:val="0000FF"/>
          </w:rPr>
          <w:t>частями 27</w:t>
        </w:r>
      </w:hyperlink>
      <w:r>
        <w:t xml:space="preserve"> - </w:t>
      </w:r>
      <w:hyperlink r:id="rId3287" w:tooltip="Федеральный закон от 13.07.2015 N 218-ФЗ (ред. от 26.12.2024) &quot;О государственной регистрации недвижимости&quot; (с изм. и доп., вступ. в силу с 05.02.2025) {КонсультантПлюс}">
        <w:r>
          <w:rPr>
            <w:color w:val="0000FF"/>
          </w:rPr>
          <w:t>27.2 статьи 62</w:t>
        </w:r>
      </w:hyperlink>
      <w:r>
        <w:t xml:space="preserve"> Федерального закона от 13 июля 2015 года N 218-ФЗ "О государственной регистрации недвижимости".</w:t>
      </w:r>
    </w:p>
    <w:p w:rsidR="00E92171" w:rsidRDefault="00D7205F">
      <w:pPr>
        <w:pStyle w:val="ConsPlusNormal0"/>
        <w:jc w:val="both"/>
      </w:pPr>
      <w:r>
        <w:t>(примечание введено Фед</w:t>
      </w:r>
      <w:r>
        <w:t xml:space="preserve">еральным </w:t>
      </w:r>
      <w:hyperlink r:id="rId3288"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28.04.2023 N 151-ФЗ)</w:t>
      </w:r>
    </w:p>
    <w:p w:rsidR="00E92171" w:rsidRDefault="00E92171">
      <w:pPr>
        <w:pStyle w:val="ConsPlusNormal0"/>
        <w:ind w:firstLine="540"/>
        <w:jc w:val="both"/>
      </w:pPr>
    </w:p>
    <w:p w:rsidR="00E92171" w:rsidRDefault="00D7205F">
      <w:pPr>
        <w:pStyle w:val="ConsPlusTitle0"/>
        <w:ind w:firstLine="540"/>
        <w:jc w:val="both"/>
        <w:outlineLvl w:val="2"/>
      </w:pPr>
      <w:bookmarkStart w:id="1269" w:name="P7173"/>
      <w:bookmarkEnd w:id="1269"/>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289" w:tooltip="Федеральный закон от 19.07.2009 N 205-ФЗ (ред. от 29.06.2015) &quot;О внесении изменений в отдельные законодательные акты Российской Федерации&quot; {КонсультантПлюс}">
        <w:r>
          <w:rPr>
            <w:color w:val="0000FF"/>
          </w:rPr>
          <w:t>законом</w:t>
        </w:r>
      </w:hyperlink>
      <w:r>
        <w:t xml:space="preserve"> от 19.07.2009 N 205-ФЗ)</w:t>
      </w:r>
    </w:p>
    <w:p w:rsidR="00E92171" w:rsidRDefault="00E92171">
      <w:pPr>
        <w:pStyle w:val="ConsPlusNormal0"/>
        <w:ind w:firstLine="540"/>
        <w:jc w:val="both"/>
      </w:pPr>
    </w:p>
    <w:p w:rsidR="00E92171" w:rsidRDefault="00D7205F">
      <w:pPr>
        <w:pStyle w:val="ConsPlusNormal0"/>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w:t>
      </w:r>
      <w:r>
        <w:t>дического лица в случае, если представление таких документов предусмотрено законом,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w:t>
      </w:r>
      <w:r>
        <w:t xml:space="preserve"> десяти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270" w:name="P7180"/>
      <w:bookmarkEnd w:id="1270"/>
      <w:r>
        <w:t>Статья 14.37. Нарушения требований к установке и (или) эксплуатации рекламной конструкции</w:t>
      </w:r>
    </w:p>
    <w:p w:rsidR="00E92171" w:rsidRDefault="00D7205F">
      <w:pPr>
        <w:pStyle w:val="ConsPlusNormal0"/>
        <w:jc w:val="both"/>
      </w:pPr>
      <w:r>
        <w:t xml:space="preserve">(в ред. Федерального </w:t>
      </w:r>
      <w:hyperlink r:id="rId3290"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E92171" w:rsidRDefault="00E92171">
      <w:pPr>
        <w:pStyle w:val="ConsPlusNormal0"/>
        <w:ind w:firstLine="540"/>
        <w:jc w:val="both"/>
      </w:pPr>
    </w:p>
    <w:p w:rsidR="00E92171" w:rsidRDefault="00D7205F">
      <w:pPr>
        <w:pStyle w:val="ConsPlusNormal0"/>
        <w:ind w:firstLine="540"/>
        <w:jc w:val="both"/>
      </w:pPr>
      <w:r>
        <w:t>(введен</w:t>
      </w:r>
      <w:r>
        <w:t xml:space="preserve">а Федеральным </w:t>
      </w:r>
      <w:hyperlink r:id="rId32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r>
        <w:t xml:space="preserve">Установка и (или) эксплуатация рекламной конструкции без предусмотренного </w:t>
      </w:r>
      <w:hyperlink r:id="rId3292" w:tooltip="Федеральный закон от 13.03.2006 N 38-ФЗ (ред. от 23.11.2024) &quot;О рекламе&quot; (с изм. и доп., вступ. в силу с 01.01.2025) {КонсультантПлюс}">
        <w:r>
          <w:rPr>
            <w:color w:val="0000FF"/>
          </w:rPr>
          <w:t>законодательством</w:t>
        </w:r>
      </w:hyperlink>
      <w:r>
        <w:t xml:space="preserve"> разрешения на ее установку и эксплуатацию, а равно установка и (и</w:t>
      </w:r>
      <w:r>
        <w:t xml:space="preserve">ли) эксплуатация рекламной конструкции с нарушением требований технического регламента, за исключением случаев, предусмотренных </w:t>
      </w:r>
      <w:hyperlink w:anchor="P4466"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
        <w:r>
          <w:rPr>
            <w:color w:val="0000FF"/>
          </w:rPr>
          <w:t>частью 2 статьи 11.21</w:t>
        </w:r>
      </w:hyperlink>
      <w:r>
        <w:t xml:space="preserve"> настоящего Кодекса, -</w:t>
      </w:r>
    </w:p>
    <w:p w:rsidR="00E92171" w:rsidRDefault="00D7205F">
      <w:pPr>
        <w:pStyle w:val="ConsPlusNormal0"/>
        <w:jc w:val="both"/>
      </w:pPr>
      <w:r>
        <w:t xml:space="preserve">(в ред. Федерального </w:t>
      </w:r>
      <w:hyperlink r:id="rId3293"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w:t>
      </w:r>
      <w:r>
        <w:t>- от пятисот тысяч до одного миллиона рублей.</w:t>
      </w:r>
    </w:p>
    <w:p w:rsidR="00E92171" w:rsidRDefault="00D7205F">
      <w:pPr>
        <w:pStyle w:val="ConsPlusNormal0"/>
        <w:jc w:val="both"/>
      </w:pPr>
      <w:r>
        <w:t xml:space="preserve">(в ред. Федерального </w:t>
      </w:r>
      <w:hyperlink r:id="rId3294"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E92171" w:rsidRDefault="00E92171">
      <w:pPr>
        <w:pStyle w:val="ConsPlusNormal0"/>
        <w:ind w:firstLine="540"/>
        <w:jc w:val="both"/>
      </w:pPr>
    </w:p>
    <w:p w:rsidR="00E92171" w:rsidRDefault="00D7205F">
      <w:pPr>
        <w:pStyle w:val="ConsPlusTitle0"/>
        <w:ind w:firstLine="540"/>
        <w:jc w:val="both"/>
        <w:outlineLvl w:val="2"/>
      </w:pPr>
      <w:bookmarkStart w:id="1271" w:name="P7190"/>
      <w:bookmarkEnd w:id="1271"/>
      <w:r>
        <w:t>Статья 14.38. Размещение рекламы на дорожных знаках и транспортных средствах</w:t>
      </w:r>
    </w:p>
    <w:p w:rsidR="00E92171" w:rsidRDefault="00E92171">
      <w:pPr>
        <w:pStyle w:val="ConsPlusNormal0"/>
        <w:ind w:firstLine="540"/>
        <w:jc w:val="both"/>
      </w:pPr>
    </w:p>
    <w:p w:rsidR="00E92171" w:rsidRDefault="00D7205F">
      <w:pPr>
        <w:pStyle w:val="ConsPlusNormal0"/>
        <w:ind w:firstLine="540"/>
        <w:jc w:val="both"/>
      </w:pPr>
      <w:r>
        <w:t>(введена Федерал</w:t>
      </w:r>
      <w:r>
        <w:t xml:space="preserve">ьным </w:t>
      </w:r>
      <w:hyperlink r:id="rId329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1272" w:name="P7194"/>
      <w:bookmarkEnd w:id="1272"/>
      <w:r>
        <w:t xml:space="preserve">1. Размещение рекламы, имеющей сходство с дорожными знаками, или </w:t>
      </w:r>
      <w:hyperlink r:id="rId3296" w:tooltip="Федеральный закон от 13.03.2006 N 38-ФЗ (ред. от 23.11.2024) &quot;О рекламе&quot; (с изм. и доп., вступ. в силу с 01.01.2025) {КонсультантПлюс}">
        <w:r>
          <w:rPr>
            <w:color w:val="0000FF"/>
          </w:rPr>
          <w:t>размещение</w:t>
        </w:r>
      </w:hyperlink>
      <w:r>
        <w:t xml:space="preserve"> рекламы на знаке дорожного движения, его опоре или любом ином приспособлении, предназначен</w:t>
      </w:r>
      <w:r>
        <w:t>ном для регулирования дорожного движения,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w:t>
      </w:r>
      <w:r>
        <w:t>хсот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При пресечении нарушения, предусмотренного ч. 2 ст. 14.38, применяется </w:t>
            </w:r>
            <w:hyperlink w:anchor="P13100"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273" w:name="P7198"/>
      <w:bookmarkEnd w:id="1273"/>
      <w:r>
        <w:t xml:space="preserve">2. </w:t>
      </w:r>
      <w:hyperlink r:id="rId3297" w:tooltip="Федеральный закон от 13.03.2006 N 38-ФЗ (ред. от 23.11.2024) &quot;О рекламе&quot; (с изм. и доп., вступ. в силу с 01.01.2025) {КонсультантПлюс}">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w:t>
      </w:r>
      <w:r>
        <w:t>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w:t>
      </w:r>
      <w:r>
        <w:t>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E92171" w:rsidRDefault="00D7205F">
      <w:pPr>
        <w:pStyle w:val="ConsPlusNormal0"/>
        <w:jc w:val="both"/>
      </w:pPr>
      <w:r>
        <w:t xml:space="preserve">(часть 2 в ред. Федерального </w:t>
      </w:r>
      <w:hyperlink r:id="rId3298"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закона</w:t>
        </w:r>
      </w:hyperlink>
      <w:r>
        <w:t xml:space="preserve"> от 07.05.2013 N 98-ФЗ)</w:t>
      </w:r>
    </w:p>
    <w:p w:rsidR="00E92171" w:rsidRDefault="00D7205F">
      <w:pPr>
        <w:pStyle w:val="ConsPlusNormal0"/>
        <w:spacing w:before="240"/>
        <w:ind w:firstLine="540"/>
        <w:jc w:val="both"/>
      </w:pPr>
      <w:bookmarkStart w:id="1274" w:name="P7200"/>
      <w:bookmarkEnd w:id="1274"/>
      <w:r>
        <w:t xml:space="preserve">3. </w:t>
      </w:r>
      <w:hyperlink r:id="rId3299" w:tooltip="Федеральный закон от 13.03.2006 N 38-ФЗ (ред. от 23.11.2024) &quot;О рекламе&quot; (с изм. и доп., вступ. в силу с 01.01.2025) {КонсультантПлюс}">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w:t>
      </w:r>
      <w:r>
        <w:t>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E92171" w:rsidRDefault="00D7205F">
      <w:pPr>
        <w:pStyle w:val="ConsPlusNormal0"/>
        <w:spacing w:before="240"/>
        <w:ind w:firstLine="540"/>
        <w:jc w:val="both"/>
      </w:pPr>
      <w:r>
        <w:t>влечет наложение административн</w:t>
      </w:r>
      <w:r>
        <w:t>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E92171" w:rsidRDefault="00D7205F">
      <w:pPr>
        <w:pStyle w:val="ConsPlusNormal0"/>
        <w:spacing w:before="240"/>
        <w:ind w:firstLine="540"/>
        <w:jc w:val="both"/>
      </w:pPr>
      <w:r>
        <w:t xml:space="preserve">4. </w:t>
      </w:r>
      <w:hyperlink r:id="rId3300" w:tooltip="Федеральный закон от 13.03.2006 N 38-ФЗ (ред. от 23.11.2024) &quot;О рекламе&quot; (с изм. и доп., вступ. в силу с 01.01.2025) {КонсультантПлюс}">
        <w:r>
          <w:rPr>
            <w:color w:val="0000FF"/>
          </w:rPr>
          <w:t>Размещение</w:t>
        </w:r>
      </w:hyperlink>
      <w:r>
        <w:t xml:space="preserve"> на транспортном средстве рекламы</w:t>
      </w:r>
      <w:r>
        <w:t>,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 тысяч </w:t>
      </w:r>
      <w:r>
        <w:t>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E92171" w:rsidRDefault="00D7205F">
      <w:pPr>
        <w:pStyle w:val="ConsPlusNormal0"/>
        <w:spacing w:before="240"/>
        <w:ind w:firstLine="540"/>
        <w:jc w:val="both"/>
      </w:pPr>
      <w:bookmarkStart w:id="1275" w:name="P7204"/>
      <w:bookmarkEnd w:id="1275"/>
      <w:r>
        <w:t xml:space="preserve">5. </w:t>
      </w:r>
      <w:hyperlink r:id="rId3301" w:tooltip="Федеральный закон от 13.03.2006 N 38-ФЗ (ред. от 23.11.2024) &quot;О рекламе&quot; (с изм. и доп., вступ. в силу с 01.01.2025) {КонсультантПлюс}">
        <w:r>
          <w:rPr>
            <w:color w:val="0000FF"/>
          </w:rPr>
          <w:t>Распространение</w:t>
        </w:r>
      </w:hyperlink>
      <w:r>
        <w:t xml:space="preserve"> звуковой рекламы с использованием транспортных средств, а также звуковое</w:t>
      </w:r>
      <w:r>
        <w:t xml:space="preserve"> сопровождение рекламы, распространяемой с использованием транспортных средств,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w:t>
      </w:r>
      <w:r>
        <w:t>ических лиц - от сорока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276" w:name="P7207"/>
      <w:bookmarkEnd w:id="1276"/>
      <w:r>
        <w:t>Статья 14.39. Нарушение требований законодательства о предоставлении гостиничных услуг</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302"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закона</w:t>
        </w:r>
      </w:hyperlink>
      <w:r>
        <w:t xml:space="preserve"> от 05.02.2018 N 16-ФЗ)</w:t>
      </w:r>
    </w:p>
    <w:p w:rsidR="00E92171" w:rsidRDefault="00E92171">
      <w:pPr>
        <w:pStyle w:val="ConsPlusNormal0"/>
        <w:ind w:firstLine="540"/>
        <w:jc w:val="both"/>
      </w:pPr>
    </w:p>
    <w:p w:rsidR="00E92171" w:rsidRDefault="00D7205F">
      <w:pPr>
        <w:pStyle w:val="ConsPlusNormal0"/>
        <w:ind w:firstLine="540"/>
        <w:jc w:val="both"/>
      </w:pPr>
      <w:r>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w:t>
      </w:r>
      <w:r>
        <w:t>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тридцати тысяч до</w:t>
      </w:r>
      <w:r>
        <w:t xml:space="preserve">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w:t>
      </w:r>
      <w:r>
        <w:t>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w:t>
      </w:r>
      <w:r>
        <w:t>твующем календарном году, но не менее пятидесяти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w:t>
      </w:r>
      <w:r>
        <w:t>вную ответственность как юридические лица.</w:t>
      </w:r>
    </w:p>
    <w:p w:rsidR="00E92171" w:rsidRDefault="00D7205F">
      <w:pPr>
        <w:pStyle w:val="ConsPlusNormal0"/>
        <w:spacing w:before="24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3303" w:tooltip="&quot;Налоговый кодекс Российской Федерации (часть вторая)&quot; от 05.08.2000 N 117-ФЗ (ред. от 28.12.2024, с изм. от 21.01.2025) {КонсультантПлюс}">
        <w:r>
          <w:rPr>
            <w:color w:val="0000FF"/>
          </w:rPr>
          <w:t>статьей 249</w:t>
        </w:r>
      </w:hyperlink>
      <w:r>
        <w:t xml:space="preserve"> Налогового кодекса Российской Федерации.</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r>
              <w:rPr>
                <w:color w:val="392C69"/>
              </w:rPr>
              <w:t>.</w:t>
            </w:r>
          </w:p>
          <w:p w:rsidR="00E92171" w:rsidRDefault="00D7205F">
            <w:pPr>
              <w:pStyle w:val="ConsPlusNormal0"/>
              <w:jc w:val="both"/>
            </w:pPr>
            <w:r>
              <w:rPr>
                <w:color w:val="392C69"/>
              </w:rPr>
              <w:t xml:space="preserve">Ст. 14.40 распространяется на правоотношения, регулируемые ФЗ от 28.12.2009 </w:t>
            </w:r>
            <w:hyperlink r:id="rId3304"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7276"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color w:val="0000FF"/>
                </w:rPr>
                <w:t>ст. 14.42</w:t>
              </w:r>
            </w:hyperlink>
            <w:r>
              <w:rPr>
                <w:color w:val="392C69"/>
              </w:rPr>
              <w:t xml:space="preserve"> КоАП РФ</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277" w:name="P7219"/>
      <w:bookmarkEnd w:id="1277"/>
      <w:r>
        <w:t>Статья 14.40. Нарушение антимонопольных правил, установленных федеральным законом, при осуществлении торговой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30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E92171" w:rsidRDefault="00E92171">
      <w:pPr>
        <w:pStyle w:val="ConsPlusNormal0"/>
        <w:jc w:val="both"/>
      </w:pPr>
    </w:p>
    <w:p w:rsidR="00E92171" w:rsidRDefault="00D7205F">
      <w:pPr>
        <w:pStyle w:val="ConsPlusNormal0"/>
        <w:ind w:firstLine="540"/>
        <w:jc w:val="both"/>
      </w:pPr>
      <w:bookmarkStart w:id="1278" w:name="P7223"/>
      <w:bookmarkEnd w:id="1278"/>
      <w:r>
        <w:t>1. Создание хозяйствующим субъектом, осуществляющим торговую деятельность по продаже продовол</w:t>
      </w:r>
      <w:r>
        <w:t xml:space="preserve">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3306" w:tooltip="Федеральный закон от 26.07.2006 N 135-ФЗ (ред. от 08.08.2024) &quot;О защите конкуренции&quot; (с изм. и доп., вступ. в силу с 01.01.2025) {КонсультантПлюс}">
        <w:r>
          <w:rPr>
            <w:color w:val="0000FF"/>
          </w:rPr>
          <w:t>законом</w:t>
        </w:r>
      </w:hyperlink>
      <w:r>
        <w:t xml:space="preserve"> от 26 июля 2006 года N 135</w:t>
      </w:r>
      <w:r>
        <w:t xml:space="preserve">-ФЗ "О защите конкуренции", за исключением случаев, предусмотренных </w:t>
      </w:r>
      <w:hyperlink w:anchor="P7033"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E92171" w:rsidRDefault="00D7205F">
      <w:pPr>
        <w:pStyle w:val="ConsPlusNormal0"/>
        <w:spacing w:before="240"/>
        <w:ind w:firstLine="540"/>
        <w:jc w:val="both"/>
      </w:pPr>
      <w:r>
        <w:t>2. Создание хозяйствующим субъектом, осуществляющим торговую деятельность по п</w:t>
      </w:r>
      <w:r>
        <w:t>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препятствий для доступа на товарный рынок или выхода из товарного рынка других хозяйству</w:t>
      </w:r>
      <w:r>
        <w:t xml:space="preserve">ющих субъектов, за исключением случаев, предусмотренных </w:t>
      </w:r>
      <w:hyperlink w:anchor="P7033"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w:t>
      </w:r>
      <w:r>
        <w:t>ц в размере от двадцати тысяч до сорока тысяч рублей; на юридических лиц - от двух миллионов до пяти миллионов рублей.</w:t>
      </w:r>
    </w:p>
    <w:p w:rsidR="00E92171" w:rsidRDefault="00D7205F">
      <w:pPr>
        <w:pStyle w:val="ConsPlusNormal0"/>
        <w:spacing w:before="240"/>
        <w:ind w:firstLine="540"/>
        <w:jc w:val="both"/>
      </w:pPr>
      <w:r>
        <w:t>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w:t>
      </w:r>
      <w:r>
        <w:t xml:space="preserve">нного нормативными правовыми актами Российской Федерации порядка ценообразования, за исключением случаев, предусмотренных </w:t>
      </w:r>
      <w:hyperlink w:anchor="P6546" w:tooltip="Статья 14.6. Нарушение порядка ценообразования">
        <w:r>
          <w:rPr>
            <w:color w:val="0000FF"/>
          </w:rPr>
          <w:t>статьей 14.6</w:t>
        </w:r>
      </w:hyperlink>
      <w:r>
        <w:t xml:space="preserve"> настоящего Кодекса, -</w:t>
      </w:r>
    </w:p>
    <w:p w:rsidR="00E92171" w:rsidRDefault="00D7205F">
      <w:pPr>
        <w:pStyle w:val="ConsPlusNormal0"/>
        <w:spacing w:before="240"/>
        <w:ind w:firstLine="540"/>
        <w:jc w:val="both"/>
      </w:pPr>
      <w:r>
        <w:t>влечет наложение ад</w:t>
      </w:r>
      <w:r>
        <w:t>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E92171" w:rsidRDefault="00D7205F">
      <w:pPr>
        <w:pStyle w:val="ConsPlusNormal0"/>
        <w:spacing w:before="240"/>
        <w:ind w:firstLine="540"/>
        <w:jc w:val="both"/>
      </w:pPr>
      <w:r>
        <w:t>4. Навязывание хозяйствующим субъектом, осуществляющим торговую деятельность по продаже продоволь</w:t>
      </w:r>
      <w:r>
        <w:t xml:space="preserve">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3307"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законом</w:t>
        </w:r>
      </w:hyperlink>
      <w:r>
        <w:t>, за исключен</w:t>
      </w:r>
      <w:r>
        <w:t xml:space="preserve">ием случаев, предусмотренных </w:t>
      </w:r>
      <w:hyperlink w:anchor="P7033"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w:t>
      </w:r>
      <w:r>
        <w:t>яч до пятидесяти тысяч рублей; на юридических лиц - от двух миллионов пятисот тысяч до пяти миллионов рублей.</w:t>
      </w:r>
    </w:p>
    <w:p w:rsidR="00E92171" w:rsidRDefault="00D7205F">
      <w:pPr>
        <w:pStyle w:val="ConsPlusNormal0"/>
        <w:spacing w:before="240"/>
        <w:ind w:firstLine="540"/>
        <w:jc w:val="both"/>
      </w:pPr>
      <w:bookmarkStart w:id="1279" w:name="P7231"/>
      <w:bookmarkEnd w:id="1279"/>
      <w:r>
        <w:t xml:space="preserve">5. </w:t>
      </w:r>
      <w:hyperlink r:id="rId3308"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Заключение</w:t>
        </w:r>
      </w:hyperlink>
      <w:r>
        <w:t xml:space="preserve"> между хозяйствующим субъектом, осуществляющим торговую деятельность по продаже продовольствен</w:t>
      </w:r>
      <w:r>
        <w:t>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w:t>
      </w:r>
      <w:r>
        <w:t xml:space="preserve">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w:t>
      </w:r>
      <w:r>
        <w:t xml:space="preserve">утри одной группы лиц, определяемой в соответствии с Федеральным </w:t>
      </w:r>
      <w:hyperlink r:id="rId3309" w:tooltip="Федеральный закон от 26.07.2006 N 135-ФЗ (ред. от 08.08.2024) &quot;О защите конкуренции&quot; (с изм. и доп., вступ. в силу с 01.01.2025) {КонсультантПлюс}">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w:t>
      </w:r>
      <w:r>
        <w:t>ние (реализация) таких договоров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E92171" w:rsidRDefault="00D7205F">
      <w:pPr>
        <w:pStyle w:val="ConsPlusNormal0"/>
        <w:spacing w:before="240"/>
        <w:ind w:firstLine="540"/>
        <w:jc w:val="both"/>
      </w:pPr>
      <w:bookmarkStart w:id="1280" w:name="P7233"/>
      <w:bookmarkEnd w:id="1280"/>
      <w:r>
        <w:t>6. Повтор</w:t>
      </w:r>
      <w:r>
        <w:t xml:space="preserve">ное в течение года совершение административного правонарушения, предусмотренного </w:t>
      </w:r>
      <w:hyperlink w:anchor="P7223"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
        <w:r>
          <w:rPr>
            <w:color w:val="0000FF"/>
          </w:rPr>
          <w:t>частями 1</w:t>
        </w:r>
      </w:hyperlink>
      <w:r>
        <w:t xml:space="preserve"> - </w:t>
      </w:r>
      <w:hyperlink w:anchor="P7231"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
        <w:r>
          <w:rPr>
            <w:color w:val="0000FF"/>
          </w:rPr>
          <w:t>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w:t>
      </w:r>
      <w:r>
        <w:t>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E92171" w:rsidRDefault="00D7205F">
      <w:pPr>
        <w:pStyle w:val="ConsPlusNormal0"/>
        <w:spacing w:before="240"/>
        <w:ind w:firstLine="540"/>
        <w:jc w:val="both"/>
      </w:pPr>
      <w:r>
        <w:t xml:space="preserve">Примечание. Административная ответственность, предусмотренная </w:t>
      </w:r>
      <w:hyperlink w:anchor="P7231"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w:t>
      </w:r>
      <w:r>
        <w:t>уществляющего поставки продовольственных товаров в торговые сети.</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Ст. 14.41 распространяется на правоотношения, регулируемые ФЗ от 28.12.2009 </w:t>
            </w:r>
            <w:hyperlink r:id="rId3310"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N 381-ФЗ</w:t>
              </w:r>
            </w:hyperlink>
            <w:r>
              <w:rPr>
                <w:color w:val="392C69"/>
              </w:rPr>
              <w:t xml:space="preserve"> "Об основах государственного регулирования торговой</w:t>
            </w:r>
            <w:r>
              <w:rPr>
                <w:color w:val="392C69"/>
              </w:rPr>
              <w:t xml:space="preserve"> деятельности в Российской Федерации" (</w:t>
            </w:r>
            <w:hyperlink w:anchor="P7276"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281" w:name="P7239"/>
      <w:bookmarkEnd w:id="1281"/>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11"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28.12.2010 N 411-ФЗ)</w:t>
      </w:r>
    </w:p>
    <w:p w:rsidR="00E92171" w:rsidRDefault="00E92171">
      <w:pPr>
        <w:pStyle w:val="ConsPlusNormal0"/>
        <w:ind w:firstLine="540"/>
        <w:jc w:val="both"/>
      </w:pPr>
    </w:p>
    <w:p w:rsidR="00E92171" w:rsidRDefault="00D7205F">
      <w:pPr>
        <w:pStyle w:val="ConsPlusNormal0"/>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3312"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w:t>
      </w:r>
      <w:r>
        <w:t>от двадцати тысяч до сорока тысяч рублей; на юридических лиц - от трехсот тысяч до пятисот тысяч рублей.</w:t>
      </w:r>
    </w:p>
    <w:p w:rsidR="00E92171" w:rsidRDefault="00D7205F">
      <w:pPr>
        <w:pStyle w:val="ConsPlusNormal0"/>
        <w:spacing w:before="24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w:t>
      </w:r>
      <w:r>
        <w:t>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E92171" w:rsidRDefault="00D7205F">
      <w:pPr>
        <w:pStyle w:val="ConsPlusNormal0"/>
        <w:spacing w:before="240"/>
        <w:ind w:firstLine="540"/>
        <w:jc w:val="both"/>
      </w:pPr>
      <w:r>
        <w:t>влечет наложение административного штрафа на должностных лиц в</w:t>
      </w:r>
      <w:r>
        <w:t xml:space="preserve"> размере от двадцати тысяч до сорока тысяч рублей; на юридических лиц - от трехсот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282" w:name="P7248"/>
      <w:bookmarkEnd w:id="1282"/>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13"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28.12.2010 N 411-ФЗ)</w:t>
      </w:r>
    </w:p>
    <w:p w:rsidR="00E92171" w:rsidRDefault="00E92171">
      <w:pPr>
        <w:pStyle w:val="ConsPlusNormal0"/>
        <w:ind w:firstLine="540"/>
        <w:jc w:val="both"/>
      </w:pPr>
    </w:p>
    <w:p w:rsidR="00E92171" w:rsidRDefault="00D7205F">
      <w:pPr>
        <w:pStyle w:val="ConsPlusNormal0"/>
        <w:ind w:firstLine="540"/>
        <w:jc w:val="both"/>
      </w:pPr>
      <w:r>
        <w:t>1. П</w:t>
      </w:r>
      <w:r>
        <w:t xml:space="preserve">ревышение совокупного размера </w:t>
      </w:r>
      <w:hyperlink r:id="rId3314"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вознаграждения</w:t>
        </w:r>
      </w:hyperlink>
      <w:r>
        <w:t>,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w:t>
      </w:r>
      <w:r>
        <w:t>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w:t>
      </w:r>
      <w:r>
        <w:t xml:space="preserve">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3315"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
        <w:r>
          <w:rPr>
            <w:color w:val="0000FF"/>
          </w:rPr>
          <w:t>перечне</w:t>
        </w:r>
      </w:hyperlink>
      <w:r>
        <w:t>, установленном Правительством Российской Федерации, -</w:t>
      </w:r>
    </w:p>
    <w:p w:rsidR="00E92171" w:rsidRDefault="00D7205F">
      <w:pPr>
        <w:pStyle w:val="ConsPlusNormal0"/>
        <w:jc w:val="both"/>
      </w:pPr>
      <w:r>
        <w:t xml:space="preserve">(в ред. Федерального </w:t>
      </w:r>
      <w:hyperlink r:id="rId331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w:t>
      </w:r>
      <w:r>
        <w:t>ти миллионов рублей.</w:t>
      </w:r>
    </w:p>
    <w:p w:rsidR="00E92171" w:rsidRDefault="00D7205F">
      <w:pPr>
        <w:pStyle w:val="ConsPlusNormal0"/>
        <w:spacing w:before="240"/>
        <w:ind w:firstLine="540"/>
        <w:jc w:val="both"/>
      </w:pPr>
      <w:r>
        <w:t>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w:t>
      </w:r>
      <w:r>
        <w:t xml:space="preserve"> предусмотренных федеральным </w:t>
      </w:r>
      <w:hyperlink r:id="rId3317"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законом</w:t>
        </w:r>
      </w:hyperlink>
      <w:r>
        <w:t>, либо исполнение (реализация) такого договора в соответствующей части -</w:t>
      </w:r>
    </w:p>
    <w:p w:rsidR="00E92171" w:rsidRDefault="00D7205F">
      <w:pPr>
        <w:pStyle w:val="ConsPlusNormal0"/>
        <w:jc w:val="both"/>
      </w:pPr>
      <w:r>
        <w:t xml:space="preserve">(в ред. Федерального </w:t>
      </w:r>
      <w:hyperlink r:id="rId331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E92171" w:rsidRDefault="00D7205F">
      <w:pPr>
        <w:pStyle w:val="ConsPlusNormal0"/>
        <w:spacing w:before="240"/>
        <w:ind w:firstLine="540"/>
        <w:jc w:val="both"/>
      </w:pPr>
      <w:r>
        <w:t>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w:t>
      </w:r>
      <w:r>
        <w:t xml:space="preserve"> установленные федеральным </w:t>
      </w:r>
      <w:hyperlink r:id="rId3319"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законом</w:t>
        </w:r>
      </w:hyperlink>
      <w:r>
        <w:t>, либо исполнение (реализация) такого договора в соответствующей части -</w:t>
      </w:r>
    </w:p>
    <w:p w:rsidR="00E92171" w:rsidRDefault="00D7205F">
      <w:pPr>
        <w:pStyle w:val="ConsPlusNormal0"/>
        <w:jc w:val="both"/>
      </w:pPr>
      <w:r>
        <w:t xml:space="preserve">(в ред. Федерального </w:t>
      </w:r>
      <w:hyperlink r:id="rId332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r>
        <w:t>.</w:t>
      </w:r>
    </w:p>
    <w:p w:rsidR="00E92171" w:rsidRDefault="00D7205F">
      <w:pPr>
        <w:pStyle w:val="ConsPlusNormal0"/>
        <w:spacing w:before="24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3321"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за</w:t>
        </w:r>
        <w:r>
          <w:rPr>
            <w:color w:val="0000FF"/>
          </w:rPr>
          <w:t>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w:t>
      </w:r>
      <w:r>
        <w:t>асти -</w:t>
      </w:r>
    </w:p>
    <w:p w:rsidR="00E92171" w:rsidRDefault="00D7205F">
      <w:pPr>
        <w:pStyle w:val="ConsPlusNormal0"/>
        <w:jc w:val="both"/>
      </w:pPr>
      <w:r>
        <w:t xml:space="preserve">(в ред. Федерального </w:t>
      </w:r>
      <w:hyperlink r:id="rId3322"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E92171" w:rsidRDefault="00D7205F">
      <w:pPr>
        <w:pStyle w:val="ConsPlusNormal0"/>
        <w:spacing w:before="240"/>
        <w:ind w:firstLine="540"/>
        <w:jc w:val="both"/>
      </w:pPr>
      <w:r>
        <w:t>влечет наложение административного штрафа на должностных лиц в р</w:t>
      </w:r>
      <w:r>
        <w:t>азмере от двадцати тысяч до сорока тысяч рублей; на юридических лиц - от одного миллиона до пяти миллионов рублей.</w:t>
      </w:r>
    </w:p>
    <w:p w:rsidR="00E92171" w:rsidRDefault="00D7205F">
      <w:pPr>
        <w:pStyle w:val="ConsPlusNormal0"/>
        <w:spacing w:before="240"/>
        <w:ind w:firstLine="540"/>
        <w:jc w:val="both"/>
      </w:pPr>
      <w:r>
        <w:t xml:space="preserve">5. </w:t>
      </w:r>
      <w:hyperlink r:id="rId3323"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w:t>
      </w:r>
      <w:r>
        <w:t xml:space="preserve">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w:t>
      </w:r>
      <w:r>
        <w:t>либо исполнение (реализация) такого договора в соответствующей части -</w:t>
      </w:r>
    </w:p>
    <w:p w:rsidR="00E92171" w:rsidRDefault="00D7205F">
      <w:pPr>
        <w:pStyle w:val="ConsPlusNormal0"/>
        <w:jc w:val="both"/>
      </w:pPr>
      <w:r>
        <w:t xml:space="preserve">(в ред. Федерального </w:t>
      </w:r>
      <w:hyperlink r:id="rId3324"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E92171" w:rsidRDefault="00D7205F">
      <w:pPr>
        <w:pStyle w:val="ConsPlusNormal0"/>
        <w:spacing w:before="240"/>
        <w:ind w:firstLine="540"/>
        <w:jc w:val="both"/>
      </w:pPr>
      <w:bookmarkStart w:id="1283" w:name="P7267"/>
      <w:bookmarkEnd w:id="1283"/>
      <w:r>
        <w:t xml:space="preserve">6. </w:t>
      </w:r>
      <w:hyperlink r:id="rId3325"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Понуждение</w:t>
        </w:r>
      </w:hyperlink>
      <w:r>
        <w:t xml:space="preserve"> хозяйствующим субъектом,</w:t>
      </w:r>
      <w:r>
        <w:t xml:space="preserve">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w:t>
      </w:r>
      <w:r>
        <w:t>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E92171" w:rsidRDefault="00D7205F">
      <w:pPr>
        <w:pStyle w:val="ConsPlusNormal0"/>
        <w:jc w:val="both"/>
      </w:pPr>
      <w:r>
        <w:t xml:space="preserve">(в ред. Федерального </w:t>
      </w:r>
      <w:hyperlink r:id="rId3326"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закона</w:t>
        </w:r>
      </w:hyperlink>
      <w:r>
        <w:t xml:space="preserve"> от 03.07.2016 N 273-ФЗ)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w:t>
      </w:r>
      <w:r>
        <w:t>- от трех миллионов до пяти миллионов рублей.</w:t>
      </w:r>
    </w:p>
    <w:p w:rsidR="00E92171" w:rsidRDefault="00D7205F">
      <w:pPr>
        <w:pStyle w:val="ConsPlusNormal0"/>
        <w:spacing w:before="240"/>
        <w:ind w:firstLine="540"/>
        <w:jc w:val="both"/>
      </w:pPr>
      <w:r>
        <w:t>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w:t>
      </w:r>
      <w:r>
        <w:t xml:space="preserve">родовольственных товаров в торговые сети, запрещенных федеральным </w:t>
      </w:r>
      <w:hyperlink r:id="rId3327"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законом</w:t>
        </w:r>
      </w:hyperlink>
      <w:r>
        <w:t xml:space="preserve"> действий по взиманию платы, внесению платы либо возмещению расходов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w:t>
      </w:r>
      <w:r>
        <w:t xml:space="preserve"> двадцати тысяч до пятидесяти тысяч рублей; на юридических лиц - от одного миллиона до пяти миллионов рублей.</w:t>
      </w:r>
    </w:p>
    <w:p w:rsidR="00E92171" w:rsidRDefault="00D7205F">
      <w:pPr>
        <w:pStyle w:val="ConsPlusNormal0"/>
        <w:jc w:val="both"/>
      </w:pPr>
      <w:r>
        <w:t xml:space="preserve">(часть 7 введена Федеральным </w:t>
      </w:r>
      <w:hyperlink r:id="rId332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законом</w:t>
        </w:r>
      </w:hyperlink>
      <w:r>
        <w:t xml:space="preserve"> от 03.07.2016 N 273-ФЗ)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Для целей применения </w:t>
      </w:r>
      <w:hyperlink w:anchor="P7267"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rsidR="00E92171" w:rsidRDefault="00D7205F">
      <w:pPr>
        <w:pStyle w:val="ConsPlusNormal0"/>
        <w:spacing w:before="240"/>
        <w:ind w:firstLine="540"/>
        <w:jc w:val="both"/>
      </w:pPr>
      <w:r>
        <w:t>2. Положения настоящей статьи, устан</w:t>
      </w:r>
      <w:r>
        <w:t>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w:t>
      </w:r>
      <w:r>
        <w:t xml:space="preserve"> с Федеральным </w:t>
      </w:r>
      <w:hyperlink r:id="rId3329" w:tooltip="Федеральный закон от 26.07.2006 N 135-ФЗ (ред. от 08.08.2024) &quot;О защите конкуренции&quot; (с изм. и доп., вступ. в силу с 01.01.2025) {КонсультантПлюс}">
        <w:r>
          <w:rPr>
            <w:color w:val="0000FF"/>
          </w:rPr>
          <w:t>законом</w:t>
        </w:r>
      </w:hyperlink>
      <w:r>
        <w:t xml:space="preserve"> от 26 июля 2006 года N 135-ФЗ "О защите конкуренции".</w:t>
      </w:r>
    </w:p>
    <w:p w:rsidR="00E92171" w:rsidRDefault="00D7205F">
      <w:pPr>
        <w:pStyle w:val="ConsPlusNormal0"/>
        <w:spacing w:before="240"/>
        <w:ind w:firstLine="540"/>
        <w:jc w:val="both"/>
      </w:pPr>
      <w:bookmarkStart w:id="1284" w:name="P7276"/>
      <w:bookmarkEnd w:id="1284"/>
      <w:r>
        <w:t xml:space="preserve">3. Положения </w:t>
      </w:r>
      <w:hyperlink w:anchor="P7219" w:tooltip="Статья 14.40. Нарушение антимонопольных правил, установленных федеральным законом, при осуществлении торговой деятельности">
        <w:r>
          <w:rPr>
            <w:color w:val="0000FF"/>
          </w:rPr>
          <w:t>статей 14.</w:t>
        </w:r>
        <w:r>
          <w:rPr>
            <w:color w:val="0000FF"/>
          </w:rPr>
          <w:t>40</w:t>
        </w:r>
      </w:hyperlink>
      <w:r>
        <w:t xml:space="preserve"> и </w:t>
      </w:r>
      <w:hyperlink w:anchor="P7239"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color w:val="0000FF"/>
          </w:rPr>
          <w:t>14.41</w:t>
        </w:r>
      </w:hyperlink>
      <w:r>
        <w:t xml:space="preserve"> настоящ</w:t>
      </w:r>
      <w:r>
        <w:t xml:space="preserve">ей главы и настоящей статьи распространяются на правоотношения, регулируемые Федеральным </w:t>
      </w:r>
      <w:hyperlink r:id="rId3330"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bookmarkStart w:id="1285" w:name="P7278"/>
      <w:bookmarkEnd w:id="1285"/>
      <w:r>
        <w:t>Статья 14.43.</w:t>
      </w:r>
      <w:r>
        <w:t xml:space="preserve"> Нарушение изготовителем, исполнителем (лицом, выполняющим функции иностранного изготовителя), продавцом требований технических регламентов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3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bookmarkStart w:id="1286" w:name="P7282"/>
      <w:bookmarkEnd w:id="1286"/>
      <w:r>
        <w:t>1. Нарушение изготовителем, исполнителе</w:t>
      </w:r>
      <w:r>
        <w:t xml:space="preserve">м (лицом, выполняющим функции иностранного изготовителя), продавцом требований </w:t>
      </w:r>
      <w:hyperlink r:id="rId3332" w:tooltip="Справочная информация: &quot;Технические регламенты&quot; (Материал подготовлен специалистами КонсультантПлюс) {КонсультантПлюс}">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w:t>
      </w:r>
      <w:r>
        <w:t xml:space="preserve">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2050" w:tooltip="Статья 6.31. Нарушение законодательства о донорстве крови и ее компонентов">
        <w:r>
          <w:rPr>
            <w:color w:val="0000FF"/>
          </w:rPr>
          <w:t>статьями 6.31</w:t>
        </w:r>
      </w:hyperlink>
      <w:r>
        <w:t xml:space="preserve">, </w:t>
      </w:r>
      <w:hyperlink w:anchor="P3669" w:tooltip="Статья 9.4. Нарушение обязательных требований в области строительства и применения строительных материалов (изделий)">
        <w:r>
          <w:rPr>
            <w:color w:val="0000FF"/>
          </w:rPr>
          <w:t>9.4</w:t>
        </w:r>
      </w:hyperlink>
      <w:r>
        <w:t xml:space="preserve">, </w:t>
      </w:r>
      <w:hyperlink w:anchor="P396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10.3</w:t>
        </w:r>
      </w:hyperlink>
      <w:r>
        <w:t xml:space="preserve">, </w:t>
      </w:r>
      <w:hyperlink w:anchor="P3994" w:tooltip="Статья 10.6. Нарушение правил карантина животных или других ветеринарно-санитарных правил">
        <w:r>
          <w:rPr>
            <w:color w:val="0000FF"/>
          </w:rPr>
          <w:t>10.6</w:t>
        </w:r>
      </w:hyperlink>
      <w:r>
        <w:t xml:space="preserve">, </w:t>
      </w:r>
      <w:hyperlink w:anchor="P4026"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color w:val="0000FF"/>
          </w:rPr>
          <w:t>10.8</w:t>
        </w:r>
      </w:hyperlink>
      <w:r>
        <w:t xml:space="preserve">, </w:t>
      </w:r>
      <w:hyperlink w:anchor="P4466"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
        <w:r>
          <w:rPr>
            <w:color w:val="0000FF"/>
          </w:rPr>
          <w:t>частью 2 статьи 11.21</w:t>
        </w:r>
      </w:hyperlink>
      <w:r>
        <w:t xml:space="preserve">, </w:t>
      </w:r>
      <w:hyperlink w:anchor="P7180" w:tooltip="Статья 14.37. Нарушения требований к установке и (или) эксплуатации рекламной конструкции">
        <w:r>
          <w:rPr>
            <w:color w:val="0000FF"/>
          </w:rPr>
          <w:t>статьями 14.37</w:t>
        </w:r>
      </w:hyperlink>
      <w:r>
        <w:t xml:space="preserve">, </w:t>
      </w:r>
      <w:hyperlink w:anchor="P7293"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
        <w:r>
          <w:rPr>
            <w:color w:val="0000FF"/>
          </w:rPr>
          <w:t>14.43.1</w:t>
        </w:r>
      </w:hyperlink>
      <w:r>
        <w:t xml:space="preserve">, </w:t>
      </w:r>
      <w:hyperlink w:anchor="P7308" w:tooltip="Статья 14.44. Недостоверное декларирование соответствия продукции">
        <w:r>
          <w:rPr>
            <w:color w:val="0000FF"/>
          </w:rPr>
          <w:t>14.44</w:t>
        </w:r>
      </w:hyperlink>
      <w:r>
        <w:t xml:space="preserve">,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37"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color w:val="0000FF"/>
          </w:rPr>
          <w:t>14.46.1</w:t>
        </w:r>
      </w:hyperlink>
      <w:r>
        <w:t xml:space="preserve">, </w:t>
      </w:r>
      <w:hyperlink w:anchor="P10682" w:tooltip="Статья 20.4. Нарушение требований пожарной безопасности">
        <w:r>
          <w:rPr>
            <w:color w:val="0000FF"/>
          </w:rPr>
          <w:t>20.4</w:t>
        </w:r>
      </w:hyperlink>
      <w:r>
        <w:t xml:space="preserve"> настоящего Кодекса, -</w:t>
      </w:r>
    </w:p>
    <w:p w:rsidR="00E92171" w:rsidRDefault="00D7205F">
      <w:pPr>
        <w:pStyle w:val="ConsPlusNormal0"/>
        <w:jc w:val="both"/>
      </w:pPr>
      <w:r>
        <w:t xml:space="preserve">(в ред. Федеральных законов от 05.05.2014 </w:t>
      </w:r>
      <w:hyperlink r:id="rId3333"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t xml:space="preserve">, от 31.12.2014 </w:t>
      </w:r>
      <w:hyperlink r:id="rId333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29.12.2017 </w:t>
      </w:r>
      <w:hyperlink r:id="rId333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w:t>
      </w:r>
      <w:r>
        <w:t>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E92171" w:rsidRDefault="00D7205F">
      <w:pPr>
        <w:pStyle w:val="ConsPlusNormal0"/>
        <w:spacing w:before="240"/>
        <w:ind w:firstLine="540"/>
        <w:jc w:val="both"/>
      </w:pPr>
      <w:bookmarkStart w:id="1287" w:name="P7285"/>
      <w:bookmarkEnd w:id="1287"/>
      <w:r>
        <w:t xml:space="preserve">2. Действия, предусмотренные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w:t>
      </w:r>
      <w:r>
        <w:t>шие угрозу причинения вреда жизни или здоровью граждан, окружающей среде, жизни или здоровью животных и растений, -</w:t>
      </w:r>
    </w:p>
    <w:p w:rsidR="00E92171" w:rsidRDefault="00D7205F">
      <w:pPr>
        <w:pStyle w:val="ConsPlusNormal0"/>
        <w:spacing w:before="24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w:t>
      </w:r>
      <w:r>
        <w:t>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w:t>
      </w:r>
      <w:r>
        <w:t>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E92171" w:rsidRDefault="00D7205F">
      <w:pPr>
        <w:pStyle w:val="ConsPlusNormal0"/>
        <w:spacing w:before="240"/>
        <w:ind w:firstLine="540"/>
        <w:jc w:val="both"/>
      </w:pPr>
      <w:bookmarkStart w:id="1288" w:name="P7287"/>
      <w:bookmarkEnd w:id="1288"/>
      <w:r>
        <w:t>3. Повторное совершение административного правонарушения, пре</w:t>
      </w:r>
      <w:r>
        <w:t xml:space="preserve">дусмотренного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частью 2</w:t>
        </w:r>
      </w:hyperlink>
      <w:r>
        <w:t xml:space="preserve"> настоящей статьи, -</w:t>
      </w:r>
    </w:p>
    <w:p w:rsidR="00E92171" w:rsidRDefault="00D7205F">
      <w:pPr>
        <w:pStyle w:val="ConsPlusNormal0"/>
        <w:jc w:val="both"/>
      </w:pPr>
      <w:r>
        <w:t xml:space="preserve">(в ред. Федерального </w:t>
      </w:r>
      <w:hyperlink r:id="rId33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четырех тысяч до пяти тысяч рублей с конфискацией </w:t>
      </w:r>
      <w:r>
        <w:t>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w:t>
      </w:r>
      <w:r>
        <w:t>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w:t>
      </w:r>
      <w:r>
        <w:t>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E92171" w:rsidRDefault="00D7205F">
      <w:pPr>
        <w:pStyle w:val="ConsPlusNormal0"/>
        <w:spacing w:before="240"/>
        <w:ind w:firstLine="540"/>
        <w:jc w:val="both"/>
      </w:pPr>
      <w:r>
        <w:t>Примечание. Под подлежащими применению до дня вступления в силу соответ</w:t>
      </w:r>
      <w:r>
        <w:t xml:space="preserve">ствующих технических регламентов обязательными требованиями в настоящей статье, </w:t>
      </w:r>
      <w:hyperlink w:anchor="P7344"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color w:val="0000FF"/>
          </w:rPr>
          <w:t>статьях 14.46.2</w:t>
        </w:r>
      </w:hyperlink>
      <w:r>
        <w:t xml:space="preserve"> и </w:t>
      </w:r>
      <w:hyperlink w:anchor="P7359" w:tooltip="Статья 14.47. Нарушение правил выполнения работ по сертификации">
        <w:r>
          <w:rPr>
            <w:color w:val="0000FF"/>
          </w:rPr>
          <w:t>14.47</w:t>
        </w:r>
      </w:hyperlink>
      <w:r>
        <w:t xml:space="preserve"> настоящего Кодекса понимаются обязател</w:t>
      </w:r>
      <w:r>
        <w:t>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w:t>
      </w:r>
      <w:r>
        <w:t xml:space="preserve">тивными правовыми актами, действующими в соответствии с </w:t>
      </w:r>
      <w:hyperlink r:id="rId3337"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w:t>
      </w:r>
      <w:r>
        <w:t xml:space="preserve">х правовых актов федеральных органов исполнительной власти, подлежащих обязательному исполнению в соответствии с </w:t>
      </w:r>
      <w:hyperlink r:id="rId3338" w:tooltip="Федеральный закон от 27.12.2002 N 184-ФЗ (ред. от 21.11.2022) &quot;О техническом регулировании&quot; {КонсультантПлюс}">
        <w:r>
          <w:rPr>
            <w:color w:val="0000FF"/>
          </w:rPr>
          <w:t>пунктами 1</w:t>
        </w:r>
      </w:hyperlink>
      <w:r>
        <w:t xml:space="preserve"> - </w:t>
      </w:r>
      <w:hyperlink r:id="rId3339" w:tooltip="Федеральный закон от 27.12.2002 N 184-ФЗ (ред. от 21.11.2022) &quot;О техническом регулировании&quot; {КонсультантПлюс}">
        <w:r>
          <w:rPr>
            <w:color w:val="0000FF"/>
          </w:rPr>
          <w:t>2</w:t>
        </w:r>
      </w:hyperlink>
      <w:r>
        <w:t xml:space="preserve"> и </w:t>
      </w:r>
      <w:hyperlink r:id="rId3340" w:tooltip="Федеральный закон от 27.12.2002 N 184-ФЗ (ред. от 21.11.2022) &quot;О техническом регулировании&quot; {КонсультантПлюс}">
        <w:r>
          <w:rPr>
            <w:color w:val="0000FF"/>
          </w:rPr>
          <w:t>6.2 статьи 46</w:t>
        </w:r>
      </w:hyperlink>
      <w:r>
        <w:t xml:space="preserve"> Федерального закона от 27 декабря 2002 года N 184-ФЗ "О техническом регулировании".</w:t>
      </w:r>
    </w:p>
    <w:p w:rsidR="00E92171" w:rsidRDefault="00D7205F">
      <w:pPr>
        <w:pStyle w:val="ConsPlusNormal0"/>
        <w:jc w:val="both"/>
      </w:pPr>
      <w:r>
        <w:t xml:space="preserve">(примечание в ред. Федерального </w:t>
      </w:r>
      <w:hyperlink r:id="rId334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18.07.2017 N 17</w:t>
      </w:r>
      <w:r>
        <w:t>5-ФЗ)</w:t>
      </w:r>
    </w:p>
    <w:p w:rsidR="00E92171" w:rsidRDefault="00E92171">
      <w:pPr>
        <w:pStyle w:val="ConsPlusNormal0"/>
        <w:ind w:firstLine="540"/>
        <w:jc w:val="both"/>
      </w:pPr>
    </w:p>
    <w:p w:rsidR="00E92171" w:rsidRDefault="00D7205F">
      <w:pPr>
        <w:pStyle w:val="ConsPlusTitle0"/>
        <w:ind w:firstLine="540"/>
        <w:jc w:val="both"/>
        <w:outlineLvl w:val="2"/>
      </w:pPr>
      <w:bookmarkStart w:id="1289" w:name="P7293"/>
      <w:bookmarkEnd w:id="1289"/>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w:t>
      </w:r>
      <w:r>
        <w:t>ву для реактивных двигателей и мазуту</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4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законом</w:t>
        </w:r>
      </w:hyperlink>
      <w:r>
        <w:t xml:space="preserve"> от 29.12.2017 N 446-ФЗ)</w:t>
      </w:r>
    </w:p>
    <w:p w:rsidR="00E92171" w:rsidRDefault="00E92171">
      <w:pPr>
        <w:pStyle w:val="ConsPlusNormal0"/>
        <w:ind w:firstLine="540"/>
        <w:jc w:val="both"/>
      </w:pPr>
    </w:p>
    <w:p w:rsidR="00E92171" w:rsidRDefault="00D7205F">
      <w:pPr>
        <w:pStyle w:val="ConsPlusNormal0"/>
        <w:ind w:firstLine="540"/>
        <w:jc w:val="both"/>
      </w:pPr>
      <w:bookmarkStart w:id="1290" w:name="P7297"/>
      <w:bookmarkEnd w:id="1290"/>
      <w:r>
        <w:t>1. Нарушение изготовителем, исполнителем (л</w:t>
      </w:r>
      <w:r>
        <w:t xml:space="preserve">ицом, выполняющим функции иностранного изготовителя) или продавцом </w:t>
      </w:r>
      <w:hyperlink r:id="rId3343"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требований</w:t>
        </w:r>
      </w:hyperlink>
      <w:r>
        <w:t xml:space="preserve"> технического регламента о требованиях к ав</w:t>
      </w:r>
      <w:r>
        <w:t xml:space="preserve">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729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ста тысяч до трехсот тысяч рублей.</w:t>
      </w:r>
    </w:p>
    <w:p w:rsidR="00E92171" w:rsidRDefault="00D7205F">
      <w:pPr>
        <w:pStyle w:val="ConsPlusNormal0"/>
        <w:spacing w:before="240"/>
        <w:ind w:firstLine="540"/>
        <w:jc w:val="both"/>
      </w:pPr>
      <w:bookmarkStart w:id="1291" w:name="P7299"/>
      <w:bookmarkEnd w:id="1291"/>
      <w: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w:t>
      </w:r>
      <w:r>
        <w:t>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w:t>
      </w:r>
      <w:r>
        <w:t>ва для реактивных двигателей и мазута -</w:t>
      </w:r>
    </w:p>
    <w:p w:rsidR="00E92171" w:rsidRDefault="00D7205F">
      <w:pPr>
        <w:pStyle w:val="ConsPlusNormal0"/>
        <w:spacing w:before="240"/>
        <w:ind w:firstLine="540"/>
        <w:jc w:val="both"/>
      </w:pPr>
      <w: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w:t>
      </w:r>
      <w:r>
        <w:t>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w:t>
      </w:r>
      <w:r>
        <w:t>у, но не менее пятисот тысяч рублей с конфискацией предметов административного правонарушения либо без таковой.</w:t>
      </w:r>
    </w:p>
    <w:p w:rsidR="00E92171" w:rsidRDefault="00D7205F">
      <w:pPr>
        <w:pStyle w:val="ConsPlusNormal0"/>
        <w:spacing w:before="240"/>
        <w:ind w:firstLine="540"/>
        <w:jc w:val="both"/>
      </w:pPr>
      <w:bookmarkStart w:id="1292" w:name="P7301"/>
      <w:bookmarkEnd w:id="1292"/>
      <w:r>
        <w:t xml:space="preserve">3. Совершение административного правонарушения, предусмотренного </w:t>
      </w:r>
      <w:hyperlink w:anchor="P729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частью 2</w:t>
        </w:r>
      </w:hyperlink>
      <w:r>
        <w:t xml:space="preserve"> настоящей статьи, лицом, ранее п</w:t>
      </w:r>
      <w:r>
        <w:t>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w:t>
      </w:r>
      <w:r>
        <w:t xml:space="preserve">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w:t>
      </w:r>
      <w:r>
        <w:t>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w:t>
      </w:r>
      <w:r>
        <w:t>ративного правонарушения.</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w:t>
      </w:r>
      <w:r>
        <w:t>лица.</w:t>
      </w:r>
    </w:p>
    <w:p w:rsidR="00E92171" w:rsidRDefault="00D7205F">
      <w:pPr>
        <w:pStyle w:val="ConsPlusNormal0"/>
        <w:spacing w:before="24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729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части 2</w:t>
        </w:r>
      </w:hyperlink>
      <w:r>
        <w:t xml:space="preserve"> настоящей статьи следует понимать показатели (требования), определенные </w:t>
      </w:r>
      <w:hyperlink r:id="rId3344"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пунк</w:t>
        </w:r>
        <w:r>
          <w:rPr>
            <w:color w:val="0000FF"/>
          </w:rPr>
          <w:t>тами 4.1</w:t>
        </w:r>
      </w:hyperlink>
      <w:r>
        <w:t xml:space="preserve"> - </w:t>
      </w:r>
      <w:hyperlink r:id="rId3345"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4.12 статьи 4</w:t>
        </w:r>
      </w:hyperlink>
      <w:r>
        <w:t xml:space="preserve"> технического регламента Таможенного союза "О требованиях к автомобильному и авиационному бензин</w:t>
      </w:r>
      <w:r>
        <w:t xml:space="preserve">у, дизельному и судовому топливу, топливу для реактивных двигателей и мазуту" и </w:t>
      </w:r>
      <w:hyperlink r:id="rId3346"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приложениями 2</w:t>
        </w:r>
      </w:hyperlink>
      <w:r>
        <w:t xml:space="preserve"> - </w:t>
      </w:r>
      <w:hyperlink r:id="rId3347"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7</w:t>
        </w:r>
      </w:hyperlink>
      <w:r>
        <w:t xml:space="preserve"> к нему.</w:t>
      </w:r>
    </w:p>
    <w:p w:rsidR="00E92171" w:rsidRDefault="00D7205F">
      <w:pPr>
        <w:pStyle w:val="ConsPlusNormal0"/>
        <w:spacing w:before="240"/>
        <w:ind w:firstLine="540"/>
        <w:jc w:val="both"/>
      </w:pPr>
      <w:r>
        <w:t xml:space="preserve">3. Для исчисления размера административного штрафа, предусмотренного санкцией </w:t>
      </w:r>
      <w:hyperlink w:anchor="P729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части 2</w:t>
        </w:r>
      </w:hyperlink>
      <w:r>
        <w:t xml:space="preserve"> или </w:t>
      </w:r>
      <w:hyperlink w:anchor="P730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3</w:t>
        </w:r>
      </w:hyperlink>
      <w:r>
        <w:t xml:space="preserve"> настоящей статьи, используется</w:t>
      </w:r>
      <w:r>
        <w:t xml:space="preserve"> сумма выручки правонарушителя, полученная от реализации топлива, являющегося объектом технического регулирования технического </w:t>
      </w:r>
      <w:hyperlink r:id="rId3348"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bookmarkStart w:id="1293" w:name="P7308"/>
      <w:bookmarkEnd w:id="1293"/>
      <w:r>
        <w:t>Ста</w:t>
      </w:r>
      <w:r>
        <w:t>тья 14.44. Недостоверное декларирование соответствия продукции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4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bookmarkStart w:id="1294" w:name="P7312"/>
      <w:bookmarkEnd w:id="1294"/>
      <w:r>
        <w:t>1. Недостоверное декларирование соответствия продукции -</w:t>
      </w:r>
    </w:p>
    <w:p w:rsidR="00E92171" w:rsidRDefault="00D7205F">
      <w:pPr>
        <w:pStyle w:val="ConsPlusNormal0"/>
        <w:spacing w:before="240"/>
        <w:ind w:firstLine="540"/>
        <w:jc w:val="both"/>
      </w:pPr>
      <w:r>
        <w:t>влечет наложение административного штрафа на должностных ли</w:t>
      </w:r>
      <w:r>
        <w:t>ц в размере от пятнадцати тысяч до двадцати пяти тысяч рублей; на юридических лиц - от ста тысяч до трехсот тысяч рублей.</w:t>
      </w:r>
    </w:p>
    <w:p w:rsidR="00E92171" w:rsidRDefault="00D7205F">
      <w:pPr>
        <w:pStyle w:val="ConsPlusNormal0"/>
        <w:spacing w:before="240"/>
        <w:ind w:firstLine="540"/>
        <w:jc w:val="both"/>
      </w:pPr>
      <w:bookmarkStart w:id="1295" w:name="P7314"/>
      <w:bookmarkEnd w:id="1295"/>
      <w:r>
        <w:t xml:space="preserve">2. Недостоверное </w:t>
      </w:r>
      <w:hyperlink r:id="rId3350" w:tooltip="Федеральный закон от 27.12.2002 N 184-ФЗ (ред. от 21.11.2022) &quot;О техническом регулировании&quot; {КонсультантПлюс}">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w:t>
      </w:r>
      <w:r>
        <w:t>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w:t>
      </w:r>
      <w:r>
        <w:t>облюдение требований технических регламентов, -</w:t>
      </w:r>
    </w:p>
    <w:p w:rsidR="00E92171" w:rsidRDefault="00D7205F">
      <w:pPr>
        <w:pStyle w:val="ConsPlusNormal0"/>
        <w:jc w:val="both"/>
      </w:pPr>
      <w:r>
        <w:t xml:space="preserve">(в ред. Федерального </w:t>
      </w:r>
      <w:hyperlink r:id="rId3351"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закона</w:t>
        </w:r>
      </w:hyperlink>
      <w:r>
        <w:t xml:space="preserve"> от 05.04.2016 N 104-ФЗ)</w:t>
      </w:r>
    </w:p>
    <w:p w:rsidR="00E92171" w:rsidRDefault="00D7205F">
      <w:pPr>
        <w:pStyle w:val="ConsPlusNormal0"/>
        <w:spacing w:before="240"/>
        <w:ind w:firstLine="540"/>
        <w:jc w:val="both"/>
      </w:pPr>
      <w:r>
        <w:t>влечет наложение административного штрафа на должностн</w:t>
      </w:r>
      <w:r>
        <w:t>ых лиц в размере от двадцати пяти тысяч до тридцати пяти тысяч рублей; на юридических лиц - от трехсот тысяч до пятисот тысяч рублей.</w:t>
      </w:r>
    </w:p>
    <w:p w:rsidR="00E92171" w:rsidRDefault="00D7205F">
      <w:pPr>
        <w:pStyle w:val="ConsPlusNormal0"/>
        <w:spacing w:before="240"/>
        <w:ind w:firstLine="540"/>
        <w:jc w:val="both"/>
      </w:pPr>
      <w:r>
        <w:t xml:space="preserve">3. Действия, предусмотренные </w:t>
      </w:r>
      <w:hyperlink w:anchor="P7312" w:tooltip="1. Недостоверное декларирование соответствия продукции -">
        <w:r>
          <w:rPr>
            <w:color w:val="0000FF"/>
          </w:rPr>
          <w:t>час</w:t>
        </w:r>
        <w:r>
          <w:rPr>
            <w:color w:val="0000FF"/>
          </w:rPr>
          <w:t>тями 1</w:t>
        </w:r>
      </w:hyperlink>
      <w:r>
        <w:t xml:space="preserve"> и </w:t>
      </w:r>
      <w:hyperlink w:anchor="P7314"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w:t>
      </w:r>
      <w:r>
        <w:t xml:space="preserve"> и растений либо создавшие угрозу причинения вреда жизни или здоровью граждан, окружающей среде, жизни или здоровью животных и растений,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тридцати пяти тысяч до пятидесяти тысяч руб</w:t>
      </w:r>
      <w:r>
        <w:t>лей; на юридических лиц - от семисот тысяч до одного миллиона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296" w:name="P7320"/>
      <w:bookmarkEnd w:id="1296"/>
      <w:r>
        <w:t>Статья 14.45. Нарушение порядка реализации продукции, подлежащей обязательному подтверждению соответствия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5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E92171" w:rsidRDefault="00D7205F">
      <w:pPr>
        <w:pStyle w:val="ConsPlusNormal0"/>
        <w:spacing w:before="240"/>
        <w:ind w:firstLine="540"/>
        <w:jc w:val="both"/>
      </w:pPr>
      <w:r>
        <w:t>влечет наложение административного штрафа на должностных лиц в разме</w:t>
      </w:r>
      <w:r>
        <w:t>ре от двадцати тысяч до сорока тысяч рублей; на юридических лиц - от ста тысяч до трехсот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297" w:name="P7327"/>
      <w:bookmarkEnd w:id="1297"/>
      <w:r>
        <w:t>Статья 14.46. Нарушение порядка маркировки продукции, подлежащей обязательному подтверждению соответствия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5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w:t>
        </w:r>
        <w:r>
          <w:rPr>
            <w:color w:val="0000FF"/>
          </w:rPr>
          <w:t>аконом</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bookmarkStart w:id="1298" w:name="P7331"/>
      <w:bookmarkEnd w:id="1298"/>
      <w: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w:t>
      </w:r>
      <w:r>
        <w:t>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w:t>
      </w:r>
      <w:r>
        <w:t>сяти тысяч до двадцати тысяч рублей; на юридических лиц - от ста тысяч до трехсот тысяч рублей.</w:t>
      </w:r>
    </w:p>
    <w:p w:rsidR="00E92171" w:rsidRDefault="00D7205F">
      <w:pPr>
        <w:pStyle w:val="ConsPlusNormal0"/>
        <w:spacing w:before="240"/>
        <w:ind w:firstLine="540"/>
        <w:jc w:val="both"/>
      </w:pPr>
      <w:r>
        <w:t xml:space="preserve">2. Действия, предусмотренные </w:t>
      </w:r>
      <w:hyperlink w:anchor="P7331"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
        <w:r>
          <w:rPr>
            <w:color w:val="0000FF"/>
          </w:rPr>
          <w:t>частью 1</w:t>
        </w:r>
      </w:hyperlink>
      <w:r>
        <w:t xml:space="preserve"> настоящей статьи, повлекшие причинение вреда жизни или здоровью граждан, имуществу ф</w:t>
      </w:r>
      <w:r>
        <w:t>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w:t>
      </w:r>
      <w:r>
        <w:t>ий,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E92171" w:rsidRDefault="00D7205F">
      <w:pPr>
        <w:pStyle w:val="ConsPlusNormal0"/>
        <w:spacing w:before="240"/>
        <w:ind w:firstLine="540"/>
        <w:jc w:val="both"/>
      </w:pPr>
      <w:r>
        <w:t xml:space="preserve">Примечание. Под </w:t>
      </w:r>
      <w:hyperlink r:id="rId3354" w:tooltip="Постановление Правительства РФ от 19.11.2003 N 696 (ред. от 21.06.2021) &quot;О знаке обращения на рынке&quot; {КонсультантПлюс}">
        <w:r>
          <w:rPr>
            <w:color w:val="0000FF"/>
          </w:rPr>
          <w:t>знаком обращения</w:t>
        </w:r>
      </w:hyperlink>
      <w:r>
        <w:t xml:space="preserve"> продукции на рынке в настоящей статье и других статьях настояще</w:t>
      </w:r>
      <w:r>
        <w:t xml:space="preserve">го Кодекса следует понимать знак обращения на рынке Российской Федерации, </w:t>
      </w:r>
      <w:hyperlink r:id="rId3355"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
        <w:r>
          <w:rPr>
            <w:color w:val="0000FF"/>
          </w:rPr>
          <w:t>единый знак обращения</w:t>
        </w:r>
      </w:hyperlink>
      <w:r>
        <w:t xml:space="preserve"> продукции на рынке государств - членов Таможе</w:t>
      </w:r>
      <w:r>
        <w:t xml:space="preserve">нного союза и </w:t>
      </w:r>
      <w:hyperlink r:id="rId3356" w:tooltip="&quot;Договор о Евразийском экономическом союзе&quot; (Подписан в г. Астане 29.05.2014) (ред. от 25.05.2023) (с изм. и доп., вступ. в силу с 24.06.2024) {КонсультантПлюс}">
        <w:r>
          <w:rPr>
            <w:color w:val="0000FF"/>
          </w:rPr>
          <w:t>единый знак обращения</w:t>
        </w:r>
      </w:hyperlink>
      <w:r>
        <w:t xml:space="preserve"> продукции на рынке государств - членов ЕврАзЭС.</w:t>
      </w:r>
    </w:p>
    <w:p w:rsidR="00E92171" w:rsidRDefault="00E92171">
      <w:pPr>
        <w:pStyle w:val="ConsPlusNormal0"/>
        <w:ind w:firstLine="540"/>
        <w:jc w:val="both"/>
      </w:pPr>
    </w:p>
    <w:p w:rsidR="00E92171" w:rsidRDefault="00D7205F">
      <w:pPr>
        <w:pStyle w:val="ConsPlusTitle0"/>
        <w:ind w:firstLine="540"/>
        <w:jc w:val="both"/>
        <w:outlineLvl w:val="2"/>
      </w:pPr>
      <w:bookmarkStart w:id="1299" w:name="P7337"/>
      <w:bookmarkEnd w:id="1299"/>
      <w:r>
        <w:t>Статья 14.46.1. Нарушение обязательных требований к маркировке пищевой продукции, полученной с применением генно-инженерно-модифицирован</w:t>
      </w:r>
      <w:r>
        <w:t>ных организмов или содержащей такие организмы</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5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31.12.2014 N 521-ФЗ)</w:t>
      </w:r>
    </w:p>
    <w:p w:rsidR="00E92171" w:rsidRDefault="00E92171">
      <w:pPr>
        <w:pStyle w:val="ConsPlusNormal0"/>
        <w:jc w:val="both"/>
      </w:pPr>
    </w:p>
    <w:p w:rsidR="00E92171" w:rsidRDefault="00D7205F">
      <w:pPr>
        <w:pStyle w:val="ConsPlusNormal0"/>
        <w:ind w:firstLine="540"/>
        <w:jc w:val="both"/>
      </w:pPr>
      <w:r>
        <w:t xml:space="preserve">Нарушение обязательных </w:t>
      </w:r>
      <w:hyperlink r:id="rId3358"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w:t>
      </w:r>
      <w:r>
        <w:t>ерно-модифицированных организмов или с использованием таких организмов, -</w:t>
      </w:r>
    </w:p>
    <w:p w:rsidR="00E92171" w:rsidRDefault="00D7205F">
      <w:pPr>
        <w:pStyle w:val="ConsPlusNormal0"/>
        <w:spacing w:before="240"/>
        <w:ind w:firstLine="540"/>
        <w:jc w:val="both"/>
      </w:pPr>
      <w:r>
        <w:t>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w:t>
      </w:r>
      <w:r>
        <w:t>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rsidR="00E92171" w:rsidRDefault="00E92171">
      <w:pPr>
        <w:pStyle w:val="ConsPlusNormal0"/>
        <w:ind w:firstLine="540"/>
        <w:jc w:val="both"/>
      </w:pPr>
    </w:p>
    <w:p w:rsidR="00E92171" w:rsidRDefault="00D7205F">
      <w:pPr>
        <w:pStyle w:val="ConsPlusTitle0"/>
        <w:ind w:firstLine="540"/>
        <w:jc w:val="both"/>
        <w:outlineLvl w:val="2"/>
      </w:pPr>
      <w:bookmarkStart w:id="1300" w:name="P7344"/>
      <w:bookmarkEnd w:id="1300"/>
      <w:r>
        <w:t>Статья 14.46.2. Непринятие изготовителем (исполнителем, продавцом, лицом, выполняющим функции ино</w:t>
      </w:r>
      <w:r>
        <w:t>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5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18.07.2017 N 175-ФЗ)</w:t>
      </w:r>
    </w:p>
    <w:p w:rsidR="00E92171" w:rsidRDefault="00E92171">
      <w:pPr>
        <w:pStyle w:val="ConsPlusNormal0"/>
        <w:ind w:firstLine="540"/>
        <w:jc w:val="both"/>
      </w:pPr>
    </w:p>
    <w:p w:rsidR="00E92171" w:rsidRDefault="00D7205F">
      <w:pPr>
        <w:pStyle w:val="ConsPlusNormal0"/>
        <w:ind w:firstLine="540"/>
        <w:jc w:val="both"/>
      </w:pPr>
      <w:bookmarkStart w:id="1301" w:name="P7348"/>
      <w:bookmarkEnd w:id="1301"/>
      <w:r>
        <w:t>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w:t>
      </w:r>
      <w:r>
        <w:t xml:space="preserve"> вступления в силу соответствующих технических регламентов обязательным требованиям к продукции, </w:t>
      </w:r>
      <w:hyperlink r:id="rId3360" w:tooltip="Федеральный закон от 27.12.2002 N 184-ФЗ (ред. от 21.11.2022) &quot;О техническом регулировании&quot; {КонсультантПлюс}">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w:t>
      </w:r>
      <w:r>
        <w:t>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E92171" w:rsidRDefault="00D7205F">
      <w:pPr>
        <w:pStyle w:val="ConsPlusNormal0"/>
        <w:spacing w:before="240"/>
        <w:ind w:firstLine="540"/>
        <w:jc w:val="both"/>
      </w:pPr>
      <w:r>
        <w:t>влечет наложение административного штрафа на индивидуальных предприни</w:t>
      </w:r>
      <w:r>
        <w:t>мателей в размере от пяти тысяч до десяти тысяч рублей; на юридических лиц - от десяти тысяч до тридцати тысяч рублей.</w:t>
      </w:r>
    </w:p>
    <w:p w:rsidR="00E92171" w:rsidRDefault="00D7205F">
      <w:pPr>
        <w:pStyle w:val="ConsPlusNormal0"/>
        <w:spacing w:before="240"/>
        <w:ind w:firstLine="540"/>
        <w:jc w:val="both"/>
      </w:pPr>
      <w:r>
        <w:t xml:space="preserve">2. Невыполнение изготовителем (продавцом, лицом, выполняющим функции иностранного изготовителя) </w:t>
      </w:r>
      <w:hyperlink r:id="rId3361" w:tooltip="Федеральный закон от 27.12.2002 N 184-ФЗ (ред. от 21.11.2022) &quot;О техническом регулировании&quot; {КонсультантПлюс}">
        <w:r>
          <w:rPr>
            <w:color w:val="0000FF"/>
          </w:rPr>
          <w:t>обязанности</w:t>
        </w:r>
      </w:hyperlink>
      <w:r>
        <w:t xml:space="preserve"> по проведению проверки достоверности полученн</w:t>
      </w:r>
      <w:r>
        <w:t xml:space="preserve">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w:t>
      </w:r>
      <w:r>
        <w:t>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w:t>
      </w:r>
      <w:r>
        <w:t>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E92171" w:rsidRDefault="00D7205F">
      <w:pPr>
        <w:pStyle w:val="ConsPlusNormal0"/>
        <w:spacing w:before="240"/>
        <w:ind w:firstLine="540"/>
        <w:jc w:val="both"/>
      </w:pPr>
      <w:r>
        <w:t>влечет наложение административного штрафа на индивидуальных предпринимателей в размере от десяти тысяч до д</w:t>
      </w:r>
      <w:r>
        <w:t>вадцати тысяч рублей; на юридических лиц - от двадцати тысяч до сорока тысяч рублей.</w:t>
      </w:r>
    </w:p>
    <w:p w:rsidR="00E92171" w:rsidRDefault="00D7205F">
      <w:pPr>
        <w:pStyle w:val="ConsPlusNormal0"/>
        <w:spacing w:before="240"/>
        <w:ind w:firstLine="540"/>
        <w:jc w:val="both"/>
      </w:pPr>
      <w:r>
        <w:t xml:space="preserve">3. Невыполнение изготовителем (продавцом, лицом, выполняющим функции иностранного изготовителя) </w:t>
      </w:r>
      <w:hyperlink r:id="rId3362" w:tooltip="Федеральный закон от 27.12.2002 N 184-ФЗ (ред. от 21.11.2022) &quot;О техническом регулировании&quot; {КонсультантПлюс}">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E92171" w:rsidRDefault="00D7205F">
      <w:pPr>
        <w:pStyle w:val="ConsPlusNormal0"/>
        <w:spacing w:before="240"/>
        <w:ind w:firstLine="540"/>
        <w:jc w:val="both"/>
      </w:pPr>
      <w:r>
        <w:t>влечет наложение административного штрафа на индивидуальных предпринимателей в разм</w:t>
      </w:r>
      <w:r>
        <w:t>ере от двадцати тысяч до тридцати тысяч рублей; на юридических лиц - от тридцати тысяч до ста тысяч рублей.</w:t>
      </w:r>
    </w:p>
    <w:p w:rsidR="00E92171" w:rsidRDefault="00D7205F">
      <w:pPr>
        <w:pStyle w:val="ConsPlusNormal0"/>
        <w:spacing w:before="240"/>
        <w:ind w:firstLine="540"/>
        <w:jc w:val="both"/>
      </w:pPr>
      <w:bookmarkStart w:id="1302" w:name="P7354"/>
      <w:bookmarkEnd w:id="1302"/>
      <w:r>
        <w:t xml:space="preserve">4. Невыполнение изготовителем (продавцом, лицом, выполняющим функции иностранного изготовителя) </w:t>
      </w:r>
      <w:hyperlink r:id="rId3363" w:tooltip="Федеральный закон от 27.12.2002 N 184-ФЗ (ред. от 21.11.2022) &quot;О техническом регулировании&quot; {КонсультантПлюс}">
        <w:r>
          <w:rPr>
            <w:color w:val="0000FF"/>
          </w:rPr>
          <w:t>обязанности</w:t>
        </w:r>
      </w:hyperlink>
      <w:r>
        <w:t xml:space="preserve"> по приостановлению производства и реализации продукции, не </w:t>
      </w:r>
      <w:r>
        <w:t>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w:t>
      </w:r>
      <w:r>
        <w:t xml:space="preserve">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E92171" w:rsidRDefault="00D7205F">
      <w:pPr>
        <w:pStyle w:val="ConsPlusNormal0"/>
        <w:spacing w:before="240"/>
        <w:ind w:firstLine="540"/>
        <w:jc w:val="both"/>
      </w:pPr>
      <w:r>
        <w:t>влечет наложение административного штра</w:t>
      </w:r>
      <w:r>
        <w:t>фа на индивидуальных предпринимателей в размере от тридцати тысяч до сорока тысяч рублей; на юридических лиц - от ста тысяч до пятисот тысяч рублей.</w:t>
      </w:r>
    </w:p>
    <w:p w:rsidR="00E92171" w:rsidRDefault="00D7205F">
      <w:pPr>
        <w:pStyle w:val="ConsPlusNormal0"/>
        <w:spacing w:before="240"/>
        <w:ind w:firstLine="540"/>
        <w:jc w:val="both"/>
      </w:pPr>
      <w:bookmarkStart w:id="1303" w:name="P7356"/>
      <w:bookmarkEnd w:id="1303"/>
      <w:r>
        <w:t xml:space="preserve">5. Повторное совершение административного правонарушения, предусмотренного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частью 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w:t>
      </w:r>
      <w:r>
        <w:t>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w:t>
      </w:r>
      <w:r>
        <w:t>овление деятельности на срок до девяноста суток с конфискацией предметов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bookmarkStart w:id="1304" w:name="P7359"/>
      <w:bookmarkEnd w:id="1304"/>
      <w:r>
        <w:t>Статья 14.47. Нарушение правил выполнения работ по сертификации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6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bookmarkStart w:id="1305" w:name="P7363"/>
      <w:bookmarkEnd w:id="1305"/>
      <w:r>
        <w:t>1. Нару</w:t>
      </w:r>
      <w:r>
        <w:t xml:space="preserve">шение правил выполнения работ по сертификации либо выдача сертификата соответствия с нарушением требований </w:t>
      </w:r>
      <w:hyperlink r:id="rId3365" w:tooltip="Федеральный закон от 27.12.2002 N 184-ФЗ (ред. от 21.11.2022) &quot;О техническом регулировании&quot; {КонсультантПлюс}">
        <w:r>
          <w:rPr>
            <w:color w:val="0000FF"/>
          </w:rPr>
          <w:t>законодательства</w:t>
        </w:r>
      </w:hyperlink>
      <w:r>
        <w:t xml:space="preserve"> о техническом регулировании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или ди</w:t>
      </w:r>
      <w:r>
        <w:t>сквалификацию на срок до одного года; на юридических лиц - от четырехсот тысяч до пятисот тысяч рублей.</w:t>
      </w:r>
    </w:p>
    <w:p w:rsidR="00E92171" w:rsidRDefault="00D7205F">
      <w:pPr>
        <w:pStyle w:val="ConsPlusNormal0"/>
        <w:spacing w:before="240"/>
        <w:ind w:firstLine="540"/>
        <w:jc w:val="both"/>
      </w:pPr>
      <w:r>
        <w:t xml:space="preserve">2. Действия, предусмотренные </w:t>
      </w:r>
      <w:hyperlink w:anchor="P7363"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w:t>
      </w:r>
      <w:r>
        <w:t>ствующих технических регламентов обязательным требованиям,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w:t>
      </w:r>
      <w:r>
        <w:t xml:space="preserve"> шестисот тысяч до одного миллиона рублей.</w:t>
      </w:r>
    </w:p>
    <w:p w:rsidR="00E92171" w:rsidRDefault="00D7205F">
      <w:pPr>
        <w:pStyle w:val="ConsPlusNormal0"/>
        <w:spacing w:before="24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E92171" w:rsidRDefault="00D7205F">
      <w:pPr>
        <w:pStyle w:val="ConsPlusNormal0"/>
        <w:spacing w:before="240"/>
        <w:ind w:firstLine="540"/>
        <w:jc w:val="both"/>
      </w:pPr>
      <w:r>
        <w:t>влечет наложение административно</w:t>
      </w:r>
      <w:r>
        <w:t>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E92171" w:rsidRDefault="00D7205F">
      <w:pPr>
        <w:pStyle w:val="ConsPlusNormal0"/>
        <w:spacing w:before="240"/>
        <w:ind w:firstLine="540"/>
        <w:jc w:val="both"/>
      </w:pPr>
      <w:r>
        <w:t xml:space="preserve">4. Нарушение органом по сертификации установленной </w:t>
      </w:r>
      <w:r>
        <w:t>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E92171" w:rsidRDefault="00D7205F">
      <w:pPr>
        <w:pStyle w:val="ConsPlusNormal0"/>
        <w:spacing w:before="240"/>
        <w:ind w:firstLine="540"/>
        <w:jc w:val="both"/>
      </w:pPr>
      <w:r>
        <w:t>влечет наложение админист</w:t>
      </w:r>
      <w:r>
        <w:t>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E92171" w:rsidRDefault="00D7205F">
      <w:pPr>
        <w:pStyle w:val="ConsPlusNormal0"/>
        <w:jc w:val="both"/>
      </w:pPr>
      <w:r>
        <w:t xml:space="preserve">(часть 4 введена Федеральным </w:t>
      </w:r>
      <w:hyperlink r:id="rId3366"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E92171" w:rsidRDefault="00E92171">
      <w:pPr>
        <w:pStyle w:val="ConsPlusNormal0"/>
        <w:ind w:firstLine="540"/>
        <w:jc w:val="both"/>
      </w:pPr>
    </w:p>
    <w:p w:rsidR="00E92171" w:rsidRDefault="00D7205F">
      <w:pPr>
        <w:pStyle w:val="ConsPlusTitle0"/>
        <w:ind w:firstLine="540"/>
        <w:jc w:val="both"/>
        <w:outlineLvl w:val="2"/>
      </w:pPr>
      <w:bookmarkStart w:id="1306" w:name="P7373"/>
      <w:bookmarkEnd w:id="1306"/>
      <w:r>
        <w:t>Статья 14.48. Представление недостоверных результатов исследований (испытаний)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6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r>
        <w:t>Представление испытательной лабораторией (центром) для целей оценки (подтверждения) соответствия нед</w:t>
      </w:r>
      <w:r>
        <w:t>остоверных или необъективных результатов исследований (испытаний) и (или) измерений продукции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w:t>
      </w:r>
      <w:r>
        <w:t>до трех лет; на юридических лиц - от четырехсот тысяч до пятисот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14.49 утрачивает силу (</w:t>
            </w:r>
            <w:hyperlink r:id="rId336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307" w:name="P7382"/>
      <w:bookmarkEnd w:id="1307"/>
      <w:r>
        <w:t>Статья 14.49. Нарушение обязательных требований в отношении оборонной продукции (выполняемых работ, оказываемых услуг)</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6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r>
        <w:t>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w:t>
      </w:r>
      <w:r>
        <w:t xml:space="preserve">емых услуг), поставляемой по государственному оборонному заказу, продукции (выполняемых работ, оказываемых услуг), используемой в целях защиты </w:t>
      </w:r>
      <w:hyperlink r:id="rId3370"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сведений</w:t>
        </w:r>
      </w:hyperlink>
      <w:r>
        <w:t>, составляющих государственную тайну или относимых к охраняемой в соответств</w:t>
      </w:r>
      <w:r>
        <w:t>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w:t>
      </w:r>
      <w:r>
        <w:t xml:space="preserve">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w:t>
      </w:r>
      <w:r>
        <w:t xml:space="preserve">, связанных с обязательными требованиями в отношении указанной продукции и объектов, установленными в соответствии с </w:t>
      </w:r>
      <w:hyperlink r:id="rId3371" w:tooltip="Федеральный закон от 27.12.2002 N 184-ФЗ (ред. от 21.11.2022) &quot;О техническом регулировании&quot; {КонсультантПлюс}">
        <w:r>
          <w:rPr>
            <w:color w:val="0000FF"/>
          </w:rPr>
          <w:t>законодательством</w:t>
        </w:r>
      </w:hyperlink>
      <w:r>
        <w:t xml:space="preserve"> Российской Федерации о техническом регулировании и </w:t>
      </w:r>
      <w:hyperlink r:id="rId3372" w:tooltip="Федеральный закон от 29.06.2015 N 162-ФЗ (ред. от 30.12.2020) &quot;О стандартизации в Российской Федерации&quot; {КонсультантПлюс}">
        <w:r>
          <w:rPr>
            <w:color w:val="0000FF"/>
          </w:rPr>
          <w:t>законодательством</w:t>
        </w:r>
      </w:hyperlink>
      <w:r>
        <w:t xml:space="preserve"> Российской Федерации о стандартизации, в том числе государственными заказчи</w:t>
      </w:r>
      <w:r>
        <w:t>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w:t>
      </w:r>
      <w:r>
        <w:t>гии, государственного регулирования безопасности при использовании атомной энергии, и (или) государственными контрактами (договорами), -</w:t>
      </w:r>
    </w:p>
    <w:p w:rsidR="00E92171" w:rsidRDefault="00D7205F">
      <w:pPr>
        <w:pStyle w:val="ConsPlusNormal0"/>
        <w:jc w:val="both"/>
      </w:pPr>
      <w:r>
        <w:t xml:space="preserve">(в ред. Федерального </w:t>
      </w:r>
      <w:hyperlink r:id="rId3373"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закона</w:t>
        </w:r>
      </w:hyperlink>
      <w:r>
        <w:t xml:space="preserve"> от 05.04.2016 N 104-ФЗ)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08" w:name="P7390"/>
      <w:bookmarkEnd w:id="1308"/>
      <w:r>
        <w:t>Статья 14.50. Неисполнение обязанностей и требований при осуществлении внешнеторговых бартерных сделок</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74"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w:t>
      </w:r>
    </w:p>
    <w:p w:rsidR="00E92171" w:rsidRDefault="00E92171">
      <w:pPr>
        <w:pStyle w:val="ConsPlusNormal0"/>
        <w:ind w:firstLine="540"/>
        <w:jc w:val="both"/>
      </w:pPr>
    </w:p>
    <w:p w:rsidR="00E92171" w:rsidRDefault="00D7205F">
      <w:pPr>
        <w:pStyle w:val="ConsPlusNormal0"/>
        <w:ind w:firstLine="540"/>
        <w:jc w:val="both"/>
      </w:pPr>
      <w:r>
        <w:t>Неисполнение в установленные сроки при осуществлении внешнеторговых</w:t>
      </w:r>
      <w:r>
        <w:t xml:space="preserve">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w:t>
      </w:r>
      <w:r>
        <w:t xml:space="preserve">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w:t>
      </w:r>
      <w:r>
        <w:t>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w:t>
      </w:r>
      <w:r>
        <w:t>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r>
        <w:t>Статья 14.51. Нарушение законодательства Российской Федерации о туристской деятельности</w:t>
      </w:r>
    </w:p>
    <w:p w:rsidR="00E92171" w:rsidRDefault="00E92171">
      <w:pPr>
        <w:pStyle w:val="ConsPlusNormal0"/>
        <w:ind w:firstLine="540"/>
        <w:jc w:val="both"/>
      </w:pPr>
    </w:p>
    <w:p w:rsidR="00E92171" w:rsidRDefault="00D7205F">
      <w:pPr>
        <w:pStyle w:val="ConsPlusNormal0"/>
        <w:ind w:firstLine="540"/>
        <w:jc w:val="both"/>
      </w:pPr>
      <w:r>
        <w:t>(в ред. Феде</w:t>
      </w:r>
      <w:r>
        <w:t xml:space="preserve">рального </w:t>
      </w:r>
      <w:hyperlink r:id="rId337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закона</w:t>
        </w:r>
      </w:hyperlink>
      <w:r>
        <w:t xml:space="preserve"> от 02.03.2016 N 49-ФЗ)</w:t>
      </w:r>
    </w:p>
    <w:p w:rsidR="00E92171" w:rsidRDefault="00E92171">
      <w:pPr>
        <w:pStyle w:val="ConsPlusNormal0"/>
        <w:jc w:val="both"/>
      </w:pPr>
    </w:p>
    <w:p w:rsidR="00E92171" w:rsidRDefault="00D7205F">
      <w:pPr>
        <w:pStyle w:val="ConsPlusNormal0"/>
        <w:ind w:firstLine="540"/>
        <w:jc w:val="both"/>
      </w:pPr>
      <w:bookmarkStart w:id="1309" w:name="P7401"/>
      <w:bookmarkEnd w:id="1309"/>
      <w:r>
        <w:t xml:space="preserve">1. </w:t>
      </w:r>
      <w:hyperlink r:id="rId3376" w:tooltip="Федеральный закон от 24.11.1996 N 132-ФЗ (ред. от 30.11.2024) &quot;Об основах туристской деятельности в Российской Федерации&quot; {КонсультантПлюс}">
        <w:r>
          <w:rPr>
            <w:color w:val="0000FF"/>
          </w:rPr>
          <w:t>Осуществление</w:t>
        </w:r>
      </w:hyperlink>
      <w:r>
        <w:t xml:space="preserve"> туроператорской деятельности лицом, сведения о которо</w:t>
      </w:r>
      <w:r>
        <w:t>м отсутствуют в едином федеральном реестре туроператоров,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w:t>
      </w:r>
      <w:r>
        <w:t>пяти миллионов до десяти миллионов рублей.</w:t>
      </w:r>
    </w:p>
    <w:p w:rsidR="00E92171" w:rsidRDefault="00D7205F">
      <w:pPr>
        <w:pStyle w:val="ConsPlusNormal0"/>
        <w:spacing w:before="240"/>
        <w:ind w:firstLine="540"/>
        <w:jc w:val="both"/>
      </w:pPr>
      <w:r>
        <w:t xml:space="preserve">2. Нарушение туроператором установленного законодательством порядка определения </w:t>
      </w:r>
      <w:hyperlink r:id="rId3377" w:tooltip="Федеральный закон от 24.11.1996 N 132-ФЗ (ред. от 30.11.2024) &quot;Об основах туристской деятельности в Российской Федерации&quot; {КонсультантПлюс}">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3378" w:tooltip="Федеральный закон от 24.11.1996 N 132-ФЗ (ред. от 30.11.2024) &quot;Об основах туристской деятельности в Российской Федерации&quot; {КонсультантПлюс}">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E92171" w:rsidRDefault="00D7205F">
      <w:pPr>
        <w:pStyle w:val="ConsPlusNormal0"/>
        <w:spacing w:before="240"/>
        <w:ind w:firstLine="540"/>
        <w:jc w:val="both"/>
      </w:pPr>
      <w:r>
        <w:t xml:space="preserve">влечет </w:t>
      </w:r>
      <w:r>
        <w:t>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E92171" w:rsidRDefault="00D7205F">
      <w:pPr>
        <w:pStyle w:val="ConsPlusNormal0"/>
        <w:spacing w:before="240"/>
        <w:ind w:firstLine="540"/>
        <w:jc w:val="both"/>
      </w:pPr>
      <w:bookmarkStart w:id="1310" w:name="P7405"/>
      <w:bookmarkEnd w:id="1310"/>
      <w:r>
        <w:t xml:space="preserve">3. </w:t>
      </w:r>
      <w:hyperlink r:id="rId3379" w:tooltip="Федеральный закон от 24.11.1996 N 132-ФЗ (ред. от 30.11.2024) &quot;Об основах туристской деятельности в Российской Федерации&quot; {КонсультантПлюс}">
        <w:r>
          <w:rPr>
            <w:color w:val="0000FF"/>
          </w:rPr>
          <w:t>Осуществление</w:t>
        </w:r>
      </w:hyperlink>
      <w:r>
        <w:t xml:space="preserve"> туроператором, не являющимся членом объединения туроп</w:t>
      </w:r>
      <w:r>
        <w:t>ераторов в сфере выездного туризма, деятельности в сфере выездного туризма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w:t>
      </w:r>
      <w:r>
        <w:t>ических лиц - от одного миллиона до трех миллионов рублей.</w:t>
      </w:r>
    </w:p>
    <w:p w:rsidR="00E92171" w:rsidRDefault="00D7205F">
      <w:pPr>
        <w:pStyle w:val="ConsPlusNormal0"/>
        <w:spacing w:before="240"/>
        <w:ind w:firstLine="540"/>
        <w:jc w:val="both"/>
      </w:pPr>
      <w:r>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w:t>
      </w:r>
      <w:r>
        <w:t>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E92171" w:rsidRDefault="00D7205F">
      <w:pPr>
        <w:pStyle w:val="ConsPlusNormal0"/>
        <w:spacing w:before="240"/>
        <w:ind w:firstLine="540"/>
        <w:jc w:val="both"/>
      </w:pPr>
      <w:r>
        <w:t>влечет предупр</w:t>
      </w:r>
      <w:r>
        <w:t>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E92171" w:rsidRDefault="00D7205F">
      <w:pPr>
        <w:pStyle w:val="ConsPlusNormal0"/>
        <w:jc w:val="both"/>
      </w:pPr>
      <w:r>
        <w:t xml:space="preserve">(часть 4 введена Федеральным </w:t>
      </w:r>
      <w:hyperlink r:id="rId338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
        <w:r>
          <w:rPr>
            <w:color w:val="0000FF"/>
          </w:rPr>
          <w:t>законом</w:t>
        </w:r>
      </w:hyperlink>
      <w:r>
        <w:t xml:space="preserve"> от 05.02.2018 N 16-ФЗ)</w:t>
      </w:r>
    </w:p>
    <w:p w:rsidR="00E92171" w:rsidRDefault="00D7205F">
      <w:pPr>
        <w:pStyle w:val="ConsPlusNormal0"/>
        <w:spacing w:before="240"/>
        <w:ind w:firstLine="540"/>
        <w:jc w:val="both"/>
      </w:pPr>
      <w:bookmarkStart w:id="1311" w:name="P7410"/>
      <w:bookmarkEnd w:id="1311"/>
      <w:r>
        <w:t xml:space="preserve">5. </w:t>
      </w:r>
      <w:hyperlink r:id="rId3381" w:tooltip="Федеральный закон от 24.11.1996 N 132-ФЗ (ред. от 30.11.2024) &quot;Об основах туристской деятельности в Российской Федерации&quot; {КонсультантПлюс}">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w:t>
      </w:r>
      <w:r>
        <w:t>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w:t>
      </w:r>
      <w:r>
        <w:t>ати тысяч рублей; на юридических лиц - от пятидесяти тысяч до ста тысяч рублей.</w:t>
      </w:r>
    </w:p>
    <w:p w:rsidR="00E92171" w:rsidRDefault="00D7205F">
      <w:pPr>
        <w:pStyle w:val="ConsPlusNormal0"/>
        <w:jc w:val="both"/>
      </w:pPr>
      <w:r>
        <w:t xml:space="preserve">(часть 5 введена Федеральным </w:t>
      </w:r>
      <w:hyperlink r:id="rId3382"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E92171" w:rsidRDefault="00D7205F">
      <w:pPr>
        <w:pStyle w:val="ConsPlusNormal0"/>
        <w:spacing w:before="240"/>
        <w:ind w:firstLine="540"/>
        <w:jc w:val="both"/>
      </w:pPr>
      <w:bookmarkStart w:id="1312" w:name="P7413"/>
      <w:bookmarkEnd w:id="1312"/>
      <w:r>
        <w:t xml:space="preserve">6. </w:t>
      </w:r>
      <w:hyperlink r:id="rId3383" w:tooltip="Федеральный закон от 24.11.1996 N 132-ФЗ (ред. от 30.11.2024) &quot;Об основах туристской деятельности в Российской Федерации&quot; {КонсультантПлюс}">
        <w:r>
          <w:rPr>
            <w:color w:val="0000FF"/>
          </w:rPr>
          <w:t>Невнесение</w:t>
        </w:r>
      </w:hyperlink>
      <w:r>
        <w:t xml:space="preserve"> турагентом сведений о субагенте, осуществляющем продвижение и реализац</w:t>
      </w:r>
      <w:r>
        <w:t>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w:t>
      </w:r>
      <w:r>
        <w:t>едений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92171" w:rsidRDefault="00D7205F">
      <w:pPr>
        <w:pStyle w:val="ConsPlusNormal0"/>
        <w:jc w:val="both"/>
      </w:pPr>
      <w:r>
        <w:t xml:space="preserve">(часть 6 введена Федеральным </w:t>
      </w:r>
      <w:hyperlink r:id="rId3384"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E92171" w:rsidRDefault="00D7205F">
      <w:pPr>
        <w:pStyle w:val="ConsPlusNormal0"/>
        <w:spacing w:before="240"/>
        <w:ind w:firstLine="540"/>
        <w:jc w:val="both"/>
      </w:pPr>
      <w:bookmarkStart w:id="1313" w:name="P7416"/>
      <w:bookmarkEnd w:id="1313"/>
      <w:r>
        <w:t xml:space="preserve">7. </w:t>
      </w:r>
      <w:hyperlink r:id="rId3385" w:tooltip="Федеральный закон от 24.11.1996 N 132-ФЗ (ред. от 30.11.2024) &quot;Об основах туристской деятельности в Российской Федерации&quot; {КонсультантПлюс}">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E92171" w:rsidRDefault="00D7205F">
      <w:pPr>
        <w:pStyle w:val="ConsPlusNormal0"/>
        <w:spacing w:before="240"/>
        <w:ind w:firstLine="540"/>
        <w:jc w:val="both"/>
      </w:pPr>
      <w:r>
        <w:t xml:space="preserve">влечет наложение </w:t>
      </w:r>
      <w:r>
        <w:t>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E92171" w:rsidRDefault="00D7205F">
      <w:pPr>
        <w:pStyle w:val="ConsPlusNormal0"/>
        <w:jc w:val="both"/>
      </w:pPr>
      <w:r>
        <w:t xml:space="preserve">(часть 7 введена Федеральным </w:t>
      </w:r>
      <w:hyperlink r:id="rId3386"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E92171" w:rsidRDefault="00D7205F">
      <w:pPr>
        <w:pStyle w:val="ConsPlusNormal0"/>
        <w:spacing w:before="240"/>
        <w:ind w:firstLine="540"/>
        <w:jc w:val="both"/>
      </w:pPr>
      <w:r>
        <w:t xml:space="preserve">8. </w:t>
      </w:r>
      <w:hyperlink r:id="rId3387" w:tooltip="Федеральный закон от 24.11.1996 N 132-ФЗ (ред. от 30.11.2024) &quot;Об основах туристской деятельности в Российской Федерации&quot; {КонсультантПлюс}">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w:t>
      </w:r>
      <w:r>
        <w:t xml:space="preserve"> продукт, договора на продвижение и реализацию туристского продукта, сформированного туроператором,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w:t>
      </w:r>
      <w:r>
        <w:t>до ста тысяч рублей.</w:t>
      </w:r>
    </w:p>
    <w:p w:rsidR="00E92171" w:rsidRDefault="00D7205F">
      <w:pPr>
        <w:pStyle w:val="ConsPlusNormal0"/>
        <w:jc w:val="both"/>
      </w:pPr>
      <w:r>
        <w:t xml:space="preserve">(часть 8 введена Федеральным </w:t>
      </w:r>
      <w:hyperlink r:id="rId3388"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E92171" w:rsidRDefault="00D7205F">
      <w:pPr>
        <w:pStyle w:val="ConsPlusNormal0"/>
        <w:spacing w:before="240"/>
        <w:ind w:firstLine="540"/>
        <w:jc w:val="both"/>
      </w:pPr>
      <w:r>
        <w:t xml:space="preserve">9. </w:t>
      </w:r>
      <w:hyperlink r:id="rId3389" w:tooltip="Федеральный закон от 24.11.1996 N 132-ФЗ (ред. от 30.11.2024) &quot;Об основах туристской деятельности в Российской Федерации&quot; {КонсультантПлюс}">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w:t>
      </w:r>
      <w:r>
        <w:t>акую передачу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92171" w:rsidRDefault="00D7205F">
      <w:pPr>
        <w:pStyle w:val="ConsPlusNormal0"/>
        <w:jc w:val="both"/>
      </w:pPr>
      <w:r>
        <w:t xml:space="preserve">(часть 9 введена Федеральным </w:t>
      </w:r>
      <w:hyperlink r:id="rId3390"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w:t>
      </w:r>
      <w:r>
        <w:t>4.2021 N 64-ФЗ)</w:t>
      </w:r>
    </w:p>
    <w:p w:rsidR="00E92171" w:rsidRDefault="00D7205F">
      <w:pPr>
        <w:pStyle w:val="ConsPlusNormal0"/>
        <w:spacing w:before="240"/>
        <w:ind w:firstLine="540"/>
        <w:jc w:val="both"/>
      </w:pPr>
      <w:bookmarkStart w:id="1314" w:name="P7425"/>
      <w:bookmarkEnd w:id="1314"/>
      <w:r>
        <w:t xml:space="preserve">10. </w:t>
      </w:r>
      <w:hyperlink r:id="rId3391" w:tooltip="Федеральный закон от 24.11.1996 N 132-ФЗ (ред. от 30.11.2024) &quot;Об основах туристской деятельности в Российской Федерации&quot; {КонсультантПлюс}">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w:t>
      </w:r>
      <w:r>
        <w:t>оручения туроператора на продвижение и реализацию туристского продукта, сформированного туроператором,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w:t>
      </w:r>
      <w:r>
        <w:t>яч до ста тысяч рублей.</w:t>
      </w:r>
    </w:p>
    <w:p w:rsidR="00E92171" w:rsidRDefault="00D7205F">
      <w:pPr>
        <w:pStyle w:val="ConsPlusNormal0"/>
        <w:jc w:val="both"/>
      </w:pPr>
      <w:r>
        <w:t xml:space="preserve">(часть 10 введена Федеральным </w:t>
      </w:r>
      <w:hyperlink r:id="rId3392"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64-ФЗ)</w:t>
      </w:r>
    </w:p>
    <w:p w:rsidR="00E92171" w:rsidRDefault="00E92171">
      <w:pPr>
        <w:pStyle w:val="ConsPlusNormal0"/>
        <w:ind w:firstLine="540"/>
        <w:jc w:val="both"/>
      </w:pPr>
    </w:p>
    <w:p w:rsidR="00E92171" w:rsidRDefault="00D7205F">
      <w:pPr>
        <w:pStyle w:val="ConsPlusTitle0"/>
        <w:ind w:firstLine="540"/>
        <w:jc w:val="both"/>
        <w:outlineLvl w:val="2"/>
      </w:pPr>
      <w:bookmarkStart w:id="1315" w:name="P7429"/>
      <w:bookmarkEnd w:id="1315"/>
      <w:r>
        <w:t>Статья 14.52. Нарушение саморегулируемой организацией обязанностей по раскрытию информации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393"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законом</w:t>
        </w:r>
      </w:hyperlink>
      <w:r>
        <w:t xml:space="preserve"> от 07.06.2013 N 113-ФЗ)</w:t>
      </w:r>
    </w:p>
    <w:p w:rsidR="00E92171" w:rsidRDefault="00E92171">
      <w:pPr>
        <w:pStyle w:val="ConsPlusNormal0"/>
        <w:ind w:firstLine="540"/>
        <w:jc w:val="both"/>
      </w:pPr>
    </w:p>
    <w:p w:rsidR="00E92171" w:rsidRDefault="00D7205F">
      <w:pPr>
        <w:pStyle w:val="ConsPlusNormal0"/>
        <w:ind w:firstLine="540"/>
        <w:jc w:val="both"/>
      </w:pPr>
      <w:bookmarkStart w:id="1316" w:name="P7433"/>
      <w:bookmarkEnd w:id="1316"/>
      <w:r>
        <w:t>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w:t>
      </w:r>
      <w:r>
        <w:t xml:space="preserve">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w:t>
      </w:r>
      <w:r>
        <w:t xml:space="preserve">исключением нарушений, указанных в </w:t>
      </w:r>
      <w:hyperlink w:anchor="P7436"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w:r>
          <w:rPr>
            <w:color w:val="0000FF"/>
          </w:rPr>
          <w:t>части 2</w:t>
        </w:r>
      </w:hyperlink>
      <w:r>
        <w:t xml:space="preserve"> настоящей статьи, -</w:t>
      </w:r>
    </w:p>
    <w:p w:rsidR="00E92171" w:rsidRDefault="00D7205F">
      <w:pPr>
        <w:pStyle w:val="ConsPlusNormal0"/>
        <w:jc w:val="both"/>
      </w:pPr>
      <w:r>
        <w:t xml:space="preserve">(в ред. Федерального </w:t>
      </w:r>
      <w:hyperlink r:id="rId339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23.06.2020 N 187-ФЗ)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E92171" w:rsidRDefault="00D7205F">
      <w:pPr>
        <w:pStyle w:val="ConsPlusNormal0"/>
        <w:spacing w:before="240"/>
        <w:ind w:firstLine="540"/>
        <w:jc w:val="both"/>
      </w:pPr>
      <w:bookmarkStart w:id="1317" w:name="P7436"/>
      <w:bookmarkEnd w:id="1317"/>
      <w:r>
        <w:t>2. Неразмещение саморегулиру</w:t>
      </w:r>
      <w:r>
        <w:t xml:space="preserve">емой организацией, членство в которой в соответствии с законодательством Российской Федерации является обязательным, </w:t>
      </w:r>
      <w:hyperlink r:id="rId3395" w:tooltip="Федеральный закон от 01.12.2007 N 315-ФЗ (ред. от 02.07.2021) &quot;О саморегулируемых организациях&quot; {КонсультантПлюс}">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w:t>
      </w:r>
      <w:r>
        <w:t>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w:t>
      </w:r>
      <w:r>
        <w:t>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w:t>
      </w:r>
      <w:r>
        <w:t xml:space="preserve">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E92171" w:rsidRDefault="00D7205F">
      <w:pPr>
        <w:pStyle w:val="ConsPlusNormal0"/>
        <w:spacing w:before="240"/>
        <w:ind w:firstLine="540"/>
        <w:jc w:val="both"/>
      </w:pPr>
      <w:bookmarkStart w:id="1318" w:name="P7438"/>
      <w:bookmarkEnd w:id="1318"/>
      <w:r>
        <w:t>3. Размещение саморегулируемой организацией, членство в которой в соответ</w:t>
      </w:r>
      <w:r>
        <w:t xml:space="preserve">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3396"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
        <w:r>
          <w:rPr>
            <w:color w:val="0000FF"/>
          </w:rPr>
          <w:t>требований</w:t>
        </w:r>
      </w:hyperlink>
      <w:r>
        <w:t xml:space="preserve"> к обеспечению доступа к этим документам и информации, а также </w:t>
      </w:r>
      <w:hyperlink r:id="rId3397"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w:t>
      </w:r>
      <w:r>
        <w:t>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w:t>
      </w:r>
      <w:r>
        <w:t>х данных), -</w:t>
      </w:r>
    </w:p>
    <w:p w:rsidR="00E92171" w:rsidRDefault="00D7205F">
      <w:pPr>
        <w:pStyle w:val="ConsPlusNormal0"/>
        <w:jc w:val="both"/>
      </w:pPr>
      <w:r>
        <w:t xml:space="preserve">(в ред. Федерального </w:t>
      </w:r>
      <w:hyperlink r:id="rId3398"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23.06.2020 N 187-ФЗ)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E92171" w:rsidRDefault="00D7205F">
      <w:pPr>
        <w:pStyle w:val="ConsPlusNormal0"/>
        <w:spacing w:before="240"/>
        <w:ind w:firstLine="540"/>
        <w:jc w:val="both"/>
      </w:pPr>
      <w:r>
        <w:t>4. Нарушение саморегулируемой организацией, членство в которой в со</w:t>
      </w:r>
      <w:r>
        <w:t xml:space="preserve">ответствии с законодательством Российской Федерации является обязательным, </w:t>
      </w:r>
      <w:hyperlink r:id="rId3399" w:tooltip="Федеральный закон от 01.12.2007 N 315-ФЗ (ред. от 02.07.2021) &quot;О саморегулируемых организациях&quot; {КонсультантПлюс}">
        <w:r>
          <w:rPr>
            <w:color w:val="0000FF"/>
          </w:rPr>
          <w:t>требования</w:t>
        </w:r>
      </w:hyperlink>
      <w:r>
        <w:t xml:space="preserve"> о наличии официального сайта такой саморегулируемой организации в сети "Интернет"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w:t>
      </w:r>
      <w:r>
        <w:t>тысяч рублей; на юридических лиц - от пятидесяти тысяч до двухсот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19" w:name="P7444"/>
      <w:bookmarkEnd w:id="1319"/>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w:t>
      </w:r>
      <w:r>
        <w:t>ской Федерации, федеральных стандартов, стандартов и правил профессиональной деятельности арбитражных управляющих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00"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законом</w:t>
        </w:r>
      </w:hyperlink>
      <w:r>
        <w:t xml:space="preserve"> от 29.07.2017 N 266-ФЗ)</w:t>
      </w:r>
    </w:p>
    <w:p w:rsidR="00E92171" w:rsidRDefault="00E92171">
      <w:pPr>
        <w:pStyle w:val="ConsPlusNormal0"/>
        <w:ind w:firstLine="540"/>
        <w:jc w:val="both"/>
      </w:pPr>
    </w:p>
    <w:p w:rsidR="00E92171" w:rsidRDefault="00D7205F">
      <w:pPr>
        <w:pStyle w:val="ConsPlusNormal0"/>
        <w:ind w:firstLine="540"/>
        <w:jc w:val="both"/>
      </w:pPr>
      <w:r>
        <w:t>1. Нару</w:t>
      </w:r>
      <w:r>
        <w:t xml:space="preserve">шение установленных порядка, </w:t>
      </w:r>
      <w:hyperlink r:id="rId3401" w:tooltip="Федеральный закон от 26.10.2002 N 127-ФЗ (ред. от 26.12.2024) &quot;О несостоятельности (банкротстве)&quot; {КонсультантПлюс}">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w:t>
      </w:r>
      <w:r>
        <w:t xml:space="preserve"> от двадцати тысяч до ста тысяч рублей.</w:t>
      </w:r>
    </w:p>
    <w:p w:rsidR="00E92171" w:rsidRDefault="00D7205F">
      <w:pPr>
        <w:pStyle w:val="ConsPlusNormal0"/>
        <w:spacing w:before="240"/>
        <w:ind w:firstLine="540"/>
        <w:jc w:val="both"/>
      </w:pPr>
      <w:r>
        <w:t xml:space="preserve">2. Нарушение требований к размеру, порядку формирования, размещению и расходованию средств </w:t>
      </w:r>
      <w:hyperlink r:id="rId3402" w:tooltip="Федеральный закон от 26.10.2002 N 127-ФЗ (ред. от 26.12.2024) &quot;О несостоятельности (банкротстве)&quot; {КонсультантПлюс}">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E92171" w:rsidRDefault="00D7205F">
      <w:pPr>
        <w:pStyle w:val="ConsPlusNormal0"/>
        <w:spacing w:before="240"/>
        <w:ind w:firstLine="540"/>
        <w:jc w:val="both"/>
      </w:pPr>
      <w:r>
        <w:t>3. Нарушение установленных порядка, срока или периодичности проведения саморегули</w:t>
      </w:r>
      <w:r>
        <w:t>руемой организацией арбитражных управляющих проверки деятельности своих членов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w:t>
      </w:r>
      <w:r>
        <w:t>й.</w:t>
      </w:r>
    </w:p>
    <w:p w:rsidR="00E92171" w:rsidRDefault="00D7205F">
      <w:pPr>
        <w:pStyle w:val="ConsPlusNormal0"/>
        <w:spacing w:before="240"/>
        <w:ind w:firstLine="540"/>
        <w:jc w:val="both"/>
      </w:pPr>
      <w:r>
        <w:t xml:space="preserve">4. Нарушение установленного </w:t>
      </w:r>
      <w:hyperlink r:id="rId3403" w:tooltip="Федеральный закон от 26.10.2002 N 127-ФЗ (ред. от 26.12.2024) &quot;О несостоятельности (банкротстве)&quot; {КонсультантПлюс}">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E92171" w:rsidRDefault="00D7205F">
      <w:pPr>
        <w:pStyle w:val="ConsPlusNormal0"/>
        <w:spacing w:before="240"/>
        <w:ind w:firstLine="540"/>
        <w:jc w:val="both"/>
      </w:pPr>
      <w:r>
        <w:t>влечет наложение административного штрафа на должностных лиц в</w:t>
      </w:r>
      <w:r>
        <w:t xml:space="preserve"> размере от пяти тысяч до двадцати тысяч рублей; на юридических лиц - от двадцати тысяч до ста тысяч рублей.</w:t>
      </w:r>
    </w:p>
    <w:p w:rsidR="00E92171" w:rsidRDefault="00D7205F">
      <w:pPr>
        <w:pStyle w:val="ConsPlusNormal0"/>
        <w:spacing w:before="24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3404" w:tooltip="Федеральный закон от 26.10.2002 N 127-ФЗ (ред. от 26.12.2024) &quot;О несостоятельности (банкротстве)&quot; {КонсультантПлюс}">
        <w:r>
          <w:rPr>
            <w:color w:val="0000FF"/>
          </w:rPr>
          <w:t>требованиям</w:t>
        </w:r>
      </w:hyperlink>
      <w:r>
        <w:t>, или непринятие мер по исключению тако</w:t>
      </w:r>
      <w:r>
        <w:t>го лица из саморегулируемой организации арбитражных управляющих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E92171" w:rsidRDefault="00D7205F">
      <w:pPr>
        <w:pStyle w:val="ConsPlusNormal0"/>
        <w:spacing w:before="240"/>
        <w:ind w:firstLine="540"/>
        <w:jc w:val="both"/>
      </w:pPr>
      <w:r>
        <w:t>6. Нарушение уста</w:t>
      </w:r>
      <w:r>
        <w:t>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w:t>
      </w:r>
      <w:r>
        <w:t>ьных стандартов, стандартов и правил профессиональной деятельности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w:t>
      </w:r>
      <w:r>
        <w:t>сяч рублей.</w:t>
      </w:r>
    </w:p>
    <w:p w:rsidR="00E92171" w:rsidRDefault="00D7205F">
      <w:pPr>
        <w:pStyle w:val="ConsPlusNormal0"/>
        <w:spacing w:before="240"/>
        <w:ind w:firstLine="540"/>
        <w:jc w:val="both"/>
      </w:pPr>
      <w:r>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w:t>
      </w:r>
      <w:r>
        <w:t>ндидатуры арбитражного управляющего установленным федеральным законом требованиям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w:t>
      </w:r>
      <w:r>
        <w:t>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20" w:name="P7463"/>
      <w:bookmarkEnd w:id="1320"/>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05"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23.06.2020 N 187-ФЗ)</w:t>
      </w:r>
    </w:p>
    <w:p w:rsidR="00E92171" w:rsidRDefault="00E92171">
      <w:pPr>
        <w:pStyle w:val="ConsPlusNormal0"/>
        <w:jc w:val="both"/>
      </w:pPr>
    </w:p>
    <w:p w:rsidR="00E92171" w:rsidRDefault="00D7205F">
      <w:pPr>
        <w:pStyle w:val="ConsPlusNormal0"/>
        <w:ind w:firstLine="540"/>
        <w:jc w:val="both"/>
      </w:pPr>
      <w:r>
        <w:t>1. Нарушение саморегулируемой организацией в сфере финансового рынка порядка</w:t>
      </w:r>
      <w:r>
        <w:t xml:space="preserve"> осуществления контроля деятельности своих членов и применения мер в отношении членов саморегулируемой организации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w:t>
      </w:r>
      <w:r>
        <w:t>идических лиц - от пятидесяти тысяч до двухсот тысяч рублей.</w:t>
      </w:r>
    </w:p>
    <w:p w:rsidR="00E92171" w:rsidRDefault="00D7205F">
      <w:pPr>
        <w:pStyle w:val="ConsPlusNormal0"/>
        <w:spacing w:before="240"/>
        <w:ind w:firstLine="540"/>
        <w:jc w:val="both"/>
      </w:pPr>
      <w:r>
        <w:t xml:space="preserve">2. Непредставление или нарушение </w:t>
      </w:r>
      <w:hyperlink r:id="rId3406" w:tooltip="Федеральный закон от 13.07.2015 N 223-ФЗ (ред. от 10.07.2023) &quot;О саморегулируемых организациях в сфере финансового рынка&quot; {КонсультантПлюс}">
        <w:r>
          <w:rPr>
            <w:color w:val="0000FF"/>
          </w:rPr>
          <w:t>порядка</w:t>
        </w:r>
      </w:hyperlink>
      <w:r>
        <w:t xml:space="preserve"> либо </w:t>
      </w:r>
      <w:hyperlink r:id="rId3407" w:tooltip="Федеральный закон от 13.07.2015 N 223-ФЗ (ред. от 10.07.2023) &quot;О саморегулируемых организациях в сфере финансового рынка&quot; {КонсультантПлюс}">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w:t>
      </w:r>
      <w:r>
        <w:t xml:space="preserve">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w:t>
      </w:r>
      <w:r>
        <w:t>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E92171" w:rsidRDefault="00D7205F">
      <w:pPr>
        <w:pStyle w:val="ConsPlusNormal0"/>
        <w:spacing w:before="240"/>
        <w:ind w:firstLine="540"/>
        <w:jc w:val="both"/>
      </w:pPr>
      <w:r>
        <w:t xml:space="preserve">влечет предупреждение или наложение административного штрафа на должностных лиц в размере от </w:t>
      </w:r>
      <w:r>
        <w:t>десяти тысяч до тридцати тысяч рублей; на юридических лиц - от тридцати тысяч до пятидесяти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наименование ст. 14.53 вносятся изменения (</w:t>
            </w:r>
            <w:hyperlink r:id="rId3408" w:tooltip="Федеральный закон от 03.02.2025 N 2-ФЗ &quot;О внесении изменений в статью 14.53 Кодекса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03.02.2025 N 2-ФЗ). См. будущую </w:t>
            </w:r>
            <w:hyperlink r:id="rId3409"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321" w:name="P7474"/>
      <w:bookmarkEnd w:id="1321"/>
      <w:r>
        <w:t xml:space="preserve">Статья 14.53. Несоблюдение </w:t>
      </w:r>
      <w:hyperlink r:id="rId3410" w:tooltip="Федеральный закон от 23.02.2013 N 15-ФЗ (ред. от 24.07.2023)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с изм. и доп., вступ. в силу с 01.03.2024) {Консуль">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w:t>
      </w:r>
      <w:r>
        <w:t>и сырьем для их производства, кальянами, устройствами для потребления никотинсодержащей продукции</w:t>
      </w:r>
    </w:p>
    <w:p w:rsidR="00E92171" w:rsidRDefault="00D7205F">
      <w:pPr>
        <w:pStyle w:val="ConsPlusNormal0"/>
        <w:jc w:val="both"/>
      </w:pPr>
      <w:r>
        <w:t xml:space="preserve">(в ред. Федерального </w:t>
      </w:r>
      <w:hyperlink r:id="rId341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1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законом</w:t>
        </w:r>
      </w:hyperlink>
      <w:r>
        <w:t xml:space="preserve"> от 21.10.2013 N 274-ФЗ)</w:t>
      </w:r>
    </w:p>
    <w:p w:rsidR="00E92171" w:rsidRDefault="00E92171">
      <w:pPr>
        <w:pStyle w:val="ConsPlusNormal0"/>
        <w:ind w:firstLine="540"/>
        <w:jc w:val="both"/>
      </w:pPr>
    </w:p>
    <w:p w:rsidR="00E92171" w:rsidRDefault="00D7205F">
      <w:pPr>
        <w:pStyle w:val="ConsPlusNormal0"/>
        <w:ind w:firstLine="540"/>
        <w:jc w:val="both"/>
      </w:pPr>
      <w:bookmarkStart w:id="1322" w:name="P7479"/>
      <w:bookmarkEnd w:id="1322"/>
      <w:r>
        <w:t>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w:t>
      </w:r>
      <w:r>
        <w:t xml:space="preserve">сключением случаев, предусмотренных </w:t>
      </w:r>
      <w:hyperlink w:anchor="P78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частью 4 статьи 15.12</w:t>
        </w:r>
      </w:hyperlink>
      <w:r>
        <w:t xml:space="preserve"> настоящего Кодекса, -</w:t>
      </w:r>
    </w:p>
    <w:p w:rsidR="00E92171" w:rsidRDefault="00D7205F">
      <w:pPr>
        <w:pStyle w:val="ConsPlusNormal0"/>
        <w:jc w:val="both"/>
      </w:pPr>
      <w:r>
        <w:t xml:space="preserve">(в ред. Федерального </w:t>
      </w:r>
      <w:hyperlink r:id="rId3413"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423-ФЗ)</w:t>
      </w:r>
    </w:p>
    <w:p w:rsidR="00E92171" w:rsidRDefault="00D7205F">
      <w:pPr>
        <w:pStyle w:val="ConsPlusNormal0"/>
        <w:spacing w:before="240"/>
        <w:ind w:firstLine="540"/>
        <w:jc w:val="both"/>
      </w:pPr>
      <w:r>
        <w:t>влекут наложение административного штрафа на граждан в размере о</w:t>
      </w:r>
      <w:r>
        <w:t>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E92171" w:rsidRDefault="00D7205F">
      <w:pPr>
        <w:pStyle w:val="ConsPlusNormal0"/>
        <w:jc w:val="both"/>
      </w:pPr>
      <w:r>
        <w:t xml:space="preserve">(в ред. Федерального </w:t>
      </w:r>
      <w:hyperlink r:id="rId3414"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 1-ФЗ)</w:t>
      </w:r>
    </w:p>
    <w:p w:rsidR="00E92171" w:rsidRDefault="00D7205F">
      <w:pPr>
        <w:pStyle w:val="ConsPlusNormal0"/>
        <w:spacing w:before="240"/>
        <w:ind w:firstLine="540"/>
        <w:jc w:val="both"/>
      </w:pPr>
      <w:bookmarkStart w:id="1323" w:name="P7483"/>
      <w:bookmarkEnd w:id="1323"/>
      <w:r>
        <w:t xml:space="preserve">1.1. Повторное совершение административного правонарушения, предусмотренного </w:t>
      </w:r>
      <w:hyperlink w:anchor="P7479"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w:t>
      </w:r>
      <w:r>
        <w:t xml:space="preserve">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E92171" w:rsidRDefault="00D7205F">
      <w:pPr>
        <w:pStyle w:val="ConsPlusNormal0"/>
        <w:jc w:val="both"/>
      </w:pPr>
      <w:r>
        <w:t xml:space="preserve">(часть 1.1 введена Федеральным </w:t>
      </w:r>
      <w:hyperlink r:id="rId3415"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03.02.202</w:t>
      </w:r>
      <w:r>
        <w:t>5 N 1-ФЗ)</w:t>
      </w:r>
    </w:p>
    <w:p w:rsidR="00E92171" w:rsidRDefault="00D7205F">
      <w:pPr>
        <w:pStyle w:val="ConsPlusNormal0"/>
        <w:spacing w:before="240"/>
        <w:ind w:firstLine="540"/>
        <w:jc w:val="both"/>
      </w:pPr>
      <w:bookmarkStart w:id="1324" w:name="P7486"/>
      <w:bookmarkEnd w:id="1324"/>
      <w:r>
        <w:t xml:space="preserve">2. Оптовая или розничная продажа </w:t>
      </w:r>
      <w:hyperlink r:id="rId3416" w:tooltip="Федеральный закон от 22.12.2008 N 268-ФЗ (ред. от 08.08.2024) &quot;Технический регламент на табачную продукцию&quot; {КонсультантПлюс}">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3417" w:tooltip="Федеральный закон от 22.12.2008 N 268-ФЗ (ред. от 08.08.2024) &quot;Технический регламент на табачную продукцию&quot; {КонсультантПлюс}">
        <w:r>
          <w:rPr>
            <w:color w:val="0000FF"/>
          </w:rPr>
          <w:t>снюса</w:t>
        </w:r>
      </w:hyperlink>
      <w:r>
        <w:t xml:space="preserve">), за исключением случаев, предусмотренных </w:t>
      </w:r>
      <w:hyperlink w:anchor="P7492"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r>
          <w:rPr>
            <w:color w:val="0000FF"/>
          </w:rPr>
          <w:t>частью 3</w:t>
        </w:r>
      </w:hyperlink>
      <w:r>
        <w:t xml:space="preserve"> настоящей статьи, -</w:t>
      </w:r>
    </w:p>
    <w:p w:rsidR="00E92171" w:rsidRDefault="00D7205F">
      <w:pPr>
        <w:pStyle w:val="ConsPlusNormal0"/>
        <w:jc w:val="both"/>
      </w:pPr>
      <w:r>
        <w:t xml:space="preserve">(в ред. Федеральных законов от 30.12.2015 </w:t>
      </w:r>
      <w:hyperlink r:id="rId3418"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
        <w:r>
          <w:rPr>
            <w:color w:val="0000FF"/>
          </w:rPr>
          <w:t>N 456-ФЗ</w:t>
        </w:r>
      </w:hyperlink>
      <w:r>
        <w:t xml:space="preserve">, от 31.07.2020 </w:t>
      </w:r>
      <w:hyperlink r:id="rId3419"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color w:val="0000FF"/>
          </w:rPr>
          <w:t>N 278-ФЗ</w:t>
        </w:r>
      </w:hyperlink>
      <w:r>
        <w:t xml:space="preserve">, от 31.07.2020 </w:t>
      </w:r>
      <w:hyperlink r:id="rId342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w:t>
      </w:r>
      <w:r>
        <w:t>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E92171" w:rsidRDefault="00D7205F">
      <w:pPr>
        <w:pStyle w:val="ConsPlusNormal0"/>
        <w:jc w:val="both"/>
      </w:pPr>
      <w:r>
        <w:t xml:space="preserve">(в ред. Федерального </w:t>
      </w:r>
      <w:hyperlink r:id="rId3421"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w:t>
      </w:r>
      <w:r>
        <w:t xml:space="preserve"> 1-ФЗ)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3 ст. 14.53 вносятся изменения (</w:t>
            </w:r>
            <w:hyperlink r:id="rId3422" w:tooltip="Федеральный закон от 03.02.2025 N 2-ФЗ &quot;О внесении изменений в статью 14.53 Кодекса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03.02.2025 N 2-ФЗ). См. будущую </w:t>
            </w:r>
            <w:hyperlink r:id="rId3423"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325" w:name="P7492"/>
      <w:bookmarkEnd w:id="1325"/>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w:t>
      </w:r>
      <w:r>
        <w:t>яния, -</w:t>
      </w:r>
    </w:p>
    <w:p w:rsidR="00E92171" w:rsidRDefault="00D7205F">
      <w:pPr>
        <w:pStyle w:val="ConsPlusNormal0"/>
        <w:jc w:val="both"/>
      </w:pPr>
      <w:r>
        <w:t xml:space="preserve">(в ред. Федеральных законов от 31.07.2020 </w:t>
      </w:r>
      <w:hyperlink r:id="rId342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color w:val="0000FF"/>
          </w:rPr>
          <w:t>N 303-ФЗ</w:t>
        </w:r>
      </w:hyperlink>
      <w:r>
        <w:t xml:space="preserve">, от 04.08.2023 </w:t>
      </w:r>
      <w:hyperlink r:id="rId3425"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03.02.2025 </w:t>
      </w:r>
      <w:hyperlink r:id="rId3426"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N 1-ФЗ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w:t>
      </w:r>
      <w:r>
        <w:t>лей.</w:t>
      </w:r>
    </w:p>
    <w:p w:rsidR="00E92171" w:rsidRDefault="00D7205F">
      <w:pPr>
        <w:pStyle w:val="ConsPlusNormal0"/>
        <w:jc w:val="both"/>
      </w:pPr>
      <w:r>
        <w:t xml:space="preserve">(в ред. Федерального </w:t>
      </w:r>
      <w:hyperlink r:id="rId3427"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 1-ФЗ)</w:t>
      </w:r>
    </w:p>
    <w:p w:rsidR="00E92171" w:rsidRDefault="00E92171">
      <w:pPr>
        <w:pStyle w:val="ConsPlusNormal0"/>
        <w:ind w:firstLine="540"/>
        <w:jc w:val="both"/>
      </w:pPr>
    </w:p>
    <w:p w:rsidR="00E92171" w:rsidRDefault="00D7205F">
      <w:pPr>
        <w:pStyle w:val="ConsPlusTitle0"/>
        <w:ind w:firstLine="540"/>
        <w:jc w:val="both"/>
        <w:outlineLvl w:val="2"/>
      </w:pPr>
      <w:bookmarkStart w:id="1326" w:name="P7497"/>
      <w:bookmarkEnd w:id="1326"/>
      <w:r>
        <w:t>Статья 14.53.1. Незаконное перемещение (транспортировка) физическими лицами табачной продукции и (или) никотинсодержащей продукции</w:t>
      </w:r>
    </w:p>
    <w:p w:rsidR="00E92171" w:rsidRDefault="00D7205F">
      <w:pPr>
        <w:pStyle w:val="ConsPlusNormal0"/>
        <w:ind w:firstLine="540"/>
        <w:jc w:val="both"/>
      </w:pPr>
      <w:r>
        <w:t xml:space="preserve">(в ред. Федерального </w:t>
      </w:r>
      <w:hyperlink r:id="rId342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color w:val="0000FF"/>
          </w:rPr>
          <w:t>закона</w:t>
        </w:r>
      </w:hyperlink>
      <w:r>
        <w:t xml:space="preserve"> от 19.10.2023 N 502-ФЗ)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29"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28.01.2022 N 2-ФЗ)</w:t>
      </w:r>
    </w:p>
    <w:p w:rsidR="00E92171" w:rsidRDefault="00E92171">
      <w:pPr>
        <w:pStyle w:val="ConsPlusNormal0"/>
        <w:ind w:firstLine="540"/>
        <w:jc w:val="both"/>
      </w:pPr>
    </w:p>
    <w:p w:rsidR="00E92171" w:rsidRDefault="00D7205F">
      <w:pPr>
        <w:pStyle w:val="ConsPlusNormal0"/>
        <w:ind w:firstLine="540"/>
        <w:jc w:val="both"/>
      </w:pPr>
      <w:r>
        <w:t xml:space="preserve">Нарушение установленного </w:t>
      </w:r>
      <w:hyperlink r:id="rId3430" w:tooltip="Федеральный закон от 13.06.2023 N 203-ФЗ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законодательством</w:t>
        </w:r>
      </w:hyperlink>
      <w:r>
        <w:t xml:space="preserve"> Российской Федерации запрета на перемещение (транспортировку) по территории Росс</w:t>
      </w:r>
      <w:r>
        <w:t>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w:t>
      </w:r>
      <w:r>
        <w:t xml:space="preserve">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8915" w:tooltip="Статья 16.21. Незаконные пользование товарами, их приобретение, хранение либо транспортировка">
        <w:r>
          <w:rPr>
            <w:color w:val="0000FF"/>
          </w:rPr>
          <w:t>статьей 16.21</w:t>
        </w:r>
      </w:hyperlink>
      <w:r>
        <w:t xml:space="preserve"> настоящего Кодекса, -</w:t>
      </w:r>
    </w:p>
    <w:p w:rsidR="00E92171" w:rsidRDefault="00D7205F">
      <w:pPr>
        <w:pStyle w:val="ConsPlusNormal0"/>
        <w:jc w:val="both"/>
      </w:pPr>
      <w:r>
        <w:t xml:space="preserve">(в ред. Федерального </w:t>
      </w:r>
      <w:hyperlink r:id="rId3431"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color w:val="0000FF"/>
          </w:rPr>
          <w:t>закона</w:t>
        </w:r>
      </w:hyperlink>
      <w:r>
        <w:t xml:space="preserve"> от 19.10.2023 N 502-ФЗ)</w:t>
      </w:r>
    </w:p>
    <w:p w:rsidR="00E92171" w:rsidRDefault="00D7205F">
      <w:pPr>
        <w:pStyle w:val="ConsPlusNormal0"/>
        <w:spacing w:before="240"/>
        <w:ind w:firstLine="540"/>
        <w:jc w:val="both"/>
      </w:pPr>
      <w:r>
        <w:t>влечет наложение административного штрафа на гра</w:t>
      </w:r>
      <w:r>
        <w:t>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r>
        <w:t>Статья 14.54. Нарушение установленного порядка проведения специальной оценки условий труда</w:t>
      </w:r>
    </w:p>
    <w:p w:rsidR="00E92171" w:rsidRDefault="00E92171">
      <w:pPr>
        <w:pStyle w:val="ConsPlusNormal0"/>
        <w:ind w:firstLine="540"/>
        <w:jc w:val="both"/>
      </w:pPr>
    </w:p>
    <w:p w:rsidR="00E92171" w:rsidRDefault="00D7205F">
      <w:pPr>
        <w:pStyle w:val="ConsPlusNormal0"/>
        <w:ind w:firstLine="540"/>
        <w:jc w:val="both"/>
      </w:pPr>
      <w:r>
        <w:t>(введена Федеральн</w:t>
      </w:r>
      <w:r>
        <w:t xml:space="preserve">ым </w:t>
      </w:r>
      <w:hyperlink r:id="rId343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E92171" w:rsidRDefault="00E92171">
      <w:pPr>
        <w:pStyle w:val="ConsPlusNormal0"/>
        <w:ind w:firstLine="540"/>
        <w:jc w:val="both"/>
      </w:pPr>
    </w:p>
    <w:p w:rsidR="00E92171" w:rsidRDefault="00D7205F">
      <w:pPr>
        <w:pStyle w:val="ConsPlusNormal0"/>
        <w:ind w:firstLine="540"/>
        <w:jc w:val="both"/>
      </w:pPr>
      <w:bookmarkStart w:id="1327" w:name="P7510"/>
      <w:bookmarkEnd w:id="1327"/>
      <w:r>
        <w:t xml:space="preserve">1. Нарушение организацией, проводившей специальную оценку условий труда, установленного </w:t>
      </w:r>
      <w:hyperlink r:id="rId3433" w:tooltip="Федеральный закон от 28.12.2013 N 426-ФЗ (ред. от 24.07.2023) &quot;О специальной оценке условий труда&quot; (с изм. и доп., вступ. в силу с 01.09.2023) {КонсультантПлюс}">
        <w:r>
          <w:rPr>
            <w:color w:val="0000FF"/>
          </w:rPr>
          <w:t>порядка</w:t>
        </w:r>
      </w:hyperlink>
      <w:r>
        <w:t xml:space="preserve"> проведения специальной оценки условий труда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E92171" w:rsidRDefault="00D7205F">
      <w:pPr>
        <w:pStyle w:val="ConsPlusNormal0"/>
        <w:spacing w:before="240"/>
        <w:ind w:firstLine="540"/>
        <w:jc w:val="both"/>
      </w:pPr>
      <w:bookmarkStart w:id="1328" w:name="P7512"/>
      <w:bookmarkEnd w:id="1328"/>
      <w:r>
        <w:t xml:space="preserve">2. Совершение административного правонарушения, предусмотренного </w:t>
      </w:r>
      <w:hyperlink w:anchor="P7510" w:tooltip="1. Нарушение организацией, проводившей специальную оценку условий труда, установленного порядка проведения специальной оценки условий труда -">
        <w:r>
          <w:rPr>
            <w:color w:val="0000FF"/>
          </w:rPr>
          <w:t>частью 1</w:t>
        </w:r>
      </w:hyperlink>
      <w:r>
        <w:t xml:space="preserve"> настоящ</w:t>
      </w:r>
      <w:r>
        <w:t>ей статьи, лицом,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w:t>
      </w:r>
      <w:r>
        <w:t xml:space="preserve">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Примечание. Эксперт организации, проводившей специальную оценку условий труда, со</w:t>
      </w:r>
      <w:r>
        <w:t>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14.55 утрачивает сил</w:t>
            </w:r>
            <w:r>
              <w:rPr>
                <w:color w:val="392C69"/>
              </w:rPr>
              <w:t>у (</w:t>
            </w:r>
            <w:hyperlink r:id="rId343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329" w:name="P7518"/>
      <w:bookmarkEnd w:id="1329"/>
      <w:r>
        <w:t>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35"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w:t>
      </w:r>
      <w:r>
        <w:t>26-ФЗ)</w:t>
      </w:r>
    </w:p>
    <w:p w:rsidR="00E92171" w:rsidRDefault="00E92171">
      <w:pPr>
        <w:pStyle w:val="ConsPlusNormal0"/>
        <w:ind w:firstLine="540"/>
        <w:jc w:val="both"/>
      </w:pPr>
    </w:p>
    <w:p w:rsidR="00E92171" w:rsidRDefault="00D7205F">
      <w:pPr>
        <w:pStyle w:val="ConsPlusNormal0"/>
        <w:ind w:firstLine="540"/>
        <w:jc w:val="both"/>
      </w:pPr>
      <w:bookmarkStart w:id="1330" w:name="P7522"/>
      <w:bookmarkEnd w:id="1330"/>
      <w:r>
        <w:t>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w:t>
      </w:r>
      <w:r>
        <w:t>в поставки товаров, выполнения работ, оказания услуг, либо нарушение должностным лицом исполнителя условий договора, заключенного в целях выполнения государственного оборонного заказа, касающихся количества, качества, комплектности поставляемых товаров, ка</w:t>
      </w:r>
      <w:r>
        <w:t>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E92171" w:rsidRDefault="00D7205F">
      <w:pPr>
        <w:pStyle w:val="ConsPlusNormal0"/>
        <w:jc w:val="both"/>
      </w:pPr>
      <w:r>
        <w:t xml:space="preserve">(в ред. Федерального </w:t>
      </w:r>
      <w:hyperlink r:id="rId3436"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24.09.2022 N 364-ФЗ)</w:t>
      </w:r>
    </w:p>
    <w:p w:rsidR="00E92171" w:rsidRDefault="00D7205F">
      <w:pPr>
        <w:pStyle w:val="ConsPlusNormal0"/>
        <w:spacing w:before="240"/>
        <w:ind w:firstLine="540"/>
        <w:jc w:val="both"/>
      </w:pPr>
      <w:r>
        <w:t xml:space="preserve">влечет </w:t>
      </w:r>
      <w:r>
        <w:t>наложение административного штрафа в размере от тридцати тысяч до пятидесяти тысяч рублей.</w:t>
      </w:r>
    </w:p>
    <w:p w:rsidR="00E92171" w:rsidRDefault="00D7205F">
      <w:pPr>
        <w:pStyle w:val="ConsPlusNormal0"/>
        <w:spacing w:before="240"/>
        <w:ind w:firstLine="540"/>
        <w:jc w:val="both"/>
      </w:pPr>
      <w:bookmarkStart w:id="1331" w:name="P7525"/>
      <w:bookmarkEnd w:id="1331"/>
      <w:r>
        <w:t>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w:t>
      </w:r>
      <w:r>
        <w:t xml:space="preserve">ренных </w:t>
      </w:r>
      <w:hyperlink w:anchor="P2688" w:tooltip="Статья 7.32.1. Нарушение срока и порядка оплаты товаров (работ, услуг) для государственных нужд по государственному оборонному заказу">
        <w:r>
          <w:rPr>
            <w:color w:val="0000FF"/>
          </w:rPr>
          <w:t>статьей 7.32.1</w:t>
        </w:r>
      </w:hyperlink>
      <w:r>
        <w:t xml:space="preserve"> настоящего Кодекса, либо нарушение должностным лицом военного предс</w:t>
      </w:r>
      <w:r>
        <w:t>тавительства государственного заказчика предусмотренных государственным контрактом по государственному оборонному заказу или договором, заключенным в целях выполнения государственного оборонного заказа, порядка и (или) сроков осуществления контроля качеств</w:t>
      </w:r>
      <w:r>
        <w:t>а или приемки товаров (работ, услуг), поставляемых (выполняемых, оказываемых) по государственному оборонному заказу,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пятидесяти тысяч рублей.</w:t>
      </w:r>
    </w:p>
    <w:p w:rsidR="00E92171" w:rsidRDefault="00D7205F">
      <w:pPr>
        <w:pStyle w:val="ConsPlusNormal0"/>
        <w:jc w:val="both"/>
      </w:pPr>
      <w:r>
        <w:t xml:space="preserve">(часть 2 в ред. Федерального </w:t>
      </w:r>
      <w:hyperlink r:id="rId3437" w:tooltip="Федеральный закон от 11.03.2024 N 44-ФЗ &quot;О внесении изменений в статьи 2.5 и 14.55 Кодекса Российской Федерации об административных правонарушениях&quot; {КонсультантПлюс}">
        <w:r>
          <w:rPr>
            <w:color w:val="0000FF"/>
          </w:rPr>
          <w:t>закона</w:t>
        </w:r>
      </w:hyperlink>
      <w:r>
        <w:t xml:space="preserve"> от 11.03.2024 N 44-ФЗ)</w:t>
      </w:r>
    </w:p>
    <w:p w:rsidR="00E92171" w:rsidRDefault="00D7205F">
      <w:pPr>
        <w:pStyle w:val="ConsPlusNormal0"/>
        <w:spacing w:before="240"/>
        <w:ind w:firstLine="540"/>
        <w:jc w:val="both"/>
      </w:pPr>
      <w:bookmarkStart w:id="1332" w:name="P7528"/>
      <w:bookmarkEnd w:id="1332"/>
      <w:r>
        <w:t>2.1. Нарушение должностным лицом головного исполнителя сро</w:t>
      </w:r>
      <w:r>
        <w:t>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w:t>
      </w:r>
      <w:r>
        <w:t>я, -</w:t>
      </w:r>
    </w:p>
    <w:p w:rsidR="00E92171" w:rsidRDefault="00D7205F">
      <w:pPr>
        <w:pStyle w:val="ConsPlusNormal0"/>
        <w:jc w:val="both"/>
      </w:pPr>
      <w:r>
        <w:t xml:space="preserve">(в ред. Федерального </w:t>
      </w:r>
      <w:hyperlink r:id="rId3438"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24.09.2022 N 364-ФЗ)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w:t>
      </w:r>
    </w:p>
    <w:p w:rsidR="00E92171" w:rsidRDefault="00D7205F">
      <w:pPr>
        <w:pStyle w:val="ConsPlusNormal0"/>
        <w:jc w:val="both"/>
      </w:pPr>
      <w:r>
        <w:t xml:space="preserve">(в ред. Федерального </w:t>
      </w:r>
      <w:hyperlink r:id="rId3439" w:tooltip="Федеральный закон от 29.07.2018 N 239-ФЗ &quot;О внесении изменений в статьи 3.5 и 14.55 Кодекса Российской Федерации об административных правонарушениях&quot; {КонсультантПлюс}">
        <w:r>
          <w:rPr>
            <w:color w:val="0000FF"/>
          </w:rPr>
          <w:t>за</w:t>
        </w:r>
        <w:r>
          <w:rPr>
            <w:color w:val="0000FF"/>
          </w:rPr>
          <w:t>кона</w:t>
        </w:r>
      </w:hyperlink>
      <w:r>
        <w:t xml:space="preserve"> от 29.07.2018 N 239-ФЗ)</w:t>
      </w:r>
    </w:p>
    <w:p w:rsidR="00E92171" w:rsidRDefault="00D7205F">
      <w:pPr>
        <w:pStyle w:val="ConsPlusNormal0"/>
        <w:jc w:val="both"/>
      </w:pPr>
      <w:r>
        <w:t xml:space="preserve">(часть 2.1 введена Федеральным </w:t>
      </w:r>
      <w:hyperlink r:id="rId344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E92171" w:rsidRDefault="00D7205F">
      <w:pPr>
        <w:pStyle w:val="ConsPlusNormal0"/>
        <w:spacing w:before="240"/>
        <w:ind w:firstLine="540"/>
        <w:jc w:val="both"/>
      </w:pPr>
      <w:r>
        <w:t xml:space="preserve">3. Утратил силу. - Федеральный </w:t>
      </w:r>
      <w:hyperlink r:id="rId3441"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24.09.2022 N</w:t>
      </w:r>
      <w:r>
        <w:t xml:space="preserve"> 364-ФЗ.</w:t>
      </w:r>
    </w:p>
    <w:p w:rsidR="00E92171" w:rsidRDefault="00D7205F">
      <w:pPr>
        <w:pStyle w:val="ConsPlusNormal0"/>
        <w:spacing w:before="240"/>
        <w:ind w:firstLine="540"/>
        <w:jc w:val="both"/>
      </w:pPr>
      <w:r>
        <w:t xml:space="preserve">Примечание. Утратило силу. - Федеральный </w:t>
      </w:r>
      <w:hyperlink r:id="rId3442"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24.09.2022 N 364-ФЗ.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14.55.1 утрачивает силу (</w:t>
            </w:r>
            <w:hyperlink r:id="rId344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333" w:name="P7538"/>
      <w:bookmarkEnd w:id="1333"/>
      <w:r>
        <w:t>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44"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E92171" w:rsidRDefault="00E92171">
      <w:pPr>
        <w:pStyle w:val="ConsPlusNormal0"/>
        <w:jc w:val="both"/>
      </w:pPr>
    </w:p>
    <w:p w:rsidR="00E92171" w:rsidRDefault="00D7205F">
      <w:pPr>
        <w:pStyle w:val="ConsPlusNormal0"/>
        <w:ind w:firstLine="540"/>
        <w:jc w:val="both"/>
      </w:pPr>
      <w:r>
        <w:t xml:space="preserve">Ликвидация или перепрофилирование головным исполнителем без </w:t>
      </w:r>
      <w:hyperlink r:id="rId3445"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согласования</w:t>
        </w:r>
      </w:hyperlink>
      <w:r>
        <w:t xml:space="preserve"> с го</w:t>
      </w:r>
      <w:r>
        <w:t>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E92171" w:rsidRDefault="00D7205F">
      <w:pPr>
        <w:pStyle w:val="ConsPlusNormal0"/>
        <w:spacing w:before="240"/>
        <w:ind w:firstLine="540"/>
        <w:jc w:val="both"/>
      </w:pPr>
      <w:r>
        <w:t>влечет наложение административного штрафа на до</w:t>
      </w:r>
      <w:r>
        <w:t>лжностных лиц в размере от тридцати тысяч до пятидесяти тысяч рублей; на юридических лиц - от трехсот тысяч до одного миллиона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14.55.2 утрачивает силу (</w:t>
            </w:r>
            <w:hyperlink r:id="rId344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334" w:name="P7547"/>
      <w:bookmarkEnd w:id="1334"/>
      <w:r>
        <w:t xml:space="preserve">Статья 14.55.2. Действия (бездействие) головного исполнителя, исполнителя, которые приводят </w:t>
      </w:r>
      <w:r>
        <w:t>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контракта по государственному оборонному заказу или договора, заключенного в целях выполнения г</w:t>
      </w:r>
      <w:r>
        <w:t>осударственного оборонного заказа</w:t>
      </w:r>
    </w:p>
    <w:p w:rsidR="00E92171" w:rsidRDefault="00D7205F">
      <w:pPr>
        <w:pStyle w:val="ConsPlusNormal0"/>
        <w:jc w:val="both"/>
      </w:pPr>
      <w:r>
        <w:t xml:space="preserve">(в ред. Федерального </w:t>
      </w:r>
      <w:hyperlink r:id="rId3447"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color w:val="0000FF"/>
          </w:rPr>
          <w:t>закона</w:t>
        </w:r>
      </w:hyperlink>
      <w:r>
        <w:t xml:space="preserve"> от 28.04.2023 N 152-ФЗ)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48"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E92171" w:rsidRDefault="00E92171">
      <w:pPr>
        <w:pStyle w:val="ConsPlusNormal0"/>
        <w:jc w:val="both"/>
      </w:pPr>
    </w:p>
    <w:p w:rsidR="00E92171" w:rsidRDefault="00D7205F">
      <w:pPr>
        <w:pStyle w:val="ConsPlusNormal0"/>
        <w:ind w:firstLine="540"/>
        <w:jc w:val="both"/>
      </w:pPr>
      <w:r>
        <w:t xml:space="preserve">1. Совершение головным исполнителем, исполнителем действий (бездействия), запрещенных </w:t>
      </w:r>
      <w:hyperlink r:id="rId3449"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законодательст</w:t>
        </w:r>
        <w:r>
          <w:rPr>
            <w:color w:val="0000FF"/>
          </w:rPr>
          <w:t>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w:t>
      </w:r>
      <w:r>
        <w:t xml:space="preserve">ю государственного контракта по государственному оборонному заказу или договора, заключенного в целях выполнения государственного оборонного заказа, за исключением случаев, предусмотренных </w:t>
      </w:r>
      <w:hyperlink w:anchor="P7555" w:tooltip="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
        <w:r>
          <w:rPr>
            <w:color w:val="0000FF"/>
          </w:rPr>
          <w:t>частью 2</w:t>
        </w:r>
      </w:hyperlink>
      <w:r>
        <w:t xml:space="preserve"> настоящей статьи, </w:t>
      </w:r>
      <w:hyperlink w:anchor="P7033" w:tooltip="Статья 14.31. Злоупотребление доминирующим положением на товарном рынке">
        <w:r>
          <w:rPr>
            <w:color w:val="0000FF"/>
          </w:rPr>
          <w:t>статьями 14.31</w:t>
        </w:r>
      </w:hyperlink>
      <w:r>
        <w:t xml:space="preserve"> и </w:t>
      </w:r>
      <w:hyperlink w:anchor="P7518" w:tooltip="Статья 14.55. Нарушение условий государственного контракта по государственному оборонному заказу либо условий договора, заключенного в целях выполнения государственного оборонного заказа">
        <w:r>
          <w:rPr>
            <w:color w:val="0000FF"/>
          </w:rPr>
          <w:t>14.55</w:t>
        </w:r>
      </w:hyperlink>
      <w:r>
        <w:t xml:space="preserve"> настоящего Кодекса, -</w:t>
      </w:r>
    </w:p>
    <w:p w:rsidR="00E92171" w:rsidRDefault="00D7205F">
      <w:pPr>
        <w:pStyle w:val="ConsPlusNormal0"/>
        <w:jc w:val="both"/>
      </w:pPr>
      <w:r>
        <w:t xml:space="preserve">(в ред. Федерального </w:t>
      </w:r>
      <w:hyperlink r:id="rId3450"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color w:val="0000FF"/>
          </w:rPr>
          <w:t>закона</w:t>
        </w:r>
      </w:hyperlink>
      <w:r>
        <w:t xml:space="preserve"> от 28.04.2023 N 152-ФЗ)</w:t>
      </w:r>
    </w:p>
    <w:p w:rsidR="00E92171" w:rsidRDefault="00D7205F">
      <w:pPr>
        <w:pStyle w:val="ConsPlusNormal0"/>
        <w:spacing w:before="240"/>
        <w:ind w:firstLine="540"/>
        <w:jc w:val="both"/>
      </w:pPr>
      <w:r>
        <w:t>влечет наложение административного штрафа на дол</w:t>
      </w:r>
      <w:r>
        <w:t>жностных лиц в размере от двадцати тысяч до пятидесяти тысяч рублей; на юридических лиц - от трехсот тысяч до одного миллиона рублей.</w:t>
      </w:r>
    </w:p>
    <w:p w:rsidR="00E92171" w:rsidRDefault="00D7205F">
      <w:pPr>
        <w:pStyle w:val="ConsPlusNormal0"/>
        <w:spacing w:before="240"/>
        <w:ind w:firstLine="540"/>
        <w:jc w:val="both"/>
      </w:pPr>
      <w:bookmarkStart w:id="1335" w:name="P7555"/>
      <w:bookmarkEnd w:id="1335"/>
      <w:r>
        <w:t>2. Включение головным исполнителем, исполнителем в себестоимость производства (реализации) продукции по государственному о</w:t>
      </w:r>
      <w:r>
        <w:t xml:space="preserve">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w:t>
      </w:r>
      <w:hyperlink w:anchor="P7033" w:tooltip="Статья 14.31. Злоупотребление доминирующим положением на товарном рынке">
        <w:r>
          <w:rPr>
            <w:color w:val="0000FF"/>
          </w:rPr>
          <w:t>статьей 14.31</w:t>
        </w:r>
      </w:hyperlink>
      <w:r>
        <w:t xml:space="preserve"> настоящего Кодекса,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пятидесяти тысяч рублей; на юридических лиц - </w:t>
      </w:r>
      <w:r>
        <w:t>от трех миллионов до пяти миллионов рублей.</w:t>
      </w:r>
    </w:p>
    <w:p w:rsidR="00E92171" w:rsidRDefault="00D7205F">
      <w:pPr>
        <w:pStyle w:val="ConsPlusNormal0"/>
        <w:jc w:val="both"/>
      </w:pPr>
      <w:r>
        <w:t xml:space="preserve">(часть 2 в ред. Федерального </w:t>
      </w:r>
      <w:hyperlink r:id="rId3451"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color w:val="0000FF"/>
          </w:rPr>
          <w:t>закона</w:t>
        </w:r>
      </w:hyperlink>
      <w:r>
        <w:t xml:space="preserve"> от 28.04.2023 N 152-ФЗ)</w:t>
      </w:r>
    </w:p>
    <w:p w:rsidR="00E92171" w:rsidRDefault="00D7205F">
      <w:pPr>
        <w:pStyle w:val="ConsPlusNormal0"/>
        <w:spacing w:before="240"/>
        <w:ind w:firstLine="540"/>
        <w:jc w:val="both"/>
      </w:pPr>
      <w:r>
        <w:t xml:space="preserve">Примечание. Излишним доходом в </w:t>
      </w:r>
      <w:hyperlink w:anchor="P7555" w:tooltip="2.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
        <w:r>
          <w:rPr>
            <w:color w:val="0000FF"/>
          </w:rPr>
          <w:t>части 2</w:t>
        </w:r>
      </w:hyperlink>
      <w:r>
        <w:t xml:space="preserve"> настоящей статьи признается дох</w:t>
      </w:r>
      <w:r>
        <w:t>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E92171" w:rsidRDefault="00D7205F">
      <w:pPr>
        <w:pStyle w:val="ConsPlusNormal0"/>
        <w:jc w:val="both"/>
      </w:pPr>
      <w:r>
        <w:t xml:space="preserve">(примечание введено Федеральным </w:t>
      </w:r>
      <w:hyperlink r:id="rId3452" w:tooltip="Федеральный закон от 28.04.2023 N 152-ФЗ &quot;О внесении изменений в статьи 3.5 и 14.55.2 Кодекса Российской Федерации об административных правонарушениях&quot; {КонсультантПлюс}">
        <w:r>
          <w:rPr>
            <w:color w:val="0000FF"/>
          </w:rPr>
          <w:t>законом</w:t>
        </w:r>
      </w:hyperlink>
      <w:r>
        <w:t xml:space="preserve"> от 28.04.2023 N 152-ФЗ)</w:t>
      </w:r>
    </w:p>
    <w:p w:rsidR="00E92171" w:rsidRDefault="00E92171">
      <w:pPr>
        <w:pStyle w:val="ConsPlusNormal0"/>
        <w:ind w:firstLine="540"/>
        <w:jc w:val="both"/>
      </w:pPr>
    </w:p>
    <w:p w:rsidR="00E92171" w:rsidRDefault="00D7205F">
      <w:pPr>
        <w:pStyle w:val="ConsPlusTitle0"/>
        <w:ind w:firstLine="540"/>
        <w:jc w:val="both"/>
        <w:outlineLvl w:val="2"/>
      </w:pPr>
      <w:bookmarkStart w:id="1336" w:name="P7561"/>
      <w:bookmarkEnd w:id="1336"/>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E92171" w:rsidRDefault="00E92171">
      <w:pPr>
        <w:pStyle w:val="ConsPlusNormal0"/>
        <w:ind w:left="540"/>
        <w:jc w:val="both"/>
      </w:pPr>
    </w:p>
    <w:p w:rsidR="00E92171" w:rsidRDefault="00D7205F">
      <w:pPr>
        <w:pStyle w:val="ConsPlusNormal0"/>
        <w:ind w:left="540"/>
        <w:jc w:val="both"/>
      </w:pPr>
      <w:r>
        <w:t xml:space="preserve">(в ред. Федерального </w:t>
      </w:r>
      <w:hyperlink r:id="rId3453"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203-ФЗ)</w:t>
      </w:r>
    </w:p>
    <w:p w:rsidR="00E92171" w:rsidRDefault="00E92171">
      <w:pPr>
        <w:pStyle w:val="ConsPlusNormal0"/>
        <w:ind w:firstLine="540"/>
        <w:jc w:val="both"/>
      </w:pPr>
    </w:p>
    <w:p w:rsidR="00E92171" w:rsidRDefault="00D7205F">
      <w:pPr>
        <w:pStyle w:val="ConsPlusNormal0"/>
        <w:ind w:firstLine="540"/>
        <w:jc w:val="both"/>
      </w:pPr>
      <w:bookmarkStart w:id="1337" w:name="P7565"/>
      <w:bookmarkEnd w:id="1337"/>
      <w:r>
        <w:t xml:space="preserve">1. Осуществление предусмотренной </w:t>
      </w:r>
      <w:hyperlink r:id="rId3454" w:tooltip="Федеральный закон от 21.12.2013 N 353-ФЗ (ред. от 22.06.2024) &quot;О потребительском кредите (займе)&quot; (с изм. и доп., вступ. в силу с 01.01.2025) {КонсультантПлюс}">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w:t>
      </w:r>
      <w:r>
        <w:t xml:space="preserve"> которым обеспечены ипотекой, юридическими лицами или индивидуальными предпринимателями, не имеющими права на ее осуществление,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лиц, о</w:t>
      </w:r>
      <w:r>
        <w:t>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w:t>
      </w:r>
      <w:r>
        <w:t xml:space="preserve"> тысяч рублей или административное приостановление деятельности на срок до пятнадцати суток.</w:t>
      </w:r>
    </w:p>
    <w:p w:rsidR="00E92171" w:rsidRDefault="00D7205F">
      <w:pPr>
        <w:pStyle w:val="ConsPlusNormal0"/>
        <w:spacing w:before="240"/>
        <w:ind w:firstLine="540"/>
        <w:jc w:val="both"/>
      </w:pPr>
      <w:bookmarkStart w:id="1338" w:name="P7567"/>
      <w:bookmarkEnd w:id="1338"/>
      <w:r>
        <w:t xml:space="preserve">2. Повторное совершение административного правонарушения, предусмотренного </w:t>
      </w:r>
      <w:hyperlink w:anchor="P7565"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
        <w:r>
          <w:rPr>
            <w:color w:val="0000FF"/>
          </w:rPr>
          <w:t>частью 1</w:t>
        </w:r>
      </w:hyperlink>
      <w:r>
        <w:t xml:space="preserve"> настоящей статьи, если это действие не со</w:t>
      </w:r>
      <w:r>
        <w:t xml:space="preserve">держит признаков уголовно наказуемого </w:t>
      </w:r>
      <w:hyperlink r:id="rId345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w:t>
      </w:r>
      <w:r>
        <w:t>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w:t>
      </w:r>
      <w:r>
        <w:t>а срок до шестидесяти суток.</w:t>
      </w:r>
    </w:p>
    <w:p w:rsidR="00E92171" w:rsidRDefault="00E92171">
      <w:pPr>
        <w:pStyle w:val="ConsPlusNormal0"/>
        <w:ind w:firstLine="540"/>
        <w:jc w:val="both"/>
      </w:pPr>
    </w:p>
    <w:p w:rsidR="00E92171" w:rsidRDefault="00D7205F">
      <w:pPr>
        <w:pStyle w:val="ConsPlusTitle0"/>
        <w:ind w:firstLine="540"/>
        <w:jc w:val="both"/>
        <w:outlineLvl w:val="2"/>
      </w:pPr>
      <w:bookmarkStart w:id="1339" w:name="P7570"/>
      <w:bookmarkEnd w:id="1339"/>
      <w:r>
        <w:t>Статья 14.56.1. Незаконное привлечение инвестиций физических лиц</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56"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w:t>
        </w:r>
        <w:r>
          <w:rPr>
            <w:color w:val="0000FF"/>
          </w:rPr>
          <w:t>оном</w:t>
        </w:r>
      </w:hyperlink>
      <w:r>
        <w:t xml:space="preserve"> от 13.12.2024 N 461-ФЗ)</w:t>
      </w:r>
    </w:p>
    <w:p w:rsidR="00E92171" w:rsidRDefault="00E92171">
      <w:pPr>
        <w:pStyle w:val="ConsPlusNormal0"/>
        <w:ind w:firstLine="540"/>
        <w:jc w:val="both"/>
      </w:pPr>
    </w:p>
    <w:p w:rsidR="00E92171" w:rsidRDefault="00D7205F">
      <w:pPr>
        <w:pStyle w:val="ConsPlusNormal0"/>
        <w:ind w:firstLine="540"/>
        <w:jc w:val="both"/>
      </w:pPr>
      <w:bookmarkStart w:id="1340" w:name="P7574"/>
      <w:bookmarkEnd w:id="1340"/>
      <w: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3457" w:tooltip="Федеральный закон от 05.03.1999 N 46-ФЗ (ред. от 08.08.2024) &quot;О защите прав и законных интересов инвесторов на рынке ценных бумаг&quot; {КонсультантПлюс}">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628" w:tooltip="Статья 14.62. Деятельность по привлечению денежных средств и (или) иного имущества">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тридц</w:t>
      </w:r>
      <w:r>
        <w:t>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w:t>
      </w:r>
      <w:r>
        <w:t>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E92171" w:rsidRDefault="00D7205F">
      <w:pPr>
        <w:pStyle w:val="ConsPlusNormal0"/>
        <w:spacing w:before="240"/>
        <w:ind w:firstLine="540"/>
        <w:jc w:val="both"/>
      </w:pPr>
      <w:bookmarkStart w:id="1341" w:name="P7576"/>
      <w:bookmarkEnd w:id="1341"/>
      <w:r>
        <w:t>2. Привлечение инвестиций физических лиц с нарушением требований, п</w:t>
      </w:r>
      <w:r>
        <w:t xml:space="preserve">редусмотренных </w:t>
      </w:r>
      <w:hyperlink r:id="rId3458" w:tooltip="Федеральный закон от 05.03.1999 N 46-ФЗ (ред. от 08.08.2024) &quot;О защите прав и законных интересов инвесторов на рынке ценных бумаг&quot; {КонсультантПлюс}">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628" w:tooltip="Статья 14.62. Деятельность по привлечению денежных средств и (или) иного имущества">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w:t>
      </w:r>
      <w:r>
        <w:t>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w:t>
      </w:r>
      <w:r>
        <w:t>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1342" w:name="P7579"/>
      <w:bookmarkEnd w:id="1342"/>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459"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13.12.2024 N 473-</w:t>
      </w:r>
      <w:r>
        <w:t>ФЗ)</w:t>
      </w:r>
    </w:p>
    <w:p w:rsidR="00E92171" w:rsidRDefault="00E92171">
      <w:pPr>
        <w:pStyle w:val="ConsPlusNormal0"/>
        <w:ind w:firstLine="540"/>
        <w:jc w:val="both"/>
      </w:pPr>
    </w:p>
    <w:p w:rsidR="00E92171" w:rsidRDefault="00D7205F">
      <w:pPr>
        <w:pStyle w:val="ConsPlusNormal0"/>
        <w:ind w:firstLine="540"/>
        <w:jc w:val="both"/>
      </w:pPr>
      <w:bookmarkStart w:id="1343" w:name="P7583"/>
      <w:bookmarkEnd w:id="1343"/>
      <w:r>
        <w:t xml:space="preserve">1. Нарушение кредитором или представителем кредитора установленных </w:t>
      </w:r>
      <w:hyperlink r:id="rId3460"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главой 2</w:t>
        </w:r>
      </w:hyperlink>
      <w:r>
        <w:t xml:space="preserve"> Федерального закона от 3 июля 2016 года </w:t>
      </w:r>
      <w:r>
        <w:t>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w:t>
      </w:r>
      <w:r>
        <w:t xml:space="preserve">ения действий, направленных на возврат просроченной задолженности физических лиц, за исключением случаев, предусмотренных </w:t>
      </w:r>
      <w:hyperlink w:anchor="P7593"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частью 6</w:t>
        </w:r>
      </w:hyperlink>
      <w:r>
        <w:t xml:space="preserve"> настоящей статьи, при отсутствии признаков уголовно наказуемого </w:t>
      </w:r>
      <w:hyperlink r:id="rId3461" w:tooltip="&quot;Уголовный кодекс Российской Федерации&quot; от 13.06.1996 N 63-ФЗ (ред. от 28.12.2024) (с изм. и доп., вступ. в силу с 08.01.2025) {КонсультантПлюс}">
        <w:r>
          <w:rPr>
            <w:color w:val="0000FF"/>
          </w:rPr>
          <w:t>деяни</w:t>
        </w:r>
        <w:r>
          <w:rPr>
            <w:color w:val="0000FF"/>
          </w:rPr>
          <w:t>я</w:t>
        </w:r>
      </w:hyperlink>
      <w:r>
        <w:t xml:space="preserve">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w:t>
      </w:r>
      <w:r>
        <w:t xml:space="preserve"> до пятисот тысяч рублей.</w:t>
      </w:r>
    </w:p>
    <w:p w:rsidR="00E92171" w:rsidRDefault="00D7205F">
      <w:pPr>
        <w:pStyle w:val="ConsPlusNormal0"/>
        <w:spacing w:before="240"/>
        <w:ind w:firstLine="540"/>
        <w:jc w:val="both"/>
      </w:pPr>
      <w:bookmarkStart w:id="1344" w:name="P7585"/>
      <w:bookmarkEnd w:id="1344"/>
      <w:r>
        <w:t>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w:t>
      </w:r>
      <w:r>
        <w:t xml:space="preserve">ости физических лиц, требований и обязанностей, установленных в отношении таких организаций </w:t>
      </w:r>
      <w:hyperlink r:id="rId3462"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пунктом 6 части 1 статьи 13</w:t>
        </w:r>
      </w:hyperlink>
      <w:r>
        <w:t xml:space="preserve">, </w:t>
      </w:r>
      <w:hyperlink r:id="rId3463"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статьями 17</w:t>
        </w:r>
      </w:hyperlink>
      <w:r>
        <w:t xml:space="preserve"> и </w:t>
      </w:r>
      <w:hyperlink r:id="rId3464"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w:t>
      </w:r>
      <w:r>
        <w:t>деятельности и микрофинансовых организациях",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w:t>
      </w:r>
      <w:r>
        <w:t xml:space="preserve"> тысяч рублей.</w:t>
      </w:r>
    </w:p>
    <w:p w:rsidR="00E92171" w:rsidRDefault="00D7205F">
      <w:pPr>
        <w:pStyle w:val="ConsPlusNormal0"/>
        <w:spacing w:before="240"/>
        <w:ind w:firstLine="540"/>
        <w:jc w:val="both"/>
      </w:pPr>
      <w:bookmarkStart w:id="1345" w:name="P7587"/>
      <w:bookmarkEnd w:id="1345"/>
      <w: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3465"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w:t>
      </w:r>
      <w:r>
        <w:t xml:space="preserve"> интересов физических лиц при осуществлении деятельности по возврату просроченной задолженности,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E92171" w:rsidRDefault="00D7205F">
      <w:pPr>
        <w:pStyle w:val="ConsPlusNormal0"/>
        <w:spacing w:before="240"/>
        <w:ind w:firstLine="540"/>
        <w:jc w:val="both"/>
      </w:pPr>
      <w:r>
        <w:t>4.</w:t>
      </w:r>
      <w:r>
        <w:t xml:space="preserve"> Незаконное использование юридическим лицом в своем наименовании словосочетания "профессиональная коллекторская организация"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w:t>
      </w:r>
      <w:r>
        <w:t>их лиц - от ста тысяч до трехсот тысяч рублей.</w:t>
      </w:r>
    </w:p>
    <w:p w:rsidR="00E92171" w:rsidRDefault="00D7205F">
      <w:pPr>
        <w:pStyle w:val="ConsPlusNormal0"/>
        <w:spacing w:before="240"/>
        <w:ind w:firstLine="540"/>
        <w:jc w:val="both"/>
      </w:pPr>
      <w:bookmarkStart w:id="1346" w:name="P7591"/>
      <w:bookmarkEnd w:id="1346"/>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w:t>
      </w:r>
      <w:r>
        <w:t>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E92171" w:rsidRDefault="00D7205F">
      <w:pPr>
        <w:pStyle w:val="ConsPlusNormal0"/>
        <w:spacing w:before="240"/>
        <w:ind w:firstLine="540"/>
        <w:jc w:val="both"/>
      </w:pPr>
      <w:bookmarkStart w:id="1347" w:name="P7593"/>
      <w:bookmarkEnd w:id="1347"/>
      <w:r>
        <w:t>6. Осуществление взаимодействия с дол</w:t>
      </w:r>
      <w:r>
        <w:t xml:space="preserve">жником, направленного на возврат просроченной задолженности, способами, предусмотренными </w:t>
      </w:r>
      <w:hyperlink r:id="rId3466"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пунктами 1</w:t>
        </w:r>
      </w:hyperlink>
      <w:r>
        <w:t xml:space="preserve"> и </w:t>
      </w:r>
      <w:hyperlink r:id="rId3467"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w:t>
      </w:r>
      <w:r>
        <w:t xml:space="preserve">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3468"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частями 1</w:t>
        </w:r>
      </w:hyperlink>
      <w:r>
        <w:t xml:space="preserve"> и </w:t>
      </w:r>
      <w:hyperlink r:id="rId3469" w:tooltip="Федеральный закон от 03.07.2016 N 230-ФЗ (ред. от 13.12.2024)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
        <w:r>
          <w:rPr>
            <w:color w:val="0000FF"/>
          </w:rPr>
          <w:t>2 статьи 5</w:t>
        </w:r>
      </w:hyperlink>
      <w:r>
        <w:t xml:space="preserve"> указанного Федерального закона,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w:t>
      </w:r>
      <w:r>
        <w:t>х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48" w:name="P7596"/>
      <w:bookmarkEnd w:id="1348"/>
      <w:r>
        <w:t>Статья 14.58. Осуществление проката фильма и (или) показа фильма без прокатного удостоверения на фильм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70"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w:t>
      </w:r>
    </w:p>
    <w:p w:rsidR="00E92171" w:rsidRDefault="00E92171">
      <w:pPr>
        <w:pStyle w:val="ConsPlusNormal0"/>
        <w:jc w:val="both"/>
      </w:pPr>
    </w:p>
    <w:p w:rsidR="00E92171" w:rsidRDefault="00D7205F">
      <w:pPr>
        <w:pStyle w:val="ConsPlusNormal0"/>
        <w:ind w:firstLine="540"/>
        <w:jc w:val="both"/>
      </w:pPr>
      <w:bookmarkStart w:id="1349" w:name="P7600"/>
      <w:bookmarkEnd w:id="1349"/>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3471" w:tooltip="Федеральный закон от 22.08.1996 N 126-ФЗ (ред. от 23.11.2024) &quot;О государственной поддержке кинематографии Российской Федерации&quot; {КонсультантПлюс}">
        <w:r>
          <w:rPr>
            <w:color w:val="0000FF"/>
          </w:rPr>
          <w:t>законом</w:t>
        </w:r>
      </w:hyperlink>
      <w:r>
        <w:t>, или нарушение установленного в прокатном удостоверении способа использован</w:t>
      </w:r>
      <w:r>
        <w:t>ия фильма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пятидесяти тысяч до ста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7600"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Примечание. За административные правонарушения, предусмотренные насто</w:t>
      </w:r>
      <w:r>
        <w:t>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bookmarkStart w:id="1350" w:name="P7606"/>
      <w:bookmarkEnd w:id="1350"/>
      <w:r>
        <w:t>Статья 14.59. Нарушение экспертной организацией требований законодательства Российской Феде</w:t>
      </w:r>
      <w:r>
        <w:t>рации об аккредитации в национальной системе аккредитации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72"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E92171" w:rsidRDefault="00E92171">
      <w:pPr>
        <w:pStyle w:val="ConsPlusNormal0"/>
        <w:ind w:firstLine="540"/>
        <w:jc w:val="both"/>
      </w:pPr>
    </w:p>
    <w:p w:rsidR="00E92171" w:rsidRDefault="00D7205F">
      <w:pPr>
        <w:pStyle w:val="ConsPlusNormal0"/>
        <w:ind w:firstLine="540"/>
        <w:jc w:val="both"/>
      </w:pPr>
      <w:r>
        <w:t>Нарушение экспертной организацией, включенной в реестр экспертных организаций в соответствии с законодательством</w:t>
      </w:r>
      <w:r>
        <w:t xml:space="preserve"> Российской Федерации об аккредитации в национальной системе аккредитации, </w:t>
      </w:r>
      <w:hyperlink r:id="rId3473"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
        <w:r>
          <w:rPr>
            <w:color w:val="0000FF"/>
          </w:rPr>
          <w:t>методики</w:t>
        </w:r>
      </w:hyperlink>
      <w:r>
        <w:t xml:space="preserve"> определения размеров платы за проведение </w:t>
      </w:r>
      <w:r>
        <w:t xml:space="preserve">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3474" w:tooltip="Постановление Правительства РФ от 14.07.2014 N 653 (ред. от 25.11.2021)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
        <w:r>
          <w:rPr>
            <w:color w:val="0000FF"/>
          </w:rPr>
          <w:t>размеров платы</w:t>
        </w:r>
      </w:hyperlink>
      <w:r>
        <w:t xml:space="preserve"> за проведение указанных экспертиз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w:t>
      </w:r>
      <w:r>
        <w:t>ких лиц - от ста тысяч до ста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51" w:name="P7613"/>
      <w:bookmarkEnd w:id="1351"/>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75"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160-ФЗ)</w:t>
      </w:r>
    </w:p>
    <w:p w:rsidR="00E92171" w:rsidRDefault="00E92171">
      <w:pPr>
        <w:pStyle w:val="ConsPlusNormal0"/>
        <w:ind w:firstLine="540"/>
        <w:jc w:val="both"/>
      </w:pPr>
    </w:p>
    <w:p w:rsidR="00E92171" w:rsidRDefault="00D7205F">
      <w:pPr>
        <w:pStyle w:val="ConsPlusNormal0"/>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w:t>
      </w:r>
      <w:r>
        <w:t>иональной системе аккредитации в случае приостановления аккредитации или ее отсутствия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w:t>
      </w:r>
      <w:r>
        <w:t>яч рублей.</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bookmarkStart w:id="1352" w:name="P7621"/>
      <w:bookmarkEnd w:id="1352"/>
      <w:r>
        <w:t>Статья 14.6</w:t>
      </w:r>
      <w:r>
        <w:t xml:space="preserve">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w:t>
      </w:r>
      <w:r>
        <w:t>по их оплате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76"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законом</w:t>
        </w:r>
      </w:hyperlink>
      <w:r>
        <w:t xml:space="preserve"> от 03.11.2015 N 307-ФЗ)</w:t>
      </w:r>
    </w:p>
    <w:p w:rsidR="00E92171" w:rsidRDefault="00E92171">
      <w:pPr>
        <w:pStyle w:val="ConsPlusNormal0"/>
        <w:jc w:val="both"/>
      </w:pPr>
    </w:p>
    <w:p w:rsidR="00E92171" w:rsidRDefault="00D7205F">
      <w:pPr>
        <w:pStyle w:val="ConsPlusNormal0"/>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w:t>
      </w:r>
      <w:r>
        <w:t>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w:t>
      </w:r>
      <w:r>
        <w:t>) обязательств по их оплате в соответствии с установленными договорами о предоставлении указанных энергетических ресурсов сроками платежей,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ста тысяч рублей или дис</w:t>
      </w:r>
      <w:r>
        <w:t>квалификацию на срок от двух до трех лет; на юридических лиц - от ста тысяч до трехсот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53" w:name="P7628"/>
      <w:bookmarkEnd w:id="1353"/>
      <w:r>
        <w:t>Статья 14.62. Деятельность по привлечению денежных средств и (или) иного имущества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77"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54-Ф</w:t>
      </w:r>
      <w:r>
        <w:t>З)</w:t>
      </w:r>
    </w:p>
    <w:p w:rsidR="00E92171" w:rsidRDefault="00E92171">
      <w:pPr>
        <w:pStyle w:val="ConsPlusNormal0"/>
        <w:jc w:val="both"/>
      </w:pPr>
    </w:p>
    <w:p w:rsidR="00E92171" w:rsidRDefault="00D7205F">
      <w:pPr>
        <w:pStyle w:val="ConsPlusNormal0"/>
        <w:ind w:firstLine="540"/>
        <w:jc w:val="both"/>
      </w:pPr>
      <w:bookmarkStart w:id="1354" w:name="P7632"/>
      <w:bookmarkEnd w:id="1354"/>
      <w:r>
        <w:t>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w:t>
      </w:r>
      <w:r>
        <w:t xml:space="preserve">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w:t>
      </w:r>
      <w:r>
        <w:t xml:space="preserve">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3478"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E92171" w:rsidRDefault="00D7205F">
      <w:pPr>
        <w:pStyle w:val="ConsPlusNormal0"/>
        <w:spacing w:before="240"/>
        <w:ind w:firstLine="540"/>
        <w:jc w:val="both"/>
      </w:pPr>
      <w:r>
        <w:t>2. Публичное распространен</w:t>
      </w:r>
      <w:r>
        <w:t xml:space="preserve">ие информации, содержащей сведения о привлекательности участия в деятельности, указанной в </w:t>
      </w:r>
      <w:hyperlink w:anchor="P7632"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w:t>
      </w:r>
      <w:r>
        <w:t>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пяти</w:t>
      </w:r>
      <w:r>
        <w:t>десяти тысяч рублей; на должностных лиц - от двадцати тысяч до ста тысяч рублей; на юридических лиц - от пятисот тысяч до одного миллиона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55" w:name="P7637"/>
      <w:bookmarkEnd w:id="1355"/>
      <w:r>
        <w:t>Статья 14.63. Нарушение саморегулируемой организацией в области инженерных изысканий, архитектурно-строительн</w:t>
      </w:r>
      <w:r>
        <w:t>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E92171" w:rsidRDefault="00E92171">
      <w:pPr>
        <w:pStyle w:val="ConsPlusNormal0"/>
        <w:ind w:firstLine="540"/>
        <w:jc w:val="both"/>
      </w:pPr>
    </w:p>
    <w:p w:rsidR="00E92171" w:rsidRDefault="00D7205F">
      <w:pPr>
        <w:pStyle w:val="ConsPlusNormal0"/>
        <w:ind w:firstLine="540"/>
        <w:jc w:val="both"/>
      </w:pPr>
      <w:r>
        <w:t>(введена Федеральным</w:t>
      </w:r>
      <w:r>
        <w:t xml:space="preserve"> </w:t>
      </w:r>
      <w:hyperlink r:id="rId347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E92171" w:rsidRDefault="00E92171">
      <w:pPr>
        <w:pStyle w:val="ConsPlusNormal0"/>
        <w:jc w:val="both"/>
      </w:pPr>
    </w:p>
    <w:p w:rsidR="00E92171" w:rsidRDefault="00D7205F">
      <w:pPr>
        <w:pStyle w:val="ConsPlusNormal0"/>
        <w:ind w:firstLine="540"/>
        <w:jc w:val="both"/>
      </w:pPr>
      <w:bookmarkStart w:id="1356" w:name="P7641"/>
      <w:bookmarkEnd w:id="1356"/>
      <w:r>
        <w:t>1. Непредставление или несвоевременное представление саморегулируемой организацией в области инженерных изысканий, архитектурно-строительного п</w:t>
      </w:r>
      <w:r>
        <w:t xml:space="preserve">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3480" w:tooltip="&quot;Градостроительный кодекс Российской Федерации&quot; от 29.12.2004 N 190-ФЗ (ред. от 26.12.2024) (с изм. и доп., вступ. в силу с 01.01.2025) {КонсультантПлюс}">
        <w:r>
          <w:rPr>
            <w:color w:val="0000FF"/>
          </w:rPr>
          <w:t>реестра</w:t>
        </w:r>
      </w:hyperlink>
      <w:r>
        <w:t xml:space="preserve"> саморегулируемых организаций </w:t>
      </w:r>
      <w:r>
        <w:t>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w:t>
      </w:r>
      <w:r>
        <w:t>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E92171" w:rsidRDefault="00D7205F">
      <w:pPr>
        <w:pStyle w:val="ConsPlusNormal0"/>
        <w:spacing w:before="240"/>
        <w:ind w:firstLine="540"/>
        <w:jc w:val="both"/>
      </w:pPr>
      <w:r>
        <w:t>влечет наложение административного штрафа на должностных лиц в разме</w:t>
      </w:r>
      <w:r>
        <w:t>ре от одной тысячи до двух тысяч рублей; на юридических лиц - от пяти тысяч до десяти тысяч рублей.</w:t>
      </w:r>
    </w:p>
    <w:p w:rsidR="00E92171" w:rsidRDefault="00D7205F">
      <w:pPr>
        <w:pStyle w:val="ConsPlusNormal0"/>
        <w:spacing w:before="240"/>
        <w:ind w:firstLine="540"/>
        <w:jc w:val="both"/>
      </w:pPr>
      <w:bookmarkStart w:id="1357" w:name="P7643"/>
      <w:bookmarkEnd w:id="1357"/>
      <w:r>
        <w:t xml:space="preserve">2. Повторное в течение года совершение административного правонарушения, предусмотренного </w:t>
      </w:r>
      <w:hyperlink w:anchor="P7641"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E92171" w:rsidRDefault="00E92171">
      <w:pPr>
        <w:pStyle w:val="ConsPlusNormal0"/>
        <w:jc w:val="both"/>
      </w:pPr>
    </w:p>
    <w:p w:rsidR="00E92171" w:rsidRDefault="00D7205F">
      <w:pPr>
        <w:pStyle w:val="ConsPlusTitle0"/>
        <w:ind w:firstLine="540"/>
        <w:jc w:val="both"/>
        <w:outlineLvl w:val="2"/>
      </w:pPr>
      <w:bookmarkStart w:id="1358" w:name="P7646"/>
      <w:bookmarkEnd w:id="1358"/>
      <w:r>
        <w:t>Статья 14.64. Наруше</w:t>
      </w:r>
      <w:r>
        <w:t>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w:t>
      </w:r>
      <w:r>
        <w:t>сти о хранении документов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8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03.07.2016 N 372-ФЗ)</w:t>
      </w:r>
    </w:p>
    <w:p w:rsidR="00E92171" w:rsidRDefault="00E92171">
      <w:pPr>
        <w:pStyle w:val="ConsPlusNormal0"/>
        <w:jc w:val="both"/>
      </w:pPr>
    </w:p>
    <w:p w:rsidR="00E92171" w:rsidRDefault="00D7205F">
      <w:pPr>
        <w:pStyle w:val="ConsPlusNormal0"/>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3482" w:tooltip="&quot;Градостроительный кодекс Российской Федерации&quot; от 29.12.2004 N 190-ФЗ (ред. от 26.12.2024) (с изм. и доп., вступ. в силу с 01.01.2025) {КонсультантПлюс}">
        <w:r>
          <w:rPr>
            <w:color w:val="0000FF"/>
          </w:rPr>
          <w:t>требований</w:t>
        </w:r>
      </w:hyperlink>
      <w:r>
        <w:t xml:space="preserve"> о хранении </w:t>
      </w:r>
      <w:r>
        <w:t>документов, которые предусмотрены законодательством о градостроительной деятельности и хранение которых является обязательным,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юридических лиц -</w:t>
      </w:r>
      <w:r>
        <w:t xml:space="preserve"> от двадцати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59" w:name="P7653"/>
      <w:bookmarkEnd w:id="1359"/>
      <w:r>
        <w:t>Статья 14.65. Нарушение законодательства Российской Федерации в сфере организации отдыха и оздоровления детей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83"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16.10.2019 N 338-ФЗ)</w:t>
      </w:r>
    </w:p>
    <w:p w:rsidR="00E92171" w:rsidRDefault="00E92171">
      <w:pPr>
        <w:pStyle w:val="ConsPlusNormal0"/>
        <w:jc w:val="both"/>
      </w:pPr>
    </w:p>
    <w:p w:rsidR="00E92171" w:rsidRDefault="00D7205F">
      <w:pPr>
        <w:pStyle w:val="ConsPlusNormal0"/>
        <w:ind w:firstLine="540"/>
        <w:jc w:val="both"/>
      </w:pPr>
      <w:r>
        <w:t>Нарушение законодател</w:t>
      </w:r>
      <w:r>
        <w:t xml:space="preserve">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3484" w:tooltip="Федеральный закон от 24.07.1998 N 124-ФЗ (ред. от 23.11.2024) &quot;Об основных гарантиях прав ребенка в Российской Федерации&quot; (с изм. и доп., вступ. в силу с 01.01.2025) {КонсультантПлюс}">
        <w:r>
          <w:rPr>
            <w:color w:val="0000FF"/>
          </w:rPr>
          <w:t>реестр</w:t>
        </w:r>
      </w:hyperlink>
      <w:r>
        <w:t xml:space="preserve"> организаций отдыха детей и их оздоровления, услуг по обеспечению отдыха и оздоровления детей, -</w:t>
      </w:r>
    </w:p>
    <w:p w:rsidR="00E92171" w:rsidRDefault="00D7205F">
      <w:pPr>
        <w:pStyle w:val="ConsPlusNormal0"/>
        <w:spacing w:before="240"/>
        <w:ind w:firstLine="540"/>
        <w:jc w:val="both"/>
      </w:pPr>
      <w:r>
        <w:t>влечет наложение административного штрафа в размере от пятисот тысяч до одного миллиона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Положения настоящей статьи не распростр</w:t>
      </w:r>
      <w:r>
        <w:t>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w:t>
      </w:r>
      <w:r>
        <w:t>спечению отдыха и оздоровления детей и при этом отсутствует угроза причинения вреда жизни и здоровью детей.</w:t>
      </w:r>
    </w:p>
    <w:p w:rsidR="00E92171" w:rsidRDefault="00D7205F">
      <w:pPr>
        <w:pStyle w:val="ConsPlusNormal0"/>
        <w:spacing w:before="24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w:t>
      </w:r>
      <w:r>
        <w:t>ического лица, несет административную ответственность как юридическое лицо.</w:t>
      </w:r>
    </w:p>
    <w:p w:rsidR="00E92171" w:rsidRDefault="00E92171">
      <w:pPr>
        <w:pStyle w:val="ConsPlusNormal0"/>
        <w:ind w:firstLine="540"/>
        <w:jc w:val="both"/>
      </w:pPr>
    </w:p>
    <w:p w:rsidR="00E92171" w:rsidRDefault="00D7205F">
      <w:pPr>
        <w:pStyle w:val="ConsPlusTitle0"/>
        <w:ind w:firstLine="540"/>
        <w:jc w:val="both"/>
        <w:outlineLvl w:val="2"/>
      </w:pPr>
      <w:bookmarkStart w:id="1360" w:name="P7663"/>
      <w:bookmarkEnd w:id="1360"/>
      <w: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w:t>
      </w:r>
      <w:r>
        <w:t>помощью</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85"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30.12.2021 N 468-ФЗ)</w:t>
      </w:r>
    </w:p>
    <w:p w:rsidR="00E92171" w:rsidRDefault="00E92171">
      <w:pPr>
        <w:pStyle w:val="ConsPlusNormal0"/>
        <w:jc w:val="both"/>
      </w:pPr>
    </w:p>
    <w:p w:rsidR="00E92171" w:rsidRDefault="00D7205F">
      <w:pPr>
        <w:pStyle w:val="ConsPlusNormal0"/>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3486" w:tooltip="Федеральный закон от 11.08.1995 N 135-ФЗ (ред. от 28.12.2024) &quot;О благотворительной деятельности и добровольчестве (волонтерстве)&quot; (с изм. и доп., вступ. в силу с 05.02.2025) {КонсультантПлюс}">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61" w:name="P7670"/>
      <w:bookmarkEnd w:id="1361"/>
      <w:r>
        <w:t>Статья 14.67. Нарушение требований к производству или обороту табачных изделий, таб</w:t>
      </w:r>
      <w:r>
        <w:t>ачной продукции, никотинсодержащей продукции и (или) сырья для их производства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48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423-ФЗ)</w:t>
      </w:r>
    </w:p>
    <w:p w:rsidR="00E92171" w:rsidRDefault="00E92171">
      <w:pPr>
        <w:pStyle w:val="ConsPlusNormal0"/>
        <w:ind w:firstLine="540"/>
        <w:jc w:val="both"/>
      </w:pPr>
    </w:p>
    <w:p w:rsidR="00E92171" w:rsidRDefault="00D7205F">
      <w:pPr>
        <w:pStyle w:val="ConsPlusNormal0"/>
        <w:ind w:firstLine="540"/>
        <w:jc w:val="both"/>
      </w:pPr>
      <w:bookmarkStart w:id="1362" w:name="P7674"/>
      <w:bookmarkEnd w:id="1362"/>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3488" w:tooltip="Федеральный закон от 13.06.2023 N 203-ФЗ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обязательной</w:t>
        </w:r>
      </w:hyperlink>
      <w:r>
        <w:t xml:space="preserve">), если эти действия не содержат признаков уголовно наказуемого </w:t>
      </w:r>
      <w:hyperlink r:id="rId348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w:t>
      </w:r>
      <w:r>
        <w:t>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w:t>
      </w:r>
      <w:r>
        <w:t>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w:t>
      </w:r>
      <w:r>
        <w:t>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w:t>
      </w:r>
      <w:r>
        <w:t>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E92171" w:rsidRDefault="00D7205F">
      <w:pPr>
        <w:pStyle w:val="ConsPlusNormal0"/>
        <w:spacing w:before="240"/>
        <w:ind w:firstLine="540"/>
        <w:jc w:val="both"/>
      </w:pPr>
      <w:r>
        <w:t>2. Использование и (или) владение</w:t>
      </w:r>
      <w:r>
        <w:t xml:space="preserve">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3490" w:tooltip="Федеральный закон от 13.06.2023 N 203-ФЗ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законодательством</w:t>
        </w:r>
      </w:hyperlink>
      <w:r>
        <w:t xml:space="preserve"> Российской Федерации порядке, -</w:t>
      </w:r>
    </w:p>
    <w:p w:rsidR="00E92171" w:rsidRDefault="00D7205F">
      <w:pPr>
        <w:pStyle w:val="ConsPlusNormal0"/>
        <w:spacing w:before="24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w:t>
      </w:r>
      <w:r>
        <w:t>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E92171" w:rsidRDefault="00D7205F">
      <w:pPr>
        <w:pStyle w:val="ConsPlusNormal0"/>
        <w:spacing w:before="240"/>
        <w:ind w:firstLine="540"/>
        <w:jc w:val="both"/>
      </w:pPr>
      <w:bookmarkStart w:id="1363" w:name="P7678"/>
      <w:bookmarkEnd w:id="1363"/>
      <w:r>
        <w:t>3. Использование и (или) владение основны</w:t>
      </w:r>
      <w:r>
        <w:t xml:space="preserve">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3491" w:tooltip="Федеральный закон от 13.06.2023 N 203-ФЗ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E92171" w:rsidRDefault="00D7205F">
      <w:pPr>
        <w:pStyle w:val="ConsPlusNormal0"/>
        <w:spacing w:before="240"/>
        <w:ind w:firstLine="540"/>
        <w:jc w:val="both"/>
      </w:pPr>
      <w:r>
        <w:t>влекут наложение административ</w:t>
      </w:r>
      <w:r>
        <w:t>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w:t>
      </w:r>
      <w:r>
        <w:t>ских лиц - от ста тысяч до ста пятидесяти тысяч рублей с конфискацией основного технологического оборудования.</w:t>
      </w:r>
    </w:p>
    <w:p w:rsidR="00E92171" w:rsidRDefault="00D7205F">
      <w:pPr>
        <w:pStyle w:val="ConsPlusNormal0"/>
        <w:spacing w:before="240"/>
        <w:ind w:firstLine="540"/>
        <w:jc w:val="both"/>
      </w:pPr>
      <w:bookmarkStart w:id="1364" w:name="P7680"/>
      <w:bookmarkEnd w:id="1364"/>
      <w:r>
        <w:t>4. Незаконные производство или оборот табачных изделий, табачной продукции, никотинсодержащей продукции и (или) сырья для их производства физичес</w:t>
      </w:r>
      <w:r>
        <w:t>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w:t>
      </w:r>
      <w:r>
        <w:t xml:space="preserve">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497" w:tooltip="Статья 14.53.1. Незаконное перемещение (транспортировка) физическими лицами табачной продукции и (или) никотинсодержащей продукции">
        <w:r>
          <w:rPr>
            <w:color w:val="0000FF"/>
          </w:rPr>
          <w:t>статьей 14.53.1</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w:t>
      </w:r>
      <w:r>
        <w:t xml:space="preserve">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w:t>
      </w:r>
      <w:r>
        <w:t>никотинсодержащей продукции и (или) сырья для их производства.</w:t>
      </w:r>
    </w:p>
    <w:p w:rsidR="00E92171" w:rsidRDefault="00E92171">
      <w:pPr>
        <w:pStyle w:val="ConsPlusNormal0"/>
        <w:jc w:val="both"/>
      </w:pPr>
    </w:p>
    <w:p w:rsidR="00E92171" w:rsidRDefault="00D7205F">
      <w:pPr>
        <w:pStyle w:val="ConsPlusTitle0"/>
        <w:jc w:val="center"/>
        <w:outlineLvl w:val="1"/>
      </w:pPr>
      <w:bookmarkStart w:id="1365" w:name="P7683"/>
      <w:bookmarkEnd w:id="1365"/>
      <w:r>
        <w:t>Глава 15. АДМИНИСТРАТИВНЫЕ ПРАВОНАРУШЕНИЯ</w:t>
      </w:r>
    </w:p>
    <w:p w:rsidR="00E92171" w:rsidRDefault="00D7205F">
      <w:pPr>
        <w:pStyle w:val="ConsPlusTitle0"/>
        <w:jc w:val="center"/>
      </w:pPr>
      <w:r>
        <w:t>В ОБЛАСТИ ФИНАНСОВ, НАЛОГОВ И СБОРОВ, СТРАХОВАНИЯ,</w:t>
      </w:r>
    </w:p>
    <w:p w:rsidR="00E92171" w:rsidRDefault="00D7205F">
      <w:pPr>
        <w:pStyle w:val="ConsPlusTitle0"/>
        <w:jc w:val="center"/>
      </w:pPr>
      <w:r>
        <w:t>РЫНКА ЦЕННЫХ БУМАГ, ДОБЫЧИ, ПРОИЗВОДСТВА, ИСПОЛЬЗОВАНИЯ</w:t>
      </w:r>
    </w:p>
    <w:p w:rsidR="00E92171" w:rsidRDefault="00D7205F">
      <w:pPr>
        <w:pStyle w:val="ConsPlusTitle0"/>
        <w:jc w:val="center"/>
      </w:pPr>
      <w:r>
        <w:t>И ОБРАЩЕНИЯ ДРАГОЦЕННЫХ МЕТАЛЛОВ И ДРАГОЦЕН</w:t>
      </w:r>
      <w:r>
        <w:t>НЫХ КАМНЕЙ</w:t>
      </w:r>
    </w:p>
    <w:p w:rsidR="00E92171" w:rsidRDefault="00D7205F">
      <w:pPr>
        <w:pStyle w:val="ConsPlusNormal0"/>
        <w:jc w:val="center"/>
      </w:pPr>
      <w:r>
        <w:t xml:space="preserve">(в ред. Федеральных законов от 24.07.2009 </w:t>
      </w:r>
      <w:hyperlink r:id="rId349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213-ФЗ</w:t>
        </w:r>
      </w:hyperlink>
      <w:r>
        <w:t>,</w:t>
      </w:r>
    </w:p>
    <w:p w:rsidR="00E92171" w:rsidRDefault="00D7205F">
      <w:pPr>
        <w:pStyle w:val="ConsPlusNormal0"/>
        <w:jc w:val="center"/>
      </w:pPr>
      <w:r>
        <w:t xml:space="preserve">от 27.12.2019 </w:t>
      </w:r>
      <w:hyperlink r:id="rId3493"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w:t>
      </w:r>
    </w:p>
    <w:p w:rsidR="00E92171" w:rsidRDefault="00E92171">
      <w:pPr>
        <w:pStyle w:val="ConsPlusNormal0"/>
        <w:jc w:val="both"/>
      </w:pPr>
    </w:p>
    <w:p w:rsidR="00E92171" w:rsidRDefault="00D7205F">
      <w:pPr>
        <w:pStyle w:val="ConsPlusTitle0"/>
        <w:ind w:firstLine="540"/>
        <w:jc w:val="both"/>
        <w:outlineLvl w:val="2"/>
      </w:pPr>
      <w:bookmarkStart w:id="1366" w:name="P7690"/>
      <w:bookmarkEnd w:id="1366"/>
      <w:r>
        <w:t>Статья 15.1.</w:t>
      </w:r>
      <w:r>
        <w:t xml:space="preserve">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E92171" w:rsidRDefault="00D7205F">
      <w:pPr>
        <w:pStyle w:val="ConsPlusNormal0"/>
        <w:jc w:val="both"/>
      </w:pPr>
      <w:r>
        <w:t xml:space="preserve">(в ред. Федерального </w:t>
      </w:r>
      <w:hyperlink r:id="rId349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закона</w:t>
        </w:r>
      </w:hyperlink>
      <w:r>
        <w:t xml:space="preserve"> от 27.06.2011 N 162-ФЗ)</w:t>
      </w:r>
    </w:p>
    <w:p w:rsidR="00E92171" w:rsidRDefault="00E92171">
      <w:pPr>
        <w:pStyle w:val="ConsPlusNormal0"/>
        <w:jc w:val="both"/>
      </w:pPr>
    </w:p>
    <w:p w:rsidR="00E92171" w:rsidRDefault="00D7205F">
      <w:pPr>
        <w:pStyle w:val="ConsPlusNormal0"/>
        <w:ind w:firstLine="540"/>
        <w:jc w:val="both"/>
      </w:pPr>
      <w:hyperlink r:id="rId349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1</w:t>
        </w:r>
      </w:hyperlink>
      <w:r>
        <w:t>. Нарушение порядка работы с денежной наличностью и порядка ведения кассовых операци</w:t>
      </w:r>
      <w:r>
        <w:t xml:space="preserve">й, выразившееся в осуществлении расчетов наличными деньгами с другими организациями сверх установленных </w:t>
      </w:r>
      <w:hyperlink r:id="rId3496"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E92171" w:rsidRDefault="00D7205F">
      <w:pPr>
        <w:pStyle w:val="ConsPlusNormal0"/>
        <w:spacing w:before="240"/>
        <w:ind w:firstLine="540"/>
        <w:jc w:val="both"/>
      </w:pPr>
      <w:r>
        <w:t>влечет наложение административного штрафа на должно</w:t>
      </w:r>
      <w:r>
        <w:t>стных лиц в размере от четырех тысяч до пяти тысяч рублей; на юридических лиц - от сорока тысяч до пятидесяти тысяч рублей.</w:t>
      </w:r>
    </w:p>
    <w:p w:rsidR="00E92171" w:rsidRDefault="00D7205F">
      <w:pPr>
        <w:pStyle w:val="ConsPlusNormal0"/>
        <w:jc w:val="both"/>
      </w:pPr>
      <w:r>
        <w:t xml:space="preserve">(в ред. Федерального </w:t>
      </w:r>
      <w:hyperlink r:id="rId349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2. Нарушение платежными агентами, осуществляющими деятельность в соответствии с Федеральным </w:t>
      </w:r>
      <w:hyperlink r:id="rId3498" w:tooltip="Федеральный закон от 03.06.2009 N 103-ФЗ (ред. от 08.08.2024) &quot;О деятельности по приему платежей физических лиц, осуществляемой платежными агентами&quot; (с изм. и доп., вступ. в силу с 01.10.2024) {КонсультантПлюс}">
        <w:r>
          <w:rPr>
            <w:color w:val="0000FF"/>
          </w:rPr>
          <w:t>законом</w:t>
        </w:r>
      </w:hyperlink>
      <w:r>
        <w:t xml:space="preserve"> от 3 июня 2009 года N</w:t>
      </w:r>
      <w:r>
        <w:t xml:space="preserve">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3499" w:tooltip="Федеральный закон от 27.06.2011 N 161-ФЗ (ред. от 23.11.2024) &quot;О национальной платежной системе&quot; {КонсультантПлюс}">
        <w:r>
          <w:rPr>
            <w:color w:val="0000FF"/>
          </w:rPr>
          <w:t>законом</w:t>
        </w:r>
      </w:hyperlink>
      <w:r>
        <w:t xml:space="preserve"> "О национальной платежной системе",</w:t>
      </w:r>
      <w:r>
        <w:t xml:space="preserve">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w:t>
      </w:r>
      <w:r>
        <w:t>анковскими платежными агентами, банковскими платежными субагентами специальных банковских счетов для осуществления соответствующих расчетов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E92171" w:rsidRDefault="00D7205F">
      <w:pPr>
        <w:pStyle w:val="ConsPlusNormal0"/>
        <w:jc w:val="both"/>
      </w:pPr>
      <w:r>
        <w:t xml:space="preserve">(часть 2 введена Федеральным </w:t>
      </w:r>
      <w:hyperlink r:id="rId3500"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законом</w:t>
        </w:r>
      </w:hyperlink>
      <w:r>
        <w:t xml:space="preserve"> от 27.06.2011 N 162-ФЗ)</w:t>
      </w:r>
    </w:p>
    <w:p w:rsidR="00E92171" w:rsidRDefault="00E92171">
      <w:pPr>
        <w:pStyle w:val="ConsPlusNormal0"/>
        <w:jc w:val="both"/>
      </w:pPr>
    </w:p>
    <w:p w:rsidR="00E92171" w:rsidRDefault="00D7205F">
      <w:pPr>
        <w:pStyle w:val="ConsPlusTitle0"/>
        <w:ind w:firstLine="540"/>
        <w:jc w:val="both"/>
        <w:outlineLvl w:val="2"/>
      </w:pPr>
      <w:r>
        <w:t xml:space="preserve">Статья 15.2. Утратила силу. - Федеральный </w:t>
      </w:r>
      <w:hyperlink r:id="rId3501" w:tooltip="Федеральный закон от 02.04.2012 N 30-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02.04.2012 N 30-ФЗ.</w:t>
      </w:r>
    </w:p>
    <w:p w:rsidR="00E92171" w:rsidRDefault="00E92171">
      <w:pPr>
        <w:pStyle w:val="ConsPlusNormal0"/>
        <w:jc w:val="both"/>
      </w:pPr>
    </w:p>
    <w:p w:rsidR="00E92171" w:rsidRDefault="00D7205F">
      <w:pPr>
        <w:pStyle w:val="ConsPlusTitle0"/>
        <w:ind w:firstLine="540"/>
        <w:jc w:val="both"/>
        <w:outlineLvl w:val="2"/>
      </w:pPr>
      <w:bookmarkStart w:id="1367" w:name="P7702"/>
      <w:bookmarkEnd w:id="1367"/>
      <w:r>
        <w:t>Статья 15.3. Нарушение срока постановки на учет в налоговом органе</w:t>
      </w:r>
    </w:p>
    <w:p w:rsidR="00E92171" w:rsidRDefault="00E92171">
      <w:pPr>
        <w:pStyle w:val="ConsPlusNormal0"/>
        <w:jc w:val="both"/>
      </w:pPr>
    </w:p>
    <w:p w:rsidR="00E92171" w:rsidRDefault="00D7205F">
      <w:pPr>
        <w:pStyle w:val="ConsPlusNormal0"/>
        <w:ind w:firstLine="540"/>
        <w:jc w:val="both"/>
      </w:pPr>
      <w:r>
        <w:t>1. Наруш</w:t>
      </w:r>
      <w:r>
        <w:t>ение установленного срока подачи заявления о постановке на учет в налоговом органе -</w:t>
      </w:r>
    </w:p>
    <w:p w:rsidR="00E92171" w:rsidRDefault="00D7205F">
      <w:pPr>
        <w:pStyle w:val="ConsPlusNormal0"/>
        <w:jc w:val="both"/>
      </w:pPr>
      <w:r>
        <w:t xml:space="preserve">(в ред. Федерального </w:t>
      </w:r>
      <w:hyperlink r:id="rId350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w:t>
      </w:r>
      <w:r>
        <w:t>2009 N 213-ФЗ)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E92171" w:rsidRDefault="00D7205F">
      <w:pPr>
        <w:pStyle w:val="ConsPlusNormal0"/>
        <w:jc w:val="both"/>
      </w:pPr>
      <w:r>
        <w:t xml:space="preserve">(в ред. Федеральных законов от 22.06.2007 </w:t>
      </w:r>
      <w:hyperlink r:id="rId350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50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D7205F">
      <w:pPr>
        <w:pStyle w:val="ConsPlusNormal0"/>
        <w:spacing w:before="24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w:t>
      </w:r>
      <w:r>
        <w:t>вки на учет в налоговом органе, -</w:t>
      </w:r>
    </w:p>
    <w:p w:rsidR="00E92171" w:rsidRDefault="00D7205F">
      <w:pPr>
        <w:pStyle w:val="ConsPlusNormal0"/>
        <w:jc w:val="both"/>
      </w:pPr>
      <w:r>
        <w:t xml:space="preserve">(в ред. Федерального </w:t>
      </w:r>
      <w:hyperlink r:id="rId3505"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E92171" w:rsidRDefault="00D7205F">
      <w:pPr>
        <w:pStyle w:val="ConsPlusNormal0"/>
        <w:spacing w:before="240"/>
        <w:ind w:firstLine="540"/>
        <w:jc w:val="both"/>
      </w:pPr>
      <w:r>
        <w:t>влечет наложение административного ш</w:t>
      </w:r>
      <w:r>
        <w:t>трафа на должностных лиц в размере от двух тысяч до трех тысяч рублей.</w:t>
      </w:r>
    </w:p>
    <w:p w:rsidR="00E92171" w:rsidRDefault="00D7205F">
      <w:pPr>
        <w:pStyle w:val="ConsPlusNormal0"/>
        <w:jc w:val="both"/>
      </w:pPr>
      <w:r>
        <w:t xml:space="preserve">(в ред. Федерального </w:t>
      </w:r>
      <w:hyperlink r:id="rId350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r>
        <w:t>)</w:t>
      </w:r>
    </w:p>
    <w:p w:rsidR="00E92171" w:rsidRDefault="00D7205F">
      <w:pPr>
        <w:pStyle w:val="ConsPlusNormal0"/>
        <w:spacing w:before="24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714" w:tooltip="Статья 15.4. Нарушение срока представления сведений об открытии и о закрытии счета в банке или иной кредитной организации">
        <w:r>
          <w:rPr>
            <w:color w:val="0000FF"/>
          </w:rPr>
          <w:t>статьях 15.4</w:t>
        </w:r>
      </w:hyperlink>
      <w:r>
        <w:t xml:space="preserve"> - </w:t>
      </w:r>
      <w:hyperlink w:anchor="P7761"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color w:val="0000FF"/>
          </w:rPr>
          <w:t>15.9</w:t>
        </w:r>
      </w:hyperlink>
      <w:r>
        <w:t xml:space="preserve">, </w:t>
      </w:r>
      <w:hyperlink w:anchor="P7778"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настоящего Кодекса, применяется к лицам, указанным в </w:t>
      </w:r>
      <w:hyperlink w:anchor="P453" w:tooltip="Статья 2.4. Административная ответственность должностных лиц">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E92171" w:rsidRDefault="00E92171">
      <w:pPr>
        <w:pStyle w:val="ConsPlusNormal0"/>
        <w:jc w:val="both"/>
      </w:pPr>
    </w:p>
    <w:p w:rsidR="00E92171" w:rsidRDefault="00D7205F">
      <w:pPr>
        <w:pStyle w:val="ConsPlusTitle0"/>
        <w:ind w:firstLine="540"/>
        <w:jc w:val="both"/>
        <w:outlineLvl w:val="2"/>
      </w:pPr>
      <w:bookmarkStart w:id="1368" w:name="P7714"/>
      <w:bookmarkEnd w:id="1368"/>
      <w:r>
        <w:t>Статья 15.4. Нарушение срока представления сведений об открытии и о закр</w:t>
      </w:r>
      <w:r>
        <w:t>ытии счета в банке или иной кредитной организации</w:t>
      </w:r>
    </w:p>
    <w:p w:rsidR="00E92171" w:rsidRDefault="00E92171">
      <w:pPr>
        <w:pStyle w:val="ConsPlusNormal0"/>
        <w:jc w:val="both"/>
      </w:pPr>
    </w:p>
    <w:p w:rsidR="00E92171" w:rsidRDefault="00D7205F">
      <w:pPr>
        <w:pStyle w:val="ConsPlusNormal0"/>
        <w:ind w:firstLine="540"/>
        <w:jc w:val="both"/>
      </w:pPr>
      <w:r>
        <w:t xml:space="preserve">Нарушение установленного </w:t>
      </w:r>
      <w:hyperlink r:id="rId3507"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E92171" w:rsidRDefault="00D7205F">
      <w:pPr>
        <w:pStyle w:val="ConsPlusNormal0"/>
        <w:jc w:val="both"/>
      </w:pPr>
      <w:r>
        <w:t>(в</w:t>
      </w:r>
      <w:r>
        <w:t xml:space="preserve"> ред. Федерального </w:t>
      </w:r>
      <w:hyperlink r:id="rId3508"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w:t>
      </w:r>
      <w:r>
        <w:t>ных лиц в размере от одной тысячи до двух тысяч рублей.</w:t>
      </w:r>
    </w:p>
    <w:p w:rsidR="00E92171" w:rsidRDefault="00D7205F">
      <w:pPr>
        <w:pStyle w:val="ConsPlusNormal0"/>
        <w:jc w:val="both"/>
      </w:pPr>
      <w:r>
        <w:t xml:space="preserve">(в ред. Федеральных законов от 22.06.2007 </w:t>
      </w:r>
      <w:hyperlink r:id="rId350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27.07.2010</w:t>
      </w:r>
      <w:r>
        <w:t xml:space="preserve"> </w:t>
      </w:r>
      <w:hyperlink r:id="rId351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r>
        <w:t>Статья 15.5. Нарушение сроков представления налоговой декларации (расчета по страховым взносам)</w:t>
      </w:r>
    </w:p>
    <w:p w:rsidR="00E92171" w:rsidRDefault="00D7205F">
      <w:pPr>
        <w:pStyle w:val="ConsPlusNormal0"/>
        <w:jc w:val="both"/>
      </w:pPr>
      <w:r>
        <w:t xml:space="preserve">(в ред. Федерального </w:t>
      </w:r>
      <w:hyperlink r:id="rId3511"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E92171" w:rsidRDefault="00E92171">
      <w:pPr>
        <w:pStyle w:val="ConsPlusNormal0"/>
        <w:jc w:val="both"/>
      </w:pPr>
    </w:p>
    <w:p w:rsidR="00E92171" w:rsidRDefault="00D7205F">
      <w:pPr>
        <w:pStyle w:val="ConsPlusNormal0"/>
        <w:ind w:firstLine="540"/>
        <w:jc w:val="both"/>
      </w:pPr>
      <w:r>
        <w:t xml:space="preserve">Нарушение установленных законодательством о налогах и сборах сроков представления налоговой </w:t>
      </w:r>
      <w:r>
        <w:t>декларации (расчета по страховым взносам) в налоговый орган по месту учета -</w:t>
      </w:r>
    </w:p>
    <w:p w:rsidR="00E92171" w:rsidRDefault="00D7205F">
      <w:pPr>
        <w:pStyle w:val="ConsPlusNormal0"/>
        <w:jc w:val="both"/>
      </w:pPr>
      <w:r>
        <w:t xml:space="preserve">(в ред. Федерального </w:t>
      </w:r>
      <w:hyperlink r:id="rId3512"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w:t>
      </w:r>
      <w:r>
        <w:t>50-ФЗ)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E92171" w:rsidRDefault="00D7205F">
      <w:pPr>
        <w:pStyle w:val="ConsPlusNormal0"/>
        <w:jc w:val="both"/>
      </w:pPr>
      <w:r>
        <w:t xml:space="preserve">(в ред. Федеральных законов от 22.06.2007 </w:t>
      </w:r>
      <w:hyperlink r:id="rId351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3514"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bookmarkStart w:id="1369" w:name="P7729"/>
      <w:bookmarkEnd w:id="1369"/>
      <w:r>
        <w:t>Статья 15.6. Непредставление (несообщение) сведений, необходимых для осуществления налогового контроля</w:t>
      </w:r>
    </w:p>
    <w:p w:rsidR="00E92171" w:rsidRDefault="00D7205F">
      <w:pPr>
        <w:pStyle w:val="ConsPlusNormal0"/>
        <w:jc w:val="both"/>
      </w:pPr>
      <w:r>
        <w:t xml:space="preserve">(в ред. Федерального </w:t>
      </w:r>
      <w:hyperlink r:id="rId3515"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закона</w:t>
        </w:r>
      </w:hyperlink>
      <w:r>
        <w:t xml:space="preserve"> от 23.07.2013 N 248-ФЗ)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1 ст. 15.6 см. </w:t>
            </w:r>
            <w:hyperlink r:id="rId3516"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370" w:name="P7734"/>
      <w:bookmarkEnd w:id="1370"/>
      <w:r>
        <w:t>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w:t>
      </w:r>
      <w:r>
        <w:t xml:space="preserve">нтроля, а равно представление таких сведений в неполном объеме или в искаженном виде, за исключением случаев, предусмотренных </w:t>
      </w:r>
      <w:hyperlink w:anchor="P7738"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
        <w:r>
          <w:rPr>
            <w:color w:val="0000FF"/>
          </w:rPr>
          <w:t>частью 2</w:t>
        </w:r>
      </w:hyperlink>
      <w:r>
        <w:t xml:space="preserve"> настоящей статьи, -</w:t>
      </w:r>
    </w:p>
    <w:p w:rsidR="00E92171" w:rsidRDefault="00D7205F">
      <w:pPr>
        <w:pStyle w:val="ConsPlusNormal0"/>
        <w:jc w:val="both"/>
      </w:pPr>
      <w:r>
        <w:t xml:space="preserve">(в ред. Федерального </w:t>
      </w:r>
      <w:hyperlink r:id="rId351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24.07.2009 N 213-ФЗ)</w:t>
      </w:r>
    </w:p>
    <w:p w:rsidR="00E92171" w:rsidRDefault="00D7205F">
      <w:pPr>
        <w:pStyle w:val="ConsPlusNormal0"/>
        <w:spacing w:before="24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w:t>
      </w:r>
      <w:r>
        <w:t>ублей.</w:t>
      </w:r>
    </w:p>
    <w:p w:rsidR="00E92171" w:rsidRDefault="00D7205F">
      <w:pPr>
        <w:pStyle w:val="ConsPlusNormal0"/>
        <w:jc w:val="both"/>
      </w:pPr>
      <w:r>
        <w:t xml:space="preserve">(в ред. Федерального </w:t>
      </w:r>
      <w:hyperlink r:id="rId351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371" w:name="P7738"/>
      <w:bookmarkEnd w:id="1371"/>
      <w:r>
        <w:t>2. Нарушение должностным лицом государственного органа, органа</w:t>
      </w:r>
      <w:r>
        <w:t xml:space="preserve">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w:t>
      </w:r>
      <w:r>
        <w:t>, связанных с учетом организаций и физических лиц, либо представление таких сведений в неполном объеме или в искаженном виде -</w:t>
      </w:r>
    </w:p>
    <w:p w:rsidR="00E92171" w:rsidRDefault="00D7205F">
      <w:pPr>
        <w:pStyle w:val="ConsPlusNormal0"/>
        <w:jc w:val="both"/>
      </w:pPr>
      <w:r>
        <w:t xml:space="preserve">(в ред. Федерального </w:t>
      </w:r>
      <w:hyperlink r:id="rId3519"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
        <w:r>
          <w:rPr>
            <w:color w:val="0000FF"/>
          </w:rPr>
          <w:t>закона</w:t>
        </w:r>
      </w:hyperlink>
      <w:r>
        <w:t xml:space="preserve"> от 23.07.2013 N 248-ФЗ)</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рублей.</w:t>
      </w:r>
    </w:p>
    <w:p w:rsidR="00E92171" w:rsidRDefault="00D7205F">
      <w:pPr>
        <w:pStyle w:val="ConsPlusNormal0"/>
        <w:jc w:val="both"/>
      </w:pPr>
      <w:r>
        <w:t xml:space="preserve">(в ред. Федерального </w:t>
      </w:r>
      <w:hyperlink r:id="rId352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15.7. Нарушение порядка открытия счета налогоплательщику</w:t>
      </w:r>
    </w:p>
    <w:p w:rsidR="00E92171" w:rsidRDefault="00E92171">
      <w:pPr>
        <w:pStyle w:val="ConsPlusNormal0"/>
        <w:jc w:val="both"/>
      </w:pPr>
    </w:p>
    <w:p w:rsidR="00E92171" w:rsidRDefault="00D7205F">
      <w:pPr>
        <w:pStyle w:val="ConsPlusNormal0"/>
        <w:ind w:firstLine="540"/>
        <w:jc w:val="both"/>
      </w:pPr>
      <w:bookmarkStart w:id="1372" w:name="P7745"/>
      <w:bookmarkEnd w:id="1372"/>
      <w:r>
        <w:t xml:space="preserve">1. </w:t>
      </w:r>
      <w:hyperlink r:id="rId3521" w:tooltip="Инструкция Банка России от 30.06.2021 N 204-И (ред. от 10.04.2023) &quot;Об открытии, ведении и закрытии банковских счетов и счетов по вкладам (депозитам)&quot; (Зарегистрировано в Минюсте России 18.08.2021 N 64669) {КонсультантПлюс}">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E92171" w:rsidRDefault="00D7205F">
      <w:pPr>
        <w:pStyle w:val="ConsPlusNormal0"/>
        <w:jc w:val="both"/>
      </w:pPr>
      <w:r>
        <w:t>(в</w:t>
      </w:r>
      <w:r>
        <w:t xml:space="preserve"> ред. Федерального </w:t>
      </w:r>
      <w:hyperlink r:id="rId3522"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
        <w:r>
          <w:rPr>
            <w:color w:val="0000FF"/>
          </w:rPr>
          <w:t>закона</w:t>
        </w:r>
      </w:hyperlink>
      <w:r>
        <w:t xml:space="preserve"> от 23.12.2003 N 185-ФЗ)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w:t>
      </w:r>
      <w:r>
        <w:t>т одной тысячи до двух тысяч рублей.</w:t>
      </w:r>
    </w:p>
    <w:p w:rsidR="00E92171" w:rsidRDefault="00D7205F">
      <w:pPr>
        <w:pStyle w:val="ConsPlusNormal0"/>
        <w:jc w:val="both"/>
      </w:pPr>
      <w:r>
        <w:t xml:space="preserve">(в ред. Федерального </w:t>
      </w:r>
      <w:hyperlink r:id="rId352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373" w:name="P7749"/>
      <w:bookmarkEnd w:id="1373"/>
      <w:r>
        <w:t xml:space="preserve">2. </w:t>
      </w:r>
      <w:hyperlink r:id="rId3524"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w:t>
      </w:r>
      <w:r>
        <w:t>о счетам этого лица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w:t>
      </w:r>
    </w:p>
    <w:p w:rsidR="00E92171" w:rsidRDefault="00D7205F">
      <w:pPr>
        <w:pStyle w:val="ConsPlusNormal0"/>
        <w:jc w:val="both"/>
      </w:pPr>
      <w:r>
        <w:t xml:space="preserve">(в ред. Федерального </w:t>
      </w:r>
      <w:hyperlink r:id="rId352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374" w:name="P7753"/>
      <w:bookmarkEnd w:id="1374"/>
      <w:r>
        <w:t>Статья 15.8. Нарушение срока исполнения поручения о перечислении налога (сбора), страхового взноса, пеней, штрафа</w:t>
      </w:r>
    </w:p>
    <w:p w:rsidR="00E92171" w:rsidRDefault="00D7205F">
      <w:pPr>
        <w:pStyle w:val="ConsPlusNormal0"/>
        <w:jc w:val="both"/>
      </w:pPr>
      <w:r>
        <w:t xml:space="preserve">(в ред. Федерального </w:t>
      </w:r>
      <w:hyperlink r:id="rId3526"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E92171" w:rsidRDefault="00E92171">
      <w:pPr>
        <w:pStyle w:val="ConsPlusNormal0"/>
        <w:jc w:val="both"/>
      </w:pPr>
    </w:p>
    <w:p w:rsidR="00E92171" w:rsidRDefault="00D7205F">
      <w:pPr>
        <w:pStyle w:val="ConsPlusNormal0"/>
        <w:ind w:firstLine="540"/>
        <w:jc w:val="both"/>
      </w:pPr>
      <w:r>
        <w:t>Нарушение банком или иной кредитной организацией установленного срока</w:t>
      </w:r>
      <w:r>
        <w:t xml:space="preserve">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w:t>
      </w:r>
      <w:r>
        <w:t>гана о перечислении налога (сбора), страхового взноса, пеней, штрафа в бюджет -</w:t>
      </w:r>
    </w:p>
    <w:p w:rsidR="00E92171" w:rsidRDefault="00D7205F">
      <w:pPr>
        <w:pStyle w:val="ConsPlusNormal0"/>
        <w:jc w:val="both"/>
      </w:pPr>
      <w:r>
        <w:t xml:space="preserve">(в ред. Федерального </w:t>
      </w:r>
      <w:hyperlink r:id="rId3527"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w:t>
      </w:r>
      <w:r>
        <w:t>N 250-ФЗ)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тысяч рублей.</w:t>
      </w:r>
    </w:p>
    <w:p w:rsidR="00E92171" w:rsidRDefault="00D7205F">
      <w:pPr>
        <w:pStyle w:val="ConsPlusNormal0"/>
        <w:jc w:val="both"/>
      </w:pPr>
      <w:r>
        <w:t xml:space="preserve">(в ред. Федерального </w:t>
      </w:r>
      <w:hyperlink r:id="rId352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375" w:name="P7761"/>
      <w:bookmarkEnd w:id="1375"/>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E92171" w:rsidRDefault="00D7205F">
      <w:pPr>
        <w:pStyle w:val="ConsPlusNormal0"/>
        <w:jc w:val="both"/>
      </w:pPr>
      <w:r>
        <w:t xml:space="preserve">(в ред. Федерального </w:t>
      </w:r>
      <w:hyperlink r:id="rId3529"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E92171" w:rsidRDefault="00E92171">
      <w:pPr>
        <w:pStyle w:val="ConsPlusNormal0"/>
        <w:jc w:val="both"/>
      </w:pPr>
    </w:p>
    <w:p w:rsidR="00E92171" w:rsidRDefault="00D7205F">
      <w:pPr>
        <w:pStyle w:val="ConsPlusNormal0"/>
        <w:ind w:firstLine="540"/>
        <w:jc w:val="both"/>
      </w:pPr>
      <w:r>
        <w:t>Осуществление банком или иной кредитной организацией расходных операций, не связанных с исполнением обяза</w:t>
      </w:r>
      <w:r>
        <w:t>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w:t>
      </w:r>
      <w:r>
        <w:t>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E92171" w:rsidRDefault="00D7205F">
      <w:pPr>
        <w:pStyle w:val="ConsPlusNormal0"/>
        <w:jc w:val="both"/>
      </w:pPr>
      <w:r>
        <w:t>(в ред. Федер</w:t>
      </w:r>
      <w:r>
        <w:t xml:space="preserve">ального </w:t>
      </w:r>
      <w:hyperlink r:id="rId3530"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w:t>
      </w:r>
      <w:r>
        <w:t>ч до трех тысяч рублей.</w:t>
      </w:r>
    </w:p>
    <w:p w:rsidR="00E92171" w:rsidRDefault="00D7205F">
      <w:pPr>
        <w:pStyle w:val="ConsPlusNormal0"/>
        <w:jc w:val="both"/>
      </w:pPr>
      <w:r>
        <w:t xml:space="preserve">(в ред. Федерального </w:t>
      </w:r>
      <w:hyperlink r:id="rId353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15.10. Неисполнение банком поручения государственного внебюджетного фонда</w:t>
      </w:r>
    </w:p>
    <w:p w:rsidR="00E92171" w:rsidRDefault="00E92171">
      <w:pPr>
        <w:pStyle w:val="ConsPlusNormal0"/>
        <w:jc w:val="both"/>
      </w:pPr>
    </w:p>
    <w:bookmarkStart w:id="1376" w:name="P7771"/>
    <w:bookmarkEnd w:id="1376"/>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"https://login.consultant.ru/link/?req=doc&amp;base=LAW&amp;n=464265&amp;date=20.02.2025&amp;dst=101335&amp;field=134&amp;demo=2" \o "Федеральный закон от 24.07.2009 N 213-ФЗ (ред. от 1</w:instrText>
      </w:r>
      <w:r>
        <w:rPr>
          <w:color w:val="0000FF"/>
        </w:rPr>
        <w:instrText xml:space="preserve">2.12.2023)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\h </w:instrText>
      </w:r>
      <w:r>
        <w:rPr>
          <w:color w:val="0000FF"/>
        </w:rPr>
        <w:fldChar w:fldCharType="separate"/>
      </w:r>
      <w:r>
        <w:rPr>
          <w:color w:val="0000FF"/>
        </w:rPr>
        <w:t>1</w:t>
      </w:r>
      <w:r>
        <w:rPr>
          <w:color w:val="0000FF"/>
        </w:rPr>
        <w:fldChar w:fldCharType="end"/>
      </w:r>
      <w:r>
        <w:t>. Неисполнение банком или иной кредитно</w:t>
      </w:r>
      <w:r>
        <w:t>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тысяч ру</w:t>
      </w:r>
      <w:r>
        <w:t>блей; на юридических лиц - от сорока тысяч до пятидесяти тысяч рублей.</w:t>
      </w:r>
    </w:p>
    <w:p w:rsidR="00E92171" w:rsidRDefault="00D7205F">
      <w:pPr>
        <w:pStyle w:val="ConsPlusNormal0"/>
        <w:jc w:val="both"/>
      </w:pPr>
      <w:r>
        <w:t xml:space="preserve">(в ред. Федерального </w:t>
      </w:r>
      <w:hyperlink r:id="rId353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r>
        <w:t>)</w:t>
      </w:r>
    </w:p>
    <w:p w:rsidR="00E92171" w:rsidRDefault="00D7205F">
      <w:pPr>
        <w:pStyle w:val="ConsPlusNormal0"/>
        <w:spacing w:before="240"/>
        <w:ind w:firstLine="540"/>
        <w:jc w:val="both"/>
      </w:pPr>
      <w:bookmarkStart w:id="1377" w:name="P7774"/>
      <w:bookmarkEnd w:id="1377"/>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w:t>
      </w:r>
      <w:r>
        <w:t>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E92171" w:rsidRDefault="00D7205F">
      <w:pPr>
        <w:pStyle w:val="ConsPlusNormal0"/>
        <w:spacing w:before="240"/>
        <w:ind w:firstLine="540"/>
        <w:jc w:val="both"/>
      </w:pPr>
      <w:r>
        <w:t>влечет</w:t>
      </w:r>
      <w:r>
        <w:t xml:space="preserve"> наложение административного штрафа на должностных лиц в размере от четырех тысяч до пяти тысяч рублей.</w:t>
      </w:r>
    </w:p>
    <w:p w:rsidR="00E92171" w:rsidRDefault="00D7205F">
      <w:pPr>
        <w:pStyle w:val="ConsPlusNormal0"/>
        <w:jc w:val="both"/>
      </w:pPr>
      <w:r>
        <w:t xml:space="preserve">(часть вторая введена Федеральным </w:t>
      </w:r>
      <w:hyperlink r:id="rId353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E92171" w:rsidRDefault="00E92171">
      <w:pPr>
        <w:pStyle w:val="ConsPlusNormal0"/>
        <w:jc w:val="both"/>
      </w:pPr>
    </w:p>
    <w:p w:rsidR="00E92171" w:rsidRDefault="00D7205F">
      <w:pPr>
        <w:pStyle w:val="ConsPlusTitle0"/>
        <w:ind w:firstLine="540"/>
        <w:jc w:val="both"/>
        <w:outlineLvl w:val="2"/>
      </w:pPr>
      <w:bookmarkStart w:id="1378" w:name="P7778"/>
      <w:bookmarkEnd w:id="1378"/>
      <w:r>
        <w:t>Статья 15.11. Грубое нарушение требований к бухгалтерскому учету, в том числе к бухгалтерской (финансовой) отчетности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534"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30.03.2016 N 77-ФЗ)</w:t>
      </w:r>
    </w:p>
    <w:p w:rsidR="00E92171" w:rsidRDefault="00E92171">
      <w:pPr>
        <w:pStyle w:val="ConsPlusNormal0"/>
        <w:ind w:firstLine="540"/>
        <w:jc w:val="both"/>
      </w:pPr>
    </w:p>
    <w:p w:rsidR="00E92171" w:rsidRDefault="00D7205F">
      <w:pPr>
        <w:pStyle w:val="ConsPlusNormal0"/>
        <w:ind w:firstLine="540"/>
        <w:jc w:val="both"/>
      </w:pPr>
      <w:bookmarkStart w:id="1379" w:name="P7782"/>
      <w:bookmarkEnd w:id="1379"/>
      <w:r>
        <w:t>1. Грубое наруш</w:t>
      </w:r>
      <w:r>
        <w:t xml:space="preserve">ение </w:t>
      </w:r>
      <w:hyperlink r:id="rId3535" w:tooltip="Федеральный закон от 06.12.2011 N 402-ФЗ (ред. от 12.12.2023) &quot;О бухгалтерском учете&quot; {КонсультантПлюс}">
        <w:r>
          <w:rPr>
            <w:color w:val="0000FF"/>
          </w:rPr>
          <w:t>требований</w:t>
        </w:r>
      </w:hyperlink>
      <w:r>
        <w:t xml:space="preserve"> к бухг</w:t>
      </w:r>
      <w:r>
        <w:t xml:space="preserve">алтерскому учету, в том числе к бухгалтерской (финансовой) отчетности (за исключением случаев, предусмотренных </w:t>
      </w:r>
      <w:hyperlink w:anchor="P7927"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color w:val="0000FF"/>
          </w:rPr>
          <w:t>статьей 15.15.6</w:t>
        </w:r>
      </w:hyperlink>
      <w:r>
        <w:t xml:space="preserve"> настоящего Кодекса), -</w:t>
      </w:r>
    </w:p>
    <w:p w:rsidR="00E92171" w:rsidRDefault="00D7205F">
      <w:pPr>
        <w:pStyle w:val="ConsPlusNormal0"/>
        <w:jc w:val="both"/>
      </w:pPr>
      <w:r>
        <w:t xml:space="preserve">(в ред. Федерального </w:t>
      </w:r>
      <w:hyperlink r:id="rId353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7782"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w:t>
      </w:r>
      <w:r>
        <w:t>тивного штрафа на должностных лиц в размере от десяти тысяч до двадцати тысяч рублей или дисквалификацию на срок от одного года до двух лет.</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Под грубым нарушением требований к бухгалтерскому учету, в том числе к бухгалтерской (финансовой) от</w:t>
      </w:r>
      <w:r>
        <w:t xml:space="preserve">четности (за исключением случаев, предусмотренных </w:t>
      </w:r>
      <w:hyperlink w:anchor="P7927"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color w:val="0000FF"/>
          </w:rPr>
          <w:t>статьей 1</w:t>
        </w:r>
        <w:r>
          <w:rPr>
            <w:color w:val="0000FF"/>
          </w:rPr>
          <w:t>5.15.6</w:t>
        </w:r>
      </w:hyperlink>
      <w:r>
        <w:t xml:space="preserve"> настоящего Кодекса), понимается:</w:t>
      </w:r>
    </w:p>
    <w:p w:rsidR="00E92171" w:rsidRDefault="00D7205F">
      <w:pPr>
        <w:pStyle w:val="ConsPlusNormal0"/>
        <w:jc w:val="both"/>
      </w:pPr>
      <w:r>
        <w:t xml:space="preserve">(в ред. Федерального </w:t>
      </w:r>
      <w:hyperlink r:id="rId353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E92171" w:rsidRDefault="00D7205F">
      <w:pPr>
        <w:pStyle w:val="ConsPlusNormal0"/>
        <w:spacing w:before="240"/>
        <w:ind w:firstLine="540"/>
        <w:jc w:val="both"/>
      </w:pPr>
      <w:r>
        <w:t>занижение сумм налогов и сборов не менее чем на 10 процентов вследствие искажения данных бухгалтерского учета;</w:t>
      </w:r>
    </w:p>
    <w:p w:rsidR="00E92171" w:rsidRDefault="00D7205F">
      <w:pPr>
        <w:pStyle w:val="ConsPlusNormal0"/>
        <w:spacing w:before="240"/>
        <w:ind w:firstLine="540"/>
        <w:jc w:val="both"/>
      </w:pPr>
      <w:r>
        <w:t>искажение любого показателя бух</w:t>
      </w:r>
      <w:r>
        <w:t>галтерской (финансовой) отчетности, выраженного в денежном измерении, не менее чем на 10 процентов;</w:t>
      </w:r>
    </w:p>
    <w:p w:rsidR="00E92171" w:rsidRDefault="00D7205F">
      <w:pPr>
        <w:pStyle w:val="ConsPlusNormal0"/>
        <w:spacing w:before="24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w:t>
      </w:r>
      <w:r>
        <w:t>евших места фактов хозяйственной жизни) или притворного объекта бухгалтерского учета;</w:t>
      </w:r>
    </w:p>
    <w:p w:rsidR="00E92171" w:rsidRDefault="00D7205F">
      <w:pPr>
        <w:pStyle w:val="ConsPlusNormal0"/>
        <w:jc w:val="both"/>
      </w:pPr>
      <w:r>
        <w:t xml:space="preserve">(в ред. Федерального </w:t>
      </w:r>
      <w:hyperlink r:id="rId353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E92171" w:rsidRDefault="00D7205F">
      <w:pPr>
        <w:pStyle w:val="ConsPlusNormal0"/>
        <w:spacing w:before="240"/>
        <w:ind w:firstLine="540"/>
        <w:jc w:val="both"/>
      </w:pPr>
      <w:r>
        <w:t>ведение счетов бухгалтерского учета вне применяемых регистров бухгалтерского учета;</w:t>
      </w:r>
    </w:p>
    <w:p w:rsidR="00E92171" w:rsidRDefault="00D7205F">
      <w:pPr>
        <w:pStyle w:val="ConsPlusNormal0"/>
        <w:spacing w:before="240"/>
        <w:ind w:firstLine="540"/>
        <w:jc w:val="both"/>
      </w:pPr>
      <w:r>
        <w:t>составление бухгалтерской (финансовой) отчетности не на основе данных, содержащихся в регистрах бухгалтерского учета;</w:t>
      </w:r>
    </w:p>
    <w:p w:rsidR="00E92171" w:rsidRDefault="00D7205F">
      <w:pPr>
        <w:pStyle w:val="ConsPlusNormal0"/>
        <w:spacing w:before="240"/>
        <w:ind w:firstLine="540"/>
        <w:jc w:val="both"/>
      </w:pPr>
      <w:r>
        <w:t>отс</w:t>
      </w:r>
      <w:r>
        <w:t>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w:t>
      </w:r>
      <w:r>
        <w:t xml:space="preserve"> бухгалтерской (финансовой) отчетности является обязательным) в течение установленных сроков хранения таких документов.</w:t>
      </w:r>
    </w:p>
    <w:p w:rsidR="00E92171" w:rsidRDefault="00D7205F">
      <w:pPr>
        <w:pStyle w:val="ConsPlusNormal0"/>
        <w:spacing w:before="24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w:t>
      </w:r>
      <w:r>
        <w:t>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w:t>
      </w:r>
      <w:r>
        <w:t>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E92171" w:rsidRDefault="00D7205F">
      <w:pPr>
        <w:pStyle w:val="ConsPlusNormal0"/>
        <w:jc w:val="both"/>
      </w:pPr>
      <w:r>
        <w:t>(примечание 1.1 введено Федеральны</w:t>
      </w:r>
      <w:r>
        <w:t xml:space="preserve">м </w:t>
      </w:r>
      <w:hyperlink r:id="rId353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29.05.2019 N 113-ФЗ)</w:t>
      </w:r>
    </w:p>
    <w:p w:rsidR="00E92171" w:rsidRDefault="00D7205F">
      <w:pPr>
        <w:pStyle w:val="ConsPlusNormal0"/>
        <w:spacing w:before="24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E92171" w:rsidRDefault="00D7205F">
      <w:pPr>
        <w:pStyle w:val="ConsPlusNormal0"/>
        <w:spacing w:before="240"/>
        <w:ind w:firstLine="540"/>
        <w:jc w:val="both"/>
      </w:pPr>
      <w:r>
        <w:t>представление уточненной налоговой дек</w:t>
      </w:r>
      <w:r>
        <w:t xml:space="preserve">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r:id="rId3540"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статьей 81</w:t>
        </w:r>
      </w:hyperlink>
      <w:r>
        <w:t xml:space="preserve"> Налогового кодекса Российской Федерации;</w:t>
      </w:r>
    </w:p>
    <w:p w:rsidR="00E92171" w:rsidRDefault="00D7205F">
      <w:pPr>
        <w:pStyle w:val="ConsPlusNormal0"/>
        <w:spacing w:before="24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w:t>
      </w:r>
      <w:r>
        <w:t>сти в установленном законодательством Российской Федерации порядке.</w:t>
      </w:r>
    </w:p>
    <w:p w:rsidR="00E92171" w:rsidRDefault="00E92171">
      <w:pPr>
        <w:pStyle w:val="ConsPlusNormal0"/>
        <w:jc w:val="both"/>
      </w:pPr>
    </w:p>
    <w:p w:rsidR="00E92171" w:rsidRDefault="00D7205F">
      <w:pPr>
        <w:pStyle w:val="ConsPlusTitle0"/>
        <w:ind w:firstLine="540"/>
        <w:jc w:val="both"/>
        <w:outlineLvl w:val="2"/>
      </w:pPr>
      <w:bookmarkStart w:id="1380" w:name="P7803"/>
      <w:bookmarkEnd w:id="1380"/>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w:t>
      </w:r>
      <w:r>
        <w:t>ровки и (или) информации, а также с нарушением установленного порядка нанесения такой маркировки и (или) информации</w:t>
      </w:r>
    </w:p>
    <w:p w:rsidR="00E92171" w:rsidRDefault="00D7205F">
      <w:pPr>
        <w:pStyle w:val="ConsPlusNormal0"/>
        <w:jc w:val="both"/>
      </w:pPr>
      <w:r>
        <w:t xml:space="preserve">(в ред. Федерального </w:t>
      </w:r>
      <w:hyperlink r:id="rId354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204-ФЗ)</w:t>
      </w:r>
    </w:p>
    <w:p w:rsidR="00E92171" w:rsidRDefault="00E92171">
      <w:pPr>
        <w:pStyle w:val="ConsPlusNormal0"/>
        <w:jc w:val="both"/>
      </w:pPr>
    </w:p>
    <w:p w:rsidR="00E92171" w:rsidRDefault="00D7205F">
      <w:pPr>
        <w:pStyle w:val="ConsPlusNormal0"/>
        <w:ind w:firstLine="540"/>
        <w:jc w:val="both"/>
      </w:pPr>
      <w:bookmarkStart w:id="1381" w:name="P7806"/>
      <w:bookmarkEnd w:id="1381"/>
      <w:r>
        <w:t>1. Производство организацией-производителем или индивидуальным пр</w:t>
      </w:r>
      <w:r>
        <w:t>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w:t>
      </w:r>
      <w:r>
        <w:t xml:space="preserve">чае, если такая маркировка и (или) нанесение такой информации обязательны, за исключением случаев, предусмотренных </w:t>
      </w:r>
      <w:hyperlink w:anchor="P78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частью 3</w:t>
        </w:r>
      </w:hyperlink>
      <w:r>
        <w:t xml:space="preserve"> настоящей статьи и </w:t>
      </w:r>
      <w:hyperlink w:anchor="P20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настоящего Кодекса, -</w:t>
      </w:r>
    </w:p>
    <w:p w:rsidR="00E92171" w:rsidRDefault="00D7205F">
      <w:pPr>
        <w:pStyle w:val="ConsPlusNormal0"/>
        <w:jc w:val="both"/>
      </w:pPr>
      <w:r>
        <w:t xml:space="preserve">(в ред. Федеральных законов от 26.07.2006 </w:t>
      </w:r>
      <w:hyperlink r:id="rId3542"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color w:val="0000FF"/>
          </w:rPr>
          <w:t>N 134-ФЗ</w:t>
        </w:r>
      </w:hyperlink>
      <w:r>
        <w:t xml:space="preserve">, от 21.12.2013 </w:t>
      </w:r>
      <w:hyperlink r:id="rId354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11.06.2021 </w:t>
      </w:r>
      <w:hyperlink r:id="rId354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w:t>
      </w:r>
      <w:r>
        <w:t>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E92171" w:rsidRDefault="00D7205F">
      <w:pPr>
        <w:pStyle w:val="ConsPlusNormal0"/>
        <w:jc w:val="both"/>
      </w:pPr>
      <w:r>
        <w:t xml:space="preserve">(в ред. Федеральных законов от 22.06.2007 </w:t>
      </w:r>
      <w:hyperlink r:id="rId354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31.12.2014 </w:t>
      </w:r>
      <w:hyperlink r:id="rId3546"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w:t>
      </w:r>
    </w:p>
    <w:p w:rsidR="00E92171" w:rsidRDefault="00D7205F">
      <w:pPr>
        <w:pStyle w:val="ConsPlusNormal0"/>
        <w:spacing w:before="240"/>
        <w:ind w:firstLine="540"/>
        <w:jc w:val="both"/>
      </w:pPr>
      <w:bookmarkStart w:id="1382" w:name="P7810"/>
      <w:bookmarkEnd w:id="1382"/>
      <w:r>
        <w:t>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w:t>
      </w:r>
      <w:r>
        <w:t xml:space="preserve"> а также хранение, перевозка либо приобретение таких товаров и продукции в целях сбыта, за исключением случаев, предусмотренных </w:t>
      </w:r>
      <w:hyperlink w:anchor="P78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частью 4</w:t>
        </w:r>
      </w:hyperlink>
      <w:r>
        <w:t xml:space="preserve"> настоящей статьи и </w:t>
      </w:r>
      <w:hyperlink w:anchor="P20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нас</w:t>
      </w:r>
      <w:r>
        <w:t>тоящего Кодекса, -</w:t>
      </w:r>
    </w:p>
    <w:p w:rsidR="00E92171" w:rsidRDefault="00D7205F">
      <w:pPr>
        <w:pStyle w:val="ConsPlusNormal0"/>
        <w:jc w:val="both"/>
      </w:pPr>
      <w:r>
        <w:t xml:space="preserve">(в ред. Федеральных законов от 26.07.2006 </w:t>
      </w:r>
      <w:hyperlink r:id="rId3547"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color w:val="0000FF"/>
          </w:rPr>
          <w:t>N 134-ФЗ</w:t>
        </w:r>
      </w:hyperlink>
      <w:r>
        <w:t xml:space="preserve">, от 21.12.2013 </w:t>
      </w:r>
      <w:hyperlink r:id="rId354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11.06.2021 </w:t>
      </w:r>
      <w:hyperlink r:id="rId354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w:t>
      </w:r>
      <w:r>
        <w:t>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w:t>
      </w:r>
      <w:r>
        <w:t>арушения.</w:t>
      </w:r>
    </w:p>
    <w:p w:rsidR="00E92171" w:rsidRDefault="00D7205F">
      <w:pPr>
        <w:pStyle w:val="ConsPlusNormal0"/>
        <w:jc w:val="both"/>
      </w:pPr>
      <w:r>
        <w:t xml:space="preserve">(в ред. Федеральных законов от 22.06.2007 </w:t>
      </w:r>
      <w:hyperlink r:id="rId355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31.12.2014 </w:t>
      </w:r>
      <w:hyperlink r:id="rId3551"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w:t>
      </w:r>
    </w:p>
    <w:p w:rsidR="00E92171" w:rsidRDefault="00D7205F">
      <w:pPr>
        <w:pStyle w:val="ConsPlusNormal0"/>
        <w:spacing w:before="240"/>
        <w:ind w:firstLine="540"/>
        <w:jc w:val="both"/>
      </w:pPr>
      <w:bookmarkStart w:id="1383" w:name="P7814"/>
      <w:bookmarkEnd w:id="1383"/>
      <w:r>
        <w:t xml:space="preserve">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w:t>
      </w:r>
      <w:r>
        <w:t>(или)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E92171" w:rsidRDefault="00D7205F">
      <w:pPr>
        <w:pStyle w:val="ConsPlusNormal0"/>
        <w:jc w:val="both"/>
      </w:pPr>
      <w:r>
        <w:t xml:space="preserve">(в ред. Федеральных законов от 31.12.2014 </w:t>
      </w:r>
      <w:hyperlink r:id="rId3552"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 xml:space="preserve">, от 11.06.2021 </w:t>
      </w:r>
      <w:hyperlink r:id="rId355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04.08.2023 </w:t>
      </w:r>
      <w:hyperlink r:id="rId355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w:t>
      </w:r>
      <w:r>
        <w:t>а рублей с конфискацией предметов административного правонарушения.</w:t>
      </w:r>
    </w:p>
    <w:p w:rsidR="00E92171" w:rsidRDefault="00D7205F">
      <w:pPr>
        <w:pStyle w:val="ConsPlusNormal0"/>
        <w:jc w:val="both"/>
      </w:pPr>
      <w:r>
        <w:t xml:space="preserve">(в ред. Федерального </w:t>
      </w:r>
      <w:hyperlink r:id="rId3555"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 1-ФЗ)</w:t>
      </w:r>
    </w:p>
    <w:p w:rsidR="00E92171" w:rsidRDefault="00D7205F">
      <w:pPr>
        <w:pStyle w:val="ConsPlusNormal0"/>
        <w:jc w:val="both"/>
      </w:pPr>
      <w:r>
        <w:t xml:space="preserve">(часть 3 введена Федеральным </w:t>
      </w:r>
      <w:hyperlink r:id="rId355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E92171" w:rsidRDefault="00D7205F">
      <w:pPr>
        <w:pStyle w:val="ConsPlusNormal0"/>
        <w:spacing w:before="240"/>
        <w:ind w:firstLine="540"/>
        <w:jc w:val="both"/>
      </w:pPr>
      <w:bookmarkStart w:id="1384" w:name="P7819"/>
      <w:bookmarkEnd w:id="1384"/>
      <w:r>
        <w:t>4. Оборот алкогольной продукции или табачных изделий, табачной продукции или никотинсодержащ</w:t>
      </w:r>
      <w:r>
        <w:t>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E92171" w:rsidRDefault="00D7205F">
      <w:pPr>
        <w:pStyle w:val="ConsPlusNormal0"/>
        <w:jc w:val="both"/>
      </w:pPr>
      <w:r>
        <w:t xml:space="preserve">(в ред. Федеральных законов от 31.12.2014 </w:t>
      </w:r>
      <w:hyperlink r:id="rId355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 xml:space="preserve">, от 04.08.2023 </w:t>
      </w:r>
      <w:hyperlink r:id="rId355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ста тысяч до ста п</w:t>
      </w:r>
      <w:r>
        <w:t>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w:t>
      </w:r>
      <w:r>
        <w:t>лиона пятисот тысяч рублей с конфискацией предметов административного правонарушения.</w:t>
      </w:r>
    </w:p>
    <w:p w:rsidR="00E92171" w:rsidRDefault="00D7205F">
      <w:pPr>
        <w:pStyle w:val="ConsPlusNormal0"/>
        <w:jc w:val="both"/>
      </w:pPr>
      <w:r>
        <w:t xml:space="preserve">(в ред. Федерального </w:t>
      </w:r>
      <w:hyperlink r:id="rId3559"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03.02.2025 N 1-ФЗ)</w:t>
      </w:r>
    </w:p>
    <w:p w:rsidR="00E92171" w:rsidRDefault="00D7205F">
      <w:pPr>
        <w:pStyle w:val="ConsPlusNormal0"/>
        <w:jc w:val="both"/>
      </w:pPr>
      <w:r>
        <w:t xml:space="preserve">(часть 4 введена Федеральным </w:t>
      </w:r>
      <w:hyperlink r:id="rId356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E92171" w:rsidRDefault="00D7205F">
      <w:pPr>
        <w:pStyle w:val="ConsPlusNormal0"/>
        <w:spacing w:before="24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w:t>
      </w:r>
      <w:r>
        <w:t>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E92171" w:rsidRDefault="00D7205F">
      <w:pPr>
        <w:pStyle w:val="ConsPlusNormal0"/>
        <w:jc w:val="both"/>
      </w:pPr>
      <w:r>
        <w:t xml:space="preserve">(примечание введено Федеральным </w:t>
      </w:r>
      <w:hyperlink r:id="rId356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204-ФЗ)</w:t>
      </w:r>
    </w:p>
    <w:p w:rsidR="00E92171" w:rsidRDefault="00E92171">
      <w:pPr>
        <w:pStyle w:val="ConsPlusNormal0"/>
        <w:jc w:val="both"/>
      </w:pPr>
    </w:p>
    <w:p w:rsidR="00E92171" w:rsidRDefault="00D7205F">
      <w:pPr>
        <w:pStyle w:val="ConsPlusTitle0"/>
        <w:ind w:firstLine="540"/>
        <w:jc w:val="both"/>
        <w:outlineLvl w:val="2"/>
      </w:pPr>
      <w:bookmarkStart w:id="1385" w:name="P7827"/>
      <w:bookmarkEnd w:id="1385"/>
      <w:r>
        <w:t>Статья 15.12.1. Не</w:t>
      </w:r>
      <w:r>
        <w:t>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w:t>
      </w:r>
      <w:r>
        <w:t xml:space="preserve"> средствами идентификации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6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204-ФЗ)</w:t>
      </w:r>
    </w:p>
    <w:p w:rsidR="00E92171" w:rsidRDefault="00E92171">
      <w:pPr>
        <w:pStyle w:val="ConsPlusNormal0"/>
        <w:jc w:val="both"/>
      </w:pPr>
    </w:p>
    <w:p w:rsidR="00E92171" w:rsidRDefault="00D7205F">
      <w:pPr>
        <w:pStyle w:val="ConsPlusNormal0"/>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w:t>
      </w:r>
      <w:r>
        <w:t xml:space="preserve">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w:t>
      </w:r>
      <w:r>
        <w:t>ие указанных сведений является обязательным в соответствии с законодательством Российской Федерации,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w:t>
      </w:r>
      <w:r>
        <w:t xml:space="preserve"> пятидесяти тысяч до ста тысяч рублей.</w:t>
      </w:r>
    </w:p>
    <w:p w:rsidR="00E92171" w:rsidRDefault="00E92171">
      <w:pPr>
        <w:pStyle w:val="ConsPlusNormal0"/>
        <w:jc w:val="both"/>
      </w:pPr>
    </w:p>
    <w:p w:rsidR="00E92171" w:rsidRDefault="00D7205F">
      <w:pPr>
        <w:pStyle w:val="ConsPlusTitle0"/>
        <w:ind w:firstLine="540"/>
        <w:jc w:val="both"/>
        <w:outlineLvl w:val="2"/>
      </w:pPr>
      <w:bookmarkStart w:id="1386" w:name="P7834"/>
      <w:bookmarkEnd w:id="1386"/>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w:t>
      </w:r>
      <w:r>
        <w:t>твенных мощностей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56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E92171" w:rsidRDefault="00E92171">
      <w:pPr>
        <w:pStyle w:val="ConsPlusNormal0"/>
        <w:ind w:firstLine="540"/>
        <w:jc w:val="both"/>
      </w:pPr>
    </w:p>
    <w:p w:rsidR="00E92171" w:rsidRDefault="00D7205F">
      <w:pPr>
        <w:pStyle w:val="ConsPlusNormal0"/>
        <w:ind w:firstLine="540"/>
        <w:jc w:val="both"/>
      </w:pPr>
      <w:r>
        <w:t xml:space="preserve">Искажение информации и (или) нарушение </w:t>
      </w:r>
      <w:hyperlink r:id="rId3564"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w:t>
      </w:r>
      <w:r>
        <w:t>дукции, использования производственных мощностей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387" w:name="P7841"/>
      <w:bookmarkEnd w:id="1387"/>
      <w:r>
        <w:t>Статья 15.14. Нецелевое использов</w:t>
      </w:r>
      <w:r>
        <w:t>ание бюджетных средств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56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hyperlink r:id="rId3566" w:tooltip="&quot;Бюджетный кодекс Российской Федерации&quot; от 31.07.1998 N 145-ФЗ (ред. от 26.12.2024) (с изм. и доп., вступ. в силу с 01.01.2025) {КонсультантПлюс}">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w:t>
      </w:r>
      <w:r>
        <w:t>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w:t>
      </w:r>
      <w:r>
        <w:t>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w:t>
      </w:r>
      <w:r>
        <w:t xml:space="preserve">редоставления указанных средств, если такое действие не содержит уголовно наказуемого </w:t>
      </w:r>
      <w:hyperlink r:id="rId3567"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w:t>
      </w:r>
      <w:r>
        <w:t>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E92171" w:rsidRDefault="00E92171">
      <w:pPr>
        <w:pStyle w:val="ConsPlusNormal0"/>
        <w:jc w:val="both"/>
      </w:pPr>
    </w:p>
    <w:p w:rsidR="00E92171" w:rsidRDefault="00D7205F">
      <w:pPr>
        <w:pStyle w:val="ConsPlusTitle0"/>
        <w:ind w:firstLine="540"/>
        <w:jc w:val="both"/>
        <w:outlineLvl w:val="2"/>
      </w:pPr>
      <w:r>
        <w:t xml:space="preserve">Статья 15.15. </w:t>
      </w:r>
      <w:hyperlink r:id="rId3568" w:tooltip="&quot;Бюджетный кодекс Российской Федерации&quot; от 31.07.1998 N 145-ФЗ (ред. от 26.12.2024) (с изм. и доп., вступ. в силу с 01.01.2025) {КонсультантПлюс}">
        <w:r>
          <w:rPr>
            <w:color w:val="0000FF"/>
          </w:rPr>
          <w:t>Невозврат</w:t>
        </w:r>
      </w:hyperlink>
      <w:r>
        <w:t xml:space="preserve"> либо несвоевременный </w:t>
      </w:r>
      <w:r>
        <w:t>возврат бюджетного кредита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56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1. Невозврат бюджетного кредита, предоставленного бюджету бюджетной системы Российской Федерации, -</w:t>
      </w:r>
    </w:p>
    <w:p w:rsidR="00E92171" w:rsidRDefault="00D7205F">
      <w:pPr>
        <w:pStyle w:val="ConsPlusNormal0"/>
        <w:spacing w:before="240"/>
        <w:ind w:firstLine="540"/>
        <w:jc w:val="both"/>
      </w:pPr>
      <w:r>
        <w:t>влеч</w:t>
      </w:r>
      <w:r>
        <w:t>ет наложение административного штрафа на должностных лиц в размере от двадцати тысяч до пятидесяти тысяч рублей.</w:t>
      </w:r>
    </w:p>
    <w:p w:rsidR="00E92171" w:rsidRDefault="00D7205F">
      <w:pPr>
        <w:pStyle w:val="ConsPlusNormal0"/>
        <w:spacing w:before="240"/>
        <w:ind w:firstLine="540"/>
        <w:jc w:val="both"/>
      </w:pPr>
      <w:r>
        <w:t>2. Невозврат бюджетного кредита, предоставленного юридическому лицу,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w:t>
      </w:r>
      <w:r>
        <w:t>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E92171" w:rsidRDefault="00D7205F">
      <w:pPr>
        <w:pStyle w:val="ConsPlusNormal0"/>
        <w:spacing w:before="240"/>
        <w:ind w:firstLine="540"/>
        <w:jc w:val="both"/>
      </w:pPr>
      <w:bookmarkStart w:id="1388" w:name="P7856"/>
      <w:bookmarkEnd w:id="1388"/>
      <w:r>
        <w:t>3. Возврат бюджетного кредита, предоставленного</w:t>
      </w:r>
      <w:r>
        <w:t xml:space="preserve"> бюджету бюджетной системы Российской Федерации, с нарушением срока возврата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E92171" w:rsidRDefault="00D7205F">
      <w:pPr>
        <w:pStyle w:val="ConsPlusNormal0"/>
        <w:spacing w:before="240"/>
        <w:ind w:firstLine="540"/>
        <w:jc w:val="both"/>
      </w:pPr>
      <w:bookmarkStart w:id="1389" w:name="P7858"/>
      <w:bookmarkEnd w:id="1389"/>
      <w:r>
        <w:t>4. Возврат бюджетного кредита, предоставленного юридическому лиц</w:t>
      </w:r>
      <w:r>
        <w:t>у, с нарушением срока возврата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w:t>
      </w:r>
      <w:r>
        <w:t>чета бюджетов бюджетной системы Российской Федерации.</w:t>
      </w:r>
    </w:p>
    <w:p w:rsidR="00E92171" w:rsidRDefault="00E92171">
      <w:pPr>
        <w:pStyle w:val="ConsPlusNormal0"/>
        <w:jc w:val="both"/>
      </w:pPr>
    </w:p>
    <w:p w:rsidR="00E92171" w:rsidRDefault="00D7205F">
      <w:pPr>
        <w:pStyle w:val="ConsPlusTitle0"/>
        <w:ind w:firstLine="540"/>
        <w:jc w:val="both"/>
        <w:outlineLvl w:val="2"/>
      </w:pPr>
      <w:r>
        <w:t xml:space="preserve">Статья 15.15.1. </w:t>
      </w:r>
      <w:hyperlink r:id="rId3570" w:tooltip="&quot;Бюджетный кодекс Российской Федерации&quot; от 31.07.1998 N 145-ФЗ (ред. от 26.12.2024) (с изм. и доп., вступ. в силу с 01.01.2025) {КонсультантПлюс}">
        <w:r>
          <w:rPr>
            <w:color w:val="0000FF"/>
          </w:rPr>
          <w:t>Неперечисление</w:t>
        </w:r>
      </w:hyperlink>
      <w:r>
        <w:t xml:space="preserve"> либо несвоевременное перечисление платы за пользование бюджетным кредитом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7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bookmarkStart w:id="1390" w:name="P7865"/>
      <w:bookmarkEnd w:id="1390"/>
      <w:r>
        <w:t>1. Неперечисление платы за пользование бюджетным кредитом, предоставленным бюджету бюджетной системы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w:t>
      </w:r>
      <w:r>
        <w:t>сяч до тридцати тысяч рублей.</w:t>
      </w:r>
    </w:p>
    <w:p w:rsidR="00E92171" w:rsidRDefault="00D7205F">
      <w:pPr>
        <w:pStyle w:val="ConsPlusNormal0"/>
        <w:spacing w:before="240"/>
        <w:ind w:firstLine="540"/>
        <w:jc w:val="both"/>
      </w:pPr>
      <w:r>
        <w:t>2. Неперечисление платы за пользование бюджетным кредитом, предоставленным юридическому лицу,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w:t>
      </w:r>
      <w:r>
        <w:t>в бюджетной системы Российской Федерации.</w:t>
      </w:r>
    </w:p>
    <w:p w:rsidR="00E92171" w:rsidRDefault="00D7205F">
      <w:pPr>
        <w:pStyle w:val="ConsPlusNormal0"/>
        <w:spacing w:before="240"/>
        <w:ind w:firstLine="540"/>
        <w:jc w:val="both"/>
      </w:pPr>
      <w:bookmarkStart w:id="1391" w:name="P7869"/>
      <w:bookmarkEnd w:id="1391"/>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w:t>
      </w:r>
      <w:r>
        <w:t>т пяти тысяч до пятнадцати тысяч рублей.</w:t>
      </w:r>
    </w:p>
    <w:p w:rsidR="00E92171" w:rsidRDefault="00D7205F">
      <w:pPr>
        <w:pStyle w:val="ConsPlusNormal0"/>
        <w:spacing w:before="240"/>
        <w:ind w:firstLine="540"/>
        <w:jc w:val="both"/>
      </w:pPr>
      <w:bookmarkStart w:id="1392" w:name="P7871"/>
      <w:bookmarkEnd w:id="1392"/>
      <w:r>
        <w:t>4. Перечисление платы за пользование бюджетным кредитом, предоставленным юридическому лицу, с нарушением срока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w:t>
      </w:r>
      <w:r>
        <w:t>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15.15.2. </w:t>
      </w:r>
      <w:hyperlink r:id="rId3572" w:tooltip="&quot;Бюджетный кодекс Российской Федерации&quot; от 31.07.1998 N 145-ФЗ (ред. от 26.12.2024) (с изм. и доп., вступ. в силу с 01.01.2025) {КонсультантПлюс}">
        <w:r>
          <w:rPr>
            <w:color w:val="0000FF"/>
          </w:rPr>
          <w:t>Нарушение</w:t>
        </w:r>
      </w:hyperlink>
      <w:r>
        <w:t xml:space="preserve"> условий предост</w:t>
      </w:r>
      <w:r>
        <w:t>авления бюджетного кредита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7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bookmarkStart w:id="1393" w:name="P7878"/>
      <w:bookmarkEnd w:id="1393"/>
      <w:r>
        <w:t xml:space="preserve">1. Нарушение кредитором условий предоставления бюджетного кредита,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w:t>
      </w:r>
      <w:r>
        <w:t>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E92171" w:rsidRDefault="00D7205F">
      <w:pPr>
        <w:pStyle w:val="ConsPlusNormal0"/>
        <w:spacing w:before="240"/>
        <w:ind w:firstLine="540"/>
        <w:jc w:val="both"/>
      </w:pPr>
      <w:bookmarkStart w:id="1394" w:name="P7880"/>
      <w:bookmarkEnd w:id="1394"/>
      <w:r>
        <w:t>2. Нарушение заемщиком условий предоставления бюджетного кредита, предоставленного бюджету бюджетной системы Рос</w:t>
      </w:r>
      <w:r>
        <w:t xml:space="preserve">сийской Федерации,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w:t>
      </w:r>
      <w:r>
        <w:t>т десяти тысяч до тридцати тысяч рублей или дисквалификацию на срок от одного года до двух лет.</w:t>
      </w:r>
    </w:p>
    <w:p w:rsidR="00E92171" w:rsidRDefault="00D7205F">
      <w:pPr>
        <w:pStyle w:val="ConsPlusNormal0"/>
        <w:spacing w:before="24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w:t>
      </w:r>
      <w:r>
        <w:t>ентов суммы полученного бюджетного кредита.</w:t>
      </w:r>
    </w:p>
    <w:p w:rsidR="00E92171" w:rsidRDefault="00E92171">
      <w:pPr>
        <w:pStyle w:val="ConsPlusNormal0"/>
        <w:ind w:firstLine="540"/>
        <w:jc w:val="both"/>
      </w:pPr>
    </w:p>
    <w:p w:rsidR="00E92171" w:rsidRDefault="00D7205F">
      <w:pPr>
        <w:pStyle w:val="ConsPlusTitle0"/>
        <w:ind w:firstLine="540"/>
        <w:jc w:val="both"/>
        <w:outlineLvl w:val="2"/>
      </w:pPr>
      <w:bookmarkStart w:id="1395" w:name="P7885"/>
      <w:bookmarkEnd w:id="1395"/>
      <w:r>
        <w:t>Статья 15.15.3. Нарушение порядка и (или) условий предоставления межбюджетных трансфертов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57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E92171" w:rsidRDefault="00E92171">
      <w:pPr>
        <w:pStyle w:val="ConsPlusNormal0"/>
        <w:jc w:val="both"/>
      </w:pPr>
    </w:p>
    <w:p w:rsidR="00E92171" w:rsidRDefault="00D7205F">
      <w:pPr>
        <w:pStyle w:val="ConsPlusNormal0"/>
        <w:ind w:firstLine="540"/>
        <w:jc w:val="both"/>
      </w:pPr>
      <w:r>
        <w:t>1. Нарушение главным распорядителем бюджетных</w:t>
      </w:r>
      <w:r>
        <w:t xml:space="preserve"> средств, предоставляющим </w:t>
      </w:r>
      <w:hyperlink r:id="rId3575" w:tooltip="&quot;Бюджетный кодекс Российской Федерации&quot; от 31.07.1998 N 145-ФЗ (ред. от 26.12.2024) (с изм. и доп., вступ. в силу с 01.01.2025) {КонсультантПлюс}">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7891"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
        <w:r>
          <w:rPr>
            <w:color w:val="0000FF"/>
          </w:rPr>
          <w:t>частью 2</w:t>
        </w:r>
      </w:hyperlink>
      <w:r>
        <w:t xml:space="preserve"> настоящей статьи и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w:t>
      </w:r>
      <w:r>
        <w:t>о года до двух лет.</w:t>
      </w:r>
    </w:p>
    <w:p w:rsidR="00E92171" w:rsidRDefault="00D7205F">
      <w:pPr>
        <w:pStyle w:val="ConsPlusNormal0"/>
        <w:spacing w:before="240"/>
        <w:ind w:firstLine="540"/>
        <w:jc w:val="both"/>
      </w:pPr>
      <w:bookmarkStart w:id="1396" w:name="P7891"/>
      <w:bookmarkEnd w:id="1396"/>
      <w:r>
        <w:t>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w:t>
      </w:r>
      <w:r>
        <w:t xml:space="preserve">жетных субсидий,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w:t>
      </w:r>
      <w:r>
        <w:t>двадцати тысяч до пятидесяти тысяч рублей или дисквалификацию на срок от одного года до двух лет.</w:t>
      </w:r>
    </w:p>
    <w:p w:rsidR="00E92171" w:rsidRDefault="00D7205F">
      <w:pPr>
        <w:pStyle w:val="ConsPlusNormal0"/>
        <w:spacing w:before="240"/>
        <w:ind w:firstLine="540"/>
        <w:jc w:val="both"/>
      </w:pPr>
      <w:r>
        <w:t>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w:t>
      </w:r>
      <w:r>
        <w:t xml:space="preserve">,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и</w:t>
      </w:r>
      <w:r>
        <w:t>ли дисквалификацию на срок от одного года до двух лет.</w:t>
      </w:r>
    </w:p>
    <w:p w:rsidR="00E92171" w:rsidRDefault="00E92171">
      <w:pPr>
        <w:pStyle w:val="ConsPlusNormal0"/>
        <w:ind w:firstLine="540"/>
        <w:jc w:val="both"/>
      </w:pPr>
    </w:p>
    <w:p w:rsidR="00E92171" w:rsidRDefault="00D7205F">
      <w:pPr>
        <w:pStyle w:val="ConsPlusTitle0"/>
        <w:ind w:firstLine="540"/>
        <w:jc w:val="both"/>
        <w:outlineLvl w:val="2"/>
      </w:pPr>
      <w:r>
        <w:t>Статья 15.15.4. Нарушение условий предоставления бюджетных инвестиций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7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bookmarkStart w:id="1397" w:name="P7900"/>
      <w:bookmarkEnd w:id="1397"/>
      <w:r>
        <w:t>1. Н</w:t>
      </w:r>
      <w:r>
        <w:t>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w:t>
      </w:r>
      <w:r>
        <w:t>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w:t>
      </w:r>
      <w:r>
        <w:t>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w:t>
      </w:r>
      <w:r>
        <w:t xml:space="preserve">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E92171" w:rsidRDefault="00D7205F">
      <w:pPr>
        <w:pStyle w:val="ConsPlusNormal0"/>
        <w:jc w:val="both"/>
      </w:pPr>
      <w:r>
        <w:t>(часть 1 в ред. Фед</w:t>
      </w:r>
      <w:r>
        <w:t xml:space="preserve">ерального </w:t>
      </w:r>
      <w:hyperlink r:id="rId3577"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E92171" w:rsidRDefault="00D7205F">
      <w:pPr>
        <w:pStyle w:val="ConsPlusNormal0"/>
        <w:spacing w:before="24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w:t>
      </w:r>
      <w:r>
        <w:t xml:space="preserve"> от 2 до 12 процентов суммы полученной бюджетной инвестиции.</w:t>
      </w:r>
    </w:p>
    <w:p w:rsidR="00E92171" w:rsidRDefault="00E92171">
      <w:pPr>
        <w:pStyle w:val="ConsPlusNormal0"/>
        <w:ind w:firstLine="540"/>
        <w:jc w:val="both"/>
      </w:pPr>
    </w:p>
    <w:p w:rsidR="00E92171" w:rsidRDefault="00D7205F">
      <w:pPr>
        <w:pStyle w:val="ConsPlusTitle0"/>
        <w:ind w:firstLine="540"/>
        <w:jc w:val="both"/>
        <w:outlineLvl w:val="2"/>
      </w:pPr>
      <w:r>
        <w:t>Статья 15.15.5. Нарушение условий предоставления субсидий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7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bookmarkStart w:id="1398" w:name="P7910"/>
      <w:bookmarkEnd w:id="1398"/>
      <w:r>
        <w:t>1. Нарушен</w:t>
      </w:r>
      <w:r>
        <w:t xml:space="preserve">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E92171" w:rsidRDefault="00D7205F">
      <w:pPr>
        <w:pStyle w:val="ConsPlusNormal0"/>
        <w:spacing w:before="240"/>
        <w:ind w:firstLine="540"/>
        <w:jc w:val="both"/>
      </w:pPr>
      <w:bookmarkStart w:id="1399" w:name="P7912"/>
      <w:bookmarkEnd w:id="1399"/>
      <w:r>
        <w:t>1.1. Нарушен</w:t>
      </w:r>
      <w:r>
        <w:t>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w:t>
      </w:r>
      <w:r>
        <w:t xml:space="preserve">ние ими решения о предоставлении субсидий,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w:t>
      </w:r>
      <w:r>
        <w:t>жностных лиц в размере от двадцати тысяч до пятидесяти тысяч рублей или дисквалификацию на срок от одного года до двух лет.</w:t>
      </w:r>
    </w:p>
    <w:p w:rsidR="00E92171" w:rsidRDefault="00D7205F">
      <w:pPr>
        <w:pStyle w:val="ConsPlusNormal0"/>
        <w:jc w:val="both"/>
      </w:pPr>
      <w:r>
        <w:t xml:space="preserve">(часть 1.1 введена Федеральным </w:t>
      </w:r>
      <w:hyperlink r:id="rId3579"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07.06.2017 N 118-ФЗ)</w:t>
      </w:r>
    </w:p>
    <w:p w:rsidR="00E92171" w:rsidRDefault="00D7205F">
      <w:pPr>
        <w:pStyle w:val="ConsPlusNormal0"/>
        <w:spacing w:before="240"/>
        <w:ind w:firstLine="540"/>
        <w:jc w:val="both"/>
      </w:pPr>
      <w:bookmarkStart w:id="1400" w:name="P7915"/>
      <w:bookmarkEnd w:id="1400"/>
      <w:r>
        <w:t xml:space="preserve">2. Нарушение юридическим лицом, индивидуальным </w:t>
      </w:r>
      <w:r>
        <w:t xml:space="preserve">предпринимателем, физическим лицом, являющимися получателями субсидий, условий их предоставления,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w:t>
      </w:r>
      <w:r>
        <w:t>кса, -</w:t>
      </w:r>
    </w:p>
    <w:p w:rsidR="00E92171" w:rsidRDefault="00D7205F">
      <w:pPr>
        <w:pStyle w:val="ConsPlusNormal0"/>
        <w:spacing w:before="24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E92171" w:rsidRDefault="00E92171">
      <w:pPr>
        <w:pStyle w:val="ConsPlusNormal0"/>
        <w:ind w:firstLine="540"/>
        <w:jc w:val="both"/>
      </w:pPr>
    </w:p>
    <w:p w:rsidR="00E92171" w:rsidRDefault="00D7205F">
      <w:pPr>
        <w:pStyle w:val="ConsPlusTitle0"/>
        <w:ind w:firstLine="540"/>
        <w:jc w:val="both"/>
        <w:outlineLvl w:val="2"/>
      </w:pPr>
      <w:bookmarkStart w:id="1401" w:name="P7918"/>
      <w:bookmarkEnd w:id="1401"/>
      <w:r>
        <w:t>Статья 15.15.5-1. Невыполнение государственного (муниципального) задания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80"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07.06.2017 N 118-ФЗ)</w:t>
      </w:r>
    </w:p>
    <w:p w:rsidR="00E92171" w:rsidRDefault="00E92171">
      <w:pPr>
        <w:pStyle w:val="ConsPlusNormal0"/>
        <w:jc w:val="both"/>
      </w:pPr>
    </w:p>
    <w:p w:rsidR="00E92171" w:rsidRDefault="00D7205F">
      <w:pPr>
        <w:pStyle w:val="ConsPlusNormal0"/>
        <w:ind w:firstLine="540"/>
        <w:jc w:val="both"/>
      </w:pPr>
      <w:bookmarkStart w:id="1402" w:name="P7922"/>
      <w:bookmarkEnd w:id="1402"/>
      <w:r>
        <w:t xml:space="preserve">1. Невыполнение </w:t>
      </w:r>
      <w:hyperlink r:id="rId3581" w:tooltip="&quot;Бюджетный кодекс Российской Федерации&quot; от 31.07.1998 N 145-ФЗ (ред. от 26.12.2024) (с изм. и доп., вступ. в силу с 01.01.2025) {КонсультантПлюс}">
        <w:r>
          <w:rPr>
            <w:color w:val="0000FF"/>
          </w:rPr>
          <w:t>государственного (муниципального)</w:t>
        </w:r>
      </w:hyperlink>
      <w:r>
        <w:t xml:space="preserve"> задания -</w:t>
      </w:r>
    </w:p>
    <w:p w:rsidR="00E92171" w:rsidRDefault="00D7205F">
      <w:pPr>
        <w:pStyle w:val="ConsPlusNormal0"/>
        <w:spacing w:before="240"/>
        <w:ind w:firstLine="540"/>
        <w:jc w:val="both"/>
      </w:pPr>
      <w:r>
        <w:t>влечет предупреждение или на</w:t>
      </w:r>
      <w:r>
        <w:t>ложение административного штрафа на должностных лиц в размере от ста до одной тысячи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7922" w:tooltip="1. Невыполнение государственного (муниципального) задания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03" w:name="P7927"/>
      <w:bookmarkEnd w:id="1403"/>
      <w:r>
        <w:t>Статья 15.15.6. Нарушение требований к бюджетному (бухгалтерскому) учету, в том числе к составлению, предста</w:t>
      </w:r>
      <w:r>
        <w:t>влению бюджетной, бухгалтерской (финансовой) отчетности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58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E92171" w:rsidRDefault="00E92171">
      <w:pPr>
        <w:pStyle w:val="ConsPlusNormal0"/>
        <w:ind w:firstLine="540"/>
        <w:jc w:val="both"/>
      </w:pPr>
    </w:p>
    <w:p w:rsidR="00E92171" w:rsidRDefault="00D7205F">
      <w:pPr>
        <w:pStyle w:val="ConsPlusNormal0"/>
        <w:ind w:firstLine="540"/>
        <w:jc w:val="both"/>
      </w:pPr>
      <w:bookmarkStart w:id="1404" w:name="P7931"/>
      <w:bookmarkEnd w:id="1404"/>
      <w:r>
        <w:t xml:space="preserve">1. Непредставление или представление с нарушением сроков, установленных </w:t>
      </w:r>
      <w:hyperlink r:id="rId3583" w:tooltip="Федеральный закон от 06.12.2011 N 402-ФЗ (ред. от 12.12.2023) &quot;О бухгалтерском учете&quot; {КонсультантПлюс}">
        <w:r>
          <w:rPr>
            <w:color w:val="0000FF"/>
          </w:rPr>
          <w:t>законодательством</w:t>
        </w:r>
      </w:hyperlink>
      <w:r>
        <w:t xml:space="preserve"> Россий</w:t>
      </w:r>
      <w:r>
        <w:t xml:space="preserve">ской Федерации о бухгалтерском учете, бюджетным </w:t>
      </w:r>
      <w:hyperlink r:id="rId3584" w:tooltip="&quot;Бюджетный кодекс Российской Федерации&quot; от 31.07.1998 N 145-ФЗ (ред. от 26.12.2024) (с изм. и доп., вступ. в силу с 01.01.2025) {КонсультантПлюс}">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E92171" w:rsidRDefault="00D7205F">
      <w:pPr>
        <w:pStyle w:val="ConsPlusNormal0"/>
        <w:spacing w:before="240"/>
        <w:ind w:firstLine="540"/>
        <w:jc w:val="both"/>
      </w:pPr>
      <w:r>
        <w:t>влечет наложение а</w:t>
      </w:r>
      <w:r>
        <w:t>дминистративного штрафа на должностных лиц в размере от десяти тысяч до тридцати тысяч рублей.</w:t>
      </w:r>
    </w:p>
    <w:p w:rsidR="00E92171" w:rsidRDefault="00D7205F">
      <w:pPr>
        <w:pStyle w:val="ConsPlusNormal0"/>
        <w:spacing w:before="240"/>
        <w:ind w:firstLine="540"/>
        <w:jc w:val="both"/>
      </w:pPr>
      <w:bookmarkStart w:id="1405" w:name="P7933"/>
      <w:bookmarkEnd w:id="1405"/>
      <w:r>
        <w:t>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w:t>
      </w:r>
      <w:r>
        <w:t xml:space="preserve">ое искажение показателей бюджетной или бухгалтерской (финансовой) отчетности, либо нарушение </w:t>
      </w:r>
      <w:hyperlink r:id="rId3585" w:tooltip="Федеральный закон от 27.07.2010 N 208-ФЗ (ред. от 22.07.2024) &quot;О консолидированной финансовой отчетности&quot; {КонсультантПлюс}">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w:t>
      </w:r>
      <w:r>
        <w:t>лекшее искажения показателей этой отчетности,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E92171" w:rsidRDefault="00D7205F">
      <w:pPr>
        <w:pStyle w:val="ConsPlusNormal0"/>
        <w:spacing w:before="240"/>
        <w:ind w:firstLine="540"/>
        <w:jc w:val="both"/>
      </w:pPr>
      <w:bookmarkStart w:id="1406" w:name="P7935"/>
      <w:bookmarkEnd w:id="1406"/>
      <w:r>
        <w:t>3. Нарушение требований к бюджетному (бухгалтерскому) учету, повлекшее представл</w:t>
      </w:r>
      <w:r>
        <w:t>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w:t>
      </w:r>
      <w:r>
        <w:t>тности, повлекшее значительное искажение показателей этой отчетности,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w:t>
      </w:r>
    </w:p>
    <w:p w:rsidR="00E92171" w:rsidRDefault="00D7205F">
      <w:pPr>
        <w:pStyle w:val="ConsPlusNormal0"/>
        <w:spacing w:before="240"/>
        <w:ind w:firstLine="540"/>
        <w:jc w:val="both"/>
      </w:pPr>
      <w:bookmarkStart w:id="1407" w:name="P7937"/>
      <w:bookmarkEnd w:id="1407"/>
      <w:r>
        <w:t>4. Грубое нарушение требований к бюджетному (бухгалтерскому) учету, в т</w:t>
      </w:r>
      <w:r>
        <w:t>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w:t>
      </w:r>
      <w:r>
        <w:t>ого деяния,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тридцати тысяч рублей.</w:t>
      </w:r>
    </w:p>
    <w:p w:rsidR="00E92171" w:rsidRDefault="00D7205F">
      <w:pPr>
        <w:pStyle w:val="ConsPlusNormal0"/>
        <w:spacing w:before="240"/>
        <w:ind w:firstLine="540"/>
        <w:jc w:val="both"/>
      </w:pPr>
      <w:r>
        <w:t xml:space="preserve">5. Повторное совершение административного правонарушения, предусмотренного </w:t>
      </w:r>
      <w:hyperlink w:anchor="P7933"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
        <w:r>
          <w:rPr>
            <w:color w:val="0000FF"/>
          </w:rPr>
          <w:t>частью 2</w:t>
        </w:r>
      </w:hyperlink>
      <w:r>
        <w:t xml:space="preserve"> нас</w:t>
      </w:r>
      <w:r>
        <w:t>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w:t>
      </w:r>
    </w:p>
    <w:p w:rsidR="00E92171" w:rsidRDefault="00D7205F">
      <w:pPr>
        <w:pStyle w:val="ConsPlusNormal0"/>
        <w:spacing w:before="240"/>
        <w:ind w:firstLine="540"/>
        <w:jc w:val="both"/>
      </w:pPr>
      <w:bookmarkStart w:id="1408" w:name="P7941"/>
      <w:bookmarkEnd w:id="1408"/>
      <w:r>
        <w:t xml:space="preserve">6. Повторное совершение административного правонарушения, предусмотренного </w:t>
      </w:r>
      <w:hyperlink w:anchor="P7935"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
        <w:r>
          <w:rPr>
            <w:color w:val="0000FF"/>
          </w:rPr>
          <w:t>частью 3</w:t>
        </w:r>
      </w:hyperlink>
      <w:r>
        <w:t xml:space="preserve"> наст</w:t>
      </w:r>
      <w:r>
        <w:t>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тридцати тысяч рублей.</w:t>
      </w:r>
    </w:p>
    <w:p w:rsidR="00E92171" w:rsidRDefault="00D7205F">
      <w:pPr>
        <w:pStyle w:val="ConsPlusNormal0"/>
        <w:spacing w:before="240"/>
        <w:ind w:firstLine="540"/>
        <w:jc w:val="both"/>
      </w:pPr>
      <w:r>
        <w:t xml:space="preserve">7. Повторное совершение административного правонарушения, предусмотренного </w:t>
      </w:r>
      <w:hyperlink w:anchor="P7937"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
        <w:r>
          <w:rPr>
            <w:color w:val="0000FF"/>
          </w:rPr>
          <w:t>частью 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Предусмотренная настоящей статьей административная ответств</w:t>
      </w:r>
      <w:r>
        <w:t>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w:t>
      </w:r>
      <w:r>
        <w:t>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E92171" w:rsidRDefault="00D7205F">
      <w:pPr>
        <w:pStyle w:val="ConsPlusNormal0"/>
        <w:spacing w:before="240"/>
        <w:ind w:firstLine="540"/>
        <w:jc w:val="both"/>
      </w:pPr>
      <w:r>
        <w:t xml:space="preserve">2. Под незначительным искажением показателей </w:t>
      </w:r>
      <w:r>
        <w:t>бюджетной или бухгалтерской (финансовой) отчетности, в том числе консолидированной бухгалтерской (финансовой) отчетности, понимается:</w:t>
      </w:r>
    </w:p>
    <w:p w:rsidR="00E92171" w:rsidRDefault="00D7205F">
      <w:pPr>
        <w:pStyle w:val="ConsPlusNormal0"/>
        <w:spacing w:before="240"/>
        <w:ind w:firstLine="540"/>
        <w:jc w:val="both"/>
      </w:pPr>
      <w:r>
        <w:t>1) искажение показателя бюджетной или бухгалтерской (финансовой) отчетности, выраженного в денежном измерении, которое при</w:t>
      </w:r>
      <w:r>
        <w:t>вело к искажению информации об активах, и (или) обязательствах, и (или) о финансовом результате:</w:t>
      </w:r>
    </w:p>
    <w:p w:rsidR="00E92171" w:rsidRDefault="00D7205F">
      <w:pPr>
        <w:pStyle w:val="ConsPlusNormal0"/>
        <w:spacing w:before="240"/>
        <w:ind w:firstLine="540"/>
        <w:jc w:val="both"/>
      </w:pPr>
      <w:r>
        <w:t>не менее чем на 1 процент, но не более чем на 10 процентов и на сумму, не превышающую ста тысяч рублей;</w:t>
      </w:r>
    </w:p>
    <w:p w:rsidR="00E92171" w:rsidRDefault="00D7205F">
      <w:pPr>
        <w:pStyle w:val="ConsPlusNormal0"/>
        <w:spacing w:before="240"/>
        <w:ind w:firstLine="540"/>
        <w:jc w:val="both"/>
      </w:pPr>
      <w:r>
        <w:t>не более чем на 1 процент и на сумму, превышающую сто т</w:t>
      </w:r>
      <w:r>
        <w:t>ысяч рублей, но не превышающую одного миллиона рублей;</w:t>
      </w:r>
    </w:p>
    <w:p w:rsidR="00E92171" w:rsidRDefault="00D7205F">
      <w:pPr>
        <w:pStyle w:val="ConsPlusNormal0"/>
        <w:spacing w:before="24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w:t>
      </w:r>
      <w:r>
        <w:t>ной или бухгалтерской (финансовой) отчетности.</w:t>
      </w:r>
    </w:p>
    <w:p w:rsidR="00E92171" w:rsidRDefault="00D7205F">
      <w:pPr>
        <w:pStyle w:val="ConsPlusNormal0"/>
        <w:spacing w:before="24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E92171" w:rsidRDefault="00D7205F">
      <w:pPr>
        <w:pStyle w:val="ConsPlusNormal0"/>
        <w:spacing w:before="240"/>
        <w:ind w:firstLine="540"/>
        <w:jc w:val="both"/>
      </w:pPr>
      <w:r>
        <w:t>1) искажение показателя бюджетно</w:t>
      </w:r>
      <w:r>
        <w:t>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E92171" w:rsidRDefault="00D7205F">
      <w:pPr>
        <w:pStyle w:val="ConsPlusNormal0"/>
        <w:spacing w:before="240"/>
        <w:ind w:firstLine="540"/>
        <w:jc w:val="both"/>
      </w:pPr>
      <w:r>
        <w:t>не менее чем на 1 процент, но не более чем на 10 процентов и на сумму</w:t>
      </w:r>
      <w:r>
        <w:t>, превышающую сто тысяч рублей, но не превышающую одного миллиона рублей;</w:t>
      </w:r>
    </w:p>
    <w:p w:rsidR="00E92171" w:rsidRDefault="00D7205F">
      <w:pPr>
        <w:pStyle w:val="ConsPlusNormal0"/>
        <w:spacing w:before="240"/>
        <w:ind w:firstLine="540"/>
        <w:jc w:val="both"/>
      </w:pPr>
      <w:r>
        <w:t>не более чем на 1 процент и на сумму, превышающую один миллион рублей;</w:t>
      </w:r>
    </w:p>
    <w:p w:rsidR="00E92171" w:rsidRDefault="00D7205F">
      <w:pPr>
        <w:pStyle w:val="ConsPlusNormal0"/>
        <w:spacing w:before="240"/>
        <w:ind w:firstLine="540"/>
        <w:jc w:val="both"/>
      </w:pPr>
      <w:r>
        <w:t>2) занижение сумм налогов и сборов, страховых взносов на сумму, превышающую сто тысяч рублей, но не превышающую</w:t>
      </w:r>
      <w:r>
        <w:t xml:space="preserve">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E92171" w:rsidRDefault="00D7205F">
      <w:pPr>
        <w:pStyle w:val="ConsPlusNormal0"/>
        <w:spacing w:before="240"/>
        <w:ind w:firstLine="540"/>
        <w:jc w:val="both"/>
      </w:pPr>
      <w:r>
        <w:t>4. Под грубым нарушением требований к бюджетному (бухгалтерскому) учету, в том ч</w:t>
      </w:r>
      <w:r>
        <w:t>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E92171" w:rsidRDefault="00D7205F">
      <w:pPr>
        <w:pStyle w:val="ConsPlusNormal0"/>
        <w:spacing w:before="240"/>
        <w:ind w:firstLine="540"/>
        <w:jc w:val="both"/>
      </w:pPr>
      <w:r>
        <w:t>1) искажение показателя бюджетной или б</w:t>
      </w:r>
      <w:r>
        <w:t>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E92171" w:rsidRDefault="00D7205F">
      <w:pPr>
        <w:pStyle w:val="ConsPlusNormal0"/>
        <w:spacing w:before="240"/>
        <w:ind w:firstLine="540"/>
        <w:jc w:val="both"/>
      </w:pPr>
      <w:r>
        <w:t>более чем на 10 процентов;</w:t>
      </w:r>
    </w:p>
    <w:p w:rsidR="00E92171" w:rsidRDefault="00D7205F">
      <w:pPr>
        <w:pStyle w:val="ConsPlusNormal0"/>
        <w:spacing w:before="240"/>
        <w:ind w:firstLine="540"/>
        <w:jc w:val="both"/>
      </w:pPr>
      <w:r>
        <w:t xml:space="preserve">не менее чем на 1 процент, но не более чем на 10 </w:t>
      </w:r>
      <w:r>
        <w:t>процентов и на сумму, превышающую один миллион рублей;</w:t>
      </w:r>
    </w:p>
    <w:p w:rsidR="00E92171" w:rsidRDefault="00D7205F">
      <w:pPr>
        <w:pStyle w:val="ConsPlusNormal0"/>
        <w:spacing w:before="24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E92171" w:rsidRDefault="00D7205F">
      <w:pPr>
        <w:pStyle w:val="ConsPlusNormal0"/>
        <w:spacing w:before="240"/>
        <w:ind w:firstLine="540"/>
        <w:jc w:val="both"/>
      </w:pPr>
      <w:r>
        <w:t>3) занижение сумм налогов и сборов, страховых взнос</w:t>
      </w:r>
      <w:r>
        <w:t>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E92171" w:rsidRDefault="00D7205F">
      <w:pPr>
        <w:pStyle w:val="ConsPlusNormal0"/>
        <w:spacing w:before="240"/>
        <w:ind w:firstLine="540"/>
        <w:jc w:val="both"/>
      </w:pPr>
      <w:r>
        <w:t>4) включение в бюджетную или бухгалтерскую (финансовую) отч</w:t>
      </w:r>
      <w:r>
        <w:t>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E92171" w:rsidRDefault="00D7205F">
      <w:pPr>
        <w:pStyle w:val="ConsPlusNormal0"/>
        <w:spacing w:before="24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E92171" w:rsidRDefault="00D7205F">
      <w:pPr>
        <w:pStyle w:val="ConsPlusNormal0"/>
        <w:spacing w:before="240"/>
        <w:ind w:firstLine="540"/>
        <w:jc w:val="both"/>
      </w:pPr>
      <w:r>
        <w:t xml:space="preserve">6) ведение </w:t>
      </w:r>
      <w:r>
        <w:t>счетов бюджетного (бухгалтерского) учета вне применяемых регистров бухгалтерского учета;</w:t>
      </w:r>
    </w:p>
    <w:p w:rsidR="00E92171" w:rsidRDefault="00D7205F">
      <w:pPr>
        <w:pStyle w:val="ConsPlusNormal0"/>
        <w:spacing w:before="240"/>
        <w:ind w:firstLine="540"/>
        <w:jc w:val="both"/>
      </w:pPr>
      <w:r>
        <w:t>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w:t>
      </w:r>
      <w:r>
        <w:t>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E92171" w:rsidRDefault="00D7205F">
      <w:pPr>
        <w:pStyle w:val="ConsPlusNormal0"/>
        <w:spacing w:before="240"/>
        <w:ind w:firstLine="540"/>
        <w:jc w:val="both"/>
      </w:pPr>
      <w:r>
        <w:t>5. Предусмотренная настоящей статьей административная</w:t>
      </w:r>
      <w:r>
        <w:t xml:space="preserve">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w:t>
      </w:r>
      <w:r>
        <w:t xml:space="preserve">(бухгалтерского)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w:t>
      </w:r>
      <w:r>
        <w:t>документов для регистрации содержащихся в них данных в регистрах бухгалтерского учета.</w:t>
      </w:r>
    </w:p>
    <w:p w:rsidR="00E92171" w:rsidRDefault="00D7205F">
      <w:pPr>
        <w:pStyle w:val="ConsPlusNormal0"/>
        <w:spacing w:before="24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E92171" w:rsidRDefault="00D7205F">
      <w:pPr>
        <w:pStyle w:val="ConsPlusNormal0"/>
        <w:spacing w:before="240"/>
        <w:ind w:firstLine="540"/>
        <w:jc w:val="both"/>
      </w:pPr>
      <w:r>
        <w:t>1) пред</w:t>
      </w:r>
      <w:r>
        <w:t>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w:t>
      </w:r>
      <w:r>
        <w:t xml:space="preserve">зателей бюджетной или бухгалтерской (финансовой) отчетности, а также уплата соответствующих пеней с соблюдением условий, предусмотренных </w:t>
      </w:r>
      <w:hyperlink r:id="rId3586"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статьей 81</w:t>
        </w:r>
      </w:hyperlink>
      <w:r>
        <w:t xml:space="preserve"> Налогового кодекса Российской Федерации;</w:t>
      </w:r>
    </w:p>
    <w:p w:rsidR="00E92171" w:rsidRDefault="00D7205F">
      <w:pPr>
        <w:pStyle w:val="ConsPlusNormal0"/>
        <w:spacing w:before="240"/>
        <w:ind w:firstLine="540"/>
        <w:jc w:val="both"/>
      </w:pPr>
      <w:r>
        <w:t>2) представл</w:t>
      </w:r>
      <w:r>
        <w:t>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E92171" w:rsidRDefault="00D7205F">
      <w:pPr>
        <w:pStyle w:val="ConsPlusNormal0"/>
        <w:spacing w:before="24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w:t>
      </w:r>
      <w:r>
        <w:t xml:space="preserve"> ответственным за формирование консолидированной бухгалтерской (финансовой) отчетности (далее - субъект консолидированной отчетности);</w:t>
      </w:r>
    </w:p>
    <w:p w:rsidR="00E92171" w:rsidRDefault="00D7205F">
      <w:pPr>
        <w:pStyle w:val="ConsPlusNormal0"/>
        <w:spacing w:before="240"/>
        <w:ind w:firstLine="540"/>
        <w:jc w:val="both"/>
      </w:pPr>
      <w:r>
        <w:t xml:space="preserve">после принятия бюджетной или бухгалтерской (финансовой) отчетности субъектом консолидированной отчетности, но до момента </w:t>
      </w:r>
      <w:r>
        <w:t>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E92171" w:rsidRDefault="00D7205F">
      <w:pPr>
        <w:pStyle w:val="ConsPlusNormal0"/>
        <w:spacing w:before="240"/>
        <w:ind w:firstLine="540"/>
        <w:jc w:val="both"/>
      </w:pPr>
      <w:r>
        <w:t xml:space="preserve">после проведения органом, уполномоченным составлять протоколы об </w:t>
      </w:r>
      <w:r>
        <w:t>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E92171" w:rsidRDefault="00E92171">
      <w:pPr>
        <w:pStyle w:val="ConsPlusNormal0"/>
        <w:ind w:firstLine="540"/>
        <w:jc w:val="both"/>
      </w:pPr>
    </w:p>
    <w:p w:rsidR="00E92171" w:rsidRDefault="00D7205F">
      <w:pPr>
        <w:pStyle w:val="ConsPlusTitle0"/>
        <w:ind w:firstLine="540"/>
        <w:jc w:val="both"/>
        <w:outlineLvl w:val="2"/>
      </w:pPr>
      <w:bookmarkStart w:id="1409" w:name="P7975"/>
      <w:bookmarkEnd w:id="1409"/>
      <w:r>
        <w:t xml:space="preserve">Статья </w:t>
      </w:r>
      <w:r>
        <w:t>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E92171" w:rsidRDefault="00E92171">
      <w:pPr>
        <w:pStyle w:val="ConsPlusNormal0"/>
        <w:ind w:firstLine="540"/>
        <w:jc w:val="both"/>
      </w:pPr>
    </w:p>
    <w:p w:rsidR="00E92171" w:rsidRDefault="00D7205F">
      <w:pPr>
        <w:pStyle w:val="ConsPlusNormal0"/>
        <w:ind w:firstLine="540"/>
        <w:jc w:val="both"/>
      </w:pPr>
      <w:r>
        <w:t>(</w:t>
      </w:r>
      <w:r>
        <w:t xml:space="preserve">в ред. Федерального </w:t>
      </w:r>
      <w:hyperlink r:id="rId358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E92171" w:rsidRDefault="00E92171">
      <w:pPr>
        <w:pStyle w:val="ConsPlusNormal0"/>
        <w:ind w:firstLine="540"/>
        <w:jc w:val="both"/>
      </w:pPr>
    </w:p>
    <w:p w:rsidR="00E92171" w:rsidRDefault="00D7205F">
      <w:pPr>
        <w:pStyle w:val="ConsPlusNormal0"/>
        <w:ind w:firstLine="540"/>
        <w:jc w:val="both"/>
      </w:pPr>
      <w:r>
        <w:t xml:space="preserve">1. Нарушение главным распорядителем бюджетных средств </w:t>
      </w:r>
      <w:hyperlink r:id="rId3588" w:tooltip="Приказ Минфина России от 17.06.2021 N 86н (ред. от 14.06.2024)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quot; (Зарегистрировано в Минюсте России 18.10.2021 ">
        <w:r>
          <w:rPr>
            <w:color w:val="0000FF"/>
          </w:rPr>
          <w:t>порядка</w:t>
        </w:r>
      </w:hyperlink>
      <w:r>
        <w:t xml:space="preserve"> формирования и (или) представления обоснований бюджетных ассигнований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E92171" w:rsidRDefault="00D7205F">
      <w:pPr>
        <w:pStyle w:val="ConsPlusNormal0"/>
        <w:spacing w:before="240"/>
        <w:ind w:firstLine="540"/>
        <w:jc w:val="both"/>
      </w:pPr>
      <w:r>
        <w:t xml:space="preserve">2. Нарушение казенным учреждением </w:t>
      </w:r>
      <w:hyperlink r:id="rId3589" w:tooltip="&quot;Бюджетный кодекс Российской Федерации&quot; от 31.07.1998 N 145-ФЗ (ред. от 26.12.2024) (с изм. и доп., вступ. в силу с 01.01.2025) {КонсультантПлюс}">
        <w:r>
          <w:rPr>
            <w:color w:val="0000FF"/>
          </w:rPr>
          <w:t>поря</w:t>
        </w:r>
        <w:r>
          <w:rPr>
            <w:color w:val="0000FF"/>
          </w:rPr>
          <w:t>дка</w:t>
        </w:r>
      </w:hyperlink>
      <w:r>
        <w:t xml:space="preserve"> составления, утверждения и ведения бюджетных смет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E92171" w:rsidRDefault="00D7205F">
      <w:pPr>
        <w:pStyle w:val="ConsPlusNormal0"/>
        <w:spacing w:before="240"/>
        <w:ind w:firstLine="540"/>
        <w:jc w:val="both"/>
      </w:pPr>
      <w:r>
        <w:t>3. Нарушение более чем на десять рабочих дней получателем бюджетных средств установленн</w:t>
      </w:r>
      <w:r>
        <w:t>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w:t>
      </w:r>
      <w:r>
        <w:t>яч до тридцати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15.15.8. Нарушение запрета на предоставление бюджетных кредитов и (или) субсидий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9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hyperlink r:id="rId3591" w:tooltip="&quot;Бюджетный кодекс Российской Федерации&quot; от 31.07.1998 N 145-ФЗ (ред. от 26.12.2024) (с изм. и доп., вступ. в силу с 01.01.2025) {КонсультантПлюс}">
        <w:r>
          <w:rPr>
            <w:color w:val="0000FF"/>
          </w:rPr>
          <w:t>Нарушение</w:t>
        </w:r>
      </w:hyperlink>
      <w:r>
        <w:t xml:space="preserve"> запрета на предоставление казенному учреждению бюджетных кредитов и (или) субсидий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15.15.9. Несоответствие бюджет</w:t>
      </w:r>
      <w:r>
        <w:t>ной росписи сводной бюджетной росписи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9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841" w:tooltip="Статья 15.14. Нецелевое использование бюджетных средств">
        <w:r>
          <w:rPr>
            <w:color w:val="0000FF"/>
          </w:rPr>
          <w:t>статьей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15.15.10. Нарушение </w:t>
      </w:r>
      <w:hyperlink r:id="rId3593" w:tooltip="&quot;Бюджетный кодекс Российской Федерации&quot; от 31.07.1998 N 145-ФЗ (ред. от 26.12.2024) (с изм. и доп., вступ. в силу с 01.01.2025) {КонсультантПлюс}">
        <w:r>
          <w:rPr>
            <w:color w:val="0000FF"/>
          </w:rPr>
          <w:t>порядка</w:t>
        </w:r>
      </w:hyperlink>
      <w:r>
        <w:t xml:space="preserve"> принятия бюджетных обязательств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9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Принятие бюджетных обязательств в размерах, превышающих утвержденные бюд</w:t>
      </w:r>
      <w:r>
        <w:t>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E92171" w:rsidRDefault="00D7205F">
      <w:pPr>
        <w:pStyle w:val="ConsPlusNormal0"/>
        <w:spacing w:before="240"/>
        <w:ind w:firstLine="540"/>
        <w:jc w:val="both"/>
      </w:pPr>
      <w:r>
        <w:t>влечет наложение администра</w:t>
      </w:r>
      <w:r>
        <w:t>тивного штрафа на должностных лиц в размере от двадцати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10" w:name="P8007"/>
      <w:bookmarkEnd w:id="1410"/>
      <w:r>
        <w:t>Статья 15.15.11. Нарушение сроков распределения, отзыва либо доведения бюджетных ассигнований и (или) лимитов бюджетных обязательств</w:t>
      </w:r>
    </w:p>
    <w:p w:rsidR="00E92171" w:rsidRDefault="00D7205F">
      <w:pPr>
        <w:pStyle w:val="ConsPlusNormal0"/>
        <w:jc w:val="both"/>
      </w:pPr>
      <w:r>
        <w:t xml:space="preserve">(в ред. Федерального </w:t>
      </w:r>
      <w:hyperlink r:id="rId359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9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Несвоевременные распределение, отзыв либо доведение до распорядителей или получателей бю</w:t>
      </w:r>
      <w:r>
        <w:t>джетных средств бюджетных ассигнований и (или) лимитов бюджетных обязательств -</w:t>
      </w:r>
    </w:p>
    <w:p w:rsidR="00E92171" w:rsidRDefault="00D7205F">
      <w:pPr>
        <w:pStyle w:val="ConsPlusNormal0"/>
        <w:jc w:val="both"/>
      </w:pPr>
      <w:r>
        <w:t xml:space="preserve">(в ред. Федерального </w:t>
      </w:r>
      <w:hyperlink r:id="rId3597"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07.06.2017 N 118-ФЗ)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w:t>
      </w:r>
      <w:r>
        <w:t>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11" w:name="P8016"/>
      <w:bookmarkEnd w:id="1411"/>
      <w:r>
        <w:t>Статья 15.15.12. Нарушение запрета на размещение бюджетных средств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59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 xml:space="preserve">Нарушение запрета на размещение и (или) </w:t>
      </w:r>
      <w:hyperlink r:id="rId3599" w:tooltip="&quot;Бюджетный кодекс Российской Федерации&quot; от 31.07.1998 N 145-ФЗ (ред. от 26.12.2024) (с изм. и доп., вступ. в силу с 01.01.2025) {КонсультантПлюс}">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w:t>
      </w:r>
      <w:r>
        <w:t>икацию на срок от одного года до двух лет.</w:t>
      </w:r>
    </w:p>
    <w:p w:rsidR="00E92171" w:rsidRDefault="00E92171">
      <w:pPr>
        <w:pStyle w:val="ConsPlusNormal0"/>
        <w:ind w:firstLine="540"/>
        <w:jc w:val="both"/>
      </w:pPr>
    </w:p>
    <w:p w:rsidR="00E92171" w:rsidRDefault="00D7205F">
      <w:pPr>
        <w:pStyle w:val="ConsPlusTitle0"/>
        <w:ind w:firstLine="540"/>
        <w:jc w:val="both"/>
        <w:outlineLvl w:val="2"/>
      </w:pPr>
      <w:bookmarkStart w:id="1412" w:name="P8023"/>
      <w:bookmarkEnd w:id="1412"/>
      <w:r>
        <w:t>Статья 15.15.13. Нарушение сроков обслуживания и погашения государственного (муниципального) долга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60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Нарушение сроков обслуживания и погашения государственного (муниципального) долга -</w:t>
      </w:r>
    </w:p>
    <w:p w:rsidR="00E92171" w:rsidRDefault="00D7205F">
      <w:pPr>
        <w:pStyle w:val="ConsPlusNormal0"/>
        <w:spacing w:before="240"/>
        <w:ind w:firstLine="540"/>
        <w:jc w:val="both"/>
      </w:pPr>
      <w:r>
        <w:t>влечет наложение административного штрафа на должностных лиц в размере</w:t>
      </w:r>
      <w:r>
        <w:t xml:space="preserve"> от двадцати тысяч до пятидесяти тысяч рублей или дисквалификацию на срок от одного года до двух лет.</w:t>
      </w:r>
    </w:p>
    <w:p w:rsidR="00E92171" w:rsidRDefault="00E92171">
      <w:pPr>
        <w:pStyle w:val="ConsPlusNormal0"/>
        <w:ind w:firstLine="540"/>
        <w:jc w:val="both"/>
      </w:pPr>
    </w:p>
    <w:p w:rsidR="00E92171" w:rsidRDefault="00D7205F">
      <w:pPr>
        <w:pStyle w:val="ConsPlusTitle0"/>
        <w:ind w:firstLine="540"/>
        <w:jc w:val="both"/>
        <w:outlineLvl w:val="2"/>
      </w:pPr>
      <w:bookmarkStart w:id="1413" w:name="P8030"/>
      <w:bookmarkEnd w:id="1413"/>
      <w:r>
        <w:t>Статья 15.15.14. Нарушение срока направления информации о результатах рассмотрения дела в суде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60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w:t>
      </w:r>
      <w:r>
        <w:t>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14" w:name="P8037"/>
      <w:bookmarkEnd w:id="1414"/>
      <w:r>
        <w:t>Статья 15.15.15. Нарушение порядка формирования государственного (муниципального) задания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60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 xml:space="preserve">Нарушение </w:t>
      </w:r>
      <w:hyperlink r:id="rId3603" w:tooltip="&quot;Бюджетный кодекс Российской Федерации&quot; от 31.07.1998 N 145-ФЗ (ред. от 26.12.2024) (с изм. и доп., вступ. в силу с 01.01.2025) {КонсультантПлюс}">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841" w:tooltip="Статья 15.14. Нецелевое использование бюджетных средств">
        <w:r>
          <w:rPr>
            <w:color w:val="0000FF"/>
          </w:rPr>
          <w:t>стат</w:t>
        </w:r>
        <w:r>
          <w:rPr>
            <w:color w:val="0000FF"/>
          </w:rPr>
          <w:t>ьей 15.14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15" w:name="P8044"/>
      <w:bookmarkEnd w:id="1415"/>
      <w:r>
        <w:t>Статья 15.15.16. Нарушение исполнения платежных документов и представления органа Федерального казначейства</w:t>
      </w:r>
    </w:p>
    <w:p w:rsidR="00E92171" w:rsidRDefault="00E92171">
      <w:pPr>
        <w:pStyle w:val="ConsPlusNormal0"/>
        <w:ind w:firstLine="540"/>
        <w:jc w:val="both"/>
      </w:pPr>
    </w:p>
    <w:p w:rsidR="00E92171" w:rsidRDefault="00D7205F">
      <w:pPr>
        <w:pStyle w:val="ConsPlusNormal0"/>
        <w:ind w:firstLine="540"/>
        <w:jc w:val="both"/>
      </w:pPr>
      <w:r>
        <w:t>(</w:t>
      </w:r>
      <w:r>
        <w:t xml:space="preserve">введена Федеральным </w:t>
      </w:r>
      <w:hyperlink r:id="rId360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w:t>
      </w:r>
      <w:r>
        <w:t>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w:t>
      </w:r>
      <w:r>
        <w:t>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rsidR="00E92171" w:rsidRDefault="00D7205F">
      <w:pPr>
        <w:pStyle w:val="ConsPlusNormal0"/>
        <w:jc w:val="both"/>
      </w:pPr>
      <w:r>
        <w:t xml:space="preserve">(в ред. Федерального </w:t>
      </w:r>
      <w:hyperlink r:id="rId3605" w:tooltip="Федеральный закон от 08.03.2015 N 57-ФЗ &quot;О внесении изменений в отдельные законодательные акты Российской Федерации&quot; {КонсультантПлюс}">
        <w:r>
          <w:rPr>
            <w:color w:val="0000FF"/>
          </w:rPr>
          <w:t>закона</w:t>
        </w:r>
      </w:hyperlink>
      <w:r>
        <w:t xml:space="preserve"> от 08.03.2015 N 57-ФЗ)</w:t>
      </w:r>
    </w:p>
    <w:p w:rsidR="00E92171" w:rsidRDefault="00D7205F">
      <w:pPr>
        <w:pStyle w:val="ConsPlusNormal0"/>
        <w:spacing w:before="240"/>
        <w:ind w:firstLine="540"/>
        <w:jc w:val="both"/>
      </w:pPr>
      <w:r>
        <w:t>влечет наложение администрати</w:t>
      </w:r>
      <w:r>
        <w:t>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E92171" w:rsidRDefault="00D7205F">
      <w:pPr>
        <w:pStyle w:val="ConsPlusNormal0"/>
        <w:spacing w:before="240"/>
        <w:ind w:firstLine="540"/>
        <w:jc w:val="both"/>
      </w:pPr>
      <w:r>
        <w:t>2. Неисполнение банком или иной кред</w:t>
      </w:r>
      <w:r>
        <w:t>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w:t>
      </w:r>
      <w:r>
        <w:t>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E92171" w:rsidRDefault="00D7205F">
      <w:pPr>
        <w:pStyle w:val="ConsPlusNormal0"/>
        <w:spacing w:before="240"/>
        <w:ind w:firstLine="540"/>
        <w:jc w:val="both"/>
      </w:pPr>
      <w:r>
        <w:t>влечет нал</w:t>
      </w:r>
      <w:r>
        <w:t>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E92171" w:rsidRDefault="00E92171">
      <w:pPr>
        <w:pStyle w:val="ConsPlusNormal0"/>
        <w:jc w:val="both"/>
      </w:pPr>
    </w:p>
    <w:p w:rsidR="00E92171" w:rsidRDefault="00D7205F">
      <w:pPr>
        <w:pStyle w:val="ConsPlusTitle0"/>
        <w:ind w:firstLine="540"/>
        <w:jc w:val="both"/>
        <w:outlineLvl w:val="2"/>
      </w:pPr>
      <w:r>
        <w:t xml:space="preserve">Статья 15.16. Утратила силу. - Федеральный </w:t>
      </w:r>
      <w:hyperlink r:id="rId360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23.07.2013 N 252-ФЗ.</w:t>
      </w:r>
    </w:p>
    <w:p w:rsidR="00E92171" w:rsidRDefault="00E92171">
      <w:pPr>
        <w:pStyle w:val="ConsPlusNormal0"/>
        <w:jc w:val="both"/>
      </w:pPr>
    </w:p>
    <w:p w:rsidR="00E92171" w:rsidRDefault="00D7205F">
      <w:pPr>
        <w:pStyle w:val="ConsPlusTitle0"/>
        <w:ind w:firstLine="540"/>
        <w:jc w:val="both"/>
        <w:outlineLvl w:val="2"/>
      </w:pPr>
      <w:bookmarkStart w:id="1416" w:name="P8056"/>
      <w:bookmarkEnd w:id="1416"/>
      <w:r>
        <w:t>Статья 15.17. Недобросовестная эмиссия ценных бумаг</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60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r>
        <w:t>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w:t>
      </w:r>
      <w:r>
        <w:t xml:space="preserve">держит уголовно наказуемого </w:t>
      </w:r>
      <w:hyperlink r:id="rId3608"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1417" w:name="P8063"/>
      <w:bookmarkEnd w:id="1417"/>
      <w:r>
        <w:t>Статья 15.18.</w:t>
      </w:r>
      <w:r>
        <w:t xml:space="preserve"> Незаконные операции с эмиссионными ценными бумагами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60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r>
        <w:t>Совершение профес</w:t>
      </w:r>
      <w:r>
        <w:t>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w:t>
      </w:r>
      <w:r>
        <w:t xml:space="preserve"> эти действия не содержат уголовно наказуемого </w:t>
      </w:r>
      <w:hyperlink r:id="rId3610"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361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E92171" w:rsidRDefault="00D7205F">
      <w:pPr>
        <w:pStyle w:val="ConsPlusNormal0"/>
        <w:spacing w:before="240"/>
        <w:ind w:firstLine="540"/>
        <w:jc w:val="both"/>
      </w:pPr>
      <w:r>
        <w:t>влечет наложение администр</w:t>
      </w:r>
      <w:r>
        <w:t>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1418" w:name="P8071"/>
      <w:bookmarkEnd w:id="1418"/>
      <w:r>
        <w:t>Статья 15.19. Нарушение требований законодательства, касающихся представления и раскрытия информации на финан</w:t>
      </w:r>
      <w:r>
        <w:t>совых рынках</w:t>
      </w:r>
    </w:p>
    <w:p w:rsidR="00E92171" w:rsidRDefault="00D7205F">
      <w:pPr>
        <w:pStyle w:val="ConsPlusNormal0"/>
        <w:jc w:val="both"/>
      </w:pPr>
      <w:r>
        <w:t xml:space="preserve">(в ред. Федерального </w:t>
      </w:r>
      <w:hyperlink r:id="rId361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61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bookmarkStart w:id="1419" w:name="P8076"/>
      <w:bookmarkEnd w:id="1419"/>
      <w:r>
        <w:t>1. Непредставление или нарушение эмитентом, профессиональным участником рынка ценных бумаг, кл</w:t>
      </w:r>
      <w:r>
        <w:t>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w:t>
      </w:r>
      <w:r>
        <w:t>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w:t>
      </w:r>
      <w:r>
        <w:t xml:space="preserve">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9858" w:tooltip="Статья 19.7.3. Непредставление информации в Банк России">
        <w:r>
          <w:rPr>
            <w:color w:val="0000FF"/>
          </w:rPr>
          <w:t>статьей 19.7.3</w:t>
        </w:r>
      </w:hyperlink>
      <w:r>
        <w:t xml:space="preserve"> настоящего Кодекса, если эти действия (бездействие) не содержат уголовно наказуемого </w:t>
      </w:r>
      <w:hyperlink r:id="rId3614"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361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bookmarkStart w:id="1420" w:name="P8079"/>
      <w:bookmarkEnd w:id="1420"/>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w:t>
      </w:r>
      <w:r>
        <w:t xml:space="preserve">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w:t>
      </w:r>
      <w:r>
        <w:t>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w:t>
      </w:r>
      <w:r>
        <w:t>рмации -</w:t>
      </w:r>
    </w:p>
    <w:p w:rsidR="00E92171" w:rsidRDefault="00D7205F">
      <w:pPr>
        <w:pStyle w:val="ConsPlusNormal0"/>
        <w:jc w:val="both"/>
      </w:pPr>
      <w:r>
        <w:t xml:space="preserve">(в ред. Федерального </w:t>
      </w:r>
      <w:hyperlink r:id="rId361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w:t>
      </w:r>
      <w:r>
        <w:t xml:space="preserve">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92171" w:rsidRDefault="00D7205F">
      <w:pPr>
        <w:pStyle w:val="ConsPlusNormal0"/>
        <w:spacing w:before="240"/>
        <w:ind w:firstLine="540"/>
        <w:jc w:val="both"/>
      </w:pPr>
      <w:r>
        <w:t>3. Непредставление (нераскрытие) или нарушение лицами, предоставившими обеспечение по облигациям эмитентов,</w:t>
      </w:r>
      <w:r>
        <w:t xml:space="preserve">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w:t>
      </w:r>
      <w:r>
        <w:t>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w:t>
      </w:r>
      <w:r>
        <w:t>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w:t>
      </w:r>
      <w:r>
        <w:t xml:space="preserve">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w:t>
      </w:r>
      <w:r>
        <w:t xml:space="preserve">нормативными правовыми актами, за исключением случаев, предусмотренных </w:t>
      </w:r>
      <w:hyperlink w:anchor="P9858" w:tooltip="Статья 19.7.3. Непредставление информации в Банк России">
        <w:r>
          <w:rPr>
            <w:color w:val="0000FF"/>
          </w:rPr>
          <w:t>статьей 19.7.3</w:t>
        </w:r>
      </w:hyperlink>
      <w:r>
        <w:t xml:space="preserve"> настоящего Кодекса, -</w:t>
      </w:r>
    </w:p>
    <w:p w:rsidR="00E92171" w:rsidRDefault="00D7205F">
      <w:pPr>
        <w:pStyle w:val="ConsPlusNormal0"/>
        <w:jc w:val="both"/>
      </w:pPr>
      <w:r>
        <w:t xml:space="preserve">(в ред. Федеральных законов от 04.10.2010 </w:t>
      </w:r>
      <w:hyperlink r:id="rId3617"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color w:val="0000FF"/>
          </w:rPr>
          <w:t>N 264-ФЗ</w:t>
        </w:r>
      </w:hyperlink>
      <w:r>
        <w:t xml:space="preserve">, от 07.02.2011 </w:t>
      </w:r>
      <w:hyperlink r:id="rId361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w:t>
      </w:r>
    </w:p>
    <w:p w:rsidR="00E92171" w:rsidRDefault="00D7205F">
      <w:pPr>
        <w:pStyle w:val="ConsPlusNormal0"/>
        <w:spacing w:before="240"/>
        <w:ind w:firstLine="540"/>
        <w:jc w:val="both"/>
      </w:pPr>
      <w:r>
        <w:t xml:space="preserve">влечет </w:t>
      </w:r>
      <w:r>
        <w:t>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E92171" w:rsidRDefault="00D7205F">
      <w:pPr>
        <w:pStyle w:val="ConsPlusNormal0"/>
        <w:spacing w:before="240"/>
        <w:ind w:firstLine="540"/>
        <w:jc w:val="both"/>
      </w:pPr>
      <w:r>
        <w:t>4. Нарушение стороной заключенного н</w:t>
      </w:r>
      <w:r>
        <w:t xml:space="preserve">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3619" w:tooltip="Указание Банка России от 16.08.2016 N 4104-У (ред. от 11.01.2021) &quot;О видах договоров, заключенных не на организованных торгах, информация о которых предоставляется в репозитарий, лицах, предоставляющих в репозитарий информацию о таких договорах, порядке, соста">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w:t>
      </w:r>
      <w:r>
        <w:t>либо предоставление неполной и (или) недостоверной информации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E92171" w:rsidRDefault="00D7205F">
      <w:pPr>
        <w:pStyle w:val="ConsPlusNormal0"/>
        <w:jc w:val="both"/>
      </w:pPr>
      <w:r>
        <w:t>(часть 4 в ред</w:t>
      </w:r>
      <w:r>
        <w:t xml:space="preserve">. Федерального </w:t>
      </w:r>
      <w:hyperlink r:id="rId3620"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09.03.2016 N 64-ФЗ)</w:t>
      </w:r>
    </w:p>
    <w:p w:rsidR="00E92171" w:rsidRDefault="00D7205F">
      <w:pPr>
        <w:pStyle w:val="ConsPlusNormal0"/>
        <w:spacing w:before="240"/>
        <w:ind w:firstLine="540"/>
        <w:jc w:val="both"/>
      </w:pPr>
      <w:bookmarkStart w:id="1421" w:name="P8088"/>
      <w:bookmarkEnd w:id="1421"/>
      <w:r>
        <w:t>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w:t>
      </w:r>
      <w:r>
        <w:t xml:space="preserve">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3621" w:tooltip="Федеральный закон от 22.04.1996 N 39-ФЗ (ред. от 28.12.2024) &quot;О рынке ценных бумаг&quot; (с изм. и доп., вступ. в силу с 01.01.2025) {КонсультантПлюс}">
        <w:r>
          <w:rPr>
            <w:color w:val="0000FF"/>
          </w:rPr>
          <w:t>законом</w:t>
        </w:r>
      </w:hyperlink>
      <w:r>
        <w:t xml:space="preserve"> и (или) нормативными актами</w:t>
      </w:r>
      <w:r>
        <w:t xml:space="preserve">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w:t>
      </w:r>
      <w:r>
        <w:t>незаконные получение, использование или раскрытие информации и сведений, включенных в реестр договоров,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w:t>
      </w:r>
      <w:r>
        <w:t>ысяч до одного миллиона рублей.</w:t>
      </w:r>
    </w:p>
    <w:p w:rsidR="00E92171" w:rsidRDefault="00D7205F">
      <w:pPr>
        <w:pStyle w:val="ConsPlusNormal0"/>
        <w:jc w:val="both"/>
      </w:pPr>
      <w:r>
        <w:t xml:space="preserve">(часть 5 введена Федеральным </w:t>
      </w:r>
      <w:hyperlink r:id="rId3622"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64-ФЗ)</w:t>
      </w:r>
    </w:p>
    <w:p w:rsidR="00E92171" w:rsidRDefault="00D7205F">
      <w:pPr>
        <w:pStyle w:val="ConsPlusNormal0"/>
        <w:spacing w:before="24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3623" w:tooltip="Федеральный закон от 22.04.1996 N 39-ФЗ (ред. от 28.12.2024) &quot;О рынке ценных бумаг&quot; (с изм. и доп., вступ. в силу с 01.01.2025) {КонсультантПлюс}">
        <w:r>
          <w:rPr>
            <w:color w:val="0000FF"/>
          </w:rPr>
          <w:t>требований</w:t>
        </w:r>
      </w:hyperlink>
      <w:r>
        <w:t xml:space="preserve"> к репозитарной деятельности, за исключением сл</w:t>
      </w:r>
      <w:r>
        <w:t xml:space="preserve">учаев, предусмотренных </w:t>
      </w:r>
      <w:hyperlink w:anchor="P8088"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w:r>
          <w:rPr>
            <w:color w:val="0000FF"/>
          </w:rPr>
          <w:t>частью 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w:t>
      </w:r>
      <w:r>
        <w:t>ч рублей.</w:t>
      </w:r>
    </w:p>
    <w:p w:rsidR="00E92171" w:rsidRDefault="00D7205F">
      <w:pPr>
        <w:pStyle w:val="ConsPlusNormal0"/>
        <w:jc w:val="both"/>
      </w:pPr>
      <w:r>
        <w:t xml:space="preserve">(часть 6 введена Федеральным </w:t>
      </w:r>
      <w:hyperlink r:id="rId3624"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64-ФЗ)</w:t>
      </w:r>
    </w:p>
    <w:p w:rsidR="00E92171" w:rsidRDefault="00E92171">
      <w:pPr>
        <w:pStyle w:val="ConsPlusNormal0"/>
        <w:ind w:firstLine="540"/>
        <w:jc w:val="both"/>
      </w:pPr>
    </w:p>
    <w:p w:rsidR="00E92171" w:rsidRDefault="00D7205F">
      <w:pPr>
        <w:pStyle w:val="ConsPlusTitle0"/>
        <w:ind w:firstLine="540"/>
        <w:jc w:val="both"/>
        <w:outlineLvl w:val="2"/>
      </w:pPr>
      <w:bookmarkStart w:id="1422" w:name="P8095"/>
      <w:bookmarkEnd w:id="1422"/>
      <w:r>
        <w:t>Статья 15.20. Воспрепятствование осуществлению прав, удостоверенных ценными бумагами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62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r>
        <w:t>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w:t>
      </w:r>
      <w:r>
        <w:t xml:space="preserve">умаг, осуществлению прав, удостоверенных ценными бумагами, за исключением случаев, предусмотренных </w:t>
      </w:r>
      <w:hyperlink w:anchor="P8144"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w:t>
      </w:r>
      <w:hyperlink w:anchor="P8146"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
        <w:r>
          <w:rPr>
            <w:color w:val="0000FF"/>
          </w:rPr>
          <w:t>2</w:t>
        </w:r>
      </w:hyperlink>
      <w:r>
        <w:t xml:space="preserve">, </w:t>
      </w:r>
      <w:hyperlink w:anchor="P8150"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
        <w:r>
          <w:rPr>
            <w:color w:val="0000FF"/>
          </w:rPr>
          <w:t>4</w:t>
        </w:r>
      </w:hyperlink>
      <w:r>
        <w:t xml:space="preserve">, </w:t>
      </w:r>
      <w:hyperlink w:anchor="P8152"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w:r>
          <w:rPr>
            <w:color w:val="0000FF"/>
          </w:rPr>
          <w:t>5</w:t>
        </w:r>
      </w:hyperlink>
      <w:r>
        <w:t xml:space="preserve">, </w:t>
      </w:r>
      <w:hyperlink w:anchor="P8158"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
        <w:r>
          <w:rPr>
            <w:color w:val="0000FF"/>
          </w:rPr>
          <w:t>8</w:t>
        </w:r>
      </w:hyperlink>
      <w:r>
        <w:t xml:space="preserve"> и </w:t>
      </w:r>
      <w:hyperlink w:anchor="P8163"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настоящего Кодекса,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 тысяч до четырех тысяч рублей; на должностных лиц </w:t>
      </w:r>
      <w:r>
        <w:t>- от двадцати тысяч до тридцати тысяч рублей; на юридических лиц - от пятисот тысяч до семисот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1423" w:name="P8102"/>
      <w:bookmarkEnd w:id="1423"/>
      <w:r>
        <w:t>Статья 15.21. Неправомерное использование инсайдерской информации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62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закона</w:t>
        </w:r>
      </w:hyperlink>
      <w:r>
        <w:t xml:space="preserve"> от 27.07.2010 N 224-ФЗ)</w:t>
      </w:r>
    </w:p>
    <w:p w:rsidR="00E92171" w:rsidRDefault="00E92171">
      <w:pPr>
        <w:pStyle w:val="ConsPlusNormal0"/>
        <w:ind w:firstLine="540"/>
        <w:jc w:val="both"/>
      </w:pPr>
    </w:p>
    <w:p w:rsidR="00E92171" w:rsidRDefault="00D7205F">
      <w:pPr>
        <w:pStyle w:val="ConsPlusNormal0"/>
        <w:ind w:firstLine="540"/>
        <w:jc w:val="both"/>
      </w:pPr>
      <w:r>
        <w:t xml:space="preserve">Неправомерное использование инсайдерской информации, если это действие не содержит уголовно наказуемого </w:t>
      </w:r>
      <w:hyperlink r:id="rId3627"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w:t>
      </w:r>
      <w:r>
        <w:t>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w:t>
      </w:r>
      <w:r>
        <w:t>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Излишний доход или сумма убытков, которых лицо избежало в</w:t>
      </w:r>
      <w:r>
        <w:t xml:space="preserve"> результате неправомерного использования инсайдерской информации и (или) манипулирования рынком, в настоящей статье и </w:t>
      </w:r>
      <w:hyperlink w:anchor="P8480" w:tooltip="Статья 15.30. Манипулирование рынком">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Соглашен</w:t>
            </w:r>
            <w:r>
              <w:rPr>
                <w:color w:val="392C69"/>
              </w:rPr>
              <w:t xml:space="preserve">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362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N 162-Ф</w:t>
              </w:r>
              <w:r>
                <w:rPr>
                  <w:color w:val="0000FF"/>
                </w:rPr>
                <w:t>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424" w:name="P8112"/>
      <w:bookmarkEnd w:id="1424"/>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8480" w:tooltip="Статья 15.30. Манипулирование рынком">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362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E92171" w:rsidRDefault="00D7205F">
      <w:pPr>
        <w:pStyle w:val="ConsPlusNormal0"/>
        <w:spacing w:before="240"/>
        <w:ind w:firstLine="540"/>
        <w:jc w:val="both"/>
      </w:pPr>
      <w:r>
        <w:t>3. Согл</w:t>
      </w:r>
      <w:r>
        <w:t xml:space="preserve">ашение, указанное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8480" w:tooltip="Статья 15.30. Манипулирование рынком">
        <w:r>
          <w:rPr>
            <w:color w:val="0000FF"/>
          </w:rPr>
          <w:t>статьей 15.30</w:t>
        </w:r>
      </w:hyperlink>
      <w:r>
        <w:t xml:space="preserve"> настоящего Кодекса.</w:t>
      </w:r>
    </w:p>
    <w:p w:rsidR="00E92171" w:rsidRDefault="00D7205F">
      <w:pPr>
        <w:pStyle w:val="ConsPlusNormal0"/>
        <w:spacing w:before="240"/>
        <w:ind w:firstLine="540"/>
        <w:jc w:val="both"/>
      </w:pPr>
      <w:r>
        <w:t xml:space="preserve">4. Соглашение, указанное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подписывается председательствовавшим на заседании Комитета финансово</w:t>
      </w:r>
      <w:r>
        <w:t xml:space="preserve">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подписывается законным представителем юридического лица.</w:t>
      </w:r>
    </w:p>
    <w:p w:rsidR="00E92171" w:rsidRDefault="00D7205F">
      <w:pPr>
        <w:pStyle w:val="ConsPlusNormal0"/>
        <w:spacing w:before="240"/>
        <w:ind w:firstLine="540"/>
        <w:jc w:val="both"/>
      </w:pPr>
      <w:r>
        <w:t xml:space="preserve">5. Соглашение, указанное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вступает в силу со дня принятия Комитетом финансового надзо</w:t>
      </w:r>
      <w:r>
        <w:t>ра Банка России решения о его заключении.</w:t>
      </w:r>
    </w:p>
    <w:p w:rsidR="00E92171" w:rsidRDefault="00D7205F">
      <w:pPr>
        <w:pStyle w:val="ConsPlusNormal0"/>
        <w:spacing w:before="240"/>
        <w:ind w:firstLine="540"/>
        <w:jc w:val="both"/>
      </w:pPr>
      <w:r>
        <w:t xml:space="preserve">6. Заключение соглашения, указанного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E92171" w:rsidRDefault="00D7205F">
      <w:pPr>
        <w:pStyle w:val="ConsPlusNormal0"/>
        <w:spacing w:before="240"/>
        <w:ind w:firstLine="540"/>
        <w:jc w:val="both"/>
      </w:pPr>
      <w:r>
        <w:t>7. При назначении администр</w:t>
      </w:r>
      <w:r>
        <w:t xml:space="preserve">ативного наказания за совершение административного правонарушения, предусмотренного настоящей статьей либо </w:t>
      </w:r>
      <w:hyperlink w:anchor="P8480" w:tooltip="Статья 15.30. Манипулирование рынком">
        <w:r>
          <w:rPr>
            <w:color w:val="0000FF"/>
          </w:rPr>
          <w:t>статьей 15.30</w:t>
        </w:r>
      </w:hyperlink>
      <w:r>
        <w:t xml:space="preserve"> настоящего Кодекса, учитываются следующие обстоятельства, отягчаю</w:t>
      </w:r>
      <w:r>
        <w:t>щие административную ответственность:</w:t>
      </w:r>
    </w:p>
    <w:p w:rsidR="00E92171" w:rsidRDefault="00D7205F">
      <w:pPr>
        <w:pStyle w:val="ConsPlusNormal0"/>
        <w:spacing w:before="24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настоящей статье;</w:t>
      </w:r>
    </w:p>
    <w:p w:rsidR="00E92171" w:rsidRDefault="00D7205F">
      <w:pPr>
        <w:pStyle w:val="ConsPlusNormal0"/>
        <w:spacing w:before="240"/>
        <w:ind w:firstLine="540"/>
        <w:jc w:val="both"/>
      </w:pPr>
      <w:r>
        <w:t>2) совершение</w:t>
      </w:r>
      <w:r>
        <w:t xml:space="preserve">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E92171" w:rsidRDefault="00D7205F">
      <w:pPr>
        <w:pStyle w:val="ConsPlusNormal0"/>
        <w:jc w:val="both"/>
      </w:pPr>
      <w:r>
        <w:t xml:space="preserve">(примечания в ред. Федерального </w:t>
      </w:r>
      <w:hyperlink r:id="rId363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162-ФЗ)</w:t>
      </w:r>
    </w:p>
    <w:p w:rsidR="00E92171" w:rsidRDefault="00E92171">
      <w:pPr>
        <w:pStyle w:val="ConsPlusNormal0"/>
        <w:jc w:val="both"/>
      </w:pPr>
    </w:p>
    <w:p w:rsidR="00E92171" w:rsidRDefault="00D7205F">
      <w:pPr>
        <w:pStyle w:val="ConsPlusTitle0"/>
        <w:ind w:firstLine="540"/>
        <w:jc w:val="both"/>
        <w:outlineLvl w:val="2"/>
      </w:pPr>
      <w:bookmarkStart w:id="1425" w:name="P8122"/>
      <w:bookmarkEnd w:id="1425"/>
      <w:r>
        <w:t>Статья 15.22. Нарушение ведения реестра владельцев ценных бумаг</w:t>
      </w:r>
    </w:p>
    <w:p w:rsidR="00E92171" w:rsidRDefault="00D7205F">
      <w:pPr>
        <w:pStyle w:val="ConsPlusNormal0"/>
        <w:jc w:val="both"/>
      </w:pPr>
      <w:r>
        <w:t xml:space="preserve">(в ред. Федерального </w:t>
      </w:r>
      <w:hyperlink r:id="rId3631"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от 29.12.2015 N 391-ФЗ)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63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закона</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bookmarkStart w:id="1426" w:name="P8127"/>
      <w:bookmarkEnd w:id="1426"/>
      <w:r>
        <w:t>1. Незаконный отказ или уклонение от внесения записей в систему ведения реестра владельцев цен</w:t>
      </w:r>
      <w:r>
        <w:t>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w:t>
      </w:r>
      <w:r>
        <w:t>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w:t>
      </w:r>
      <w:r>
        <w:t>цев ценных бумаг по лицевому счету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w:t>
      </w:r>
      <w:r>
        <w:t xml:space="preserve"> миллиона рублей.</w:t>
      </w:r>
    </w:p>
    <w:p w:rsidR="00E92171" w:rsidRDefault="00D7205F">
      <w:pPr>
        <w:pStyle w:val="ConsPlusNormal0"/>
        <w:spacing w:before="24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w:t>
      </w:r>
      <w:r>
        <w:t>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E92171" w:rsidRDefault="00D7205F">
      <w:pPr>
        <w:pStyle w:val="ConsPlusNormal0"/>
        <w:jc w:val="both"/>
      </w:pPr>
      <w:r>
        <w:t xml:space="preserve">(в ред. Федерального </w:t>
      </w:r>
      <w:hyperlink r:id="rId3633"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закона</w:t>
        </w:r>
      </w:hyperlink>
      <w:r>
        <w:t xml:space="preserve"> </w:t>
      </w:r>
      <w:r>
        <w:t>от 29.12.2015 N 391-ФЗ)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w:t>
      </w:r>
      <w:r>
        <w:t>лей.</w:t>
      </w:r>
    </w:p>
    <w:p w:rsidR="00E92171" w:rsidRDefault="00D7205F">
      <w:pPr>
        <w:pStyle w:val="ConsPlusNormal0"/>
        <w:spacing w:before="240"/>
        <w:ind w:firstLine="540"/>
        <w:jc w:val="both"/>
      </w:pPr>
      <w:r>
        <w:t xml:space="preserve">2.1. </w:t>
      </w:r>
      <w:hyperlink r:id="rId3634"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w:t>
      </w:r>
      <w:r>
        <w:t>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w:t>
      </w:r>
      <w:r>
        <w:t xml:space="preserve">льности по ведению реестра владельцев ценных бумаг и соответствующим требованиям, установленным Федеральным </w:t>
      </w:r>
      <w:hyperlink r:id="rId3635"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законом</w:t>
        </w:r>
      </w:hyperlink>
      <w:r>
        <w:t xml:space="preserve"> от 21 июля </w:t>
      </w:r>
      <w:r>
        <w:t>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w:t>
      </w:r>
      <w:r>
        <w:t>а и безопасности Российской Федерации, и внесении изменений в отдельные законодательные акты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w:t>
      </w:r>
      <w:r>
        <w:t xml:space="preserve"> срок от одного года до двух лет; на юридических лиц - от семисот тысяч до одного миллиона рублей.</w:t>
      </w:r>
    </w:p>
    <w:p w:rsidR="00E92171" w:rsidRDefault="00D7205F">
      <w:pPr>
        <w:pStyle w:val="ConsPlusNormal0"/>
        <w:jc w:val="both"/>
      </w:pPr>
      <w:r>
        <w:t xml:space="preserve">(часть 2.1 введена Федеральным </w:t>
      </w:r>
      <w:hyperlink r:id="rId3636"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29.12.2015 N 391-ФЗ)</w:t>
      </w:r>
    </w:p>
    <w:p w:rsidR="00E92171" w:rsidRDefault="00D7205F">
      <w:pPr>
        <w:pStyle w:val="ConsPlusNormal0"/>
        <w:spacing w:before="240"/>
        <w:ind w:firstLine="540"/>
        <w:jc w:val="both"/>
      </w:pPr>
      <w:r>
        <w:t>3. Иное нарушение лицом, осуществляющим ведение реестра владель</w:t>
      </w:r>
      <w:r>
        <w:t>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E92171" w:rsidRDefault="00D7205F">
      <w:pPr>
        <w:pStyle w:val="ConsPlusNormal0"/>
        <w:spacing w:before="240"/>
        <w:ind w:firstLine="540"/>
        <w:jc w:val="both"/>
      </w:pPr>
      <w:r>
        <w:t>влечет наложение административного штрафа на должностных лиц в размер</w:t>
      </w:r>
      <w:r>
        <w:t>е от пяти тысяч до десяти тысяч рублей; на юридических лиц - от ста тысяч до трехсот тысяч рублей.</w:t>
      </w:r>
    </w:p>
    <w:p w:rsidR="00E92171" w:rsidRDefault="00E92171">
      <w:pPr>
        <w:pStyle w:val="ConsPlusNormal0"/>
        <w:jc w:val="both"/>
      </w:pPr>
    </w:p>
    <w:p w:rsidR="00E92171" w:rsidRDefault="00D7205F">
      <w:pPr>
        <w:pStyle w:val="ConsPlusTitle0"/>
        <w:ind w:firstLine="540"/>
        <w:jc w:val="both"/>
        <w:outlineLvl w:val="2"/>
      </w:pPr>
      <w:r>
        <w:t xml:space="preserve">Статья 15.23. Утратила силу. - Федеральный </w:t>
      </w:r>
      <w:hyperlink r:id="rId363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w:t>
        </w:r>
      </w:hyperlink>
      <w:r>
        <w:t xml:space="preserve"> от 09.02.2009 N 9-ФЗ.</w:t>
      </w:r>
    </w:p>
    <w:p w:rsidR="00E92171" w:rsidRDefault="00E92171">
      <w:pPr>
        <w:pStyle w:val="ConsPlusNormal0"/>
        <w:jc w:val="both"/>
      </w:pPr>
    </w:p>
    <w:p w:rsidR="00E92171" w:rsidRDefault="00D7205F">
      <w:pPr>
        <w:pStyle w:val="ConsPlusTitle0"/>
        <w:ind w:firstLine="540"/>
        <w:jc w:val="both"/>
        <w:outlineLvl w:val="2"/>
      </w:pPr>
      <w:bookmarkStart w:id="1427" w:name="P8140"/>
      <w:bookmarkEnd w:id="1427"/>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w:t>
      </w:r>
      <w:r>
        <w:t>нных паев закрытых паевых инвестиционных фондов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63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bookmarkStart w:id="1428" w:name="P8144"/>
      <w:bookmarkEnd w:id="1428"/>
      <w:r>
        <w:t>1. Незаконный отказ в</w:t>
      </w:r>
      <w:r>
        <w:t xml:space="preserve">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w:t>
      </w:r>
      <w:r>
        <w:t>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w:t>
      </w:r>
      <w:r>
        <w:t>кционерного общества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w:t>
      </w:r>
      <w:r>
        <w:t xml:space="preserve"> пятисот тысяч до семисот тысяч рублей.</w:t>
      </w:r>
    </w:p>
    <w:p w:rsidR="00E92171" w:rsidRDefault="00D7205F">
      <w:pPr>
        <w:pStyle w:val="ConsPlusNormal0"/>
        <w:spacing w:before="240"/>
        <w:ind w:firstLine="540"/>
        <w:jc w:val="both"/>
      </w:pPr>
      <w:bookmarkStart w:id="1429" w:name="P8146"/>
      <w:bookmarkEnd w:id="1429"/>
      <w:r>
        <w:t>2. Нарушение порядка или срока</w:t>
      </w:r>
      <w:r>
        <w:t xml:space="preserve">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w:t>
      </w:r>
      <w:r>
        <w:t>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w:t>
      </w:r>
      <w:r>
        <w:t>аев закрытого паевого инвестиционного фонда)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w:t>
      </w:r>
      <w:r>
        <w:t xml:space="preserve"> на юридических лиц - от пятисот тысяч до семисот тысяч рублей.</w:t>
      </w:r>
    </w:p>
    <w:p w:rsidR="00E92171" w:rsidRDefault="00D7205F">
      <w:pPr>
        <w:pStyle w:val="ConsPlusNormal0"/>
        <w:spacing w:before="24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w:t>
      </w:r>
      <w:r>
        <w:t>щем собрании владельцев инвестиционных паев закрытого паевого инвестиционного фонда),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w:t>
      </w:r>
      <w:r>
        <w:t>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bookmarkStart w:id="1430" w:name="P8150"/>
      <w:bookmarkEnd w:id="1430"/>
      <w:r>
        <w:t>4. Ненаправление (невручение, неопубликование) или нарушение срока направления (вручения, опубликования) бюллетеня для голосования лицу, указанному в с</w:t>
      </w:r>
      <w:r>
        <w:t>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w:t>
      </w:r>
      <w:r>
        <w:t xml:space="preserve">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bookmarkStart w:id="1431" w:name="P8152"/>
      <w:bookmarkEnd w:id="1431"/>
      <w:r>
        <w:t>5. Нарушение требований федеральных законов и принятых в соответствии с ними иных но</w:t>
      </w:r>
      <w:r>
        <w:t>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w:t>
      </w:r>
      <w:r>
        <w:t>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w:t>
      </w:r>
      <w:r>
        <w:t xml:space="preserve"> закрытого паевого инвестиционного фонда),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w:t>
      </w:r>
      <w:r>
        <w:t>а юридических лиц - от пятисот тысяч до семисот тысяч рублей.</w:t>
      </w:r>
    </w:p>
    <w:p w:rsidR="00E92171" w:rsidRDefault="00D7205F">
      <w:pPr>
        <w:pStyle w:val="ConsPlusNormal0"/>
        <w:spacing w:before="24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w:t>
      </w:r>
      <w:r>
        <w:t>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w:t>
      </w:r>
      <w:r>
        <w:t>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w:t>
      </w:r>
      <w:r>
        <w:t xml:space="preserve">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r>
        <w:t>7. Выполнение функций счетной комиссии акционерного общества ненадлежащим органом (л</w:t>
      </w:r>
      <w:r>
        <w:t>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w:t>
      </w:r>
      <w:r>
        <w:t>от тысяч рублей.</w:t>
      </w:r>
    </w:p>
    <w:p w:rsidR="00E92171" w:rsidRDefault="00D7205F">
      <w:pPr>
        <w:pStyle w:val="ConsPlusNormal0"/>
        <w:spacing w:before="240"/>
        <w:ind w:firstLine="540"/>
        <w:jc w:val="both"/>
      </w:pPr>
      <w:bookmarkStart w:id="1432" w:name="P8158"/>
      <w:bookmarkEnd w:id="1432"/>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w:t>
      </w:r>
      <w:r>
        <w:t>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w:t>
      </w:r>
      <w:r>
        <w:t>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w:t>
      </w:r>
      <w:r>
        <w:t>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w:t>
      </w:r>
      <w:r>
        <w:t>его собрания акционеров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r>
        <w:t>9. Наруше</w:t>
      </w:r>
      <w:r>
        <w:t xml:space="preserve">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w:t>
      </w:r>
      <w:r>
        <w:t>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w:t>
      </w:r>
      <w:r>
        <w:t>х лиц - от десяти тысяч до двадцати тысяч рублей или дисквалификацию сроком на шесть месяцев.</w:t>
      </w:r>
    </w:p>
    <w:p w:rsidR="00E92171" w:rsidRDefault="00D7205F">
      <w:pPr>
        <w:pStyle w:val="ConsPlusNormal0"/>
        <w:jc w:val="both"/>
      </w:pPr>
      <w:r>
        <w:t xml:space="preserve">(в ред. Федерального </w:t>
      </w:r>
      <w:hyperlink r:id="rId3639"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закона</w:t>
        </w:r>
      </w:hyperlink>
      <w:r>
        <w:t xml:space="preserve"> от 23.06.2020 N 184-ФЗ)</w:t>
      </w:r>
    </w:p>
    <w:p w:rsidR="00E92171" w:rsidRDefault="00D7205F">
      <w:pPr>
        <w:pStyle w:val="ConsPlusNormal0"/>
        <w:spacing w:before="240"/>
        <w:ind w:firstLine="540"/>
        <w:jc w:val="both"/>
      </w:pPr>
      <w:bookmarkStart w:id="1433" w:name="P8163"/>
      <w:bookmarkEnd w:id="1433"/>
      <w:r>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w:t>
      </w:r>
      <w:r>
        <w:t>) решений, принятых общим собранием, либо результатов голосования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w:t>
      </w:r>
      <w:r>
        <w:t>т тысяч до семисот тысяч рублей.</w:t>
      </w:r>
    </w:p>
    <w:p w:rsidR="00E92171" w:rsidRDefault="00D7205F">
      <w:pPr>
        <w:pStyle w:val="ConsPlusNormal0"/>
        <w:spacing w:before="240"/>
        <w:ind w:firstLine="540"/>
        <w:jc w:val="both"/>
      </w:pPr>
      <w:bookmarkStart w:id="1434" w:name="P8165"/>
      <w:bookmarkEnd w:id="1434"/>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w:t>
      </w:r>
      <w:r>
        <w:t>ведения общих собраний участников обществ с ограниченной (дополнительной) ответственностью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w:t>
      </w:r>
      <w:r>
        <w:t>ей; на юридических лиц - от пятисот тысяч до семисот тысяч рублей.</w:t>
      </w:r>
    </w:p>
    <w:p w:rsidR="00E92171" w:rsidRDefault="00D7205F">
      <w:pPr>
        <w:pStyle w:val="ConsPlusNormal0"/>
        <w:spacing w:before="24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w:t>
      </w:r>
      <w:r>
        <w:t>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E92171" w:rsidRDefault="00E92171">
      <w:pPr>
        <w:pStyle w:val="ConsPlusNormal0"/>
        <w:ind w:firstLine="540"/>
        <w:jc w:val="both"/>
      </w:pPr>
    </w:p>
    <w:p w:rsidR="00E92171" w:rsidRDefault="00D7205F">
      <w:pPr>
        <w:pStyle w:val="ConsPlusTitle0"/>
        <w:ind w:firstLine="540"/>
        <w:jc w:val="both"/>
        <w:outlineLvl w:val="2"/>
      </w:pPr>
      <w:bookmarkStart w:id="1435" w:name="P8169"/>
      <w:bookmarkEnd w:id="1435"/>
      <w:r>
        <w:t>Статья 15.23.</w:t>
      </w:r>
      <w:r>
        <w:t>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640" w:tooltip="Федеральный закон от 22.06.2024 N 15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22.06.2024 N 152-ФЗ)</w:t>
      </w:r>
    </w:p>
    <w:p w:rsidR="00E92171" w:rsidRDefault="00E92171">
      <w:pPr>
        <w:pStyle w:val="ConsPlusNormal0"/>
        <w:ind w:firstLine="540"/>
        <w:jc w:val="both"/>
      </w:pPr>
    </w:p>
    <w:p w:rsidR="00E92171" w:rsidRDefault="00D7205F">
      <w:pPr>
        <w:pStyle w:val="ConsPlusNormal0"/>
        <w:ind w:firstLine="540"/>
        <w:jc w:val="both"/>
      </w:pPr>
      <w:r>
        <w:t>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w:t>
      </w:r>
      <w:r>
        <w:t xml:space="preserve">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3641" w:tooltip="Федеральный закон от 04.08.2023 N 470-ФЗ (ред. от 30.11.2024)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w:t>
      </w:r>
      <w:r>
        <w:t>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p w:rsidR="00E92171" w:rsidRDefault="00D7205F">
      <w:pPr>
        <w:pStyle w:val="ConsPlusNormal0"/>
        <w:spacing w:before="240"/>
        <w:ind w:firstLine="540"/>
        <w:jc w:val="both"/>
      </w:pPr>
      <w:r>
        <w:t>влече</w:t>
      </w:r>
      <w:r>
        <w:t>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E92171" w:rsidRDefault="00D7205F">
      <w:pPr>
        <w:pStyle w:val="ConsPlusNormal0"/>
        <w:spacing w:before="240"/>
        <w:ind w:firstLine="540"/>
        <w:jc w:val="both"/>
      </w:pPr>
      <w:r>
        <w:t>2. Неисполнение или несвоев</w:t>
      </w:r>
      <w:r>
        <w:t xml:space="preserve">ременное исполнение органами управления экономически значимой организации обязанностей, которые возложены на них в соответствии со </w:t>
      </w:r>
      <w:hyperlink r:id="rId3642" w:tooltip="Федеральный закон от 04.08.2023 N 470-ФЗ (ред. от 30.11.2024)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color w:val="0000FF"/>
          </w:rPr>
          <w:t>статьей 12</w:t>
        </w:r>
      </w:hyperlink>
      <w:r>
        <w:t xml:space="preserve"> Федерального закона от 4 авгу</w:t>
      </w:r>
      <w:r>
        <w:t>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E92171" w:rsidRDefault="00D7205F">
      <w:pPr>
        <w:pStyle w:val="ConsPlusNormal0"/>
        <w:spacing w:before="240"/>
        <w:ind w:firstLine="540"/>
        <w:jc w:val="both"/>
      </w:pPr>
      <w:r>
        <w:t>влечет наложение административного штрафа на граждан в размере от двухсот тысяч до четырехсот тысяч</w:t>
      </w:r>
      <w:r>
        <w:t xml:space="preserve"> рублей; на должностных лиц - от трехсот тысяч до пятисот тысяч рублей; на юридических лиц - от пятисот тысяч до семисот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15.24. Утратила силу. - Федеральный </w:t>
      </w:r>
      <w:hyperlink r:id="rId364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w:t>
        </w:r>
      </w:hyperlink>
      <w:r>
        <w:t xml:space="preserve"> от 09.02.2009 N 9-ФЗ.</w:t>
      </w:r>
    </w:p>
    <w:p w:rsidR="00E92171" w:rsidRDefault="00E92171">
      <w:pPr>
        <w:pStyle w:val="ConsPlusNormal0"/>
        <w:ind w:firstLine="540"/>
        <w:jc w:val="both"/>
      </w:pPr>
    </w:p>
    <w:p w:rsidR="00E92171" w:rsidRDefault="00D7205F">
      <w:pPr>
        <w:pStyle w:val="ConsPlusTitle0"/>
        <w:ind w:firstLine="540"/>
        <w:jc w:val="both"/>
        <w:outlineLvl w:val="2"/>
      </w:pPr>
      <w:bookmarkStart w:id="1436" w:name="P8180"/>
      <w:bookmarkEnd w:id="1436"/>
      <w:r>
        <w:t>Статья 15.24.1. Незаконные выдача либо обращение документов, удостоверяющих денежные и иные обязательства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64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r>
        <w:t>Незаконные выдача либо обращение ценных бумаг или удостоверяющих денежные и иные обязательства и не являющихся ценными бумагами в соо</w:t>
      </w:r>
      <w:r>
        <w:t xml:space="preserve">тветствии с законодательством Российской Федерации документов, за исключением случаев, предусмотренных </w:t>
      </w:r>
      <w:hyperlink w:anchor="P8056" w:tooltip="Статья 15.17. Недобросовестная эмиссия ценных бумаг">
        <w:r>
          <w:rPr>
            <w:color w:val="0000FF"/>
          </w:rPr>
          <w:t>статьями 15.17</w:t>
        </w:r>
      </w:hyperlink>
      <w:r>
        <w:t xml:space="preserve"> и </w:t>
      </w:r>
      <w:hyperlink w:anchor="P8063" w:tooltip="Статья 15.18. Незаконные операции с эмиссионными ценными бумагами">
        <w:r>
          <w:rPr>
            <w:color w:val="0000FF"/>
          </w:rPr>
          <w:t>15.18</w:t>
        </w:r>
      </w:hyperlink>
      <w:r>
        <w:t xml:space="preserve"> настоящего Кодекса, если эти действия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w:t>
      </w:r>
      <w:r>
        <w:t>исквалификацию на срок от одного года до двух лет; на юридических лиц - от семисот тысяч до одного миллиона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37" w:name="P8187"/>
      <w:bookmarkEnd w:id="1437"/>
      <w:r>
        <w:t>Статья 15.25. Нарушение валютного законодательства Российской Федерации и актов органов валютного регулирования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64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закона</w:t>
        </w:r>
      </w:hyperlink>
      <w:r>
        <w:t xml:space="preserve"> от 20.08.2004 N 118-ФЗ)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1 ст. 15.25 см. Постановления КС РФ от 09.07.2021 </w:t>
            </w:r>
            <w:hyperlink r:id="rId3646"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
              <w:r>
                <w:rPr>
                  <w:color w:val="0000FF"/>
                </w:rPr>
                <w:t>N 34-П</w:t>
              </w:r>
            </w:hyperlink>
            <w:r>
              <w:rPr>
                <w:color w:val="392C69"/>
              </w:rPr>
              <w:t xml:space="preserve"> и от 02.04.2024 </w:t>
            </w:r>
            <w:hyperlink r:id="rId3647"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438" w:name="P8193"/>
      <w:bookmarkEnd w:id="1438"/>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w:t>
      </w:r>
      <w:r>
        <w:t>,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w:t>
      </w:r>
      <w:r>
        <w:t>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w:t>
      </w:r>
      <w:r>
        <w:t>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w:t>
      </w:r>
      <w:r>
        <w:t>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w:t>
      </w:r>
      <w:r>
        <w:t>ссийской Федерации, -</w:t>
      </w:r>
    </w:p>
    <w:p w:rsidR="00E92171" w:rsidRDefault="00D7205F">
      <w:pPr>
        <w:pStyle w:val="ConsPlusNormal0"/>
        <w:jc w:val="both"/>
      </w:pPr>
      <w:r>
        <w:t xml:space="preserve">(в ред. Федеральных законов от 20.07.2020 </w:t>
      </w:r>
      <w:hyperlink r:id="rId364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3649"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лиц, осуществляющих </w:t>
      </w:r>
      <w:r>
        <w:t>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w:t>
      </w:r>
      <w:r>
        <w:t>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w:t>
      </w:r>
      <w:r>
        <w:t>редств платежа, предоставленных иностранными поставщиками платежных услуг, но не более тридцати тысяч рублей.</w:t>
      </w:r>
    </w:p>
    <w:p w:rsidR="00E92171" w:rsidRDefault="00D7205F">
      <w:pPr>
        <w:pStyle w:val="ConsPlusNormal0"/>
        <w:jc w:val="both"/>
      </w:pPr>
      <w:r>
        <w:t xml:space="preserve">(в ред. Федерального </w:t>
      </w:r>
      <w:hyperlink r:id="rId365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E92171" w:rsidRDefault="00D7205F">
      <w:pPr>
        <w:pStyle w:val="ConsPlusNormal0"/>
        <w:jc w:val="both"/>
      </w:pPr>
      <w:r>
        <w:t xml:space="preserve">(часть 1 в ред. Федерального </w:t>
      </w:r>
      <w:hyperlink r:id="rId3651"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12.11.2012 N 194-ФЗ)</w:t>
      </w:r>
    </w:p>
    <w:p w:rsidR="00E92171" w:rsidRDefault="00D7205F">
      <w:pPr>
        <w:pStyle w:val="ConsPlusNormal0"/>
        <w:spacing w:before="240"/>
        <w:ind w:firstLine="540"/>
        <w:jc w:val="both"/>
      </w:pPr>
      <w:r>
        <w:t>1.1. Непредставление резидентом в налоговый орган отчета о переводах</w:t>
      </w:r>
      <w:r>
        <w:t xml:space="preserve">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E92171" w:rsidRDefault="00D7205F">
      <w:pPr>
        <w:pStyle w:val="ConsPlusNormal0"/>
        <w:spacing w:before="240"/>
        <w:ind w:firstLine="540"/>
        <w:jc w:val="both"/>
      </w:pPr>
      <w:r>
        <w:t>влечет наложение административного штрафа на</w:t>
      </w:r>
      <w:r>
        <w:t xml:space="preserve">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E92171" w:rsidRDefault="00D7205F">
      <w:pPr>
        <w:pStyle w:val="ConsPlusNormal0"/>
        <w:jc w:val="both"/>
      </w:pPr>
      <w:r>
        <w:t xml:space="preserve">(часть 1.1 введена Федеральным </w:t>
      </w:r>
      <w:hyperlink r:id="rId365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11.06.2021 N 200-ФЗ)</w:t>
      </w:r>
    </w:p>
    <w:p w:rsidR="00E92171" w:rsidRDefault="00D7205F">
      <w:pPr>
        <w:pStyle w:val="ConsPlusNormal0"/>
        <w:spacing w:before="240"/>
        <w:ind w:firstLine="540"/>
        <w:jc w:val="both"/>
      </w:pPr>
      <w:r>
        <w:t xml:space="preserve">2. Представление резидентом в налоговый орган с нарушением установленного </w:t>
      </w:r>
      <w:hyperlink r:id="rId3653" w:tooltip="Федеральный закон от 10.12.2003 N 173-ФЗ (ред. от 08.08.2024) &quot;О валютном регулировании и валютном контроле&quot; (с изм. и доп., вступ. в силу с 01.09.2024) {КонсультантПлюс}">
        <w:r>
          <w:rPr>
            <w:color w:val="0000FF"/>
          </w:rPr>
          <w:t>срока</w:t>
        </w:r>
      </w:hyperlink>
      <w:r>
        <w:t xml:space="preserve"> и (или) не по установленной </w:t>
      </w:r>
      <w:hyperlink r:id="rId3654"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w:t>
      </w:r>
      <w:r>
        <w:t>делами территории Российской Федерации, -</w:t>
      </w:r>
    </w:p>
    <w:p w:rsidR="00E92171" w:rsidRDefault="00D7205F">
      <w:pPr>
        <w:pStyle w:val="ConsPlusNormal0"/>
        <w:jc w:val="both"/>
      </w:pPr>
      <w:r>
        <w:t xml:space="preserve">(в ред. Федеральных законов от 28.07.2012 </w:t>
      </w:r>
      <w:hyperlink r:id="rId3655"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color w:val="0000FF"/>
          </w:rPr>
          <w:t>N 140-ФЗ</w:t>
        </w:r>
      </w:hyperlink>
      <w:r>
        <w:t xml:space="preserve">, от 20.07.2020 </w:t>
      </w:r>
      <w:hyperlink r:id="rId365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w:t>
      </w:r>
      <w:r>
        <w:t>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E92171" w:rsidRDefault="00D7205F">
      <w:pPr>
        <w:pStyle w:val="ConsPlusNormal0"/>
        <w:jc w:val="both"/>
      </w:pPr>
      <w:r>
        <w:t xml:space="preserve">(в ред. Федерального </w:t>
      </w:r>
      <w:hyperlink r:id="rId365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439" w:name="P8205"/>
      <w:bookmarkEnd w:id="1439"/>
      <w:r>
        <w:t xml:space="preserve">2.1. Непредставление резидентом в налоговый орган </w:t>
      </w:r>
      <w:hyperlink r:id="rId3658"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E92171" w:rsidRDefault="00D7205F">
      <w:pPr>
        <w:pStyle w:val="ConsPlusNormal0"/>
        <w:jc w:val="both"/>
      </w:pPr>
      <w:r>
        <w:t xml:space="preserve">(в ред. Федерального </w:t>
      </w:r>
      <w:hyperlink r:id="rId365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20.07.2020 N 218-ФЗ)</w:t>
      </w:r>
    </w:p>
    <w:p w:rsidR="00E92171" w:rsidRDefault="00D7205F">
      <w:pPr>
        <w:pStyle w:val="ConsPlusNormal0"/>
        <w:spacing w:before="24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w:t>
      </w:r>
      <w:r>
        <w:t xml:space="preserve"> - от восьмисот тысяч до одного миллиона рублей.</w:t>
      </w:r>
    </w:p>
    <w:p w:rsidR="00E92171" w:rsidRDefault="00D7205F">
      <w:pPr>
        <w:pStyle w:val="ConsPlusNormal0"/>
        <w:jc w:val="both"/>
      </w:pPr>
      <w:r>
        <w:t xml:space="preserve">(часть 2.1 введена Федеральным </w:t>
      </w:r>
      <w:hyperlink r:id="rId3660"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28.07.2012 N 140-ФЗ)</w:t>
      </w:r>
    </w:p>
    <w:p w:rsidR="00E92171" w:rsidRDefault="00D7205F">
      <w:pPr>
        <w:pStyle w:val="ConsPlusNormal0"/>
        <w:spacing w:before="240"/>
        <w:ind w:firstLine="540"/>
        <w:jc w:val="both"/>
      </w:pPr>
      <w:r>
        <w:t xml:space="preserve">3. Утратил силу. - Федеральный </w:t>
      </w:r>
      <w:hyperlink r:id="rId3661"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color w:val="0000FF"/>
          </w:rPr>
          <w:t>закон</w:t>
        </w:r>
      </w:hyperlink>
      <w:r>
        <w:t xml:space="preserve"> от 25.11</w:t>
      </w:r>
      <w:r>
        <w:t>.2013 N 315-ФЗ.</w:t>
      </w:r>
    </w:p>
    <w:p w:rsidR="00E92171" w:rsidRDefault="00D7205F">
      <w:pPr>
        <w:pStyle w:val="ConsPlusNormal0"/>
        <w:spacing w:before="240"/>
        <w:ind w:firstLine="540"/>
        <w:jc w:val="both"/>
      </w:pPr>
      <w:bookmarkStart w:id="1440" w:name="P8210"/>
      <w:bookmarkEnd w:id="1440"/>
      <w:r>
        <w:t xml:space="preserve">4. Невыполнение резидентом в установленный </w:t>
      </w:r>
      <w:hyperlink r:id="rId3662" w:tooltip="Федеральный закон от 10.12.2003 N 173-ФЗ (ред. от 08.08.2024) &quot;О валютном регулировании и валютном контроле&quot; (с изм. и доп., вступ. в силу с 01.09.2024) {КонсультантПлюс}">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w:t>
      </w:r>
      <w:r>
        <w:t>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w:t>
      </w:r>
      <w:r>
        <w:t>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w:t>
      </w:r>
      <w:r>
        <w:t xml:space="preserve">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w:t>
      </w:r>
      <w:r>
        <w:t>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w:t>
      </w:r>
      <w:r>
        <w:t xml:space="preserve">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E92171" w:rsidRDefault="00D7205F">
      <w:pPr>
        <w:pStyle w:val="ConsPlusNormal0"/>
        <w:jc w:val="both"/>
      </w:pPr>
      <w:r>
        <w:t xml:space="preserve">(в ред. Федерального </w:t>
      </w:r>
      <w:hyperlink r:id="rId366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w:t>
      </w:r>
      <w:r>
        <w:t>.2022 N 235-ФЗ)</w:t>
      </w:r>
    </w:p>
    <w:p w:rsidR="00E92171" w:rsidRDefault="00D7205F">
      <w:pPr>
        <w:pStyle w:val="ConsPlusNormal0"/>
        <w:spacing w:before="24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66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w:t>
      </w:r>
      <w:r>
        <w:t>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w:t>
      </w:r>
      <w:r>
        <w:t xml:space="preserve">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w:t>
      </w:r>
      <w:r>
        <w:t xml:space="preserve">ую Товарную номенклатуру внешнеэкономической деятельности Евразийского экономического союза под кодами </w:t>
      </w:r>
      <w:hyperlink r:id="rId3665"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4401</w:t>
        </w:r>
      </w:hyperlink>
      <w:r>
        <w:t xml:space="preserve"> - </w:t>
      </w:r>
      <w:hyperlink r:id="rId3666"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4403 99 000 9</w:t>
        </w:r>
      </w:hyperlink>
      <w:r>
        <w:t xml:space="preserve"> и </w:t>
      </w:r>
      <w:hyperlink r:id="rId3667"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4407</w:t>
        </w:r>
      </w:hyperlink>
      <w:r>
        <w:t>,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w:t>
      </w:r>
      <w:r>
        <w:t xml:space="preserve">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3668"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4401</w:t>
        </w:r>
      </w:hyperlink>
      <w:r>
        <w:t xml:space="preserve"> - </w:t>
      </w:r>
      <w:hyperlink r:id="rId3669"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4403 99 000 9</w:t>
        </w:r>
      </w:hyperlink>
      <w:r>
        <w:t xml:space="preserve"> и </w:t>
      </w:r>
      <w:hyperlink r:id="rId3670"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w:t>
      </w:r>
      <w:r>
        <w:t>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w:t>
      </w:r>
      <w:r>
        <w:t xml:space="preserve">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w:t>
      </w:r>
      <w:r>
        <w:t xml:space="preserve">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w:t>
      </w:r>
      <w:r>
        <w:t>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w:t>
      </w:r>
      <w:r>
        <w:t>ключен договор займа, но не более тридцати тысяч рублей.</w:t>
      </w:r>
    </w:p>
    <w:p w:rsidR="00E92171" w:rsidRDefault="00D7205F">
      <w:pPr>
        <w:pStyle w:val="ConsPlusNormal0"/>
        <w:jc w:val="both"/>
      </w:pPr>
      <w:r>
        <w:t xml:space="preserve">(в ред. Федерального </w:t>
      </w:r>
      <w:hyperlink r:id="rId367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E92171" w:rsidRDefault="00D7205F">
      <w:pPr>
        <w:pStyle w:val="ConsPlusNormal0"/>
        <w:jc w:val="both"/>
      </w:pPr>
      <w:r>
        <w:t xml:space="preserve">(часть 4 в ред. Федерального </w:t>
      </w:r>
      <w:hyperlink r:id="rId367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20.07.202</w:t>
      </w:r>
      <w:r>
        <w:t>0 N 218-ФЗ)</w:t>
      </w:r>
    </w:p>
    <w:p w:rsidR="00E92171" w:rsidRDefault="00D7205F">
      <w:pPr>
        <w:pStyle w:val="ConsPlusNormal0"/>
        <w:spacing w:before="240"/>
        <w:ind w:firstLine="540"/>
        <w:jc w:val="both"/>
      </w:pPr>
      <w:bookmarkStart w:id="1441" w:name="P8215"/>
      <w:bookmarkEnd w:id="1441"/>
      <w:r>
        <w:t xml:space="preserve">4.1. Невыполнение резидентом в установленный срок </w:t>
      </w:r>
      <w:hyperlink r:id="rId3673" w:tooltip="Федеральный закон от 10.12.2003 N 173-ФЗ (ред. от 08.08.2024) &quot;О валютном регулировании и валютном контроле&quot; (с изм. и доп., вступ. в силу с 01.09.2024) {КонсультантПлюс}">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w:t>
      </w:r>
      <w:r>
        <w:t>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E92171" w:rsidRDefault="00D7205F">
      <w:pPr>
        <w:pStyle w:val="ConsPlusNormal0"/>
        <w:jc w:val="both"/>
      </w:pPr>
      <w:r>
        <w:t xml:space="preserve">(в ред. Федерального </w:t>
      </w:r>
      <w:hyperlink r:id="rId367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w:t>
      </w:r>
      <w:r>
        <w:t>.07.2022 N 235-ФЗ)</w:t>
      </w:r>
    </w:p>
    <w:p w:rsidR="00E92171" w:rsidRDefault="00D7205F">
      <w:pPr>
        <w:pStyle w:val="ConsPlusNormal0"/>
        <w:spacing w:before="24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w:t>
      </w:r>
      <w:r>
        <w:t>х лиц - от двадцати тысяч до тридцати тысяч рублей.</w:t>
      </w:r>
    </w:p>
    <w:p w:rsidR="00E92171" w:rsidRDefault="00D7205F">
      <w:pPr>
        <w:pStyle w:val="ConsPlusNormal0"/>
        <w:jc w:val="both"/>
      </w:pPr>
      <w:r>
        <w:t xml:space="preserve">(в ред. Федеральных законов от 14.11.2017 </w:t>
      </w:r>
      <w:hyperlink r:id="rId367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01.04.2020 </w:t>
      </w:r>
      <w:hyperlink r:id="rId367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t>)</w:t>
      </w:r>
    </w:p>
    <w:p w:rsidR="00E92171" w:rsidRDefault="00D7205F">
      <w:pPr>
        <w:pStyle w:val="ConsPlusNormal0"/>
        <w:jc w:val="both"/>
      </w:pPr>
      <w:r>
        <w:t xml:space="preserve">(часть 4.1 введена Федеральным </w:t>
      </w:r>
      <w:hyperlink r:id="rId3677"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23.06.2016 N 212-ФЗ)</w:t>
      </w:r>
    </w:p>
    <w:p w:rsidR="00E92171" w:rsidRDefault="00D7205F">
      <w:pPr>
        <w:pStyle w:val="ConsPlusNormal0"/>
        <w:spacing w:before="240"/>
        <w:ind w:firstLine="540"/>
        <w:jc w:val="both"/>
      </w:pPr>
      <w:r>
        <w:t xml:space="preserve">4.2. Утратил силу. - Федеральный </w:t>
      </w:r>
      <w:hyperlink r:id="rId3678"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w:t>
        </w:r>
      </w:hyperlink>
      <w:r>
        <w:t xml:space="preserve"> от 13.07.2022 N 235</w:t>
      </w:r>
      <w:r>
        <w:t>-ФЗ.</w:t>
      </w:r>
    </w:p>
    <w:p w:rsidR="00E92171" w:rsidRDefault="00D7205F">
      <w:pPr>
        <w:pStyle w:val="ConsPlusNormal0"/>
        <w:spacing w:before="240"/>
        <w:ind w:firstLine="540"/>
        <w:jc w:val="both"/>
      </w:pPr>
      <w:bookmarkStart w:id="1442" w:name="P8221"/>
      <w:bookmarkEnd w:id="1442"/>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3679" w:tooltip="Федеральный закон от 10.12.2003 N 173-ФЗ (ред. от 08.08.2024) &quot;О валютном регулировании и валютном контроле&quot; (с изм. и доп., вступ. в силу с 01.09.2024) {КонсультантПлюс}">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4</w:t>
        </w:r>
      </w:hyperlink>
      <w:r>
        <w:t xml:space="preserve"> и </w:t>
      </w:r>
      <w:hyperlink w:anchor="P821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настоящей статьи, -</w:t>
      </w:r>
    </w:p>
    <w:p w:rsidR="00E92171" w:rsidRDefault="00D7205F">
      <w:pPr>
        <w:pStyle w:val="ConsPlusNormal0"/>
        <w:jc w:val="both"/>
      </w:pPr>
      <w:r>
        <w:t xml:space="preserve">(в ред. Федерального </w:t>
      </w:r>
      <w:hyperlink r:id="rId368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E92171" w:rsidRDefault="00D7205F">
      <w:pPr>
        <w:pStyle w:val="ConsPlusNormal0"/>
        <w:spacing w:before="24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w:t>
      </w:r>
      <w:r>
        <w:t>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E92171" w:rsidRDefault="00D7205F">
      <w:pPr>
        <w:pStyle w:val="ConsPlusNormal0"/>
        <w:jc w:val="both"/>
      </w:pPr>
      <w:r>
        <w:t xml:space="preserve">(в ред. Федерального </w:t>
      </w:r>
      <w:hyperlink r:id="rId368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r>
        <w:t>)</w:t>
      </w:r>
    </w:p>
    <w:p w:rsidR="00E92171" w:rsidRDefault="00D7205F">
      <w:pPr>
        <w:pStyle w:val="ConsPlusNormal0"/>
        <w:jc w:val="both"/>
      </w:pPr>
      <w:r>
        <w:t xml:space="preserve">(часть 4.3 введена Федеральным </w:t>
      </w:r>
      <w:hyperlink r:id="rId368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w:t>
      </w:r>
    </w:p>
    <w:p w:rsidR="00E92171" w:rsidRDefault="00D7205F">
      <w:pPr>
        <w:pStyle w:val="ConsPlusNormal0"/>
        <w:spacing w:before="240"/>
        <w:ind w:firstLine="540"/>
        <w:jc w:val="both"/>
      </w:pPr>
      <w:bookmarkStart w:id="1443" w:name="P8226"/>
      <w:bookmarkEnd w:id="1443"/>
      <w:r>
        <w:t xml:space="preserve">5. Невыполнение резидентом в установленный </w:t>
      </w:r>
      <w:hyperlink r:id="rId3683" w:tooltip="Федеральный закон от 10.12.2003 N 173-ФЗ (ред. от 08.08.2024) &quot;О валютном регулировании и валютном контроле&quot; (с изм. и доп., вступ. в силу с 01.09.2024) {КонсультантПлюс}">
        <w:r>
          <w:rPr>
            <w:color w:val="0000FF"/>
          </w:rPr>
          <w:t>срок</w:t>
        </w:r>
      </w:hyperlink>
      <w:r>
        <w:t xml:space="preserve"> обязанности по возврату в Российскую Федерацию денежных </w:t>
      </w:r>
      <w:r>
        <w:t>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w:t>
      </w:r>
      <w:r>
        <w:t>ительные права на них, -</w:t>
      </w:r>
    </w:p>
    <w:p w:rsidR="00E92171" w:rsidRDefault="00D7205F">
      <w:pPr>
        <w:pStyle w:val="ConsPlusNormal0"/>
        <w:jc w:val="both"/>
      </w:pPr>
      <w:r>
        <w:t xml:space="preserve">(в ред. Федерального </w:t>
      </w:r>
      <w:hyperlink r:id="rId3684"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E92171" w:rsidRDefault="00D7205F">
      <w:pPr>
        <w:pStyle w:val="ConsPlusNormal0"/>
        <w:spacing w:before="24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368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w:t>
      </w:r>
      <w:r>
        <w:t>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w:t>
      </w:r>
      <w:r>
        <w:t>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w:t>
      </w:r>
      <w:r>
        <w:t>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w:t>
      </w:r>
      <w:r>
        <w:t>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w:t>
      </w:r>
      <w:r>
        <w:t>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w:t>
      </w:r>
      <w:r>
        <w:t>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E92171" w:rsidRDefault="00D7205F">
      <w:pPr>
        <w:pStyle w:val="ConsPlusNormal0"/>
        <w:jc w:val="both"/>
      </w:pPr>
      <w:r>
        <w:t xml:space="preserve">(в ред. Федеральных законов от 20.07.2020 </w:t>
      </w:r>
      <w:hyperlink r:id="rId368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13.07.2022 </w:t>
      </w:r>
      <w:hyperlink r:id="rId368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N 235-ФЗ</w:t>
        </w:r>
      </w:hyperlink>
      <w:r>
        <w:t>)</w:t>
      </w:r>
    </w:p>
    <w:p w:rsidR="00E92171" w:rsidRDefault="00D7205F">
      <w:pPr>
        <w:pStyle w:val="ConsPlusNormal0"/>
        <w:spacing w:before="240"/>
        <w:ind w:firstLine="540"/>
        <w:jc w:val="both"/>
      </w:pPr>
      <w:r>
        <w:t xml:space="preserve">5.1. Совершение административных правонарушений, предусмотренных </w:t>
      </w:r>
      <w:hyperlink w:anchor="P819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w:t>
      </w:r>
      <w:hyperlink w:anchor="P821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822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и </w:t>
      </w:r>
      <w:hyperlink w:anchor="P822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настоящей статьи, должностным лицом, ранее подвергнутым административному наказанию в виде административного</w:t>
      </w:r>
      <w:r>
        <w:t xml:space="preserve"> штрафа за аналогичное административное правонарушение, -</w:t>
      </w:r>
    </w:p>
    <w:p w:rsidR="00E92171" w:rsidRDefault="00D7205F">
      <w:pPr>
        <w:pStyle w:val="ConsPlusNormal0"/>
        <w:jc w:val="both"/>
      </w:pPr>
      <w:r>
        <w:t xml:space="preserve">(в ред. Федеральных законов от 01.04.2020 </w:t>
      </w:r>
      <w:hyperlink r:id="rId3688"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t xml:space="preserve">, от 20.07.2020 </w:t>
      </w:r>
      <w:hyperlink r:id="rId368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w:t>
      </w:r>
    </w:p>
    <w:p w:rsidR="00E92171" w:rsidRDefault="00D7205F">
      <w:pPr>
        <w:pStyle w:val="ConsPlusNormal0"/>
        <w:spacing w:before="240"/>
        <w:ind w:firstLine="540"/>
        <w:jc w:val="both"/>
      </w:pPr>
      <w:r>
        <w:t>влечет дисквалификацию на срок от шести</w:t>
      </w:r>
      <w:r>
        <w:t xml:space="preserve"> месяцев до трех лет.</w:t>
      </w:r>
    </w:p>
    <w:p w:rsidR="00E92171" w:rsidRDefault="00D7205F">
      <w:pPr>
        <w:pStyle w:val="ConsPlusNormal0"/>
        <w:jc w:val="both"/>
      </w:pPr>
      <w:r>
        <w:t xml:space="preserve">(часть 5.1 введена Федеральным </w:t>
      </w:r>
      <w:hyperlink r:id="rId369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законом</w:t>
        </w:r>
      </w:hyperlink>
      <w:r>
        <w:t xml:space="preserve"> от 14.11.2017 N 325-ФЗ)</w:t>
      </w:r>
    </w:p>
    <w:p w:rsidR="00E92171" w:rsidRDefault="00D7205F">
      <w:pPr>
        <w:pStyle w:val="ConsPlusNormal0"/>
        <w:spacing w:before="240"/>
        <w:ind w:firstLine="540"/>
        <w:jc w:val="both"/>
      </w:pPr>
      <w:bookmarkStart w:id="1444" w:name="P8234"/>
      <w:bookmarkEnd w:id="1444"/>
      <w:r>
        <w:t xml:space="preserve">5.2. Действия (бездействие), предусмотренные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4</w:t>
        </w:r>
      </w:hyperlink>
      <w:r>
        <w:t xml:space="preserve">, </w:t>
      </w:r>
      <w:hyperlink w:anchor="P821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822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и </w:t>
      </w:r>
      <w:hyperlink w:anchor="P822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настоящей статьи, если сумма зачисленных на счета в уполномоченных банках и (или) на счета, открыт</w:t>
      </w:r>
      <w:r>
        <w:t>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w:t>
      </w:r>
      <w:r>
        <w:t>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w:t>
      </w:r>
      <w:r>
        <w:t xml:space="preserve">онов рублей и если эти действия (бездействие) не содержат уголовно наказуемого </w:t>
      </w:r>
      <w:hyperlink r:id="rId3691"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Федеральных законов от 20.07.2020 </w:t>
      </w:r>
      <w:hyperlink r:id="rId369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13.07.2022 </w:t>
      </w:r>
      <w:hyperlink r:id="rId369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N 235-ФЗ</w:t>
        </w:r>
      </w:hyperlink>
      <w:r>
        <w:t>)</w:t>
      </w:r>
    </w:p>
    <w:p w:rsidR="00E92171" w:rsidRDefault="00D7205F">
      <w:pPr>
        <w:pStyle w:val="ConsPlusNormal0"/>
        <w:spacing w:before="240"/>
        <w:ind w:firstLine="540"/>
        <w:jc w:val="both"/>
      </w:pPr>
      <w:r>
        <w:t>влекут наложение административного штрафа на лиц, осуществляющих предпринимательскую деятельность без образования юридическог</w:t>
      </w:r>
      <w:r>
        <w:t xml:space="preserve">о лица, и юридических лиц в размере одной стопятидесятой </w:t>
      </w:r>
      <w:hyperlink r:id="rId3694"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ключевой ставки</w:t>
        </w:r>
      </w:hyperlink>
      <w:r>
        <w:t xml:space="preserve"> Центрального банка Российской Федерации от суммы денежных средств, зачисленных на счета в уп</w:t>
      </w:r>
      <w:r>
        <w:t>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w:t>
      </w:r>
      <w:r>
        <w:t>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E92171" w:rsidRDefault="00D7205F">
      <w:pPr>
        <w:pStyle w:val="ConsPlusNormal0"/>
        <w:jc w:val="both"/>
      </w:pPr>
      <w:r>
        <w:t xml:space="preserve">(в ред. Федерального </w:t>
      </w:r>
      <w:hyperlink r:id="rId369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закона</w:t>
        </w:r>
      </w:hyperlink>
      <w:r>
        <w:t xml:space="preserve"> от 20.07.2020 N 218-ФЗ)</w:t>
      </w:r>
    </w:p>
    <w:p w:rsidR="00E92171" w:rsidRDefault="00D7205F">
      <w:pPr>
        <w:pStyle w:val="ConsPlusNormal0"/>
        <w:jc w:val="both"/>
      </w:pPr>
      <w:r>
        <w:t xml:space="preserve">(часть 5.2 введена Федеральным </w:t>
      </w:r>
      <w:hyperlink r:id="rId369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законом</w:t>
        </w:r>
      </w:hyperlink>
      <w:r>
        <w:t xml:space="preserve"> от 01.04.2020 N 72-ФЗ)</w:t>
      </w:r>
    </w:p>
    <w:p w:rsidR="00E92171" w:rsidRDefault="00D7205F">
      <w:pPr>
        <w:pStyle w:val="ConsPlusNormal0"/>
        <w:spacing w:before="240"/>
        <w:ind w:firstLine="540"/>
        <w:jc w:val="both"/>
      </w:pPr>
      <w:r>
        <w:t xml:space="preserve">5.3. Утратил силу. - Федеральный </w:t>
      </w:r>
      <w:hyperlink r:id="rId369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w:t>
        </w:r>
      </w:hyperlink>
      <w:r>
        <w:t xml:space="preserve"> от 13.07.2022 N 235-ФЗ.</w:t>
      </w:r>
    </w:p>
    <w:p w:rsidR="00E92171" w:rsidRDefault="00D7205F">
      <w:pPr>
        <w:pStyle w:val="ConsPlusNormal0"/>
        <w:spacing w:before="240"/>
        <w:ind w:firstLine="540"/>
        <w:jc w:val="both"/>
      </w:pPr>
      <w:bookmarkStart w:id="1445" w:name="P8240"/>
      <w:bookmarkEnd w:id="1445"/>
      <w:r>
        <w:t xml:space="preserve">6. Несоблюдение установленного </w:t>
      </w:r>
      <w:hyperlink r:id="rId3698" w:tooltip="Постановление Правительства РФ от 12.12.2015 N 1365 (ред. от 14.11.2023)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
        <w:r>
          <w:rPr>
            <w:color w:val="0000FF"/>
          </w:rPr>
          <w:t>порядка</w:t>
        </w:r>
      </w:hyperlink>
      <w:r>
        <w:t xml:space="preserve"> представления отчето</w:t>
      </w:r>
      <w:r>
        <w:t>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w:t>
      </w:r>
      <w:r>
        <w:t xml:space="preserve">жа, предоставленных иностранными поставщиками платежных услуг, и (или) подтверждающих документов, нарушение установленных </w:t>
      </w:r>
      <w:hyperlink r:id="rId3699" w:tooltip="Федеральный закон от 10.12.2003 N 173-ФЗ (ред. от 08.08.2024) &quot;О валютном регулировании и валютном контроле&quot; (с изм. и доп., вступ. в силу с 01.09.2024) {КонсультантПлюс}">
        <w:r>
          <w:rPr>
            <w:color w:val="0000FF"/>
          </w:rPr>
          <w:t>сроков</w:t>
        </w:r>
      </w:hyperlink>
      <w:r>
        <w:t xml:space="preserve"> хранения учетных и отчетных документов по валютным операциям, подтверждающих докум</w:t>
      </w:r>
      <w:r>
        <w:t xml:space="preserve">ентов и информации при осуществлении валютных операций либо неуведомление в установленный </w:t>
      </w:r>
      <w:hyperlink r:id="rId3700" w:tooltip="Федеральный закон от 10.12.2003 N 173-ФЗ (ред. от 08.08.2024) &quot;О валютном регулировании и валютном контроле&quot; (с изм. и доп., вступ. в силу с 01.09.2024) {КонсультантПлюс}">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w:t>
      </w:r>
      <w:r>
        <w:t xml:space="preserve">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w:t>
      </w:r>
      <w:r>
        <w:t>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w:t>
      </w:r>
      <w:r>
        <w:t>ешнеторговому договору (контракту) с приложением соответствующих документов -</w:t>
      </w:r>
    </w:p>
    <w:p w:rsidR="00E92171" w:rsidRDefault="00D7205F">
      <w:pPr>
        <w:pStyle w:val="ConsPlusNormal0"/>
        <w:jc w:val="both"/>
      </w:pPr>
      <w:r>
        <w:t xml:space="preserve">(в ред. Федеральных законов от 20.07.2020 </w:t>
      </w:r>
      <w:hyperlink r:id="rId370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370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r>
        <w:t>влечет наложение а</w:t>
      </w:r>
      <w:r>
        <w:t>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E92171" w:rsidRDefault="00D7205F">
      <w:pPr>
        <w:pStyle w:val="ConsPlusNormal0"/>
        <w:jc w:val="both"/>
      </w:pPr>
      <w:r>
        <w:t xml:space="preserve">(в ред. Федеральных законов от 22.06.2007 </w:t>
      </w:r>
      <w:hyperlink r:id="rId370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28.11.2015 </w:t>
      </w:r>
      <w:hyperlink r:id="rId370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w:t>
      </w:r>
    </w:p>
    <w:p w:rsidR="00E92171" w:rsidRDefault="00D7205F">
      <w:pPr>
        <w:pStyle w:val="ConsPlusNormal0"/>
        <w:spacing w:before="24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w:t>
      </w:r>
      <w:r>
        <w:t>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E92171" w:rsidRDefault="00D7205F">
      <w:pPr>
        <w:pStyle w:val="ConsPlusNormal0"/>
        <w:jc w:val="both"/>
      </w:pPr>
      <w:r>
        <w:t>(в ред. Федеральных законов от 28.</w:t>
      </w:r>
      <w:r>
        <w:t xml:space="preserve">06.2013 </w:t>
      </w:r>
      <w:hyperlink r:id="rId370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28.11.2015 </w:t>
      </w:r>
      <w:hyperlink r:id="rId3706"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370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3708"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w:t>
      </w:r>
      <w:r>
        <w:t xml:space="preserve"> от пятисот до одной тысячи рублей; на юридических лиц - от пяти тысяч до пятнадцати тысяч рублей.</w:t>
      </w:r>
    </w:p>
    <w:p w:rsidR="00E92171" w:rsidRDefault="00D7205F">
      <w:pPr>
        <w:pStyle w:val="ConsPlusNormal0"/>
        <w:jc w:val="both"/>
      </w:pPr>
      <w:r>
        <w:t xml:space="preserve">(в ред. Федерального </w:t>
      </w:r>
      <w:hyperlink r:id="rId370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w:t>
      </w:r>
      <w:r>
        <w:t>28.11.2015 N 350-ФЗ)</w:t>
      </w:r>
    </w:p>
    <w:p w:rsidR="00E92171" w:rsidRDefault="00D7205F">
      <w:pPr>
        <w:pStyle w:val="ConsPlusNormal0"/>
        <w:jc w:val="both"/>
      </w:pPr>
      <w:r>
        <w:t xml:space="preserve">(часть 6.1 введена Федеральным </w:t>
      </w:r>
      <w:hyperlink r:id="rId3710"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16.11.2011 N 311-ФЗ)</w:t>
      </w:r>
    </w:p>
    <w:p w:rsidR="00E92171" w:rsidRDefault="00D7205F">
      <w:pPr>
        <w:pStyle w:val="ConsPlusNormal0"/>
        <w:spacing w:before="240"/>
        <w:ind w:firstLine="540"/>
        <w:jc w:val="both"/>
      </w:pPr>
      <w:r>
        <w:t>6.2. Нарушение установленных сроков представления отчетов о движении средств по счетам (вкладам) в банках и иных организациях финансовог</w:t>
      </w:r>
      <w:r>
        <w:t>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w:t>
      </w:r>
      <w:r>
        <w:t>ающих документов более чем на десять, но не более чем на тридцать дней -</w:t>
      </w:r>
    </w:p>
    <w:p w:rsidR="00E92171" w:rsidRDefault="00D7205F">
      <w:pPr>
        <w:pStyle w:val="ConsPlusNormal0"/>
        <w:jc w:val="both"/>
      </w:pPr>
      <w:r>
        <w:t xml:space="preserve">(в ред. Федеральных законов от 28.06.2013 </w:t>
      </w:r>
      <w:hyperlink r:id="rId371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28.11.2015 </w:t>
      </w:r>
      <w:hyperlink r:id="rId371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371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3714"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w:t>
      </w:r>
      <w:r>
        <w:t>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E92171" w:rsidRDefault="00D7205F">
      <w:pPr>
        <w:pStyle w:val="ConsPlusNormal0"/>
        <w:jc w:val="both"/>
      </w:pPr>
      <w:r>
        <w:t xml:space="preserve">(в ред. Федерального </w:t>
      </w:r>
      <w:hyperlink r:id="rId371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E92171" w:rsidRDefault="00D7205F">
      <w:pPr>
        <w:pStyle w:val="ConsPlusNormal0"/>
        <w:jc w:val="both"/>
      </w:pPr>
      <w:r>
        <w:t xml:space="preserve">(часть 6.2 введена Федеральным </w:t>
      </w:r>
      <w:hyperlink r:id="rId371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16.11.2011 N 311-ФЗ)</w:t>
      </w:r>
    </w:p>
    <w:p w:rsidR="00E92171" w:rsidRDefault="00D7205F">
      <w:pPr>
        <w:pStyle w:val="ConsPlusNormal0"/>
        <w:spacing w:before="240"/>
        <w:ind w:firstLine="540"/>
        <w:jc w:val="both"/>
      </w:pPr>
      <w:r>
        <w:t>6.3. Нарушение установленных сроков представления отчетов о движении средств по счета</w:t>
      </w:r>
      <w:r>
        <w:t>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w:t>
      </w:r>
      <w:r>
        <w:t>ыми поставщиками платежных услуг, и (или) подтверждающих документов более чем на тридцать дней -</w:t>
      </w:r>
    </w:p>
    <w:p w:rsidR="00E92171" w:rsidRDefault="00D7205F">
      <w:pPr>
        <w:pStyle w:val="ConsPlusNormal0"/>
        <w:jc w:val="both"/>
      </w:pPr>
      <w:r>
        <w:t xml:space="preserve">(в ред. Федеральных законов от 28.06.2013 </w:t>
      </w:r>
      <w:hyperlink r:id="rId371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28.11.2015 </w:t>
      </w:r>
      <w:hyperlink r:id="rId371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371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3720"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E92171" w:rsidRDefault="00D7205F">
      <w:pPr>
        <w:pStyle w:val="ConsPlusNormal0"/>
        <w:jc w:val="both"/>
      </w:pPr>
      <w:r>
        <w:t>(в ред. Ф</w:t>
      </w:r>
      <w:r>
        <w:t xml:space="preserve">едерального </w:t>
      </w:r>
      <w:hyperlink r:id="rId372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E92171" w:rsidRDefault="00D7205F">
      <w:pPr>
        <w:pStyle w:val="ConsPlusNormal0"/>
        <w:jc w:val="both"/>
      </w:pPr>
      <w:r>
        <w:t xml:space="preserve">(часть 6.3 введена Федеральным </w:t>
      </w:r>
      <w:hyperlink r:id="rId3722"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16.11.201</w:t>
      </w:r>
      <w:r>
        <w:t>1 N 311-ФЗ)</w:t>
      </w:r>
    </w:p>
    <w:p w:rsidR="00E92171" w:rsidRDefault="00D7205F">
      <w:pPr>
        <w:pStyle w:val="ConsPlusNormal0"/>
        <w:spacing w:before="240"/>
        <w:ind w:firstLine="540"/>
        <w:jc w:val="both"/>
      </w:pPr>
      <w:r>
        <w:t xml:space="preserve">6.3-1. Непредставление резидентом в уполномоченный банк </w:t>
      </w:r>
      <w:hyperlink r:id="rId3723" w:tooltip="Инструкция Банка России от 16.08.2017 N 181-И (ред. от 06.08.2024)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
        <w:r>
          <w:rPr>
            <w:color w:val="0000FF"/>
          </w:rPr>
          <w:t>форм учета</w:t>
        </w:r>
      </w:hyperlink>
      <w:r>
        <w:t xml:space="preserve"> и отчетности по валютным операциям, подтвержда</w:t>
      </w:r>
      <w:r>
        <w:t>ющих документов и информации при осуществлении валютных операций по истечении девяноста дней после окончания установленного срока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пятисот до трех тысяч рублей; на должностных ли</w:t>
      </w:r>
      <w:r>
        <w:t>ц - от четырех тысяч до пяти тысяч рублей; на юридических лиц - от сорока тысяч до пятидесяти тысяч рублей.</w:t>
      </w:r>
    </w:p>
    <w:p w:rsidR="00E92171" w:rsidRDefault="00D7205F">
      <w:pPr>
        <w:pStyle w:val="ConsPlusNormal0"/>
        <w:jc w:val="both"/>
      </w:pPr>
      <w:r>
        <w:t xml:space="preserve">(часть 6.3-1 введена Федеральным </w:t>
      </w:r>
      <w:hyperlink r:id="rId372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w:t>
      </w:r>
    </w:p>
    <w:p w:rsidR="00E92171" w:rsidRDefault="00D7205F">
      <w:pPr>
        <w:pStyle w:val="ConsPlusNormal0"/>
        <w:spacing w:before="240"/>
        <w:ind w:firstLine="540"/>
        <w:jc w:val="both"/>
      </w:pPr>
      <w:bookmarkStart w:id="1446" w:name="P8262"/>
      <w:bookmarkEnd w:id="1446"/>
      <w:r>
        <w:t>6.4. Повторное совершение административно</w:t>
      </w:r>
      <w:r>
        <w:t xml:space="preserve">го правонарушения, предусмотренного </w:t>
      </w:r>
      <w:hyperlink w:anchor="P8240"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w:t>
      </w:r>
      <w:r>
        <w:t xml:space="preserve">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w:t>
      </w:r>
      <w:r>
        <w:t>предоставленных иностранными поставщиками платежных услуг, и (или) подтверждающих документов, -</w:t>
      </w:r>
    </w:p>
    <w:p w:rsidR="00E92171" w:rsidRDefault="00D7205F">
      <w:pPr>
        <w:pStyle w:val="ConsPlusNormal0"/>
        <w:jc w:val="both"/>
      </w:pPr>
      <w:r>
        <w:t xml:space="preserve">(в ред. Федеральных законов от 28.11.2015 </w:t>
      </w:r>
      <w:hyperlink r:id="rId372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372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372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десяти тысяч рублей; на должностных лиц в р</w:t>
      </w:r>
      <w:r>
        <w:t>азмере от двенадцати тысяч до пятнадцати тысяч рублей; на юридических лиц - от ста двадцати тысяч до ста пятидесяти тысяч рублей.</w:t>
      </w:r>
    </w:p>
    <w:p w:rsidR="00E92171" w:rsidRDefault="00D7205F">
      <w:pPr>
        <w:pStyle w:val="ConsPlusNormal0"/>
        <w:jc w:val="both"/>
      </w:pPr>
      <w:r>
        <w:t xml:space="preserve">(в ред. Федерального </w:t>
      </w:r>
      <w:hyperlink r:id="rId372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E92171" w:rsidRDefault="00D7205F">
      <w:pPr>
        <w:pStyle w:val="ConsPlusNormal0"/>
        <w:jc w:val="both"/>
      </w:pPr>
      <w:r>
        <w:t xml:space="preserve">(часть 6.4 в ред. Федерального </w:t>
      </w:r>
      <w:hyperlink r:id="rId3729"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закона</w:t>
        </w:r>
      </w:hyperlink>
      <w:r>
        <w:t xml:space="preserve"> от 30.03.2015 N 60-ФЗ)</w:t>
      </w:r>
    </w:p>
    <w:p w:rsidR="00E92171" w:rsidRDefault="00D7205F">
      <w:pPr>
        <w:pStyle w:val="ConsPlusNormal0"/>
        <w:spacing w:before="240"/>
        <w:ind w:firstLine="540"/>
        <w:jc w:val="both"/>
      </w:pPr>
      <w:bookmarkStart w:id="1447" w:name="P8267"/>
      <w:bookmarkEnd w:id="1447"/>
      <w:r>
        <w:t xml:space="preserve">6.5. Повторное совершение административного правонарушения, предусмотренного </w:t>
      </w:r>
      <w:hyperlink w:anchor="P8240"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w:t>
      </w:r>
      <w:r>
        <w:t>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E92171" w:rsidRDefault="00D7205F">
      <w:pPr>
        <w:pStyle w:val="ConsPlusNormal0"/>
        <w:jc w:val="both"/>
      </w:pPr>
      <w:r>
        <w:t xml:space="preserve">(в ред. Федеральных законов от 28.11.2015 </w:t>
      </w:r>
      <w:hyperlink r:id="rId3730"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N 350-ФЗ</w:t>
        </w:r>
      </w:hyperlink>
      <w:r>
        <w:t xml:space="preserve">, от 20.07.2020 </w:t>
      </w:r>
      <w:hyperlink r:id="rId373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N 218-ФЗ</w:t>
        </w:r>
      </w:hyperlink>
      <w:r>
        <w:t xml:space="preserve">, от 11.06.2021 </w:t>
      </w:r>
      <w:hyperlink r:id="rId373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E92171" w:rsidRDefault="00D7205F">
      <w:pPr>
        <w:pStyle w:val="ConsPlusNormal0"/>
        <w:jc w:val="both"/>
      </w:pPr>
      <w:r>
        <w:t xml:space="preserve">(в ред. Федерального </w:t>
      </w:r>
      <w:hyperlink r:id="rId373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color w:val="0000FF"/>
          </w:rPr>
          <w:t>закона</w:t>
        </w:r>
      </w:hyperlink>
      <w:r>
        <w:t xml:space="preserve"> от 28.11.2015 N 350-ФЗ)</w:t>
      </w:r>
    </w:p>
    <w:p w:rsidR="00E92171" w:rsidRDefault="00D7205F">
      <w:pPr>
        <w:pStyle w:val="ConsPlusNormal0"/>
        <w:jc w:val="both"/>
      </w:pPr>
      <w:r>
        <w:t xml:space="preserve">(часть 6.5 введена Федеральным </w:t>
      </w:r>
      <w:hyperlink r:id="rId3734"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зако</w:t>
        </w:r>
        <w:r>
          <w:rPr>
            <w:color w:val="0000FF"/>
          </w:rPr>
          <w:t>ном</w:t>
        </w:r>
      </w:hyperlink>
      <w:r>
        <w:t xml:space="preserve"> от 30.03.2015 N 60-ФЗ)</w:t>
      </w:r>
    </w:p>
    <w:p w:rsidR="00E92171" w:rsidRDefault="00D7205F">
      <w:pPr>
        <w:pStyle w:val="ConsPlusNormal0"/>
        <w:spacing w:before="240"/>
        <w:ind w:firstLine="540"/>
        <w:jc w:val="both"/>
      </w:pPr>
      <w:r>
        <w:t xml:space="preserve">7. Утратил силу. - Федеральный </w:t>
      </w:r>
      <w:hyperlink r:id="rId3735"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закон</w:t>
        </w:r>
      </w:hyperlink>
      <w:r>
        <w:t xml:space="preserve"> от 12.11.2012 N 194-ФЗ.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Утратил силу. - Федеральный </w:t>
      </w:r>
      <w:hyperlink r:id="rId373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закон</w:t>
        </w:r>
      </w:hyperlink>
      <w:r>
        <w:t xml:space="preserve"> от 14.11.2017 N 325-ФЗ.</w:t>
      </w:r>
    </w:p>
    <w:p w:rsidR="00E92171" w:rsidRDefault="00D7205F">
      <w:pPr>
        <w:pStyle w:val="ConsPlusNormal0"/>
        <w:spacing w:before="240"/>
        <w:ind w:firstLine="540"/>
        <w:jc w:val="both"/>
      </w:pPr>
      <w:r>
        <w:t xml:space="preserve">2. Утратил силу. - Федеральный </w:t>
      </w:r>
      <w:hyperlink r:id="rId3737"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color w:val="0000FF"/>
          </w:rPr>
          <w:t>закон</w:t>
        </w:r>
      </w:hyperlink>
      <w:r>
        <w:t xml:space="preserve"> от 12.11.2012 N 194-ФЗ.</w:t>
      </w:r>
    </w:p>
    <w:p w:rsidR="00E92171" w:rsidRDefault="00D7205F">
      <w:pPr>
        <w:pStyle w:val="ConsPlusNormal0"/>
        <w:spacing w:before="240"/>
        <w:ind w:firstLine="540"/>
        <w:jc w:val="both"/>
      </w:pPr>
      <w:r>
        <w:t>3. Пересчет иностранной валюты, а также стоимости внутренних и внешних ценных бумаг в валюту Росси</w:t>
      </w:r>
      <w:r>
        <w:t>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E92171" w:rsidRDefault="00D7205F">
      <w:pPr>
        <w:pStyle w:val="ConsPlusNormal0"/>
        <w:spacing w:before="240"/>
        <w:ind w:firstLine="540"/>
        <w:jc w:val="both"/>
      </w:pPr>
      <w:r>
        <w:t xml:space="preserve">4. Утратил силу. - Федеральный </w:t>
      </w:r>
      <w:hyperlink r:id="rId3738"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color w:val="0000FF"/>
          </w:rPr>
          <w:t>закон</w:t>
        </w:r>
      </w:hyperlink>
      <w:r>
        <w:t xml:space="preserve"> от 29.07.2018 N 238-ФЗ.</w:t>
      </w:r>
    </w:p>
    <w:p w:rsidR="00E92171" w:rsidRDefault="00D7205F">
      <w:pPr>
        <w:pStyle w:val="ConsPlusNormal0"/>
        <w:spacing w:before="24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 xml:space="preserve">частью </w:t>
        </w:r>
        <w:r>
          <w:rPr>
            <w:color w:val="0000FF"/>
          </w:rPr>
          <w:t>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3739"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w:t>
      </w:r>
      <w:r>
        <w:t>анка Российской Федерации, действовавшей в период просрочки.</w:t>
      </w:r>
    </w:p>
    <w:p w:rsidR="00E92171" w:rsidRDefault="00D7205F">
      <w:pPr>
        <w:pStyle w:val="ConsPlusNormal0"/>
        <w:jc w:val="both"/>
      </w:pPr>
      <w:r>
        <w:t xml:space="preserve">(п. 5 введен Федеральным </w:t>
      </w:r>
      <w:hyperlink r:id="rId3740"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16.11.2011 N 312-ФЗ; в ред. Федеральных законов от 15.02.2016 </w:t>
      </w:r>
      <w:hyperlink r:id="rId3741"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color w:val="0000FF"/>
          </w:rPr>
          <w:t>N 30-ФЗ</w:t>
        </w:r>
      </w:hyperlink>
      <w:r>
        <w:t>, от 14.11.20</w:t>
      </w:r>
      <w:r>
        <w:t xml:space="preserve">17 </w:t>
      </w:r>
      <w:hyperlink r:id="rId374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w:t>
      </w:r>
    </w:p>
    <w:p w:rsidR="00E92171" w:rsidRDefault="00D7205F">
      <w:pPr>
        <w:pStyle w:val="ConsPlusNormal0"/>
        <w:spacing w:before="24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822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374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color w:val="0000FF"/>
          </w:rPr>
          <w:t>ставки</w:t>
        </w:r>
      </w:hyperlink>
      <w:r>
        <w:t xml:space="preserve"> Центрального банка Российской Федерации, действовавшей в период просрочки.</w:t>
      </w:r>
    </w:p>
    <w:p w:rsidR="00E92171" w:rsidRDefault="00D7205F">
      <w:pPr>
        <w:pStyle w:val="ConsPlusNormal0"/>
        <w:jc w:val="both"/>
      </w:pPr>
      <w:r>
        <w:t xml:space="preserve">(п. 6 введен Федеральным </w:t>
      </w:r>
      <w:hyperlink r:id="rId3744"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15.02.2016 N 30-ФЗ; в ред. Федерального </w:t>
      </w:r>
      <w:hyperlink r:id="rId374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закона</w:t>
        </w:r>
      </w:hyperlink>
      <w:r>
        <w:t xml:space="preserve"> от 14.11.2017 N 325-ФЗ)</w:t>
      </w:r>
    </w:p>
    <w:p w:rsidR="00E92171" w:rsidRDefault="00D7205F">
      <w:pPr>
        <w:pStyle w:val="ConsPlusNormal0"/>
        <w:spacing w:before="240"/>
        <w:ind w:firstLine="540"/>
        <w:jc w:val="both"/>
      </w:pPr>
      <w:r>
        <w:t>7. Административная ответственнос</w:t>
      </w:r>
      <w:r>
        <w:t xml:space="preserve">ть, установленная </w:t>
      </w:r>
      <w:hyperlink w:anchor="P819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и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w:t>
      </w:r>
      <w:r>
        <w:t xml:space="preserve">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w:t>
      </w:r>
      <w:r>
        <w:t>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w:t>
      </w:r>
      <w:r>
        <w:t>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w:t>
      </w:r>
      <w:r>
        <w:t>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E92171" w:rsidRDefault="00D7205F">
      <w:pPr>
        <w:pStyle w:val="ConsPlusNormal0"/>
        <w:jc w:val="both"/>
      </w:pPr>
      <w:r>
        <w:t>(п. 7</w:t>
      </w:r>
      <w:r>
        <w:t xml:space="preserve"> введен Федеральным </w:t>
      </w:r>
      <w:hyperlink r:id="rId374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 в ред. Федерального </w:t>
      </w:r>
      <w:hyperlink r:id="rId374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E92171" w:rsidRDefault="00D7205F">
      <w:pPr>
        <w:pStyle w:val="ConsPlusNormal0"/>
        <w:spacing w:before="240"/>
        <w:ind w:firstLine="540"/>
        <w:jc w:val="both"/>
      </w:pPr>
      <w:r>
        <w:t xml:space="preserve">8. Административная ответственность, установленная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w:t>
      </w:r>
      <w:r>
        <w:t>и не превышает двухсот тысяч рублей либо равна сумме в иностранной валюте, эквивалентной двумстам тысячам рублей, или не превышает ее.</w:t>
      </w:r>
    </w:p>
    <w:p w:rsidR="00E92171" w:rsidRDefault="00D7205F">
      <w:pPr>
        <w:pStyle w:val="ConsPlusNormal0"/>
        <w:jc w:val="both"/>
      </w:pPr>
      <w:r>
        <w:t xml:space="preserve">(п. 8 введен Федеральным </w:t>
      </w:r>
      <w:hyperlink r:id="rId374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w:t>
      </w:r>
    </w:p>
    <w:p w:rsidR="00E92171" w:rsidRDefault="00D7205F">
      <w:pPr>
        <w:pStyle w:val="ConsPlusNormal0"/>
        <w:spacing w:before="240"/>
        <w:ind w:firstLine="540"/>
        <w:jc w:val="both"/>
      </w:pPr>
      <w:r>
        <w:t>9. Административная от</w:t>
      </w:r>
      <w:r>
        <w:t xml:space="preserve">ветственность, установленная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4</w:t>
        </w:r>
      </w:hyperlink>
      <w:r>
        <w:t xml:space="preserve">, </w:t>
      </w:r>
      <w:hyperlink w:anchor="P821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822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w:t>
      </w:r>
      <w:hyperlink w:anchor="P822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5</w:t>
        </w:r>
      </w:hyperlink>
      <w:r>
        <w:t xml:space="preserve"> и </w:t>
      </w:r>
      <w:hyperlink w:anchor="P8234"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
        <w:r>
          <w:rPr>
            <w:color w:val="0000FF"/>
          </w:rPr>
          <w:t>5.2</w:t>
        </w:r>
      </w:hyperlink>
      <w:r>
        <w:t xml:space="preserve"> настояще</w:t>
      </w:r>
      <w:r>
        <w:t>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E92171" w:rsidRDefault="00D7205F">
      <w:pPr>
        <w:pStyle w:val="ConsPlusNormal0"/>
        <w:jc w:val="both"/>
      </w:pPr>
      <w:r>
        <w:t xml:space="preserve">(п. 9 введен Федеральным </w:t>
      </w:r>
      <w:hyperlink r:id="rId374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color w:val="0000FF"/>
          </w:rPr>
          <w:t>законом</w:t>
        </w:r>
      </w:hyperlink>
      <w:r>
        <w:t xml:space="preserve"> от 20.07.2020 N 218-ФЗ; в ред. Федерального </w:t>
      </w:r>
      <w:hyperlink r:id="rId375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закона</w:t>
        </w:r>
      </w:hyperlink>
      <w:r>
        <w:t xml:space="preserve"> от 13.07.2022 N 235-ФЗ)</w:t>
      </w:r>
    </w:p>
    <w:p w:rsidR="00E92171" w:rsidRDefault="00D7205F">
      <w:pPr>
        <w:pStyle w:val="ConsPlusNormal0"/>
        <w:spacing w:before="240"/>
        <w:ind w:firstLine="540"/>
        <w:jc w:val="both"/>
      </w:pPr>
      <w:r>
        <w:t xml:space="preserve">10. Административная ответственность, установленная </w:t>
      </w:r>
      <w:hyperlink w:anchor="P819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w:t>
      </w:r>
      <w:hyperlink w:anchor="P8215"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
        <w:r>
          <w:rPr>
            <w:color w:val="0000FF"/>
          </w:rPr>
          <w:t>4.1</w:t>
        </w:r>
      </w:hyperlink>
      <w:r>
        <w:t xml:space="preserve">, </w:t>
      </w:r>
      <w:hyperlink w:anchor="P8221"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
        <w:r>
          <w:rPr>
            <w:color w:val="0000FF"/>
          </w:rPr>
          <w:t>4.3</w:t>
        </w:r>
      </w:hyperlink>
      <w:r>
        <w:t xml:space="preserve">, </w:t>
      </w:r>
      <w:hyperlink w:anchor="P822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и </w:t>
      </w:r>
      <w:hyperlink w:anchor="P8234"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
        <w:r>
          <w:rPr>
            <w:color w:val="0000FF"/>
          </w:rPr>
          <w:t>5.2</w:t>
        </w:r>
      </w:hyperlink>
      <w:r>
        <w:t xml:space="preserve"> настоящей статьи, не применяется к резиденту, е</w:t>
      </w:r>
      <w:r>
        <w:t>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w:t>
      </w:r>
      <w:r>
        <w:t>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E92171" w:rsidRDefault="00D7205F">
      <w:pPr>
        <w:pStyle w:val="ConsPlusNormal0"/>
        <w:jc w:val="both"/>
      </w:pPr>
      <w:r>
        <w:t>(п. 10 введен Федеральны</w:t>
      </w:r>
      <w:r>
        <w:t xml:space="preserve">м </w:t>
      </w:r>
      <w:hyperlink r:id="rId375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color w:val="0000FF"/>
          </w:rPr>
          <w:t>законом</w:t>
        </w:r>
      </w:hyperlink>
      <w:r>
        <w:t xml:space="preserve"> от 13.07.2022 N 235-ФЗ; в ред. Федерального </w:t>
      </w:r>
      <w:hyperlink r:id="rId3752"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518-ФЗ)</w:t>
      </w:r>
    </w:p>
    <w:p w:rsidR="00E92171" w:rsidRDefault="00E92171">
      <w:pPr>
        <w:pStyle w:val="ConsPlusNormal0"/>
        <w:jc w:val="both"/>
      </w:pPr>
    </w:p>
    <w:p w:rsidR="00E92171" w:rsidRDefault="00D7205F">
      <w:pPr>
        <w:pStyle w:val="ConsPlusTitle0"/>
        <w:ind w:firstLine="540"/>
        <w:jc w:val="both"/>
        <w:outlineLvl w:val="2"/>
      </w:pPr>
      <w:bookmarkStart w:id="1448" w:name="P8291"/>
      <w:bookmarkEnd w:id="1448"/>
      <w:r>
        <w:t>Статья 15.26. Нарушение законодательства о банках и банковской деятельности</w:t>
      </w:r>
    </w:p>
    <w:p w:rsidR="00E92171" w:rsidRDefault="00E92171">
      <w:pPr>
        <w:pStyle w:val="ConsPlusNormal0"/>
        <w:jc w:val="both"/>
      </w:pPr>
    </w:p>
    <w:p w:rsidR="00E92171" w:rsidRDefault="00D7205F">
      <w:pPr>
        <w:pStyle w:val="ConsPlusNormal0"/>
        <w:ind w:firstLine="540"/>
        <w:jc w:val="both"/>
      </w:pPr>
      <w:r>
        <w:t xml:space="preserve">1. </w:t>
      </w:r>
      <w:hyperlink r:id="rId3753" w:tooltip="Федеральный закон от 02.12.1990 N 395-1 (ред. от 28.12.2024) &quot;О банках и банковской деятельности&quot; (с изм. и доп., вступ. в силу с 05.02.2025) {КонсультантПлюс}">
        <w:r>
          <w:rPr>
            <w:color w:val="0000FF"/>
          </w:rPr>
          <w:t>Осуществление</w:t>
        </w:r>
      </w:hyperlink>
      <w:r>
        <w:t xml:space="preserve"> кредитной организацией производственной, торговой или страховой деятельности -</w:t>
      </w:r>
    </w:p>
    <w:p w:rsidR="00E92171" w:rsidRDefault="00D7205F">
      <w:pPr>
        <w:pStyle w:val="ConsPlusNormal0"/>
        <w:spacing w:before="240"/>
        <w:ind w:firstLine="540"/>
        <w:jc w:val="both"/>
      </w:pPr>
      <w:r>
        <w:t>влечет наложение административного штрафа в размере от сорока тысяч до пятидесяти тысяч рублей.</w:t>
      </w:r>
    </w:p>
    <w:p w:rsidR="00E92171" w:rsidRDefault="00D7205F">
      <w:pPr>
        <w:pStyle w:val="ConsPlusNormal0"/>
        <w:jc w:val="both"/>
      </w:pPr>
      <w:r>
        <w:t xml:space="preserve">(в ред. Федерального </w:t>
      </w:r>
      <w:hyperlink r:id="rId375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449" w:name="P8296"/>
      <w:bookmarkEnd w:id="1449"/>
      <w:r>
        <w:t xml:space="preserve">2. Нарушение кредитной организацией установленных Банком России </w:t>
      </w:r>
      <w:hyperlink r:id="rId3755" w:tooltip="Федеральный закон от 10.07.2002 N 86-ФЗ (ред. от 28.12.2024) &quot;О Центральном банке Российской Федерации (Банке России)&quot; {КонсультантПлюс}">
        <w:r>
          <w:rPr>
            <w:color w:val="0000FF"/>
          </w:rPr>
          <w:t>нормативов</w:t>
        </w:r>
      </w:hyperlink>
      <w:r>
        <w:t xml:space="preserve"> и иных обязательных требований -</w:t>
      </w:r>
    </w:p>
    <w:p w:rsidR="00E92171" w:rsidRDefault="00D7205F">
      <w:pPr>
        <w:pStyle w:val="ConsPlusNormal0"/>
        <w:spacing w:before="240"/>
        <w:ind w:firstLine="540"/>
        <w:jc w:val="both"/>
      </w:pPr>
      <w:r>
        <w:t>влечет п</w:t>
      </w:r>
      <w:r>
        <w:t>редупреждение или наложение административного штрафа в размере от десяти тысяч до тридцати тысяч рублей.</w:t>
      </w:r>
    </w:p>
    <w:p w:rsidR="00E92171" w:rsidRDefault="00D7205F">
      <w:pPr>
        <w:pStyle w:val="ConsPlusNormal0"/>
        <w:jc w:val="both"/>
      </w:pPr>
      <w:r>
        <w:t xml:space="preserve">(в ред. Федерального </w:t>
      </w:r>
      <w:hyperlink r:id="rId375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3. Действия, предусмотренные </w:t>
      </w:r>
      <w:hyperlink w:anchor="P8296" w:tooltip="2. Нарушение кредитной организацией установленных Банком России нормативов и иных обязательных требований -">
        <w:r>
          <w:rPr>
            <w:color w:val="0000FF"/>
          </w:rPr>
          <w:t>частью 2</w:t>
        </w:r>
      </w:hyperlink>
      <w:r>
        <w:t xml:space="preserve"> настоящей статьи, если они создают реальн</w:t>
      </w:r>
      <w:r>
        <w:t>ую угрозу интересам кредиторов (вкладчиков), -</w:t>
      </w:r>
    </w:p>
    <w:p w:rsidR="00E92171" w:rsidRDefault="00D7205F">
      <w:pPr>
        <w:pStyle w:val="ConsPlusNormal0"/>
        <w:spacing w:before="240"/>
        <w:ind w:firstLine="540"/>
        <w:jc w:val="both"/>
      </w:pPr>
      <w:r>
        <w:t>влекут наложение административного штрафа в размере от сорока тысяч до пятидесяти тысяч рублей.</w:t>
      </w:r>
    </w:p>
    <w:p w:rsidR="00E92171" w:rsidRDefault="00D7205F">
      <w:pPr>
        <w:pStyle w:val="ConsPlusNormal0"/>
        <w:jc w:val="both"/>
      </w:pPr>
      <w:r>
        <w:t xml:space="preserve">(в ред. Федерального </w:t>
      </w:r>
      <w:hyperlink r:id="rId375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1450" w:name="P8303"/>
      <w:bookmarkEnd w:id="1450"/>
      <w:r>
        <w:t>Статья 15.26.1. Нарушение законодательства Российской Федерации о микрофинансовой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758"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375-ФЗ)</w:t>
      </w:r>
    </w:p>
    <w:p w:rsidR="00E92171" w:rsidRDefault="00E92171">
      <w:pPr>
        <w:pStyle w:val="ConsPlusNormal0"/>
        <w:ind w:firstLine="540"/>
        <w:jc w:val="both"/>
      </w:pPr>
    </w:p>
    <w:p w:rsidR="00E92171" w:rsidRDefault="00D7205F">
      <w:pPr>
        <w:pStyle w:val="ConsPlusNormal0"/>
        <w:ind w:firstLine="540"/>
        <w:jc w:val="both"/>
      </w:pPr>
      <w:bookmarkStart w:id="1451" w:name="P8307"/>
      <w:bookmarkEnd w:id="1451"/>
      <w:r>
        <w:t xml:space="preserve">1. Незаконное </w:t>
      </w:r>
      <w:hyperlink r:id="rId3759" w:tooltip="Федеральный закон от 02.07.2010 N 151-ФЗ (ред. от 22.07.2024) &quot;О микрофинансовой деятельности и микрофинансовых организациях&quot; (с изм. и доп., вступ. в силу с 01.09.2024) {КонсультантПлюс}">
        <w:r>
          <w:rPr>
            <w:color w:val="0000FF"/>
          </w:rPr>
          <w:t>использование</w:t>
        </w:r>
      </w:hyperlink>
      <w:r>
        <w:t xml:space="preserve"> юридическим лицом в своем наименовании словосочетания "микрофинансовая организация"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w:t>
      </w:r>
      <w:r>
        <w:t>яти тысяч рублей; на юридических лиц - от ста тысяч до трехсот тысяч рублей.</w:t>
      </w:r>
    </w:p>
    <w:p w:rsidR="00E92171" w:rsidRDefault="00D7205F">
      <w:pPr>
        <w:pStyle w:val="ConsPlusNormal0"/>
        <w:spacing w:before="240"/>
        <w:ind w:firstLine="540"/>
        <w:jc w:val="both"/>
      </w:pPr>
      <w:bookmarkStart w:id="1452" w:name="P8309"/>
      <w:bookmarkEnd w:id="1452"/>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w:t>
      </w:r>
      <w:r>
        <w:t xml:space="preserve">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3. Нарушение экономических нормативов достаточности собственных средств и ликв</w:t>
      </w:r>
      <w:r>
        <w:t>идности, установленных для микрофинансовых организаций, привлекающих денежные средства физических лиц и юридических лиц в виде займов,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w:t>
      </w:r>
      <w:r>
        <w:t>ских лиц - от тридцати тысяч до пятидесяти тысяч рублей.</w:t>
      </w:r>
    </w:p>
    <w:p w:rsidR="00E92171" w:rsidRDefault="00D7205F">
      <w:pPr>
        <w:pStyle w:val="ConsPlusNormal0"/>
        <w:spacing w:before="240"/>
        <w:ind w:firstLine="540"/>
        <w:jc w:val="both"/>
      </w:pPr>
      <w:bookmarkStart w:id="1453" w:name="P8313"/>
      <w:bookmarkEnd w:id="1453"/>
      <w:r>
        <w:t xml:space="preserve">4. Осуществление микрофинансовой организацией деятельности, запрещенной </w:t>
      </w:r>
      <w:hyperlink r:id="rId3760" w:tooltip="Федеральный закон от 02.07.2010 N 151-ФЗ (ред. от 22.07.2024) &quot;О микрофинансовой деятельности и микрофинансовых организациях&quot; (с изм. и доп., вступ. в силу с 01.09.2024) {КонсультантПлюс}">
        <w:r>
          <w:rPr>
            <w:color w:val="0000FF"/>
          </w:rPr>
          <w:t>законодательством</w:t>
        </w:r>
      </w:hyperlink>
      <w:r>
        <w:t xml:space="preserve"> Российской Федерации о микрофинансовой деятельн</w:t>
      </w:r>
      <w:r>
        <w:t>ости и микрофинансовых организациях,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 xml:space="preserve">5. Утратил силу. - Федеральный </w:t>
      </w:r>
      <w:hyperlink r:id="rId376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E92171" w:rsidRDefault="00D7205F">
      <w:pPr>
        <w:pStyle w:val="ConsPlusNormal0"/>
        <w:spacing w:before="240"/>
        <w:ind w:firstLine="540"/>
        <w:jc w:val="both"/>
      </w:pPr>
      <w:bookmarkStart w:id="1454" w:name="P8316"/>
      <w:bookmarkEnd w:id="1454"/>
      <w:r>
        <w:t xml:space="preserve">6. </w:t>
      </w:r>
      <w:hyperlink r:id="rId3762" w:tooltip="Федеральный закон от 30.12.2004 N 218-ФЗ (ред. от 08.08.2024) &quot;О кредитных историях&quot; {КонсультантПлюс}">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w:t>
      </w:r>
      <w:r>
        <w:t>о пяти тысяч рублей; на юридических лиц - от тридцати тысяч до пятидесяти тысяч рублей.</w:t>
      </w:r>
    </w:p>
    <w:p w:rsidR="00E92171" w:rsidRDefault="00D7205F">
      <w:pPr>
        <w:pStyle w:val="ConsPlusNormal0"/>
        <w:jc w:val="both"/>
      </w:pPr>
      <w:r>
        <w:t xml:space="preserve">(часть 6 введена Федеральным </w:t>
      </w:r>
      <w:hyperlink r:id="rId3763"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E92171" w:rsidRDefault="00E92171">
      <w:pPr>
        <w:pStyle w:val="ConsPlusNormal0"/>
        <w:ind w:firstLine="540"/>
        <w:jc w:val="both"/>
      </w:pPr>
    </w:p>
    <w:p w:rsidR="00E92171" w:rsidRDefault="00D7205F">
      <w:pPr>
        <w:pStyle w:val="ConsPlusTitle0"/>
        <w:ind w:firstLine="540"/>
        <w:jc w:val="both"/>
        <w:outlineLvl w:val="2"/>
      </w:pPr>
      <w:bookmarkStart w:id="1455" w:name="P8320"/>
      <w:bookmarkEnd w:id="1455"/>
      <w:r>
        <w:t>Статья 15.26.2. Нарушение ломб</w:t>
      </w:r>
      <w:r>
        <w:t>ардом законодательства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764"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375-ФЗ)</w:t>
      </w:r>
    </w:p>
    <w:p w:rsidR="00E92171" w:rsidRDefault="00E92171">
      <w:pPr>
        <w:pStyle w:val="ConsPlusNormal0"/>
        <w:ind w:firstLine="540"/>
        <w:jc w:val="both"/>
      </w:pPr>
    </w:p>
    <w:p w:rsidR="00E92171" w:rsidRDefault="00D7205F">
      <w:pPr>
        <w:pStyle w:val="ConsPlusNormal0"/>
        <w:ind w:firstLine="540"/>
        <w:jc w:val="both"/>
      </w:pPr>
      <w:bookmarkStart w:id="1456" w:name="P8324"/>
      <w:bookmarkEnd w:id="1456"/>
      <w:r>
        <w:t xml:space="preserve">1. Нарушение ломбардом </w:t>
      </w:r>
      <w:hyperlink r:id="rId3765" w:tooltip="Федеральный закон от 19.07.2007 N 196-ФЗ (ред. от 04.08.2023) &quot;О ломбардах&quot; (с изм. и доп., вступ. в силу с 01.07.2024) {КонсультантПлюс}">
        <w:r>
          <w:rPr>
            <w:color w:val="0000FF"/>
          </w:rPr>
          <w:t>законодательства</w:t>
        </w:r>
      </w:hyperlink>
      <w:r>
        <w:t xml:space="preserve"> Российской Федерации о ломбардах -</w:t>
      </w:r>
    </w:p>
    <w:p w:rsidR="00E92171" w:rsidRDefault="00D7205F">
      <w:pPr>
        <w:pStyle w:val="ConsPlusNormal0"/>
        <w:spacing w:before="240"/>
        <w:ind w:firstLine="540"/>
        <w:jc w:val="both"/>
      </w:pPr>
      <w:r>
        <w:t>влечет наложение административного штрафа на должностных лиц</w:t>
      </w:r>
      <w:r>
        <w:t xml:space="preserve"> в размере от десяти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 xml:space="preserve">2. Утратил силу. - Федеральный </w:t>
      </w:r>
      <w:hyperlink r:id="rId376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E92171" w:rsidRDefault="00E92171">
      <w:pPr>
        <w:pStyle w:val="ConsPlusNormal0"/>
        <w:ind w:firstLine="540"/>
        <w:jc w:val="both"/>
      </w:pPr>
    </w:p>
    <w:p w:rsidR="00E92171" w:rsidRDefault="00D7205F">
      <w:pPr>
        <w:pStyle w:val="ConsPlusTitle0"/>
        <w:ind w:firstLine="540"/>
        <w:jc w:val="both"/>
        <w:outlineLvl w:val="2"/>
      </w:pPr>
      <w:bookmarkStart w:id="1457" w:name="P8328"/>
      <w:bookmarkEnd w:id="1457"/>
      <w:r>
        <w:t>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767"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E92171" w:rsidRDefault="00E92171">
      <w:pPr>
        <w:pStyle w:val="ConsPlusNormal0"/>
        <w:ind w:firstLine="540"/>
        <w:jc w:val="both"/>
      </w:pPr>
    </w:p>
    <w:p w:rsidR="00E92171" w:rsidRDefault="00D7205F">
      <w:pPr>
        <w:pStyle w:val="ConsPlusNormal0"/>
        <w:ind w:firstLine="540"/>
        <w:jc w:val="both"/>
      </w:pPr>
      <w:r>
        <w:t xml:space="preserve">Неисполнение установленной </w:t>
      </w:r>
      <w:hyperlink r:id="rId3768" w:tooltip="Федеральный закон от 30.12.2004 N 218-ФЗ (ред. от 08.08.2024) &quot;О кредитных историях&quot; {КонсультантПлюс}">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w:t>
      </w:r>
      <w:r>
        <w:t>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15.26.4. Неисполнение или несвоевременное исполнение обязанности источника</w:t>
      </w:r>
      <w:r>
        <w:t>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w:t>
      </w:r>
      <w:r>
        <w:t>уги и услуги связи, по передаче в бюро кредитных историй информации об исполнении решения суда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76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E92171" w:rsidRDefault="00E92171">
      <w:pPr>
        <w:pStyle w:val="ConsPlusNormal0"/>
        <w:ind w:firstLine="540"/>
        <w:jc w:val="both"/>
      </w:pPr>
    </w:p>
    <w:p w:rsidR="00E92171" w:rsidRDefault="00D7205F">
      <w:pPr>
        <w:pStyle w:val="ConsPlusNormal0"/>
        <w:ind w:firstLine="540"/>
        <w:jc w:val="both"/>
      </w:pPr>
      <w:hyperlink r:id="rId3770" w:tooltip="Федеральный закон от 30.12.2004 N 218-ФЗ (ред. от 08.08.2024) &quot;О кредитных историях&quot; {КонсультантПлюс}">
        <w:r>
          <w:rPr>
            <w:color w:val="0000FF"/>
          </w:rPr>
          <w:t>Неисполнение</w:t>
        </w:r>
      </w:hyperlink>
      <w:r>
        <w:t xml:space="preserve"> или несвоевременное исполнение обязанности </w:t>
      </w:r>
      <w:r>
        <w:t>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w:t>
      </w:r>
      <w:r>
        <w:t>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E92171" w:rsidRDefault="00D7205F">
      <w:pPr>
        <w:pStyle w:val="ConsPlusNormal0"/>
        <w:spacing w:before="240"/>
        <w:ind w:firstLine="540"/>
        <w:jc w:val="both"/>
      </w:pPr>
      <w:r>
        <w:t>влечет наложение административного штрафа на должностных лиц</w:t>
      </w:r>
      <w:r>
        <w:t xml:space="preserve"> в размере от двух тысяч до пяти тысяч рублей; на юридических лиц - от тридцати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58" w:name="P8342"/>
      <w:bookmarkEnd w:id="1458"/>
      <w:r>
        <w:t>Статья 15.26.5. Неисполнение или несвоевременное исполнение обязанности источниками формирования кредитных историй - организациями, являющими</w:t>
      </w:r>
      <w:r>
        <w:t>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771"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E92171" w:rsidRDefault="00E92171">
      <w:pPr>
        <w:pStyle w:val="ConsPlusNormal0"/>
        <w:ind w:firstLine="540"/>
        <w:jc w:val="both"/>
      </w:pPr>
    </w:p>
    <w:p w:rsidR="00E92171" w:rsidRDefault="00D7205F">
      <w:pPr>
        <w:pStyle w:val="ConsPlusNormal0"/>
        <w:ind w:firstLine="540"/>
        <w:jc w:val="both"/>
      </w:pPr>
      <w:hyperlink r:id="rId3772" w:tooltip="Федеральный закон от 30.12.2004 N 218-ФЗ (ред. от 08.08.2024) &quot;О кредитных историях&quot; {КонсультантПлюс}">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w:t>
      </w:r>
      <w:r>
        <w:t>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w:t>
      </w:r>
      <w:r>
        <w:t>двух тысяч до пяти тысяч рублей; на юридических лиц - от тридцати тысяч до пятидесяти тысяч рублей.</w:t>
      </w:r>
    </w:p>
    <w:p w:rsidR="00E92171" w:rsidRDefault="00E92171">
      <w:pPr>
        <w:pStyle w:val="ConsPlusNormal0"/>
        <w:jc w:val="both"/>
      </w:pPr>
    </w:p>
    <w:p w:rsidR="00E92171" w:rsidRDefault="00D7205F">
      <w:pPr>
        <w:pStyle w:val="ConsPlusTitle0"/>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w:t>
      </w:r>
      <w:r>
        <w:t>роризма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773"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закона</w:t>
        </w:r>
      </w:hyperlink>
      <w:r>
        <w:t xml:space="preserve"> от 08.11.2011 N 308-ФЗ)</w:t>
      </w:r>
    </w:p>
    <w:p w:rsidR="00E92171" w:rsidRDefault="00E92171">
      <w:pPr>
        <w:pStyle w:val="ConsPlusNormal0"/>
        <w:ind w:firstLine="540"/>
        <w:jc w:val="both"/>
      </w:pPr>
    </w:p>
    <w:p w:rsidR="00E92171" w:rsidRDefault="00D7205F">
      <w:pPr>
        <w:pStyle w:val="ConsPlusNormal0"/>
        <w:ind w:firstLine="540"/>
        <w:jc w:val="both"/>
      </w:pPr>
      <w:bookmarkStart w:id="1459" w:name="P8353"/>
      <w:bookmarkEnd w:id="1459"/>
      <w:r>
        <w:t>1. Неисполнение законодательства</w:t>
      </w:r>
      <w:r>
        <w:t xml:space="preserve">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w:t>
      </w:r>
      <w:r>
        <w:t>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w:t>
      </w:r>
      <w:r>
        <w:t xml:space="preserve">шением установленных порядка и сроков, за исключением случаев, предусмотренных </w:t>
      </w:r>
      <w:hyperlink w:anchor="P8356"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частями 1.1</w:t>
        </w:r>
      </w:hyperlink>
      <w:r>
        <w:t xml:space="preserve">, </w:t>
      </w:r>
      <w:hyperlink w:anchor="P8359"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2</w:t>
        </w:r>
      </w:hyperlink>
      <w:r>
        <w:t xml:space="preserve"> - </w:t>
      </w:r>
      <w:hyperlink w:anchor="P837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4</w:t>
        </w:r>
      </w:hyperlink>
      <w:r>
        <w:t xml:space="preserve"> настоящей статьи, -</w:t>
      </w:r>
    </w:p>
    <w:p w:rsidR="00E92171" w:rsidRDefault="00D7205F">
      <w:pPr>
        <w:pStyle w:val="ConsPlusNormal0"/>
        <w:jc w:val="both"/>
      </w:pPr>
      <w:r>
        <w:t xml:space="preserve">(в ред. Федерального </w:t>
      </w:r>
      <w:hyperlink r:id="rId3774"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29.12.2014 N 484-ФЗ)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1460" w:name="P8356"/>
      <w:bookmarkEnd w:id="1460"/>
      <w:r>
        <w:t>1.1. Неисполнение кредит</w:t>
      </w:r>
      <w:r>
        <w:t>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w:t>
      </w:r>
      <w:r>
        <w:t xml:space="preserve">енных за реализацию правил внутреннего контроля, за исключением случаев, предусмотренных </w:t>
      </w:r>
      <w:hyperlink w:anchor="P8353"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и </w:t>
      </w:r>
      <w:hyperlink w:anchor="P8359"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2</w:t>
        </w:r>
      </w:hyperlink>
      <w:r>
        <w:t xml:space="preserve"> настоящей статьи, -</w:t>
      </w:r>
    </w:p>
    <w:p w:rsidR="00E92171" w:rsidRDefault="00D7205F">
      <w:pPr>
        <w:pStyle w:val="ConsPlusNormal0"/>
        <w:spacing w:before="240"/>
        <w:ind w:firstLine="540"/>
        <w:jc w:val="both"/>
      </w:pPr>
      <w:r>
        <w:t>влечет предупреждение или наложение административного штр</w:t>
      </w:r>
      <w:r>
        <w:t>афа на должностных лиц в размере от десяти тысяч до двадцати тысяч рублей; на юридических лиц - в размере от ста тысяч до двухсот тысяч рублей.</w:t>
      </w:r>
    </w:p>
    <w:p w:rsidR="00E92171" w:rsidRDefault="00D7205F">
      <w:pPr>
        <w:pStyle w:val="ConsPlusNormal0"/>
        <w:jc w:val="both"/>
      </w:pPr>
      <w:r>
        <w:t xml:space="preserve">(часть 1.1 введена Федеральным </w:t>
      </w:r>
      <w:hyperlink r:id="rId3775"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484-ФЗ)</w:t>
      </w:r>
    </w:p>
    <w:p w:rsidR="00E92171" w:rsidRDefault="00D7205F">
      <w:pPr>
        <w:pStyle w:val="ConsPlusNormal0"/>
        <w:spacing w:before="240"/>
        <w:ind w:firstLine="540"/>
        <w:jc w:val="both"/>
      </w:pPr>
      <w:bookmarkStart w:id="1461" w:name="P8359"/>
      <w:bookmarkEnd w:id="1461"/>
      <w:r>
        <w:t>2. Действия (бездействие), предусмотрен</w:t>
      </w:r>
      <w:r>
        <w:t xml:space="preserve">ные </w:t>
      </w:r>
      <w:hyperlink w:anchor="P8353"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w:t>
      </w:r>
      <w:r>
        <w:t>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w:t>
      </w:r>
      <w:r>
        <w:t xml:space="preserve">и (отмывания) доходов, полученных преступным путем, или финансирования терроризма, за исключением случаев, предусмотренных </w:t>
      </w:r>
      <w:hyperlink w:anchor="P8356"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частью 1.1</w:t>
        </w:r>
      </w:hyperlink>
      <w:r>
        <w:t xml:space="preserve"> настоящей статьи, -</w:t>
      </w:r>
    </w:p>
    <w:p w:rsidR="00E92171" w:rsidRDefault="00D7205F">
      <w:pPr>
        <w:pStyle w:val="ConsPlusNormal0"/>
        <w:jc w:val="both"/>
      </w:pPr>
      <w:r>
        <w:t xml:space="preserve">(в ред. Федерального </w:t>
      </w:r>
      <w:hyperlink r:id="rId3776"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29.12.2014 N 484-ФЗ)</w:t>
      </w:r>
    </w:p>
    <w:p w:rsidR="00E92171" w:rsidRDefault="00D7205F">
      <w:pPr>
        <w:pStyle w:val="ConsPlusNormal0"/>
        <w:spacing w:before="240"/>
        <w:ind w:firstLine="540"/>
        <w:jc w:val="both"/>
      </w:pPr>
      <w:r>
        <w:t>вл</w:t>
      </w:r>
      <w:r>
        <w:t>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w:t>
      </w:r>
      <w:r>
        <w:t>ок.</w:t>
      </w:r>
    </w:p>
    <w:p w:rsidR="00E92171" w:rsidRDefault="00D7205F">
      <w:pPr>
        <w:pStyle w:val="ConsPlusNormal0"/>
        <w:spacing w:before="240"/>
        <w:ind w:firstLine="540"/>
        <w:jc w:val="both"/>
      </w:pPr>
      <w:bookmarkStart w:id="1462" w:name="P8362"/>
      <w:bookmarkEnd w:id="1462"/>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E92171" w:rsidRDefault="00D7205F">
      <w:pPr>
        <w:pStyle w:val="ConsPlusNormal0"/>
        <w:spacing w:before="240"/>
        <w:ind w:firstLine="540"/>
        <w:jc w:val="both"/>
      </w:pPr>
      <w:r>
        <w:t>влечет наложение административного штрафа на должностных лиц в разме</w:t>
      </w:r>
      <w:r>
        <w:t>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E92171" w:rsidRDefault="00D7205F">
      <w:pPr>
        <w:pStyle w:val="ConsPlusNormal0"/>
        <w:jc w:val="both"/>
      </w:pPr>
      <w:r>
        <w:t xml:space="preserve">(часть 2.1 введена Федеральным </w:t>
      </w:r>
      <w:hyperlink r:id="rId377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E92171" w:rsidRDefault="00D7205F">
      <w:pPr>
        <w:pStyle w:val="ConsPlusNormal0"/>
        <w:spacing w:before="240"/>
        <w:ind w:firstLine="540"/>
        <w:jc w:val="both"/>
      </w:pPr>
      <w:bookmarkStart w:id="1463" w:name="P8365"/>
      <w:bookmarkEnd w:id="1463"/>
      <w:r>
        <w:t xml:space="preserve">2.2. Непредставление в уполномоченный орган сведений о случаях отказа по основаниям, указанным в Федеральном </w:t>
      </w:r>
      <w:hyperlink r:id="rId3778"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w:t>
      </w:r>
      <w:r>
        <w:t>лнения) договоров банковского счета (вклада) с клиентами и (или) от проведения операций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w:t>
      </w:r>
      <w:r>
        <w:t>ч рублей либо административное приостановление деятельности на срок до шестидесяти суток.</w:t>
      </w:r>
    </w:p>
    <w:p w:rsidR="00E92171" w:rsidRDefault="00D7205F">
      <w:pPr>
        <w:pStyle w:val="ConsPlusNormal0"/>
        <w:jc w:val="both"/>
      </w:pPr>
      <w:r>
        <w:t xml:space="preserve">(часть 2.2 введена Федеральным </w:t>
      </w:r>
      <w:hyperlink r:id="rId3779"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w:t>
        </w:r>
        <w:r>
          <w:rPr>
            <w:color w:val="0000FF"/>
          </w:rPr>
          <w:t>ном</w:t>
        </w:r>
      </w:hyperlink>
      <w:r>
        <w:t xml:space="preserve"> от 28.06.2013 N 134-ФЗ)</w:t>
      </w:r>
    </w:p>
    <w:p w:rsidR="00E92171" w:rsidRDefault="00D7205F">
      <w:pPr>
        <w:pStyle w:val="ConsPlusNormal0"/>
        <w:spacing w:before="240"/>
        <w:ind w:firstLine="540"/>
        <w:jc w:val="both"/>
      </w:pPr>
      <w:r>
        <w:t xml:space="preserve">2.3. </w:t>
      </w:r>
      <w:hyperlink r:id="rId3780"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w:t>
      </w:r>
      <w:r>
        <w:t xml:space="preserve">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w:t>
      </w:r>
      <w:r>
        <w:t>информации о движении средств по счетам (вкладам) своих клиентов -</w:t>
      </w:r>
    </w:p>
    <w:p w:rsidR="00E92171" w:rsidRDefault="00D7205F">
      <w:pPr>
        <w:pStyle w:val="ConsPlusNormal0"/>
        <w:jc w:val="both"/>
      </w:pPr>
      <w:r>
        <w:t xml:space="preserve">(в ред. Федерального </w:t>
      </w:r>
      <w:hyperlink r:id="rId3781"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color w:val="0000FF"/>
          </w:rPr>
          <w:t>закона</w:t>
        </w:r>
      </w:hyperlink>
      <w:r>
        <w:t xml:space="preserve"> от 31.07.2023 N 399-ФЗ)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w:t>
      </w:r>
      <w:r>
        <w:t>и тысяч рублей; на юридических лиц - в размере от трехсот тысяч до пятисот тысяч рублей.</w:t>
      </w:r>
    </w:p>
    <w:p w:rsidR="00E92171" w:rsidRDefault="00D7205F">
      <w:pPr>
        <w:pStyle w:val="ConsPlusNormal0"/>
        <w:jc w:val="both"/>
      </w:pPr>
      <w:r>
        <w:t xml:space="preserve">(в ред. Федерального </w:t>
      </w:r>
      <w:hyperlink r:id="rId3782"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закона</w:t>
        </w:r>
      </w:hyperlink>
      <w:r>
        <w:t xml:space="preserve"> от 29.12.2014 N 484-ФЗ)</w:t>
      </w:r>
    </w:p>
    <w:p w:rsidR="00E92171" w:rsidRDefault="00D7205F">
      <w:pPr>
        <w:pStyle w:val="ConsPlusNormal0"/>
        <w:jc w:val="both"/>
      </w:pPr>
      <w:r>
        <w:t xml:space="preserve">(часть 2.3 введена Федеральным </w:t>
      </w:r>
      <w:hyperlink r:id="rId378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законом</w:t>
        </w:r>
      </w:hyperlink>
      <w:r>
        <w:t xml:space="preserve"> от 28.06.2013 N 134-ФЗ)</w:t>
      </w:r>
    </w:p>
    <w:p w:rsidR="00E92171" w:rsidRDefault="00D7205F">
      <w:pPr>
        <w:pStyle w:val="ConsPlusNormal0"/>
        <w:spacing w:before="240"/>
        <w:ind w:firstLine="540"/>
        <w:jc w:val="both"/>
      </w:pPr>
      <w:bookmarkStart w:id="1464" w:name="P8373"/>
      <w:bookmarkEnd w:id="1464"/>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w:t>
      </w:r>
      <w:r>
        <w:t xml:space="preserve">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или финансированию распространения оружия массового уничтожения, -</w:t>
      </w:r>
    </w:p>
    <w:p w:rsidR="00E92171" w:rsidRDefault="00D7205F">
      <w:pPr>
        <w:pStyle w:val="ConsPlusNormal0"/>
        <w:jc w:val="both"/>
      </w:pPr>
      <w:r>
        <w:t>(в ред. Фед</w:t>
      </w:r>
      <w:r>
        <w:t xml:space="preserve">ерального </w:t>
      </w:r>
      <w:hyperlink r:id="rId3784"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w:t>
      </w:r>
      <w:r>
        <w:t xml:space="preserve"> семисот тысяч до одного миллиона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1465" w:name="P8376"/>
      <w:bookmarkEnd w:id="1465"/>
      <w:r>
        <w:t xml:space="preserve">4. Неисполнение организацией, осуществляющей операции с денежными средствами или иным имуществом, или ее должностным лицом </w:t>
      </w:r>
      <w:hyperlink r:id="rId3785"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w:t>
      </w:r>
      <w:r>
        <w:t xml:space="preserve"> законную силу приговором суда легализацию (отмывание) доходов, полученных преступным путем, или финансирование терроризма,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w:t>
      </w:r>
      <w:r>
        <w:t xml:space="preserve"> приостановление деятельности на срок до девяноста суток.</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bookmarkStart w:id="1466" w:name="P8379"/>
      <w:bookmarkEnd w:id="1466"/>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jc w:val="both"/>
      </w:pPr>
      <w:r>
        <w:t>(примечание 1 в ред. Федеральног</w:t>
      </w:r>
      <w:r>
        <w:t xml:space="preserve">о </w:t>
      </w:r>
      <w:hyperlink r:id="rId378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E92171" w:rsidRDefault="00D7205F">
      <w:pPr>
        <w:pStyle w:val="ConsPlusNormal0"/>
        <w:spacing w:before="240"/>
        <w:ind w:firstLine="540"/>
        <w:jc w:val="both"/>
      </w:pPr>
      <w:bookmarkStart w:id="1467" w:name="P8381"/>
      <w:bookmarkEnd w:id="1467"/>
      <w:r>
        <w:t xml:space="preserve">2. За административные правонарушения, предусмотренные </w:t>
      </w:r>
      <w:hyperlink w:anchor="P8353"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и </w:t>
      </w:r>
      <w:hyperlink w:anchor="P8359"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w:t>
      </w:r>
      <w:r>
        <w:t>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E92171" w:rsidRDefault="00D7205F">
      <w:pPr>
        <w:pStyle w:val="ConsPlusNormal0"/>
        <w:spacing w:before="240"/>
        <w:ind w:firstLine="540"/>
        <w:jc w:val="both"/>
      </w:pPr>
      <w:r>
        <w:t>3</w:t>
      </w:r>
      <w:r>
        <w:t xml:space="preserve">.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8356"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частями 1.1</w:t>
        </w:r>
      </w:hyperlink>
      <w:r>
        <w:t xml:space="preserve"> и </w:t>
      </w:r>
      <w:hyperlink w:anchor="P837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4</w:t>
        </w:r>
      </w:hyperlink>
      <w:r>
        <w:t xml:space="preserve"> настоящей ст</w:t>
      </w:r>
      <w:r>
        <w:t>атьи.</w:t>
      </w:r>
    </w:p>
    <w:p w:rsidR="00E92171" w:rsidRDefault="00D7205F">
      <w:pPr>
        <w:pStyle w:val="ConsPlusNormal0"/>
        <w:jc w:val="both"/>
      </w:pPr>
      <w:r>
        <w:t xml:space="preserve">(примечание 3 введено Федеральным </w:t>
      </w:r>
      <w:hyperlink r:id="rId3787" w:tooltip="Федеральный закон от 29.12.2014 N 484-ФЗ &quot;О внесении изменений в отдельные законодательные акты Российской Федерации&quot; {КонсультантПлюс}">
        <w:r>
          <w:rPr>
            <w:color w:val="0000FF"/>
          </w:rPr>
          <w:t>законом</w:t>
        </w:r>
      </w:hyperlink>
      <w:r>
        <w:t xml:space="preserve"> от 29.12.2014 N 484-ФЗ)</w:t>
      </w:r>
    </w:p>
    <w:p w:rsidR="00E92171" w:rsidRDefault="00E92171">
      <w:pPr>
        <w:pStyle w:val="ConsPlusNormal0"/>
        <w:jc w:val="both"/>
      </w:pPr>
    </w:p>
    <w:p w:rsidR="00E92171" w:rsidRDefault="00D7205F">
      <w:pPr>
        <w:pStyle w:val="ConsPlusTitle0"/>
        <w:ind w:firstLine="540"/>
        <w:jc w:val="both"/>
        <w:outlineLvl w:val="2"/>
      </w:pPr>
      <w:bookmarkStart w:id="1468" w:name="P8385"/>
      <w:bookmarkEnd w:id="1468"/>
      <w:r>
        <w:t>Статья 15.27.1. Оказание финансовой поддержки терроризму, распространению оружия массового уничтожения</w:t>
      </w:r>
    </w:p>
    <w:p w:rsidR="00E92171" w:rsidRDefault="00D7205F">
      <w:pPr>
        <w:pStyle w:val="ConsPlusNormal0"/>
        <w:jc w:val="both"/>
      </w:pPr>
      <w:r>
        <w:t xml:space="preserve">(в ред. Федерального </w:t>
      </w:r>
      <w:hyperlink r:id="rId378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w:t>
      </w:r>
      <w:r>
        <w:t>от 04.03.2022 N 31-ФЗ)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78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E92171" w:rsidRDefault="00E92171">
      <w:pPr>
        <w:pStyle w:val="ConsPlusNormal0"/>
        <w:jc w:val="both"/>
      </w:pPr>
    </w:p>
    <w:p w:rsidR="00E92171" w:rsidRDefault="00D7205F">
      <w:pPr>
        <w:pStyle w:val="ConsPlusNormal0"/>
        <w:ind w:firstLine="540"/>
        <w:jc w:val="both"/>
      </w:pPr>
      <w:hyperlink r:id="rId379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1</w:t>
        </w:r>
      </w:hyperlink>
      <w:r>
        <w:t>. Предоставление или сбор средств либо оказание финансовых услуг, если они предназначены для финансирова</w:t>
      </w:r>
      <w:r>
        <w:t xml:space="preserve">ния организации, подготовки или совершения хотя бы одного из преступлений, предусмотренных </w:t>
      </w:r>
      <w:hyperlink r:id="rId3791" w:tooltip="&quot;Уголовный кодекс Российской Федерации&quot; от 13.06.1996 N 63-ФЗ (ред. от 28.12.2024) (с изм. и доп., вступ. в силу с 08.01.2025) {КонсультантПлюс}">
        <w:r>
          <w:rPr>
            <w:color w:val="0000FF"/>
          </w:rPr>
          <w:t>статьями 205</w:t>
        </w:r>
      </w:hyperlink>
      <w:r>
        <w:t xml:space="preserve">, </w:t>
      </w:r>
      <w:hyperlink r:id="rId3792" w:tooltip="&quot;Уголовный кодекс Российской Федерации&quot; от 13.06.1996 N 63-ФЗ (ред. от 28.12.2024) (с изм. и доп., вступ. в силу с 08.01.2025) {КонсультантПлюс}">
        <w:r>
          <w:rPr>
            <w:color w:val="0000FF"/>
          </w:rPr>
          <w:t>205.1</w:t>
        </w:r>
      </w:hyperlink>
      <w:r>
        <w:t xml:space="preserve">, </w:t>
      </w:r>
      <w:hyperlink r:id="rId3793" w:tooltip="&quot;Уголовный кодекс Российской Федерации&quot; от 13.06.1996 N 63-ФЗ (ред. от 28.12.2024) (с изм. и доп., вступ. в силу с 08.01.2025) {КонсультантПлюс}">
        <w:r>
          <w:rPr>
            <w:color w:val="0000FF"/>
          </w:rPr>
          <w:t>205.2</w:t>
        </w:r>
      </w:hyperlink>
      <w:r>
        <w:t xml:space="preserve">, </w:t>
      </w:r>
      <w:hyperlink r:id="rId3794" w:tooltip="&quot;Уголовный кодекс Российской Федерации&quot; от 13.06.1996 N 63-ФЗ (ред. от 28.12.2024) (с изм. и доп., вступ. в силу с 08.01.2025) {КонсультантПлюс}">
        <w:r>
          <w:rPr>
            <w:color w:val="0000FF"/>
          </w:rPr>
          <w:t>205.3</w:t>
        </w:r>
      </w:hyperlink>
      <w:r>
        <w:t xml:space="preserve">, </w:t>
      </w:r>
      <w:hyperlink r:id="rId3795" w:tooltip="&quot;Уголовный кодекс Российской Федерации&quot; от 13.06.1996 N 63-ФЗ (ред. от 28.12.2024) (с изм. и доп., вступ. в силу с 08.01.2025) {КонсультантПлюс}">
        <w:r>
          <w:rPr>
            <w:color w:val="0000FF"/>
          </w:rPr>
          <w:t>205.4</w:t>
        </w:r>
      </w:hyperlink>
      <w:r>
        <w:t xml:space="preserve">, </w:t>
      </w:r>
      <w:hyperlink r:id="rId3796" w:tooltip="&quot;Уголовный кодекс Российской Федерации&quot; от 13.06.1996 N 63-ФЗ (ред. от 28.12.2024) (с изм. и доп., вступ. в силу с 08.01.2025) {КонсультантПлюс}">
        <w:r>
          <w:rPr>
            <w:color w:val="0000FF"/>
          </w:rPr>
          <w:t>205.5</w:t>
        </w:r>
      </w:hyperlink>
      <w:r>
        <w:t xml:space="preserve">, </w:t>
      </w:r>
      <w:hyperlink r:id="rId3797" w:tooltip="&quot;Уголовный кодекс Российской Федерации&quot; от 13.06.1996 N 63-ФЗ (ред. от 28.12.2024) (с изм. и доп., вступ. в силу с 08.01.2025) {КонсультантПлюс}">
        <w:r>
          <w:rPr>
            <w:color w:val="0000FF"/>
          </w:rPr>
          <w:t>206</w:t>
        </w:r>
      </w:hyperlink>
      <w:r>
        <w:t xml:space="preserve">, </w:t>
      </w:r>
      <w:hyperlink r:id="rId3798" w:tooltip="&quot;Уголовный кодекс Российской Федерации&quot; от 13.06.1996 N 63-ФЗ (ред. от 28.12.2024) (с изм. и доп., вступ. в силу с 08.01.2025) {КонсультантПлюс}">
        <w:r>
          <w:rPr>
            <w:color w:val="0000FF"/>
          </w:rPr>
          <w:t>208</w:t>
        </w:r>
      </w:hyperlink>
      <w:r>
        <w:t xml:space="preserve">, </w:t>
      </w:r>
      <w:hyperlink r:id="rId3799" w:tooltip="&quot;Уголовный кодекс Российской Федерации&quot; от 13.06.1996 N 63-ФЗ (ред. от 28.12.2024) (с изм. и доп., вступ. в силу с 08.01.2025) {КонсультантПлюс}">
        <w:r>
          <w:rPr>
            <w:color w:val="0000FF"/>
          </w:rPr>
          <w:t>211</w:t>
        </w:r>
      </w:hyperlink>
      <w:r>
        <w:t xml:space="preserve">, </w:t>
      </w:r>
      <w:hyperlink r:id="rId3800" w:tooltip="&quot;Уголовный кодекс Российской Федерации&quot; от 13.06.1996 N 63-ФЗ (ред. от 28.12.2024) (с изм. и доп., вступ. в силу с 08.01.2025) {КонсультантПлюс}">
        <w:r>
          <w:rPr>
            <w:color w:val="0000FF"/>
          </w:rPr>
          <w:t>220</w:t>
        </w:r>
      </w:hyperlink>
      <w:r>
        <w:t xml:space="preserve">, </w:t>
      </w:r>
      <w:hyperlink r:id="rId3801" w:tooltip="&quot;Уголовный кодекс Российской Федерации&quot; от 13.06.1996 N 63-ФЗ (ред. от 28.12.2024) (с изм. и доп., вступ. в силу с 08.01.2025) {КонсультантПлюс}">
        <w:r>
          <w:rPr>
            <w:color w:val="0000FF"/>
          </w:rPr>
          <w:t>221</w:t>
        </w:r>
      </w:hyperlink>
      <w:r>
        <w:t xml:space="preserve">, </w:t>
      </w:r>
      <w:hyperlink r:id="rId3802" w:tooltip="&quot;Уголовный кодекс Российской Федерации&quot; от 13.06.1996 N 63-ФЗ (ред. от 28.12.2024) (с изм. и доп., вступ. в силу с 08.01.2025) {КонсультантПлюс}">
        <w:r>
          <w:rPr>
            <w:color w:val="0000FF"/>
          </w:rPr>
          <w:t>277</w:t>
        </w:r>
      </w:hyperlink>
      <w:r>
        <w:t xml:space="preserve">, </w:t>
      </w:r>
      <w:hyperlink r:id="rId3803" w:tooltip="&quot;Уголовный кодекс Российской Федерации&quot; от 13.06.1996 N 63-ФЗ (ред. от 28.12.2024) (с изм. и доп., вступ. в силу с 08.01.2025) {КонсультантПлюс}">
        <w:r>
          <w:rPr>
            <w:color w:val="0000FF"/>
          </w:rPr>
          <w:t>278</w:t>
        </w:r>
      </w:hyperlink>
      <w:r>
        <w:t xml:space="preserve">, </w:t>
      </w:r>
      <w:hyperlink r:id="rId3804" w:tooltip="&quot;Уголовный кодекс Российской Федерации&quot; от 13.06.1996 N 63-ФЗ (ред. от 28.12.2024) (с изм. и доп., вступ. в силу с 08.01.2025) {КонсультантПлюс}">
        <w:r>
          <w:rPr>
            <w:color w:val="0000FF"/>
          </w:rPr>
          <w:t>279</w:t>
        </w:r>
      </w:hyperlink>
      <w:r>
        <w:t xml:space="preserve">, </w:t>
      </w:r>
      <w:hyperlink r:id="rId3805" w:tooltip="&quot;Уголовный кодекс Российской Федерации&quot; от 13.06.1996 N 63-ФЗ (ред. от 28.12.2024) (с изм. и доп., вступ. в силу с 08.01.2025) {КонсультантПлюс}">
        <w:r>
          <w:rPr>
            <w:color w:val="0000FF"/>
          </w:rPr>
          <w:t>360</w:t>
        </w:r>
      </w:hyperlink>
      <w:r>
        <w:t xml:space="preserve"> и </w:t>
      </w:r>
      <w:hyperlink r:id="rId3806" w:tooltip="&quot;Уголовный кодекс Российской Федерации&quot; от 13.06.1996 N 63-ФЗ (ред. от 28.12.2024) (с изм. и доп., вступ. в силу с 08.01.2025) {КонсультантПлюс}">
        <w:r>
          <w:rPr>
            <w:color w:val="0000FF"/>
          </w:rPr>
          <w:t>361</w:t>
        </w:r>
      </w:hyperlink>
      <w:r>
        <w:t xml:space="preserve"> Уголовного кодекса Р</w:t>
      </w:r>
      <w:r>
        <w:t xml:space="preserve">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w:t>
      </w:r>
      <w:r>
        <w:t>(преступной организации), созданных или создаваемых для совершения хотя бы одного из указанных преступлений, -</w:t>
      </w:r>
    </w:p>
    <w:p w:rsidR="00E92171" w:rsidRDefault="00D7205F">
      <w:pPr>
        <w:pStyle w:val="ConsPlusNormal0"/>
        <w:jc w:val="both"/>
      </w:pPr>
      <w:r>
        <w:t xml:space="preserve">(в ред. Федерального </w:t>
      </w:r>
      <w:hyperlink r:id="rId380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закона</w:t>
        </w:r>
      </w:hyperlink>
      <w:r>
        <w:t xml:space="preserve"> от 06.07.2016 N 374-ФЗ)</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E92171" w:rsidRDefault="00D7205F">
      <w:pPr>
        <w:pStyle w:val="ConsPlusNormal0"/>
        <w:spacing w:before="240"/>
        <w:ind w:firstLine="540"/>
        <w:jc w:val="both"/>
      </w:pPr>
      <w:r>
        <w:t>2. Неприменение принудительных мер по замораживанию (блокированию) денежных средств и ино</w:t>
      </w:r>
      <w:r>
        <w:t xml:space="preserve">го имущества, предусмотренных </w:t>
      </w:r>
      <w:hyperlink r:id="rId3808" w:tooltip="Федеральный закон от 30.12.2006 N 281-ФЗ (ред. от 08.08.2024) &quot;О специальных экономических мерах и принудительных мерах&quot; {КонсультантПлюс}">
        <w:r>
          <w:rPr>
            <w:color w:val="0000FF"/>
          </w:rPr>
          <w:t>законодательством</w:t>
        </w:r>
      </w:hyperlink>
      <w:r>
        <w:t xml:space="preserve"> Российской Федерации о специальных экономических мерах и принудительных мерах,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трехсот тысяч до пятисот тысяч рублей.</w:t>
      </w:r>
    </w:p>
    <w:p w:rsidR="00E92171" w:rsidRDefault="00D7205F">
      <w:pPr>
        <w:pStyle w:val="ConsPlusNormal0"/>
        <w:jc w:val="both"/>
      </w:pPr>
      <w:r>
        <w:t>(</w:t>
      </w:r>
      <w:r>
        <w:t xml:space="preserve">часть 2 введена Федеральным </w:t>
      </w:r>
      <w:hyperlink r:id="rId380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Ст. 15.27.2 применяется, если иное не установлено международным договором (ФЗ от 28.06.2014 </w:t>
            </w:r>
            <w:hyperlink r:id="rId3810"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469" w:name="P8399"/>
      <w:bookmarkEnd w:id="1469"/>
      <w:r>
        <w:t>Статья 15.27.2. Неисполнение требований о предоставлении информации о лицах, на которых распространяется законо</w:t>
      </w:r>
      <w:r>
        <w:t>дательство иностранного государства о налогообложении иностранных счетов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11"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законом</w:t>
        </w:r>
      </w:hyperlink>
      <w:r>
        <w:t xml:space="preserve"> от 28.06.2014 N 173-ФЗ)</w:t>
      </w:r>
    </w:p>
    <w:p w:rsidR="00E92171" w:rsidRDefault="00E92171">
      <w:pPr>
        <w:pStyle w:val="ConsPlusNormal0"/>
        <w:ind w:firstLine="540"/>
        <w:jc w:val="both"/>
      </w:pPr>
    </w:p>
    <w:p w:rsidR="00E92171" w:rsidRDefault="00D7205F">
      <w:pPr>
        <w:pStyle w:val="ConsPlusNormal0"/>
        <w:ind w:firstLine="540"/>
        <w:jc w:val="both"/>
      </w:pPr>
      <w:r>
        <w:t>1. Ненаправление организацией финансового рынка в уполномоченные органы или направление с н</w:t>
      </w:r>
      <w:r>
        <w:t xml:space="preserve">арушением установленных </w:t>
      </w:r>
      <w:hyperlink r:id="rId3812"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порядка и сроков</w:t>
        </w:r>
      </w:hyperlink>
      <w:r>
        <w:t xml:space="preserve"> информации о лице, на которое распространяется законодательство иностранного госу</w:t>
      </w:r>
      <w:r>
        <w:t>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w:t>
      </w:r>
      <w:r>
        <w:t>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E92171" w:rsidRDefault="00D7205F">
      <w:pPr>
        <w:pStyle w:val="ConsPlusNormal0"/>
        <w:spacing w:before="240"/>
        <w:ind w:firstLine="540"/>
        <w:jc w:val="both"/>
      </w:pPr>
      <w:r>
        <w:t>2. Ненаправление организацией финансового рынка в уполномоченные органы либо н</w:t>
      </w:r>
      <w:r>
        <w:t xml:space="preserve">аправление с нарушением установленных </w:t>
      </w:r>
      <w:hyperlink r:id="rId3813"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порядка и сроков</w:t>
        </w:r>
      </w:hyperlink>
      <w:r>
        <w:t xml:space="preserve"> информации о регистрации такой организации финансового рынка в инос</w:t>
      </w:r>
      <w:r>
        <w:t>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E92171" w:rsidRDefault="00D7205F">
      <w:pPr>
        <w:pStyle w:val="ConsPlusNormal0"/>
        <w:spacing w:before="240"/>
        <w:ind w:firstLine="540"/>
        <w:jc w:val="both"/>
      </w:pPr>
      <w:r>
        <w:t>влечет наложение административного штрафа на должностных лиц в ра</w:t>
      </w:r>
      <w:r>
        <w:t>змере от тридцати тысяч до сорока тысяч рублей; на юридических лиц - от пятисот тысяч до семисот тысяч рублей.</w:t>
      </w:r>
    </w:p>
    <w:p w:rsidR="00E92171" w:rsidRDefault="00D7205F">
      <w:pPr>
        <w:pStyle w:val="ConsPlusNormal0"/>
        <w:spacing w:before="240"/>
        <w:ind w:firstLine="540"/>
        <w:jc w:val="both"/>
      </w:pPr>
      <w:r>
        <w:t>3. Направление в иностранный налоговый орган информации о лице, на которое распространяется законодательство иностранного государства о налогообл</w:t>
      </w:r>
      <w:r>
        <w:t xml:space="preserve">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3814"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законом</w:t>
        </w:r>
      </w:hyperlink>
      <w:r>
        <w:t>,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По</w:t>
      </w:r>
      <w:r>
        <w:t xml:space="preserve">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w:t>
      </w:r>
      <w:r>
        <w:t>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w:t>
      </w:r>
      <w:r>
        <w:t>евого инвестиционного фонда и негосударственного пенсионного фонда, клиринговая организация.</w:t>
      </w:r>
    </w:p>
    <w:p w:rsidR="00E92171" w:rsidRDefault="00D7205F">
      <w:pPr>
        <w:pStyle w:val="ConsPlusNormal0"/>
        <w:spacing w:before="24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w:t>
      </w:r>
      <w:r>
        <w:t>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федеральный орган исполнительной власти, уполномоченный по контро</w:t>
      </w:r>
      <w:r>
        <w:t>лю и надзору в области налогов и сборов.</w:t>
      </w:r>
    </w:p>
    <w:p w:rsidR="00E92171" w:rsidRDefault="00D7205F">
      <w:pPr>
        <w:pStyle w:val="ConsPlusNormal0"/>
        <w:jc w:val="both"/>
      </w:pPr>
      <w:r>
        <w:t xml:space="preserve">(в ред. Федерального </w:t>
      </w:r>
      <w:hyperlink r:id="rId3815"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E92171" w:rsidRDefault="00E92171">
      <w:pPr>
        <w:pStyle w:val="ConsPlusNormal0"/>
        <w:jc w:val="both"/>
      </w:pPr>
    </w:p>
    <w:p w:rsidR="00E92171" w:rsidRDefault="00D7205F">
      <w:pPr>
        <w:pStyle w:val="ConsPlusTitle0"/>
        <w:ind w:firstLine="540"/>
        <w:jc w:val="both"/>
        <w:outlineLvl w:val="2"/>
      </w:pPr>
      <w:bookmarkStart w:id="1470" w:name="P8414"/>
      <w:bookmarkEnd w:id="1470"/>
      <w:r>
        <w:t>Статья 15.27.3. Совершение в интересах юридического лица сделок или финансовых операций с имуществом, полученным преступным путем</w:t>
      </w:r>
    </w:p>
    <w:p w:rsidR="00E92171" w:rsidRDefault="00E92171">
      <w:pPr>
        <w:pStyle w:val="ConsPlusNormal0"/>
        <w:ind w:firstLine="540"/>
        <w:jc w:val="both"/>
      </w:pPr>
    </w:p>
    <w:p w:rsidR="00E92171" w:rsidRDefault="00D7205F">
      <w:pPr>
        <w:pStyle w:val="ConsPlusNormal0"/>
        <w:ind w:firstLine="540"/>
        <w:jc w:val="both"/>
      </w:pPr>
      <w:r>
        <w:t>(введена Фе</w:t>
      </w:r>
      <w:r>
        <w:t xml:space="preserve">деральным </w:t>
      </w:r>
      <w:hyperlink r:id="rId381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E92171" w:rsidRDefault="00E92171">
      <w:pPr>
        <w:pStyle w:val="ConsPlusNormal0"/>
        <w:jc w:val="both"/>
      </w:pPr>
    </w:p>
    <w:p w:rsidR="00E92171" w:rsidRDefault="00D7205F">
      <w:pPr>
        <w:pStyle w:val="ConsPlusNormal0"/>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w:t>
      </w:r>
      <w:r>
        <w:t>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E92171" w:rsidRDefault="00D7205F">
      <w:pPr>
        <w:pStyle w:val="ConsPlusNormal0"/>
        <w:spacing w:before="240"/>
        <w:ind w:firstLine="540"/>
        <w:jc w:val="both"/>
      </w:pPr>
      <w:r>
        <w:t>влечет наложение административного штрафа на юридических лиц в размере до трехкратно</w:t>
      </w:r>
      <w:r>
        <w:t>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w:t>
      </w:r>
      <w:r>
        <w:t>онфискацией денежных средств или иного имущества либо без таковой.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w:t>
      </w:r>
      <w:r>
        <w:t>совершения административного правонарушения:</w:t>
      </w:r>
    </w:p>
    <w:p w:rsidR="00E92171" w:rsidRDefault="00D7205F">
      <w:pPr>
        <w:pStyle w:val="ConsPlusNormal0"/>
        <w:spacing w:before="24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E92171" w:rsidRDefault="00D7205F">
      <w:pPr>
        <w:pStyle w:val="ConsPlusNormal0"/>
        <w:spacing w:before="240"/>
        <w:ind w:firstLine="540"/>
        <w:jc w:val="both"/>
      </w:pPr>
      <w:r>
        <w:t>физическим лицом, занимающим должнос</w:t>
      </w:r>
      <w:r>
        <w:t>ть в органах управления юридического лица или органах, осуществляющих контроль за финансово-хозяйственной деятельностью юридического лица;</w:t>
      </w:r>
    </w:p>
    <w:p w:rsidR="00E92171" w:rsidRDefault="00D7205F">
      <w:pPr>
        <w:pStyle w:val="ConsPlusNormal0"/>
        <w:spacing w:before="240"/>
        <w:ind w:firstLine="540"/>
        <w:jc w:val="both"/>
      </w:pPr>
      <w:r>
        <w:t xml:space="preserve">бенефициарным владельцем этого юридического лица в значении, определенном </w:t>
      </w:r>
      <w:hyperlink r:id="rId3817"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E92171" w:rsidRDefault="00D7205F">
      <w:pPr>
        <w:pStyle w:val="ConsPlusNormal0"/>
        <w:spacing w:before="240"/>
        <w:ind w:firstLine="540"/>
        <w:jc w:val="both"/>
      </w:pPr>
      <w:r>
        <w:t>2. Юридиче</w:t>
      </w:r>
      <w:r>
        <w:t>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w:t>
      </w:r>
      <w:r>
        <w:t>ытию и расследованию преступления, связанного с данным правонарушением.</w:t>
      </w:r>
    </w:p>
    <w:p w:rsidR="00E92171" w:rsidRDefault="00E92171">
      <w:pPr>
        <w:pStyle w:val="ConsPlusNormal0"/>
        <w:jc w:val="both"/>
      </w:pPr>
    </w:p>
    <w:p w:rsidR="00E92171" w:rsidRDefault="00D7205F">
      <w:pPr>
        <w:pStyle w:val="ConsPlusTitle0"/>
        <w:ind w:firstLine="540"/>
        <w:jc w:val="both"/>
        <w:outlineLvl w:val="2"/>
      </w:pPr>
      <w:bookmarkStart w:id="1471" w:name="P8427"/>
      <w:bookmarkEnd w:id="1471"/>
      <w:r>
        <w:t>Статья 15.28. Нарушение правил приобретения более 30 процентов акций открытого акционерного общества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18"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color w:val="0000FF"/>
          </w:rPr>
          <w:t>законом</w:t>
        </w:r>
      </w:hyperlink>
      <w:r>
        <w:t xml:space="preserve"> от 05.01.2006 N 7-ФЗ)</w:t>
      </w:r>
    </w:p>
    <w:p w:rsidR="00E92171" w:rsidRDefault="00E92171">
      <w:pPr>
        <w:pStyle w:val="ConsPlusNormal0"/>
        <w:ind w:firstLine="540"/>
        <w:jc w:val="both"/>
      </w:pPr>
    </w:p>
    <w:p w:rsidR="00E92171" w:rsidRDefault="00D7205F">
      <w:pPr>
        <w:pStyle w:val="ConsPlusNormal0"/>
        <w:ind w:firstLine="540"/>
        <w:jc w:val="both"/>
      </w:pPr>
      <w:r>
        <w:t>Нарушение лицом, которое приобрело более 30 процентов акций открытого акционерного общества, прави</w:t>
      </w:r>
      <w:r>
        <w:t>л их приобретения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E92171" w:rsidRDefault="00D7205F">
      <w:pPr>
        <w:pStyle w:val="ConsPlusNormal0"/>
        <w:jc w:val="both"/>
      </w:pPr>
      <w:r>
        <w:t xml:space="preserve">(в ред. Федерального </w:t>
      </w:r>
      <w:hyperlink r:id="rId381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1472" w:name="P8435"/>
      <w:bookmarkEnd w:id="1472"/>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w:t>
      </w:r>
      <w:r>
        <w:t>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w:t>
      </w:r>
      <w:r>
        <w:t>вестиционных фондов или негосударственных пенсионных фондов</w:t>
      </w:r>
    </w:p>
    <w:p w:rsidR="00E92171" w:rsidRDefault="00D7205F">
      <w:pPr>
        <w:pStyle w:val="ConsPlusNormal0"/>
        <w:jc w:val="both"/>
      </w:pPr>
      <w:r>
        <w:t xml:space="preserve">(в ред. Федеральных законов от 07.02.2011 </w:t>
      </w:r>
      <w:hyperlink r:id="rId382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 xml:space="preserve">, от 09.03.2016 </w:t>
      </w:r>
      <w:hyperlink r:id="rId3821"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64-ФЗ</w:t>
        </w:r>
      </w:hyperlink>
      <w:r>
        <w:t>)</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2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bookmarkStart w:id="1473" w:name="P8440"/>
      <w:bookmarkEnd w:id="1473"/>
      <w:r>
        <w:t>1. Нарушение профессиональным участником рынка ценных бумаг, к</w:t>
      </w:r>
      <w:r>
        <w:t>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w:t>
      </w:r>
      <w:r>
        <w:t>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w:t>
      </w:r>
      <w:r>
        <w:t>а) клиентов -</w:t>
      </w:r>
    </w:p>
    <w:p w:rsidR="00E92171" w:rsidRDefault="00D7205F">
      <w:pPr>
        <w:pStyle w:val="ConsPlusNormal0"/>
        <w:jc w:val="both"/>
      </w:pPr>
      <w:r>
        <w:t xml:space="preserve">(в ред. Федерального </w:t>
      </w:r>
      <w:hyperlink r:id="rId382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w:t>
      </w:r>
      <w:r>
        <w:t>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92171" w:rsidRDefault="00D7205F">
      <w:pPr>
        <w:pStyle w:val="ConsPlusNormal0"/>
        <w:spacing w:before="240"/>
        <w:ind w:firstLine="540"/>
        <w:jc w:val="both"/>
      </w:pPr>
      <w:r>
        <w:t>2. Нарушение профессиональным участником рынка ценных бумаг, осуществляющим брокерскую или дилерскую д</w:t>
      </w:r>
      <w:r>
        <w:t>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w:t>
      </w:r>
      <w:r>
        <w:t>и тысяч до тридцати тысяч рублей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r>
        <w:t>3. Совершение профессиональным участником рынка ценных бумаг, осуществляющим брокерскую деятельность либо деятельнос</w:t>
      </w:r>
      <w:r>
        <w:t>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w:t>
      </w:r>
      <w:r>
        <w:t xml:space="preserve">ого фонда инвестиционных паев, предназначенных для квалифицированных инвесторов, лицу, не являющемуся квалифицированным инвестором, либо </w:t>
      </w:r>
      <w:hyperlink r:id="rId3824" w:tooltip="Федеральный закон от 22.04.1996 N 39-ФЗ (ред. от 28.12.2024) &quot;О рынке ценных бумаг&quot; (с изм. и доп., вступ. в силу с 01.01.2025) {КонсультантПлюс}">
        <w:r>
          <w:rPr>
            <w:color w:val="0000FF"/>
          </w:rPr>
          <w:t>незаконное признание</w:t>
        </w:r>
      </w:hyperlink>
      <w:r>
        <w:t xml:space="preserve"> лица квалифицированным инвестором -</w:t>
      </w:r>
    </w:p>
    <w:p w:rsidR="00E92171" w:rsidRDefault="00D7205F">
      <w:pPr>
        <w:pStyle w:val="ConsPlusNormal0"/>
        <w:spacing w:before="240"/>
        <w:ind w:firstLine="540"/>
        <w:jc w:val="both"/>
      </w:pPr>
      <w:r>
        <w:t xml:space="preserve">влечет наложение административного штрафа на </w:t>
      </w:r>
      <w:r>
        <w:t>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92171" w:rsidRDefault="00D7205F">
      <w:pPr>
        <w:pStyle w:val="ConsPlusNormal0"/>
        <w:spacing w:before="240"/>
        <w:ind w:firstLine="540"/>
        <w:jc w:val="both"/>
      </w:pPr>
      <w:r>
        <w:t>4. Нарушение профессиональным участником рынка ценных бумаг, осу</w:t>
      </w:r>
      <w:r>
        <w:t>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w:t>
      </w:r>
      <w:r>
        <w:t>цати тысяч до тридцати тысяч рублей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r>
        <w:t>5. Нарушение установленных нормативными правовыми актами Российской Федерации и инвестиционной декларацией акцион</w:t>
      </w:r>
      <w:r>
        <w:t>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w:t>
      </w:r>
      <w:r>
        <w:t>стиционных фондов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r>
        <w:t>6. Нарушение уп</w:t>
      </w:r>
      <w:r>
        <w:t xml:space="preserve">равляющей компанией акционерного инвестиционного фонда или паевого инвестиционного фонда предусмотренных федеральными </w:t>
      </w:r>
      <w:hyperlink r:id="rId3825" w:tooltip="Федеральный закон от 29.11.2001 N 156-ФЗ (ред. от 28.12.2024) &quot;Об инвестиционных фондах&quot; (с изм. и доп., вступ. в силу с 01.01.2025) {КонсультантПлюс}">
        <w:r>
          <w:rPr>
            <w:color w:val="0000FF"/>
          </w:rPr>
          <w:t>законами</w:t>
        </w:r>
      </w:hyperlink>
      <w:r>
        <w:t xml:space="preserve"> и иными нормативными правовыми актами Российской Федерации ограничений ее деятельности -</w:t>
      </w:r>
    </w:p>
    <w:p w:rsidR="00E92171" w:rsidRDefault="00D7205F">
      <w:pPr>
        <w:pStyle w:val="ConsPlusNormal0"/>
        <w:spacing w:before="240"/>
        <w:ind w:firstLine="540"/>
        <w:jc w:val="both"/>
      </w:pPr>
      <w:r>
        <w:t>влечет наложени</w:t>
      </w:r>
      <w:r>
        <w:t>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E92171" w:rsidRDefault="00D7205F">
      <w:pPr>
        <w:pStyle w:val="ConsPlusNormal0"/>
        <w:spacing w:before="240"/>
        <w:ind w:firstLine="540"/>
        <w:jc w:val="both"/>
      </w:pPr>
      <w:bookmarkStart w:id="1474" w:name="P8453"/>
      <w:bookmarkEnd w:id="1474"/>
      <w:r>
        <w:t>7. Неисполнение или ненадлежащее и</w:t>
      </w:r>
      <w:r>
        <w:t>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w:t>
      </w:r>
      <w:r>
        <w:t xml:space="preserve"> по учету и хранению имущества, а также по осуществлению контроля за распоряжением имуществом, за исключением случая, предусмотренного </w:t>
      </w:r>
      <w:hyperlink w:anchor="P8455"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w:r>
          <w:rPr>
            <w:color w:val="0000FF"/>
          </w:rPr>
          <w:t>частью 8</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bookmarkStart w:id="1475" w:name="P8455"/>
      <w:bookmarkEnd w:id="1475"/>
      <w:r>
        <w:t>8. Ненаправление либо несвоевременн</w:t>
      </w:r>
      <w:r>
        <w:t>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E92171" w:rsidRDefault="00D7205F">
      <w:pPr>
        <w:pStyle w:val="ConsPlusNormal0"/>
        <w:jc w:val="both"/>
      </w:pPr>
      <w:r>
        <w:t>(в ред. Федерально</w:t>
      </w:r>
      <w:r>
        <w:t xml:space="preserve">го </w:t>
      </w:r>
      <w:hyperlink r:id="rId382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w:t>
      </w:r>
      <w:r>
        <w:t>идических лиц - от пятисот тысяч до семисот тысяч рублей.</w:t>
      </w:r>
    </w:p>
    <w:p w:rsidR="00E92171" w:rsidRDefault="00D7205F">
      <w:pPr>
        <w:pStyle w:val="ConsPlusNormal0"/>
        <w:spacing w:before="240"/>
        <w:ind w:firstLine="540"/>
        <w:jc w:val="both"/>
      </w:pPr>
      <w:bookmarkStart w:id="1476" w:name="P8458"/>
      <w:bookmarkEnd w:id="1476"/>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w:t>
      </w:r>
      <w:r>
        <w:t>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w:t>
      </w:r>
      <w:r>
        <w:t>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E92171" w:rsidRDefault="00D7205F">
      <w:pPr>
        <w:pStyle w:val="ConsPlusNormal0"/>
        <w:jc w:val="both"/>
      </w:pPr>
      <w:r>
        <w:t xml:space="preserve">(в ред. Федеральных законов от 07.02.2011 </w:t>
      </w:r>
      <w:hyperlink r:id="rId382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 xml:space="preserve">, от 23.07.2013 </w:t>
      </w:r>
      <w:hyperlink r:id="rId382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w:t>
      </w:r>
      <w:r>
        <w:t xml:space="preserve"> одного года до двух лет; на юридических лиц - от семисот тысяч до одного миллиона рублей.</w:t>
      </w:r>
    </w:p>
    <w:p w:rsidR="00E92171" w:rsidRDefault="00D7205F">
      <w:pPr>
        <w:pStyle w:val="ConsPlusNormal0"/>
        <w:spacing w:before="240"/>
        <w:ind w:firstLine="540"/>
        <w:jc w:val="both"/>
      </w:pPr>
      <w:bookmarkStart w:id="1477" w:name="P8461"/>
      <w:bookmarkEnd w:id="1477"/>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w:t>
      </w:r>
      <w:r>
        <w:t xml:space="preserve">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w:t>
      </w:r>
      <w:r>
        <w:t>резервов (средств пенсионных накоплений) либо просрочка выплат пенсий или выплат правопреемникам (в том числе неправильное исчисление выплат)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w:t>
      </w:r>
      <w:r>
        <w:t>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bookmarkStart w:id="1478" w:name="P8463"/>
      <w:bookmarkEnd w:id="1478"/>
      <w: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w:t>
      </w:r>
      <w:r>
        <w:t>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w:t>
      </w:r>
      <w:r>
        <w:t>ее неправомерное перечисление негосударственному пенсионному фонду средств пенсионных накоплений, -</w:t>
      </w:r>
    </w:p>
    <w:p w:rsidR="00E92171" w:rsidRDefault="00D7205F">
      <w:pPr>
        <w:pStyle w:val="ConsPlusNormal0"/>
        <w:jc w:val="both"/>
      </w:pPr>
      <w:r>
        <w:t xml:space="preserve">(в ред. Федерального </w:t>
      </w:r>
      <w:hyperlink r:id="rId3829"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w:t>
      </w:r>
      <w:r>
        <w:t>ысяч до тридцати тысяч рублей; на юридических лиц - от трехсот тысяч до пятисот тысяч рублей.</w:t>
      </w:r>
    </w:p>
    <w:p w:rsidR="00E92171" w:rsidRDefault="00D7205F">
      <w:pPr>
        <w:pStyle w:val="ConsPlusNormal0"/>
        <w:jc w:val="both"/>
      </w:pPr>
      <w:r>
        <w:t xml:space="preserve">(часть 10.1 введена Федеральным </w:t>
      </w:r>
      <w:hyperlink r:id="rId3830"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законом</w:t>
        </w:r>
      </w:hyperlink>
      <w:r>
        <w:t xml:space="preserve"> от 23.07.2013 N 211-ФЗ)</w:t>
      </w:r>
    </w:p>
    <w:p w:rsidR="00E92171" w:rsidRDefault="00D7205F">
      <w:pPr>
        <w:pStyle w:val="ConsPlusNormal0"/>
        <w:spacing w:before="240"/>
        <w:ind w:firstLine="540"/>
        <w:jc w:val="both"/>
      </w:pPr>
      <w:bookmarkStart w:id="1479" w:name="P8467"/>
      <w:bookmarkEnd w:id="1479"/>
      <w:r>
        <w:t>10.2.</w:t>
      </w:r>
      <w:r>
        <w:t xml:space="preserve"> Повторное в течение года совершение административного правонарушения, предусмотренного </w:t>
      </w:r>
      <w:hyperlink w:anchor="P8463"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
        <w:r>
          <w:rPr>
            <w:color w:val="0000FF"/>
          </w:rPr>
          <w:t>частью 10.1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w:t>
      </w:r>
      <w:r>
        <w:t>сяти тысяч рублей либо дисквалификацию на срок до одного года; на юридических лиц - от пятисот тысяч до семисот тысяч рублей.</w:t>
      </w:r>
    </w:p>
    <w:p w:rsidR="00E92171" w:rsidRDefault="00D7205F">
      <w:pPr>
        <w:pStyle w:val="ConsPlusNormal0"/>
        <w:jc w:val="both"/>
      </w:pPr>
      <w:r>
        <w:t xml:space="preserve">(часть 10.2 введена Федеральным </w:t>
      </w:r>
      <w:hyperlink r:id="rId3831"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закон</w:t>
        </w:r>
        <w:r>
          <w:rPr>
            <w:color w:val="0000FF"/>
          </w:rPr>
          <w:t>ом</w:t>
        </w:r>
      </w:hyperlink>
      <w:r>
        <w:t xml:space="preserve"> от 23.07.2013 N 211-ФЗ)</w:t>
      </w:r>
    </w:p>
    <w:p w:rsidR="00E92171" w:rsidRDefault="00D7205F">
      <w:pPr>
        <w:pStyle w:val="ConsPlusNormal0"/>
        <w:spacing w:before="240"/>
        <w:ind w:firstLine="540"/>
        <w:jc w:val="both"/>
      </w:pPr>
      <w:bookmarkStart w:id="1480" w:name="P8470"/>
      <w:bookmarkEnd w:id="1480"/>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w:t>
      </w:r>
      <w:r>
        <w:t>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w:t>
      </w:r>
      <w:r>
        <w:t>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E92171" w:rsidRDefault="00D7205F">
      <w:pPr>
        <w:pStyle w:val="ConsPlusNormal0"/>
        <w:jc w:val="both"/>
      </w:pPr>
      <w:r>
        <w:t xml:space="preserve">(в ред. Федерального </w:t>
      </w:r>
      <w:hyperlink r:id="rId3832"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закона</w:t>
        </w:r>
      </w:hyperlink>
      <w:r>
        <w:t xml:space="preserve"> от 07.02.2011 N 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w:t>
      </w:r>
      <w:r>
        <w:t>ческих лиц - от семисот тысяч до одного миллиона рублей.</w:t>
      </w:r>
    </w:p>
    <w:p w:rsidR="00E92171" w:rsidRDefault="00D7205F">
      <w:pPr>
        <w:pStyle w:val="ConsPlusNormal0"/>
        <w:spacing w:before="240"/>
        <w:ind w:firstLine="540"/>
        <w:jc w:val="both"/>
      </w:pPr>
      <w:r>
        <w:t>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w:t>
      </w:r>
      <w:r>
        <w:t>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w:t>
      </w:r>
      <w:r>
        <w:t xml:space="preserve">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8440"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
        <w:r>
          <w:rPr>
            <w:color w:val="0000FF"/>
          </w:rPr>
          <w:t>частями 1</w:t>
        </w:r>
      </w:hyperlink>
      <w:r>
        <w:t xml:space="preserve"> - </w:t>
      </w:r>
      <w:hyperlink w:anchor="P8470"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
        <w:r>
          <w:rPr>
            <w:color w:val="0000FF"/>
          </w:rPr>
          <w:t>11</w:t>
        </w:r>
      </w:hyperlink>
      <w:r>
        <w:t xml:space="preserve"> настоящей статьи, </w:t>
      </w:r>
      <w:hyperlink w:anchor="P5824" w:tooltip="Статья 13.25. Нарушение требований законодательства о хранении документов и информации, содержащейся в информационных системах">
        <w:r>
          <w:rPr>
            <w:color w:val="0000FF"/>
          </w:rPr>
          <w:t>статьями 13.25</w:t>
        </w:r>
      </w:hyperlink>
      <w:r>
        <w:t xml:space="preserve">, </w:t>
      </w:r>
      <w:hyperlink w:anchor="P8063" w:tooltip="Статья 15.18. Незаконные операции с эмиссионными ценными бумагами">
        <w:r>
          <w:rPr>
            <w:color w:val="0000FF"/>
          </w:rPr>
          <w:t>15.18</w:t>
        </w:r>
      </w:hyperlink>
      <w:r>
        <w:t xml:space="preserve"> - </w:t>
      </w:r>
      <w:hyperlink w:anchor="P8095" w:tooltip="Статья 15.20. Воспрепятствование осуществлению прав, удостоверенных ценными бумагами">
        <w:r>
          <w:rPr>
            <w:color w:val="0000FF"/>
          </w:rPr>
          <w:t>15.20</w:t>
        </w:r>
      </w:hyperlink>
      <w:r>
        <w:t xml:space="preserve">, </w:t>
      </w:r>
      <w:hyperlink w:anchor="P8122" w:tooltip="Статья 15.22. Нарушение ведения реестра владельцев ценных бумаг">
        <w:r>
          <w:rPr>
            <w:color w:val="0000FF"/>
          </w:rPr>
          <w:t>15.22</w:t>
        </w:r>
      </w:hyperlink>
      <w:r>
        <w:t xml:space="preserve">, </w:t>
      </w:r>
      <w:hyperlink w:anchor="P8140"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color w:val="0000FF"/>
          </w:rPr>
          <w:t>15.23.1</w:t>
        </w:r>
      </w:hyperlink>
      <w:r>
        <w:t xml:space="preserve">, </w:t>
      </w:r>
      <w:hyperlink w:anchor="P8180" w:tooltip="Статья 15.24.1. Незаконные выдача либо обращение документов, удостоверяющих денежные и иные обязательства">
        <w:r>
          <w:rPr>
            <w:color w:val="0000FF"/>
          </w:rPr>
          <w:t>15.24.1</w:t>
        </w:r>
      </w:hyperlink>
      <w:r>
        <w:t xml:space="preserve">, </w:t>
      </w:r>
      <w:hyperlink w:anchor="P8480" w:tooltip="Статья 15.30. Манипулирование рынком">
        <w:r>
          <w:rPr>
            <w:color w:val="0000FF"/>
          </w:rPr>
          <w:t>15.30</w:t>
        </w:r>
      </w:hyperlink>
      <w:r>
        <w:t xml:space="preserve"> и </w:t>
      </w:r>
      <w:hyperlink w:anchor="P9858" w:tooltip="Статья 19.7.3. Непредставление информации в Банк России">
        <w:r>
          <w:rPr>
            <w:color w:val="0000FF"/>
          </w:rPr>
          <w:t>19.7.3</w:t>
        </w:r>
      </w:hyperlink>
      <w:r>
        <w:t xml:space="preserve"> настоящего Кодекса, -</w:t>
      </w:r>
    </w:p>
    <w:p w:rsidR="00E92171" w:rsidRDefault="00D7205F">
      <w:pPr>
        <w:pStyle w:val="ConsPlusNormal0"/>
        <w:jc w:val="both"/>
      </w:pPr>
      <w:r>
        <w:t xml:space="preserve">(в ред. Федеральных законов от 07.02.2011 </w:t>
      </w:r>
      <w:hyperlink r:id="rId3833"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color w:val="0000FF"/>
          </w:rPr>
          <w:t>N 8-ФЗ</w:t>
        </w:r>
      </w:hyperlink>
      <w:r>
        <w:t xml:space="preserve">, от 09.03.2016 </w:t>
      </w:r>
      <w:hyperlink r:id="rId3834"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до трех тысяч рублей; на </w:t>
      </w:r>
      <w:r>
        <w:t>должностных лиц - от десяти тысяч до двадцати тысяч рублей; на юридических лиц - от трехсот тысяч до пятисот тысяч рублей.</w:t>
      </w:r>
    </w:p>
    <w:p w:rsidR="00E92171" w:rsidRDefault="00D7205F">
      <w:pPr>
        <w:pStyle w:val="ConsPlusNormal0"/>
        <w:spacing w:before="240"/>
        <w:ind w:firstLine="540"/>
        <w:jc w:val="both"/>
      </w:pPr>
      <w:r>
        <w:t xml:space="preserve">13. </w:t>
      </w:r>
      <w:hyperlink r:id="rId3835" w:tooltip="Федеральный закон от 22.04.1996 N 39-ФЗ (ред. от 28.12.2024) &quot;О рынке ценных бумаг&quot; (с изм. и доп., вступ. в силу с 01.01.2025) {КонсультантПлюс}">
        <w:r>
          <w:rPr>
            <w:color w:val="0000FF"/>
          </w:rPr>
          <w:t>Незаконное</w:t>
        </w:r>
      </w:hyperlink>
      <w:r>
        <w:t xml:space="preserve"> использование юридическим лицом в своем наименовании слова "репозитарий", а также производных от нег</w:t>
      </w:r>
      <w:r>
        <w:t>о слов и сочетаний с ним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пятидесяти тысяч до ста тысяч рублей.</w:t>
      </w:r>
    </w:p>
    <w:p w:rsidR="00E92171" w:rsidRDefault="00D7205F">
      <w:pPr>
        <w:pStyle w:val="ConsPlusNormal0"/>
        <w:jc w:val="both"/>
      </w:pPr>
      <w:r>
        <w:t xml:space="preserve">(часть 13 введена Федеральным </w:t>
      </w:r>
      <w:hyperlink r:id="rId3836"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09.03.2016 N 64-ФЗ)</w:t>
      </w:r>
    </w:p>
    <w:p w:rsidR="00E92171" w:rsidRDefault="00E92171">
      <w:pPr>
        <w:pStyle w:val="ConsPlusNormal0"/>
        <w:ind w:firstLine="540"/>
        <w:jc w:val="both"/>
      </w:pPr>
    </w:p>
    <w:p w:rsidR="00E92171" w:rsidRDefault="00D7205F">
      <w:pPr>
        <w:pStyle w:val="ConsPlusTitle0"/>
        <w:ind w:firstLine="540"/>
        <w:jc w:val="both"/>
        <w:outlineLvl w:val="2"/>
      </w:pPr>
      <w:bookmarkStart w:id="1481" w:name="P8480"/>
      <w:bookmarkEnd w:id="1481"/>
      <w:r>
        <w:t>Статья 15.30. Манипулирование рынком</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837"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закона</w:t>
        </w:r>
      </w:hyperlink>
      <w:r>
        <w:t xml:space="preserve"> от 27.07.2010 N 224-ФЗ)</w:t>
      </w:r>
    </w:p>
    <w:p w:rsidR="00E92171" w:rsidRDefault="00E92171">
      <w:pPr>
        <w:pStyle w:val="ConsPlusNormal0"/>
        <w:ind w:firstLine="540"/>
        <w:jc w:val="both"/>
      </w:pPr>
    </w:p>
    <w:p w:rsidR="00E92171" w:rsidRDefault="00D7205F">
      <w:pPr>
        <w:pStyle w:val="ConsPlusNormal0"/>
        <w:ind w:firstLine="540"/>
        <w:jc w:val="both"/>
      </w:pPr>
      <w:hyperlink r:id="rId383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Манипулирование рынком</w:t>
        </w:r>
      </w:hyperlink>
      <w:r>
        <w:t xml:space="preserve">, если это действие не содержит уголовно наказуемого </w:t>
      </w:r>
      <w:hyperlink r:id="rId383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w:t>
      </w:r>
      <w:r>
        <w:t xml:space="preserve">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w:t>
      </w:r>
      <w:r>
        <w:t>ностное лицо или юридическое лицо избежали в результате манипулирования рынком, но не менее семисот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82" w:name="P8487"/>
      <w:bookmarkEnd w:id="1482"/>
      <w:r>
        <w:t>Статья 15.31. Незаконное использование слов "инвестиционный фонд" либо образованных на их основе словосочетаний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4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E92171" w:rsidRDefault="00E92171">
      <w:pPr>
        <w:pStyle w:val="ConsPlusNormal0"/>
        <w:ind w:firstLine="540"/>
        <w:jc w:val="both"/>
      </w:pPr>
    </w:p>
    <w:p w:rsidR="00E92171" w:rsidRDefault="00D7205F">
      <w:pPr>
        <w:pStyle w:val="ConsPlusNormal0"/>
        <w:ind w:firstLine="540"/>
        <w:jc w:val="both"/>
      </w:pPr>
      <w:r>
        <w:t>Незаконное использование слов "акционерный инвестиционный фонд", "инвестиционный фонд" или "паевой</w:t>
      </w:r>
      <w:r>
        <w:t xml:space="preserve"> инвестиционный фонд" либо образованных на их основе словосочетаний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83" w:name="P8494"/>
      <w:bookmarkEnd w:id="1483"/>
      <w:r>
        <w:t>Статья 15</w:t>
      </w:r>
      <w:r>
        <w:t>.32. Нарушение установленного законодательством Российской Федерации об обязательном социальном страховании срока регистрации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4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E92171" w:rsidRDefault="00E92171">
      <w:pPr>
        <w:pStyle w:val="ConsPlusNormal0"/>
        <w:ind w:firstLine="540"/>
        <w:jc w:val="both"/>
      </w:pPr>
    </w:p>
    <w:p w:rsidR="00E92171" w:rsidRDefault="00D7205F">
      <w:pPr>
        <w:pStyle w:val="ConsPlusNormal0"/>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E92171" w:rsidRDefault="00D7205F">
      <w:pPr>
        <w:pStyle w:val="ConsPlusNormal0"/>
        <w:jc w:val="both"/>
      </w:pPr>
      <w:r>
        <w:t>(в ред. Федер</w:t>
      </w:r>
      <w:r>
        <w:t xml:space="preserve">ального </w:t>
      </w:r>
      <w:hyperlink r:id="rId384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закона</w:t>
        </w:r>
      </w:hyperlink>
      <w:r>
        <w:t xml:space="preserve"> от 29.11.2010 N 313-ФЗ)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пятисот до одной </w:t>
      </w:r>
      <w:r>
        <w:t>тысячи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84" w:name="P8502"/>
      <w:bookmarkEnd w:id="1484"/>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w:t>
      </w:r>
      <w:r>
        <w:t>ахования Российской Федерации</w:t>
      </w:r>
    </w:p>
    <w:p w:rsidR="00E92171" w:rsidRDefault="00D7205F">
      <w:pPr>
        <w:pStyle w:val="ConsPlusNormal0"/>
        <w:jc w:val="both"/>
      </w:pPr>
      <w:r>
        <w:t xml:space="preserve">(в ред. Федерального </w:t>
      </w:r>
      <w:hyperlink r:id="rId384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84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250-ФЗ)</w:t>
      </w:r>
    </w:p>
    <w:p w:rsidR="00E92171" w:rsidRDefault="00E92171">
      <w:pPr>
        <w:pStyle w:val="ConsPlusNormal0"/>
        <w:jc w:val="both"/>
      </w:pPr>
    </w:p>
    <w:p w:rsidR="00E92171" w:rsidRDefault="00D7205F">
      <w:pPr>
        <w:pStyle w:val="ConsPlusNormal0"/>
        <w:ind w:firstLine="540"/>
        <w:jc w:val="both"/>
      </w:pPr>
      <w:r>
        <w:t>1. Нарушение установленного законодательством Российской Федерации об обязательном социально</w:t>
      </w:r>
      <w:r>
        <w:t xml:space="preserve">м страховании от несчастных случаев на производстве и профессиональных заболеваний </w:t>
      </w:r>
      <w:hyperlink r:id="rId3845" w:tooltip="Федеральный закон от 24.07.1998 N 125-ФЗ (ред. от 29.05.2024) &quot;Об обязательном социальном страховании от несчастных случаев на производстве и профессиональных заболеваний&quot; {КонсультантПлюс}">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w:t>
      </w:r>
      <w:r>
        <w:t xml:space="preserve"> закрытии счета в банке или иной кредитной организации -</w:t>
      </w:r>
    </w:p>
    <w:p w:rsidR="00E92171" w:rsidRDefault="00D7205F">
      <w:pPr>
        <w:pStyle w:val="ConsPlusNormal0"/>
        <w:jc w:val="both"/>
      </w:pPr>
      <w:r>
        <w:t xml:space="preserve">(в ред. Федерального </w:t>
      </w:r>
      <w:hyperlink r:id="rId3846"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одной тысячи до двух тысяч рублей.</w:t>
      </w:r>
    </w:p>
    <w:p w:rsidR="00E92171" w:rsidRDefault="00D7205F">
      <w:pPr>
        <w:pStyle w:val="ConsPlusNormal0"/>
        <w:spacing w:before="240"/>
        <w:ind w:firstLine="540"/>
        <w:jc w:val="both"/>
      </w:pPr>
      <w:bookmarkStart w:id="1485" w:name="P8510"/>
      <w:bookmarkEnd w:id="1485"/>
      <w:r>
        <w:t>2. Нарушение уст</w:t>
      </w:r>
      <w:r>
        <w:t xml:space="preserve">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3847" w:tooltip="Федеральный закон от 24.07.1998 N 125-ФЗ (ред. от 29.05.2024) &quot;Об обязательном социальном страховании от несчастных случаев на производстве и профессиональных заболеваний&quot; {КонсультантПлюс}">
        <w:r>
          <w:rPr>
            <w:color w:val="0000FF"/>
          </w:rPr>
          <w:t>сроков</w:t>
        </w:r>
      </w:hyperlink>
      <w:r>
        <w:t xml:space="preserve"> представления сведений о начис</w:t>
      </w:r>
      <w:r>
        <w:t>ленных страховых взносах в территориальные органы Фонда пенсионного и социального страхования Российской Федерации -</w:t>
      </w:r>
    </w:p>
    <w:p w:rsidR="00E92171" w:rsidRDefault="00D7205F">
      <w:pPr>
        <w:pStyle w:val="ConsPlusNormal0"/>
        <w:jc w:val="both"/>
      </w:pPr>
      <w:r>
        <w:t xml:space="preserve">(в ред. Федерального </w:t>
      </w:r>
      <w:hyperlink r:id="rId384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E92171" w:rsidRDefault="00D7205F">
      <w:pPr>
        <w:pStyle w:val="ConsPlusNormal0"/>
        <w:spacing w:before="240"/>
        <w:ind w:firstLine="540"/>
        <w:jc w:val="both"/>
      </w:pPr>
      <w:r>
        <w:t>влечет наложение административного штрафа на должностных лиц в ра</w:t>
      </w:r>
      <w:r>
        <w:t>змере от трехсот до пятисот рублей.</w:t>
      </w:r>
    </w:p>
    <w:p w:rsidR="00E92171" w:rsidRDefault="00D7205F">
      <w:pPr>
        <w:pStyle w:val="ConsPlusNormal0"/>
        <w:spacing w:before="240"/>
        <w:ind w:firstLine="540"/>
        <w:jc w:val="both"/>
      </w:pPr>
      <w:bookmarkStart w:id="1486" w:name="P8513"/>
      <w:bookmarkEnd w:id="1486"/>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w:t>
      </w:r>
      <w:r>
        <w:t>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w:t>
      </w:r>
      <w:r>
        <w:t xml:space="preserve">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E92171" w:rsidRDefault="00D7205F">
      <w:pPr>
        <w:pStyle w:val="ConsPlusNormal0"/>
        <w:jc w:val="both"/>
      </w:pPr>
      <w:r>
        <w:t xml:space="preserve">(в ред. </w:t>
      </w:r>
      <w:r>
        <w:t xml:space="preserve">Федерального </w:t>
      </w:r>
      <w:hyperlink r:id="rId3849"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трехсот до пятисот рублей.</w:t>
      </w:r>
    </w:p>
    <w:p w:rsidR="00E92171" w:rsidRDefault="00D7205F">
      <w:pPr>
        <w:pStyle w:val="ConsPlusNormal0"/>
        <w:spacing w:before="240"/>
        <w:ind w:firstLine="540"/>
        <w:jc w:val="both"/>
      </w:pPr>
      <w:bookmarkStart w:id="1487" w:name="P8516"/>
      <w:bookmarkEnd w:id="1487"/>
      <w:r>
        <w:t>4. Непредставление в соответствии с законодательством Российской Федерации об обязательно</w:t>
      </w:r>
      <w:r>
        <w:t>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w:t>
      </w:r>
      <w:r>
        <w:t>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w:t>
      </w:r>
      <w:r>
        <w:t>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w:t>
      </w:r>
      <w:r>
        <w:t xml:space="preserve">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w:t>
      </w:r>
      <w:r>
        <w:t>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E92171" w:rsidRDefault="00D7205F">
      <w:pPr>
        <w:pStyle w:val="ConsPlusNormal0"/>
        <w:jc w:val="both"/>
      </w:pPr>
      <w:r>
        <w:t>(в ред. Федераль</w:t>
      </w:r>
      <w:r>
        <w:t xml:space="preserve">ного </w:t>
      </w:r>
      <w:hyperlink r:id="rId3850"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трехсот до пятисот рублей.</w:t>
      </w:r>
    </w:p>
    <w:p w:rsidR="00E92171" w:rsidRDefault="00D7205F">
      <w:pPr>
        <w:pStyle w:val="ConsPlusNormal0"/>
        <w:spacing w:before="240"/>
        <w:ind w:firstLine="540"/>
        <w:jc w:val="both"/>
      </w:pPr>
      <w:r>
        <w:t xml:space="preserve">Примечание. Административная ответственность, установленная в отношении должностных лиц </w:t>
      </w:r>
      <w:hyperlink w:anchor="P8510"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w:r>
          <w:rPr>
            <w:color w:val="0000FF"/>
          </w:rPr>
          <w:t>частями 2</w:t>
        </w:r>
      </w:hyperlink>
      <w:r>
        <w:t xml:space="preserve">, </w:t>
      </w:r>
      <w:hyperlink w:anchor="P8513"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
        <w:r>
          <w:rPr>
            <w:color w:val="0000FF"/>
          </w:rPr>
          <w:t>3</w:t>
        </w:r>
      </w:hyperlink>
      <w:r>
        <w:t xml:space="preserve"> и </w:t>
      </w:r>
      <w:hyperlink w:anchor="P8516"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
        <w:r>
          <w:rPr>
            <w:color w:val="0000FF"/>
          </w:rPr>
          <w:t>4</w:t>
        </w:r>
      </w:hyperlink>
      <w:r>
        <w:t xml:space="preserve"> настоящей статьи, применяется к лицам, указанным в </w:t>
      </w:r>
      <w:hyperlink w:anchor="P453" w:tooltip="Статья 2.4. Административная ответственность должностных лиц">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E92171" w:rsidRDefault="00E92171">
      <w:pPr>
        <w:pStyle w:val="ConsPlusNormal0"/>
        <w:ind w:firstLine="540"/>
        <w:jc w:val="both"/>
      </w:pPr>
    </w:p>
    <w:p w:rsidR="00E92171" w:rsidRDefault="00D7205F">
      <w:pPr>
        <w:pStyle w:val="ConsPlusTitle0"/>
        <w:ind w:firstLine="540"/>
        <w:jc w:val="both"/>
        <w:outlineLvl w:val="2"/>
      </w:pPr>
      <w:bookmarkStart w:id="1488" w:name="P8521"/>
      <w:bookmarkEnd w:id="1488"/>
      <w:r>
        <w:t>Статья 15.33.1. Невыполнен</w:t>
      </w:r>
      <w:r>
        <w:t>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5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2171" w:rsidRDefault="00E92171">
      <w:pPr>
        <w:pStyle w:val="ConsPlusNormal0"/>
        <w:ind w:firstLine="540"/>
        <w:jc w:val="both"/>
      </w:pPr>
    </w:p>
    <w:p w:rsidR="00E92171" w:rsidRDefault="00D7205F">
      <w:pPr>
        <w:pStyle w:val="ConsPlusNormal0"/>
        <w:ind w:firstLine="540"/>
        <w:jc w:val="both"/>
      </w:pPr>
      <w:r>
        <w:t>1. Неразмещение или несвоевременное размещение должностными лицами органов исполнительной власти субъектов Российской Федера</w:t>
      </w:r>
      <w:r>
        <w:t>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E92171" w:rsidRDefault="00D7205F">
      <w:pPr>
        <w:pStyle w:val="ConsPlusNormal0"/>
        <w:spacing w:before="240"/>
        <w:ind w:firstLine="540"/>
        <w:jc w:val="both"/>
      </w:pPr>
      <w:r>
        <w:t>влечет наложение административного штрафа в размере от пяти тысяч до десяти тысяч рублей.</w:t>
      </w:r>
    </w:p>
    <w:p w:rsidR="00E92171" w:rsidRDefault="00D7205F">
      <w:pPr>
        <w:pStyle w:val="ConsPlusNormal0"/>
        <w:spacing w:before="240"/>
        <w:ind w:firstLine="540"/>
        <w:jc w:val="both"/>
      </w:pPr>
      <w:r>
        <w:t xml:space="preserve">2. </w:t>
      </w:r>
      <w:hyperlink r:id="rId3852" w:tooltip="Федеральный закон от 29.11.2010 N 326-ФЗ (ред. от 29.10.2024) &quot;Об обязательном медицинском страховании в Российской Федерации&quot; {КонсультантПлюс}">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w:t>
      </w:r>
      <w:r>
        <w:t>еятельность в сфере обязательного медицинского страхования, -</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89" w:name="P8530"/>
      <w:bookmarkEnd w:id="1489"/>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w:t>
      </w:r>
      <w:r>
        <w:t>окументов) в территориальные органы Фонда пенсионного и социального страхования Российской Федерации</w:t>
      </w:r>
    </w:p>
    <w:p w:rsidR="00E92171" w:rsidRDefault="00D7205F">
      <w:pPr>
        <w:pStyle w:val="ConsPlusNormal0"/>
        <w:jc w:val="both"/>
      </w:pPr>
      <w:r>
        <w:t xml:space="preserve">(в ред. Федерального </w:t>
      </w:r>
      <w:hyperlink r:id="rId3853"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5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250-ФЗ)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1 ст. 15.33.2 см. </w:t>
            </w:r>
            <w:hyperlink r:id="rId3855" w:tooltip="Постановление Конституционного Суда РФ от 20.10.2022 N 45-П &quot;По делу о проверке конституционности статьи 15.33.2 Кодекса Российской Федерации об административных правонарушениях в связи с жалобами гражданки И.И. Пантелеевой&quot; {КонсультантПлюс}">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bookmarkStart w:id="1490" w:name="P8537"/>
    <w:bookmarkEnd w:id="1490"/>
    <w:p w:rsidR="00E92171" w:rsidRDefault="00D7205F">
      <w:pPr>
        <w:pStyle w:val="ConsPlusNormal0"/>
        <w:spacing w:before="300"/>
        <w:ind w:firstLine="540"/>
        <w:jc w:val="both"/>
      </w:pPr>
      <w:r>
        <w:rPr>
          <w:color w:val="0000FF"/>
        </w:rPr>
        <w:fldChar w:fldCharType="begin"/>
      </w:r>
      <w:r>
        <w:rPr>
          <w:color w:val="0000FF"/>
        </w:rPr>
        <w:instrText xml:space="preserve"> HYPERLINK "https://login.consultant.ru/link/?req=doc&amp;base=LAW&amp;n=349068&amp;date=20.02.2025&amp;dst=100033&amp;field=134&amp;demo=2" \o "Федеральный закон от 01.04.2020 N 90-ФЗ \"О внесении изменений в Кодекс Российской Федерации об административных правонарушениях\" {Кон</w:instrText>
      </w:r>
      <w:r>
        <w:rPr>
          <w:color w:val="0000FF"/>
        </w:rPr>
        <w:instrText xml:space="preserve">сультантПлюс}" \h </w:instrText>
      </w:r>
      <w:r>
        <w:rPr>
          <w:color w:val="0000FF"/>
        </w:rPr>
        <w:fldChar w:fldCharType="separate"/>
      </w:r>
      <w:r>
        <w:rPr>
          <w:color w:val="0000FF"/>
        </w:rPr>
        <w:t>1</w:t>
      </w:r>
      <w:r>
        <w:rPr>
          <w:color w:val="0000FF"/>
        </w:rPr>
        <w:fldChar w:fldCharType="end"/>
      </w:r>
      <w:r>
        <w:t xml:space="preserve">. Непредставление в установленный </w:t>
      </w:r>
      <w:hyperlink r:id="rId3856"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w:t>
      </w:r>
      <w:r>
        <w:t xml:space="preserve">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w:t>
      </w:r>
      <w:r>
        <w:t>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w:t>
      </w:r>
      <w:r>
        <w:t xml:space="preserve">отренных </w:t>
      </w:r>
      <w:hyperlink w:anchor="P8540"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
        <w:r>
          <w:rPr>
            <w:color w:val="0000FF"/>
          </w:rPr>
          <w:t>частью 2</w:t>
        </w:r>
      </w:hyperlink>
      <w:r>
        <w:t xml:space="preserve"> настоящей статьи, -</w:t>
      </w:r>
    </w:p>
    <w:p w:rsidR="00E92171" w:rsidRDefault="00D7205F">
      <w:pPr>
        <w:pStyle w:val="ConsPlusNormal0"/>
        <w:jc w:val="both"/>
      </w:pPr>
      <w:r>
        <w:t xml:space="preserve">(в ред. Федеральных законов от 01.04.2020 </w:t>
      </w:r>
      <w:hyperlink r:id="rId3857"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 xml:space="preserve">, от 14.07.2022 </w:t>
      </w:r>
      <w:hyperlink r:id="rId385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N 238-ФЗ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w:t>
      </w:r>
      <w:r>
        <w:t xml:space="preserve"> в размере от трехсот до пятисот рублей.</w:t>
      </w:r>
    </w:p>
    <w:p w:rsidR="00E92171" w:rsidRDefault="00D7205F">
      <w:pPr>
        <w:pStyle w:val="ConsPlusNormal0"/>
        <w:spacing w:before="240"/>
        <w:ind w:firstLine="540"/>
        <w:jc w:val="both"/>
      </w:pPr>
      <w:bookmarkStart w:id="1491" w:name="P8540"/>
      <w:bookmarkEnd w:id="1491"/>
      <w:r>
        <w:t xml:space="preserve">2. Непредставление в установленный Федеральным </w:t>
      </w:r>
      <w:hyperlink r:id="rId3859"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законом</w:t>
        </w:r>
      </w:hyperlink>
      <w:r>
        <w:t xml:space="preserve"> от 1 апреля 1996 года N 27-ФЗ "Об индивидуальном (персонифицированном) учете в системах обя</w:t>
      </w:r>
      <w:r>
        <w:t xml:space="preserve">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3860" w:tooltip="Федеральный закон от 01.04.1996 N 27-ФЗ (ред. от 25.12.2023) &quot;Об индивидуальном (персонифицированном) учете в системах обязательного пенсионного страхования и обязательного социального страхования&quot; {КонсультантПлюс}">
        <w:r>
          <w:rPr>
            <w:color w:val="0000FF"/>
          </w:rPr>
          <w:t>пунктом 2.1 статьи 6</w:t>
        </w:r>
      </w:hyperlink>
      <w:r>
        <w:t xml:space="preserve"> указанного Федерального закона, -</w:t>
      </w:r>
    </w:p>
    <w:p w:rsidR="00E92171" w:rsidRDefault="00D7205F">
      <w:pPr>
        <w:pStyle w:val="ConsPlusNormal0"/>
        <w:jc w:val="both"/>
      </w:pPr>
      <w:r>
        <w:t xml:space="preserve">(в ред. Федерального </w:t>
      </w:r>
      <w:hyperlink r:id="rId386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238-ФЗ)</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E92171" w:rsidRDefault="00D7205F">
      <w:pPr>
        <w:pStyle w:val="ConsPlusNormal0"/>
        <w:jc w:val="both"/>
      </w:pPr>
      <w:r>
        <w:t xml:space="preserve">(часть </w:t>
      </w:r>
      <w:r>
        <w:t xml:space="preserve">2 введена Федеральным </w:t>
      </w:r>
      <w:hyperlink r:id="rId3862"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90-ФЗ)</w:t>
      </w:r>
    </w:p>
    <w:p w:rsidR="00E92171" w:rsidRDefault="00D7205F">
      <w:pPr>
        <w:pStyle w:val="ConsPlusNormal0"/>
        <w:spacing w:before="24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53" w:tooltip="Статья 2.4. Административная ответственность должностных лиц">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E92171" w:rsidRDefault="00D7205F">
      <w:pPr>
        <w:pStyle w:val="ConsPlusNormal0"/>
        <w:jc w:val="both"/>
      </w:pPr>
      <w:r>
        <w:t xml:space="preserve">(примечание введено Федеральным </w:t>
      </w:r>
      <w:hyperlink r:id="rId3863"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color w:val="0000FF"/>
          </w:rPr>
          <w:t>законом</w:t>
        </w:r>
      </w:hyperlink>
      <w:r>
        <w:t xml:space="preserve"> от 16.12.2019 N 444-ФЗ)</w:t>
      </w:r>
    </w:p>
    <w:p w:rsidR="00E92171" w:rsidRDefault="00E92171">
      <w:pPr>
        <w:pStyle w:val="ConsPlusNormal0"/>
        <w:ind w:firstLine="540"/>
        <w:jc w:val="both"/>
      </w:pPr>
    </w:p>
    <w:p w:rsidR="00E92171" w:rsidRDefault="00D7205F">
      <w:pPr>
        <w:pStyle w:val="ConsPlusTitle0"/>
        <w:ind w:firstLine="540"/>
        <w:jc w:val="both"/>
        <w:outlineLvl w:val="2"/>
      </w:pPr>
      <w:bookmarkStart w:id="1492" w:name="P8547"/>
      <w:bookmarkEnd w:id="1492"/>
      <w:r>
        <w:t>Статья 15.34. Сокрытие страхового случая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6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24.07.2009 N 213-ФЗ)</w:t>
      </w:r>
    </w:p>
    <w:p w:rsidR="00E92171" w:rsidRDefault="00E92171">
      <w:pPr>
        <w:pStyle w:val="ConsPlusNormal0"/>
        <w:ind w:firstLine="540"/>
        <w:jc w:val="both"/>
      </w:pPr>
    </w:p>
    <w:p w:rsidR="00E92171" w:rsidRDefault="00D7205F">
      <w:pPr>
        <w:pStyle w:val="ConsPlusNormal0"/>
        <w:ind w:firstLine="540"/>
        <w:jc w:val="both"/>
      </w:pPr>
      <w:r>
        <w:t>Сокрытие страхователем наступления страхового случая при обязательном социальном страховани</w:t>
      </w:r>
      <w:r>
        <w:t>и от несчастных случаев на производстве и профессиональных заболеваний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w:t>
      </w:r>
      <w:r>
        <w:t>ре от пяти тысяч до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93" w:name="P8554"/>
      <w:bookmarkEnd w:id="1493"/>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65"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законом</w:t>
        </w:r>
      </w:hyperlink>
      <w:r>
        <w:t xml:space="preserve"> от 21.07.2014 N 223-ФЗ)</w:t>
      </w:r>
    </w:p>
    <w:p w:rsidR="00E92171" w:rsidRDefault="00E92171">
      <w:pPr>
        <w:pStyle w:val="ConsPlusNormal0"/>
        <w:ind w:firstLine="540"/>
        <w:jc w:val="both"/>
      </w:pPr>
    </w:p>
    <w:p w:rsidR="00E92171" w:rsidRDefault="00D7205F">
      <w:pPr>
        <w:pStyle w:val="ConsPlusNormal0"/>
        <w:ind w:firstLine="540"/>
        <w:jc w:val="both"/>
      </w:pPr>
      <w:r>
        <w:t>Необоснованный отказ страховой организации, иностранной страховой организации, страхового агента, страховог</w:t>
      </w:r>
      <w:r>
        <w:t xml:space="preserve">о брокера от заключения публичных договоров, предусмотренных федеральными законами о конкретных видах </w:t>
      </w:r>
      <w:hyperlink r:id="rId3866" w:tooltip="Справочная информация: &quot;Обязательное страхование&quot; (Материал подготовлен специалистами КонсультантПлюс) {КонсультантПлюс}">
        <w:r>
          <w:rPr>
            <w:color w:val="0000FF"/>
          </w:rPr>
          <w:t>обязательного страхования</w:t>
        </w:r>
      </w:hyperlink>
      <w: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w:t>
      </w:r>
      <w:r>
        <w:t>федерального закона о конкретном виде обязательного страхования, -</w:t>
      </w:r>
    </w:p>
    <w:p w:rsidR="00E92171" w:rsidRDefault="00D7205F">
      <w:pPr>
        <w:pStyle w:val="ConsPlusNormal0"/>
        <w:jc w:val="both"/>
      </w:pPr>
      <w:r>
        <w:t xml:space="preserve">(в ред. Федеральных законов от 03.07.2016 </w:t>
      </w:r>
      <w:hyperlink r:id="rId3867"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N 319-ФЗ</w:t>
        </w:r>
      </w:hyperlink>
      <w:r>
        <w:t xml:space="preserve">, от 01.07.2021 </w:t>
      </w:r>
      <w:hyperlink r:id="rId3868"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color w:val="0000FF"/>
          </w:rPr>
          <w:t>N 286-ФЗ</w:t>
        </w:r>
      </w:hyperlink>
      <w:r>
        <w:t>)</w:t>
      </w:r>
    </w:p>
    <w:p w:rsidR="00E92171" w:rsidRDefault="00D7205F">
      <w:pPr>
        <w:pStyle w:val="ConsPlusNormal0"/>
        <w:spacing w:before="240"/>
        <w:ind w:firstLine="540"/>
        <w:jc w:val="both"/>
      </w:pPr>
      <w:r>
        <w:t>влечет наложение административного шт</w:t>
      </w:r>
      <w:r>
        <w:t>рафа на должностных лиц в размере от двадцати тысяч до пятидесяти тысяч рублей; на юридических лиц - от ста тысяч до трехсот тысяч рублей.</w:t>
      </w:r>
    </w:p>
    <w:p w:rsidR="00E92171" w:rsidRDefault="00D7205F">
      <w:pPr>
        <w:pStyle w:val="ConsPlusNormal0"/>
        <w:jc w:val="both"/>
      </w:pPr>
      <w:r>
        <w:t xml:space="preserve">(в ред. Федерального </w:t>
      </w:r>
      <w:hyperlink r:id="rId3869"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закона</w:t>
        </w:r>
      </w:hyperlink>
      <w:r>
        <w:t xml:space="preserve"> от 03.07.2016 N 319-ФЗ)</w:t>
      </w:r>
    </w:p>
    <w:p w:rsidR="00E92171" w:rsidRDefault="00D7205F">
      <w:pPr>
        <w:pStyle w:val="ConsPlusNormal0"/>
        <w:spacing w:before="240"/>
        <w:ind w:firstLine="540"/>
        <w:jc w:val="both"/>
      </w:pPr>
      <w:r>
        <w:t>Примечание. За администрати</w:t>
      </w:r>
      <w:r>
        <w:t>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w:t>
      </w:r>
      <w:r>
        <w:t>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E92171" w:rsidRDefault="00D7205F">
      <w:pPr>
        <w:pStyle w:val="ConsPlusNormal0"/>
        <w:jc w:val="both"/>
      </w:pPr>
      <w:r>
        <w:t xml:space="preserve">(примечание введено Федеральным </w:t>
      </w:r>
      <w:hyperlink r:id="rId3870"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color w:val="0000FF"/>
          </w:rPr>
          <w:t>законом</w:t>
        </w:r>
      </w:hyperlink>
      <w:r>
        <w:t xml:space="preserve"> от 03.07.2016 N 319-Ф</w:t>
      </w:r>
      <w:r>
        <w:t xml:space="preserve">З; в ред. Федерального </w:t>
      </w:r>
      <w:hyperlink r:id="rId3871"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color w:val="0000FF"/>
          </w:rPr>
          <w:t>закона</w:t>
        </w:r>
      </w:hyperlink>
      <w:r>
        <w:t xml:space="preserve"> от 01.07.2021 N 286-ФЗ)</w:t>
      </w:r>
    </w:p>
    <w:p w:rsidR="00E92171" w:rsidRDefault="00E92171">
      <w:pPr>
        <w:pStyle w:val="ConsPlusNormal0"/>
        <w:ind w:firstLine="540"/>
        <w:jc w:val="both"/>
      </w:pPr>
    </w:p>
    <w:p w:rsidR="00E92171" w:rsidRDefault="00D7205F">
      <w:pPr>
        <w:pStyle w:val="ConsPlusTitle0"/>
        <w:ind w:firstLine="540"/>
        <w:jc w:val="both"/>
        <w:outlineLvl w:val="2"/>
      </w:pPr>
      <w:bookmarkStart w:id="1494" w:name="P8565"/>
      <w:bookmarkEnd w:id="1494"/>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87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законом</w:t>
        </w:r>
      </w:hyperlink>
      <w:r>
        <w:t xml:space="preserve"> от 27.07.2010 N 224-ФЗ)</w:t>
      </w:r>
    </w:p>
    <w:p w:rsidR="00E92171" w:rsidRDefault="00E92171">
      <w:pPr>
        <w:pStyle w:val="ConsPlusNormal0"/>
        <w:ind w:firstLine="540"/>
        <w:jc w:val="both"/>
      </w:pPr>
    </w:p>
    <w:p w:rsidR="00E92171" w:rsidRDefault="00D7205F">
      <w:pPr>
        <w:pStyle w:val="ConsPlusNormal0"/>
        <w:ind w:firstLine="540"/>
        <w:jc w:val="both"/>
      </w:pPr>
      <w:bookmarkStart w:id="1495" w:name="P8569"/>
      <w:bookmarkEnd w:id="1495"/>
      <w:r>
        <w:t xml:space="preserve">1. Неисполнение или ненадлежащее исполнение лицом, обязанным раскрывать инсайдерскую информацию, обязанности по </w:t>
      </w:r>
      <w:r>
        <w:t xml:space="preserve">раскрытию инсайдерской информации, за исключением случаев, предусмотренных </w:t>
      </w:r>
      <w:hyperlink w:anchor="P8071" w:tooltip="Статья 15.19. Нарушение требований законодательства, касающихся представления и раскрытия информации на финансовых рынках">
        <w:r>
          <w:rPr>
            <w:color w:val="0000FF"/>
          </w:rPr>
          <w:t>статьей 15.19</w:t>
        </w:r>
      </w:hyperlink>
      <w:r>
        <w:t xml:space="preserve"> настоящего К</w:t>
      </w:r>
      <w:r>
        <w:t>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E92171" w:rsidRDefault="00D7205F">
      <w:pPr>
        <w:pStyle w:val="ConsPlusNormal0"/>
        <w:spacing w:before="240"/>
        <w:ind w:firstLine="540"/>
        <w:jc w:val="both"/>
      </w:pPr>
      <w:r>
        <w:t xml:space="preserve">2. Неисполнение или ненадлежащее исполнение лицами, обязанными вести список инсайдеров, </w:t>
      </w:r>
      <w:hyperlink r:id="rId3873"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обязанностей</w:t>
        </w:r>
      </w:hyperlink>
      <w:r>
        <w:t xml:space="preserve"> по ведению списка инсайдер</w:t>
      </w:r>
      <w:r>
        <w:t>ов и уведомлению лиц, включенных в список инсайдеров,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E92171" w:rsidRDefault="00D7205F">
      <w:pPr>
        <w:pStyle w:val="ConsPlusNormal0"/>
        <w:spacing w:before="240"/>
        <w:ind w:firstLine="540"/>
        <w:jc w:val="both"/>
      </w:pPr>
      <w:r>
        <w:t>3. Неисполнение или не</w:t>
      </w:r>
      <w:r>
        <w:t xml:space="preserve">надлежащее исполнение инсайдерами </w:t>
      </w:r>
      <w:hyperlink r:id="rId387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обязанности</w:t>
        </w:r>
      </w:hyperlink>
      <w:r>
        <w:t xml:space="preserve"> по уведомлению Банка России об осуществленных ими операциях с финансовыми инструм</w:t>
      </w:r>
      <w:r>
        <w:t>ентами, иностранной валютой и (или) товарами -</w:t>
      </w:r>
    </w:p>
    <w:p w:rsidR="00E92171" w:rsidRDefault="00D7205F">
      <w:pPr>
        <w:pStyle w:val="ConsPlusNormal0"/>
        <w:jc w:val="both"/>
      </w:pPr>
      <w:r>
        <w:t xml:space="preserve">(в ред. Федерального </w:t>
      </w:r>
      <w:hyperlink r:id="rId387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E92171" w:rsidRDefault="00D7205F">
      <w:pPr>
        <w:pStyle w:val="ConsPlusNormal0"/>
        <w:spacing w:before="240"/>
        <w:ind w:firstLine="540"/>
        <w:jc w:val="both"/>
      </w:pPr>
      <w:r>
        <w:t xml:space="preserve">влечет наложение административного штрафа на граждан в </w:t>
      </w:r>
      <w:r>
        <w:t>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496" w:name="P8576"/>
      <w:bookmarkEnd w:id="1496"/>
      <w:r>
        <w:t>4. Неисполнение или ненадлежащее исполнение лицом обязанностей по принятию у</w:t>
      </w:r>
      <w:r>
        <w:t xml:space="preserve">становленных </w:t>
      </w:r>
      <w:hyperlink r:id="rId387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w:t>
      </w:r>
      <w:r>
        <w:t>рных рынках,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497" w:name="P8579"/>
      <w:bookmarkEnd w:id="1497"/>
      <w:r>
        <w:t>Статья 15.36. Неисп</w:t>
      </w:r>
      <w:r>
        <w:t>олнение оператором платежной системы требований законодательства Российской Федерации о национальной платежной системе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877"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color w:val="0000FF"/>
          </w:rPr>
          <w:t>закона</w:t>
        </w:r>
      </w:hyperlink>
      <w:r>
        <w:t xml:space="preserve"> от 05.05.2014 N 112-</w:t>
      </w:r>
      <w:r>
        <w:t>ФЗ)</w:t>
      </w:r>
    </w:p>
    <w:p w:rsidR="00E92171" w:rsidRDefault="00E92171">
      <w:pPr>
        <w:pStyle w:val="ConsPlusNormal0"/>
        <w:ind w:firstLine="540"/>
        <w:jc w:val="both"/>
      </w:pPr>
    </w:p>
    <w:p w:rsidR="00E92171" w:rsidRDefault="00D7205F">
      <w:pPr>
        <w:pStyle w:val="ConsPlusNormal0"/>
        <w:ind w:firstLine="540"/>
        <w:jc w:val="both"/>
      </w:pPr>
      <w:bookmarkStart w:id="1498" w:name="P8583"/>
      <w:bookmarkEnd w:id="1498"/>
      <w:r>
        <w:t xml:space="preserve">1. Неисполнение оператором платежной системы требований </w:t>
      </w:r>
      <w:hyperlink r:id="rId3878" w:tooltip="Федеральный закон от 27.06.2011 N 161-ФЗ (ред. от 23.11.2024) &quot;О национальной платежной системе&quot; {КонсультантПлюс}">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w:t>
      </w:r>
      <w:r>
        <w:t>ной системы и его (их) клиентам,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ста тысяч до одного миллиона рублей.</w:t>
      </w:r>
    </w:p>
    <w:p w:rsidR="00E92171" w:rsidRDefault="00D7205F">
      <w:pPr>
        <w:pStyle w:val="ConsPlusNormal0"/>
        <w:spacing w:before="240"/>
        <w:ind w:firstLine="540"/>
        <w:jc w:val="both"/>
      </w:pPr>
      <w:r>
        <w:t>2. Повторное в течение года неисполнение оператором платежной системы, операционным центром, платежным клиринг</w:t>
      </w:r>
      <w:r>
        <w:t>овым центром предписания Банка России, направленного им при осуществлении надзора в национальной платежной системе,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юридических лиц - </w:t>
      </w:r>
      <w:r>
        <w:t>от ста тысяч до пятисот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15.37 утрачивает силу (</w:t>
            </w:r>
            <w:hyperlink r:id="rId387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w:t>
            </w:r>
            <w:r>
              <w:rPr>
                <w:color w:val="392C69"/>
              </w:rPr>
              <w:t>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499" w:name="P8590"/>
      <w:bookmarkEnd w:id="1499"/>
      <w:r>
        <w:t>Статья 15.37. Нарушение требования о ведении раздельного учета результатов финансово-хозяйственной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88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159-ФЗ)</w:t>
      </w:r>
    </w:p>
    <w:p w:rsidR="00E92171" w:rsidRDefault="00E92171">
      <w:pPr>
        <w:pStyle w:val="ConsPlusNormal0"/>
        <w:jc w:val="both"/>
      </w:pPr>
    </w:p>
    <w:p w:rsidR="00E92171" w:rsidRDefault="00D7205F">
      <w:pPr>
        <w:pStyle w:val="ConsPlusNormal0"/>
        <w:ind w:firstLine="540"/>
        <w:jc w:val="both"/>
      </w:pPr>
      <w:r>
        <w:t xml:space="preserve">1. Неисполнение головным исполнителем, исполнителем по государственному оборонному заказу </w:t>
      </w:r>
      <w:hyperlink r:id="rId3881"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требования</w:t>
        </w:r>
      </w:hyperlink>
      <w:r>
        <w:t xml:space="preserve"> </w:t>
      </w:r>
      <w:r>
        <w:t>о ведении раздельного учета результатов финансово-хозяйственной деятельности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w:t>
      </w:r>
      <w:r>
        <w:t>й.</w:t>
      </w:r>
    </w:p>
    <w:p w:rsidR="00E92171" w:rsidRDefault="00D7205F">
      <w:pPr>
        <w:pStyle w:val="ConsPlusNormal0"/>
        <w:spacing w:before="240"/>
        <w:ind w:firstLine="540"/>
        <w:jc w:val="both"/>
      </w:pPr>
      <w:bookmarkStart w:id="1500" w:name="P8596"/>
      <w:bookmarkEnd w:id="1500"/>
      <w:r>
        <w:t>2. Грубое нарушение головным исполнителем, исполнителем по государственному оборонному заказу правил ведения раздельного учета результатов финансово-хозяйственной деятельности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w:t>
      </w:r>
      <w:r>
        <w:t>ятидесяти тысяч до ста тысяч рублей или дисквалификацию на срок до трех лет; на юридических лиц - от пятисот тысяч до одного миллиона рублей.</w:t>
      </w:r>
    </w:p>
    <w:p w:rsidR="00E92171" w:rsidRDefault="00D7205F">
      <w:pPr>
        <w:pStyle w:val="ConsPlusNormal0"/>
        <w:spacing w:before="240"/>
        <w:ind w:firstLine="540"/>
        <w:jc w:val="both"/>
      </w:pPr>
      <w:r>
        <w:t>3. Нарушение головным исполнителем, исполнителем по государственному оборонному заказу установленных в соответствии с законодательством о государственном оборонном заказе сроков и (или) порядка представления отчета об исполнении государственного контракта,</w:t>
      </w:r>
      <w:r>
        <w:t xml:space="preserve"> контракта, представление которого государственному заказчику является обязательным в соответствии с законодательством о государственном оборонном заказе,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w:t>
      </w:r>
      <w:r>
        <w:t>яти тысяч рублей; на юридических лиц - от ста тысяч до трехсот тысяч рублей.</w:t>
      </w:r>
    </w:p>
    <w:p w:rsidR="00E92171" w:rsidRDefault="00D7205F">
      <w:pPr>
        <w:pStyle w:val="ConsPlusNormal0"/>
        <w:jc w:val="both"/>
      </w:pPr>
      <w:r>
        <w:t xml:space="preserve">(часть 3 введена Федеральным </w:t>
      </w:r>
      <w:hyperlink r:id="rId3882" w:tooltip="Федеральный закон от 14.07.2022 N 29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291-ФЗ)</w:t>
      </w:r>
    </w:p>
    <w:p w:rsidR="00E92171" w:rsidRDefault="00D7205F">
      <w:pPr>
        <w:pStyle w:val="ConsPlusNormal0"/>
        <w:spacing w:before="240"/>
        <w:ind w:firstLine="540"/>
        <w:jc w:val="both"/>
      </w:pPr>
      <w:r>
        <w:t>Примечание. Под грубым нарушением правил ведения раздельного учета результатов финансово-хозяйст</w:t>
      </w:r>
      <w:r>
        <w:t>венной деятельности понимается искажение совокупных сумм понесенных расходов не менее чем на 10 процентов.</w:t>
      </w:r>
    </w:p>
    <w:p w:rsidR="00E92171" w:rsidRDefault="00E92171">
      <w:pPr>
        <w:pStyle w:val="ConsPlusNormal0"/>
        <w:ind w:firstLine="540"/>
        <w:jc w:val="both"/>
      </w:pPr>
    </w:p>
    <w:p w:rsidR="00E92171" w:rsidRDefault="00D7205F">
      <w:pPr>
        <w:pStyle w:val="ConsPlusTitle0"/>
        <w:ind w:firstLine="540"/>
        <w:jc w:val="both"/>
        <w:outlineLvl w:val="2"/>
      </w:pPr>
      <w:bookmarkStart w:id="1501" w:name="P8603"/>
      <w:bookmarkEnd w:id="1501"/>
      <w:r>
        <w:t>Статья 15.38. Нарушение законодательства Российской Федерации о кредитной кооперации и законодательства о сельскохозяйственной кооперации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w:t>
      </w:r>
      <w:r>
        <w:t xml:space="preserve">Федеральным </w:t>
      </w:r>
      <w:hyperlink r:id="rId3883"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375-ФЗ)</w:t>
      </w:r>
    </w:p>
    <w:p w:rsidR="00E92171" w:rsidRDefault="00E92171">
      <w:pPr>
        <w:pStyle w:val="ConsPlusNormal0"/>
        <w:ind w:firstLine="540"/>
        <w:jc w:val="both"/>
      </w:pPr>
    </w:p>
    <w:p w:rsidR="00E92171" w:rsidRDefault="00D7205F">
      <w:pPr>
        <w:pStyle w:val="ConsPlusNormal0"/>
        <w:ind w:firstLine="540"/>
        <w:jc w:val="both"/>
      </w:pPr>
      <w:bookmarkStart w:id="1502" w:name="P8607"/>
      <w:bookmarkEnd w:id="1502"/>
      <w:r>
        <w:t xml:space="preserve">1. Нарушение кредитным кооперативом финансовых нормативов, предусмотренных </w:t>
      </w:r>
      <w:hyperlink r:id="rId3884" w:tooltip="Федеральный закон от 18.07.2009 N 190-ФЗ (ред. от 08.08.2024) &quot;О кредитной кооперации&quot; {КонсультантПлюс}">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3885" w:tooltip="Федеральный закон от 08.12.1995 N 193-ФЗ (ред. от 22.06.2024) &quot;О сельскохозяйственной кооперации&quot; {КонсультантПлюс}">
        <w:r>
          <w:rPr>
            <w:color w:val="0000FF"/>
          </w:rPr>
          <w:t>законодательством</w:t>
        </w:r>
      </w:hyperlink>
      <w:r>
        <w:t xml:space="preserve"> о сельскохозяйственной кооперации,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E92171" w:rsidRDefault="00D7205F">
      <w:pPr>
        <w:pStyle w:val="ConsPlusNormal0"/>
        <w:spacing w:before="240"/>
        <w:ind w:firstLine="540"/>
        <w:jc w:val="both"/>
      </w:pPr>
      <w:r>
        <w:t xml:space="preserve">2. Нарушение кредитным </w:t>
      </w:r>
      <w:r>
        <w:t>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w:t>
      </w:r>
      <w:r>
        <w:t>ц в размере от пяти тысяч до десяти тысяч рублей; на юридических лиц - от тридцати тысяч до пятидесяти тысяч рублей.</w:t>
      </w:r>
    </w:p>
    <w:p w:rsidR="00E92171" w:rsidRDefault="00D7205F">
      <w:pPr>
        <w:pStyle w:val="ConsPlusNormal0"/>
        <w:spacing w:before="240"/>
        <w:ind w:firstLine="540"/>
        <w:jc w:val="both"/>
      </w:pPr>
      <w:bookmarkStart w:id="1503" w:name="P8611"/>
      <w:bookmarkEnd w:id="1503"/>
      <w:r>
        <w:t xml:space="preserve">3. Нарушение прав члена кредитного кооператива (пайщика), предусмотренных </w:t>
      </w:r>
      <w:hyperlink r:id="rId3886" w:tooltip="Федеральный закон от 18.07.2009 N 190-ФЗ (ред. от 08.08.2024) &quot;О кредитной кооперации&quot; {КонсультантПлюс}">
        <w:r>
          <w:rPr>
            <w:color w:val="0000FF"/>
          </w:rPr>
          <w:t>законодательством</w:t>
        </w:r>
      </w:hyperlink>
      <w:r>
        <w:t xml:space="preserve"> Российской Федерации о кредитной кооперации, и прав члена сельскохоз</w:t>
      </w:r>
      <w:r>
        <w:t xml:space="preserve">яйственного кооператива, предусмотренных </w:t>
      </w:r>
      <w:hyperlink r:id="rId3887" w:tooltip="Федеральный закон от 08.12.1995 N 193-ФЗ (ред. от 22.06.2024) &quot;О сельскохозяйственной кооперации&quot; {КонсультантПлюс}">
        <w:r>
          <w:rPr>
            <w:color w:val="0000FF"/>
          </w:rPr>
          <w:t>законодательством</w:t>
        </w:r>
      </w:hyperlink>
      <w:r>
        <w:t xml:space="preserve"> о сельскохозяйственной кооперации, -</w:t>
      </w:r>
    </w:p>
    <w:p w:rsidR="00E92171" w:rsidRDefault="00D7205F">
      <w:pPr>
        <w:pStyle w:val="ConsPlusNormal0"/>
        <w:spacing w:before="240"/>
        <w:ind w:firstLine="540"/>
        <w:jc w:val="both"/>
      </w:pPr>
      <w: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w:t>
      </w:r>
      <w:r>
        <w:t>пятидесяти тысяч рублей.</w:t>
      </w:r>
    </w:p>
    <w:p w:rsidR="00E92171" w:rsidRDefault="00D7205F">
      <w:pPr>
        <w:pStyle w:val="ConsPlusNormal0"/>
        <w:spacing w:before="24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837"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час</w:t>
        </w:r>
        <w:r>
          <w:rPr>
            <w:color w:val="0000FF"/>
          </w:rPr>
          <w:t>тью 4 статьи 13.25</w:t>
        </w:r>
      </w:hyperlink>
      <w:r>
        <w:t xml:space="preserve"> настоящего Кодекса и </w:t>
      </w:r>
      <w:hyperlink w:anchor="P8607"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color w:val="0000FF"/>
          </w:rPr>
          <w:t>частями 1</w:t>
        </w:r>
      </w:hyperlink>
      <w:r>
        <w:t xml:space="preserve"> - </w:t>
      </w:r>
      <w:hyperlink w:anchor="P8611"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color w:val="0000FF"/>
          </w:rPr>
          <w:t>3</w:t>
        </w:r>
      </w:hyperlink>
      <w:r>
        <w:t xml:space="preserve"> настоящей статьи,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 тысяч до десяти тысяч руб</w:t>
      </w:r>
      <w:r>
        <w:t>лей; на юридических лиц - от пятнадцати тысяч до тридцати тысяч рублей.</w:t>
      </w:r>
    </w:p>
    <w:p w:rsidR="00E92171" w:rsidRDefault="00D7205F">
      <w:pPr>
        <w:pStyle w:val="ConsPlusNormal0"/>
        <w:spacing w:before="240"/>
        <w:ind w:firstLine="540"/>
        <w:jc w:val="both"/>
      </w:pPr>
      <w:r>
        <w:t xml:space="preserve">5. Утратил силу. - Федеральный </w:t>
      </w:r>
      <w:hyperlink r:id="rId388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E92171" w:rsidRDefault="00D7205F">
      <w:pPr>
        <w:pStyle w:val="ConsPlusNormal0"/>
        <w:spacing w:before="240"/>
        <w:ind w:firstLine="540"/>
        <w:jc w:val="both"/>
      </w:pPr>
      <w:r>
        <w:t xml:space="preserve">6. </w:t>
      </w:r>
      <w:hyperlink r:id="rId3889" w:tooltip="Федеральный закон от 18.07.2009 N 190-ФЗ (ред. от 08.08.2024) &quot;О кредитной кооперации&quot; {КонсультантПлюс}">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w:t>
      </w:r>
      <w:r>
        <w:t>ысяч до пяти тысяч рублей; на юридических лиц - от тридцати тысяч до пятидесяти тысяч рублей.</w:t>
      </w:r>
    </w:p>
    <w:p w:rsidR="00E92171" w:rsidRDefault="00D7205F">
      <w:pPr>
        <w:pStyle w:val="ConsPlusNormal0"/>
        <w:jc w:val="both"/>
      </w:pPr>
      <w:r>
        <w:t xml:space="preserve">(часть 6 введена Федеральным </w:t>
      </w:r>
      <w:hyperlink r:id="rId3890"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законом</w:t>
        </w:r>
      </w:hyperlink>
      <w:r>
        <w:t xml:space="preserve"> от 28.06.2014 N 189-ФЗ)</w:t>
      </w:r>
    </w:p>
    <w:p w:rsidR="00E92171" w:rsidRDefault="00E92171">
      <w:pPr>
        <w:pStyle w:val="ConsPlusNormal0"/>
        <w:ind w:firstLine="540"/>
        <w:jc w:val="both"/>
      </w:pPr>
    </w:p>
    <w:p w:rsidR="00E92171" w:rsidRDefault="00D7205F">
      <w:pPr>
        <w:pStyle w:val="ConsPlusTitle0"/>
        <w:ind w:firstLine="540"/>
        <w:jc w:val="both"/>
        <w:outlineLvl w:val="2"/>
      </w:pPr>
      <w:bookmarkStart w:id="1504" w:name="P8620"/>
      <w:bookmarkEnd w:id="1504"/>
      <w:r>
        <w:t xml:space="preserve">Статья 15.39. Нарушение </w:t>
      </w:r>
      <w:r>
        <w:t>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w:t>
      </w:r>
      <w:r>
        <w:t>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w:t>
      </w:r>
      <w:r>
        <w:t>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891"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267-ФЗ)</w:t>
      </w:r>
    </w:p>
    <w:p w:rsidR="00E92171" w:rsidRDefault="00E92171">
      <w:pPr>
        <w:pStyle w:val="ConsPlusNormal0"/>
        <w:jc w:val="both"/>
      </w:pPr>
    </w:p>
    <w:p w:rsidR="00E92171" w:rsidRDefault="00D7205F">
      <w:pPr>
        <w:pStyle w:val="ConsPlusNormal0"/>
        <w:ind w:firstLine="540"/>
        <w:jc w:val="both"/>
      </w:pPr>
      <w:bookmarkStart w:id="1505" w:name="P8624"/>
      <w:bookmarkEnd w:id="1505"/>
      <w:r>
        <w:t>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w:t>
      </w:r>
      <w:r>
        <w:t xml:space="preserve">, которые указаны в Федеральном </w:t>
      </w:r>
      <w:hyperlink r:id="rId3892"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законе</w:t>
        </w:r>
      </w:hyperlink>
      <w:r>
        <w:t xml:space="preserve"> от 21 июля 2014 года N 213-ФЗ "Об открытии банковских счетов и аккредитивов, о заключении договоров банк</w:t>
      </w:r>
      <w:r>
        <w:t xml:space="preserve">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w:t>
      </w:r>
      <w:r>
        <w:t>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w:t>
      </w:r>
      <w:r>
        <w:t xml:space="preserve">орые указаны в Федеральном </w:t>
      </w:r>
      <w:hyperlink r:id="rId3893" w:tooltip="Федеральный закон от 14.11.2002 N 161-ФЗ (ред. от 22.04.2024) &quot;О государственных и муниципальных унитарных предприятиях&quot; {КонсультантПлюс}">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w:t>
      </w:r>
      <w:r>
        <w:t>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w:t>
      </w:r>
      <w:r>
        <w:t xml:space="preserve">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3894"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частью 1.3</w:t>
        </w:r>
      </w:hyperlink>
      <w:r>
        <w:t xml:space="preserve">, </w:t>
      </w:r>
      <w:hyperlink r:id="rId3895"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1.4</w:t>
        </w:r>
      </w:hyperlink>
      <w:r>
        <w:t xml:space="preserve"> или </w:t>
      </w:r>
      <w:hyperlink r:id="rId3896"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w:t>
      </w:r>
      <w:r>
        <w:t xml:space="preserve">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3897" w:tooltip="Федеральный закон от 14.11.2002 N 161-ФЗ (ред. от 22.04.2024) &quot;О государственных и муниципальных унитарных предприятиях&quot; {КонсультантПлюс}">
        <w:r>
          <w:rPr>
            <w:color w:val="0000FF"/>
          </w:rPr>
          <w:t xml:space="preserve">абзацем </w:t>
        </w:r>
        <w:r>
          <w:rPr>
            <w:color w:val="0000FF"/>
          </w:rPr>
          <w:t>третьим</w:t>
        </w:r>
      </w:hyperlink>
      <w:r>
        <w:t xml:space="preserve">, </w:t>
      </w:r>
      <w:hyperlink r:id="rId3898" w:tooltip="Федеральный закон от 14.11.2002 N 161-ФЗ (ред. от 22.04.2024) &quot;О государственных и муниципальных унитарных предприятиях&quot; {КонсультантПлюс}">
        <w:r>
          <w:rPr>
            <w:color w:val="0000FF"/>
          </w:rPr>
          <w:t>четвертым</w:t>
        </w:r>
      </w:hyperlink>
      <w:r>
        <w:t xml:space="preserve"> или </w:t>
      </w:r>
      <w:hyperlink r:id="rId3899" w:tooltip="Федеральный закон от 14.11.2002 N 161-ФЗ (ред. от 22.04.2024) &quot;О государственных и муниципальных унитарных предприятиях&quot; {КонсультантПлюс}">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E92171" w:rsidRDefault="00D7205F">
      <w:pPr>
        <w:pStyle w:val="ConsPlusNormal0"/>
        <w:jc w:val="both"/>
      </w:pPr>
      <w:r>
        <w:t xml:space="preserve">(в ред. Федерального </w:t>
      </w:r>
      <w:hyperlink r:id="rId3900"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color w:val="0000FF"/>
          </w:rPr>
          <w:t>закона</w:t>
        </w:r>
      </w:hyperlink>
      <w:r>
        <w:t xml:space="preserve"> от 18</w:t>
      </w:r>
      <w:r>
        <w:t>.02.2020 N 23-ФЗ)</w:t>
      </w:r>
    </w:p>
    <w:p w:rsidR="00E92171" w:rsidRDefault="00D7205F">
      <w:pPr>
        <w:pStyle w:val="ConsPlusNormal0"/>
        <w:spacing w:before="24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E92171" w:rsidRDefault="00D7205F">
      <w:pPr>
        <w:pStyle w:val="ConsPlusNormal0"/>
        <w:spacing w:before="240"/>
        <w:ind w:firstLine="540"/>
        <w:jc w:val="both"/>
      </w:pPr>
      <w:bookmarkStart w:id="1506" w:name="P8627"/>
      <w:bookmarkEnd w:id="1506"/>
      <w:r>
        <w:t>2. Открытие счета, покрытого (д</w:t>
      </w:r>
      <w:r>
        <w:t>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w:t>
      </w:r>
      <w:r>
        <w:t xml:space="preserve">ом, находящимся под его прямым или косвенным контролем, которые указаны в Федеральном </w:t>
      </w:r>
      <w:hyperlink r:id="rId3901"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законе</w:t>
        </w:r>
      </w:hyperlink>
      <w:r>
        <w:t xml:space="preserve"> от 21 июля 2014 года N 213-ФЗ "Об открытии банковс</w:t>
      </w:r>
      <w:r>
        <w:t xml:space="preserve">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w:t>
      </w:r>
      <w:r>
        <w:t>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w:t>
      </w:r>
      <w:r>
        <w:t xml:space="preserve">дящимся под его прямым или косвенным контролем, которые указаны в Федеральном </w:t>
      </w:r>
      <w:hyperlink r:id="rId3902" w:tooltip="Федеральный закон от 14.11.2002 N 161-ФЗ (ред. от 22.04.2024) &quot;О государственных и муниципальных унитарных предприятиях&quot; {КонсультантПлюс}">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w:t>
      </w:r>
      <w:r>
        <w:t>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w:t>
      </w:r>
      <w:r>
        <w:t xml:space="preserve">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w:t>
      </w:r>
      <w:r>
        <w:t>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w:t>
      </w:r>
      <w:r>
        <w:t xml:space="preserve">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w:t>
      </w:r>
      <w:r>
        <w:t>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w:t>
      </w:r>
      <w:r>
        <w:t xml:space="preserve">и бумагами кредитной организации) в случаях, предусмотренных </w:t>
      </w:r>
      <w:hyperlink r:id="rId3903"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частью 1.3</w:t>
        </w:r>
      </w:hyperlink>
      <w:r>
        <w:t xml:space="preserve">, </w:t>
      </w:r>
      <w:hyperlink r:id="rId3904"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1.4</w:t>
        </w:r>
      </w:hyperlink>
      <w:r>
        <w:t xml:space="preserve"> или </w:t>
      </w:r>
      <w:hyperlink r:id="rId3905"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1.6 статьи 2</w:t>
        </w:r>
      </w:hyperlink>
      <w:r>
        <w:t xml:space="preserve"> Федерального закона от 21 июля 2014 года N 213-ФЗ "Об открытии банковских счетов и аккр</w:t>
      </w:r>
      <w:r>
        <w:t>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w:t>
      </w:r>
      <w:r>
        <w:t xml:space="preserve">ний в отдельные законодательные акты Российской Федерации" или </w:t>
      </w:r>
      <w:hyperlink r:id="rId3906" w:tooltip="Федеральный закон от 14.11.2002 N 161-ФЗ (ред. от 22.04.2024) &quot;О государственных и муниципальных унитарных предприятиях&quot; {КонсультантПлюс}">
        <w:r>
          <w:rPr>
            <w:color w:val="0000FF"/>
          </w:rPr>
          <w:t>абзацем третьим</w:t>
        </w:r>
      </w:hyperlink>
      <w:r>
        <w:t xml:space="preserve">, </w:t>
      </w:r>
      <w:hyperlink r:id="rId3907" w:tooltip="Федеральный закон от 14.11.2002 N 161-ФЗ (ред. от 22.04.2024) &quot;О государственных и муниципальных унитарных предприятиях&quot; {КонсультантПлюс}">
        <w:r>
          <w:rPr>
            <w:color w:val="0000FF"/>
          </w:rPr>
          <w:t>четвертым</w:t>
        </w:r>
      </w:hyperlink>
      <w:r>
        <w:t xml:space="preserve"> или </w:t>
      </w:r>
      <w:hyperlink r:id="rId3908" w:tooltip="Федеральный закон от 14.11.2002 N 161-ФЗ (ред. от 22.04.2024) &quot;О государственных и муниципальных унитарных предприятиях&quot; {КонсультантПлюс}">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w:t>
      </w:r>
      <w:r>
        <w:t xml:space="preserve">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w:t>
      </w:r>
      <w:r>
        <w:t xml:space="preserve">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w:t>
      </w:r>
      <w:r>
        <w:t>(или)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w:t>
      </w:r>
      <w:r>
        <w:t xml:space="preserve">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w:t>
      </w:r>
      <w:r>
        <w:t>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w:t>
      </w:r>
      <w:r>
        <w:t>ным обществу или предприятию, -</w:t>
      </w:r>
    </w:p>
    <w:p w:rsidR="00E92171" w:rsidRDefault="00D7205F">
      <w:pPr>
        <w:pStyle w:val="ConsPlusNormal0"/>
        <w:jc w:val="both"/>
      </w:pPr>
      <w:r>
        <w:t xml:space="preserve">(в ред. Федерального </w:t>
      </w:r>
      <w:hyperlink r:id="rId3909"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color w:val="0000FF"/>
          </w:rPr>
          <w:t>закона</w:t>
        </w:r>
      </w:hyperlink>
      <w:r>
        <w:t xml:space="preserve"> от 18.02.2020 N 23-ФЗ)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ста тысяч до одного миллиона рублей; на юридических лиц - от дес</w:t>
      </w:r>
      <w:r>
        <w:t>яти миллионов до шестидесяти миллионов рублей.</w:t>
      </w:r>
    </w:p>
    <w:p w:rsidR="00E92171" w:rsidRDefault="00D7205F">
      <w:pPr>
        <w:pStyle w:val="ConsPlusNormal0"/>
        <w:spacing w:before="240"/>
        <w:ind w:firstLine="540"/>
        <w:jc w:val="both"/>
      </w:pPr>
      <w:bookmarkStart w:id="1507" w:name="P8630"/>
      <w:bookmarkEnd w:id="1507"/>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w:t>
      </w:r>
      <w:r>
        <w:t xml:space="preserve">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w:t>
      </w:r>
      <w:r>
        <w:t>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E92171" w:rsidRDefault="00D7205F">
      <w:pPr>
        <w:pStyle w:val="ConsPlusNormal0"/>
        <w:spacing w:before="240"/>
        <w:ind w:firstLine="540"/>
        <w:jc w:val="both"/>
      </w:pPr>
      <w:r>
        <w:t>влечет наложение администрат</w:t>
      </w:r>
      <w:r>
        <w:t>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E92171" w:rsidRDefault="00D7205F">
      <w:pPr>
        <w:pStyle w:val="ConsPlusNormal0"/>
        <w:spacing w:before="240"/>
        <w:ind w:firstLine="540"/>
        <w:jc w:val="both"/>
      </w:pPr>
      <w:bookmarkStart w:id="1508" w:name="P8632"/>
      <w:bookmarkEnd w:id="1508"/>
      <w:r>
        <w:t xml:space="preserve">4. Открытие банковского или иного счета либо заключение договора банковского </w:t>
      </w:r>
      <w:r>
        <w:t>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w:t>
      </w:r>
      <w:r>
        <w:t>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w:t>
      </w:r>
      <w:r>
        <w:t>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w:t>
      </w:r>
      <w:r>
        <w:t xml:space="preserve">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w:t>
      </w:r>
      <w:r>
        <w:t>иностранном банке, -</w:t>
      </w:r>
    </w:p>
    <w:p w:rsidR="00E92171" w:rsidRDefault="00D7205F">
      <w:pPr>
        <w:pStyle w:val="ConsPlusNormal0"/>
        <w:spacing w:before="24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w:t>
      </w:r>
      <w:r>
        <w:t xml:space="preserve"> до шестидесяти миллионов рублей.</w:t>
      </w:r>
    </w:p>
    <w:p w:rsidR="00E92171" w:rsidRDefault="00D7205F">
      <w:pPr>
        <w:pStyle w:val="ConsPlusNormal0"/>
        <w:spacing w:before="240"/>
        <w:ind w:firstLine="540"/>
        <w:jc w:val="both"/>
      </w:pPr>
      <w:bookmarkStart w:id="1509" w:name="P8634"/>
      <w:bookmarkEnd w:id="1509"/>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w:t>
      </w:r>
      <w:r>
        <w:t>ующей установленным для указанных целей требованиям нормативных правовых актов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w:t>
      </w:r>
      <w:r>
        <w:t xml:space="preserve"> от десяти миллионов до шестидесяти миллионов рублей.</w:t>
      </w:r>
    </w:p>
    <w:p w:rsidR="00E92171" w:rsidRDefault="00D7205F">
      <w:pPr>
        <w:pStyle w:val="ConsPlusNormal0"/>
        <w:spacing w:before="240"/>
        <w:ind w:firstLine="540"/>
        <w:jc w:val="both"/>
      </w:pPr>
      <w:bookmarkStart w:id="1510" w:name="P8636"/>
      <w:bookmarkEnd w:id="1510"/>
      <w:r>
        <w:t>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w:t>
      </w:r>
      <w:r>
        <w:t xml:space="preserve">вом, находящимся под его прямым или косвенным контролем, которые указаны в Федеральном </w:t>
      </w:r>
      <w:hyperlink r:id="rId3910"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законе</w:t>
        </w:r>
      </w:hyperlink>
      <w:r>
        <w:t xml:space="preserve"> от 21 июля 2014 года N 213-ФЗ "Об открытии банков</w:t>
      </w:r>
      <w:r>
        <w:t>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w:t>
      </w:r>
      <w:r>
        <w:t xml:space="preserve">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w:t>
      </w:r>
      <w:r>
        <w:t xml:space="preserve">одящимся под его прямым или косвенным контролем, которые указаны в Федеральном </w:t>
      </w:r>
      <w:hyperlink r:id="rId3911" w:tooltip="Федеральный закон от 14.11.2002 N 161-ФЗ (ред. от 22.04.2024) &quot;О государственных и муниципальных унитарных предприятиях&quot; {КонсультантПлюс}">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w:t>
      </w:r>
      <w:r>
        <w:t>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w:t>
      </w:r>
      <w:r>
        <w:t xml:space="preserve">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w:t>
      </w:r>
      <w:r>
        <w:t>требованиями нормативных правовых актов Российской Федерации -</w:t>
      </w:r>
    </w:p>
    <w:p w:rsidR="00E92171" w:rsidRDefault="00D7205F">
      <w:pPr>
        <w:pStyle w:val="ConsPlusNormal0"/>
        <w:jc w:val="both"/>
      </w:pPr>
      <w:r>
        <w:t xml:space="preserve">(в ред. Федерального </w:t>
      </w:r>
      <w:hyperlink r:id="rId3912"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w:t>
      </w:r>
      <w:r>
        <w:t>ридических лиц - от семисот тысяч до одного миллиона рублей.</w:t>
      </w:r>
    </w:p>
    <w:p w:rsidR="00E92171" w:rsidRDefault="00D7205F">
      <w:pPr>
        <w:pStyle w:val="ConsPlusNormal0"/>
        <w:spacing w:before="240"/>
        <w:ind w:firstLine="540"/>
        <w:jc w:val="both"/>
      </w:pPr>
      <w:bookmarkStart w:id="1511" w:name="P8639"/>
      <w:bookmarkEnd w:id="1511"/>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w:t>
      </w:r>
      <w:r>
        <w:t>номоченный осуществлять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 каждом открытии, закрытии, изменении реквизитов счет</w:t>
      </w:r>
      <w:r>
        <w:t>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E92171" w:rsidRDefault="00D7205F">
      <w:pPr>
        <w:pStyle w:val="ConsPlusNormal0"/>
        <w:jc w:val="both"/>
      </w:pPr>
      <w:r>
        <w:t>(в ред. Ф</w:t>
      </w:r>
      <w:r>
        <w:t xml:space="preserve">едерального </w:t>
      </w:r>
      <w:hyperlink r:id="rId3913"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w:t>
      </w:r>
      <w:r>
        <w:t>рублей; на юридических лиц - от семисот тысяч до одного миллиона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15.40 утрачивает силу (</w:t>
            </w:r>
            <w:hyperlink r:id="rId391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512" w:name="P8645"/>
      <w:bookmarkEnd w:id="1512"/>
      <w:r>
        <w:t>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15"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E92171" w:rsidRDefault="00E92171">
      <w:pPr>
        <w:pStyle w:val="ConsPlusNormal0"/>
        <w:jc w:val="both"/>
      </w:pPr>
    </w:p>
    <w:p w:rsidR="00E92171" w:rsidRDefault="00D7205F">
      <w:pPr>
        <w:pStyle w:val="ConsPlusNormal0"/>
        <w:ind w:firstLine="540"/>
        <w:jc w:val="both"/>
      </w:pPr>
      <w:r>
        <w:t xml:space="preserve">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3916"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законодательством</w:t>
        </w:r>
      </w:hyperlink>
      <w:r>
        <w:t xml:space="preserve"> Российской Федерации в сфере государственного оборонного заказа,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ста тысяч до одного миллиона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15</w:t>
            </w:r>
            <w:r>
              <w:rPr>
                <w:color w:val="392C69"/>
              </w:rPr>
              <w:t>.40.1 утрачивает силу (</w:t>
            </w:r>
            <w:hyperlink r:id="rId391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513" w:name="P8654"/>
      <w:bookmarkEnd w:id="1513"/>
      <w:r>
        <w:t>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18" w:tooltip="Федеральный закон от 19.12.2016 N 4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19.12.2016 N 459-ФЗ)</w:t>
      </w:r>
    </w:p>
    <w:p w:rsidR="00E92171" w:rsidRDefault="00E92171">
      <w:pPr>
        <w:pStyle w:val="ConsPlusNormal0"/>
        <w:jc w:val="both"/>
      </w:pPr>
    </w:p>
    <w:p w:rsidR="00E92171" w:rsidRDefault="00D7205F">
      <w:pPr>
        <w:pStyle w:val="ConsPlusNormal0"/>
        <w:ind w:firstLine="540"/>
        <w:jc w:val="both"/>
      </w:pPr>
      <w:r>
        <w:t xml:space="preserve">Неисполнение уполномоченным банком установленных законодательством Российской Федерации в сфере государственного оборонного заказа </w:t>
      </w:r>
      <w:hyperlink r:id="rId3919"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обязанностей</w:t>
        </w:r>
      </w:hyperlink>
      <w:r>
        <w:t xml:space="preserve"> при осуществлении банковского </w:t>
      </w:r>
      <w:r>
        <w:t xml:space="preserve">сопровождения сопровождаемой сделки, за исключением случаев, предусмотренных </w:t>
      </w:r>
      <w:hyperlink w:anchor="P8645"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color w:val="0000FF"/>
          </w:rPr>
          <w:t>статьей 15.40</w:t>
        </w:r>
      </w:hyperlink>
      <w:r>
        <w:t xml:space="preserve"> настоящего Кодекса,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14" w:name="P8661"/>
      <w:bookmarkEnd w:id="1514"/>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w:t>
      </w:r>
      <w:r>
        <w:t>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20"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30.12.2015 N 443-ФЗ)</w:t>
      </w:r>
    </w:p>
    <w:p w:rsidR="00E92171" w:rsidRDefault="00E92171">
      <w:pPr>
        <w:pStyle w:val="ConsPlusNormal0"/>
        <w:jc w:val="both"/>
      </w:pPr>
    </w:p>
    <w:p w:rsidR="00E92171" w:rsidRDefault="00D7205F">
      <w:pPr>
        <w:pStyle w:val="ConsPlusNormal0"/>
        <w:ind w:firstLine="540"/>
        <w:jc w:val="both"/>
      </w:pPr>
      <w:r>
        <w:t>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w:t>
      </w:r>
      <w:r>
        <w:t>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w:t>
      </w:r>
      <w:r>
        <w:t xml:space="preserve">тополя, лицами, не обладающими правом на взыскание задолженности в соответствии с </w:t>
      </w:r>
      <w:hyperlink r:id="rId3921"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
        <w:r>
          <w:rPr>
            <w:color w:val="0000FF"/>
          </w:rPr>
          <w:t>законодательством</w:t>
        </w:r>
      </w:hyperlink>
      <w:r>
        <w:t xml:space="preserve"> Российской Федерации, </w:t>
      </w:r>
      <w:r>
        <w:t>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w:t>
      </w:r>
      <w:r>
        <w:t>о данным законодательством,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15" w:name="P8668"/>
      <w:bookmarkEnd w:id="1515"/>
      <w:r>
        <w:t>Статья 15.42. Нарушение аккредитованной организ</w:t>
      </w:r>
      <w:r>
        <w:t>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22"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14.11.2017 N 318-Ф</w:t>
      </w:r>
      <w:r>
        <w:t>З)</w:t>
      </w:r>
    </w:p>
    <w:p w:rsidR="00E92171" w:rsidRDefault="00E92171">
      <w:pPr>
        <w:pStyle w:val="ConsPlusNormal0"/>
        <w:ind w:firstLine="540"/>
        <w:jc w:val="both"/>
      </w:pPr>
    </w:p>
    <w:p w:rsidR="00E92171" w:rsidRDefault="00D7205F">
      <w:pPr>
        <w:pStyle w:val="ConsPlusNormal0"/>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3923" w:tooltip="&quot;Гражданский кодекс Российской Федерации (часть четвертая)&quot; от 18.12.2006 N 230-ФЗ (ред. от 22.07.2024) {КонсультантПлюс}">
        <w:r>
          <w:rPr>
            <w:color w:val="0000FF"/>
          </w:rPr>
          <w:t>законодательством</w:t>
        </w:r>
      </w:hyperlink>
      <w:r>
        <w:t xml:space="preserve"> об авторском праве и смежных</w:t>
      </w:r>
      <w:r>
        <w:t xml:space="preserve"> правах,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ста тысяч до двухсот тысяч рублей.</w:t>
      </w:r>
    </w:p>
    <w:p w:rsidR="00E92171" w:rsidRDefault="00D7205F">
      <w:pPr>
        <w:pStyle w:val="ConsPlusNormal0"/>
        <w:spacing w:before="240"/>
        <w:ind w:firstLine="540"/>
        <w:jc w:val="both"/>
      </w:pPr>
      <w:r>
        <w:t>2. Нераскрытие аккредитованной организацией по управлению правами на коллективной основе годовой бухгалтерской (финансовой) отчетности ф</w:t>
      </w:r>
      <w:r>
        <w:t xml:space="preserve">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3924" w:tooltip="&quot;Гражданский кодекс Российской Федерации (часть четвертая)&quot; от 18.12.2006 N 230-ФЗ (ред. от 22.07.2024) {КонсультантПлюс}">
        <w:r>
          <w:rPr>
            <w:color w:val="0000FF"/>
          </w:rPr>
          <w:t>законодат</w:t>
        </w:r>
        <w:r>
          <w:rPr>
            <w:color w:val="0000FF"/>
          </w:rPr>
          <w:t>ельством</w:t>
        </w:r>
      </w:hyperlink>
      <w:r>
        <w:t xml:space="preserve"> об авторском праве и смежных правах,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16" w:name="P8677"/>
      <w:bookmarkEnd w:id="1516"/>
      <w:r>
        <w:t>Статья 15.43. Ведение деятельности, связанной с осуществлением операций с драгоценными металлам</w:t>
      </w:r>
      <w:r>
        <w:t>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E92171" w:rsidRDefault="00D7205F">
      <w:pPr>
        <w:pStyle w:val="ConsPlusNormal0"/>
        <w:jc w:val="both"/>
      </w:pPr>
      <w:r>
        <w:t xml:space="preserve">(в ред. Федерального </w:t>
      </w:r>
      <w:hyperlink r:id="rId392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2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E92171" w:rsidRDefault="00E92171">
      <w:pPr>
        <w:pStyle w:val="ConsPlusNormal0"/>
        <w:ind w:firstLine="540"/>
        <w:jc w:val="both"/>
      </w:pPr>
    </w:p>
    <w:p w:rsidR="00E92171" w:rsidRDefault="00D7205F">
      <w:pPr>
        <w:pStyle w:val="ConsPlusNormal0"/>
        <w:ind w:firstLine="540"/>
        <w:jc w:val="both"/>
      </w:pPr>
      <w:bookmarkStart w:id="1517" w:name="P8682"/>
      <w:bookmarkEnd w:id="1517"/>
      <w:r>
        <w:t>1. Ведение деятельности, связанной с осуществлением операций с драгоценными мет</w:t>
      </w:r>
      <w:r>
        <w:t xml:space="preserve">аллами и (или) драгоценными камнями, без постановки на </w:t>
      </w:r>
      <w:hyperlink r:id="rId3927" w:tooltip="Постановление Правительства РФ от 01.10.2015 N 1052 (ред. от 22.04.2024)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
        <w:r>
          <w:rPr>
            <w:color w:val="0000FF"/>
          </w:rPr>
          <w:t>специальный учет</w:t>
        </w:r>
      </w:hyperlink>
      <w:r>
        <w:t xml:space="preserve"> в федеральном органе исполнительной власти, осущ</w:t>
      </w:r>
      <w:r>
        <w:t>ествляющем федеральный государственный пробирный надзор, если такая постановка является обязательной, -</w:t>
      </w:r>
    </w:p>
    <w:p w:rsidR="00E92171" w:rsidRDefault="00D7205F">
      <w:pPr>
        <w:pStyle w:val="ConsPlusNormal0"/>
        <w:jc w:val="both"/>
      </w:pPr>
      <w:r>
        <w:t xml:space="preserve">(в ред. Федерального </w:t>
      </w:r>
      <w:hyperlink r:id="rId392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E92171" w:rsidRDefault="00D7205F">
      <w:pPr>
        <w:pStyle w:val="ConsPlusNormal0"/>
        <w:spacing w:before="24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E92171" w:rsidRDefault="00D7205F">
      <w:pPr>
        <w:pStyle w:val="ConsPlusNormal0"/>
        <w:spacing w:before="240"/>
        <w:ind w:firstLine="540"/>
        <w:jc w:val="both"/>
      </w:pPr>
      <w:r>
        <w:t>2. Нарушение устано</w:t>
      </w:r>
      <w:r>
        <w:t xml:space="preserve">вленного </w:t>
      </w:r>
      <w:hyperlink r:id="rId3929" w:tooltip="Постановление Правительства РФ от 01.10.2015 N 1052 (ред. от 22.04.2024)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w:t>
      </w:r>
      <w:r>
        <w:t>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E92171" w:rsidRDefault="00D7205F">
      <w:pPr>
        <w:pStyle w:val="ConsPlusNormal0"/>
        <w:jc w:val="both"/>
      </w:pPr>
      <w:r>
        <w:t xml:space="preserve">(в ред. Федерального </w:t>
      </w:r>
      <w:hyperlink r:id="rId393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E92171" w:rsidRDefault="00D7205F">
      <w:pPr>
        <w:pStyle w:val="ConsPlusNormal0"/>
        <w:spacing w:before="240"/>
        <w:ind w:firstLine="540"/>
        <w:jc w:val="both"/>
      </w:pPr>
      <w:r>
        <w:t>влечет наложение административного штрафа на индивидуальных предпринимателей в размере от т</w:t>
      </w:r>
      <w:r>
        <w:t>ридцати тысяч до пятидесяти тысяч рублей; на юридических лиц - от шестидесяти тысяч до восьмидесяти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w:t>
      </w:r>
      <w:r>
        <w:t>гоценными металлами и (или) драгоценными камнями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3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E92171" w:rsidRDefault="00E92171">
      <w:pPr>
        <w:pStyle w:val="ConsPlusNormal0"/>
        <w:ind w:firstLine="540"/>
        <w:jc w:val="both"/>
      </w:pPr>
    </w:p>
    <w:p w:rsidR="00E92171" w:rsidRDefault="00D7205F">
      <w:pPr>
        <w:pStyle w:val="ConsPlusNormal0"/>
        <w:ind w:firstLine="540"/>
        <w:jc w:val="both"/>
      </w:pPr>
      <w:bookmarkStart w:id="1518" w:name="P8693"/>
      <w:bookmarkEnd w:id="1518"/>
      <w:r>
        <w:t xml:space="preserve">1. Незаконная </w:t>
      </w:r>
      <w:hyperlink r:id="rId3932" w:tooltip="Федеральный закон от 26.03.1998 N 41-ФЗ (ред. от 29.12.2022) &quot;О драгоценных металлах и драгоценных камнях&quot; (с изм. и доп., вступ. в силу с 01.09.2024) {КонсультантПлюс}">
        <w:r>
          <w:rPr>
            <w:color w:val="0000FF"/>
          </w:rPr>
          <w:t>добыча</w:t>
        </w:r>
      </w:hyperlink>
      <w:r>
        <w:t xml:space="preserve"> драгоценных металлов и (или) драгоценных камней -</w:t>
      </w:r>
    </w:p>
    <w:p w:rsidR="00E92171" w:rsidRDefault="00D7205F">
      <w:pPr>
        <w:pStyle w:val="ConsPlusNormal0"/>
        <w:spacing w:before="240"/>
        <w:ind w:firstLine="540"/>
        <w:jc w:val="both"/>
      </w:pPr>
      <w:r>
        <w:t>влечет наложение</w:t>
      </w:r>
      <w:r>
        <w:t xml:space="preserve">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w:t>
      </w:r>
      <w:r>
        <w:t>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w:t>
      </w:r>
      <w:r>
        <w:t xml:space="preserve">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w:t>
      </w:r>
      <w:r>
        <w:t>шения административного правонарушения либо без таковой.</w:t>
      </w:r>
    </w:p>
    <w:p w:rsidR="00E92171" w:rsidRDefault="00D7205F">
      <w:pPr>
        <w:pStyle w:val="ConsPlusNormal0"/>
        <w:spacing w:before="240"/>
        <w:ind w:firstLine="540"/>
        <w:jc w:val="both"/>
      </w:pPr>
      <w:bookmarkStart w:id="1519" w:name="P8695"/>
      <w:bookmarkEnd w:id="1519"/>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3933"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w:t>
      </w:r>
      <w:r>
        <w:t>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w:t>
      </w:r>
      <w:r>
        <w:t>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w:t>
      </w:r>
      <w:r>
        <w:t>х камней, явившихся предметом административного правонарушения.</w:t>
      </w:r>
    </w:p>
    <w:p w:rsidR="00E92171" w:rsidRDefault="00D7205F">
      <w:pPr>
        <w:pStyle w:val="ConsPlusNormal0"/>
        <w:spacing w:before="240"/>
        <w:ind w:firstLine="540"/>
        <w:jc w:val="both"/>
      </w:pPr>
      <w:bookmarkStart w:id="1520" w:name="P8697"/>
      <w:bookmarkEnd w:id="1520"/>
      <w:r>
        <w:t>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w:t>
      </w:r>
      <w:r>
        <w:t xml:space="preserve">изнаков уголовно наказуемого </w:t>
      </w:r>
      <w:hyperlink r:id="rId3934"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w:t>
      </w:r>
      <w:r>
        <w:t>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w:t>
      </w:r>
      <w:r>
        <w:t>ного размера стоимости драгоценных металлов и (или) драгоценных камней, явившихся предметом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bookmarkStart w:id="1521" w:name="P8700"/>
      <w:bookmarkEnd w:id="1521"/>
      <w:r>
        <w:t>Статья 15.45. Незаконный аффинаж драгоценных металлов либо последующее совершение операций с незаконно аффинированными драгоценны</w:t>
      </w:r>
      <w:r>
        <w:t>ми металлами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3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E92171" w:rsidRDefault="00E92171">
      <w:pPr>
        <w:pStyle w:val="ConsPlusNormal0"/>
        <w:ind w:firstLine="540"/>
        <w:jc w:val="both"/>
      </w:pPr>
    </w:p>
    <w:p w:rsidR="00E92171" w:rsidRDefault="00D7205F">
      <w:pPr>
        <w:pStyle w:val="ConsPlusNormal0"/>
        <w:ind w:firstLine="540"/>
        <w:jc w:val="both"/>
      </w:pPr>
      <w:bookmarkStart w:id="1522" w:name="P8704"/>
      <w:bookmarkEnd w:id="1522"/>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3936" w:tooltip="Федеральный закон от 26.03.1998 N 41-ФЗ (ред. от 29.12.2022) &quot;О драгоценных металлах и драгоценных камнях&quot; (с изм. и доп., вступ. в силу с 01.09.2024) {КонсультантПлюс}">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3937" w:tooltip="Постановление Правительства РФ от 17.08.1998 N 972 (ред. от 21.10.2023)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КонсультантПлюс}">
        <w:r>
          <w:rPr>
            <w:color w:val="0000FF"/>
          </w:rPr>
          <w:t>перечень</w:t>
        </w:r>
      </w:hyperlink>
      <w:r>
        <w:t>, индивидуальными предпринимателями или гражданами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w:t>
      </w:r>
      <w:r>
        <w:t>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w:t>
      </w:r>
      <w:r>
        <w:t xml:space="preserve">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E92171" w:rsidRDefault="00D7205F">
      <w:pPr>
        <w:pStyle w:val="ConsPlusNormal0"/>
        <w:spacing w:before="240"/>
        <w:ind w:firstLine="540"/>
        <w:jc w:val="both"/>
      </w:pPr>
      <w:bookmarkStart w:id="1523" w:name="P8706"/>
      <w:bookmarkEnd w:id="1523"/>
      <w:r>
        <w:t>2. Сбыт незаконно аффинированных драгоценных металлов -</w:t>
      </w:r>
    </w:p>
    <w:p w:rsidR="00E92171" w:rsidRDefault="00D7205F">
      <w:pPr>
        <w:pStyle w:val="ConsPlusNormal0"/>
        <w:spacing w:before="240"/>
        <w:ind w:firstLine="540"/>
        <w:jc w:val="both"/>
      </w:pPr>
      <w:r>
        <w:t>влечет наложение административ</w:t>
      </w:r>
      <w:r>
        <w:t>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w:t>
      </w:r>
      <w:r>
        <w:t xml:space="preserve">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E92171" w:rsidRDefault="00D7205F">
      <w:pPr>
        <w:pStyle w:val="ConsPlusNormal0"/>
        <w:spacing w:before="240"/>
        <w:ind w:firstLine="540"/>
        <w:jc w:val="both"/>
      </w:pPr>
      <w:bookmarkStart w:id="1524" w:name="P8708"/>
      <w:bookmarkEnd w:id="1524"/>
      <w:r>
        <w:t>3. Перемещение (в том числе перевозка или пересылка) либо хранение незаконно а</w:t>
      </w:r>
      <w:r>
        <w:t>ффинированных драгоценных металлов -</w:t>
      </w:r>
    </w:p>
    <w:p w:rsidR="00E92171" w:rsidRDefault="00D7205F">
      <w:pPr>
        <w:pStyle w:val="ConsPlusNormal0"/>
        <w:spacing w:before="24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w:t>
      </w:r>
      <w:r>
        <w:t>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bookmarkStart w:id="1525" w:name="P8711"/>
      <w:bookmarkEnd w:id="1525"/>
      <w:r>
        <w:t>Статья 15.46. Нарушение обязательных требований при обращении драгоценных металлов, драгоценных камней и продукции из них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38"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E92171" w:rsidRDefault="00E92171">
      <w:pPr>
        <w:pStyle w:val="ConsPlusNormal0"/>
        <w:ind w:firstLine="540"/>
        <w:jc w:val="both"/>
      </w:pPr>
    </w:p>
    <w:p w:rsidR="00E92171" w:rsidRDefault="00D7205F">
      <w:pPr>
        <w:pStyle w:val="ConsPlusNormal0"/>
        <w:ind w:firstLine="540"/>
        <w:jc w:val="both"/>
      </w:pPr>
      <w:bookmarkStart w:id="1526" w:name="P8715"/>
      <w:bookmarkEnd w:id="1526"/>
      <w:r>
        <w:t xml:space="preserve">1. Действия, выражающиеся в переходе права собственности </w:t>
      </w:r>
      <w:r>
        <w:t xml:space="preserve">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3939" w:tooltip="Федеральный закон от 26.03.1998 N 41-ФЗ (ред. от 29.12.2022) &quot;О драгоценных металлах и драгоценных камнях&quot; (с изм. и доп., вступ. в силу с 01.09.2024) {КонсультантПлюс}">
        <w:r>
          <w:rPr>
            <w:color w:val="0000FF"/>
          </w:rPr>
          <w:t>законодательством</w:t>
        </w:r>
      </w:hyperlink>
      <w:r>
        <w:t xml:space="preserve"> обязательных требований -</w:t>
      </w:r>
    </w:p>
    <w:p w:rsidR="00E92171" w:rsidRDefault="00D7205F">
      <w:pPr>
        <w:pStyle w:val="ConsPlusNormal0"/>
        <w:spacing w:before="240"/>
        <w:ind w:firstLine="540"/>
        <w:jc w:val="both"/>
      </w:pPr>
      <w:r>
        <w:t>влекут</w:t>
      </w:r>
      <w:r>
        <w:t xml:space="preserve">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w:t>
      </w:r>
      <w:r>
        <w:t>яч рублей.</w:t>
      </w:r>
    </w:p>
    <w:p w:rsidR="00E92171" w:rsidRDefault="00D7205F">
      <w:pPr>
        <w:pStyle w:val="ConsPlusNormal0"/>
        <w:spacing w:before="240"/>
        <w:ind w:firstLine="540"/>
        <w:jc w:val="both"/>
      </w:pPr>
      <w:bookmarkStart w:id="1527" w:name="P8717"/>
      <w:bookmarkEnd w:id="1527"/>
      <w:r>
        <w:t xml:space="preserve">2. Нарушение установленных законодательством обязательных </w:t>
      </w:r>
      <w:hyperlink r:id="rId3940" w:tooltip="Федеральный закон от 26.03.1998 N 41-ФЗ (ред. от 29.12.2022) &quot;О драгоценных металлах и драгоценных камнях&quot; (с изм. и доп., вступ. в силу с 01.09.2024) {КонсультантПлюс}">
        <w:r>
          <w:rPr>
            <w:color w:val="0000FF"/>
          </w:rPr>
          <w:t>требований</w:t>
        </w:r>
      </w:hyperlink>
      <w:r>
        <w:t xml:space="preserve"> при перевозке драгоценных металлов, драгоценных камней и продукции из них -</w:t>
      </w:r>
    </w:p>
    <w:p w:rsidR="00E92171" w:rsidRDefault="00D7205F">
      <w:pPr>
        <w:pStyle w:val="ConsPlusNormal0"/>
        <w:spacing w:before="240"/>
        <w:ind w:firstLine="540"/>
        <w:jc w:val="both"/>
      </w:pPr>
      <w:r>
        <w:t xml:space="preserve">влечет наложение административного штрафа на индивидуальных </w:t>
      </w:r>
      <w:r>
        <w:t>предпринимателей в размере от пятидесяти тысяч до семидесяти тысяч рублей; на юридических лиц - от семидесяти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28" w:name="P8720"/>
      <w:bookmarkEnd w:id="1528"/>
      <w:r>
        <w:t>Статья 15.47. Нарушение обязательных требований к учету и хранению драгоценных металлов, драгоценных камней и продукци</w:t>
      </w:r>
      <w:r>
        <w:t>и из них, представлению отчетности или проведению инвентаризации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4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27.12.2019 N 501-ФЗ)</w:t>
      </w:r>
    </w:p>
    <w:p w:rsidR="00E92171" w:rsidRDefault="00E92171">
      <w:pPr>
        <w:pStyle w:val="ConsPlusNormal0"/>
        <w:ind w:firstLine="540"/>
        <w:jc w:val="both"/>
      </w:pPr>
    </w:p>
    <w:p w:rsidR="00E92171" w:rsidRDefault="00D7205F">
      <w:pPr>
        <w:pStyle w:val="ConsPlusNormal0"/>
        <w:ind w:firstLine="540"/>
        <w:jc w:val="both"/>
      </w:pPr>
      <w:r>
        <w:t xml:space="preserve">1. Нарушение правил учета драгоценных металлов, драгоценных камней и продукции из них, непредставление отчетности </w:t>
      </w:r>
      <w:r>
        <w:t>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w:t>
      </w:r>
      <w:r>
        <w:t xml:space="preserve">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3942" w:tooltip="Федеральный закон от 26.03.1998 N 41-ФЗ (ред. от 29.12.2022) &quot;О драгоценных металлах и драгоценных камнях&quot; (с изм. и доп., вступ. в силу с 01.09.2024) {КонсультантПлюс}">
        <w:r>
          <w:rPr>
            <w:color w:val="0000FF"/>
          </w:rPr>
          <w:t>систему</w:t>
        </w:r>
      </w:hyperlink>
      <w:r>
        <w:t xml:space="preserve"> в сфере контроля за оборотом др</w:t>
      </w:r>
      <w:r>
        <w:t>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E92171" w:rsidRDefault="00D7205F">
      <w:pPr>
        <w:pStyle w:val="ConsPlusNormal0"/>
        <w:jc w:val="both"/>
      </w:pPr>
      <w:r>
        <w:t xml:space="preserve">(в ред. Федерального </w:t>
      </w:r>
      <w:hyperlink r:id="rId3943"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w:t>
      </w:r>
      <w:r>
        <w:t>альных предпринимателей - от тридцати тысяч до шестидесяти тысяч рублей; на юридических лиц - от пятидесяти тысяч до восьмидесяти тысяч рублей.</w:t>
      </w:r>
    </w:p>
    <w:p w:rsidR="00E92171" w:rsidRDefault="00D7205F">
      <w:pPr>
        <w:pStyle w:val="ConsPlusNormal0"/>
        <w:spacing w:before="240"/>
        <w:ind w:firstLine="540"/>
        <w:jc w:val="both"/>
      </w:pPr>
      <w:r>
        <w:t>2. Нарушение правил хранения и инвентаризации драгоценных металлов, драгоценных камней и продукции из них -</w:t>
      </w:r>
    </w:p>
    <w:p w:rsidR="00E92171" w:rsidRDefault="00D7205F">
      <w:pPr>
        <w:pStyle w:val="ConsPlusNormal0"/>
        <w:spacing w:before="240"/>
        <w:ind w:firstLine="540"/>
        <w:jc w:val="both"/>
      </w:pPr>
      <w:r>
        <w:t>влеч</w:t>
      </w:r>
      <w:r>
        <w:t>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w:t>
      </w:r>
      <w:r>
        <w:t>блей.</w:t>
      </w:r>
    </w:p>
    <w:p w:rsidR="00E92171" w:rsidRDefault="00E92171">
      <w:pPr>
        <w:pStyle w:val="ConsPlusNormal0"/>
        <w:ind w:firstLine="540"/>
        <w:jc w:val="both"/>
      </w:pPr>
    </w:p>
    <w:p w:rsidR="00E92171" w:rsidRDefault="00D7205F">
      <w:pPr>
        <w:pStyle w:val="ConsPlusTitle0"/>
        <w:ind w:firstLine="540"/>
        <w:jc w:val="both"/>
        <w:outlineLvl w:val="2"/>
      </w:pPr>
      <w:bookmarkStart w:id="1529" w:name="P8730"/>
      <w:bookmarkEnd w:id="1529"/>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w:t>
      </w:r>
      <w:r>
        <w:t xml:space="preserve"> Федерации ограничений переводов денежных средств и приема платежей либо запрета на заключение договора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3944"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16.02.2022 N 8-ФЗ)</w:t>
      </w:r>
    </w:p>
    <w:p w:rsidR="00E92171" w:rsidRDefault="00E92171">
      <w:pPr>
        <w:pStyle w:val="ConsPlusNormal0"/>
        <w:ind w:firstLine="540"/>
        <w:jc w:val="both"/>
      </w:pPr>
    </w:p>
    <w:p w:rsidR="00E92171" w:rsidRDefault="00D7205F">
      <w:pPr>
        <w:pStyle w:val="ConsPlusNormal0"/>
        <w:ind w:firstLine="540"/>
        <w:jc w:val="both"/>
      </w:pPr>
      <w:bookmarkStart w:id="1530" w:name="P8734"/>
      <w:bookmarkEnd w:id="1530"/>
      <w:r>
        <w:t>1. Нарушение</w:t>
      </w:r>
      <w:r>
        <w:t xml:space="preserve">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w:t>
      </w:r>
      <w:r>
        <w:t>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E92171" w:rsidRDefault="00D7205F">
      <w:pPr>
        <w:pStyle w:val="ConsPlusNormal0"/>
        <w:spacing w:before="240"/>
        <w:ind w:firstLine="540"/>
        <w:jc w:val="both"/>
      </w:pPr>
      <w:r>
        <w:t>влечет наложение админис</w:t>
      </w:r>
      <w:r>
        <w:t>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w:t>
      </w:r>
      <w:r>
        <w:t xml:space="preserve"> которым запрещено, но не менее пяти миллионов рублей.</w:t>
      </w:r>
    </w:p>
    <w:p w:rsidR="00E92171" w:rsidRDefault="00D7205F">
      <w:pPr>
        <w:pStyle w:val="ConsPlusNormal0"/>
        <w:spacing w:before="240"/>
        <w:ind w:firstLine="540"/>
        <w:jc w:val="both"/>
      </w:pPr>
      <w:bookmarkStart w:id="1531" w:name="P8736"/>
      <w:bookmarkEnd w:id="1531"/>
      <w:r>
        <w:t>2. Нарушение</w:t>
      </w:r>
      <w:r>
        <w:t xml:space="preserve">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w:t>
      </w:r>
      <w:r>
        <w:t>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w:t>
      </w:r>
      <w:r>
        <w:t>е требование установлены законом,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ста тысяч до пятисот тысяч рублей.</w:t>
      </w:r>
    </w:p>
    <w:p w:rsidR="00E92171" w:rsidRDefault="00E92171">
      <w:pPr>
        <w:pStyle w:val="ConsPlusNormal0"/>
        <w:ind w:firstLine="540"/>
        <w:jc w:val="both"/>
      </w:pPr>
    </w:p>
    <w:p w:rsidR="00E92171" w:rsidRDefault="00D7205F">
      <w:pPr>
        <w:pStyle w:val="ConsPlusTitle0"/>
        <w:jc w:val="center"/>
        <w:outlineLvl w:val="1"/>
      </w:pPr>
      <w:bookmarkStart w:id="1532" w:name="P8739"/>
      <w:bookmarkEnd w:id="1532"/>
      <w:r>
        <w:t>Глава 16. АДМИНИСТРАТИВНЫЕ ПРАВОНАРУШЕНИЯ В ОБЛАСТИ</w:t>
      </w:r>
    </w:p>
    <w:p w:rsidR="00E92171" w:rsidRDefault="00D7205F">
      <w:pPr>
        <w:pStyle w:val="ConsPlusTitle0"/>
        <w:jc w:val="center"/>
      </w:pPr>
      <w:r>
        <w:t>ТАМОЖЕННОГО ДЕЛА (НАРУШЕНИЕ ТАМОЖЕННЫХ ПРАВИЛ)</w:t>
      </w:r>
    </w:p>
    <w:p w:rsidR="00E92171" w:rsidRDefault="00E92171">
      <w:pPr>
        <w:pStyle w:val="ConsPlusNormal0"/>
        <w:jc w:val="center"/>
      </w:pPr>
    </w:p>
    <w:p w:rsidR="00E92171" w:rsidRDefault="00D7205F">
      <w:pPr>
        <w:pStyle w:val="ConsPlusNormal0"/>
        <w:jc w:val="center"/>
      </w:pPr>
      <w:r>
        <w:t>(в ред. Фе</w:t>
      </w:r>
      <w:r>
        <w:t xml:space="preserve">дерального </w:t>
      </w:r>
      <w:hyperlink r:id="rId3945"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E92171" w:rsidRDefault="00E92171">
      <w:pPr>
        <w:pStyle w:val="ConsPlusNormal0"/>
        <w:jc w:val="both"/>
      </w:pPr>
    </w:p>
    <w:p w:rsidR="00E92171" w:rsidRDefault="00D7205F">
      <w:pPr>
        <w:pStyle w:val="ConsPlusTitle0"/>
        <w:ind w:firstLine="540"/>
        <w:jc w:val="both"/>
        <w:outlineLvl w:val="2"/>
      </w:pPr>
      <w:bookmarkStart w:id="1533" w:name="P8744"/>
      <w:bookmarkEnd w:id="1533"/>
      <w:r>
        <w:t>Статья 16.1. Незаконное перемещение через таможенную границу Таможенного союза товаров и (или) транспортных средств международной перевозки</w:t>
      </w:r>
    </w:p>
    <w:p w:rsidR="00E92171" w:rsidRDefault="00E92171">
      <w:pPr>
        <w:pStyle w:val="ConsPlusNormal0"/>
        <w:ind w:firstLine="540"/>
        <w:jc w:val="both"/>
      </w:pPr>
    </w:p>
    <w:p w:rsidR="00E92171" w:rsidRDefault="00D7205F">
      <w:pPr>
        <w:pStyle w:val="ConsPlusNormal0"/>
        <w:ind w:firstLine="540"/>
        <w:jc w:val="both"/>
      </w:pPr>
      <w:bookmarkStart w:id="1534" w:name="P8746"/>
      <w:bookmarkEnd w:id="1534"/>
      <w:r>
        <w:t xml:space="preserve">1. Нарушение порядка </w:t>
      </w:r>
      <w:hyperlink r:id="rId394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w:t>
      </w:r>
      <w:r>
        <w:t xml:space="preserve"> законодательством государств - членов Таможенного союза мест или вне </w:t>
      </w:r>
      <w:hyperlink r:id="rId3947"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времени работы</w:t>
        </w:r>
      </w:hyperlink>
      <w:r>
        <w:t xml:space="preserve"> таможенных органов либо совершение действий, непосредственно направленных на фактическое</w:t>
      </w:r>
      <w:r>
        <w:t xml:space="preserve"> пересечение таможенной границы Таможенного союза товарами и (или) транспортными средствами международной перевозки при их </w:t>
      </w:r>
      <w:hyperlink r:id="rId394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убытии</w:t>
        </w:r>
      </w:hyperlink>
      <w:r>
        <w:t xml:space="preserve"> с таможенной территории Таможенного союза помимо мест перемещения товаров че</w:t>
      </w:r>
      <w:r>
        <w:t>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E92171" w:rsidRDefault="00D7205F">
      <w:pPr>
        <w:pStyle w:val="ConsPlusNormal0"/>
        <w:spacing w:before="240"/>
        <w:ind w:firstLine="540"/>
        <w:jc w:val="both"/>
      </w:pPr>
      <w:r>
        <w:t>влечет наложение административного штрафа на г</w:t>
      </w:r>
      <w:r>
        <w:t>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w:t>
      </w:r>
      <w:r>
        <w:t xml:space="preserve"> правонарушения; на должностных лиц - от десяти тысяч до двадцати тысяч рублей.</w:t>
      </w:r>
    </w:p>
    <w:p w:rsidR="00E92171" w:rsidRDefault="00D7205F">
      <w:pPr>
        <w:pStyle w:val="ConsPlusNormal0"/>
        <w:spacing w:before="240"/>
        <w:ind w:firstLine="540"/>
        <w:jc w:val="both"/>
      </w:pPr>
      <w:bookmarkStart w:id="1535" w:name="P8748"/>
      <w:bookmarkEnd w:id="1535"/>
      <w: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w:t>
      </w:r>
      <w:r>
        <w:t>перемещении их через таможенную границу Таможенного союза -</w:t>
      </w:r>
    </w:p>
    <w:p w:rsidR="00E92171" w:rsidRDefault="00D7205F">
      <w:pPr>
        <w:pStyle w:val="ConsPlusNormal0"/>
        <w:spacing w:before="24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w:t>
      </w:r>
      <w:r>
        <w:t xml:space="preserve"> их конфискацией или без таковой и конфискацию товаров и (или) </w:t>
      </w:r>
      <w:hyperlink r:id="rId3949"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color w:val="0000FF"/>
          </w:rPr>
          <w:t>транспортных средств</w:t>
        </w:r>
      </w:hyperlink>
      <w:r>
        <w:t>, явившихся орудиями совершения административного правонаруш</w:t>
      </w:r>
      <w:r>
        <w:t>ения, либо конфискацию предметов административного правонарушения; на должностных лиц - от десяти тысяч до двадцати тысяч рублей.</w:t>
      </w:r>
    </w:p>
    <w:p w:rsidR="00E92171" w:rsidRDefault="00D7205F">
      <w:pPr>
        <w:pStyle w:val="ConsPlusNormal0"/>
        <w:spacing w:before="240"/>
        <w:ind w:firstLine="540"/>
        <w:jc w:val="both"/>
      </w:pPr>
      <w:bookmarkStart w:id="1536" w:name="P8750"/>
      <w:bookmarkEnd w:id="1536"/>
      <w:r>
        <w:t xml:space="preserve">3. Сообщение в таможенный орган </w:t>
      </w:r>
      <w:hyperlink r:id="rId3950"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w:t>
      </w:r>
      <w:r>
        <w:t>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w:t>
      </w:r>
      <w:r>
        <w:t>щегося к другим товарам и (или) транспортным средствам,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w:t>
      </w:r>
      <w:r>
        <w:t>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w:t>
      </w:r>
      <w:r>
        <w:t>стративного правонарушения, или без таковой либо конфискацию предметов административного правонарушения.</w:t>
      </w:r>
    </w:p>
    <w:p w:rsidR="00E92171" w:rsidRDefault="00D7205F">
      <w:pPr>
        <w:pStyle w:val="ConsPlusNormal0"/>
        <w:jc w:val="both"/>
      </w:pPr>
      <w:r>
        <w:t xml:space="preserve">(в ред. Федерального </w:t>
      </w:r>
      <w:hyperlink r:id="rId395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D7205F">
      <w:pPr>
        <w:pStyle w:val="ConsPlusNormal0"/>
        <w:spacing w:before="240"/>
        <w:ind w:firstLine="540"/>
        <w:jc w:val="both"/>
      </w:pPr>
      <w:r>
        <w:t xml:space="preserve">4. Утратил силу. - Федеральный </w:t>
      </w:r>
      <w:hyperlink r:id="rId395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23.06.2016 N 20</w:t>
      </w:r>
      <w:r>
        <w:t>7-ФЗ.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spacing w:before="240"/>
        <w:ind w:firstLine="540"/>
        <w:jc w:val="both"/>
      </w:pPr>
      <w:bookmarkStart w:id="1537" w:name="P8756"/>
      <w:bookmarkEnd w:id="1537"/>
      <w:r>
        <w:t>2. Для целей пр</w:t>
      </w:r>
      <w:r>
        <w:t>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w:t>
      </w:r>
      <w:r>
        <w:t xml:space="preserve"> документы, не имеющие юридической силы.</w:t>
      </w:r>
    </w:p>
    <w:p w:rsidR="00E92171" w:rsidRDefault="00E92171">
      <w:pPr>
        <w:pStyle w:val="ConsPlusNormal0"/>
        <w:ind w:firstLine="540"/>
        <w:jc w:val="both"/>
      </w:pPr>
    </w:p>
    <w:p w:rsidR="00E92171" w:rsidRDefault="00D7205F">
      <w:pPr>
        <w:pStyle w:val="ConsPlusTitle0"/>
        <w:ind w:firstLine="540"/>
        <w:jc w:val="both"/>
        <w:outlineLvl w:val="2"/>
      </w:pPr>
      <w:bookmarkStart w:id="1538" w:name="P8758"/>
      <w:bookmarkEnd w:id="1538"/>
      <w:r>
        <w:t>Статья 16.2. Недекларирование либо недостоверное декларирование товаров</w:t>
      </w:r>
    </w:p>
    <w:p w:rsidR="00E92171" w:rsidRDefault="00E92171">
      <w:pPr>
        <w:pStyle w:val="ConsPlusNormal0"/>
        <w:ind w:firstLine="540"/>
        <w:jc w:val="both"/>
      </w:pPr>
    </w:p>
    <w:p w:rsidR="00E92171" w:rsidRDefault="00D7205F">
      <w:pPr>
        <w:pStyle w:val="ConsPlusNormal0"/>
        <w:ind w:firstLine="540"/>
        <w:jc w:val="both"/>
      </w:pPr>
      <w:bookmarkStart w:id="1539" w:name="P8760"/>
      <w:bookmarkEnd w:id="1539"/>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8788" w:tooltip="Статья 16.4. Недекларирование либо недостоверное декларирование физическими лицами наличных денежных средств и (или) денежных инструментов">
        <w:r>
          <w:rPr>
            <w:color w:val="0000FF"/>
          </w:rPr>
          <w:t>статьей 16.4</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гражда</w:t>
      </w:r>
      <w:r>
        <w:t>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w:t>
      </w:r>
      <w:r>
        <w:t xml:space="preserve"> - от десяти тысяч до двадцати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2 ст. 16.2 см. </w:t>
            </w:r>
            <w:hyperlink r:id="rId3953" w:tooltip="Постановление Конституционного Суда РФ от 05.03.2024 N 9-П &quot;По делу о проверке конституционности части 2 статьи 16.2 Кодекса Российской Федерации об административных правонарушениях в связи с жалобами общества с ограниченной ответственностью &quot;Газпромнефть - См">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540" w:name="P8764"/>
      <w:bookmarkEnd w:id="1540"/>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3954" w:tooltip="Решение Совета Евразийской экономической комиссии от 14.09.2021 N 80 (ред. от 26.11.2024)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w:t>
      </w:r>
      <w:r>
        <w:t xml:space="preserve">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w:t>
      </w:r>
      <w:r>
        <w:t>занижения их размера, -</w:t>
      </w:r>
    </w:p>
    <w:p w:rsidR="00E92171" w:rsidRDefault="00D7205F">
      <w:pPr>
        <w:pStyle w:val="ConsPlusNormal0"/>
        <w:jc w:val="both"/>
      </w:pPr>
      <w:r>
        <w:t xml:space="preserve">(в ред. Федерального </w:t>
      </w:r>
      <w:hyperlink r:id="rId3955"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E92171" w:rsidRDefault="00D7205F">
      <w:pPr>
        <w:pStyle w:val="ConsPlusNormal0"/>
        <w:spacing w:before="240"/>
        <w:ind w:firstLine="540"/>
        <w:jc w:val="both"/>
      </w:pPr>
      <w:r>
        <w:t>влечет наложение административного штрафа на граждан и юридических л</w:t>
      </w:r>
      <w:r>
        <w:t>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w:t>
      </w:r>
      <w:r>
        <w:t>жностных лиц - от десяти тысяч до двадцати тысяч рублей.</w:t>
      </w:r>
    </w:p>
    <w:p w:rsidR="00E92171" w:rsidRDefault="00D7205F">
      <w:pPr>
        <w:pStyle w:val="ConsPlusNormal0"/>
        <w:spacing w:before="240"/>
        <w:ind w:firstLine="540"/>
        <w:jc w:val="both"/>
      </w:pPr>
      <w:bookmarkStart w:id="1541" w:name="P8767"/>
      <w:bookmarkEnd w:id="1541"/>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756"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w:t>
        </w:r>
        <w:r>
          <w:rPr>
            <w:color w:val="0000FF"/>
          </w:rPr>
          <w:t xml:space="preserve">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w:t>
      </w:r>
      <w:r>
        <w:t>ми правовыми актами Российской Федерации запретов и ограничений,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w:t>
      </w:r>
      <w:r>
        <w:t xml:space="preserve">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w:t>
      </w:r>
      <w:r>
        <w:t>административного правонарушения, или без таковой либо конфискацию предметов административного правонарушения.</w:t>
      </w:r>
    </w:p>
    <w:p w:rsidR="00E92171" w:rsidRDefault="00D7205F">
      <w:pPr>
        <w:pStyle w:val="ConsPlusNormal0"/>
        <w:jc w:val="both"/>
      </w:pPr>
      <w:r>
        <w:t xml:space="preserve">(часть 3 в ред. Федерального </w:t>
      </w:r>
      <w:hyperlink r:id="rId395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D7205F">
      <w:pPr>
        <w:pStyle w:val="ConsPlusNormal0"/>
        <w:spacing w:before="240"/>
        <w:ind w:firstLine="540"/>
        <w:jc w:val="both"/>
      </w:pPr>
      <w:r>
        <w:t xml:space="preserve">Примечание. Утратило силу. - Федеральный </w:t>
      </w:r>
      <w:hyperlink r:id="rId3957"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color w:val="0000FF"/>
          </w:rPr>
          <w:t>закон</w:t>
        </w:r>
      </w:hyperlink>
      <w:r>
        <w:t xml:space="preserve"> от 12.02.2015 N 17-ФЗ.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Для исчисления размера административного штрафа, предусмотренного санкцией </w:t>
      </w:r>
      <w:hyperlink w:anchor="P8760"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w:t>
      </w:r>
      <w:r>
        <w:t xml:space="preserve">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w:t>
      </w:r>
      <w:r>
        <w:t>еского союза.</w:t>
      </w:r>
    </w:p>
    <w:p w:rsidR="00E92171" w:rsidRDefault="00D7205F">
      <w:pPr>
        <w:pStyle w:val="ConsPlusNormal0"/>
        <w:spacing w:before="240"/>
        <w:ind w:firstLine="540"/>
        <w:jc w:val="both"/>
      </w:pPr>
      <w:bookmarkStart w:id="1542" w:name="P8773"/>
      <w:bookmarkEnd w:id="1542"/>
      <w: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3958"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w:t>
      </w:r>
      <w:r>
        <w:t>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w:t>
      </w:r>
      <w:r>
        <w:t xml:space="preserve">новленное </w:t>
      </w:r>
      <w:hyperlink w:anchor="P8760"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color w:val="0000FF"/>
          </w:rPr>
          <w:t>частью 1</w:t>
        </w:r>
      </w:hyperlink>
      <w:r>
        <w:t xml:space="preserve"> настоящей статьи, освобождается от адм</w:t>
      </w:r>
      <w:r>
        <w:t>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E92171" w:rsidRDefault="00D7205F">
      <w:pPr>
        <w:pStyle w:val="ConsPlusNormal0"/>
        <w:spacing w:before="240"/>
        <w:ind w:firstLine="540"/>
        <w:jc w:val="both"/>
      </w:pPr>
      <w:bookmarkStart w:id="1543" w:name="P8774"/>
      <w:bookmarkEnd w:id="1543"/>
      <w:r>
        <w:t>1) таможенный орган не выявил административное правонару</w:t>
      </w:r>
      <w:r>
        <w:t>шение в соответствии с законодательством об административных правонарушениях, предметом которого являются товары, указанные в сообщении;</w:t>
      </w:r>
    </w:p>
    <w:p w:rsidR="00E92171" w:rsidRDefault="00D7205F">
      <w:pPr>
        <w:pStyle w:val="ConsPlusNormal0"/>
        <w:spacing w:before="240"/>
        <w:ind w:firstLine="540"/>
        <w:jc w:val="both"/>
      </w:pPr>
      <w:r>
        <w:t>2) таможенный орган не уведомил декларанта, таможенного представителя либо лицо, обладающее полномочиями в отношении то</w:t>
      </w:r>
      <w:r>
        <w:t>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w:t>
      </w:r>
      <w:r>
        <w:t>ачал его проведение без уведомления, если такое уведомление не требуется;</w:t>
      </w:r>
    </w:p>
    <w:p w:rsidR="00E92171" w:rsidRDefault="00D7205F">
      <w:pPr>
        <w:pStyle w:val="ConsPlusNormal0"/>
        <w:spacing w:before="240"/>
        <w:ind w:firstLine="540"/>
        <w:jc w:val="both"/>
      </w:pPr>
      <w:bookmarkStart w:id="1544" w:name="P8776"/>
      <w:bookmarkEnd w:id="1544"/>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w:t>
      </w:r>
      <w:r>
        <w:t>плате таможенных платежей.</w:t>
      </w:r>
    </w:p>
    <w:p w:rsidR="00E92171" w:rsidRDefault="00D7205F">
      <w:pPr>
        <w:pStyle w:val="ConsPlusNormal0"/>
        <w:spacing w:before="240"/>
        <w:ind w:firstLine="540"/>
        <w:jc w:val="both"/>
      </w:pPr>
      <w:r>
        <w:t xml:space="preserve">3. </w:t>
      </w:r>
      <w:hyperlink w:anchor="P8773"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
        <w:r>
          <w:rPr>
            <w:color w:val="0000FF"/>
          </w:rPr>
          <w:t>Пункт 2</w:t>
        </w:r>
      </w:hyperlink>
      <w:r>
        <w:t xml:space="preserve"> настоящих примечаний не применяется в отношении стратегически важных товаров и ресурсов, </w:t>
      </w:r>
      <w:hyperlink r:id="rId3959" w:tooltip="Постановление Правительства РФ от 13.09.2012 N 923 (ред. от 01.08.2023)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
        <w:r>
          <w:rPr>
            <w:color w:val="0000FF"/>
          </w:rPr>
          <w:t>перечень</w:t>
        </w:r>
      </w:hyperlink>
      <w:r>
        <w:t xml:space="preserve"> которых утверждается Правительством Российской Федерации для целей </w:t>
      </w:r>
      <w:hyperlink r:id="rId3960" w:tooltip="&quot;Уголовный кодекс Российской Федерации&quot; от 13.06.1996 N 63-ФЗ (ред. от 28.12.2024) (с изм. и доп., вступ. в силу с 08.01.2025) {КонсультантПлюс}">
        <w:r>
          <w:rPr>
            <w:color w:val="0000FF"/>
          </w:rPr>
          <w:t>статьи 226.1</w:t>
        </w:r>
      </w:hyperlink>
      <w:r>
        <w:t xml:space="preserve"> Уголовного кодекса Российской Федерации.</w:t>
      </w:r>
    </w:p>
    <w:p w:rsidR="00E92171" w:rsidRDefault="00D7205F">
      <w:pPr>
        <w:pStyle w:val="ConsPlusNormal0"/>
        <w:spacing w:before="240"/>
        <w:ind w:firstLine="540"/>
        <w:jc w:val="both"/>
      </w:pPr>
      <w:r>
        <w:t>4. В случае добровольного представления декларантом и (или) таможе</w:t>
      </w:r>
      <w:r>
        <w:t xml:space="preserve">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w:t>
      </w:r>
      <w:r>
        <w:t xml:space="preserve">совершившее административное правонарушение, установленное </w:t>
      </w:r>
      <w:hyperlink w:anchor="P8764"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w:t>
      </w:r>
      <w:r>
        <w:t xml:space="preserve">рацию, соблюдены в совокупности условия, предусмотренные </w:t>
      </w:r>
      <w:hyperlink w:anchor="P8774"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color w:val="0000FF"/>
          </w:rPr>
          <w:t>подпунктами 1</w:t>
        </w:r>
      </w:hyperlink>
      <w:r>
        <w:t xml:space="preserve"> - </w:t>
      </w:r>
      <w:hyperlink w:anchor="P8776"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color w:val="0000FF"/>
          </w:rPr>
          <w:t>3 пункта 2</w:t>
        </w:r>
      </w:hyperlink>
      <w:r>
        <w:t xml:space="preserve"> настоящих примечаний.</w:t>
      </w:r>
    </w:p>
    <w:p w:rsidR="00E92171" w:rsidRDefault="00D7205F">
      <w:pPr>
        <w:pStyle w:val="ConsPlusNormal0"/>
        <w:jc w:val="both"/>
      </w:pPr>
      <w:r>
        <w:t xml:space="preserve">(примечания в ред. Федерального </w:t>
      </w:r>
      <w:hyperlink r:id="rId396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E92171">
      <w:pPr>
        <w:pStyle w:val="ConsPlusNormal0"/>
        <w:ind w:firstLine="540"/>
        <w:jc w:val="both"/>
      </w:pPr>
    </w:p>
    <w:p w:rsidR="00E92171" w:rsidRDefault="00D7205F">
      <w:pPr>
        <w:pStyle w:val="ConsPlusTitle0"/>
        <w:ind w:firstLine="540"/>
        <w:jc w:val="both"/>
        <w:outlineLvl w:val="2"/>
      </w:pPr>
      <w:bookmarkStart w:id="1545" w:name="P8781"/>
      <w:bookmarkEnd w:id="1545"/>
      <w:r>
        <w:t>Статья 16.3. Несоблюдение запретов и (или) ограничений на ввоз товаров на таможенную территорию Евразийского</w:t>
      </w:r>
      <w:r>
        <w:t xml:space="preserve">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96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E92171">
      <w:pPr>
        <w:pStyle w:val="ConsPlusNormal0"/>
        <w:ind w:firstLine="540"/>
        <w:jc w:val="both"/>
      </w:pPr>
    </w:p>
    <w:p w:rsidR="00E92171" w:rsidRDefault="00D7205F">
      <w:pPr>
        <w:pStyle w:val="ConsPlusNormal0"/>
        <w:ind w:firstLine="540"/>
        <w:jc w:val="both"/>
      </w:pPr>
      <w:r>
        <w:t>Несоблюдение установлен</w:t>
      </w:r>
      <w:r>
        <w:t>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w:t>
      </w:r>
      <w:r>
        <w:t xml:space="preserve">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767"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
        <w:r>
          <w:rPr>
            <w:color w:val="0000FF"/>
          </w:rPr>
          <w:t>частью 3 статьи 16</w:t>
        </w:r>
        <w:r>
          <w:rPr>
            <w:color w:val="0000FF"/>
          </w:rPr>
          <w:t>.2</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w:t>
      </w:r>
      <w:r>
        <w:t>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w:t>
      </w:r>
      <w:r>
        <w:t>бо конфискацию предметов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bookmarkStart w:id="1546" w:name="P8788"/>
      <w:bookmarkEnd w:id="1546"/>
      <w:r>
        <w:t>Статья 16.4. Недекларирование либо недостоверное декларирование физическими лицами наличных денежных средств и (или) денежных инструментов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96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E92171" w:rsidRDefault="00E92171">
      <w:pPr>
        <w:pStyle w:val="ConsPlusNormal0"/>
        <w:ind w:firstLine="540"/>
        <w:jc w:val="both"/>
      </w:pPr>
    </w:p>
    <w:p w:rsidR="00E92171" w:rsidRDefault="00D7205F">
      <w:pPr>
        <w:pStyle w:val="ConsPlusNormal0"/>
        <w:ind w:firstLine="540"/>
        <w:jc w:val="both"/>
      </w:pPr>
      <w:hyperlink r:id="rId396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Недекларирование</w:t>
        </w:r>
      </w:hyperlink>
      <w:r>
        <w:t xml:space="preserve"> либо недостоверное декларирование физическими лицами наличных</w:t>
      </w:r>
      <w:r>
        <w:t xml:space="preserve">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396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w:t>
      </w:r>
      <w:r>
        <w:t>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E92171" w:rsidRDefault="00D7205F">
      <w:pPr>
        <w:pStyle w:val="ConsPlusNormal0"/>
        <w:jc w:val="both"/>
      </w:pPr>
      <w:r>
        <w:t xml:space="preserve">(в ред. Федерального </w:t>
      </w:r>
      <w:hyperlink r:id="rId396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D7205F">
      <w:pPr>
        <w:pStyle w:val="ConsPlusNormal0"/>
        <w:spacing w:before="24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w:t>
      </w:r>
      <w:r>
        <w:t>за к ввозу (вывозу) без таможенного декларирования в письменной форме.</w:t>
      </w:r>
    </w:p>
    <w:p w:rsidR="00E92171" w:rsidRDefault="00D7205F">
      <w:pPr>
        <w:pStyle w:val="ConsPlusNormal0"/>
        <w:spacing w:before="24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w:t>
      </w:r>
      <w:r>
        <w:t>ия курсу Центрального банка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bookmarkStart w:id="1547" w:name="P8798"/>
      <w:bookmarkEnd w:id="1547"/>
      <w:r>
        <w:t>Статья 16.5. Нарушение режима зоны таможенного контроля</w:t>
      </w:r>
    </w:p>
    <w:p w:rsidR="00E92171" w:rsidRDefault="00E92171">
      <w:pPr>
        <w:pStyle w:val="ConsPlusNormal0"/>
        <w:ind w:firstLine="540"/>
        <w:jc w:val="both"/>
      </w:pPr>
    </w:p>
    <w:p w:rsidR="00E92171" w:rsidRDefault="00D7205F">
      <w:pPr>
        <w:pStyle w:val="ConsPlusNormal0"/>
        <w:ind w:firstLine="540"/>
        <w:jc w:val="both"/>
      </w:pPr>
      <w:hyperlink r:id="rId3967" w:tooltip="Постановление Пленума ВАС РФ от 08.11.2013 N 79 (ред. от 12.05.2016) &quot;О некоторых вопросах применения таможенного законодательства&quot; {КонсультантПлюс}">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w:t>
      </w:r>
      <w:r>
        <w:t>е производственной или иной хозяйственной деятельности без разрешения таможенного органа, если такое разрешение обязательно,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w:t>
      </w:r>
      <w:r>
        <w:t>ц - от пятисот до одной тысячи рублей; на юридических лиц - от пяти тысяч до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48" w:name="P8803"/>
      <w:bookmarkEnd w:id="1548"/>
      <w:r>
        <w:t>Статья 16.6. Непринятие мер в случае аварии или действия непреодолимой силы</w:t>
      </w:r>
    </w:p>
    <w:p w:rsidR="00E92171" w:rsidRDefault="00E92171">
      <w:pPr>
        <w:pStyle w:val="ConsPlusNormal0"/>
        <w:ind w:firstLine="540"/>
        <w:jc w:val="both"/>
      </w:pPr>
    </w:p>
    <w:p w:rsidR="00E92171" w:rsidRDefault="00D7205F">
      <w:pPr>
        <w:pStyle w:val="ConsPlusNormal0"/>
        <w:ind w:firstLine="540"/>
        <w:jc w:val="both"/>
      </w:pPr>
      <w:r>
        <w:t>1. Непринятие перевозчиком в случае аварии, действия непреодолимой силы или возн</w:t>
      </w:r>
      <w:r>
        <w:t>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w:t>
      </w:r>
      <w:r>
        <w:t>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w:t>
      </w:r>
      <w:r>
        <w:t>чик не мог предотвратить и устранение которых от него не зависело,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w:t>
      </w:r>
      <w:r>
        <w:t xml:space="preserve"> - от тридцати тысяч до сорока тысяч рублей.</w:t>
      </w:r>
    </w:p>
    <w:p w:rsidR="00E92171" w:rsidRDefault="00D7205F">
      <w:pPr>
        <w:pStyle w:val="ConsPlusNormal0"/>
        <w:spacing w:before="24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w:t>
      </w:r>
      <w:r>
        <w:t>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w:t>
      </w:r>
      <w:r>
        <w:t>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трехсот до</w:t>
      </w:r>
      <w:r>
        <w:t xml:space="preserve"> пятисот рублей; на должностных лиц - от пятисот до одной тысячи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396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E92171" w:rsidRDefault="00E92171">
      <w:pPr>
        <w:pStyle w:val="ConsPlusNormal0"/>
        <w:ind w:firstLine="540"/>
        <w:jc w:val="both"/>
      </w:pPr>
    </w:p>
    <w:p w:rsidR="00E92171" w:rsidRDefault="00D7205F">
      <w:pPr>
        <w:pStyle w:val="ConsPlusTitle0"/>
        <w:ind w:firstLine="540"/>
        <w:jc w:val="both"/>
        <w:outlineLvl w:val="2"/>
      </w:pPr>
      <w:bookmarkStart w:id="1549" w:name="P8811"/>
      <w:bookmarkEnd w:id="1549"/>
      <w:r>
        <w:t>Статья 16.7. Представление недействительных документов при совершении таможенных операций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396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E92171">
      <w:pPr>
        <w:pStyle w:val="ConsPlusNormal0"/>
        <w:ind w:firstLine="540"/>
        <w:jc w:val="both"/>
      </w:pPr>
    </w:p>
    <w:p w:rsidR="00E92171" w:rsidRDefault="00D7205F">
      <w:pPr>
        <w:pStyle w:val="ConsPlusNormal0"/>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w:t>
      </w:r>
      <w:r>
        <w:t xml:space="preserve">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w:t>
      </w:r>
      <w:r>
        <w:t>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E92171" w:rsidRDefault="00D7205F">
      <w:pPr>
        <w:pStyle w:val="ConsPlusNormal0"/>
        <w:spacing w:before="240"/>
        <w:ind w:firstLine="540"/>
        <w:jc w:val="both"/>
      </w:pPr>
      <w:r>
        <w:t>влечет наложение административного штр</w:t>
      </w:r>
      <w:r>
        <w:t>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w:t>
      </w:r>
      <w:r>
        <w:t>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w:t>
      </w:r>
      <w:r>
        <w:t>ения.</w:t>
      </w:r>
    </w:p>
    <w:p w:rsidR="00E92171" w:rsidRDefault="00E92171">
      <w:pPr>
        <w:pStyle w:val="ConsPlusNormal0"/>
        <w:ind w:firstLine="540"/>
        <w:jc w:val="both"/>
      </w:pPr>
    </w:p>
    <w:p w:rsidR="00E92171" w:rsidRDefault="00D7205F">
      <w:pPr>
        <w:pStyle w:val="ConsPlusTitle0"/>
        <w:ind w:firstLine="540"/>
        <w:jc w:val="both"/>
        <w:outlineLvl w:val="2"/>
      </w:pPr>
      <w:bookmarkStart w:id="1550" w:name="P8818"/>
      <w:bookmarkEnd w:id="1550"/>
      <w:r>
        <w:t>Статья 16.8. Причаливание к находящимся под таможенным контролем водному судну или другим плавучим средствам</w:t>
      </w:r>
    </w:p>
    <w:p w:rsidR="00E92171" w:rsidRDefault="00E92171">
      <w:pPr>
        <w:pStyle w:val="ConsPlusNormal0"/>
        <w:ind w:firstLine="540"/>
        <w:jc w:val="both"/>
      </w:pPr>
    </w:p>
    <w:p w:rsidR="00E92171" w:rsidRDefault="00D7205F">
      <w:pPr>
        <w:pStyle w:val="ConsPlusNormal0"/>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w:t>
      </w:r>
      <w:r>
        <w:t>вание допускается,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w:t>
      </w:r>
      <w:r>
        <w:t>ей.</w:t>
      </w:r>
    </w:p>
    <w:p w:rsidR="00E92171" w:rsidRDefault="00D7205F">
      <w:pPr>
        <w:pStyle w:val="ConsPlusNormal0"/>
        <w:jc w:val="both"/>
      </w:pPr>
      <w:r>
        <w:t xml:space="preserve">(в ред. Федерального </w:t>
      </w:r>
      <w:hyperlink r:id="rId3970"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E92171" w:rsidRDefault="00E92171">
      <w:pPr>
        <w:pStyle w:val="ConsPlusNormal0"/>
        <w:ind w:firstLine="540"/>
        <w:jc w:val="both"/>
      </w:pPr>
    </w:p>
    <w:p w:rsidR="00E92171" w:rsidRDefault="00D7205F">
      <w:pPr>
        <w:pStyle w:val="ConsPlusTitle0"/>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E92171" w:rsidRDefault="00E92171">
      <w:pPr>
        <w:pStyle w:val="ConsPlusNormal0"/>
        <w:ind w:firstLine="540"/>
        <w:jc w:val="both"/>
      </w:pPr>
    </w:p>
    <w:p w:rsidR="00E92171" w:rsidRDefault="00D7205F">
      <w:pPr>
        <w:pStyle w:val="ConsPlusNormal0"/>
        <w:ind w:firstLine="540"/>
        <w:jc w:val="both"/>
      </w:pPr>
      <w:bookmarkStart w:id="1551" w:name="P8826"/>
      <w:bookmarkEnd w:id="1551"/>
      <w:r>
        <w:t>1. Недоставка товаров, перевозимых в соответствии с таможенным транзитом, в место доставки либо выдача (передача) без разреше</w:t>
      </w:r>
      <w:r>
        <w:t>ния таможенного органа или утрата товаров, находящихся под таможенным контролем,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w:t>
      </w:r>
      <w:r>
        <w:t>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w:t>
      </w:r>
      <w:r>
        <w:t>ой.</w:t>
      </w:r>
    </w:p>
    <w:p w:rsidR="00E92171" w:rsidRDefault="00D7205F">
      <w:pPr>
        <w:pStyle w:val="ConsPlusNormal0"/>
        <w:spacing w:before="24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до пятисот рубл</w:t>
      </w:r>
      <w:r>
        <w:t>ей; на должностных лиц - от пятисот до одной тысячи рублей; на юридических лиц - от пяти тысяч до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52" w:name="P8831"/>
      <w:bookmarkEnd w:id="1552"/>
      <w:r>
        <w:t>Статья 16.10. Несоблюдение порядка таможенного транзита</w:t>
      </w:r>
    </w:p>
    <w:p w:rsidR="00E92171" w:rsidRDefault="00E92171">
      <w:pPr>
        <w:pStyle w:val="ConsPlusNormal0"/>
        <w:ind w:firstLine="540"/>
        <w:jc w:val="both"/>
      </w:pPr>
    </w:p>
    <w:p w:rsidR="00E92171" w:rsidRDefault="00D7205F">
      <w:pPr>
        <w:pStyle w:val="ConsPlusNormal0"/>
        <w:ind w:firstLine="540"/>
        <w:jc w:val="both"/>
      </w:pPr>
      <w:r>
        <w:t xml:space="preserve">Несоблюдение перевозчиком установленного таможенным органом </w:t>
      </w:r>
      <w:hyperlink r:id="rId397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E92171" w:rsidRDefault="00D7205F">
      <w:pPr>
        <w:pStyle w:val="ConsPlusNormal0"/>
        <w:spacing w:before="240"/>
        <w:ind w:firstLine="540"/>
        <w:jc w:val="both"/>
      </w:pPr>
      <w:r>
        <w:t>влечет пре</w:t>
      </w:r>
      <w:r>
        <w:t>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53" w:name="P8836"/>
      <w:bookmarkEnd w:id="1553"/>
      <w:r>
        <w:t>Статья 16.11. Уничтожение, удаление, и</w:t>
      </w:r>
      <w:r>
        <w:t>зменение либо замена средств идентификации</w:t>
      </w:r>
    </w:p>
    <w:p w:rsidR="00E92171" w:rsidRDefault="00E92171">
      <w:pPr>
        <w:pStyle w:val="ConsPlusNormal0"/>
        <w:ind w:firstLine="540"/>
        <w:jc w:val="both"/>
      </w:pPr>
    </w:p>
    <w:p w:rsidR="00E92171" w:rsidRDefault="00D7205F">
      <w:pPr>
        <w:pStyle w:val="ConsPlusNormal0"/>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E92171" w:rsidRDefault="00D7205F">
      <w:pPr>
        <w:pStyle w:val="ConsPlusNormal0"/>
        <w:spacing w:before="240"/>
        <w:ind w:firstLine="540"/>
        <w:jc w:val="both"/>
      </w:pPr>
      <w:r>
        <w:t>влечет предупрежден</w:t>
      </w:r>
      <w:r>
        <w:t>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E92171" w:rsidRDefault="00D7205F">
      <w:pPr>
        <w:pStyle w:val="ConsPlusNormal0"/>
        <w:jc w:val="both"/>
      </w:pPr>
      <w:r>
        <w:t xml:space="preserve">(в ред. Федерального </w:t>
      </w:r>
      <w:hyperlink r:id="rId3972"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color w:val="0000FF"/>
          </w:rPr>
          <w:t>закона</w:t>
        </w:r>
      </w:hyperlink>
      <w:r>
        <w:t xml:space="preserve"> от 23.06.2016 N 213-ФЗ)</w:t>
      </w:r>
    </w:p>
    <w:p w:rsidR="00E92171" w:rsidRDefault="00E92171">
      <w:pPr>
        <w:pStyle w:val="ConsPlusNormal0"/>
        <w:ind w:firstLine="540"/>
        <w:jc w:val="both"/>
      </w:pPr>
    </w:p>
    <w:p w:rsidR="00E92171" w:rsidRDefault="00D7205F">
      <w:pPr>
        <w:pStyle w:val="ConsPlusTitle0"/>
        <w:ind w:firstLine="540"/>
        <w:jc w:val="both"/>
        <w:outlineLvl w:val="2"/>
      </w:pPr>
      <w:r>
        <w:t>Статья 16.12. Несоблюдение сроков подачи таможенной декларации или представления документов и сведений</w:t>
      </w:r>
    </w:p>
    <w:p w:rsidR="00E92171" w:rsidRDefault="00E92171">
      <w:pPr>
        <w:pStyle w:val="ConsPlusNormal0"/>
        <w:ind w:firstLine="540"/>
        <w:jc w:val="both"/>
      </w:pPr>
    </w:p>
    <w:p w:rsidR="00E92171" w:rsidRDefault="00D7205F">
      <w:pPr>
        <w:pStyle w:val="ConsPlusNormal0"/>
        <w:ind w:firstLine="540"/>
        <w:jc w:val="both"/>
      </w:pPr>
      <w:r>
        <w:t xml:space="preserve">1. Несоблюдение установленных </w:t>
      </w:r>
      <w:r>
        <w:t xml:space="preserve">сроков подачи полной таможенной декларации при </w:t>
      </w:r>
      <w:hyperlink r:id="rId3973"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временном периодическом таможенном декларировании</w:t>
        </w:r>
      </w:hyperlink>
      <w:r>
        <w:t xml:space="preserve">, итоговой декларации на товары при </w:t>
      </w:r>
      <w:hyperlink r:id="rId3974"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397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выпуске товаров до подачи таможен</w:t>
        </w:r>
        <w:r>
          <w:rPr>
            <w:color w:val="0000FF"/>
          </w:rPr>
          <w:t>ной декларации</w:t>
        </w:r>
      </w:hyperlink>
      <w:r>
        <w:t xml:space="preserve">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E92171" w:rsidRDefault="00D7205F">
      <w:pPr>
        <w:pStyle w:val="ConsPlusNormal0"/>
        <w:spacing w:before="240"/>
        <w:ind w:firstLine="540"/>
        <w:jc w:val="both"/>
      </w:pPr>
      <w:r>
        <w:t xml:space="preserve">2. Подача таможенной декларации с нарушением установленных </w:t>
      </w:r>
      <w:hyperlink r:id="rId397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сроков</w:t>
        </w:r>
      </w:hyperlink>
      <w:r>
        <w:t xml:space="preserve"> в случаях, если декларирование осуществляется после фактического вывоза товаров,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3. Непредставление в установленный таможенным органом срок документов и сведений</w:t>
      </w:r>
      <w:r>
        <w:t>, необходимых для проведения таможенного контроля,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w:t>
      </w:r>
      <w:r>
        <w:t xml:space="preserve"> лиц - от пятидесяти тысяч до трехсот тысяч рублей.</w:t>
      </w:r>
    </w:p>
    <w:p w:rsidR="00E92171" w:rsidRDefault="00D7205F">
      <w:pPr>
        <w:pStyle w:val="ConsPlusNormal0"/>
        <w:jc w:val="both"/>
      </w:pPr>
      <w:r>
        <w:t xml:space="preserve">(в ред. Федерального </w:t>
      </w:r>
      <w:hyperlink r:id="rId397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D7205F">
      <w:pPr>
        <w:pStyle w:val="ConsPlusNormal0"/>
        <w:spacing w:before="240"/>
        <w:ind w:firstLine="540"/>
        <w:jc w:val="both"/>
      </w:pPr>
      <w:bookmarkStart w:id="1554" w:name="P8851"/>
      <w:bookmarkEnd w:id="1554"/>
      <w:r>
        <w:t>4. Несоблюдение срока подачи таможенной декларации на товары, явившиеся орудиями, средствами совершения или предметами администрат</w:t>
      </w:r>
      <w:r>
        <w:t>ивного правонарушения либо преступления,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w:t>
      </w:r>
      <w:r>
        <w:t>ч рублей.</w:t>
      </w:r>
    </w:p>
    <w:p w:rsidR="00E92171" w:rsidRDefault="00D7205F">
      <w:pPr>
        <w:pStyle w:val="ConsPlusNormal0"/>
        <w:spacing w:before="240"/>
        <w:ind w:firstLine="540"/>
        <w:jc w:val="both"/>
      </w:pPr>
      <w:r>
        <w:t xml:space="preserve">5. Неисполнение лицами, в том числе осуществляющими деятельность в сфере таможенного дела, обязанности по </w:t>
      </w:r>
      <w:hyperlink r:id="rId397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хранению</w:t>
        </w:r>
      </w:hyperlink>
      <w:r>
        <w:t xml:space="preserve"> документов, необходимых для проведения таможенного контроля, хранение которых явл</w:t>
      </w:r>
      <w:r>
        <w:t>яется обязательным,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E92171" w:rsidRDefault="00D7205F">
      <w:pPr>
        <w:pStyle w:val="ConsPlusNormal0"/>
        <w:jc w:val="both"/>
      </w:pPr>
      <w:r>
        <w:t xml:space="preserve">(в ред. Федерального </w:t>
      </w:r>
      <w:hyperlink r:id="rId397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E92171">
      <w:pPr>
        <w:pStyle w:val="ConsPlusNormal0"/>
        <w:ind w:firstLine="540"/>
        <w:jc w:val="both"/>
      </w:pPr>
    </w:p>
    <w:p w:rsidR="00E92171" w:rsidRDefault="00D7205F">
      <w:pPr>
        <w:pStyle w:val="ConsPlusTitle0"/>
        <w:ind w:firstLine="540"/>
        <w:jc w:val="both"/>
        <w:outlineLvl w:val="2"/>
      </w:pPr>
      <w:bookmarkStart w:id="1555" w:name="P8857"/>
      <w:bookmarkEnd w:id="1555"/>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E92171" w:rsidRDefault="00E92171">
      <w:pPr>
        <w:pStyle w:val="ConsPlusNormal0"/>
        <w:ind w:firstLine="540"/>
        <w:jc w:val="both"/>
      </w:pPr>
    </w:p>
    <w:p w:rsidR="00E92171" w:rsidRDefault="00D7205F">
      <w:pPr>
        <w:pStyle w:val="ConsPlusNormal0"/>
        <w:ind w:firstLine="540"/>
        <w:jc w:val="both"/>
      </w:pPr>
      <w:r>
        <w:t>1. Совершение операций по разгрузке, погрузке, выгрузке, пере</w:t>
      </w:r>
      <w:r>
        <w:t>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w:t>
      </w:r>
      <w:r>
        <w:t>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w:t>
      </w:r>
      <w:r>
        <w:t>ностных лиц - от одной тысячи до двух тысяч рублей; на юридических лиц - от десяти тысяч до двадцати тысяч рублей.</w:t>
      </w:r>
    </w:p>
    <w:p w:rsidR="00E92171" w:rsidRDefault="00D7205F">
      <w:pPr>
        <w:pStyle w:val="ConsPlusNormal0"/>
        <w:spacing w:before="240"/>
        <w:ind w:firstLine="540"/>
        <w:jc w:val="both"/>
      </w:pPr>
      <w:r>
        <w:t>2. Совершение операций по разгрузке, перегрузке (перевалке) или иных грузовых операций с товарами, находящимися под таможенным контролем, либ</w:t>
      </w:r>
      <w:r>
        <w:t xml:space="preserve">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398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случаях</w:t>
        </w:r>
      </w:hyperlink>
      <w:r>
        <w:t>, если такое уведомление обязательно, -</w:t>
      </w:r>
    </w:p>
    <w:p w:rsidR="00E92171" w:rsidRDefault="00D7205F">
      <w:pPr>
        <w:pStyle w:val="ConsPlusNormal0"/>
        <w:spacing w:before="240"/>
        <w:ind w:firstLine="540"/>
        <w:jc w:val="both"/>
      </w:pPr>
      <w:r>
        <w:t>влечет</w:t>
      </w:r>
      <w:r>
        <w:t xml:space="preserve">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16.14. Нарушение порядка помещения товаров на </w:t>
      </w:r>
      <w:r>
        <w:t>хранение, порядка их хранения либо порядка совершения с ними операций</w:t>
      </w:r>
    </w:p>
    <w:p w:rsidR="00E92171" w:rsidRDefault="00E92171">
      <w:pPr>
        <w:pStyle w:val="ConsPlusNormal0"/>
        <w:ind w:firstLine="540"/>
        <w:jc w:val="both"/>
      </w:pPr>
    </w:p>
    <w:p w:rsidR="00E92171" w:rsidRDefault="00D7205F">
      <w:pPr>
        <w:pStyle w:val="ConsPlusNormal0"/>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398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свободный склад</w:t>
        </w:r>
      </w:hyperlink>
      <w:r>
        <w:t>,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w:t>
      </w:r>
      <w:r>
        <w:t xml:space="preserve"> другими статьями настоящей главы, -</w:t>
      </w:r>
    </w:p>
    <w:p w:rsidR="00E92171" w:rsidRDefault="00D7205F">
      <w:pPr>
        <w:pStyle w:val="ConsPlusNormal0"/>
        <w:spacing w:before="240"/>
        <w:ind w:firstLine="540"/>
        <w:jc w:val="both"/>
      </w:pPr>
      <w: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w:t>
      </w:r>
      <w:r>
        <w:t>до двадцати тысяч рублей.</w:t>
      </w:r>
    </w:p>
    <w:p w:rsidR="00E92171" w:rsidRDefault="00D7205F">
      <w:pPr>
        <w:pStyle w:val="ConsPlusNormal0"/>
        <w:jc w:val="both"/>
      </w:pPr>
      <w:r>
        <w:t xml:space="preserve">(в ред. Федерального </w:t>
      </w:r>
      <w:hyperlink r:id="rId398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E92171">
      <w:pPr>
        <w:pStyle w:val="ConsPlusNormal0"/>
        <w:ind w:firstLine="540"/>
        <w:jc w:val="both"/>
      </w:pPr>
    </w:p>
    <w:p w:rsidR="00E92171" w:rsidRDefault="00D7205F">
      <w:pPr>
        <w:pStyle w:val="ConsPlusTitle0"/>
        <w:ind w:firstLine="540"/>
        <w:jc w:val="both"/>
        <w:outlineLvl w:val="2"/>
      </w:pPr>
      <w:bookmarkStart w:id="1556" w:name="P8870"/>
      <w:bookmarkEnd w:id="1556"/>
      <w:r>
        <w:t>Статья 16.15. Непредставление в таможенный орган отчетности</w:t>
      </w:r>
    </w:p>
    <w:p w:rsidR="00E92171" w:rsidRDefault="00E92171">
      <w:pPr>
        <w:pStyle w:val="ConsPlusNormal0"/>
        <w:ind w:firstLine="540"/>
        <w:jc w:val="both"/>
      </w:pPr>
    </w:p>
    <w:p w:rsidR="00E92171" w:rsidRDefault="00D7205F">
      <w:pPr>
        <w:pStyle w:val="ConsPlusNormal0"/>
        <w:ind w:firstLine="540"/>
        <w:jc w:val="both"/>
      </w:pPr>
      <w:r>
        <w:t>Непредставление или нарушение срока представления в таможенный орган отчетности в случаях, пре</w:t>
      </w:r>
      <w:r>
        <w:t>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E92171" w:rsidRDefault="00D7205F">
      <w:pPr>
        <w:pStyle w:val="ConsPlusNormal0"/>
        <w:jc w:val="both"/>
      </w:pPr>
      <w:r>
        <w:t xml:space="preserve">(в ред. Федерального </w:t>
      </w:r>
      <w:hyperlink r:id="rId398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r>
        <w:t>)</w:t>
      </w:r>
    </w:p>
    <w:p w:rsidR="00E92171" w:rsidRDefault="00E92171">
      <w:pPr>
        <w:pStyle w:val="ConsPlusNormal0"/>
        <w:ind w:firstLine="540"/>
        <w:jc w:val="both"/>
      </w:pPr>
    </w:p>
    <w:p w:rsidR="00E92171" w:rsidRDefault="00D7205F">
      <w:pPr>
        <w:pStyle w:val="ConsPlusTitle0"/>
        <w:ind w:firstLine="540"/>
        <w:jc w:val="both"/>
        <w:outlineLvl w:val="2"/>
      </w:pPr>
      <w:bookmarkStart w:id="1557" w:name="P8876"/>
      <w:bookmarkEnd w:id="1557"/>
      <w:r>
        <w:t>Статья 16.16. Нарушение сроков временного хранения товаров</w:t>
      </w:r>
    </w:p>
    <w:p w:rsidR="00E92171" w:rsidRDefault="00E92171">
      <w:pPr>
        <w:pStyle w:val="ConsPlusNormal0"/>
        <w:ind w:firstLine="540"/>
        <w:jc w:val="both"/>
      </w:pPr>
    </w:p>
    <w:p w:rsidR="00E92171" w:rsidRDefault="00D7205F">
      <w:pPr>
        <w:pStyle w:val="ConsPlusNormal0"/>
        <w:ind w:firstLine="540"/>
        <w:jc w:val="both"/>
      </w:pPr>
      <w:r>
        <w:t xml:space="preserve">Нарушение </w:t>
      </w:r>
      <w:hyperlink r:id="rId398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сроков</w:t>
        </w:r>
      </w:hyperlink>
      <w:r>
        <w:t xml:space="preserve"> временного хранения товаров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w:t>
      </w:r>
      <w:r>
        <w:t>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w:t>
      </w:r>
      <w:r>
        <w:t>оваров, явившихся предметами административного правонарушения, или без таковой.</w:t>
      </w:r>
    </w:p>
    <w:p w:rsidR="00E92171" w:rsidRDefault="00E92171">
      <w:pPr>
        <w:pStyle w:val="ConsPlusNormal0"/>
        <w:ind w:firstLine="540"/>
        <w:jc w:val="both"/>
      </w:pPr>
    </w:p>
    <w:p w:rsidR="00E92171" w:rsidRDefault="00D7205F">
      <w:pPr>
        <w:pStyle w:val="ConsPlusTitle0"/>
        <w:ind w:firstLine="540"/>
        <w:jc w:val="both"/>
        <w:outlineLvl w:val="2"/>
      </w:pPr>
      <w:bookmarkStart w:id="1558" w:name="P8881"/>
      <w:bookmarkEnd w:id="1558"/>
      <w:r>
        <w:t>Статья 16.17. Представление недействительных документов для выпуска товаров до подачи таможенной декларации</w:t>
      </w:r>
    </w:p>
    <w:p w:rsidR="00E92171" w:rsidRDefault="00E92171">
      <w:pPr>
        <w:pStyle w:val="ConsPlusNormal0"/>
        <w:ind w:firstLine="540"/>
        <w:jc w:val="both"/>
      </w:pPr>
    </w:p>
    <w:p w:rsidR="00E92171" w:rsidRDefault="00D7205F">
      <w:pPr>
        <w:pStyle w:val="ConsPlusNormal0"/>
        <w:ind w:firstLine="540"/>
        <w:jc w:val="both"/>
      </w:pPr>
      <w:r>
        <w:t xml:space="preserve">Представление </w:t>
      </w:r>
      <w:hyperlink w:anchor="P8756"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w:t>
      </w:r>
      <w:r>
        <w:t>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16.18. Невывоз либо неосуществление обратного ввоза товаров и (ил</w:t>
      </w:r>
      <w:r>
        <w:t>и) транспортных средств физическими лицами</w:t>
      </w:r>
    </w:p>
    <w:p w:rsidR="00E92171" w:rsidRDefault="00E92171">
      <w:pPr>
        <w:pStyle w:val="ConsPlusNormal0"/>
        <w:ind w:firstLine="540"/>
        <w:jc w:val="both"/>
      </w:pPr>
    </w:p>
    <w:p w:rsidR="00E92171" w:rsidRDefault="00D7205F">
      <w:pPr>
        <w:pStyle w:val="ConsPlusNormal0"/>
        <w:ind w:firstLine="540"/>
        <w:jc w:val="both"/>
      </w:pPr>
      <w:bookmarkStart w:id="1559" w:name="P8888"/>
      <w:bookmarkEnd w:id="1559"/>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398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сроки</w:t>
        </w:r>
      </w:hyperlink>
      <w:r>
        <w:t xml:space="preserve"> временного в</w:t>
      </w:r>
      <w:r>
        <w:t>воза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w:t>
      </w:r>
      <w:r>
        <w:t>искацию предметов административного правонарушения.</w:t>
      </w:r>
    </w:p>
    <w:p w:rsidR="00E92171" w:rsidRDefault="00D7205F">
      <w:pPr>
        <w:pStyle w:val="ConsPlusNormal0"/>
        <w:spacing w:before="240"/>
        <w:ind w:firstLine="540"/>
        <w:jc w:val="both"/>
      </w:pPr>
      <w:r>
        <w:t xml:space="preserve">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r>
        <w:t>-</w:t>
      </w:r>
    </w:p>
    <w:p w:rsidR="00E92171" w:rsidRDefault="00D7205F">
      <w:pPr>
        <w:pStyle w:val="ConsPlusNormal0"/>
        <w:spacing w:before="240"/>
        <w:ind w:firstLine="540"/>
        <w:jc w:val="both"/>
      </w:pPr>
      <w:r>
        <w:t>влечет наложение административного штрафа на граждан в размере стоимости товаров, явившихся предметами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bookmarkStart w:id="1560" w:name="P8893"/>
      <w:bookmarkEnd w:id="1560"/>
      <w:r>
        <w:t>Статья 16.19. Несоблюдение таможенной процедуры</w:t>
      </w:r>
    </w:p>
    <w:p w:rsidR="00E92171" w:rsidRDefault="00E92171">
      <w:pPr>
        <w:pStyle w:val="ConsPlusNormal0"/>
        <w:ind w:firstLine="540"/>
        <w:jc w:val="both"/>
      </w:pPr>
    </w:p>
    <w:p w:rsidR="00E92171" w:rsidRDefault="00D7205F">
      <w:pPr>
        <w:pStyle w:val="ConsPlusNormal0"/>
        <w:ind w:firstLine="540"/>
        <w:jc w:val="both"/>
      </w:pPr>
      <w:bookmarkStart w:id="1561" w:name="P8895"/>
      <w:bookmarkEnd w:id="1561"/>
      <w:r>
        <w:t>1. Заявление в декларации на товары недостоверных сведений о них ли</w:t>
      </w:r>
      <w:r>
        <w:t xml:space="preserve">бо представление </w:t>
      </w:r>
      <w:hyperlink w:anchor="P8756"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 документов</w:t>
        </w:r>
      </w:hyperlink>
      <w:r>
        <w:t>,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w:t>
      </w:r>
      <w:r>
        <w:t xml:space="preserve">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750"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частью 3 статьи 16.1</w:t>
        </w:r>
      </w:hyperlink>
      <w:r>
        <w:t xml:space="preserve">, </w:t>
      </w:r>
      <w:hyperlink w:anchor="P8764"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
        <w:r>
          <w:rPr>
            <w:color w:val="0000FF"/>
          </w:rPr>
          <w:t>частями 2</w:t>
        </w:r>
      </w:hyperlink>
      <w:r>
        <w:t xml:space="preserve"> и </w:t>
      </w:r>
      <w:hyperlink w:anchor="P8767"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
        <w:r>
          <w:rPr>
            <w:color w:val="0000FF"/>
          </w:rPr>
          <w:t>3 статьи 16.2</w:t>
        </w:r>
      </w:hyperlink>
      <w:r>
        <w:t xml:space="preserve">, </w:t>
      </w:r>
      <w:hyperlink w:anchor="P8881" w:tooltip="Статья 16.17. Представление недействительных документов для выпуска товаров до подачи таможенной декларации">
        <w:r>
          <w:rPr>
            <w:color w:val="0000FF"/>
          </w:rPr>
          <w:t>статьей 16.17</w:t>
        </w:r>
      </w:hyperlink>
      <w:r>
        <w:t xml:space="preserve"> настоящего Кодекса, -</w:t>
      </w:r>
    </w:p>
    <w:p w:rsidR="00E92171" w:rsidRDefault="00D7205F">
      <w:pPr>
        <w:pStyle w:val="ConsPlusNormal0"/>
        <w:jc w:val="both"/>
      </w:pPr>
      <w:r>
        <w:t xml:space="preserve">(в ред. Федерального </w:t>
      </w:r>
      <w:hyperlink r:id="rId398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w:t>
      </w:r>
      <w:r>
        <w:t>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w:t>
      </w:r>
      <w:r>
        <w:t>ния, или без таковой либо конфискацию предметов административного правонарушения.</w:t>
      </w:r>
    </w:p>
    <w:p w:rsidR="00E92171" w:rsidRDefault="00D7205F">
      <w:pPr>
        <w:pStyle w:val="ConsPlusNormal0"/>
        <w:spacing w:before="240"/>
        <w:ind w:firstLine="540"/>
        <w:jc w:val="both"/>
      </w:pPr>
      <w:bookmarkStart w:id="1562" w:name="P8898"/>
      <w:bookmarkEnd w:id="1562"/>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w:t>
      </w:r>
      <w:r>
        <w:t>о допускается в соответствии с таможенной процедурой, другому лицу без разрешения таможенного органа, если такое разрешение обязательно,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w:t>
      </w:r>
      <w:r>
        <w:t xml:space="preserve">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w:t>
      </w:r>
      <w:r>
        <w:t>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E92171" w:rsidRDefault="00D7205F">
      <w:pPr>
        <w:pStyle w:val="ConsPlusNormal0"/>
        <w:jc w:val="both"/>
      </w:pPr>
      <w:r>
        <w:t xml:space="preserve">(в ред. Федерального </w:t>
      </w:r>
      <w:hyperlink r:id="rId398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w:t>
      </w:r>
      <w:r>
        <w:t xml:space="preserve"> 207-ФЗ)</w:t>
      </w:r>
    </w:p>
    <w:p w:rsidR="00E92171" w:rsidRDefault="00D7205F">
      <w:pPr>
        <w:pStyle w:val="ConsPlusNormal0"/>
        <w:spacing w:before="240"/>
        <w:ind w:firstLine="540"/>
        <w:jc w:val="both"/>
      </w:pPr>
      <w:bookmarkStart w:id="1563" w:name="P8901"/>
      <w:bookmarkEnd w:id="1563"/>
      <w:r>
        <w:t>3. Незавершение в установленные сроки таможенной процедуры, в отношении которой установлено требование о ее завершении,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двух тысяч рублей; на до</w:t>
      </w:r>
      <w:r>
        <w:t>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w:t>
      </w:r>
      <w:r>
        <w:t>ивного правонарушения.</w:t>
      </w:r>
    </w:p>
    <w:p w:rsidR="00E92171" w:rsidRDefault="00D7205F">
      <w:pPr>
        <w:pStyle w:val="ConsPlusNormal0"/>
        <w:jc w:val="both"/>
      </w:pPr>
      <w:r>
        <w:t xml:space="preserve">(в ред. Федерального </w:t>
      </w:r>
      <w:hyperlink r:id="rId398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E92171">
      <w:pPr>
        <w:pStyle w:val="ConsPlusNormal0"/>
        <w:ind w:firstLine="540"/>
        <w:jc w:val="both"/>
      </w:pPr>
    </w:p>
    <w:p w:rsidR="00E92171" w:rsidRDefault="00D7205F">
      <w:pPr>
        <w:pStyle w:val="ConsPlusTitle0"/>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E92171" w:rsidRDefault="00D7205F">
      <w:pPr>
        <w:pStyle w:val="ConsPlusNormal0"/>
        <w:jc w:val="both"/>
      </w:pPr>
      <w:r>
        <w:t xml:space="preserve">(в ред. Федерального </w:t>
      </w:r>
      <w:hyperlink r:id="rId398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w:t>
        </w:r>
        <w:r>
          <w:rPr>
            <w:color w:val="0000FF"/>
          </w:rPr>
          <w:t>на</w:t>
        </w:r>
      </w:hyperlink>
      <w:r>
        <w:t xml:space="preserve"> от 23.06.2016 N 207-ФЗ)</w:t>
      </w:r>
    </w:p>
    <w:p w:rsidR="00E92171" w:rsidRDefault="00E92171">
      <w:pPr>
        <w:pStyle w:val="ConsPlusNormal0"/>
        <w:ind w:firstLine="540"/>
        <w:jc w:val="both"/>
      </w:pPr>
    </w:p>
    <w:p w:rsidR="00E92171" w:rsidRDefault="00D7205F">
      <w:pPr>
        <w:pStyle w:val="ConsPlusNormal0"/>
        <w:ind w:firstLine="540"/>
        <w:jc w:val="both"/>
      </w:pPr>
      <w:bookmarkStart w:id="1564" w:name="P8908"/>
      <w:bookmarkEnd w:id="1564"/>
      <w:r>
        <w:t>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w:t>
      </w:r>
      <w:r>
        <w:t xml:space="preserve"> и распоряжение такими товарами, за исключением случаев, предусмотренных </w:t>
      </w:r>
      <w:hyperlink w:anchor="P8898"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
        <w:r>
          <w:rPr>
            <w:color w:val="0000FF"/>
          </w:rPr>
          <w:t>частью 2 статьи 16.19</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w:t>
      </w:r>
      <w:r>
        <w:t>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E92171" w:rsidRDefault="00D7205F">
      <w:pPr>
        <w:pStyle w:val="ConsPlusNormal0"/>
        <w:jc w:val="both"/>
      </w:pPr>
      <w:r>
        <w:t xml:space="preserve">(в ред. Федерального </w:t>
      </w:r>
      <w:hyperlink r:id="rId399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D7205F">
      <w:pPr>
        <w:pStyle w:val="ConsPlusNormal0"/>
        <w:spacing w:before="24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w:t>
      </w:r>
      <w:r>
        <w:t>м способом -</w:t>
      </w:r>
    </w:p>
    <w:p w:rsidR="00E92171" w:rsidRDefault="00D7205F">
      <w:pPr>
        <w:pStyle w:val="ConsPlusNormal0"/>
        <w:jc w:val="both"/>
      </w:pPr>
      <w:r>
        <w:t xml:space="preserve">(в ред. Федерального </w:t>
      </w:r>
      <w:hyperlink r:id="rId3991"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w:t>
      </w:r>
      <w:r>
        <w:t>й.</w:t>
      </w:r>
    </w:p>
    <w:p w:rsidR="00E92171" w:rsidRDefault="00E92171">
      <w:pPr>
        <w:pStyle w:val="ConsPlusNormal0"/>
        <w:ind w:firstLine="540"/>
        <w:jc w:val="both"/>
      </w:pPr>
    </w:p>
    <w:p w:rsidR="00E92171" w:rsidRDefault="00D7205F">
      <w:pPr>
        <w:pStyle w:val="ConsPlusTitle0"/>
        <w:ind w:firstLine="540"/>
        <w:jc w:val="both"/>
        <w:outlineLvl w:val="2"/>
      </w:pPr>
      <w:bookmarkStart w:id="1565" w:name="P8915"/>
      <w:bookmarkEnd w:id="1565"/>
      <w:r>
        <w:t>Статья 16.21. Незаконные пользование товарами, их приобретение, хранение либо транспортировка</w:t>
      </w:r>
    </w:p>
    <w:p w:rsidR="00E92171" w:rsidRDefault="00E92171">
      <w:pPr>
        <w:pStyle w:val="ConsPlusNormal0"/>
        <w:ind w:firstLine="540"/>
        <w:jc w:val="both"/>
      </w:pPr>
    </w:p>
    <w:p w:rsidR="00E92171" w:rsidRDefault="00D7205F">
      <w:pPr>
        <w:pStyle w:val="ConsPlusNormal0"/>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w:t>
      </w:r>
      <w:r>
        <w:t>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w:t>
      </w:r>
      <w:r>
        <w:t xml:space="preserve">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w:t>
      </w:r>
      <w:r>
        <w:t>а также приобретение, хранение либо транспортировка таких товаров -</w:t>
      </w:r>
    </w:p>
    <w:p w:rsidR="00E92171" w:rsidRDefault="00D7205F">
      <w:pPr>
        <w:pStyle w:val="ConsPlusNormal0"/>
        <w:jc w:val="both"/>
      </w:pPr>
      <w:r>
        <w:t xml:space="preserve">(в ред. Федерального </w:t>
      </w:r>
      <w:hyperlink r:id="rId399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207-ФЗ)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w:t>
      </w:r>
      <w:r>
        <w:t>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r>
        <w:t>Статья 16.22. Нарушение сро</w:t>
      </w:r>
      <w:r>
        <w:t>ков уплаты таможенных платежей</w:t>
      </w:r>
    </w:p>
    <w:p w:rsidR="00E92171" w:rsidRDefault="00E92171">
      <w:pPr>
        <w:pStyle w:val="ConsPlusNormal0"/>
        <w:ind w:firstLine="540"/>
        <w:jc w:val="both"/>
      </w:pPr>
    </w:p>
    <w:p w:rsidR="00E92171" w:rsidRDefault="00D7205F">
      <w:pPr>
        <w:pStyle w:val="ConsPlusNormal0"/>
        <w:ind w:firstLine="540"/>
        <w:jc w:val="both"/>
      </w:pPr>
      <w:r>
        <w:t xml:space="preserve">Нарушение </w:t>
      </w:r>
      <w:hyperlink r:id="rId399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E92171" w:rsidRDefault="00D7205F">
      <w:pPr>
        <w:pStyle w:val="ConsPlusNormal0"/>
        <w:spacing w:before="240"/>
        <w:ind w:firstLine="540"/>
        <w:jc w:val="both"/>
      </w:pPr>
      <w:r>
        <w:t>влечет наложение административного штрафа на граждан в размере от пятис</w:t>
      </w:r>
      <w:r>
        <w:t>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16.23. Незаконное осуществление деятельности в области таможенного дела</w:t>
      </w:r>
    </w:p>
    <w:p w:rsidR="00E92171" w:rsidRDefault="00E92171">
      <w:pPr>
        <w:pStyle w:val="ConsPlusNormal0"/>
        <w:ind w:firstLine="540"/>
        <w:jc w:val="both"/>
      </w:pPr>
    </w:p>
    <w:p w:rsidR="00E92171" w:rsidRDefault="00D7205F">
      <w:pPr>
        <w:pStyle w:val="ConsPlusNormal0"/>
        <w:ind w:firstLine="540"/>
        <w:jc w:val="both"/>
      </w:pPr>
      <w:r>
        <w:t>1. Совершение там</w:t>
      </w:r>
      <w:r>
        <w:t xml:space="preserve">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756"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
        <w:r>
          <w:rPr>
            <w:color w:val="0000FF"/>
          </w:rPr>
          <w:t>недействительных документов</w:t>
        </w:r>
      </w:hyperlink>
      <w:r>
        <w:t>, либо исключенны</w:t>
      </w:r>
      <w:r>
        <w:t>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w:t>
      </w:r>
      <w:r>
        <w:t>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пятисот </w:t>
      </w:r>
      <w:r>
        <w:t>рублей; на должностных лиц - от двух тысяч до пяти тысяч рублей; на юридических лиц - от десяти тысяч до пятидесяти тысяч рублей.</w:t>
      </w:r>
    </w:p>
    <w:p w:rsidR="00E92171" w:rsidRDefault="00D7205F">
      <w:pPr>
        <w:pStyle w:val="ConsPlusNormal0"/>
        <w:spacing w:before="240"/>
        <w:ind w:firstLine="540"/>
        <w:jc w:val="both"/>
      </w:pPr>
      <w:r>
        <w:t>2. Осуществление деятельности в качестве таможенных перевозчиков, уполномоченных экономических операторов, владельцев магазино</w:t>
      </w:r>
      <w:r>
        <w:t>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w:t>
      </w:r>
      <w:r>
        <w:t>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w:t>
      </w:r>
      <w:r>
        <w:t>размере от двух тысяч до пяти тысяч рублей; на юридических лиц - от десяти тысяч до пятидесяти тысяч рублей.</w:t>
      </w:r>
    </w:p>
    <w:p w:rsidR="00E92171" w:rsidRDefault="00D7205F">
      <w:pPr>
        <w:pStyle w:val="ConsPlusNormal0"/>
        <w:spacing w:before="240"/>
        <w:ind w:firstLine="540"/>
        <w:jc w:val="both"/>
      </w:pPr>
      <w:r>
        <w:t xml:space="preserve">3. Несообщение либо нарушение </w:t>
      </w:r>
      <w:hyperlink r:id="rId3994"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срока</w:t>
        </w:r>
      </w:hyperlink>
      <w:r>
        <w:t xml:space="preserve"> сообщения в таможенный орган</w:t>
      </w:r>
      <w:r>
        <w:t xml:space="preserve">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E92171" w:rsidRDefault="00D7205F">
      <w:pPr>
        <w:pStyle w:val="ConsPlusNormal0"/>
        <w:spacing w:before="240"/>
        <w:ind w:firstLine="540"/>
        <w:jc w:val="both"/>
      </w:pPr>
      <w:r>
        <w:t>влечет предупреждение или наложение административного штрафа на долж</w:t>
      </w:r>
      <w:r>
        <w:t>ностных лиц в размере от ста до пятисот рублей; на юридических лиц - от двух тысяч до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66" w:name="P8935"/>
      <w:bookmarkEnd w:id="1566"/>
      <w:r>
        <w:t>Статья 16.24. Незаконные операции с временно ввезенными транспортными средствами</w:t>
      </w:r>
    </w:p>
    <w:p w:rsidR="00E92171" w:rsidRDefault="00E92171">
      <w:pPr>
        <w:pStyle w:val="ConsPlusNormal0"/>
        <w:ind w:firstLine="540"/>
        <w:jc w:val="both"/>
      </w:pPr>
    </w:p>
    <w:p w:rsidR="00E92171" w:rsidRDefault="00D7205F">
      <w:pPr>
        <w:pStyle w:val="ConsPlusNormal0"/>
        <w:ind w:firstLine="540"/>
        <w:jc w:val="both"/>
      </w:pPr>
      <w:r>
        <w:t>1. Использование временно ввезенных транспортных средств междунаро</w:t>
      </w:r>
      <w:r>
        <w:t xml:space="preserve">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3995"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огран</w:t>
        </w:r>
        <w:r>
          <w:rPr>
            <w:color w:val="0000FF"/>
          </w:rPr>
          <w:t>ичений</w:t>
        </w:r>
      </w:hyperlink>
      <w:r>
        <w:t xml:space="preserve"> на пользование и распоряжение такими транспортными средствами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w:t>
      </w:r>
      <w:r>
        <w:t>ических лиц - от пятидесяти тысяч до трехсот тысяч рублей.</w:t>
      </w:r>
    </w:p>
    <w:p w:rsidR="00E92171" w:rsidRDefault="00D7205F">
      <w:pPr>
        <w:pStyle w:val="ConsPlusNormal0"/>
        <w:spacing w:before="240"/>
        <w:ind w:firstLine="540"/>
        <w:jc w:val="both"/>
      </w:pPr>
      <w:bookmarkStart w:id="1567" w:name="P8939"/>
      <w:bookmarkEnd w:id="1567"/>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399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color w:val="0000FF"/>
          </w:rPr>
          <w:t>условий</w:t>
        </w:r>
      </w:hyperlink>
      <w:r>
        <w:t>, установ</w:t>
      </w:r>
      <w:r>
        <w:t>ленных таможенным законодательством Таможенного союза,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w:t>
      </w:r>
      <w:r>
        <w:t>рушения, или без таковой либо конфискацию предметов административного правонарушения.</w:t>
      </w:r>
    </w:p>
    <w:p w:rsidR="00E92171" w:rsidRDefault="00E92171">
      <w:pPr>
        <w:pStyle w:val="ConsPlusNormal0"/>
        <w:jc w:val="both"/>
      </w:pPr>
    </w:p>
    <w:p w:rsidR="00E92171" w:rsidRDefault="00D7205F">
      <w:pPr>
        <w:pStyle w:val="ConsPlusTitle0"/>
        <w:jc w:val="center"/>
        <w:outlineLvl w:val="1"/>
      </w:pPr>
      <w:r>
        <w:t>Глава 17. АДМИНИСТРАТИВНЫЕ ПРАВОНАРУШЕНИЯ, ПОСЯГАЮЩИЕ</w:t>
      </w:r>
    </w:p>
    <w:p w:rsidR="00E92171" w:rsidRDefault="00D7205F">
      <w:pPr>
        <w:pStyle w:val="ConsPlusTitle0"/>
        <w:jc w:val="center"/>
      </w:pPr>
      <w:r>
        <w:t>НА ИНСТИТУТЫ ГОСУДАРСТВЕННОЙ ВЛАСТИ</w:t>
      </w:r>
    </w:p>
    <w:p w:rsidR="00E92171" w:rsidRDefault="00E92171">
      <w:pPr>
        <w:pStyle w:val="ConsPlusNormal0"/>
        <w:jc w:val="both"/>
      </w:pPr>
    </w:p>
    <w:p w:rsidR="00E92171" w:rsidRDefault="00D7205F">
      <w:pPr>
        <w:pStyle w:val="ConsPlusTitle0"/>
        <w:ind w:firstLine="540"/>
        <w:jc w:val="both"/>
        <w:outlineLvl w:val="2"/>
      </w:pPr>
      <w:bookmarkStart w:id="1568" w:name="P8945"/>
      <w:bookmarkEnd w:id="1568"/>
      <w:r>
        <w:t>Статья 17.1. Невыполнение законных требований сенатора Российской Федерации или депутата Государственной Думы</w:t>
      </w:r>
    </w:p>
    <w:p w:rsidR="00E92171" w:rsidRDefault="00D7205F">
      <w:pPr>
        <w:pStyle w:val="ConsPlusNormal0"/>
        <w:jc w:val="both"/>
      </w:pPr>
      <w:r>
        <w:t xml:space="preserve">(в ред. Федерального </w:t>
      </w:r>
      <w:hyperlink r:id="rId3997"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color w:val="0000FF"/>
          </w:rPr>
          <w:t>закона</w:t>
        </w:r>
      </w:hyperlink>
      <w:r>
        <w:t xml:space="preserve"> от 13.06.2023 N 237-ФЗ)</w:t>
      </w:r>
    </w:p>
    <w:p w:rsidR="00E92171" w:rsidRDefault="00E92171">
      <w:pPr>
        <w:pStyle w:val="ConsPlusNormal0"/>
        <w:jc w:val="both"/>
      </w:pPr>
    </w:p>
    <w:p w:rsidR="00E92171" w:rsidRDefault="00D7205F">
      <w:pPr>
        <w:pStyle w:val="ConsPlusNormal0"/>
        <w:ind w:firstLine="540"/>
        <w:jc w:val="both"/>
      </w:pPr>
      <w:r>
        <w:t>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w:t>
      </w:r>
      <w:r>
        <w:t xml:space="preserve">ии их </w:t>
      </w:r>
      <w:hyperlink r:id="rId3998" w:tooltip="Федеральный закон от 08.05.1994 N 3-ФЗ (ред. от 13.07.2024)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color w:val="0000FF"/>
          </w:rPr>
          <w:t>деятельности</w:t>
        </w:r>
      </w:hyperlink>
      <w:r>
        <w:t xml:space="preserve"> -</w:t>
      </w:r>
    </w:p>
    <w:p w:rsidR="00E92171" w:rsidRDefault="00D7205F">
      <w:pPr>
        <w:pStyle w:val="ConsPlusNormal0"/>
        <w:jc w:val="both"/>
      </w:pPr>
      <w:r>
        <w:t xml:space="preserve">(в ред. Федерального </w:t>
      </w:r>
      <w:hyperlink r:id="rId3999"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color w:val="0000FF"/>
          </w:rPr>
          <w:t>закона</w:t>
        </w:r>
      </w:hyperlink>
      <w:r>
        <w:t xml:space="preserve"> от 13.06.2023 N 237-ФЗ)</w:t>
      </w:r>
    </w:p>
    <w:p w:rsidR="00E92171" w:rsidRDefault="00D7205F">
      <w:pPr>
        <w:pStyle w:val="ConsPlusNormal0"/>
        <w:spacing w:before="240"/>
        <w:ind w:firstLine="540"/>
        <w:jc w:val="both"/>
      </w:pPr>
      <w:r>
        <w:t>влечет наложение административного штрафа в размере от двух тысяч до тр</w:t>
      </w:r>
      <w:r>
        <w:t>ех тысяч рублей.</w:t>
      </w:r>
    </w:p>
    <w:p w:rsidR="00E92171" w:rsidRDefault="00D7205F">
      <w:pPr>
        <w:pStyle w:val="ConsPlusNormal0"/>
        <w:jc w:val="both"/>
      </w:pPr>
      <w:r>
        <w:t xml:space="preserve">(в ред. Федерального </w:t>
      </w:r>
      <w:hyperlink r:id="rId400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Несоблюдение должностным лицом установленных срок</w:t>
      </w:r>
      <w:r>
        <w:t>ов предоставления информации (документов, материалов, ответов на обращения) сенатору Российской Федерации или депутату Государственной Думы -</w:t>
      </w:r>
    </w:p>
    <w:p w:rsidR="00E92171" w:rsidRDefault="00D7205F">
      <w:pPr>
        <w:pStyle w:val="ConsPlusNormal0"/>
        <w:jc w:val="both"/>
      </w:pPr>
      <w:r>
        <w:t xml:space="preserve">(в ред. Федерального </w:t>
      </w:r>
      <w:hyperlink r:id="rId4001"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color w:val="0000FF"/>
          </w:rPr>
          <w:t>закона</w:t>
        </w:r>
      </w:hyperlink>
      <w:r>
        <w:t xml:space="preserve"> от 13.06.2023 N 237-ФЗ)</w:t>
      </w:r>
    </w:p>
    <w:p w:rsidR="00E92171" w:rsidRDefault="00D7205F">
      <w:pPr>
        <w:pStyle w:val="ConsPlusNormal0"/>
        <w:spacing w:before="240"/>
        <w:ind w:firstLine="540"/>
        <w:jc w:val="both"/>
      </w:pPr>
      <w:r>
        <w:t>влечет наложение администра</w:t>
      </w:r>
      <w:r>
        <w:t>тивного штрафа в размере от одной тысячи до двух тысяч рублей.</w:t>
      </w:r>
    </w:p>
    <w:p w:rsidR="00E92171" w:rsidRDefault="00D7205F">
      <w:pPr>
        <w:pStyle w:val="ConsPlusNormal0"/>
        <w:jc w:val="both"/>
      </w:pPr>
      <w:r>
        <w:t xml:space="preserve">(в ред. Федерального </w:t>
      </w:r>
      <w:hyperlink r:id="rId400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w:t>
      </w:r>
      <w:r>
        <w:t>я 17.2. Воспрепятствование законной деятельности Уполномоченного по правам человека в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003"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color w:val="0000FF"/>
          </w:rPr>
          <w:t>закона</w:t>
        </w:r>
      </w:hyperlink>
      <w:r>
        <w:t xml:space="preserve"> от 24.07.2007 N 204-ФЗ)</w:t>
      </w:r>
    </w:p>
    <w:p w:rsidR="00E92171" w:rsidRDefault="00E92171">
      <w:pPr>
        <w:pStyle w:val="ConsPlusNormal0"/>
        <w:jc w:val="both"/>
      </w:pPr>
    </w:p>
    <w:p w:rsidR="00E92171" w:rsidRDefault="00D7205F">
      <w:pPr>
        <w:pStyle w:val="ConsPlusNormal0"/>
        <w:ind w:firstLine="540"/>
        <w:jc w:val="both"/>
      </w:pPr>
      <w:r>
        <w:t xml:space="preserve">1. Вмешательство в </w:t>
      </w:r>
      <w:hyperlink r:id="rId4004" w:tooltip="Федеральный конституционный закон от 26.02.1997 N 1-ФКЗ (ред. от 29.05.2023) &quot;Об Уполномоченном по правам человека в Российской Федерации&quot; {КонсультантПлюс}">
        <w:r>
          <w:rPr>
            <w:color w:val="0000FF"/>
          </w:rPr>
          <w:t>деятельност</w:t>
        </w:r>
        <w:r>
          <w:rPr>
            <w:color w:val="0000FF"/>
          </w:rPr>
          <w:t>ь</w:t>
        </w:r>
      </w:hyperlink>
      <w:r>
        <w:t xml:space="preserve"> Уполномоченного по правам человека в Российской Федерации с целью повлиять на его решения -</w:t>
      </w:r>
    </w:p>
    <w:p w:rsidR="00E92171" w:rsidRDefault="00D7205F">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E92171" w:rsidRDefault="00D7205F">
      <w:pPr>
        <w:pStyle w:val="ConsPlusNormal0"/>
        <w:spacing w:before="240"/>
        <w:ind w:firstLine="540"/>
        <w:jc w:val="both"/>
      </w:pPr>
      <w:r>
        <w:t xml:space="preserve">2. Неисполнение должностными лицами законных требований Уполномоченного </w:t>
      </w:r>
      <w:r>
        <w:t xml:space="preserve">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005" w:tooltip="Федеральный конституционный закон от 26.02.1997 N 1-ФКЗ (ред. от 29.05.2023) &quot;Об Уполномоченном по правам человека в Российской Федерации&quot; {КонсультантПлюс}">
        <w:r>
          <w:rPr>
            <w:color w:val="0000FF"/>
          </w:rPr>
          <w:t>законом</w:t>
        </w:r>
      </w:hyperlink>
      <w:r>
        <w:t xml:space="preserve"> от 26 февраля 1997 года N 1-ФКЗ "Об Уполномоченном по правам человека в Росси</w:t>
      </w:r>
      <w:r>
        <w:t>йской Федерации", -</w:t>
      </w:r>
    </w:p>
    <w:p w:rsidR="00E92171" w:rsidRDefault="00D7205F">
      <w:pPr>
        <w:pStyle w:val="ConsPlusNormal0"/>
        <w:spacing w:before="240"/>
        <w:ind w:firstLine="540"/>
        <w:jc w:val="both"/>
      </w:pPr>
      <w:r>
        <w:t>влечет наложение административного штрафа в размере от двух тысяч до трех тысяч рублей.</w:t>
      </w:r>
    </w:p>
    <w:p w:rsidR="00E92171" w:rsidRDefault="00D7205F">
      <w:pPr>
        <w:pStyle w:val="ConsPlusNormal0"/>
        <w:spacing w:before="240"/>
        <w:ind w:firstLine="540"/>
        <w:jc w:val="both"/>
      </w:pPr>
      <w:r>
        <w:t>3. Воспрепятствование деятельности Уполномоченного по правам человека в Российской Федерации в иной форме -</w:t>
      </w:r>
    </w:p>
    <w:p w:rsidR="00E92171" w:rsidRDefault="00D7205F">
      <w:pPr>
        <w:pStyle w:val="ConsPlusNormal0"/>
        <w:spacing w:before="240"/>
        <w:ind w:firstLine="540"/>
        <w:jc w:val="both"/>
      </w:pPr>
      <w:r>
        <w:t>влечет наложение административного штраф</w:t>
      </w:r>
      <w:r>
        <w:t>а в размере от одной тысячи до трех тысяч рублей.</w:t>
      </w:r>
    </w:p>
    <w:p w:rsidR="00E92171" w:rsidRDefault="00E92171">
      <w:pPr>
        <w:pStyle w:val="ConsPlusNormal0"/>
        <w:ind w:firstLine="540"/>
        <w:jc w:val="both"/>
      </w:pPr>
    </w:p>
    <w:p w:rsidR="00E92171" w:rsidRDefault="00D7205F">
      <w:pPr>
        <w:pStyle w:val="ConsPlusTitle0"/>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006"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
        <w:r>
          <w:rPr>
            <w:color w:val="0000FF"/>
          </w:rPr>
          <w:t>законом</w:t>
        </w:r>
      </w:hyperlink>
      <w:r>
        <w:t xml:space="preserve"> от 03.12.2011 N 378-ФЗ)</w:t>
      </w:r>
    </w:p>
    <w:p w:rsidR="00E92171" w:rsidRDefault="00E92171">
      <w:pPr>
        <w:pStyle w:val="ConsPlusNormal0"/>
        <w:ind w:firstLine="540"/>
        <w:jc w:val="both"/>
      </w:pPr>
    </w:p>
    <w:p w:rsidR="00E92171" w:rsidRDefault="00D7205F">
      <w:pPr>
        <w:pStyle w:val="ConsPlusNormal0"/>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E92171" w:rsidRDefault="00D7205F">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E92171" w:rsidRDefault="00D7205F">
      <w:pPr>
        <w:pStyle w:val="ConsPlusNormal0"/>
        <w:spacing w:before="24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E92171" w:rsidRDefault="00D7205F">
      <w:pPr>
        <w:pStyle w:val="ConsPlusNormal0"/>
        <w:spacing w:before="240"/>
        <w:ind w:firstLine="540"/>
        <w:jc w:val="both"/>
      </w:pPr>
      <w:r>
        <w:t>влечет наложение административного штр</w:t>
      </w:r>
      <w:r>
        <w:t>афа в размере от двух тысяч до трех тысяч рублей.</w:t>
      </w:r>
    </w:p>
    <w:p w:rsidR="00E92171" w:rsidRDefault="00D7205F">
      <w:pPr>
        <w:pStyle w:val="ConsPlusNormal0"/>
        <w:spacing w:before="24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E92171" w:rsidRDefault="00D7205F">
      <w:pPr>
        <w:pStyle w:val="ConsPlusNormal0"/>
        <w:spacing w:before="240"/>
        <w:ind w:firstLine="540"/>
        <w:jc w:val="both"/>
      </w:pPr>
      <w:r>
        <w:t>влечет наложение административного штрафа в размере от одной тысячи до трех тысяч рубл</w:t>
      </w:r>
      <w:r>
        <w:t>ей.</w:t>
      </w:r>
    </w:p>
    <w:p w:rsidR="00E92171" w:rsidRDefault="00E92171">
      <w:pPr>
        <w:pStyle w:val="ConsPlusNormal0"/>
        <w:jc w:val="both"/>
      </w:pPr>
    </w:p>
    <w:p w:rsidR="00E92171" w:rsidRDefault="00D7205F">
      <w:pPr>
        <w:pStyle w:val="ConsPlusTitle0"/>
        <w:ind w:firstLine="540"/>
        <w:jc w:val="both"/>
        <w:outlineLvl w:val="2"/>
      </w:pPr>
      <w:r>
        <w:t>Статья 17.2.2. Воспрепятствование законной деятельности Уполномоченного при Президенте Российской Федерации по защите прав предпринимателей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007"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законом</w:t>
        </w:r>
      </w:hyperlink>
      <w:r>
        <w:t xml:space="preserve"> от 02.11.2013 N 294-ФЗ)</w:t>
      </w:r>
    </w:p>
    <w:p w:rsidR="00E92171" w:rsidRDefault="00E92171">
      <w:pPr>
        <w:pStyle w:val="ConsPlusNormal0"/>
        <w:ind w:firstLine="540"/>
        <w:jc w:val="both"/>
      </w:pPr>
    </w:p>
    <w:p w:rsidR="00E92171" w:rsidRDefault="00D7205F">
      <w:pPr>
        <w:pStyle w:val="ConsPlusNormal0"/>
        <w:ind w:firstLine="540"/>
        <w:jc w:val="both"/>
      </w:pPr>
      <w:bookmarkStart w:id="1569" w:name="P8983"/>
      <w:bookmarkEnd w:id="1569"/>
      <w:r>
        <w:t xml:space="preserve">1. Вмешательство в </w:t>
      </w:r>
      <w:hyperlink r:id="rId4008" w:tooltip="Федеральный закон от 07.05.2013 N 78-ФЗ (ред. от 14.10.2024) &quot;Об уполномоченных по защите прав предпринимателей в Российской Федерации&quot; {КонсультантПлюс}">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E92171" w:rsidRDefault="00D7205F">
      <w:pPr>
        <w:pStyle w:val="ConsPlusNormal0"/>
        <w:spacing w:before="240"/>
        <w:ind w:firstLine="540"/>
        <w:jc w:val="both"/>
      </w:pPr>
      <w:r>
        <w:t>влечет</w:t>
      </w:r>
      <w:r>
        <w:t xml:space="preserve"> наложение административного штрафа в размере от одной тысячи до двух тысяч рублей.</w:t>
      </w:r>
    </w:p>
    <w:p w:rsidR="00E92171" w:rsidRDefault="00D7205F">
      <w:pPr>
        <w:pStyle w:val="ConsPlusNormal0"/>
        <w:spacing w:before="24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w:t>
      </w:r>
      <w:r>
        <w:t>ельности в иной форме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w:t>
      </w:r>
    </w:p>
    <w:p w:rsidR="00E92171" w:rsidRDefault="00D7205F">
      <w:pPr>
        <w:pStyle w:val="ConsPlusNormal0"/>
        <w:spacing w:before="240"/>
        <w:ind w:firstLine="540"/>
        <w:jc w:val="both"/>
      </w:pPr>
      <w:bookmarkStart w:id="1570" w:name="P8987"/>
      <w:bookmarkEnd w:id="1570"/>
      <w:r>
        <w:t xml:space="preserve">3. Несоблюдение должностными лицами установленных </w:t>
      </w:r>
      <w:hyperlink r:id="rId4009" w:tooltip="Федеральный закон от 07.05.2013 N 78-ФЗ (ред. от 14.10.2024) &quot;Об уполномоченных по защите прав предпринимателей в Российской Федерации&quot; {КонсультантПлюс}">
        <w:r>
          <w:rPr>
            <w:color w:val="0000FF"/>
          </w:rPr>
          <w:t>сроков</w:t>
        </w:r>
      </w:hyperlink>
      <w:r>
        <w:t xml:space="preserve"> предоставления информации (документов, м</w:t>
      </w:r>
      <w:r>
        <w:t>атериалов, ответов на обращения) Уполномоченному при Президенте Российской Федерации по защите прав предпринимателей -</w:t>
      </w:r>
    </w:p>
    <w:p w:rsidR="00E92171" w:rsidRDefault="00D7205F">
      <w:pPr>
        <w:pStyle w:val="ConsPlusNormal0"/>
        <w:spacing w:before="240"/>
        <w:ind w:firstLine="540"/>
        <w:jc w:val="both"/>
      </w:pPr>
      <w:r>
        <w:t>влечет наложение административного штрафа в размере от одной тысячи до двух тысяч рублей.</w:t>
      </w:r>
    </w:p>
    <w:p w:rsidR="00E92171" w:rsidRDefault="00D7205F">
      <w:pPr>
        <w:pStyle w:val="ConsPlusNormal0"/>
        <w:spacing w:before="240"/>
        <w:ind w:firstLine="540"/>
        <w:jc w:val="both"/>
      </w:pPr>
      <w:r>
        <w:t>4. Повторное в течение года совершение админист</w:t>
      </w:r>
      <w:r>
        <w:t xml:space="preserve">ративного правонарушения, предусмотренного </w:t>
      </w:r>
      <w:hyperlink w:anchor="P8983"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color w:val="0000FF"/>
          </w:rPr>
          <w:t>частями 1</w:t>
        </w:r>
      </w:hyperlink>
      <w:r>
        <w:t xml:space="preserve"> - </w:t>
      </w:r>
      <w:hyperlink w:anchor="P8987"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color w:val="0000FF"/>
          </w:rPr>
          <w:t>3</w:t>
        </w:r>
      </w:hyperlink>
      <w:r>
        <w:t xml:space="preserve"> настоящей статьи, -</w:t>
      </w:r>
    </w:p>
    <w:p w:rsidR="00E92171" w:rsidRDefault="00D7205F">
      <w:pPr>
        <w:pStyle w:val="ConsPlusNormal0"/>
        <w:spacing w:before="240"/>
        <w:ind w:firstLine="540"/>
        <w:jc w:val="both"/>
      </w:pPr>
      <w:r>
        <w:t>вле</w:t>
      </w:r>
      <w:r>
        <w:t>чет дисквалификацию на срок от шести месяцев до одного года.</w:t>
      </w:r>
    </w:p>
    <w:p w:rsidR="00E92171" w:rsidRDefault="00E92171">
      <w:pPr>
        <w:pStyle w:val="ConsPlusNormal0"/>
        <w:jc w:val="both"/>
      </w:pPr>
    </w:p>
    <w:p w:rsidR="00E92171" w:rsidRDefault="00D7205F">
      <w:pPr>
        <w:pStyle w:val="ConsPlusTitle0"/>
        <w:ind w:firstLine="540"/>
        <w:jc w:val="both"/>
        <w:outlineLvl w:val="2"/>
      </w:pPr>
      <w:bookmarkStart w:id="1571" w:name="P8992"/>
      <w:bookmarkEnd w:id="1571"/>
      <w:r>
        <w:t>Статья 17.3. Неисполнение распоряжения судьи или судебного пристава по обеспечению установленного порядка деятельности судов</w:t>
      </w:r>
    </w:p>
    <w:p w:rsidR="00E92171" w:rsidRDefault="00D7205F">
      <w:pPr>
        <w:pStyle w:val="ConsPlusNormal0"/>
        <w:jc w:val="both"/>
      </w:pPr>
      <w:r>
        <w:t xml:space="preserve">(в ред. Федерального </w:t>
      </w:r>
      <w:hyperlink r:id="rId4010"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03.06.2006 N 78-ФЗ</w:t>
      </w:r>
      <w:r>
        <w:t>)</w:t>
      </w:r>
    </w:p>
    <w:p w:rsidR="00E92171" w:rsidRDefault="00E92171">
      <w:pPr>
        <w:pStyle w:val="ConsPlusNormal0"/>
        <w:jc w:val="both"/>
      </w:pPr>
    </w:p>
    <w:p w:rsidR="00E92171" w:rsidRDefault="00D7205F">
      <w:pPr>
        <w:pStyle w:val="ConsPlusNormal0"/>
        <w:ind w:firstLine="540"/>
        <w:jc w:val="both"/>
      </w:pPr>
      <w:bookmarkStart w:id="1572" w:name="P8995"/>
      <w:bookmarkEnd w:id="1572"/>
      <w:r>
        <w:t>1. Неисполнение законного распоряжения судьи о прекращении действий, нарушающих установленные в суде правила, -</w:t>
      </w:r>
    </w:p>
    <w:p w:rsidR="00E92171" w:rsidRDefault="00D7205F">
      <w:pPr>
        <w:pStyle w:val="ConsPlusNormal0"/>
        <w:spacing w:before="24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w:t>
      </w:r>
      <w:r>
        <w:t>ок.</w:t>
      </w:r>
    </w:p>
    <w:p w:rsidR="00E92171" w:rsidRDefault="00D7205F">
      <w:pPr>
        <w:pStyle w:val="ConsPlusNormal0"/>
        <w:jc w:val="both"/>
      </w:pPr>
      <w:r>
        <w:t xml:space="preserve">(в ред. Федеральных законов от 22.06.2007 </w:t>
      </w:r>
      <w:hyperlink r:id="rId401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27.01.2023 </w:t>
      </w:r>
      <w:hyperlink r:id="rId4012"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color w:val="0000FF"/>
          </w:rPr>
          <w:t>N 7-ФЗ</w:t>
        </w:r>
      </w:hyperlink>
      <w:r>
        <w:t>)</w:t>
      </w:r>
    </w:p>
    <w:p w:rsidR="00E92171" w:rsidRDefault="00D7205F">
      <w:pPr>
        <w:pStyle w:val="ConsPlusNormal0"/>
        <w:spacing w:before="240"/>
        <w:ind w:firstLine="540"/>
        <w:jc w:val="both"/>
      </w:pPr>
      <w:bookmarkStart w:id="1573" w:name="P8998"/>
      <w:bookmarkEnd w:id="1573"/>
      <w:r>
        <w:t xml:space="preserve">2. Неисполнение законного распоряжения судебного пристава </w:t>
      </w:r>
      <w:r>
        <w:t>по обеспечению установленного порядка деятельности судов о прекращении действий, нарушающих установленные в суде правила, -</w:t>
      </w:r>
    </w:p>
    <w:p w:rsidR="00E92171" w:rsidRDefault="00D7205F">
      <w:pPr>
        <w:pStyle w:val="ConsPlusNormal0"/>
        <w:jc w:val="both"/>
      </w:pPr>
      <w:r>
        <w:t xml:space="preserve">(в ред. Федерального </w:t>
      </w:r>
      <w:hyperlink r:id="rId4013"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03.06.2006 N 78-ФЗ)</w:t>
      </w:r>
    </w:p>
    <w:p w:rsidR="00E92171" w:rsidRDefault="00D7205F">
      <w:pPr>
        <w:pStyle w:val="ConsPlusNormal0"/>
        <w:spacing w:before="240"/>
        <w:ind w:firstLine="540"/>
        <w:jc w:val="both"/>
      </w:pPr>
      <w:r>
        <w:t xml:space="preserve">влечет наложение административного штрафа в размере от одной </w:t>
      </w:r>
      <w:r>
        <w:t>тысячи до трех тысяч рублей.</w:t>
      </w:r>
    </w:p>
    <w:p w:rsidR="00E92171" w:rsidRDefault="00D7205F">
      <w:pPr>
        <w:pStyle w:val="ConsPlusNormal0"/>
        <w:jc w:val="both"/>
      </w:pPr>
      <w:r>
        <w:t xml:space="preserve">(в ред. Федеральных законов от 22.06.2007 </w:t>
      </w:r>
      <w:hyperlink r:id="rId401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27.01.2023 </w:t>
      </w:r>
      <w:hyperlink r:id="rId4015"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color w:val="0000FF"/>
          </w:rPr>
          <w:t>N 7-ФЗ</w:t>
        </w:r>
      </w:hyperlink>
      <w:r>
        <w:t>)</w:t>
      </w:r>
    </w:p>
    <w:p w:rsidR="00E92171" w:rsidRDefault="00D7205F">
      <w:pPr>
        <w:pStyle w:val="ConsPlusNormal0"/>
        <w:spacing w:before="240"/>
        <w:ind w:firstLine="540"/>
        <w:jc w:val="both"/>
      </w:pPr>
      <w:r>
        <w:t xml:space="preserve">3. Повторное совершение административного правонарушения, </w:t>
      </w:r>
      <w:r>
        <w:t xml:space="preserve">предусмотренного </w:t>
      </w:r>
      <w:hyperlink w:anchor="P8995" w:tooltip="1. Неисполнение законного распоряжения судьи о прекращении действий, нарушающих установленные в суде правила, -">
        <w:r>
          <w:rPr>
            <w:color w:val="0000FF"/>
          </w:rPr>
          <w:t>частью 1</w:t>
        </w:r>
      </w:hyperlink>
      <w:r>
        <w:t xml:space="preserve"> или </w:t>
      </w:r>
      <w:hyperlink w:anchor="P8998" w:tooltip="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w:r>
          <w:rPr>
            <w:color w:val="0000FF"/>
          </w:rPr>
          <w:t>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 или администр</w:t>
      </w:r>
      <w:r>
        <w:t>ативный арест на срок до пятнадцати суток.</w:t>
      </w:r>
    </w:p>
    <w:p w:rsidR="00E92171" w:rsidRDefault="00D7205F">
      <w:pPr>
        <w:pStyle w:val="ConsPlusNormal0"/>
        <w:jc w:val="both"/>
      </w:pPr>
      <w:r>
        <w:t xml:space="preserve">(часть 3 введена Федеральным </w:t>
      </w:r>
      <w:hyperlink r:id="rId4016"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color w:val="0000FF"/>
          </w:rPr>
          <w:t>законом</w:t>
        </w:r>
      </w:hyperlink>
      <w:r>
        <w:t xml:space="preserve"> от 27.01.2023 N 7-ФЗ)</w:t>
      </w:r>
    </w:p>
    <w:p w:rsidR="00E92171" w:rsidRDefault="00E92171">
      <w:pPr>
        <w:pStyle w:val="ConsPlusNormal0"/>
        <w:jc w:val="both"/>
      </w:pPr>
    </w:p>
    <w:p w:rsidR="00E92171" w:rsidRDefault="00D7205F">
      <w:pPr>
        <w:pStyle w:val="ConsPlusTitle0"/>
        <w:ind w:firstLine="540"/>
        <w:jc w:val="both"/>
        <w:outlineLvl w:val="2"/>
      </w:pPr>
      <w:r>
        <w:t>Статья 17.4. Непринятие мер по частному определению или постановлению суда, представлению судьи</w:t>
      </w:r>
    </w:p>
    <w:p w:rsidR="00E92171" w:rsidRDefault="00D7205F">
      <w:pPr>
        <w:pStyle w:val="ConsPlusNormal0"/>
        <w:jc w:val="both"/>
      </w:pPr>
      <w:r>
        <w:t xml:space="preserve">(в ред. Федерального </w:t>
      </w:r>
      <w:hyperlink r:id="rId4017"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color w:val="0000FF"/>
          </w:rPr>
          <w:t>закона</w:t>
        </w:r>
      </w:hyperlink>
      <w:r>
        <w:t xml:space="preserve"> от 29.07.2018 N 240-ФЗ)</w:t>
      </w:r>
    </w:p>
    <w:p w:rsidR="00E92171" w:rsidRDefault="00E92171">
      <w:pPr>
        <w:pStyle w:val="ConsPlusNormal0"/>
        <w:jc w:val="both"/>
      </w:pPr>
    </w:p>
    <w:p w:rsidR="00E92171" w:rsidRDefault="00D7205F">
      <w:pPr>
        <w:pStyle w:val="ConsPlusNormal0"/>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w:t>
      </w:r>
      <w:r>
        <w:t>ставлении нарушений закона -</w:t>
      </w:r>
    </w:p>
    <w:p w:rsidR="00E92171" w:rsidRDefault="00D7205F">
      <w:pPr>
        <w:pStyle w:val="ConsPlusNormal0"/>
        <w:jc w:val="both"/>
      </w:pPr>
      <w:r>
        <w:t xml:space="preserve">(в ред. Федерального </w:t>
      </w:r>
      <w:hyperlink r:id="rId4018"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color w:val="0000FF"/>
          </w:rPr>
          <w:t>закона</w:t>
        </w:r>
      </w:hyperlink>
      <w:r>
        <w:t xml:space="preserve"> от 29.07.2018 N 240-ФЗ)</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рублей.</w:t>
      </w:r>
    </w:p>
    <w:p w:rsidR="00E92171" w:rsidRDefault="00D7205F">
      <w:pPr>
        <w:pStyle w:val="ConsPlusNormal0"/>
        <w:jc w:val="both"/>
      </w:pPr>
      <w:r>
        <w:t xml:space="preserve">(в ред. Федерального </w:t>
      </w:r>
      <w:hyperlink r:id="rId401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17.5. Воспрепятствование явке в суд присяжного заседателя</w:t>
      </w:r>
    </w:p>
    <w:p w:rsidR="00E92171" w:rsidRDefault="00D7205F">
      <w:pPr>
        <w:pStyle w:val="ConsPlusNormal0"/>
        <w:jc w:val="both"/>
      </w:pPr>
      <w:r>
        <w:t xml:space="preserve">(в ред. Федерального </w:t>
      </w:r>
      <w:hyperlink r:id="rId4020"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color w:val="0000FF"/>
          </w:rPr>
          <w:t>закона</w:t>
        </w:r>
      </w:hyperlink>
      <w:r>
        <w:t xml:space="preserve"> от 02.12.2013 N 344-ФЗ)</w:t>
      </w:r>
    </w:p>
    <w:p w:rsidR="00E92171" w:rsidRDefault="00E92171">
      <w:pPr>
        <w:pStyle w:val="ConsPlusNormal0"/>
        <w:jc w:val="both"/>
      </w:pPr>
    </w:p>
    <w:p w:rsidR="00E92171" w:rsidRDefault="00D7205F">
      <w:pPr>
        <w:pStyle w:val="ConsPlusNormal0"/>
        <w:ind w:firstLine="540"/>
        <w:jc w:val="both"/>
      </w:pPr>
      <w:r>
        <w:t xml:space="preserve">Воспрепятствование </w:t>
      </w:r>
      <w:hyperlink r:id="rId4021" w:tooltip="&quot;Трудовой кодекс Российской Федерации&quot; от 30.12.2001 N 197-ФЗ (ред. от 26.12.2024) {КонсультантПлюс}">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E92171" w:rsidRDefault="00D7205F">
      <w:pPr>
        <w:pStyle w:val="ConsPlusNormal0"/>
        <w:jc w:val="both"/>
      </w:pPr>
      <w:r>
        <w:t xml:space="preserve">(в ред. Федерального </w:t>
      </w:r>
      <w:hyperlink r:id="rId4022"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color w:val="0000FF"/>
          </w:rPr>
          <w:t>закона</w:t>
        </w:r>
      </w:hyperlink>
      <w:r>
        <w:t xml:space="preserve"> от 02.12.2013 N 344-ФЗ)</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рублей.</w:t>
      </w:r>
    </w:p>
    <w:p w:rsidR="00E92171" w:rsidRDefault="00D7205F">
      <w:pPr>
        <w:pStyle w:val="ConsPlusNormal0"/>
        <w:jc w:val="both"/>
      </w:pPr>
      <w:r>
        <w:t xml:space="preserve">(в ред. Федерального </w:t>
      </w:r>
      <w:hyperlink r:id="rId402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574" w:name="P9022"/>
      <w:bookmarkEnd w:id="1574"/>
      <w:r>
        <w:t>Статья 17.6. Непредставление информации для составления списков присяжных заседателей</w:t>
      </w:r>
    </w:p>
    <w:p w:rsidR="00E92171" w:rsidRDefault="00E92171">
      <w:pPr>
        <w:pStyle w:val="ConsPlusNormal0"/>
        <w:jc w:val="both"/>
      </w:pPr>
    </w:p>
    <w:p w:rsidR="00E92171" w:rsidRDefault="00D7205F">
      <w:pPr>
        <w:pStyle w:val="ConsPlusNormal0"/>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024"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025"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color w:val="0000FF"/>
          </w:rPr>
          <w:t>обязанность</w:t>
        </w:r>
      </w:hyperlink>
      <w:r>
        <w:t xml:space="preserve"> представлять такую информацию, -</w:t>
      </w:r>
    </w:p>
    <w:p w:rsidR="00E92171" w:rsidRDefault="00D7205F">
      <w:pPr>
        <w:pStyle w:val="ConsPlusNormal0"/>
        <w:spacing w:before="240"/>
        <w:ind w:firstLine="540"/>
        <w:jc w:val="both"/>
      </w:pPr>
      <w:r>
        <w:t>влечет предупреждение или наложе</w:t>
      </w:r>
      <w:r>
        <w:t>ние административного штрафа на должностных лиц в размере от пятисот до одной тысячи рублей.</w:t>
      </w:r>
    </w:p>
    <w:p w:rsidR="00E92171" w:rsidRDefault="00D7205F">
      <w:pPr>
        <w:pStyle w:val="ConsPlusNormal0"/>
        <w:jc w:val="both"/>
      </w:pPr>
      <w:r>
        <w:t xml:space="preserve">(в ред. Федерального </w:t>
      </w:r>
      <w:hyperlink r:id="rId402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w:t>
      </w:r>
      <w:r>
        <w:t>от 22.06.2007 N 116-ФЗ)</w:t>
      </w:r>
    </w:p>
    <w:p w:rsidR="00E92171" w:rsidRDefault="00E92171">
      <w:pPr>
        <w:pStyle w:val="ConsPlusNormal0"/>
        <w:jc w:val="both"/>
      </w:pPr>
    </w:p>
    <w:p w:rsidR="00E92171" w:rsidRDefault="00D7205F">
      <w:pPr>
        <w:pStyle w:val="ConsPlusTitle0"/>
        <w:ind w:firstLine="540"/>
        <w:jc w:val="both"/>
        <w:outlineLvl w:val="2"/>
      </w:pPr>
      <w:bookmarkStart w:id="1575" w:name="P9028"/>
      <w:bookmarkEnd w:id="1575"/>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Умышленное невыполнение требований прокурора, вытекаю</w:t>
      </w:r>
      <w:r>
        <w:t>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E92171" w:rsidRDefault="00D7205F">
      <w:pPr>
        <w:pStyle w:val="ConsPlusNormal0"/>
        <w:spacing w:before="240"/>
        <w:ind w:firstLine="540"/>
        <w:jc w:val="both"/>
      </w:pPr>
      <w:r>
        <w:t>влечет наложение административного штрафа на гр</w:t>
      </w:r>
      <w:r>
        <w:t>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w:t>
      </w:r>
      <w:r>
        <w:t>ративное приостановление деятельности на срок до девяноста суток.</w:t>
      </w:r>
    </w:p>
    <w:p w:rsidR="00E92171" w:rsidRDefault="00D7205F">
      <w:pPr>
        <w:pStyle w:val="ConsPlusNormal0"/>
        <w:jc w:val="both"/>
      </w:pPr>
      <w:r>
        <w:t xml:space="preserve">(в ред. Федеральных законов от 22.06.2007 </w:t>
      </w:r>
      <w:hyperlink r:id="rId402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w:t>
      </w:r>
      <w:r>
        <w:t xml:space="preserve">05.04.2013 </w:t>
      </w:r>
      <w:hyperlink r:id="rId4028"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22.12.2014 </w:t>
      </w:r>
      <w:hyperlink r:id="rId4029" w:tooltip="Федеральный закон от 22.12.2014 N 434-ФЗ &quot;О внесении изменений в Кодекс Российской Федерации об административных правонарушениях&quot; {КонсультантПлюс}">
        <w:r>
          <w:rPr>
            <w:color w:val="0000FF"/>
          </w:rPr>
          <w:t>N 434-ФЗ</w:t>
        </w:r>
      </w:hyperlink>
      <w:r>
        <w:t>)</w:t>
      </w:r>
    </w:p>
    <w:p w:rsidR="00E92171" w:rsidRDefault="00D7205F">
      <w:pPr>
        <w:pStyle w:val="ConsPlusNormal0"/>
        <w:spacing w:before="240"/>
        <w:ind w:firstLine="540"/>
        <w:jc w:val="both"/>
      </w:pPr>
      <w:r>
        <w:t>Примечание. Положения настоящей статьи не распространяют</w:t>
      </w:r>
      <w:r>
        <w:t>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E92171" w:rsidRDefault="00D7205F">
      <w:pPr>
        <w:pStyle w:val="ConsPlusNormal0"/>
        <w:jc w:val="both"/>
      </w:pPr>
      <w:r>
        <w:t>(примечание введено Федерал</w:t>
      </w:r>
      <w:r>
        <w:t xml:space="preserve">ьным </w:t>
      </w:r>
      <w:hyperlink r:id="rId4030"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законом</w:t>
        </w:r>
      </w:hyperlink>
      <w:r>
        <w:t xml:space="preserve"> от 22.12.2014 N 439-ФЗ)</w:t>
      </w:r>
    </w:p>
    <w:p w:rsidR="00E92171" w:rsidRDefault="00E92171">
      <w:pPr>
        <w:pStyle w:val="ConsPlusNormal0"/>
        <w:jc w:val="both"/>
      </w:pPr>
    </w:p>
    <w:p w:rsidR="00E92171" w:rsidRDefault="00D7205F">
      <w:pPr>
        <w:pStyle w:val="ConsPlusTitle0"/>
        <w:ind w:firstLine="540"/>
        <w:jc w:val="both"/>
        <w:outlineLvl w:val="2"/>
      </w:pPr>
      <w:bookmarkStart w:id="1576" w:name="P9036"/>
      <w:bookmarkEnd w:id="1576"/>
      <w:r>
        <w:t>Статья 17.8. Воспрепятствование законной деятельности должностного лица органа, уполномоченного на осуществление функ</w:t>
      </w:r>
      <w:r>
        <w:t>ций по принудительному исполнению исполнительных документов и обеспечению установленного порядка деятельности судов</w:t>
      </w:r>
    </w:p>
    <w:p w:rsidR="00E92171" w:rsidRDefault="00D7205F">
      <w:pPr>
        <w:pStyle w:val="ConsPlusNormal0"/>
        <w:jc w:val="both"/>
      </w:pPr>
      <w:r>
        <w:t xml:space="preserve">(в ред. Федеральных законов от 03.06.2006 </w:t>
      </w:r>
      <w:hyperlink r:id="rId4031"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N 78-ФЗ</w:t>
        </w:r>
      </w:hyperlink>
      <w:r>
        <w:t xml:space="preserve">, от 08.03.2015 </w:t>
      </w:r>
      <w:hyperlink r:id="rId4032"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w:t>
      </w:r>
    </w:p>
    <w:p w:rsidR="00E92171" w:rsidRDefault="00E92171">
      <w:pPr>
        <w:pStyle w:val="ConsPlusNormal0"/>
        <w:jc w:val="both"/>
      </w:pPr>
    </w:p>
    <w:p w:rsidR="00E92171" w:rsidRDefault="00D7205F">
      <w:pPr>
        <w:pStyle w:val="ConsPlusNormal0"/>
        <w:ind w:firstLine="540"/>
        <w:jc w:val="both"/>
      </w:pPr>
      <w:r>
        <w:t>Воспрепятствование законной деятельн</w:t>
      </w:r>
      <w:r>
        <w:t xml:space="preserve">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033" w:tooltip="Федеральный закон от 21.07.1997 N 118-ФЗ (ред. от 08.08.2024) &quot;Об органах принудительного исполнения Российской Федерации&quot; {КонсультантПлюс}">
        <w:r>
          <w:rPr>
            <w:color w:val="0000FF"/>
          </w:rPr>
          <w:t>обязанностей</w:t>
        </w:r>
      </w:hyperlink>
      <w:r>
        <w:t>, -</w:t>
      </w:r>
    </w:p>
    <w:p w:rsidR="00E92171" w:rsidRDefault="00D7205F">
      <w:pPr>
        <w:pStyle w:val="ConsPlusNormal0"/>
        <w:jc w:val="both"/>
      </w:pPr>
      <w:r>
        <w:t>(в</w:t>
      </w:r>
      <w:r>
        <w:t xml:space="preserve"> ред. Федеральных законов от 03.06.2006 </w:t>
      </w:r>
      <w:hyperlink r:id="rId4034"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N 78-ФЗ</w:t>
        </w:r>
      </w:hyperlink>
      <w:r>
        <w:t xml:space="preserve">, от 08.03.2015 </w:t>
      </w:r>
      <w:hyperlink r:id="rId4035"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w:t>
      </w:r>
      <w:r>
        <w:t>ысяч рублей.</w:t>
      </w:r>
    </w:p>
    <w:p w:rsidR="00E92171" w:rsidRDefault="00D7205F">
      <w:pPr>
        <w:pStyle w:val="ConsPlusNormal0"/>
        <w:jc w:val="both"/>
      </w:pPr>
      <w:r>
        <w:t xml:space="preserve">(в ред. Федерального </w:t>
      </w:r>
      <w:hyperlink r:id="rId403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1577" w:name="P9044"/>
      <w:bookmarkEnd w:id="1577"/>
      <w:r>
        <w:t>Статья 17.8.1. Незаконное использование слов "судебный пристав", "пристав" и образованных на их основе словосочетаний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03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E92171" w:rsidRDefault="00E92171">
      <w:pPr>
        <w:pStyle w:val="ConsPlusNormal0"/>
        <w:ind w:firstLine="540"/>
        <w:jc w:val="both"/>
      </w:pPr>
    </w:p>
    <w:p w:rsidR="00E92171" w:rsidRDefault="00D7205F">
      <w:pPr>
        <w:pStyle w:val="ConsPlusNormal0"/>
        <w:ind w:firstLine="540"/>
        <w:jc w:val="both"/>
      </w:pPr>
      <w:r>
        <w:t xml:space="preserve">Незаконное </w:t>
      </w:r>
      <w:hyperlink r:id="rId4038" w:tooltip="Федеральный закон от 21.07.1997 N 118-ФЗ (ред. от 08.08.2024) &quot;Об органах принудительного исполнения Российской Федерации&quot; {КонсультантПлюс}">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E92171" w:rsidRDefault="00D7205F">
      <w:pPr>
        <w:pStyle w:val="ConsPlusNormal0"/>
        <w:spacing w:before="240"/>
        <w:ind w:firstLine="540"/>
        <w:jc w:val="both"/>
      </w:pPr>
      <w:r>
        <w:t>влечет наложение административного штрафа на индивидуального п</w:t>
      </w:r>
      <w:r>
        <w:t>редпринимателя в размере от сорока тысяч до пятидесяти тысяч рублей; на юридических лиц - от трехсот тысяч до пятисот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1578" w:name="P9051"/>
      <w:bookmarkEnd w:id="1578"/>
      <w:r>
        <w:t>Статья 17.9. Заведомо ложные показание свидетеля, пояснение специалиста, заключение эксперта или заведомо неправильный пере</w:t>
      </w:r>
      <w:r>
        <w:t>вод</w:t>
      </w:r>
    </w:p>
    <w:p w:rsidR="00E92171" w:rsidRDefault="00E92171">
      <w:pPr>
        <w:pStyle w:val="ConsPlusNormal0"/>
        <w:jc w:val="both"/>
      </w:pPr>
    </w:p>
    <w:p w:rsidR="00E92171" w:rsidRDefault="00D7205F">
      <w:pPr>
        <w:pStyle w:val="ConsPlusNormal0"/>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E92171" w:rsidRDefault="00D7205F">
      <w:pPr>
        <w:pStyle w:val="ConsPlusNormal0"/>
        <w:jc w:val="both"/>
      </w:pPr>
      <w:r>
        <w:t xml:space="preserve">(в ред. Федерального </w:t>
      </w:r>
      <w:hyperlink r:id="rId4039"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02.10.2007 N 225-ФЗ)</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E92171" w:rsidRDefault="00D7205F">
      <w:pPr>
        <w:pStyle w:val="ConsPlusNormal0"/>
        <w:jc w:val="both"/>
      </w:pPr>
      <w:r>
        <w:t xml:space="preserve">(в ред. Федерального </w:t>
      </w:r>
      <w:hyperlink r:id="rId404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17.10. Нарушение порядка официального использования государственных символов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041"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color w:val="0000FF"/>
          </w:rPr>
          <w:t>закона</w:t>
        </w:r>
      </w:hyperlink>
      <w:r>
        <w:t xml:space="preserve"> от 08.11.2008</w:t>
      </w:r>
      <w:r>
        <w:t xml:space="preserve"> N 197-ФЗ)</w:t>
      </w:r>
    </w:p>
    <w:p w:rsidR="00E92171" w:rsidRDefault="00E92171">
      <w:pPr>
        <w:pStyle w:val="ConsPlusNormal0"/>
        <w:jc w:val="both"/>
      </w:pPr>
    </w:p>
    <w:p w:rsidR="00E92171" w:rsidRDefault="00D7205F">
      <w:pPr>
        <w:pStyle w:val="ConsPlusNormal0"/>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042" w:tooltip="Федеральный конституционный закон от 25.12.2000 N 3-ФКЗ (ред. от 13.06.2023) &quot;О Государственном гимне Российской Федерации&quot; {КонсультантПлюс}">
        <w:r>
          <w:rPr>
            <w:color w:val="0000FF"/>
          </w:rPr>
          <w:t>гимна</w:t>
        </w:r>
      </w:hyperlink>
      <w:r>
        <w:t xml:space="preserve">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w:t>
      </w:r>
      <w:r>
        <w:t xml:space="preserve">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E92171" w:rsidRDefault="00D7205F">
      <w:pPr>
        <w:pStyle w:val="ConsPlusNormal0"/>
        <w:jc w:val="both"/>
      </w:pPr>
      <w:r>
        <w:t xml:space="preserve">(в ред. Федерального </w:t>
      </w:r>
      <w:hyperlink r:id="rId4043"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закона</w:t>
        </w:r>
      </w:hyperlink>
      <w:r>
        <w:t xml:space="preserve"> от 19.05.2010 N 88-ФЗ)</w:t>
      </w:r>
    </w:p>
    <w:p w:rsidR="00E92171" w:rsidRDefault="00E92171">
      <w:pPr>
        <w:pStyle w:val="ConsPlusNormal0"/>
        <w:jc w:val="both"/>
      </w:pPr>
    </w:p>
    <w:p w:rsidR="00E92171" w:rsidRDefault="00D7205F">
      <w:pPr>
        <w:pStyle w:val="ConsPlusTitle0"/>
        <w:ind w:firstLine="540"/>
        <w:jc w:val="both"/>
        <w:outlineLvl w:val="2"/>
      </w:pPr>
      <w:r>
        <w:t>Статья 17.11. Незаконное ношение государственных наград</w:t>
      </w:r>
    </w:p>
    <w:p w:rsidR="00E92171" w:rsidRDefault="00E92171">
      <w:pPr>
        <w:pStyle w:val="ConsPlusNormal0"/>
        <w:jc w:val="both"/>
      </w:pPr>
    </w:p>
    <w:p w:rsidR="00E92171" w:rsidRDefault="00D7205F">
      <w:pPr>
        <w:pStyle w:val="ConsPlusNormal0"/>
        <w:ind w:firstLine="540"/>
        <w:jc w:val="both"/>
      </w:pPr>
      <w:r>
        <w:t>1. Ношение ордена, медали, нагрудного знака к почетному званию, знака отличия Российской Федерации, РСФСР, СССР</w:t>
      </w:r>
      <w:r>
        <w:t>, орденских лент или лент медалей на планках лицом, не имеющим на то права, -</w:t>
      </w:r>
    </w:p>
    <w:p w:rsidR="00E92171" w:rsidRDefault="00D7205F">
      <w:pPr>
        <w:pStyle w:val="ConsPlusNormal0"/>
        <w:spacing w:before="240"/>
        <w:ind w:firstLine="540"/>
        <w:jc w:val="both"/>
      </w:pPr>
      <w: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w:t>
      </w:r>
      <w:r>
        <w:t>званию, знака отличия Российской Федерации, РСФСР, СССР, орденских лент или лент медалей на планках.</w:t>
      </w:r>
    </w:p>
    <w:p w:rsidR="00E92171" w:rsidRDefault="00D7205F">
      <w:pPr>
        <w:pStyle w:val="ConsPlusNormal0"/>
        <w:jc w:val="both"/>
      </w:pPr>
      <w:r>
        <w:t xml:space="preserve">(в ред. Федеральных законов от 22.06.2007 </w:t>
      </w:r>
      <w:hyperlink r:id="rId404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4045"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t>)</w:t>
      </w:r>
    </w:p>
    <w:p w:rsidR="00E92171" w:rsidRDefault="00D7205F">
      <w:pPr>
        <w:pStyle w:val="ConsPlusNormal0"/>
        <w:spacing w:before="240"/>
        <w:ind w:firstLine="540"/>
        <w:jc w:val="both"/>
      </w:pPr>
      <w:r>
        <w:t>2. Учреждение или изготовление знаков, имеющих схожее название или</w:t>
      </w:r>
      <w:r>
        <w:t xml:space="preserve"> внешнее сходство с государственными наградами,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w:t>
      </w:r>
      <w:r>
        <w:t>ысяч до ста тысяч рублей с конфискацией знаков.</w:t>
      </w:r>
    </w:p>
    <w:p w:rsidR="00E92171" w:rsidRDefault="00D7205F">
      <w:pPr>
        <w:pStyle w:val="ConsPlusNormal0"/>
        <w:jc w:val="both"/>
      </w:pPr>
      <w:r>
        <w:t xml:space="preserve">(в ред. Федерального </w:t>
      </w:r>
      <w:hyperlink r:id="rId404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закона</w:t>
        </w:r>
      </w:hyperlink>
      <w:r>
        <w:t xml:space="preserve"> от 19.05.2010 N 88-ФЗ)</w:t>
      </w:r>
    </w:p>
    <w:p w:rsidR="00E92171" w:rsidRDefault="00E92171">
      <w:pPr>
        <w:pStyle w:val="ConsPlusNormal0"/>
        <w:jc w:val="both"/>
      </w:pPr>
    </w:p>
    <w:p w:rsidR="00E92171" w:rsidRDefault="00D7205F">
      <w:pPr>
        <w:pStyle w:val="ConsPlusTitle0"/>
        <w:ind w:firstLine="540"/>
        <w:jc w:val="both"/>
        <w:outlineLvl w:val="2"/>
      </w:pPr>
      <w:r>
        <w:t>Статья 17.12. Незакон</w:t>
      </w:r>
      <w:r>
        <w:t>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E92171" w:rsidRDefault="00E92171">
      <w:pPr>
        <w:pStyle w:val="ConsPlusNormal0"/>
        <w:jc w:val="both"/>
      </w:pPr>
    </w:p>
    <w:p w:rsidR="00E92171" w:rsidRDefault="00D7205F">
      <w:pPr>
        <w:pStyle w:val="ConsPlusNormal0"/>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w:t>
      </w:r>
      <w:r>
        <w:t>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E92171" w:rsidRDefault="00D7205F">
      <w:pPr>
        <w:pStyle w:val="ConsPlusNormal0"/>
        <w:jc w:val="both"/>
      </w:pPr>
      <w:r>
        <w:t xml:space="preserve">(в ред. Федеральных законов от 22.06.2007 </w:t>
      </w:r>
      <w:hyperlink r:id="rId404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4048"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t>)</w:t>
      </w:r>
    </w:p>
    <w:p w:rsidR="00E92171" w:rsidRDefault="00D7205F">
      <w:pPr>
        <w:pStyle w:val="ConsPlusNormal0"/>
        <w:spacing w:before="240"/>
        <w:ind w:firstLine="540"/>
        <w:jc w:val="both"/>
      </w:pPr>
      <w:r>
        <w:t xml:space="preserve">2. Те </w:t>
      </w:r>
      <w:r>
        <w:t>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E92171" w:rsidRDefault="00D7205F">
      <w:pPr>
        <w:pStyle w:val="ConsPlusNormal0"/>
        <w:spacing w:before="240"/>
        <w:ind w:firstLine="540"/>
        <w:jc w:val="both"/>
      </w:pPr>
      <w:r>
        <w:t>влекут наложение административного штрафа в размере от одной тысячи пяти</w:t>
      </w:r>
      <w:r>
        <w:t>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E92171" w:rsidRDefault="00D7205F">
      <w:pPr>
        <w:pStyle w:val="ConsPlusNormal0"/>
        <w:jc w:val="both"/>
      </w:pPr>
      <w:r>
        <w:t xml:space="preserve">(в ред. Федеральных законов от 22.06.2007 </w:t>
      </w:r>
      <w:hyperlink r:id="rId404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19.05.2010 </w:t>
      </w:r>
      <w:hyperlink r:id="rId4050"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
        <w:r>
          <w:rPr>
            <w:color w:val="0000FF"/>
          </w:rPr>
          <w:t>N 88-ФЗ</w:t>
        </w:r>
      </w:hyperlink>
      <w:r>
        <w:t>)</w:t>
      </w:r>
    </w:p>
    <w:p w:rsidR="00E92171" w:rsidRDefault="00E92171">
      <w:pPr>
        <w:pStyle w:val="ConsPlusNormal0"/>
        <w:jc w:val="both"/>
      </w:pPr>
    </w:p>
    <w:p w:rsidR="00E92171" w:rsidRDefault="00D7205F">
      <w:pPr>
        <w:pStyle w:val="ConsPlusTitle0"/>
        <w:ind w:firstLine="540"/>
        <w:jc w:val="both"/>
        <w:outlineLvl w:val="2"/>
      </w:pPr>
      <w:bookmarkStart w:id="1579" w:name="P9084"/>
      <w:bookmarkEnd w:id="1579"/>
      <w:r>
        <w:t>Статья 17.13. Незаконное распространение сведений о защищаемых лицах</w:t>
      </w:r>
    </w:p>
    <w:p w:rsidR="00E92171" w:rsidRDefault="00E92171">
      <w:pPr>
        <w:pStyle w:val="ConsPlusNormal0"/>
        <w:ind w:left="540"/>
        <w:jc w:val="both"/>
      </w:pPr>
    </w:p>
    <w:p w:rsidR="00E92171" w:rsidRDefault="00D7205F">
      <w:pPr>
        <w:pStyle w:val="ConsPlusNormal0"/>
        <w:ind w:left="540"/>
        <w:jc w:val="both"/>
      </w:pPr>
      <w:r>
        <w:t xml:space="preserve">(в ред. Федерального </w:t>
      </w:r>
      <w:hyperlink r:id="rId405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206-ФЗ)</w:t>
      </w:r>
    </w:p>
    <w:p w:rsidR="00E92171" w:rsidRDefault="00E92171">
      <w:pPr>
        <w:pStyle w:val="ConsPlusNormal0"/>
        <w:jc w:val="both"/>
      </w:pPr>
    </w:p>
    <w:p w:rsidR="00E92171" w:rsidRDefault="00D7205F">
      <w:pPr>
        <w:pStyle w:val="ConsPlusNormal0"/>
        <w:ind w:firstLine="540"/>
        <w:jc w:val="both"/>
      </w:pPr>
      <w:bookmarkStart w:id="1580" w:name="P9088"/>
      <w:bookmarkEnd w:id="1580"/>
      <w:r>
        <w:t xml:space="preserve">1. Нарушение предусмотренных </w:t>
      </w:r>
      <w:hyperlink r:id="rId4052" w:tooltip="Федеральный закон от 20.04.1995 N 45-ФЗ (ред. от 25.12.2023) &quot;О государственной защите судей, должностных лиц правоохранительных и контролирующих органов&quot; {КонсультантПлюс}">
        <w:r>
          <w:rPr>
            <w:color w:val="0000FF"/>
          </w:rPr>
          <w:t>законодательством</w:t>
        </w:r>
      </w:hyperlink>
      <w:r>
        <w:t xml:space="preserve"> Ро</w:t>
      </w:r>
      <w:r>
        <w:t xml:space="preserve">ссийской Федерации о государственной защите требований по обеспечению конфиденциальности сведений о защищаемых </w:t>
      </w:r>
      <w:hyperlink r:id="rId4053" w:tooltip="Федеральный закон от 20.04.1995 N 45-ФЗ (ред. от 25.12.2023) &quot;О государственной защите судей, должностных лиц правоохранительных и контролирующих органов&quot; {КонсультантПлюс}">
        <w:r>
          <w:rPr>
            <w:color w:val="0000FF"/>
          </w:rPr>
          <w:t>лицах</w:t>
        </w:r>
      </w:hyperlink>
      <w:r>
        <w:t xml:space="preserve"> и об их имуществе, если эти действия (бездействие) не содержат признаков уголовно наказуемог</w:t>
      </w:r>
      <w:r>
        <w:t>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w:t>
      </w:r>
      <w:r>
        <w:t>сяч до пятисот тысяч рублей.</w:t>
      </w:r>
    </w:p>
    <w:p w:rsidR="00E92171" w:rsidRDefault="00D7205F">
      <w:pPr>
        <w:pStyle w:val="ConsPlusNormal0"/>
        <w:spacing w:before="240"/>
        <w:ind w:firstLine="540"/>
        <w:jc w:val="both"/>
      </w:pPr>
      <w:bookmarkStart w:id="1581" w:name="P9090"/>
      <w:bookmarkEnd w:id="1581"/>
      <w:r>
        <w:t>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w:t>
      </w:r>
      <w:r>
        <w:t>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w:t>
      </w:r>
      <w:r>
        <w:t>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w:t>
      </w:r>
      <w:r>
        <w:t xml:space="preserve">венного долга либо персональных данных близких таких лиц, совершенные с нарушением требований </w:t>
      </w:r>
      <w:hyperlink r:id="rId4054" w:tooltip="Федеральный закон от 27.07.2006 N 152-ФЗ (ред. от 08.08.2024) &quot;О персональных данных&quot; {КонсультантПлюс}">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9088"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
        <w:r>
          <w:rPr>
            <w:color w:val="0000FF"/>
          </w:rPr>
          <w:t>частью 1</w:t>
        </w:r>
      </w:hyperlink>
      <w:r>
        <w:t xml:space="preserve"> настоящей статьи, если эти д</w:t>
      </w:r>
      <w:r>
        <w:t>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w:t>
      </w:r>
      <w:r>
        <w:t>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E92171" w:rsidRDefault="00E92171">
      <w:pPr>
        <w:pStyle w:val="ConsPlusNormal0"/>
        <w:jc w:val="both"/>
      </w:pPr>
    </w:p>
    <w:p w:rsidR="00E92171" w:rsidRDefault="00D7205F">
      <w:pPr>
        <w:pStyle w:val="ConsPlusTitle0"/>
        <w:ind w:firstLine="540"/>
        <w:jc w:val="both"/>
        <w:outlineLvl w:val="2"/>
      </w:pPr>
      <w:bookmarkStart w:id="1582" w:name="P9093"/>
      <w:bookmarkEnd w:id="1582"/>
      <w:r>
        <w:t>Статья 17.14. Нарушение законодательства об исполнительном производстве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055"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E92171" w:rsidRDefault="00E92171">
      <w:pPr>
        <w:pStyle w:val="ConsPlusNormal0"/>
        <w:ind w:firstLine="540"/>
        <w:jc w:val="both"/>
      </w:pPr>
    </w:p>
    <w:p w:rsidR="00E92171" w:rsidRDefault="00D7205F">
      <w:pPr>
        <w:pStyle w:val="ConsPlusNormal0"/>
        <w:ind w:firstLine="540"/>
        <w:jc w:val="both"/>
      </w:pPr>
      <w:bookmarkStart w:id="1583" w:name="P9097"/>
      <w:bookmarkEnd w:id="1583"/>
      <w:r>
        <w:t xml:space="preserve">1. Нарушение должником </w:t>
      </w:r>
      <w:hyperlink r:id="rId4056" w:tooltip="Федеральный закон от 02.10.2007 N 229-ФЗ (ред. от 23.11.2024) &quot;Об исполнительном производстве&quot; (с изм. и доп., вступ. в силу с 05.02.2025) {КонсультантПлюс}">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w:t>
      </w:r>
      <w:r>
        <w:t xml:space="preserve">ты, о новом месте работы, учебы, месте получения пенсии, иных доходов или месте жительства, за исключением нарушения, предусмотренного </w:t>
      </w:r>
      <w:hyperlink w:anchor="P9138"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настоящего Кодекса, -</w:t>
      </w:r>
    </w:p>
    <w:p w:rsidR="00E92171" w:rsidRDefault="00D7205F">
      <w:pPr>
        <w:pStyle w:val="ConsPlusNormal0"/>
        <w:jc w:val="both"/>
      </w:pPr>
      <w:r>
        <w:t xml:space="preserve">(в ред. Федерального </w:t>
      </w:r>
      <w:hyperlink r:id="rId405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закона</w:t>
        </w:r>
      </w:hyperlink>
      <w:r>
        <w:t xml:space="preserve"> от 28.11.2015 N 340-ФЗ)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E92171" w:rsidRDefault="00D7205F">
      <w:pPr>
        <w:pStyle w:val="ConsPlusNormal0"/>
        <w:spacing w:before="240"/>
        <w:ind w:firstLine="540"/>
        <w:jc w:val="both"/>
      </w:pPr>
      <w:bookmarkStart w:id="1584" w:name="P9100"/>
      <w:bookmarkEnd w:id="1584"/>
      <w:r>
        <w:t xml:space="preserve">2. </w:t>
      </w:r>
      <w:hyperlink r:id="rId4058" w:tooltip="Федеральный закон от 02.10.2007 N 229-ФЗ (ред. от 23.11.2024) &quot;Об исполнительном производстве&quot; (с изм. и доп., вступ. в силу с 05.02.2025) {КонсультантПлюс}">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E92171" w:rsidRDefault="00D7205F">
      <w:pPr>
        <w:pStyle w:val="ConsPlusNormal0"/>
        <w:spacing w:before="240"/>
        <w:ind w:firstLine="540"/>
        <w:jc w:val="both"/>
      </w:pPr>
      <w:r>
        <w:t xml:space="preserve">влечет наложение административного штрафа на банк или иную кредитную организацию в размере половины </w:t>
      </w:r>
      <w:r>
        <w:t>от денежной суммы, подлежащей взысканию с должника, но не более одного миллиона рублей.</w:t>
      </w:r>
    </w:p>
    <w:p w:rsidR="00E92171" w:rsidRDefault="00D7205F">
      <w:pPr>
        <w:pStyle w:val="ConsPlusNormal0"/>
        <w:spacing w:before="240"/>
        <w:ind w:firstLine="540"/>
        <w:jc w:val="both"/>
      </w:pPr>
      <w:bookmarkStart w:id="1585" w:name="P9102"/>
      <w:bookmarkEnd w:id="1585"/>
      <w:r>
        <w:t xml:space="preserve">2.1. </w:t>
      </w:r>
      <w:hyperlink r:id="rId4059" w:tooltip="Федеральный закон от 02.10.2007 N 229-ФЗ (ред. от 23.11.2024) &quot;Об исполнительном производстве&quot; (с изм. и доп., вступ. в силу с 05.02.2025) {КонсультантПлюс}">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w:t>
      </w:r>
      <w:r>
        <w:t>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w:t>
      </w:r>
      <w:r>
        <w:t>ынка ценных бумаг, осуществляющим учет прав на эмиссионные ценные бумаги, принадлежащие должнику,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w:t>
      </w:r>
      <w:r>
        <w:t>ой второй стоимости таких ценных бумаг.</w:t>
      </w:r>
    </w:p>
    <w:p w:rsidR="00E92171" w:rsidRDefault="00D7205F">
      <w:pPr>
        <w:pStyle w:val="ConsPlusNormal0"/>
        <w:jc w:val="both"/>
      </w:pPr>
      <w:r>
        <w:t xml:space="preserve">(часть вторая.1 введена Федеральным </w:t>
      </w:r>
      <w:hyperlink r:id="rId4060" w:tooltip="Федеральный закон от 19.07.2009 N 205-ФЗ (ред. от 29.06.2015) &quot;О внесении изменений в отдельные законодательные акты Российской Федерации&quot; {КонсультантПлюс}">
        <w:r>
          <w:rPr>
            <w:color w:val="0000FF"/>
          </w:rPr>
          <w:t>законом</w:t>
        </w:r>
      </w:hyperlink>
      <w:r>
        <w:t xml:space="preserve"> от 19.07.2009 N 205-ФЗ)</w:t>
      </w:r>
    </w:p>
    <w:p w:rsidR="00E92171" w:rsidRDefault="00D7205F">
      <w:pPr>
        <w:pStyle w:val="ConsPlusNormal0"/>
        <w:spacing w:before="240"/>
        <w:ind w:firstLine="540"/>
        <w:jc w:val="both"/>
      </w:pPr>
      <w:bookmarkStart w:id="1586" w:name="P9105"/>
      <w:bookmarkEnd w:id="1586"/>
      <w:r>
        <w:t xml:space="preserve">3. Нарушение лицом, не являющимся должником, </w:t>
      </w:r>
      <w:hyperlink r:id="rId4061" w:tooltip="Федеральный закон от 02.10.2007 N 229-ФЗ (ред. от 23.11.2024) &quot;Об исполнительном производстве&quot; (с изм. и доп., вступ. в силу с 05.02.2025) {КонсультантПлюс}">
        <w:r>
          <w:rPr>
            <w:color w:val="0000FF"/>
          </w:rPr>
          <w:t>законодательства</w:t>
        </w:r>
      </w:hyperlink>
      <w:r>
        <w:t xml:space="preserve"> об исполнительном производстве, выразившееся </w:t>
      </w:r>
      <w:r>
        <w:t>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w:t>
      </w:r>
      <w:r>
        <w:t>ительного документа, неисполнении требований исполнительного документа, в том числе полученного от взыскателя, -</w:t>
      </w:r>
    </w:p>
    <w:p w:rsidR="00E92171" w:rsidRDefault="00D7205F">
      <w:pPr>
        <w:pStyle w:val="ConsPlusNormal0"/>
        <w:jc w:val="both"/>
      </w:pPr>
      <w:r>
        <w:t xml:space="preserve">(в ред. Федерального </w:t>
      </w:r>
      <w:hyperlink r:id="rId4062" w:tooltip="Федеральный закон от 08.03.2015 N 57-ФЗ &quot;О внесении изменений в отдельные законодательные акты Российской Федерации&quot; {КонсультантПлюс}">
        <w:r>
          <w:rPr>
            <w:color w:val="0000FF"/>
          </w:rPr>
          <w:t>закона</w:t>
        </w:r>
      </w:hyperlink>
      <w:r>
        <w:t xml:space="preserve"> от 08.03.2015 N 57-ФЗ)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w:t>
      </w:r>
      <w:r>
        <w:t>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587" w:name="P9109"/>
      <w:bookmarkEnd w:id="1587"/>
      <w:r>
        <w:t>Статья 17.15. Неисполнение содержащихся в исполнительном документе требований неимущественного характе</w:t>
      </w:r>
      <w:r>
        <w:t>ра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063"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E92171" w:rsidRDefault="00E92171">
      <w:pPr>
        <w:pStyle w:val="ConsPlusNormal0"/>
        <w:ind w:firstLine="540"/>
        <w:jc w:val="both"/>
      </w:pPr>
    </w:p>
    <w:p w:rsidR="00E92171" w:rsidRDefault="00D7205F">
      <w:pPr>
        <w:pStyle w:val="ConsPlusNormal0"/>
        <w:ind w:firstLine="540"/>
        <w:jc w:val="both"/>
      </w:pPr>
      <w:bookmarkStart w:id="1588" w:name="P9113"/>
      <w:bookmarkEnd w:id="1588"/>
      <w:r>
        <w:t xml:space="preserve">1. Неисполнение должником содержащихся в исполнительном документе </w:t>
      </w:r>
      <w:hyperlink r:id="rId4064" w:tooltip="Федеральный закон от 02.10.2007 N 229-ФЗ (ред. от 23.11.2024) &quot;Об исполнительном производстве&quot; (с изм. и доп., вступ. в силу с 05.02.2025) {КонсультантПлюс}">
        <w:r>
          <w:rPr>
            <w:color w:val="0000FF"/>
          </w:rPr>
          <w:t>требований</w:t>
        </w:r>
      </w:hyperlink>
      <w:r>
        <w:t xml:space="preserve"> неимущественного характера в срок, установленный судебным п</w:t>
      </w:r>
      <w:r>
        <w:t>риставом-исполнителем после вынесения постановления о взыскании исполнительского сбора, -</w:t>
      </w:r>
    </w:p>
    <w:p w:rsidR="00E92171" w:rsidRDefault="00D7205F">
      <w:pPr>
        <w:pStyle w:val="ConsPlusNormal0"/>
        <w:jc w:val="both"/>
      </w:pPr>
      <w:r>
        <w:t xml:space="preserve">(в ред. Федерального </w:t>
      </w:r>
      <w:hyperlink r:id="rId4065"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color w:val="0000FF"/>
          </w:rPr>
          <w:t>закона</w:t>
        </w:r>
      </w:hyperlink>
      <w:r>
        <w:t xml:space="preserve"> от 21.04.2011 N 71-ФЗ)</w:t>
      </w:r>
    </w:p>
    <w:p w:rsidR="00E92171" w:rsidRDefault="00D7205F">
      <w:pPr>
        <w:pStyle w:val="ConsPlusNormal0"/>
        <w:spacing w:before="240"/>
        <w:ind w:firstLine="540"/>
        <w:jc w:val="both"/>
      </w:pPr>
      <w:r>
        <w:t>влечет н</w:t>
      </w:r>
      <w:r>
        <w:t>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E92171" w:rsidRDefault="00D7205F">
      <w:pPr>
        <w:pStyle w:val="ConsPlusNormal0"/>
        <w:spacing w:before="240"/>
        <w:ind w:firstLine="540"/>
        <w:jc w:val="both"/>
      </w:pPr>
      <w:bookmarkStart w:id="1589" w:name="P9116"/>
      <w:bookmarkEnd w:id="1589"/>
      <w:r>
        <w:t>1.1. Неисполнение должник</w:t>
      </w:r>
      <w:r>
        <w:t>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w:t>
      </w:r>
      <w:r>
        <w:t>ставом-исполнителем после вынесения постановления о взыскании исполнительского сбора,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w:t>
      </w:r>
      <w:r>
        <w:t>лей.</w:t>
      </w:r>
    </w:p>
    <w:p w:rsidR="00E92171" w:rsidRDefault="00D7205F">
      <w:pPr>
        <w:pStyle w:val="ConsPlusNormal0"/>
        <w:jc w:val="both"/>
      </w:pPr>
      <w:r>
        <w:t xml:space="preserve">(часть 1.1 введена Федеральным </w:t>
      </w:r>
      <w:hyperlink r:id="rId4066"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30.12.2015 N 439-ФЗ)</w:t>
      </w:r>
    </w:p>
    <w:p w:rsidR="00E92171" w:rsidRDefault="00D7205F">
      <w:pPr>
        <w:pStyle w:val="ConsPlusNormal0"/>
        <w:spacing w:before="240"/>
        <w:ind w:firstLine="540"/>
        <w:jc w:val="both"/>
      </w:pPr>
      <w:bookmarkStart w:id="1590" w:name="P9119"/>
      <w:bookmarkEnd w:id="1590"/>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w:t>
      </w:r>
      <w:r>
        <w:t xml:space="preserve"> информации в срок, установленный судебным приставом-исполнителем после вынесения постановления о взыскании исполнительского сбора,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пяти тысяч до двадцати тысяч рублей; на должностных лиц </w:t>
      </w:r>
      <w:r>
        <w:t>- от десяти тысяч до пятидесяти тысяч рублей; на юридических лиц - от пятидесяти тысяч до двухсот тысяч рублей.</w:t>
      </w:r>
    </w:p>
    <w:p w:rsidR="00E92171" w:rsidRDefault="00D7205F">
      <w:pPr>
        <w:pStyle w:val="ConsPlusNormal0"/>
        <w:jc w:val="both"/>
      </w:pPr>
      <w:r>
        <w:t xml:space="preserve">(часть 1.2 введена Федеральным </w:t>
      </w:r>
      <w:hyperlink r:id="rId4067"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02.10.2018 N 347-ФЗ)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2 ст. 17.15 см. </w:t>
            </w:r>
            <w:hyperlink r:id="rId4068" w:tooltip="Постановление Конституционного Суда РФ от 13.04.2023 N 17-П &quot;По делу о проверке конституционности части 2 статьи 17.15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591" w:name="P9124"/>
      <w:bookmarkEnd w:id="1591"/>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E92171" w:rsidRDefault="00D7205F">
      <w:pPr>
        <w:pStyle w:val="ConsPlusNormal0"/>
        <w:spacing w:before="240"/>
        <w:ind w:firstLine="540"/>
        <w:jc w:val="both"/>
      </w:pPr>
      <w:r>
        <w:t>влечет наложение административного штрафа на гра</w:t>
      </w:r>
      <w:r>
        <w:t>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E92171" w:rsidRDefault="00D7205F">
      <w:pPr>
        <w:pStyle w:val="ConsPlusNormal0"/>
        <w:spacing w:before="240"/>
        <w:ind w:firstLine="540"/>
        <w:jc w:val="both"/>
      </w:pPr>
      <w:bookmarkStart w:id="1592" w:name="P9126"/>
      <w:bookmarkEnd w:id="1592"/>
      <w:r>
        <w:t>2.1. Неисполнение должником исполнительного документа, содерж</w:t>
      </w:r>
      <w:r>
        <w:t>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w:t>
      </w:r>
      <w:r>
        <w:t>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w:t>
      </w:r>
      <w:r>
        <w:t>ановления о наложении административного штрафа, -</w:t>
      </w:r>
    </w:p>
    <w:p w:rsidR="00E92171" w:rsidRDefault="00D7205F">
      <w:pPr>
        <w:pStyle w:val="ConsPlusNormal0"/>
        <w:spacing w:before="24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w:t>
      </w:r>
      <w:r>
        <w:t>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E92171" w:rsidRDefault="00D7205F">
      <w:pPr>
        <w:pStyle w:val="ConsPlusNormal0"/>
        <w:jc w:val="both"/>
      </w:pPr>
      <w:r>
        <w:t xml:space="preserve">(часть 2.1 введена Федеральным </w:t>
      </w:r>
      <w:hyperlink r:id="rId4069"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16.12.2019 N 442-ФЗ)</w:t>
      </w:r>
    </w:p>
    <w:p w:rsidR="00E92171" w:rsidRDefault="00D7205F">
      <w:pPr>
        <w:pStyle w:val="ConsPlusNormal0"/>
        <w:spacing w:before="240"/>
        <w:ind w:firstLine="540"/>
        <w:jc w:val="both"/>
      </w:pPr>
      <w:bookmarkStart w:id="1593" w:name="P9129"/>
      <w:bookmarkEnd w:id="1593"/>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w:t>
      </w:r>
      <w:r>
        <w:t>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E92171" w:rsidRDefault="00D7205F">
      <w:pPr>
        <w:pStyle w:val="ConsPlusNormal0"/>
        <w:spacing w:before="240"/>
        <w:ind w:firstLine="540"/>
        <w:jc w:val="both"/>
      </w:pPr>
      <w:r>
        <w:t>влечет наложение административного штрафа на граждан в размере от трехсот тыся</w:t>
      </w:r>
      <w:r>
        <w:t>ч до пятисот тысяч рублей; на юридических лиц - от восьмисот тысяч до одного миллиона рублей.</w:t>
      </w:r>
    </w:p>
    <w:p w:rsidR="00E92171" w:rsidRDefault="00D7205F">
      <w:pPr>
        <w:pStyle w:val="ConsPlusNormal0"/>
        <w:jc w:val="both"/>
      </w:pPr>
      <w:r>
        <w:t xml:space="preserve">(часть 3 введена Федеральным </w:t>
      </w:r>
      <w:hyperlink r:id="rId4070"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30.12.2015 N 439-ФЗ)</w:t>
      </w:r>
    </w:p>
    <w:p w:rsidR="00E92171" w:rsidRDefault="00D7205F">
      <w:pPr>
        <w:pStyle w:val="ConsPlusNormal0"/>
        <w:spacing w:before="240"/>
        <w:ind w:firstLine="540"/>
        <w:jc w:val="both"/>
      </w:pPr>
      <w:bookmarkStart w:id="1594" w:name="P9132"/>
      <w:bookmarkEnd w:id="1594"/>
      <w:r>
        <w:t xml:space="preserve">4. Неисполнение должником содержащихся в исполнительном документе требований о </w:t>
      </w:r>
      <w:r>
        <w:t>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E92171" w:rsidRDefault="00D7205F">
      <w:pPr>
        <w:pStyle w:val="ConsPlusNormal0"/>
        <w:spacing w:before="240"/>
        <w:ind w:firstLine="540"/>
        <w:jc w:val="both"/>
      </w:pPr>
      <w:r>
        <w:t xml:space="preserve">влечет наложение административного штрафа на граждан в </w:t>
      </w:r>
      <w:r>
        <w:t>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w:t>
      </w:r>
      <w:r>
        <w:t>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E92171" w:rsidRDefault="00D7205F">
      <w:pPr>
        <w:pStyle w:val="ConsPlusNormal0"/>
        <w:jc w:val="both"/>
      </w:pPr>
      <w:r>
        <w:t xml:space="preserve">(часть 4 введена Федеральным </w:t>
      </w:r>
      <w:hyperlink r:id="rId4071"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02.10.2018 N 347-ФЗ)</w:t>
      </w:r>
    </w:p>
    <w:p w:rsidR="00E92171" w:rsidRDefault="00E92171">
      <w:pPr>
        <w:pStyle w:val="ConsPlusNormal0"/>
        <w:ind w:firstLine="540"/>
        <w:jc w:val="both"/>
      </w:pPr>
    </w:p>
    <w:p w:rsidR="00E92171" w:rsidRDefault="00D7205F">
      <w:pPr>
        <w:pStyle w:val="ConsPlusTitle0"/>
        <w:ind w:firstLine="540"/>
        <w:jc w:val="both"/>
        <w:outlineLvl w:val="2"/>
      </w:pPr>
      <w:r>
        <w:t>Статья 17.16. Утратил</w:t>
      </w:r>
      <w:r>
        <w:t xml:space="preserve">а силу. - Федеральный </w:t>
      </w:r>
      <w:hyperlink r:id="rId407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w:t>
        </w:r>
      </w:hyperlink>
      <w:r>
        <w:t xml:space="preserve"> от 28.07.2012 N 141-ФЗ.</w:t>
      </w:r>
    </w:p>
    <w:p w:rsidR="00E92171" w:rsidRDefault="00E92171">
      <w:pPr>
        <w:pStyle w:val="ConsPlusNormal0"/>
        <w:ind w:firstLine="540"/>
        <w:jc w:val="both"/>
      </w:pPr>
    </w:p>
    <w:p w:rsidR="00E92171" w:rsidRDefault="00D7205F">
      <w:pPr>
        <w:pStyle w:val="ConsPlusTitle0"/>
        <w:ind w:firstLine="540"/>
        <w:jc w:val="both"/>
        <w:outlineLvl w:val="2"/>
      </w:pPr>
      <w:bookmarkStart w:id="1595" w:name="P9138"/>
      <w:bookmarkEnd w:id="1595"/>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w:t>
      </w:r>
      <w:r>
        <w:t>м правом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07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законом</w:t>
        </w:r>
      </w:hyperlink>
      <w:r>
        <w:t xml:space="preserve"> от 28.11.2015 N 340-ФЗ)</w:t>
      </w:r>
    </w:p>
    <w:p w:rsidR="00E92171" w:rsidRDefault="00E92171">
      <w:pPr>
        <w:pStyle w:val="ConsPlusNormal0"/>
        <w:ind w:firstLine="540"/>
        <w:jc w:val="both"/>
      </w:pPr>
    </w:p>
    <w:p w:rsidR="00E92171" w:rsidRDefault="00D7205F">
      <w:pPr>
        <w:pStyle w:val="ConsPlusNormal0"/>
        <w:ind w:firstLine="540"/>
        <w:jc w:val="both"/>
      </w:pPr>
      <w:r>
        <w:t xml:space="preserve">Нарушение должником установленного в соответствии с </w:t>
      </w:r>
      <w:hyperlink r:id="rId4074" w:tooltip="Федеральный закон от 02.10.2007 N 229-ФЗ (ред. от 23.11.2024) &quot;Об исполнительном производстве&quot; (с изм. и доп., вступ. в силу с 05.02.2025) {КонсультантПлюс}">
        <w:r>
          <w:rPr>
            <w:color w:val="0000FF"/>
          </w:rPr>
          <w:t>законодательством</w:t>
        </w:r>
      </w:hyperlink>
      <w:r>
        <w:t xml:space="preserve"> об исполнительном производств</w:t>
      </w:r>
      <w:r>
        <w:t>е временного ограничения на пользование специальным правом в виде права управления транспортным средством -</w:t>
      </w:r>
    </w:p>
    <w:p w:rsidR="00E92171" w:rsidRDefault="00D7205F">
      <w:pPr>
        <w:pStyle w:val="ConsPlusNormal0"/>
        <w:spacing w:before="240"/>
        <w:ind w:firstLine="540"/>
        <w:jc w:val="both"/>
      </w:pPr>
      <w:r>
        <w:t>влечет обязательные работы на срок до пятидесяти часов или лишение специального права на срок до одного года.</w:t>
      </w:r>
    </w:p>
    <w:p w:rsidR="00E92171" w:rsidRDefault="00E92171">
      <w:pPr>
        <w:pStyle w:val="ConsPlusNormal0"/>
        <w:jc w:val="both"/>
      </w:pPr>
    </w:p>
    <w:p w:rsidR="00E92171" w:rsidRDefault="00D7205F">
      <w:pPr>
        <w:pStyle w:val="ConsPlusTitle0"/>
        <w:jc w:val="center"/>
        <w:outlineLvl w:val="1"/>
      </w:pPr>
      <w:r>
        <w:t>Глава 18. АДМИНИСТРАТИВНЫЕ ПРАВОНАРУШ</w:t>
      </w:r>
      <w:r>
        <w:t>ЕНИЯ В ОБЛАСТИ</w:t>
      </w:r>
    </w:p>
    <w:p w:rsidR="00E92171" w:rsidRDefault="00D7205F">
      <w:pPr>
        <w:pStyle w:val="ConsPlusTitle0"/>
        <w:jc w:val="center"/>
      </w:pPr>
      <w:r>
        <w:t>ЗАЩИТЫ ГОСУДАРСТВЕННОЙ ГРАНИЦЫ РОССИЙСКОЙ ФЕДЕРАЦИИ</w:t>
      </w:r>
    </w:p>
    <w:p w:rsidR="00E92171" w:rsidRDefault="00D7205F">
      <w:pPr>
        <w:pStyle w:val="ConsPlusTitle0"/>
        <w:jc w:val="center"/>
      </w:pPr>
      <w:r>
        <w:t>И ОБЕСПЕЧЕНИЯ РЕЖИМА ПРЕБЫВАНИЯ ИНОСТРАННЫХ ГРАЖДАН ИЛИ</w:t>
      </w:r>
    </w:p>
    <w:p w:rsidR="00E92171" w:rsidRDefault="00D7205F">
      <w:pPr>
        <w:pStyle w:val="ConsPlusTitle0"/>
        <w:jc w:val="center"/>
      </w:pPr>
      <w:r>
        <w:t>ЛИЦ БЕЗ ГРАЖДАНСТВА НА ТЕРРИТОРИИ РОССИЙСКОЙ ФЕДЕРАЦИИ</w:t>
      </w:r>
    </w:p>
    <w:p w:rsidR="00E92171" w:rsidRDefault="00E92171">
      <w:pPr>
        <w:pStyle w:val="ConsPlusNormal0"/>
        <w:jc w:val="both"/>
      </w:pPr>
    </w:p>
    <w:p w:rsidR="00E92171" w:rsidRDefault="00D7205F">
      <w:pPr>
        <w:pStyle w:val="ConsPlusTitle0"/>
        <w:ind w:firstLine="540"/>
        <w:jc w:val="both"/>
        <w:outlineLvl w:val="2"/>
      </w:pPr>
      <w:bookmarkStart w:id="1596" w:name="P9150"/>
      <w:bookmarkEnd w:id="1596"/>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E92171" w:rsidRDefault="00D7205F">
      <w:pPr>
        <w:pStyle w:val="ConsPlusNormal0"/>
        <w:jc w:val="both"/>
      </w:pPr>
      <w:r>
        <w:t xml:space="preserve">(в ред. Федерального </w:t>
      </w:r>
      <w:hyperlink r:id="rId407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E92171">
      <w:pPr>
        <w:pStyle w:val="ConsPlusNormal0"/>
        <w:jc w:val="both"/>
      </w:pPr>
    </w:p>
    <w:p w:rsidR="00E92171" w:rsidRDefault="00D7205F">
      <w:pPr>
        <w:pStyle w:val="ConsPlusNormal0"/>
        <w:ind w:firstLine="540"/>
        <w:jc w:val="both"/>
      </w:pPr>
      <w:bookmarkStart w:id="1597" w:name="P9153"/>
      <w:bookmarkEnd w:id="1597"/>
      <w:r>
        <w:t>1. Наруш</w:t>
      </w:r>
      <w:r>
        <w:t xml:space="preserve">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w:t>
      </w:r>
      <w:r>
        <w:t xml:space="preserve">Государственную границу Российской Федерации и в обратном направлении, а равно нарушение такими лицами </w:t>
      </w:r>
      <w:hyperlink r:id="rId4076" w:tooltip="Федеральный закон от 15.08.1996 N 114-ФЗ (ред. от 28.12.2024) &quot;О порядке выезда из Российской Федерации и въезда в Российскую Федерацию&quot; (с изм. и доп., вступ. в силу с 05.02.2025) {КонсультантПлюс}">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9202"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color w:val="0000FF"/>
          </w:rPr>
          <w:t>статьей 18.5</w:t>
        </w:r>
      </w:hyperlink>
      <w:r>
        <w:t xml:space="preserve"> настоящего Кодекса, -</w:t>
      </w:r>
    </w:p>
    <w:p w:rsidR="00E92171" w:rsidRDefault="00D7205F">
      <w:pPr>
        <w:pStyle w:val="ConsPlusNormal0"/>
        <w:jc w:val="both"/>
      </w:pPr>
      <w:r>
        <w:t xml:space="preserve">(в ред. Федерального </w:t>
      </w:r>
      <w:hyperlink r:id="rId407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r>
        <w:t>влечет наложение ад</w:t>
      </w:r>
      <w:r>
        <w:t>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E92171" w:rsidRDefault="00D7205F">
      <w:pPr>
        <w:pStyle w:val="ConsPlusNormal0"/>
        <w:jc w:val="both"/>
      </w:pPr>
      <w:r>
        <w:t>(в ред. Федеральных законов от 28.12.2004</w:t>
      </w:r>
      <w:r>
        <w:t xml:space="preserve"> </w:t>
      </w:r>
      <w:hyperlink r:id="rId407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22.06.2007 </w:t>
      </w:r>
      <w:hyperlink r:id="rId407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21.12.2009 </w:t>
      </w:r>
      <w:hyperlink r:id="rId4080"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w:t>
      </w:r>
    </w:p>
    <w:p w:rsidR="00E92171" w:rsidRDefault="00D7205F">
      <w:pPr>
        <w:pStyle w:val="ConsPlusNormal0"/>
        <w:spacing w:before="240"/>
        <w:ind w:firstLine="540"/>
        <w:jc w:val="both"/>
      </w:pPr>
      <w:bookmarkStart w:id="1598" w:name="P9157"/>
      <w:bookmarkEnd w:id="1598"/>
      <w:r>
        <w:t>2. Те же действия, совершенные иностранным гражданином или лицом без гражданства, -</w:t>
      </w:r>
    </w:p>
    <w:p w:rsidR="00E92171" w:rsidRDefault="00D7205F">
      <w:pPr>
        <w:pStyle w:val="ConsPlusNormal0"/>
        <w:spacing w:before="240"/>
        <w:ind w:firstLine="540"/>
        <w:jc w:val="both"/>
      </w:pPr>
      <w:r>
        <w:t>влекут наложение административного штрафа в размере от двух тысяч до пяти тыся</w:t>
      </w:r>
      <w:r>
        <w:t>ч рублей с административным выдворением за пределы Российской Федерации или без такового.</w:t>
      </w:r>
    </w:p>
    <w:p w:rsidR="00E92171" w:rsidRDefault="00D7205F">
      <w:pPr>
        <w:pStyle w:val="ConsPlusNormal0"/>
        <w:jc w:val="both"/>
      </w:pPr>
      <w:r>
        <w:t xml:space="preserve">(в ред. Федеральных законов от 28.12.2004 </w:t>
      </w:r>
      <w:hyperlink r:id="rId4081"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22.06.2007 </w:t>
      </w:r>
      <w:hyperlink r:id="rId408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21.12.2009 </w:t>
      </w:r>
      <w:hyperlink r:id="rId4083"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w:t>
      </w:r>
    </w:p>
    <w:p w:rsidR="00E92171" w:rsidRDefault="00D7205F">
      <w:pPr>
        <w:pStyle w:val="ConsPlusNormal0"/>
        <w:spacing w:before="240"/>
        <w:ind w:firstLine="540"/>
        <w:jc w:val="both"/>
      </w:pPr>
      <w:bookmarkStart w:id="1599" w:name="P9160"/>
      <w:bookmarkEnd w:id="1599"/>
      <w:r>
        <w:t>3. Ведение на Государственной г</w:t>
      </w:r>
      <w:r>
        <w:t>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w:t>
      </w:r>
      <w:r>
        <w:t>ии либо вблизи нее хозяйственной, промысловой или иной деятельности -</w:t>
      </w:r>
    </w:p>
    <w:p w:rsidR="00E92171" w:rsidRDefault="00D7205F">
      <w:pPr>
        <w:pStyle w:val="ConsPlusNormal0"/>
        <w:jc w:val="both"/>
      </w:pPr>
      <w:r>
        <w:t xml:space="preserve">(в ред. Федеральных законов от 30.06.2003 </w:t>
      </w:r>
      <w:hyperlink r:id="rId408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о</w:t>
      </w:r>
      <w:r>
        <w:t xml:space="preserve">т 07.03.2005 </w:t>
      </w:r>
      <w:hyperlink r:id="rId408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до одной тысячи ру</w:t>
      </w:r>
      <w:r>
        <w:t xml:space="preserve">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w:t>
      </w:r>
      <w:r>
        <w:t>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E92171" w:rsidRDefault="00D7205F">
      <w:pPr>
        <w:pStyle w:val="ConsPlusNormal0"/>
        <w:jc w:val="both"/>
      </w:pPr>
      <w:r>
        <w:t xml:space="preserve">(в ред. Федеральных законов от 28.12.2004 </w:t>
      </w:r>
      <w:hyperlink r:id="rId4086"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22.06.2007 </w:t>
      </w:r>
      <w:hyperlink r:id="rId408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w:t>
      </w:r>
      <w:r>
        <w:t>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w:t>
      </w:r>
      <w:r>
        <w:t>вания юридического лица, отличающиеся от правил об административной ответственности юридических лиц.</w:t>
      </w:r>
    </w:p>
    <w:p w:rsidR="00E92171" w:rsidRDefault="00D7205F">
      <w:pPr>
        <w:pStyle w:val="ConsPlusNormal0"/>
        <w:spacing w:before="240"/>
        <w:ind w:firstLine="540"/>
        <w:jc w:val="both"/>
      </w:pPr>
      <w:r>
        <w:t>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w:t>
      </w:r>
      <w:r>
        <w:t xml:space="preserve">казанный документ, или обратившееся с заявлением об установлении личности, предусмотренным </w:t>
      </w:r>
      <w:hyperlink r:id="rId408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w:t>
      </w:r>
      <w:r>
        <w:t>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E92171" w:rsidRDefault="00D7205F">
      <w:pPr>
        <w:pStyle w:val="ConsPlusNormal0"/>
        <w:jc w:val="both"/>
      </w:pPr>
      <w:r>
        <w:t xml:space="preserve">(примечания в ред. Федерального </w:t>
      </w:r>
      <w:hyperlink r:id="rId4089"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w:t>
      </w:r>
      <w:r>
        <w:t>т 25.12.2023 N 649-ФЗ)</w:t>
      </w:r>
    </w:p>
    <w:p w:rsidR="00E92171" w:rsidRDefault="00E92171">
      <w:pPr>
        <w:pStyle w:val="ConsPlusNormal0"/>
        <w:jc w:val="both"/>
      </w:pPr>
    </w:p>
    <w:p w:rsidR="00E92171" w:rsidRDefault="00D7205F">
      <w:pPr>
        <w:pStyle w:val="ConsPlusTitle0"/>
        <w:ind w:firstLine="540"/>
        <w:jc w:val="both"/>
        <w:outlineLvl w:val="2"/>
      </w:pPr>
      <w:bookmarkStart w:id="1600" w:name="P9169"/>
      <w:bookmarkEnd w:id="1600"/>
      <w:r>
        <w:t>Статья 18.2. Нарушение пограничного режима в пограничной зоне</w:t>
      </w:r>
    </w:p>
    <w:p w:rsidR="00E92171" w:rsidRDefault="00E92171">
      <w:pPr>
        <w:pStyle w:val="ConsPlusNormal0"/>
        <w:jc w:val="both"/>
      </w:pPr>
    </w:p>
    <w:p w:rsidR="00E92171" w:rsidRDefault="00D7205F">
      <w:pPr>
        <w:pStyle w:val="ConsPlusNormal0"/>
        <w:ind w:firstLine="540"/>
        <w:jc w:val="both"/>
      </w:pPr>
      <w:bookmarkStart w:id="1601" w:name="P9171"/>
      <w:bookmarkEnd w:id="1601"/>
      <w:r>
        <w:t xml:space="preserve">1. Нарушение правил въезда (прохода) в </w:t>
      </w:r>
      <w:hyperlink r:id="rId4090" w:tooltip="Закон РФ от 01.04.1993 N 4730-1 (ред. от 08.08.2024) &quot;О Государственной границе Российской Федерации&quot; {КонсультантПлюс}">
        <w:r>
          <w:rPr>
            <w:color w:val="0000FF"/>
          </w:rPr>
          <w:t>пограничную зону</w:t>
        </w:r>
      </w:hyperlink>
      <w:r>
        <w:t>, временного пребывания, передвижения лиц и (или) транспортных средств в пограничной зоне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пятисот до одной тысячи рублей.</w:t>
      </w:r>
    </w:p>
    <w:p w:rsidR="00E92171" w:rsidRDefault="00D7205F">
      <w:pPr>
        <w:pStyle w:val="ConsPlusNormal0"/>
        <w:jc w:val="both"/>
      </w:pPr>
      <w:r>
        <w:t xml:space="preserve">(в ред. Федерального </w:t>
      </w:r>
      <w:hyperlink r:id="rId409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E92171" w:rsidRDefault="00D7205F">
      <w:pPr>
        <w:pStyle w:val="ConsPlusNormal0"/>
        <w:spacing w:before="240"/>
        <w:ind w:firstLine="540"/>
        <w:jc w:val="both"/>
      </w:pPr>
      <w:bookmarkStart w:id="1602" w:name="P9174"/>
      <w:bookmarkEnd w:id="1602"/>
      <w:r>
        <w:t>1.1. Те же дейс</w:t>
      </w:r>
      <w:r>
        <w:t>твия, совершенные иностранным гражданином или лицом без гражданства, -</w:t>
      </w:r>
    </w:p>
    <w:p w:rsidR="00E92171" w:rsidRDefault="00D7205F">
      <w:pPr>
        <w:pStyle w:val="ConsPlusNormal0"/>
        <w:spacing w:before="24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E92171" w:rsidRDefault="00D7205F">
      <w:pPr>
        <w:pStyle w:val="ConsPlusNormal0"/>
        <w:jc w:val="both"/>
      </w:pPr>
      <w:r>
        <w:t xml:space="preserve">(часть 1.1 введена Федеральным </w:t>
      </w:r>
      <w:hyperlink r:id="rId4092"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законом</w:t>
        </w:r>
      </w:hyperlink>
      <w:r>
        <w:t xml:space="preserve"> от 22.12.2014 N 446-ФЗ)</w:t>
      </w:r>
    </w:p>
    <w:p w:rsidR="00E92171" w:rsidRDefault="00D7205F">
      <w:pPr>
        <w:pStyle w:val="ConsPlusNormal0"/>
        <w:spacing w:before="240"/>
        <w:ind w:firstLine="540"/>
        <w:jc w:val="both"/>
      </w:pPr>
      <w:bookmarkStart w:id="1603" w:name="P9177"/>
      <w:bookmarkEnd w:id="1603"/>
      <w:r>
        <w:t>2. Ведение хозяйственной, промысловой или иной деятельности либо проведение массовых общественно-политических</w:t>
      </w:r>
      <w:r>
        <w:t xml:space="preserve">, культурных или иных мероприятий в пограничной зоне, а равно </w:t>
      </w:r>
      <w:hyperlink r:id="rId4093" w:tooltip="Закон РФ от 01.04.1993 N 4730-1 (ред. от 08.08.2024) &quot;О Государственной границе Российской Федерации&quot; {КонсультантПлюс}">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w:t>
      </w:r>
      <w:r>
        <w:t>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E92171" w:rsidRDefault="00D7205F">
      <w:pPr>
        <w:pStyle w:val="ConsPlusNormal0"/>
        <w:jc w:val="both"/>
      </w:pPr>
      <w:r>
        <w:t xml:space="preserve">(в ред. Федеральных законов от 30.06.2003 </w:t>
      </w:r>
      <w:hyperlink r:id="rId409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4095"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w:t>
      </w:r>
    </w:p>
    <w:p w:rsidR="00E92171" w:rsidRDefault="00D7205F">
      <w:pPr>
        <w:pStyle w:val="ConsPlusNormal0"/>
        <w:spacing w:before="240"/>
        <w:ind w:firstLine="540"/>
        <w:jc w:val="both"/>
      </w:pPr>
      <w:r>
        <w:t>влечет п</w:t>
      </w:r>
      <w:r>
        <w:t>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409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E92171" w:rsidRDefault="00E92171">
      <w:pPr>
        <w:pStyle w:val="ConsPlusNormal0"/>
        <w:jc w:val="both"/>
      </w:pPr>
    </w:p>
    <w:p w:rsidR="00E92171" w:rsidRDefault="00D7205F">
      <w:pPr>
        <w:pStyle w:val="ConsPlusTitle0"/>
        <w:ind w:firstLine="540"/>
        <w:jc w:val="both"/>
        <w:outlineLvl w:val="2"/>
      </w:pPr>
      <w:bookmarkStart w:id="1604" w:name="P9182"/>
      <w:bookmarkEnd w:id="1604"/>
      <w:r>
        <w:t>Статья 18.3. Нарушение пограничного режима в территориальном море и во внутренних морских водах Российской Федерации</w:t>
      </w:r>
    </w:p>
    <w:p w:rsidR="00E92171" w:rsidRDefault="00E92171">
      <w:pPr>
        <w:pStyle w:val="ConsPlusNormal0"/>
        <w:jc w:val="both"/>
      </w:pPr>
    </w:p>
    <w:p w:rsidR="00E92171" w:rsidRDefault="00D7205F">
      <w:pPr>
        <w:pStyle w:val="ConsPlusNormal0"/>
        <w:ind w:firstLine="540"/>
        <w:jc w:val="both"/>
      </w:pPr>
      <w:r>
        <w:t>1. Нарушение установленных в терр</w:t>
      </w:r>
      <w:r>
        <w:t xml:space="preserve">иториальном море и во внутренних морских водах Российской Федерации, в российской части вод пограничных рек, озер и иных водных объектов </w:t>
      </w:r>
      <w:hyperlink r:id="rId4097" w:tooltip="Закон РФ от 01.04.1993 N 4730-1 (ред. от 08.08.2024) &quot;О Государственной границе Российской Федерации&quot; {КонсультантПлюс}">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w:t>
      </w:r>
      <w:r>
        <w:t>йских маломерных самоходных и несамоходных (надводных и подводных) судов (средств) или средств передвижения по льду -</w:t>
      </w:r>
    </w:p>
    <w:p w:rsidR="00E92171" w:rsidRDefault="00D7205F">
      <w:pPr>
        <w:pStyle w:val="ConsPlusNormal0"/>
        <w:jc w:val="both"/>
      </w:pPr>
      <w:r>
        <w:t xml:space="preserve">(в ред. Федерального </w:t>
      </w:r>
      <w:hyperlink r:id="rId4098"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E92171" w:rsidRDefault="00D7205F">
      <w:pPr>
        <w:pStyle w:val="ConsPlusNormal0"/>
        <w:spacing w:before="240"/>
        <w:ind w:firstLine="540"/>
        <w:jc w:val="both"/>
      </w:pPr>
      <w:r>
        <w:t>влечет предупрежде</w:t>
      </w:r>
      <w:r>
        <w:t>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4099"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E92171" w:rsidRDefault="00D7205F">
      <w:pPr>
        <w:pStyle w:val="ConsPlusNormal0"/>
        <w:spacing w:before="240"/>
        <w:ind w:firstLine="540"/>
        <w:jc w:val="both"/>
      </w:pPr>
      <w:bookmarkStart w:id="1605" w:name="P9188"/>
      <w:bookmarkEnd w:id="1605"/>
      <w:r>
        <w:t xml:space="preserve">2. </w:t>
      </w:r>
      <w:hyperlink r:id="rId4100" w:tooltip="Закон РФ от 01.04.1993 N 4730-1 (ред. от 08.08.2024) &quot;О Государственной границе Российской Федерации&quot; {КонсультантПлюс}">
        <w:r>
          <w:rPr>
            <w:color w:val="0000FF"/>
          </w:rPr>
          <w:t>Ведение</w:t>
        </w:r>
      </w:hyperlink>
      <w:r>
        <w:t xml:space="preserve"> </w:t>
      </w:r>
      <w:r>
        <w:t>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w:t>
      </w:r>
      <w:r>
        <w:t>ов либо с разрешения (с уведомлением) таких органов, но с нарушением условий такого разрешения (уведомления) -</w:t>
      </w:r>
    </w:p>
    <w:p w:rsidR="00E92171" w:rsidRDefault="00D7205F">
      <w:pPr>
        <w:pStyle w:val="ConsPlusNormal0"/>
        <w:jc w:val="both"/>
      </w:pPr>
      <w:r>
        <w:t xml:space="preserve">(в ред. Федеральных законов от 30.06.2003 </w:t>
      </w:r>
      <w:hyperlink r:id="rId410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4102"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14.07.2008 </w:t>
      </w:r>
      <w:hyperlink r:id="rId4103"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t>)</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w:t>
      </w:r>
      <w:r>
        <w:t>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w:t>
      </w:r>
      <w:r>
        <w:t>истративного правонарушения или без таковой.</w:t>
      </w:r>
    </w:p>
    <w:p w:rsidR="00E92171" w:rsidRDefault="00D7205F">
      <w:pPr>
        <w:pStyle w:val="ConsPlusNormal0"/>
        <w:jc w:val="both"/>
      </w:pPr>
      <w:r>
        <w:t xml:space="preserve">(в ред. Федерального </w:t>
      </w:r>
      <w:hyperlink r:id="rId410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E92171" w:rsidRDefault="00E92171">
      <w:pPr>
        <w:pStyle w:val="ConsPlusNormal0"/>
        <w:jc w:val="both"/>
      </w:pPr>
    </w:p>
    <w:p w:rsidR="00E92171" w:rsidRDefault="00D7205F">
      <w:pPr>
        <w:pStyle w:val="ConsPlusTitle0"/>
        <w:ind w:firstLine="540"/>
        <w:jc w:val="both"/>
        <w:outlineLvl w:val="2"/>
      </w:pPr>
      <w:bookmarkStart w:id="1606" w:name="P9193"/>
      <w:bookmarkEnd w:id="1606"/>
      <w:r>
        <w:t>Статья 18.4. Нарушение режима в пунктах пропуска через Государственную гран</w:t>
      </w:r>
      <w:r>
        <w:t>ицу Российской Федерации</w:t>
      </w:r>
    </w:p>
    <w:p w:rsidR="00E92171" w:rsidRDefault="00E92171">
      <w:pPr>
        <w:pStyle w:val="ConsPlusNormal0"/>
        <w:jc w:val="both"/>
      </w:pPr>
    </w:p>
    <w:p w:rsidR="00E92171" w:rsidRDefault="00D7205F">
      <w:pPr>
        <w:pStyle w:val="ConsPlusNormal0"/>
        <w:ind w:firstLine="540"/>
        <w:jc w:val="both"/>
      </w:pPr>
      <w:r>
        <w:t xml:space="preserve">1. Нарушение </w:t>
      </w:r>
      <w:hyperlink r:id="rId4105" w:tooltip="Закон РФ от 01.04.1993 N 4730-1 (ред. от 08.08.2024) &quot;О Государственной границе Российской Федерации&quot; {КонсультантПлюс}">
        <w:r>
          <w:rPr>
            <w:color w:val="0000FF"/>
          </w:rPr>
          <w:t>режима</w:t>
        </w:r>
      </w:hyperlink>
      <w:r>
        <w:t xml:space="preserve"> в пунктах пропуска через Государственную границу Российской Федерации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w:t>
      </w:r>
      <w:r>
        <w:t>х тысяч до пяти тысяч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410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E92171" w:rsidRDefault="00D7205F">
      <w:pPr>
        <w:pStyle w:val="ConsPlusNormal0"/>
        <w:spacing w:before="240"/>
        <w:ind w:firstLine="540"/>
        <w:jc w:val="both"/>
      </w:pPr>
      <w:bookmarkStart w:id="1607" w:name="P9198"/>
      <w:bookmarkEnd w:id="1607"/>
      <w:r>
        <w:t>2. Те же действия, совершенные иностранным гражданином или лицом без гражданства, -</w:t>
      </w:r>
    </w:p>
    <w:p w:rsidR="00E92171" w:rsidRDefault="00D7205F">
      <w:pPr>
        <w:pStyle w:val="ConsPlusNormal0"/>
        <w:spacing w:before="240"/>
        <w:ind w:firstLine="540"/>
        <w:jc w:val="both"/>
      </w:pPr>
      <w:r>
        <w:t>влекут предупреждение или наложение административного штрафа</w:t>
      </w:r>
      <w:r>
        <w:t xml:space="preserve"> в размере от трехсот до одной тысячи рублей с административным выдворением за пределы Российской Федерации или без такового.</w:t>
      </w:r>
    </w:p>
    <w:p w:rsidR="00E92171" w:rsidRDefault="00D7205F">
      <w:pPr>
        <w:pStyle w:val="ConsPlusNormal0"/>
        <w:jc w:val="both"/>
      </w:pPr>
      <w:r>
        <w:t xml:space="preserve">(в ред. Федерального </w:t>
      </w:r>
      <w:hyperlink r:id="rId410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w:t>
      </w:r>
      <w:r>
        <w:t>-ФЗ)</w:t>
      </w:r>
    </w:p>
    <w:p w:rsidR="00E92171" w:rsidRDefault="00E92171">
      <w:pPr>
        <w:pStyle w:val="ConsPlusNormal0"/>
        <w:jc w:val="both"/>
      </w:pPr>
    </w:p>
    <w:p w:rsidR="00E92171" w:rsidRDefault="00D7205F">
      <w:pPr>
        <w:pStyle w:val="ConsPlusTitle0"/>
        <w:ind w:firstLine="540"/>
        <w:jc w:val="both"/>
        <w:outlineLvl w:val="2"/>
      </w:pPr>
      <w:bookmarkStart w:id="1608" w:name="P9202"/>
      <w:bookmarkEnd w:id="1608"/>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E92171" w:rsidRDefault="00E92171">
      <w:pPr>
        <w:pStyle w:val="ConsPlusNormal0"/>
        <w:jc w:val="both"/>
      </w:pPr>
    </w:p>
    <w:p w:rsidR="00E92171" w:rsidRDefault="00D7205F">
      <w:pPr>
        <w:pStyle w:val="ConsPlusNormal0"/>
        <w:ind w:firstLine="540"/>
        <w:jc w:val="both"/>
      </w:pPr>
      <w:r>
        <w:t>Нарушение правил, относящихся к мирному проходу через территориа</w:t>
      </w:r>
      <w:r>
        <w:t>льное море Российской Федерации или к транзитному пролету через воздушное пространство Российской Федерации,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тридцати тысяч до пятидесяти тысяч рублей.</w:t>
      </w:r>
    </w:p>
    <w:p w:rsidR="00E92171" w:rsidRDefault="00D7205F">
      <w:pPr>
        <w:pStyle w:val="ConsPlusNormal0"/>
        <w:jc w:val="both"/>
      </w:pPr>
      <w:r>
        <w:t xml:space="preserve">(в ред. Федерального </w:t>
      </w:r>
      <w:hyperlink r:id="rId410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18.6. Нарушение порядка прохождения установленных контрольных пунктов (точек)</w:t>
      </w:r>
    </w:p>
    <w:p w:rsidR="00E92171" w:rsidRDefault="00E92171">
      <w:pPr>
        <w:pStyle w:val="ConsPlusNormal0"/>
        <w:jc w:val="both"/>
      </w:pPr>
    </w:p>
    <w:p w:rsidR="00E92171" w:rsidRDefault="00D7205F">
      <w:pPr>
        <w:pStyle w:val="ConsPlusNormal0"/>
        <w:ind w:firstLine="540"/>
        <w:jc w:val="both"/>
      </w:pPr>
      <w:r>
        <w:t xml:space="preserve">Нарушение </w:t>
      </w:r>
      <w:r>
        <w:t xml:space="preserve">судами рыбопромыслового флота </w:t>
      </w:r>
      <w:hyperlink r:id="rId4109" w:tooltip="Приказ ФСБ России от 13.12.2019 N 605 &quot;Об установлении контрольных пунктов (точек) и утверждении Порядка прохождения контрольных пунктов (точек) российскими и иностранными судами и иными плавучими средствами, осуществляющими рыболовство и следующими в исключит">
        <w:r>
          <w:rPr>
            <w:color w:val="0000FF"/>
          </w:rPr>
          <w:t>порядка</w:t>
        </w:r>
      </w:hyperlink>
      <w:r>
        <w:t xml:space="preserve"> прохождения установленных контрольных пунктов (точек) при пересечении внешней границ</w:t>
      </w:r>
      <w:r>
        <w:t>ы исключительной экономической зоны Российской Федерации -</w:t>
      </w:r>
    </w:p>
    <w:p w:rsidR="00E92171" w:rsidRDefault="00D7205F">
      <w:pPr>
        <w:pStyle w:val="ConsPlusNormal0"/>
        <w:jc w:val="both"/>
      </w:pPr>
      <w:r>
        <w:t xml:space="preserve">(в ред. Федерального </w:t>
      </w:r>
      <w:hyperlink r:id="rId4110"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закона</w:t>
        </w:r>
      </w:hyperlink>
      <w:r>
        <w:t xml:space="preserve"> от 03.12.2008 N 250-ФЗ)</w:t>
      </w:r>
    </w:p>
    <w:p w:rsidR="00E92171" w:rsidRDefault="00D7205F">
      <w:pPr>
        <w:pStyle w:val="ConsPlusNormal0"/>
        <w:spacing w:before="240"/>
        <w:ind w:firstLine="540"/>
        <w:jc w:val="both"/>
      </w:pPr>
      <w:r>
        <w:t>влечет наложение административног</w:t>
      </w:r>
      <w:r>
        <w:t>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двухсот тысяч до четырехсот тысяч рублей.</w:t>
      </w:r>
    </w:p>
    <w:p w:rsidR="00E92171" w:rsidRDefault="00D7205F">
      <w:pPr>
        <w:pStyle w:val="ConsPlusNormal0"/>
        <w:jc w:val="both"/>
      </w:pPr>
      <w:r>
        <w:t xml:space="preserve">(в ред. Федеральных законов от 03.11.2006 </w:t>
      </w:r>
      <w:hyperlink r:id="rId4111"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t xml:space="preserve">, от 22.06.2007 </w:t>
      </w:r>
      <w:hyperlink r:id="rId411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1609" w:name="P9215"/>
      <w:bookmarkEnd w:id="1609"/>
      <w:r>
        <w:t>Статья 18.7. Неповиновение законному распоряжению или требованию во</w:t>
      </w:r>
      <w:r>
        <w:t>еннослужащего в связи с исполнением им обязанностей по охране Государственной границы Российской Федерации</w:t>
      </w:r>
    </w:p>
    <w:p w:rsidR="00E92171" w:rsidRDefault="00E92171">
      <w:pPr>
        <w:pStyle w:val="ConsPlusNormal0"/>
        <w:jc w:val="both"/>
      </w:pPr>
    </w:p>
    <w:p w:rsidR="00E92171" w:rsidRDefault="00D7205F">
      <w:pPr>
        <w:pStyle w:val="ConsPlusNormal0"/>
        <w:ind w:firstLine="540"/>
        <w:jc w:val="both"/>
      </w:pPr>
      <w:r>
        <w:t xml:space="preserve">Неповиновение законному распоряжению или требованию военнослужащего в связи с исполнением им </w:t>
      </w:r>
      <w:hyperlink r:id="rId4113" w:tooltip="Закон РФ от 01.04.1993 N 4730-1 (ред. от 08.08.2024) &quot;О Государственной границе Российской Федерации&quot; {КонсультантПлюс}">
        <w:r>
          <w:rPr>
            <w:color w:val="0000FF"/>
          </w:rPr>
          <w:t>обязанностей</w:t>
        </w:r>
      </w:hyperlink>
      <w:r>
        <w:t xml:space="preserve"> по охране Государственной границы Российской Фед</w:t>
      </w:r>
      <w:r>
        <w:t>ерации -</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E92171" w:rsidRDefault="00D7205F">
      <w:pPr>
        <w:pStyle w:val="ConsPlusNormal0"/>
        <w:jc w:val="both"/>
      </w:pPr>
      <w:r>
        <w:t xml:space="preserve">(в ред. Федерального </w:t>
      </w:r>
      <w:hyperlink r:id="rId411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610" w:name="P9221"/>
      <w:bookmarkEnd w:id="1610"/>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w:t>
      </w:r>
      <w:r>
        <w:t>едерации</w:t>
      </w:r>
    </w:p>
    <w:p w:rsidR="00E92171" w:rsidRDefault="00D7205F">
      <w:pPr>
        <w:pStyle w:val="ConsPlusNormal0"/>
        <w:jc w:val="both"/>
      </w:pPr>
      <w:r>
        <w:t xml:space="preserve">(в ред. Федеральных законов от 25.10.2004 </w:t>
      </w:r>
      <w:hyperlink r:id="rId411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05.11.2006 </w:t>
      </w:r>
      <w:hyperlink r:id="rId411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w:t>
      </w:r>
    </w:p>
    <w:p w:rsidR="00E92171" w:rsidRDefault="00E92171">
      <w:pPr>
        <w:pStyle w:val="ConsPlusNormal0"/>
        <w:jc w:val="both"/>
      </w:pPr>
    </w:p>
    <w:p w:rsidR="00E92171" w:rsidRDefault="00D7205F">
      <w:pPr>
        <w:pStyle w:val="ConsPlusNormal0"/>
        <w:ind w:firstLine="540"/>
        <w:jc w:val="both"/>
      </w:pPr>
      <w:bookmarkStart w:id="1611" w:name="P9224"/>
      <w:bookmarkEnd w:id="1611"/>
      <w:r>
        <w:t xml:space="preserve">1. Нарушение иностранным гражданином или лицом без гражданства </w:t>
      </w:r>
      <w:hyperlink r:id="rId4117" w:tooltip="Федеральный закон от 15.08.1996 N 114-ФЗ (ред. от 28.12.2024) &quot;О порядке выезда из Российской Федерации и въезда в Российскую Федерацию&quot; (с изм. и доп., вступ. в силу с 05.02.2025) {КонсультантПлюс}">
        <w:r>
          <w:rPr>
            <w:color w:val="0000FF"/>
          </w:rPr>
          <w:t>правил</w:t>
        </w:r>
      </w:hyperlink>
      <w:r>
        <w:t xml:space="preserve"> въезда в Российскую Федерацию либо </w:t>
      </w:r>
      <w:hyperlink r:id="rId411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режима</w:t>
        </w:r>
      </w:hyperlink>
      <w:r>
        <w:t xml:space="preserve"> пребывания (проживания) в Российской Федерации, за исключением случаев, пре</w:t>
      </w:r>
      <w:r>
        <w:t xml:space="preserve">дусмотренных </w:t>
      </w:r>
      <w:hyperlink w:anchor="P9150"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color w:val="0000FF"/>
          </w:rPr>
          <w:t>статьей 18.1</w:t>
        </w:r>
      </w:hyperlink>
      <w:r>
        <w:t xml:space="preserve"> настоящего Кодекса, выразившееся в нарушении </w:t>
      </w:r>
      <w:r>
        <w:t>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w:t>
      </w:r>
      <w:r>
        <w:t>ию о подтверждении своего проживания в Российской Федерации в случаях, установленных федеральным законом, -</w:t>
      </w:r>
    </w:p>
    <w:p w:rsidR="00E92171" w:rsidRDefault="00D7205F">
      <w:pPr>
        <w:pStyle w:val="ConsPlusNormal0"/>
        <w:jc w:val="both"/>
      </w:pPr>
      <w:r>
        <w:t xml:space="preserve">(в ред. Федеральных законов от 25.10.2004 </w:t>
      </w:r>
      <w:hyperlink r:id="rId4119"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05.11.2006 </w:t>
      </w:r>
      <w:hyperlink r:id="rId412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23.07.2013 </w:t>
      </w:r>
      <w:hyperlink r:id="rId412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08.08.2024 </w:t>
      </w:r>
      <w:hyperlink r:id="rId412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E92171" w:rsidRDefault="00D7205F">
      <w:pPr>
        <w:pStyle w:val="ConsPlusNormal0"/>
        <w:spacing w:before="24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E92171" w:rsidRDefault="00D7205F">
      <w:pPr>
        <w:pStyle w:val="ConsPlusNormal0"/>
        <w:jc w:val="both"/>
      </w:pPr>
      <w:r>
        <w:t xml:space="preserve">(в ред. Федеральных законов от 09.05.2004 </w:t>
      </w:r>
      <w:hyperlink r:id="rId4123"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color w:val="0000FF"/>
          </w:rPr>
          <w:t>N 37-ФЗ</w:t>
        </w:r>
      </w:hyperlink>
      <w:r>
        <w:t xml:space="preserve">, от 05.11.2006 </w:t>
      </w:r>
      <w:hyperlink r:id="rId412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12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1612" w:name="P9228"/>
      <w:bookmarkEnd w:id="1612"/>
      <w:r>
        <w:t xml:space="preserve">1.1. </w:t>
      </w:r>
      <w:hyperlink r:id="rId4126" w:tooltip="Федеральный закон от 15.08.1996 N 114-ФЗ (ред. от 28.12.2024) &quot;О порядке выезда из Российской Федерации и въезда в Российскую Федерацию&quot; (с изм. и доп., вступ. в силу с 05.02.2025) {КонсультантПлюс}">
        <w:r>
          <w:rPr>
            <w:color w:val="0000FF"/>
          </w:rPr>
          <w:t>Нарушение</w:t>
        </w:r>
      </w:hyperlink>
      <w:r>
        <w:t xml:space="preserve"> иностранным гражданином и</w:t>
      </w:r>
      <w:r>
        <w:t>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w:t>
      </w:r>
      <w:r>
        <w:t>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E92171" w:rsidRDefault="00D7205F">
      <w:pPr>
        <w:pStyle w:val="ConsPlusNormal0"/>
        <w:jc w:val="both"/>
      </w:pPr>
      <w:r>
        <w:t xml:space="preserve">(в ред. Федерального </w:t>
      </w:r>
      <w:hyperlink r:id="rId4127"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w:t>
      </w:r>
      <w:r>
        <w:t>т 21.12.2013 N 376-ФЗ)</w:t>
      </w:r>
    </w:p>
    <w:p w:rsidR="00E92171" w:rsidRDefault="00D7205F">
      <w:pPr>
        <w:pStyle w:val="ConsPlusNormal0"/>
        <w:spacing w:before="24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E92171" w:rsidRDefault="00D7205F">
      <w:pPr>
        <w:pStyle w:val="ConsPlusNormal0"/>
        <w:jc w:val="both"/>
      </w:pPr>
      <w:r>
        <w:t xml:space="preserve">(часть 1.1 введена Федеральным </w:t>
      </w:r>
      <w:hyperlink r:id="rId412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D7205F">
      <w:pPr>
        <w:pStyle w:val="ConsPlusNormal0"/>
        <w:spacing w:before="240"/>
        <w:ind w:firstLine="540"/>
        <w:jc w:val="both"/>
      </w:pPr>
      <w:bookmarkStart w:id="1613" w:name="P9232"/>
      <w:bookmarkEnd w:id="1613"/>
      <w:r>
        <w:t>2. Нарушение иностранным гражданином или лицом без гражданства правил въезда в Российскую Федерацию либо режима пребывания (проживания) в Российской Фед</w:t>
      </w:r>
      <w:r>
        <w:t xml:space="preserve">ерации, выразившееся в несоответствии заявленной </w:t>
      </w:r>
      <w:hyperlink r:id="rId4129"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color w:val="0000FF"/>
          </w:rPr>
          <w:t>цели</w:t>
        </w:r>
      </w:hyperlink>
      <w:r>
        <w:t xml:space="preserve"> въезда в Российскую Федерацию фактически осуществляемой в период пребывания (проживания) в</w:t>
      </w:r>
      <w:r>
        <w:t xml:space="preserve"> Российской Федерации деятельности или роду занятий, -</w:t>
      </w:r>
    </w:p>
    <w:p w:rsidR="00E92171" w:rsidRDefault="00D7205F">
      <w:pPr>
        <w:pStyle w:val="ConsPlusNormal0"/>
        <w:spacing w:before="24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E92171" w:rsidRDefault="00D7205F">
      <w:pPr>
        <w:pStyle w:val="ConsPlusNormal0"/>
        <w:jc w:val="both"/>
      </w:pPr>
      <w:r>
        <w:t xml:space="preserve">(в ред. Федерального </w:t>
      </w:r>
      <w:hyperlink r:id="rId413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вторая введена Федеральным </w:t>
      </w:r>
      <w:hyperlink r:id="rId4131"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E92171" w:rsidRDefault="00D7205F">
      <w:pPr>
        <w:pStyle w:val="ConsPlusNormal0"/>
        <w:spacing w:before="240"/>
        <w:ind w:firstLine="540"/>
        <w:jc w:val="both"/>
      </w:pPr>
      <w:bookmarkStart w:id="1614" w:name="P9236"/>
      <w:bookmarkEnd w:id="1614"/>
      <w:r>
        <w:t xml:space="preserve">3. Нарушения, предусмотренные </w:t>
      </w:r>
      <w:hyperlink w:anchor="P9224"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
        <w:r>
          <w:rPr>
            <w:color w:val="0000FF"/>
          </w:rPr>
          <w:t>частями 1</w:t>
        </w:r>
      </w:hyperlink>
      <w:r>
        <w:t xml:space="preserve"> и </w:t>
      </w:r>
      <w:hyperlink w:anchor="P9232"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настоящей статьи, совершенные в городе</w:t>
      </w:r>
      <w:r>
        <w:t xml:space="preserve"> федерального значения Москве или Санкт-Петербурге либо в Московской или Ленинградской области, -</w:t>
      </w:r>
    </w:p>
    <w:p w:rsidR="00E92171" w:rsidRDefault="00D7205F">
      <w:pPr>
        <w:pStyle w:val="ConsPlusNormal0"/>
        <w:jc w:val="both"/>
      </w:pPr>
      <w:r>
        <w:t xml:space="preserve">(в ред. Федерального </w:t>
      </w:r>
      <w:hyperlink r:id="rId413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28.12.2016 N 490-ФЗ)</w:t>
      </w:r>
    </w:p>
    <w:p w:rsidR="00E92171" w:rsidRDefault="00D7205F">
      <w:pPr>
        <w:pStyle w:val="ConsPlusNormal0"/>
        <w:spacing w:before="240"/>
        <w:ind w:firstLine="540"/>
        <w:jc w:val="both"/>
      </w:pPr>
      <w:r>
        <w:t>влекут наложение административного штрафа в размере от пяти тысяч до семи тысяч рубл</w:t>
      </w:r>
      <w:r>
        <w:t>ей с административным выдворением за пределы Российской Федерации или без такового.</w:t>
      </w:r>
    </w:p>
    <w:p w:rsidR="00E92171" w:rsidRDefault="00D7205F">
      <w:pPr>
        <w:pStyle w:val="ConsPlusNormal0"/>
        <w:jc w:val="both"/>
      </w:pPr>
      <w:r>
        <w:t xml:space="preserve">(в ред. Федерального </w:t>
      </w:r>
      <w:hyperlink r:id="rId413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28.12.2016 N 490-ФЗ)</w:t>
      </w:r>
    </w:p>
    <w:p w:rsidR="00E92171" w:rsidRDefault="00D7205F">
      <w:pPr>
        <w:pStyle w:val="ConsPlusNormal0"/>
        <w:jc w:val="both"/>
      </w:pPr>
      <w:r>
        <w:t xml:space="preserve">(часть 3 введена Федеральным </w:t>
      </w:r>
      <w:hyperlink r:id="rId413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D7205F">
      <w:pPr>
        <w:pStyle w:val="ConsPlusNormal0"/>
        <w:spacing w:before="240"/>
        <w:ind w:firstLine="540"/>
        <w:jc w:val="both"/>
      </w:pPr>
      <w:r>
        <w:t xml:space="preserve">3.1. Нарушение, предусмотренное </w:t>
      </w:r>
      <w:hyperlink w:anchor="P9228"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E92171" w:rsidRDefault="00D7205F">
      <w:pPr>
        <w:pStyle w:val="ConsPlusNormal0"/>
        <w:spacing w:before="240"/>
        <w:ind w:firstLine="540"/>
        <w:jc w:val="both"/>
      </w:pPr>
      <w:r>
        <w:t>влечет наложение административного штрафа в размере от пяти тысяч до семи тысяч рублей с административным выдворением з</w:t>
      </w:r>
      <w:r>
        <w:t>а пределы Российской Федерации.</w:t>
      </w:r>
    </w:p>
    <w:p w:rsidR="00E92171" w:rsidRDefault="00D7205F">
      <w:pPr>
        <w:pStyle w:val="ConsPlusNormal0"/>
        <w:jc w:val="both"/>
      </w:pPr>
      <w:r>
        <w:t xml:space="preserve">(часть 3.1 введена Федеральным </w:t>
      </w:r>
      <w:hyperlink r:id="rId4135"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28.12.2016 N 490-ФЗ)</w:t>
      </w:r>
    </w:p>
    <w:p w:rsidR="00E92171" w:rsidRDefault="00D7205F">
      <w:pPr>
        <w:pStyle w:val="ConsPlusNormal0"/>
        <w:spacing w:before="240"/>
        <w:ind w:firstLine="540"/>
        <w:jc w:val="both"/>
      </w:pPr>
      <w:bookmarkStart w:id="1615" w:name="P9244"/>
      <w:bookmarkEnd w:id="1615"/>
      <w:r>
        <w:t>4. Повторное в течение одного года совершение иностранным гражданином или лицом без гражданства административного правонарушения, предусмот</w:t>
      </w:r>
      <w:r>
        <w:t xml:space="preserve">ренного </w:t>
      </w:r>
      <w:hyperlink w:anchor="P9224"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
        <w:r>
          <w:rPr>
            <w:color w:val="0000FF"/>
          </w:rPr>
          <w:t>частями 1</w:t>
        </w:r>
      </w:hyperlink>
      <w:r>
        <w:t xml:space="preserve"> и </w:t>
      </w:r>
      <w:hyperlink w:anchor="P9232"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w:t>
      </w:r>
      <w:r>
        <w:t>й Федерации.</w:t>
      </w:r>
    </w:p>
    <w:p w:rsidR="00E92171" w:rsidRDefault="00D7205F">
      <w:pPr>
        <w:pStyle w:val="ConsPlusNormal0"/>
        <w:jc w:val="both"/>
      </w:pPr>
      <w:r>
        <w:t xml:space="preserve">(часть 4 введена Федеральным </w:t>
      </w:r>
      <w:hyperlink r:id="rId413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D7205F">
      <w:pPr>
        <w:pStyle w:val="ConsPlusNormal0"/>
        <w:spacing w:before="240"/>
        <w:ind w:firstLine="540"/>
        <w:jc w:val="both"/>
      </w:pPr>
      <w:bookmarkStart w:id="1616" w:name="P9247"/>
      <w:bookmarkEnd w:id="1616"/>
      <w:r>
        <w:t>5. Повторное в течение одного года совершение иностранным г</w:t>
      </w:r>
      <w:r>
        <w:t xml:space="preserve">ражданином или лицом без гражданства административного правонарушения, предусмотренного </w:t>
      </w:r>
      <w:hyperlink w:anchor="P9236"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E92171" w:rsidRDefault="00D7205F">
      <w:pPr>
        <w:pStyle w:val="ConsPlusNormal0"/>
        <w:jc w:val="both"/>
      </w:pPr>
      <w:r>
        <w:t xml:space="preserve">(часть 5 введена Федеральным </w:t>
      </w:r>
      <w:hyperlink r:id="rId413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28.12.2016 N 490-ФЗ)</w:t>
      </w:r>
    </w:p>
    <w:p w:rsidR="00E92171" w:rsidRDefault="00D7205F">
      <w:pPr>
        <w:pStyle w:val="ConsPlusNormal0"/>
        <w:spacing w:before="240"/>
        <w:ind w:firstLine="540"/>
        <w:jc w:val="both"/>
      </w:pPr>
      <w:r>
        <w:t>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w:t>
      </w:r>
      <w:r>
        <w:t xml:space="preserve">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244"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color w:val="0000FF"/>
          </w:rPr>
          <w:t>частью 4</w:t>
        </w:r>
      </w:hyperlink>
      <w:r>
        <w:t xml:space="preserve"> настоящей статьи.</w:t>
      </w:r>
    </w:p>
    <w:p w:rsidR="00E92171" w:rsidRDefault="00D7205F">
      <w:pPr>
        <w:pStyle w:val="ConsPlusNormal0"/>
        <w:jc w:val="both"/>
      </w:pPr>
      <w:r>
        <w:t xml:space="preserve">(примечание введено Федеральным </w:t>
      </w:r>
      <w:hyperlink r:id="rId413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E92171">
      <w:pPr>
        <w:pStyle w:val="ConsPlusNormal0"/>
        <w:jc w:val="both"/>
      </w:pPr>
    </w:p>
    <w:p w:rsidR="00E92171" w:rsidRDefault="00D7205F">
      <w:pPr>
        <w:pStyle w:val="ConsPlusTitle0"/>
        <w:ind w:firstLine="540"/>
        <w:jc w:val="both"/>
        <w:outlineLvl w:val="2"/>
      </w:pPr>
      <w:bookmarkStart w:id="1617" w:name="P9253"/>
      <w:bookmarkEnd w:id="1617"/>
      <w:r>
        <w:t>Статья 18.9. Нарушение правил пребывания в Российской Федерации иностранных граждан и лиц без гражданства</w:t>
      </w:r>
    </w:p>
    <w:p w:rsidR="00E92171" w:rsidRDefault="00D7205F">
      <w:pPr>
        <w:pStyle w:val="ConsPlusNormal0"/>
        <w:jc w:val="both"/>
      </w:pPr>
      <w:r>
        <w:t xml:space="preserve">(в ред. Федерального </w:t>
      </w:r>
      <w:hyperlink r:id="rId4139"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закона</w:t>
        </w:r>
      </w:hyperlink>
      <w:r>
        <w:t xml:space="preserve"> от 30.12.2012 N 315-ФЗ)</w:t>
      </w:r>
    </w:p>
    <w:p w:rsidR="00E92171" w:rsidRDefault="00E92171">
      <w:pPr>
        <w:pStyle w:val="ConsPlusNormal0"/>
        <w:jc w:val="both"/>
      </w:pPr>
    </w:p>
    <w:p w:rsidR="00E92171" w:rsidRDefault="00D7205F">
      <w:pPr>
        <w:pStyle w:val="ConsPlusNormal0"/>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w:t>
      </w:r>
      <w:r>
        <w:t>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w:t>
      </w:r>
      <w:r>
        <w:t>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w:t>
      </w:r>
      <w:r>
        <w:t xml:space="preserve"> уголовно наказуемого деяния, -</w:t>
      </w:r>
    </w:p>
    <w:p w:rsidR="00E92171" w:rsidRDefault="00D7205F">
      <w:pPr>
        <w:pStyle w:val="ConsPlusNormal0"/>
        <w:jc w:val="both"/>
      </w:pPr>
      <w:r>
        <w:t xml:space="preserve">(в ред. Федеральных законов от 30.12.2012 </w:t>
      </w:r>
      <w:hyperlink r:id="rId4140"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N 315-ФЗ</w:t>
        </w:r>
      </w:hyperlink>
      <w:r>
        <w:t xml:space="preserve">, от 21.12.2013 </w:t>
      </w:r>
      <w:hyperlink r:id="rId4141"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E92171" w:rsidRDefault="00D7205F">
      <w:pPr>
        <w:pStyle w:val="ConsPlusNormal0"/>
        <w:jc w:val="both"/>
      </w:pPr>
      <w:r>
        <w:t xml:space="preserve">(в ред. Федеральных законов от 28.12.2004 </w:t>
      </w:r>
      <w:hyperlink r:id="rId414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05.11.2006 </w:t>
      </w:r>
      <w:hyperlink r:id="rId4143"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14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w:t>
      </w:r>
      <w:r>
        <w:t>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w:t>
      </w:r>
      <w:r>
        <w:t>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w:t>
      </w:r>
      <w:r>
        <w:t>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E92171" w:rsidRDefault="00D7205F">
      <w:pPr>
        <w:pStyle w:val="ConsPlusNormal0"/>
        <w:jc w:val="both"/>
      </w:pPr>
      <w:r>
        <w:t xml:space="preserve">(часть 2 в ред. Федерального </w:t>
      </w:r>
      <w:hyperlink r:id="rId4145"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color w:val="0000FF"/>
          </w:rPr>
          <w:t>закона</w:t>
        </w:r>
      </w:hyperlink>
      <w:r>
        <w:t xml:space="preserve"> от 19.07.2018 N 215-ФЗ)</w:t>
      </w:r>
    </w:p>
    <w:p w:rsidR="00E92171" w:rsidRDefault="00D7205F">
      <w:pPr>
        <w:pStyle w:val="ConsPlusNormal0"/>
        <w:spacing w:before="240"/>
        <w:ind w:firstLine="540"/>
        <w:jc w:val="both"/>
      </w:pPr>
      <w:r>
        <w:t>3. Пре</w:t>
      </w:r>
      <w:r>
        <w:t xml:space="preserve">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146" w:tooltip="Федеральный закон от 15.08.1996 N 114-ФЗ (ред. от 28.12.2024) &quot;О порядке выезда из Российской Федерации и въезда в Российскую Федерацию&quot; (с изм. и доп., вступ. в силу с 05.02.2025) {КонсультантПлюс}">
        <w:r>
          <w:rPr>
            <w:color w:val="0000FF"/>
          </w:rPr>
          <w:t>порядка</w:t>
        </w:r>
      </w:hyperlink>
      <w:r>
        <w:t xml:space="preserve"> или </w:t>
      </w:r>
      <w:hyperlink r:id="rId4147" w:tooltip="Федеральный закон от 15.08.1996 N 114-ФЗ (ред. от 28.12.2024) &quot;О порядке выезда из Российской Федерации и въезда в Российскую Федерацию&quot; (с изм. и доп., вступ. в силу с 05.02.2025) {КонсультантПлюс}">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414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E92171" w:rsidRDefault="00D7205F">
      <w:pPr>
        <w:pStyle w:val="ConsPlusNormal0"/>
        <w:jc w:val="both"/>
      </w:pPr>
      <w:r>
        <w:t>(в ред</w:t>
      </w:r>
      <w:r>
        <w:t xml:space="preserve">. Федерального </w:t>
      </w:r>
      <w:hyperlink r:id="rId414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w:t>
      </w:r>
      <w:r>
        <w:t>ей; на юридических лиц - от четырехсот тысяч до пятисот тысяч рублей.</w:t>
      </w:r>
    </w:p>
    <w:p w:rsidR="00E92171" w:rsidRDefault="00D7205F">
      <w:pPr>
        <w:pStyle w:val="ConsPlusNormal0"/>
        <w:jc w:val="both"/>
      </w:pPr>
      <w:r>
        <w:t xml:space="preserve">(в ред. Федерального </w:t>
      </w:r>
      <w:hyperlink r:id="rId4150"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color w:val="0000FF"/>
          </w:rPr>
          <w:t>закона</w:t>
        </w:r>
      </w:hyperlink>
      <w:r>
        <w:t xml:space="preserve"> от 31.12.2017 N 499-ФЗ)</w:t>
      </w:r>
    </w:p>
    <w:p w:rsidR="00E92171" w:rsidRDefault="00D7205F">
      <w:pPr>
        <w:pStyle w:val="ConsPlusNormal0"/>
        <w:spacing w:before="240"/>
        <w:ind w:firstLine="540"/>
        <w:jc w:val="both"/>
      </w:pPr>
      <w:r>
        <w:t xml:space="preserve">4. Неисполнение принимающей стороной </w:t>
      </w:r>
      <w:hyperlink r:id="rId4151" w:tooltip="Федеральный закон от 18.07.2006 N 109-ФЗ (ред. от 08.08.2024) &quot;О миграционном учете иностранных граждан и лиц без гражданства в Российской Федерации&quot; {КонсультантПлюс}">
        <w:r>
          <w:rPr>
            <w:color w:val="0000FF"/>
          </w:rPr>
          <w:t>обязанностей</w:t>
        </w:r>
      </w:hyperlink>
      <w:r>
        <w:t xml:space="preserve"> в связи с о</w:t>
      </w:r>
      <w:r>
        <w:t>существлением миграционного учета, если эти действия не содержат признаков уголовно наказуемого деяния, -</w:t>
      </w:r>
    </w:p>
    <w:p w:rsidR="00E92171" w:rsidRDefault="00D7205F">
      <w:pPr>
        <w:pStyle w:val="ConsPlusNormal0"/>
        <w:jc w:val="both"/>
      </w:pPr>
      <w:r>
        <w:t xml:space="preserve">(в ред. Федерального </w:t>
      </w:r>
      <w:hyperlink r:id="rId4152"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E92171" w:rsidRDefault="00D7205F">
      <w:pPr>
        <w:pStyle w:val="ConsPlusNormal0"/>
        <w:spacing w:before="240"/>
        <w:ind w:firstLine="540"/>
        <w:jc w:val="both"/>
      </w:pPr>
      <w:r>
        <w:t>влечет наложение административного штрафа на граждан в размере от д</w:t>
      </w:r>
      <w:r>
        <w:t>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E92171" w:rsidRDefault="00D7205F">
      <w:pPr>
        <w:pStyle w:val="ConsPlusNormal0"/>
        <w:jc w:val="both"/>
      </w:pPr>
      <w:r>
        <w:t xml:space="preserve">(в ред. Федерального </w:t>
      </w:r>
      <w:hyperlink r:id="rId415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четвертая введена Федеральным </w:t>
      </w:r>
      <w:hyperlink r:id="rId4154"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E92171" w:rsidRDefault="00D7205F">
      <w:pPr>
        <w:pStyle w:val="ConsPlusNormal0"/>
        <w:spacing w:before="24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E92171" w:rsidRDefault="00D7205F">
      <w:pPr>
        <w:pStyle w:val="ConsPlusNormal0"/>
        <w:jc w:val="both"/>
      </w:pPr>
      <w:r>
        <w:t xml:space="preserve">(часть 5 введена Федеральным </w:t>
      </w:r>
      <w:hyperlink r:id="rId4155"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законом</w:t>
        </w:r>
      </w:hyperlink>
      <w:r>
        <w:t xml:space="preserve"> от 30.12.2012 N 315-ФЗ)</w:t>
      </w:r>
    </w:p>
    <w:p w:rsidR="00E92171" w:rsidRDefault="00D7205F">
      <w:pPr>
        <w:pStyle w:val="ConsPlusNormal0"/>
        <w:spacing w:before="240"/>
        <w:ind w:firstLine="540"/>
        <w:jc w:val="both"/>
      </w:pPr>
      <w:r>
        <w:t>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w:t>
      </w:r>
      <w:r>
        <w:t xml:space="preserve">ца без гражданства, за исключением случаев, предусмотренных </w:t>
      </w:r>
      <w:hyperlink w:anchor="P103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частями 3</w:t>
        </w:r>
      </w:hyperlink>
      <w:r>
        <w:t xml:space="preserve"> и </w:t>
      </w:r>
      <w:hyperlink w:anchor="P10309" w:tooltip="4. Повторное совершение административного правонарушения, предусмотренного частью 3 настоящей статьи, -">
        <w:r>
          <w:rPr>
            <w:color w:val="0000FF"/>
          </w:rPr>
          <w:t>4 стать</w:t>
        </w:r>
        <w:r>
          <w:rPr>
            <w:color w:val="0000FF"/>
          </w:rPr>
          <w:t>и 19.23</w:t>
        </w:r>
      </w:hyperlink>
      <w:r>
        <w:t xml:space="preserve"> настоящего Кодекса, -</w:t>
      </w:r>
    </w:p>
    <w:p w:rsidR="00E92171" w:rsidRDefault="00D7205F">
      <w:pPr>
        <w:pStyle w:val="ConsPlusNormal0"/>
        <w:jc w:val="both"/>
      </w:pPr>
      <w:r>
        <w:t xml:space="preserve">(в ред. Федерального </w:t>
      </w:r>
      <w:hyperlink r:id="rId415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w:t>
      </w:r>
      <w:r>
        <w:t>от тысяч до пятисот тысяч рублей.</w:t>
      </w:r>
    </w:p>
    <w:p w:rsidR="00E92171" w:rsidRDefault="00D7205F">
      <w:pPr>
        <w:pStyle w:val="ConsPlusNormal0"/>
        <w:jc w:val="both"/>
      </w:pPr>
      <w:r>
        <w:t xml:space="preserve">(часть 6 введена Федеральным </w:t>
      </w:r>
      <w:hyperlink r:id="rId4157"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законом</w:t>
        </w:r>
      </w:hyperlink>
      <w:r>
        <w:t xml:space="preserve"> от 30.12.2012 N 315-ФЗ)</w:t>
      </w:r>
    </w:p>
    <w:p w:rsidR="00E92171" w:rsidRDefault="00D7205F">
      <w:pPr>
        <w:pStyle w:val="ConsPlusNormal0"/>
        <w:spacing w:before="240"/>
        <w:ind w:firstLine="540"/>
        <w:jc w:val="both"/>
      </w:pPr>
      <w:r>
        <w:t xml:space="preserve">Примечание. В случае нарушения </w:t>
      </w:r>
      <w:r>
        <w:t>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w:t>
      </w:r>
      <w:r>
        <w:t>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w:t>
      </w:r>
      <w:r>
        <w:t>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w:t>
      </w:r>
      <w:r>
        <w:t>ей статьей, наступает в отношении каждого иностранного гражданина или лица без гражданства в отдельности.</w:t>
      </w:r>
    </w:p>
    <w:p w:rsidR="00E92171" w:rsidRDefault="00D7205F">
      <w:pPr>
        <w:pStyle w:val="ConsPlusNormal0"/>
        <w:jc w:val="both"/>
      </w:pPr>
      <w:r>
        <w:t xml:space="preserve">(примечание в ред. Федерального </w:t>
      </w:r>
      <w:hyperlink r:id="rId4158"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color w:val="0000FF"/>
          </w:rPr>
          <w:t>закона</w:t>
        </w:r>
      </w:hyperlink>
      <w:r>
        <w:t xml:space="preserve"> от 30.12.2012 N 315-ФЗ)</w:t>
      </w:r>
    </w:p>
    <w:p w:rsidR="00E92171" w:rsidRDefault="00E92171">
      <w:pPr>
        <w:pStyle w:val="ConsPlusNormal0"/>
        <w:jc w:val="both"/>
      </w:pPr>
    </w:p>
    <w:p w:rsidR="00E92171" w:rsidRDefault="00D7205F">
      <w:pPr>
        <w:pStyle w:val="ConsPlusTitle0"/>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15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закона</w:t>
        </w:r>
      </w:hyperlink>
      <w:r>
        <w:t xml:space="preserve"> от 05.11.2006 N 189-ФЗ)</w:t>
      </w:r>
    </w:p>
    <w:p w:rsidR="00E92171" w:rsidRDefault="00E92171">
      <w:pPr>
        <w:pStyle w:val="ConsPlusNormal0"/>
        <w:ind w:firstLine="540"/>
        <w:jc w:val="both"/>
      </w:pPr>
    </w:p>
    <w:bookmarkStart w:id="1618" w:name="P9286"/>
    <w:bookmarkEnd w:id="1618"/>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"https://login.consultant.ru/link/?req=doc&amp;base=LAW&amp;n=201157&amp;date=20.02.2025&amp;dst=100035&amp;field=134&amp;demo=2" \o "Федеральный закон от 23</w:instrText>
      </w:r>
      <w:r>
        <w:rPr>
          <w:color w:val="0000FF"/>
        </w:rPr>
        <w:instrText xml:space="preserve">.07.2013 N 207-ФЗ (ред. от 03.07.2016) \"О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 {КонсультантПлюс}" \h </w:instrText>
      </w:r>
      <w:r>
        <w:rPr>
          <w:color w:val="0000FF"/>
        </w:rPr>
        <w:fldChar w:fldCharType="separate"/>
      </w:r>
      <w:r>
        <w:rPr>
          <w:color w:val="0000FF"/>
        </w:rPr>
        <w:t>1</w:t>
      </w:r>
      <w:r>
        <w:rPr>
          <w:color w:val="0000FF"/>
        </w:rPr>
        <w:fldChar w:fldCharType="end"/>
      </w:r>
      <w:r>
        <w:t>. Осуществление иностр</w:t>
      </w:r>
      <w:r>
        <w:t>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w:t>
      </w:r>
      <w:r>
        <w:t xml:space="preserve">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w:t>
      </w:r>
      <w:r>
        <w:t>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w:t>
      </w:r>
      <w:r>
        <w:t>ение на работу, патент или разрешено временное проживание, -</w:t>
      </w:r>
    </w:p>
    <w:p w:rsidR="00E92171" w:rsidRDefault="00D7205F">
      <w:pPr>
        <w:pStyle w:val="ConsPlusNormal0"/>
        <w:jc w:val="both"/>
      </w:pPr>
      <w:r>
        <w:t xml:space="preserve">(в ред. Федеральных законов от 19.05.2010 </w:t>
      </w:r>
      <w:hyperlink r:id="rId4160"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t xml:space="preserve">, от 24.11.2014 </w:t>
      </w:r>
      <w:hyperlink r:id="rId416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29.06.2015 </w:t>
      </w:r>
      <w:hyperlink r:id="rId4162"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t>)</w:t>
      </w:r>
    </w:p>
    <w:p w:rsidR="00E92171" w:rsidRDefault="00D7205F">
      <w:pPr>
        <w:pStyle w:val="ConsPlusNormal0"/>
        <w:spacing w:before="24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E92171" w:rsidRDefault="00D7205F">
      <w:pPr>
        <w:pStyle w:val="ConsPlusNormal0"/>
        <w:jc w:val="both"/>
      </w:pPr>
      <w:r>
        <w:t xml:space="preserve">(в ред. Федерального </w:t>
      </w:r>
      <w:hyperlink r:id="rId416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619" w:name="P9290"/>
      <w:bookmarkEnd w:id="1619"/>
      <w:r>
        <w:t xml:space="preserve">2. Нарушение, предусмотренное </w:t>
      </w:r>
      <w:hyperlink w:anchor="P9286"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частью 1</w:t>
        </w:r>
      </w:hyperlink>
      <w:r>
        <w:t xml:space="preserve"> настоящей статьи, совершенное в городе федерального значения Моск</w:t>
      </w:r>
      <w:r>
        <w:t>ве или Санкт-Петербурге либо в Московской или Ленинградской области, -</w:t>
      </w:r>
    </w:p>
    <w:p w:rsidR="00E92171" w:rsidRDefault="00D7205F">
      <w:pPr>
        <w:pStyle w:val="ConsPlusNormal0"/>
        <w:spacing w:before="24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E92171" w:rsidRDefault="00D7205F">
      <w:pPr>
        <w:pStyle w:val="ConsPlusNormal0"/>
        <w:jc w:val="both"/>
      </w:pPr>
      <w:r>
        <w:t xml:space="preserve">(часть 2 введена Федеральным </w:t>
      </w:r>
      <w:hyperlink r:id="rId416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D7205F">
      <w:pPr>
        <w:pStyle w:val="ConsPlusNormal0"/>
        <w:spacing w:before="240"/>
        <w:ind w:firstLine="540"/>
        <w:jc w:val="both"/>
      </w:pPr>
      <w:bookmarkStart w:id="1620" w:name="P9293"/>
      <w:bookmarkEnd w:id="1620"/>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9286"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
        <w:r>
          <w:rPr>
            <w:color w:val="0000FF"/>
          </w:rPr>
          <w:t>частью 1</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w:t>
      </w:r>
      <w:r>
        <w:t>в размере от пяти тысяч до семи тысяч рублей с административным выдворением за пределы Российской Федерации.</w:t>
      </w:r>
    </w:p>
    <w:p w:rsidR="00E92171" w:rsidRDefault="00D7205F">
      <w:pPr>
        <w:pStyle w:val="ConsPlusNormal0"/>
        <w:jc w:val="both"/>
      </w:pPr>
      <w:r>
        <w:t xml:space="preserve">(часть 3 введена Федеральным </w:t>
      </w:r>
      <w:hyperlink r:id="rId416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D7205F">
      <w:pPr>
        <w:pStyle w:val="ConsPlusNormal0"/>
        <w:spacing w:before="24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w:t>
      </w:r>
      <w:r>
        <w:t>ажданства за внесением указанных изменений, если такое обращение требуется в соответствии с федеральным законом, -</w:t>
      </w:r>
    </w:p>
    <w:p w:rsidR="00E92171" w:rsidRDefault="00D7205F">
      <w:pPr>
        <w:pStyle w:val="ConsPlusNormal0"/>
        <w:jc w:val="both"/>
      </w:pPr>
      <w:r>
        <w:t xml:space="preserve">(в ред. Федерального </w:t>
      </w:r>
      <w:hyperlink r:id="rId4166"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закона</w:t>
        </w:r>
      </w:hyperlink>
      <w:r>
        <w:t xml:space="preserve"> от 29.06.2015 N 199-ФЗ)</w:t>
      </w:r>
    </w:p>
    <w:p w:rsidR="00E92171" w:rsidRDefault="00D7205F">
      <w:pPr>
        <w:pStyle w:val="ConsPlusNormal0"/>
        <w:spacing w:before="240"/>
        <w:ind w:firstLine="540"/>
        <w:jc w:val="both"/>
      </w:pPr>
      <w:r>
        <w:t>влечет наложение административного штрафа в размере от четырех тысяч до пяти тысяч рублей.</w:t>
      </w:r>
    </w:p>
    <w:p w:rsidR="00E92171" w:rsidRDefault="00D7205F">
      <w:pPr>
        <w:pStyle w:val="ConsPlusNormal0"/>
        <w:jc w:val="both"/>
      </w:pPr>
      <w:r>
        <w:t xml:space="preserve">(часть 4 введена Федеральным </w:t>
      </w:r>
      <w:hyperlink r:id="rId416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E92171" w:rsidRDefault="00D7205F">
      <w:pPr>
        <w:pStyle w:val="ConsPlusNormal0"/>
        <w:spacing w:before="240"/>
        <w:ind w:firstLine="540"/>
        <w:jc w:val="both"/>
      </w:pPr>
      <w:r>
        <w:t>Примечание. Административное выдворение за пределы Российской Федерации иностранного гражданина или лица бе</w:t>
      </w:r>
      <w:r>
        <w:t xml:space="preserve">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9293"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color w:val="0000FF"/>
          </w:rPr>
          <w:t>частью 3</w:t>
        </w:r>
      </w:hyperlink>
      <w:r>
        <w:t xml:space="preserve"> настоящей статьи.</w:t>
      </w:r>
    </w:p>
    <w:p w:rsidR="00E92171" w:rsidRDefault="00D7205F">
      <w:pPr>
        <w:pStyle w:val="ConsPlusNormal0"/>
        <w:jc w:val="both"/>
      </w:pPr>
      <w:r>
        <w:t>(примечание введено Федера</w:t>
      </w:r>
      <w:r>
        <w:t xml:space="preserve">льным </w:t>
      </w:r>
      <w:hyperlink r:id="rId416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E92171">
      <w:pPr>
        <w:pStyle w:val="ConsPlusNormal0"/>
        <w:jc w:val="both"/>
      </w:pPr>
    </w:p>
    <w:p w:rsidR="00E92171" w:rsidRDefault="00D7205F">
      <w:pPr>
        <w:pStyle w:val="ConsPlusTitle0"/>
        <w:ind w:firstLine="540"/>
        <w:jc w:val="both"/>
        <w:outlineLvl w:val="2"/>
      </w:pPr>
      <w:r>
        <w:t>Статья 18.11. Нарушение иммиграционных правил</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169"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28.12.2004 N 187-ФЗ)</w:t>
      </w:r>
    </w:p>
    <w:p w:rsidR="00E92171" w:rsidRDefault="00E92171">
      <w:pPr>
        <w:pStyle w:val="ConsPlusNormal0"/>
        <w:ind w:firstLine="540"/>
        <w:jc w:val="both"/>
      </w:pPr>
    </w:p>
    <w:p w:rsidR="00E92171" w:rsidRDefault="00D7205F">
      <w:pPr>
        <w:pStyle w:val="ConsPlusNormal0"/>
        <w:ind w:firstLine="540"/>
        <w:jc w:val="both"/>
      </w:pPr>
      <w:r>
        <w:t>1. Уклонение иммигранта от прохождения иммиграционного контроля, предусмотренного законодательством Российской Феде</w:t>
      </w:r>
      <w:r>
        <w:t>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w:t>
      </w:r>
      <w:r>
        <w:t>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w:t>
      </w:r>
      <w:r>
        <w:t>уса иммигранта в Российской Федерации -</w:t>
      </w:r>
    </w:p>
    <w:p w:rsidR="00E92171" w:rsidRDefault="00D7205F">
      <w:pPr>
        <w:pStyle w:val="ConsPlusNormal0"/>
        <w:jc w:val="both"/>
      </w:pPr>
      <w:r>
        <w:t xml:space="preserve">(в ред. Федеральных законов от 30.12.2006 </w:t>
      </w:r>
      <w:hyperlink r:id="rId4170"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t xml:space="preserve">, от 23.06.2016 </w:t>
      </w:r>
      <w:hyperlink r:id="rId417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D7205F">
      <w:pPr>
        <w:pStyle w:val="ConsPlusNormal0"/>
        <w:spacing w:before="24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E92171" w:rsidRDefault="00D7205F">
      <w:pPr>
        <w:pStyle w:val="ConsPlusNormal0"/>
        <w:jc w:val="both"/>
      </w:pPr>
      <w:r>
        <w:t xml:space="preserve">(в ред. Федеральных законов от 05.11.2006 </w:t>
      </w:r>
      <w:hyperlink r:id="rId417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17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w:t>
      </w:r>
      <w:r>
        <w:t>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E92171" w:rsidRDefault="00D7205F">
      <w:pPr>
        <w:pStyle w:val="ConsPlusNormal0"/>
        <w:jc w:val="both"/>
      </w:pPr>
      <w:r>
        <w:t>(в ред. Фед</w:t>
      </w:r>
      <w:r>
        <w:t xml:space="preserve">ерального </w:t>
      </w:r>
      <w:hyperlink r:id="rId4174"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E92171" w:rsidRDefault="00D7205F">
      <w:pPr>
        <w:pStyle w:val="ConsPlusNormal0"/>
        <w:jc w:val="both"/>
      </w:pPr>
      <w:r>
        <w:t>(в ред. Федеральных зак</w:t>
      </w:r>
      <w:r>
        <w:t xml:space="preserve">онов от 05.11.2006 </w:t>
      </w:r>
      <w:hyperlink r:id="rId4175"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17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p w:rsidR="00E92171" w:rsidRDefault="00D7205F">
      <w:pPr>
        <w:pStyle w:val="ConsPlusTitle0"/>
        <w:ind w:firstLine="540"/>
        <w:jc w:val="both"/>
        <w:outlineLvl w:val="2"/>
      </w:pPr>
      <w:bookmarkStart w:id="1621" w:name="P9316"/>
      <w:bookmarkEnd w:id="1621"/>
      <w:r>
        <w:t>Статья 18.12. Нарушение беженцем или вынужденным переселенцем правил пребывания (проживания) в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17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закона</w:t>
        </w:r>
      </w:hyperlink>
      <w:r>
        <w:t xml:space="preserve"> от 28.12.2004 N 187-ФЗ)</w:t>
      </w:r>
    </w:p>
    <w:p w:rsidR="00E92171" w:rsidRDefault="00E92171">
      <w:pPr>
        <w:pStyle w:val="ConsPlusNormal0"/>
        <w:ind w:firstLine="540"/>
        <w:jc w:val="both"/>
      </w:pPr>
    </w:p>
    <w:p w:rsidR="00E92171" w:rsidRDefault="00D7205F">
      <w:pPr>
        <w:pStyle w:val="ConsPlusNormal0"/>
        <w:ind w:firstLine="540"/>
        <w:jc w:val="both"/>
      </w:pPr>
      <w:r>
        <w:t>Неисполнение беженцем или вынужденным переселенцем при перемене места пребывания или места жительства обязанности сняться с учета в территор</w:t>
      </w:r>
      <w:r>
        <w:t>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w:t>
      </w:r>
      <w:r>
        <w:t xml:space="preserve">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178" w:tooltip="Федеральный закон от 19.02.1993 N 4528-1 (ред. от 13.06.2023) &quot;О беженцах&quot; {КонсультантПлюс}">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w:t>
      </w:r>
      <w:r>
        <w:t xml:space="preserve">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E92171" w:rsidRDefault="00D7205F">
      <w:pPr>
        <w:pStyle w:val="ConsPlusNormal0"/>
        <w:jc w:val="both"/>
      </w:pPr>
      <w:r>
        <w:t xml:space="preserve">(в ред. Федерального </w:t>
      </w:r>
      <w:hyperlink r:id="rId417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влечет наложение административного штрафа в размере от двух тысяч до четырех тысяч пятисот рублей.</w:t>
      </w:r>
    </w:p>
    <w:p w:rsidR="00E92171" w:rsidRDefault="00D7205F">
      <w:pPr>
        <w:pStyle w:val="ConsPlusNormal0"/>
        <w:jc w:val="both"/>
      </w:pPr>
      <w:r>
        <w:t xml:space="preserve">(в ред. Федеральных законов от 05.11.2006 </w:t>
      </w:r>
      <w:hyperlink r:id="rId4180"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18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18.3 утрачивает силу (</w:t>
            </w:r>
            <w:hyperlink r:id="rId4182"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r>
        <w:t>Статья 18.13. Незаконная деятельность по трудоустройству граждан Российской Федерации за границей</w:t>
      </w:r>
    </w:p>
    <w:p w:rsidR="00E92171" w:rsidRDefault="00E92171">
      <w:pPr>
        <w:pStyle w:val="ConsPlusNormal0"/>
        <w:jc w:val="both"/>
      </w:pPr>
    </w:p>
    <w:p w:rsidR="00E92171" w:rsidRDefault="00D7205F">
      <w:pPr>
        <w:pStyle w:val="ConsPlusNormal0"/>
        <w:ind w:firstLine="540"/>
        <w:jc w:val="both"/>
      </w:pPr>
      <w:bookmarkStart w:id="1622" w:name="P9329"/>
      <w:bookmarkEnd w:id="1622"/>
      <w:r>
        <w:t xml:space="preserve">1. Осуществление </w:t>
      </w:r>
      <w:hyperlink r:id="rId4183" w:tooltip="Федеральный закон от 04.05.2011 N 99-ФЗ (ред. от 08.08.2024) &quot;О лицензировании отдельных видов деятельности&quot; (с изм. и доп., вступ. в силу с 05.02.2025) {КонсультантПлюс}">
        <w:r>
          <w:rPr>
            <w:color w:val="0000FF"/>
          </w:rPr>
          <w:t>деятельности по трудоустройству</w:t>
        </w:r>
      </w:hyperlink>
      <w:r>
        <w:t xml:space="preserve"> граждан Российской Федерации за границей без лицензии или с нар</w:t>
      </w:r>
      <w:r>
        <w:t>ушением условий, предусмотренных лицензией, -</w:t>
      </w:r>
    </w:p>
    <w:p w:rsidR="00E92171" w:rsidRDefault="00D7205F">
      <w:pPr>
        <w:pStyle w:val="ConsPlusNormal0"/>
        <w:jc w:val="both"/>
      </w:pPr>
      <w:r>
        <w:t xml:space="preserve">(в ред. Федерального </w:t>
      </w:r>
      <w:hyperlink r:id="rId4184"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закона</w:t>
        </w:r>
      </w:hyperlink>
      <w:r>
        <w:t xml:space="preserve"> от 02.07.2005 N 80-ФЗ)</w:t>
      </w:r>
    </w:p>
    <w:p w:rsidR="00E92171" w:rsidRDefault="00D7205F">
      <w:pPr>
        <w:pStyle w:val="ConsPlusNormal0"/>
        <w:spacing w:before="240"/>
        <w:ind w:firstLine="540"/>
        <w:jc w:val="both"/>
      </w:pPr>
      <w:r>
        <w:t>влечет наложение админ</w:t>
      </w:r>
      <w:r>
        <w:t>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E92171" w:rsidRDefault="00D7205F">
      <w:pPr>
        <w:pStyle w:val="ConsPlusNormal0"/>
        <w:jc w:val="both"/>
      </w:pPr>
      <w:r>
        <w:t xml:space="preserve">(в ред. Федеральных законов от 18.06.2005 </w:t>
      </w:r>
      <w:hyperlink r:id="rId4185" w:tooltip="Федеральный закон от 18.06.2005 N 66-ФЗ &quot;О внесении изменения в статью 18.13 Кодекса Российской Федерации об административных правонарушениях&quot; {КонсультантПлюс}">
        <w:r>
          <w:rPr>
            <w:color w:val="0000FF"/>
          </w:rPr>
          <w:t>N 66-ФЗ</w:t>
        </w:r>
      </w:hyperlink>
      <w:r>
        <w:t xml:space="preserve">, от 05.11.2006 </w:t>
      </w:r>
      <w:hyperlink r:id="rId4186"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22.06.2007 </w:t>
      </w:r>
      <w:hyperlink r:id="rId418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1623" w:name="P9333"/>
      <w:bookmarkEnd w:id="1623"/>
      <w:r>
        <w:t>2. Грубое нарушение условий, предусмотренных лицензией на осуществление деятельности, связанной с трудоустройство</w:t>
      </w:r>
      <w:r>
        <w:t>м граждан Российской Федерации за пределами Российской Федерации,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семисот тысяч до восьмисот тысяч рублей или </w:t>
      </w:r>
      <w:r>
        <w:t>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Федеральных законов от 05.11.2006 </w:t>
      </w:r>
      <w:hyperlink r:id="rId418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w:t>
        </w:r>
        <w:r>
          <w:rPr>
            <w:color w:val="0000FF"/>
          </w:rPr>
          <w:t>ФЗ</w:t>
        </w:r>
      </w:hyperlink>
      <w:r>
        <w:t xml:space="preserve">, от 22.06.2007 </w:t>
      </w:r>
      <w:hyperlink r:id="rId418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jc w:val="both"/>
      </w:pPr>
      <w:r>
        <w:t xml:space="preserve">(часть вторая введена Федеральным </w:t>
      </w:r>
      <w:hyperlink r:id="rId4190"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02.07.2005 N 80-ФЗ)</w:t>
      </w:r>
    </w:p>
    <w:p w:rsidR="00E92171" w:rsidRDefault="00D7205F">
      <w:pPr>
        <w:pStyle w:val="ConsPlusNormal0"/>
        <w:spacing w:before="24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E92171" w:rsidRDefault="00D7205F">
      <w:pPr>
        <w:pStyle w:val="ConsPlusNormal0"/>
        <w:jc w:val="both"/>
      </w:pPr>
      <w:r>
        <w:t xml:space="preserve">(примечание введено Федеральным </w:t>
      </w:r>
      <w:hyperlink r:id="rId4191"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законом</w:t>
        </w:r>
      </w:hyperlink>
      <w:r>
        <w:t xml:space="preserve"> от 02.07.2005 N 80-ФЗ)</w:t>
      </w:r>
    </w:p>
    <w:p w:rsidR="00E92171" w:rsidRDefault="00E92171">
      <w:pPr>
        <w:pStyle w:val="ConsPlusNormal0"/>
        <w:jc w:val="both"/>
      </w:pPr>
    </w:p>
    <w:p w:rsidR="00E92171" w:rsidRDefault="00D7205F">
      <w:pPr>
        <w:pStyle w:val="ConsPlusTitle0"/>
        <w:ind w:firstLine="540"/>
        <w:jc w:val="both"/>
        <w:outlineLvl w:val="2"/>
      </w:pPr>
      <w:bookmarkStart w:id="1624" w:name="P9340"/>
      <w:bookmarkEnd w:id="1624"/>
      <w:r>
        <w:t>Статья 18.14. Незаконный провоз лиц через Государствен</w:t>
      </w:r>
      <w:r>
        <w:t>ную границу Российской Федерации</w:t>
      </w:r>
    </w:p>
    <w:p w:rsidR="00E92171" w:rsidRDefault="00E92171">
      <w:pPr>
        <w:pStyle w:val="ConsPlusNormal0"/>
        <w:jc w:val="both"/>
      </w:pPr>
    </w:p>
    <w:p w:rsidR="00E92171" w:rsidRDefault="00D7205F">
      <w:pPr>
        <w:pStyle w:val="ConsPlusNormal0"/>
        <w:ind w:firstLine="540"/>
        <w:jc w:val="both"/>
      </w:pPr>
      <w:r>
        <w:t xml:space="preserve">1. Непринятие транспортной или иной организацией, осуществляющей международную перевозку, входящих в ее </w:t>
      </w:r>
      <w:hyperlink r:id="rId4192" w:tooltip="Федеральный закон от 15.08.1996 N 114-ФЗ (ред. от 28.12.2024) &quot;О порядке выезда из Российской Федерации и въезда в Российскую Федерацию&quot; (с изм. и доп., вступ. в силу с 05.02.2025) {КонсультантПлюс}">
        <w:r>
          <w:rPr>
            <w:color w:val="0000FF"/>
          </w:rPr>
          <w:t>обязанности</w:t>
        </w:r>
      </w:hyperlink>
      <w:r>
        <w:t xml:space="preserve"> мер по предотвращению незаконного</w:t>
      </w:r>
      <w:r>
        <w:t xml:space="preserve">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w:t>
      </w:r>
      <w:r>
        <w:t>йской Федерации одним или несколькими нарушителями, -</w:t>
      </w:r>
    </w:p>
    <w:p w:rsidR="00E92171" w:rsidRDefault="00D7205F">
      <w:pPr>
        <w:pStyle w:val="ConsPlusNormal0"/>
        <w:jc w:val="both"/>
      </w:pPr>
      <w:r>
        <w:t xml:space="preserve">(в ред. Федерального </w:t>
      </w:r>
      <w:hyperlink r:id="rId419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E92171" w:rsidRDefault="00D7205F">
      <w:pPr>
        <w:pStyle w:val="ConsPlusNormal0"/>
        <w:spacing w:before="240"/>
        <w:ind w:firstLine="540"/>
        <w:jc w:val="both"/>
      </w:pPr>
      <w:r>
        <w:t>влечет наложение административного штрафа на юридическое лицо в размере от пятидесяти тысяч до ста тысяч рублей.</w:t>
      </w:r>
    </w:p>
    <w:p w:rsidR="00E92171" w:rsidRDefault="00D7205F">
      <w:pPr>
        <w:pStyle w:val="ConsPlusNormal0"/>
        <w:jc w:val="both"/>
      </w:pPr>
      <w:r>
        <w:t>(в ред. Федераль</w:t>
      </w:r>
      <w:r>
        <w:t xml:space="preserve">ных законов от 25.10.2004 </w:t>
      </w:r>
      <w:hyperlink r:id="rId4194"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22.06.2007 </w:t>
      </w:r>
      <w:hyperlink r:id="rId419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r>
        <w:t>2. Непринятие лицом, пересекающим по час</w:t>
      </w:r>
      <w:r>
        <w:t xml:space="preserve">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w:t>
      </w:r>
      <w:r>
        <w:t>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E92171" w:rsidRDefault="00D7205F">
      <w:pPr>
        <w:pStyle w:val="ConsPlusNormal0"/>
        <w:spacing w:before="240"/>
        <w:ind w:firstLine="540"/>
        <w:jc w:val="both"/>
      </w:pPr>
      <w:r>
        <w:t>влечет наложение административного штрафа в размере от одной тысячи</w:t>
      </w:r>
      <w:r>
        <w:t xml:space="preserve"> до двух тысяч рублей.</w:t>
      </w:r>
    </w:p>
    <w:p w:rsidR="00E92171" w:rsidRDefault="00D7205F">
      <w:pPr>
        <w:pStyle w:val="ConsPlusNormal0"/>
        <w:jc w:val="both"/>
      </w:pPr>
      <w:r>
        <w:t xml:space="preserve">(в ред. Федерального </w:t>
      </w:r>
      <w:hyperlink r:id="rId419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ind w:firstLine="540"/>
        <w:jc w:val="both"/>
      </w:pPr>
    </w:p>
    <w:p w:rsidR="00E92171" w:rsidRDefault="00D7205F">
      <w:pPr>
        <w:pStyle w:val="ConsPlusTitle0"/>
        <w:ind w:firstLine="540"/>
        <w:jc w:val="both"/>
        <w:outlineLvl w:val="2"/>
      </w:pPr>
      <w:bookmarkStart w:id="1625" w:name="P9350"/>
      <w:bookmarkEnd w:id="1625"/>
      <w:r>
        <w:t>Статья 18.15. Незаконное привлечение к трудов</w:t>
      </w:r>
      <w:r>
        <w:t>ой деятельности в Российской Федерации иностранного гражданина или лица без гражданства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197"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E92171" w:rsidRDefault="00E92171">
      <w:pPr>
        <w:pStyle w:val="ConsPlusNormal0"/>
        <w:ind w:firstLine="540"/>
        <w:jc w:val="both"/>
      </w:pPr>
    </w:p>
    <w:p w:rsidR="00E92171" w:rsidRDefault="00D7205F">
      <w:pPr>
        <w:pStyle w:val="ConsPlusNormal0"/>
        <w:ind w:firstLine="540"/>
        <w:jc w:val="both"/>
      </w:pPr>
      <w:bookmarkStart w:id="1626" w:name="P9354"/>
      <w:bookmarkEnd w:id="1626"/>
      <w:r>
        <w:t xml:space="preserve">1. </w:t>
      </w:r>
      <w:hyperlink r:id="rId4198"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w:t>
      </w:r>
      <w:r>
        <w:t xml:space="preserve">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w:t>
      </w:r>
      <w:r>
        <w:t>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w:t>
      </w:r>
      <w:r>
        <w:t xml:space="preserve">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E92171" w:rsidRDefault="00D7205F">
      <w:pPr>
        <w:pStyle w:val="ConsPlusNormal0"/>
        <w:jc w:val="both"/>
      </w:pPr>
      <w:r>
        <w:t>(в ред. Феде</w:t>
      </w:r>
      <w:r>
        <w:t xml:space="preserve">ральных законов от 19.05.2010 </w:t>
      </w:r>
      <w:hyperlink r:id="rId4199"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86-ФЗ</w:t>
        </w:r>
      </w:hyperlink>
      <w:r>
        <w:t xml:space="preserve">, от 24.11.2014 </w:t>
      </w:r>
      <w:hyperlink r:id="rId420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29.06.2015 </w:t>
      </w:r>
      <w:hyperlink r:id="rId4201"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color w:val="0000FF"/>
          </w:rPr>
          <w:t>N 199-ФЗ</w:t>
        </w:r>
      </w:hyperlink>
      <w:r>
        <w:t>)</w:t>
      </w:r>
    </w:p>
    <w:p w:rsidR="00E92171" w:rsidRDefault="00D7205F">
      <w:pPr>
        <w:pStyle w:val="ConsPlusNormal0"/>
        <w:spacing w:before="240"/>
        <w:ind w:firstLine="540"/>
        <w:jc w:val="both"/>
      </w:pPr>
      <w:r>
        <w:t>влечет наложение административного штрафа на граждан в раз</w:t>
      </w:r>
      <w:r>
        <w:t>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w:t>
      </w:r>
      <w:r>
        <w:t>адцати до девяноста суток.</w:t>
      </w:r>
    </w:p>
    <w:p w:rsidR="00E92171" w:rsidRDefault="00D7205F">
      <w:pPr>
        <w:pStyle w:val="ConsPlusNormal0"/>
        <w:jc w:val="both"/>
      </w:pPr>
      <w:r>
        <w:t xml:space="preserve">(в ред. Федеральных законов от 22.06.2007 </w:t>
      </w:r>
      <w:hyperlink r:id="rId420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20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E92171" w:rsidRDefault="00D7205F">
      <w:pPr>
        <w:pStyle w:val="ConsPlusNormal0"/>
        <w:spacing w:before="240"/>
        <w:ind w:firstLine="540"/>
        <w:jc w:val="both"/>
      </w:pPr>
      <w:r>
        <w:t>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w:t>
      </w:r>
      <w:r>
        <w:t xml:space="preserve">зрешения на привлечение и использование иностранных работников, если такое разрешение требуется в соответствии с федеральным </w:t>
      </w:r>
      <w:hyperlink r:id="rId4204"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w:t>
      </w:r>
    </w:p>
    <w:p w:rsidR="00E92171" w:rsidRDefault="00D7205F">
      <w:pPr>
        <w:pStyle w:val="ConsPlusNormal0"/>
        <w:spacing w:before="240"/>
        <w:ind w:firstLine="540"/>
        <w:jc w:val="both"/>
      </w:pPr>
      <w:r>
        <w:t>влечет наложение административного штрафа на граждан в р</w:t>
      </w:r>
      <w:r>
        <w:t>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w:t>
      </w:r>
      <w:r>
        <w:t>рнадцати до девяноста суток.</w:t>
      </w:r>
    </w:p>
    <w:p w:rsidR="00E92171" w:rsidRDefault="00D7205F">
      <w:pPr>
        <w:pStyle w:val="ConsPlusNormal0"/>
        <w:jc w:val="both"/>
      </w:pPr>
      <w:r>
        <w:t xml:space="preserve">(в ред. Федеральных законов от 22.06.2007 </w:t>
      </w:r>
      <w:hyperlink r:id="rId420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2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E92171" w:rsidRDefault="00D7205F">
      <w:pPr>
        <w:pStyle w:val="ConsPlusNormal0"/>
        <w:spacing w:before="240"/>
        <w:ind w:firstLine="540"/>
        <w:jc w:val="both"/>
      </w:pPr>
      <w:bookmarkStart w:id="1627" w:name="P9361"/>
      <w:bookmarkEnd w:id="1627"/>
      <w:r>
        <w:t xml:space="preserve">3. Неуведомление или нарушение установленного </w:t>
      </w:r>
      <w:hyperlink r:id="rId4207" w:tooltip="Приказ МВД России от 30.07.2020 N 536 (ред. от 16.05.2024)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w:t>
      </w:r>
      <w:r>
        <w:t>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w:t>
      </w:r>
      <w:r>
        <w:t xml:space="preserve">ии с федеральным </w:t>
      </w:r>
      <w:hyperlink r:id="rId420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w:t>
      </w:r>
    </w:p>
    <w:p w:rsidR="00E92171" w:rsidRDefault="00D7205F">
      <w:pPr>
        <w:pStyle w:val="ConsPlusNormal0"/>
        <w:jc w:val="both"/>
      </w:pPr>
      <w:r>
        <w:t xml:space="preserve">(в ред. Федеральных законов от 02.07.2013 </w:t>
      </w:r>
      <w:hyperlink r:id="rId4209"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 xml:space="preserve">, от 23.07.2013 </w:t>
      </w:r>
      <w:hyperlink r:id="rId421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24.11.2014 </w:t>
      </w:r>
      <w:hyperlink r:id="rId421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23.06.2016 </w:t>
      </w:r>
      <w:hyperlink r:id="rId4212"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w:t>
      </w:r>
      <w:r>
        <w:t xml:space="preserve">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E92171" w:rsidRDefault="00D7205F">
      <w:pPr>
        <w:pStyle w:val="ConsPlusNormal0"/>
        <w:jc w:val="both"/>
      </w:pPr>
      <w:r>
        <w:t xml:space="preserve">(в ред. Федеральных законов от 22.06.2007 </w:t>
      </w:r>
      <w:hyperlink r:id="rId421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21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E92171" w:rsidRDefault="00D7205F">
      <w:pPr>
        <w:pStyle w:val="ConsPlusNormal0"/>
        <w:spacing w:before="240"/>
        <w:ind w:firstLine="540"/>
        <w:jc w:val="both"/>
      </w:pPr>
      <w:bookmarkStart w:id="1628" w:name="P9365"/>
      <w:bookmarkEnd w:id="1628"/>
      <w:r>
        <w:t xml:space="preserve">4. Нарушения, предусмотренные </w:t>
      </w:r>
      <w:hyperlink w:anchor="P9354"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w:r>
          <w:rPr>
            <w:color w:val="0000FF"/>
          </w:rPr>
          <w:t>частями 1</w:t>
        </w:r>
      </w:hyperlink>
      <w:r>
        <w:t xml:space="preserve"> - </w:t>
      </w:r>
      <w:hyperlink w:anchor="P9361"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
        <w:r>
          <w:rPr>
            <w:color w:val="0000FF"/>
          </w:rPr>
          <w:t>3</w:t>
        </w:r>
      </w:hyperlink>
      <w:r>
        <w:t xml:space="preserve"> настоящей статьи, совершенные в городе федерального значения Москве или Санкт-Петербурге либо в Москов</w:t>
      </w:r>
      <w:r>
        <w:t>ской или Ленинградской области, -</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w:t>
      </w:r>
      <w:r>
        <w:t>миллиона рублей либо административное приостановление деятельности на срок от четырнадцати до девяноста суток.</w:t>
      </w:r>
    </w:p>
    <w:p w:rsidR="00E92171" w:rsidRDefault="00D7205F">
      <w:pPr>
        <w:pStyle w:val="ConsPlusNormal0"/>
        <w:jc w:val="both"/>
      </w:pPr>
      <w:r>
        <w:t xml:space="preserve">(часть 4 введена Федеральным </w:t>
      </w:r>
      <w:hyperlink r:id="rId421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D7205F">
      <w:pPr>
        <w:pStyle w:val="ConsPlusNormal0"/>
        <w:spacing w:before="240"/>
        <w:ind w:firstLine="540"/>
        <w:jc w:val="both"/>
      </w:pPr>
      <w:bookmarkStart w:id="1629" w:name="P9368"/>
      <w:bookmarkEnd w:id="1629"/>
      <w:r>
        <w:t>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w:t>
      </w:r>
      <w:r>
        <w:t xml:space="preserve">,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4216"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
        <w:r>
          <w:rPr>
            <w:color w:val="0000FF"/>
          </w:rPr>
          <w:t>перечнем</w:t>
        </w:r>
      </w:hyperlink>
      <w:r>
        <w:t>,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w:t>
      </w:r>
      <w:r>
        <w:t xml:space="preserve">ких сведений требуется в соответствии с федеральным </w:t>
      </w:r>
      <w:hyperlink r:id="rId4217"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w:t>
      </w:r>
    </w:p>
    <w:p w:rsidR="00E92171" w:rsidRDefault="00D7205F">
      <w:pPr>
        <w:pStyle w:val="ConsPlusNormal0"/>
        <w:jc w:val="both"/>
      </w:pPr>
      <w:r>
        <w:t xml:space="preserve">(в ред. Федеральных законов от 24.11.2014 </w:t>
      </w:r>
      <w:hyperlink r:id="rId421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23.06.2016 </w:t>
      </w:r>
      <w:hyperlink r:id="rId421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w:t>
      </w:r>
      <w:r>
        <w:t xml:space="preserve"> до одного миллиона рублей.</w:t>
      </w:r>
    </w:p>
    <w:p w:rsidR="00E92171" w:rsidRDefault="00D7205F">
      <w:pPr>
        <w:pStyle w:val="ConsPlusNormal0"/>
        <w:jc w:val="both"/>
      </w:pPr>
      <w:r>
        <w:t xml:space="preserve">(часть 5 введена Федеральным </w:t>
      </w:r>
      <w:hyperlink r:id="rId422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В целях настоящей статьи под </w:t>
      </w:r>
      <w:r>
        <w:t>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w:t>
      </w:r>
      <w:r>
        <w:t>анства.</w:t>
      </w:r>
    </w:p>
    <w:p w:rsidR="00E92171" w:rsidRDefault="00D7205F">
      <w:pPr>
        <w:pStyle w:val="ConsPlusNormal0"/>
        <w:spacing w:before="24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w:t>
      </w:r>
      <w:r>
        <w:t>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E92171" w:rsidRDefault="00E92171">
      <w:pPr>
        <w:pStyle w:val="ConsPlusNormal0"/>
        <w:ind w:firstLine="540"/>
        <w:jc w:val="both"/>
      </w:pPr>
    </w:p>
    <w:p w:rsidR="00E92171" w:rsidRDefault="00D7205F">
      <w:pPr>
        <w:pStyle w:val="ConsPlusTitle0"/>
        <w:ind w:firstLine="540"/>
        <w:jc w:val="both"/>
        <w:outlineLvl w:val="2"/>
      </w:pPr>
      <w:bookmarkStart w:id="1630" w:name="P9376"/>
      <w:bookmarkEnd w:id="1630"/>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E92171" w:rsidRDefault="00D7205F">
      <w:pPr>
        <w:pStyle w:val="ConsPlusNormal0"/>
        <w:jc w:val="both"/>
      </w:pPr>
      <w:r>
        <w:t xml:space="preserve">(в ред. Федерального </w:t>
      </w:r>
      <w:hyperlink r:id="rId4221"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10.07.2023 N 322-ФЗ)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22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E92171" w:rsidRDefault="00E92171">
      <w:pPr>
        <w:pStyle w:val="ConsPlusNormal0"/>
        <w:ind w:firstLine="540"/>
        <w:jc w:val="both"/>
      </w:pPr>
    </w:p>
    <w:p w:rsidR="00E92171" w:rsidRDefault="00D7205F">
      <w:pPr>
        <w:pStyle w:val="ConsPlusNormal0"/>
        <w:ind w:firstLine="540"/>
        <w:jc w:val="both"/>
      </w:pPr>
      <w:bookmarkStart w:id="1631" w:name="P9381"/>
      <w:bookmarkEnd w:id="1631"/>
      <w:r>
        <w:t>1. Предоставление на территории розничного рынка торгового места, складского, подсобного, административн</w:t>
      </w:r>
      <w:r>
        <w:t>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w:t>
      </w:r>
      <w:r>
        <w:t>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w:t>
      </w:r>
      <w:r>
        <w:t>кой Федерации допустимой доли иностранных работников, используемых на рынках),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w:t>
      </w:r>
      <w:r>
        <w:t>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w:t>
      </w:r>
      <w:r>
        <w:t>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E92171" w:rsidRDefault="00D7205F">
      <w:pPr>
        <w:pStyle w:val="ConsPlusNormal0"/>
        <w:jc w:val="both"/>
      </w:pPr>
      <w:r>
        <w:t xml:space="preserve">(часть 1 в ред. Федерального </w:t>
      </w:r>
      <w:hyperlink r:id="rId4223"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10.07.2023 N 322-ФЗ)</w:t>
      </w:r>
    </w:p>
    <w:p w:rsidR="00E92171" w:rsidRDefault="00D7205F">
      <w:pPr>
        <w:pStyle w:val="ConsPlusNormal0"/>
        <w:spacing w:before="240"/>
        <w:ind w:firstLine="540"/>
        <w:jc w:val="both"/>
      </w:pPr>
      <w:bookmarkStart w:id="1632" w:name="P9384"/>
      <w:bookmarkEnd w:id="1632"/>
      <w:r>
        <w:t>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w:t>
      </w:r>
      <w:r>
        <w:t>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w:t>
      </w:r>
      <w:r>
        <w:t>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w:t>
      </w:r>
      <w:r>
        <w:t>ствии с федеральным законом,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w:t>
      </w:r>
      <w:r>
        <w:t>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w:t>
      </w:r>
      <w:r>
        <w:t>сяч рублей либо административное приостановление деятельности на срок от четырнадцати до девяноста суток.</w:t>
      </w:r>
    </w:p>
    <w:p w:rsidR="00E92171" w:rsidRDefault="00D7205F">
      <w:pPr>
        <w:pStyle w:val="ConsPlusNormal0"/>
        <w:jc w:val="both"/>
      </w:pPr>
      <w:r>
        <w:t xml:space="preserve">(часть 2 в ред. Федерального </w:t>
      </w:r>
      <w:hyperlink r:id="rId4224"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10.07.2023 N 322-ФЗ)</w:t>
      </w:r>
    </w:p>
    <w:p w:rsidR="00E92171" w:rsidRDefault="00D7205F">
      <w:pPr>
        <w:pStyle w:val="ConsPlusNormal0"/>
        <w:spacing w:before="240"/>
        <w:ind w:firstLine="540"/>
        <w:jc w:val="both"/>
      </w:pPr>
      <w:bookmarkStart w:id="1633" w:name="P9387"/>
      <w:bookmarkEnd w:id="1633"/>
      <w:r>
        <w:t xml:space="preserve">3. Нарушения, предусмотренные </w:t>
      </w:r>
      <w:hyperlink w:anchor="P9381"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
        <w:r>
          <w:rPr>
            <w:color w:val="0000FF"/>
          </w:rPr>
          <w:t>частями 1</w:t>
        </w:r>
      </w:hyperlink>
      <w:r>
        <w:t xml:space="preserve"> и </w:t>
      </w:r>
      <w:hyperlink w:anchor="P9384" w:tooltip="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E92171" w:rsidRDefault="00D7205F">
      <w:pPr>
        <w:pStyle w:val="ConsPlusNormal0"/>
        <w:spacing w:before="240"/>
        <w:ind w:firstLine="540"/>
        <w:jc w:val="both"/>
      </w:pPr>
      <w:r>
        <w:t>влекут наложение административного штрафа на граждан в размере от че</w:t>
      </w:r>
      <w:r>
        <w:t>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w:t>
      </w:r>
      <w:r>
        <w:t xml:space="preserve"> до девяноста суток.</w:t>
      </w:r>
    </w:p>
    <w:p w:rsidR="00E92171" w:rsidRDefault="00D7205F">
      <w:pPr>
        <w:pStyle w:val="ConsPlusNormal0"/>
        <w:jc w:val="both"/>
      </w:pPr>
      <w:r>
        <w:t xml:space="preserve">(в ред. Федерального </w:t>
      </w:r>
      <w:hyperlink r:id="rId4225"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10.07.2023 N 322-ФЗ)</w:t>
      </w:r>
    </w:p>
    <w:p w:rsidR="00E92171" w:rsidRDefault="00D7205F">
      <w:pPr>
        <w:pStyle w:val="ConsPlusNormal0"/>
        <w:jc w:val="both"/>
      </w:pPr>
      <w:r>
        <w:t xml:space="preserve">(часть 3 введена Федеральным </w:t>
      </w:r>
      <w:hyperlink r:id="rId422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w:t>
      </w:r>
      <w:r>
        <w:t>т 23.07.2013 N 207-ФЗ)</w:t>
      </w:r>
    </w:p>
    <w:p w:rsidR="00E92171" w:rsidRDefault="00D7205F">
      <w:pPr>
        <w:pStyle w:val="ConsPlusNormal0"/>
        <w:spacing w:before="240"/>
        <w:ind w:firstLine="540"/>
        <w:jc w:val="both"/>
      </w:pPr>
      <w:r>
        <w:t>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w:t>
      </w:r>
      <w:r>
        <w:t xml:space="preserve">тративная ответственность, предусмотренная </w:t>
      </w:r>
      <w:hyperlink w:anchor="P9381"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
        <w:r>
          <w:rPr>
            <w:color w:val="0000FF"/>
          </w:rPr>
          <w:t>частями 1</w:t>
        </w:r>
      </w:hyperlink>
      <w:r>
        <w:t xml:space="preserve"> и </w:t>
      </w:r>
      <w:hyperlink w:anchor="P9387"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w:t>
      </w:r>
      <w:r>
        <w:t>на или лица без гражданства в отдельности.</w:t>
      </w:r>
    </w:p>
    <w:p w:rsidR="00E92171" w:rsidRDefault="00D7205F">
      <w:pPr>
        <w:pStyle w:val="ConsPlusNormal0"/>
        <w:jc w:val="both"/>
      </w:pPr>
      <w:r>
        <w:t xml:space="preserve">(примечание введено Федеральным </w:t>
      </w:r>
      <w:hyperlink r:id="rId422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 в ред. Федерального </w:t>
      </w:r>
      <w:hyperlink r:id="rId4228"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10.07.2023 N 322-ФЗ)</w:t>
      </w:r>
    </w:p>
    <w:p w:rsidR="00E92171" w:rsidRDefault="00E92171">
      <w:pPr>
        <w:pStyle w:val="ConsPlusNormal0"/>
        <w:ind w:firstLine="540"/>
        <w:jc w:val="both"/>
      </w:pPr>
    </w:p>
    <w:p w:rsidR="00E92171" w:rsidRDefault="00D7205F">
      <w:pPr>
        <w:pStyle w:val="ConsPlusTitle0"/>
        <w:ind w:firstLine="540"/>
        <w:jc w:val="both"/>
        <w:outlineLvl w:val="2"/>
      </w:pPr>
      <w:bookmarkStart w:id="1634" w:name="P9394"/>
      <w:bookmarkEnd w:id="1634"/>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w:t>
      </w:r>
      <w:r>
        <w:t>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22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от 05.11.2006 N 189-ФЗ)</w:t>
      </w:r>
    </w:p>
    <w:p w:rsidR="00E92171" w:rsidRDefault="00E92171">
      <w:pPr>
        <w:pStyle w:val="ConsPlusNormal0"/>
        <w:ind w:firstLine="540"/>
        <w:jc w:val="both"/>
      </w:pPr>
    </w:p>
    <w:p w:rsidR="00E92171" w:rsidRDefault="00D7205F">
      <w:pPr>
        <w:pStyle w:val="ConsPlusNormal0"/>
        <w:ind w:firstLine="540"/>
        <w:jc w:val="both"/>
      </w:pPr>
      <w:bookmarkStart w:id="1635" w:name="P9398"/>
      <w:bookmarkEnd w:id="1635"/>
      <w:r>
        <w:t>1. Несоблюдение работодателем или заказчиком работ (услуг) у</w:t>
      </w:r>
      <w:r>
        <w:t>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w:t>
      </w:r>
      <w:r>
        <w:t>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E92171" w:rsidRDefault="00D7205F">
      <w:pPr>
        <w:pStyle w:val="ConsPlusNormal0"/>
        <w:jc w:val="both"/>
      </w:pPr>
      <w:r>
        <w:t>(в ред. Федерал</w:t>
      </w:r>
      <w:r>
        <w:t xml:space="preserve">ьных законов от 22.06.2007 </w:t>
      </w:r>
      <w:hyperlink r:id="rId423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23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E92171" w:rsidRDefault="00D7205F">
      <w:pPr>
        <w:pStyle w:val="ConsPlusNormal0"/>
        <w:spacing w:before="240"/>
        <w:ind w:firstLine="540"/>
        <w:jc w:val="both"/>
      </w:pPr>
      <w:r>
        <w:t>2. Несоблюдение иностранным гражданином или лицом без гражданства установленных в соответствии с федеральным законом</w:t>
      </w:r>
      <w:r>
        <w:t xml:space="preserve"> в отношении иностранных граждан и лиц без гражданства ограничений на осуществление отдельных видов деятельности -</w:t>
      </w:r>
    </w:p>
    <w:p w:rsidR="00E92171" w:rsidRDefault="00D7205F">
      <w:pPr>
        <w:pStyle w:val="ConsPlusNormal0"/>
        <w:spacing w:before="24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w:t>
      </w:r>
      <w:r>
        <w:t>едерации или без такового.</w:t>
      </w:r>
    </w:p>
    <w:p w:rsidR="00E92171" w:rsidRDefault="00D7205F">
      <w:pPr>
        <w:pStyle w:val="ConsPlusNormal0"/>
        <w:jc w:val="both"/>
      </w:pPr>
      <w:r>
        <w:t xml:space="preserve">(в ред. Федерального </w:t>
      </w:r>
      <w:hyperlink r:id="rId423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636" w:name="P9404"/>
      <w:bookmarkEnd w:id="1636"/>
      <w:r>
        <w:t>3. Несоблюдение иностранным юридическим ли</w:t>
      </w:r>
      <w:r>
        <w:t>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E92171" w:rsidRDefault="00D7205F">
      <w:pPr>
        <w:pStyle w:val="ConsPlusNormal0"/>
        <w:spacing w:before="240"/>
        <w:ind w:firstLine="540"/>
        <w:jc w:val="both"/>
      </w:pPr>
      <w:r>
        <w:t>влечет наложение административного штрафа в размере от восьмисот тыс</w:t>
      </w:r>
      <w:r>
        <w:t>яч до одного миллиона рублей либо административное приостановление деятельности на срок от четырнадцати до девяноста суток.</w:t>
      </w:r>
    </w:p>
    <w:p w:rsidR="00E92171" w:rsidRDefault="00D7205F">
      <w:pPr>
        <w:pStyle w:val="ConsPlusNormal0"/>
        <w:jc w:val="both"/>
      </w:pPr>
      <w:r>
        <w:t xml:space="preserve">(в ред. Федеральных законов от 22.06.2007 </w:t>
      </w:r>
      <w:hyperlink r:id="rId423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23.07.2013 </w:t>
      </w:r>
      <w:hyperlink r:id="rId423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w:t>
      </w:r>
    </w:p>
    <w:p w:rsidR="00E92171" w:rsidRDefault="00E92171">
      <w:pPr>
        <w:pStyle w:val="ConsPlusNormal0"/>
        <w:ind w:firstLine="540"/>
        <w:jc w:val="both"/>
      </w:pPr>
    </w:p>
    <w:p w:rsidR="00E92171" w:rsidRDefault="00D7205F">
      <w:pPr>
        <w:pStyle w:val="ConsPlusTitle0"/>
        <w:ind w:firstLine="540"/>
        <w:jc w:val="both"/>
        <w:outlineLvl w:val="2"/>
      </w:pPr>
      <w:bookmarkStart w:id="1637" w:name="P9408"/>
      <w:bookmarkEnd w:id="1637"/>
      <w:r>
        <w:t>Статья 18.18. Нарушение иностранным гражданином или л</w:t>
      </w:r>
      <w:r>
        <w:t>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w:t>
      </w:r>
      <w:r>
        <w:t>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235"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закона</w:t>
        </w:r>
      </w:hyperlink>
      <w:r>
        <w:t xml:space="preserve"> от 02.07.2013 N 178-ФЗ)</w:t>
      </w:r>
    </w:p>
    <w:p w:rsidR="00E92171" w:rsidRDefault="00E92171">
      <w:pPr>
        <w:pStyle w:val="ConsPlusNormal0"/>
        <w:ind w:firstLine="540"/>
        <w:jc w:val="both"/>
      </w:pPr>
    </w:p>
    <w:p w:rsidR="00E92171" w:rsidRDefault="00D7205F">
      <w:pPr>
        <w:pStyle w:val="ConsPlusNormal0"/>
        <w:ind w:firstLine="540"/>
        <w:jc w:val="both"/>
      </w:pPr>
      <w:bookmarkStart w:id="1638" w:name="P9412"/>
      <w:bookmarkEnd w:id="1638"/>
      <w:r>
        <w:t>1. Самовольное оставление иностранным гражданином или лицом без гражданства, подлежащими административному выдворению за п</w:t>
      </w:r>
      <w:r>
        <w:t xml:space="preserve">ределы Российской Федерации, депортации или реадмиссии, медицинской организации, специального учреждения, предусмотренного Федеральным </w:t>
      </w:r>
      <w:hyperlink r:id="rId4236"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xml:space="preserve"> от 25 июля 2002 года N 115-ФЗ "О правовом положении иностранных гражда</w:t>
      </w:r>
      <w:r>
        <w:t>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w:t>
      </w:r>
      <w:r>
        <w:t xml:space="preserve">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w:t>
      </w:r>
      <w:r>
        <w:t>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w:t>
      </w:r>
      <w:r>
        <w:t>го договора Российской Федерации о реадмиссии, -</w:t>
      </w:r>
    </w:p>
    <w:p w:rsidR="00E92171" w:rsidRDefault="00D7205F">
      <w:pPr>
        <w:pStyle w:val="ConsPlusNormal0"/>
        <w:jc w:val="both"/>
      </w:pPr>
      <w:r>
        <w:t xml:space="preserve">(в ред. Федерального </w:t>
      </w:r>
      <w:hyperlink r:id="rId4237"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закона</w:t>
        </w:r>
      </w:hyperlink>
      <w:r>
        <w:t xml:space="preserve"> от 21.07.2014 N 232-ФЗ)</w:t>
      </w:r>
    </w:p>
    <w:p w:rsidR="00E92171" w:rsidRDefault="00D7205F">
      <w:pPr>
        <w:pStyle w:val="ConsPlusNormal0"/>
        <w:spacing w:before="240"/>
        <w:ind w:firstLine="540"/>
        <w:jc w:val="both"/>
      </w:pPr>
      <w:r>
        <w:t>влечет наложение адм</w:t>
      </w:r>
      <w:r>
        <w:t>инистративного штрафа в размере от четырех тысяч до пяти тысяч рублей.</w:t>
      </w:r>
    </w:p>
    <w:p w:rsidR="00E92171" w:rsidRDefault="00D7205F">
      <w:pPr>
        <w:pStyle w:val="ConsPlusNormal0"/>
        <w:spacing w:before="240"/>
        <w:ind w:firstLine="540"/>
        <w:jc w:val="both"/>
      </w:pPr>
      <w:bookmarkStart w:id="1639" w:name="P9415"/>
      <w:bookmarkEnd w:id="1639"/>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w:t>
      </w:r>
      <w:r>
        <w:t>и в установленный срок -</w:t>
      </w:r>
    </w:p>
    <w:p w:rsidR="00E92171" w:rsidRDefault="00D7205F">
      <w:pPr>
        <w:pStyle w:val="ConsPlusNormal0"/>
        <w:spacing w:before="240"/>
        <w:ind w:firstLine="540"/>
        <w:jc w:val="both"/>
      </w:pPr>
      <w:r>
        <w:t>влечет наложение административного штрафа в размере от четырех тысяч до пяти тысяч рублей.</w:t>
      </w:r>
    </w:p>
    <w:p w:rsidR="00E92171" w:rsidRDefault="00D7205F">
      <w:pPr>
        <w:pStyle w:val="ConsPlusNormal0"/>
        <w:spacing w:before="240"/>
        <w:ind w:firstLine="540"/>
        <w:jc w:val="both"/>
      </w:pPr>
      <w:r>
        <w:t>3. Несоблюдение условий и порядка содержания (пребывания) иностранного гражданина или лица без гражданства в специальном учреждении, предусм</w:t>
      </w:r>
      <w:r>
        <w:t xml:space="preserve">отренном Федеральным </w:t>
      </w:r>
      <w:hyperlink r:id="rId423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w:t>
      </w:r>
      <w:r>
        <w:t>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E92171" w:rsidRDefault="00D7205F">
      <w:pPr>
        <w:pStyle w:val="ConsPlusNormal0"/>
        <w:spacing w:before="240"/>
        <w:ind w:firstLine="540"/>
        <w:jc w:val="both"/>
      </w:pPr>
      <w:r>
        <w:t>влечет на</w:t>
      </w:r>
      <w:r>
        <w:t>ложение административного штрафа в размере от пятисот до одной тысячи рублей.</w:t>
      </w:r>
    </w:p>
    <w:p w:rsidR="00E92171" w:rsidRDefault="00D7205F">
      <w:pPr>
        <w:pStyle w:val="ConsPlusNormal0"/>
        <w:jc w:val="both"/>
      </w:pPr>
      <w:r>
        <w:t xml:space="preserve">(часть 3 введена Федеральным </w:t>
      </w:r>
      <w:hyperlink r:id="rId423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w:t>
      </w:r>
      <w:r>
        <w:t>07.2014 N 232-ФЗ)</w:t>
      </w:r>
    </w:p>
    <w:p w:rsidR="00E92171" w:rsidRDefault="00D7205F">
      <w:pPr>
        <w:pStyle w:val="ConsPlusNormal0"/>
        <w:spacing w:before="240"/>
        <w:ind w:firstLine="540"/>
        <w:jc w:val="both"/>
      </w:pPr>
      <w:r>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w:t>
      </w:r>
      <w:r>
        <w:t>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w:t>
      </w:r>
      <w:r>
        <w:t>й, -</w:t>
      </w:r>
    </w:p>
    <w:p w:rsidR="00E92171" w:rsidRDefault="00D7205F">
      <w:pPr>
        <w:pStyle w:val="ConsPlusNormal0"/>
        <w:jc w:val="both"/>
      </w:pPr>
      <w:r>
        <w:t xml:space="preserve">(в ред. Федерального </w:t>
      </w:r>
      <w:hyperlink r:id="rId424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влекут наложение административного штрафа в размере от одной тысячи до двух тысяч пятисот рублей.</w:t>
      </w:r>
    </w:p>
    <w:p w:rsidR="00E92171" w:rsidRDefault="00D7205F">
      <w:pPr>
        <w:pStyle w:val="ConsPlusNormal0"/>
        <w:jc w:val="both"/>
      </w:pPr>
      <w:r>
        <w:t xml:space="preserve">(часть 4 введена Федеральным </w:t>
      </w:r>
      <w:hyperlink r:id="rId424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законом</w:t>
        </w:r>
      </w:hyperlink>
      <w:r>
        <w:t xml:space="preserve"> от 21.07.2014 N 232-ФЗ)</w:t>
      </w:r>
    </w:p>
    <w:p w:rsidR="00E92171" w:rsidRDefault="00E92171">
      <w:pPr>
        <w:pStyle w:val="ConsPlusNormal0"/>
        <w:ind w:firstLine="540"/>
        <w:jc w:val="both"/>
      </w:pPr>
    </w:p>
    <w:p w:rsidR="00E92171" w:rsidRDefault="00D7205F">
      <w:pPr>
        <w:pStyle w:val="ConsPlusTitle0"/>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w:t>
      </w:r>
      <w:r>
        <w:t>ных граждан и лиц без гражданства в образовательных или научных организациях</w:t>
      </w:r>
    </w:p>
    <w:p w:rsidR="00E92171" w:rsidRDefault="00D7205F">
      <w:pPr>
        <w:pStyle w:val="ConsPlusNormal0"/>
        <w:jc w:val="both"/>
      </w:pPr>
      <w:r>
        <w:t xml:space="preserve">(в ред. Федерального </w:t>
      </w:r>
      <w:hyperlink r:id="rId4242"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color w:val="0000FF"/>
          </w:rPr>
          <w:t>закона</w:t>
        </w:r>
      </w:hyperlink>
      <w:r>
        <w:t xml:space="preserve"> от 05.12.2022 N 492-ФЗ)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243"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законом</w:t>
        </w:r>
      </w:hyperlink>
      <w:r>
        <w:t xml:space="preserve"> от 23.07.2013 N 203-ФЗ)</w:t>
      </w:r>
    </w:p>
    <w:p w:rsidR="00E92171" w:rsidRDefault="00E92171">
      <w:pPr>
        <w:pStyle w:val="ConsPlusNormal0"/>
        <w:ind w:firstLine="540"/>
        <w:jc w:val="both"/>
      </w:pPr>
    </w:p>
    <w:p w:rsidR="00E92171" w:rsidRDefault="00D7205F">
      <w:pPr>
        <w:pStyle w:val="ConsPlusNormal0"/>
        <w:ind w:firstLine="540"/>
        <w:jc w:val="both"/>
      </w:pPr>
      <w:bookmarkStart w:id="1640" w:name="P9430"/>
      <w:bookmarkEnd w:id="1640"/>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w:t>
      </w:r>
      <w:r>
        <w:t>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w:t>
      </w:r>
      <w:r>
        <w:t>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E92171" w:rsidRDefault="00D7205F">
      <w:pPr>
        <w:pStyle w:val="ConsPlusNormal0"/>
        <w:jc w:val="both"/>
      </w:pPr>
      <w:r>
        <w:t xml:space="preserve">(в ред. Федеральных законов от 23.06.2016 </w:t>
      </w:r>
      <w:hyperlink r:id="rId4244"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05.12.2022 </w:t>
      </w:r>
      <w:hyperlink r:id="rId4245"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color w:val="0000FF"/>
          </w:rPr>
          <w:t>N 492-ФЗ</w:t>
        </w:r>
      </w:hyperlink>
      <w:r>
        <w:t>)</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w:t>
      </w:r>
      <w:r>
        <w:t>до восьмисот тысяч рублей.</w:t>
      </w:r>
    </w:p>
    <w:p w:rsidR="00E92171" w:rsidRDefault="00D7205F">
      <w:pPr>
        <w:pStyle w:val="ConsPlusNormal0"/>
        <w:spacing w:before="240"/>
        <w:ind w:firstLine="540"/>
        <w:jc w:val="both"/>
      </w:pPr>
      <w:bookmarkStart w:id="1641" w:name="P9433"/>
      <w:bookmarkEnd w:id="1641"/>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w:t>
      </w:r>
      <w:r>
        <w:t>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w:t>
      </w:r>
      <w:r>
        <w:t>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w:t>
      </w:r>
      <w:r>
        <w:t>ленного порядка подачи такого уведомления -</w:t>
      </w:r>
    </w:p>
    <w:p w:rsidR="00E92171" w:rsidRDefault="00D7205F">
      <w:pPr>
        <w:pStyle w:val="ConsPlusNormal0"/>
        <w:jc w:val="both"/>
      </w:pPr>
      <w:r>
        <w:t xml:space="preserve">(в ред. Федерального </w:t>
      </w:r>
      <w:hyperlink r:id="rId4246"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color w:val="0000FF"/>
          </w:rPr>
          <w:t>закона</w:t>
        </w:r>
      </w:hyperlink>
      <w:r>
        <w:t xml:space="preserve"> от 05.12.2022 N 492-ФЗ)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пяти тысяч до пятидесяти тысяч рублей; на</w:t>
      </w:r>
      <w:r>
        <w:t xml:space="preserve"> юридических лиц - от пятисот тысяч до восьмисот тысяч рублей.</w:t>
      </w:r>
    </w:p>
    <w:p w:rsidR="00E92171" w:rsidRDefault="00D7205F">
      <w:pPr>
        <w:pStyle w:val="ConsPlusNormal0"/>
        <w:spacing w:before="240"/>
        <w:ind w:firstLine="540"/>
        <w:jc w:val="both"/>
      </w:pPr>
      <w:bookmarkStart w:id="1642" w:name="P9436"/>
      <w:bookmarkEnd w:id="1642"/>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w:t>
      </w:r>
      <w:r>
        <w:t>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w:t>
      </w:r>
      <w:r>
        <w:t xml:space="preserve"> подачи такого уведомления -</w:t>
      </w:r>
    </w:p>
    <w:p w:rsidR="00E92171" w:rsidRDefault="00D7205F">
      <w:pPr>
        <w:pStyle w:val="ConsPlusNormal0"/>
        <w:jc w:val="both"/>
      </w:pPr>
      <w:r>
        <w:t xml:space="preserve">(в ред. Федерального </w:t>
      </w:r>
      <w:hyperlink r:id="rId4247"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color w:val="0000FF"/>
          </w:rPr>
          <w:t>закона</w:t>
        </w:r>
      </w:hyperlink>
      <w:r>
        <w:t xml:space="preserve"> от 05.12.2022 N 492-ФЗ)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w:t>
      </w:r>
      <w:r>
        <w:t>ц - от пятисот тысяч до восьмисот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643" w:name="P9440"/>
      <w:bookmarkEnd w:id="1643"/>
      <w:r>
        <w:t>Статья 18.20. Нарушение иностранным гражданином или лицом без гражданства срока обращения за выдачей патента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248"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законом</w:t>
        </w:r>
      </w:hyperlink>
      <w:r>
        <w:t xml:space="preserve"> от 24.11.2014 N 357-ФЗ)</w:t>
      </w:r>
    </w:p>
    <w:p w:rsidR="00E92171" w:rsidRDefault="00E92171">
      <w:pPr>
        <w:pStyle w:val="ConsPlusNormal0"/>
        <w:ind w:firstLine="540"/>
        <w:jc w:val="both"/>
      </w:pPr>
    </w:p>
    <w:p w:rsidR="00E92171" w:rsidRDefault="00D7205F">
      <w:pPr>
        <w:pStyle w:val="ConsPlusNormal0"/>
        <w:ind w:firstLine="540"/>
        <w:jc w:val="both"/>
      </w:pPr>
      <w:r>
        <w:t xml:space="preserve">Нарушение иностранным гражданином или лицом без гражданства </w:t>
      </w:r>
      <w:hyperlink r:id="rId424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срока</w:t>
        </w:r>
      </w:hyperlink>
      <w:r>
        <w:t xml:space="preserve"> обращения за выдачей патента, если такой срок устано</w:t>
      </w:r>
      <w:r>
        <w:t>влен в соответствии с федеральным законом, -</w:t>
      </w:r>
    </w:p>
    <w:p w:rsidR="00E92171" w:rsidRDefault="00D7205F">
      <w:pPr>
        <w:pStyle w:val="ConsPlusNormal0"/>
        <w:spacing w:before="240"/>
        <w:ind w:firstLine="540"/>
        <w:jc w:val="both"/>
      </w:pPr>
      <w:r>
        <w:t>влечет наложение административного штрафа в размере от десяти тысяч до пятнадцати тысяч рублей.</w:t>
      </w:r>
    </w:p>
    <w:p w:rsidR="00E92171" w:rsidRDefault="00E92171">
      <w:pPr>
        <w:pStyle w:val="ConsPlusNormal0"/>
        <w:ind w:firstLine="540"/>
        <w:jc w:val="both"/>
      </w:pPr>
    </w:p>
    <w:p w:rsidR="00E92171" w:rsidRDefault="00D7205F">
      <w:pPr>
        <w:pStyle w:val="ConsPlusTitle0"/>
        <w:jc w:val="center"/>
        <w:outlineLvl w:val="1"/>
      </w:pPr>
      <w:r>
        <w:t>Глава 19. АДМИНИСТРАТИВНЫЕ ПРАВОНАРУШЕНИЯ</w:t>
      </w:r>
    </w:p>
    <w:p w:rsidR="00E92171" w:rsidRDefault="00D7205F">
      <w:pPr>
        <w:pStyle w:val="ConsPlusTitle0"/>
        <w:jc w:val="center"/>
      </w:pPr>
      <w:r>
        <w:t>ПРОТИВ ПОРЯДКА УПРАВЛЕНИЯ</w:t>
      </w:r>
    </w:p>
    <w:p w:rsidR="00E92171" w:rsidRDefault="00E92171">
      <w:pPr>
        <w:pStyle w:val="ConsPlusNormal0"/>
        <w:jc w:val="both"/>
      </w:pPr>
    </w:p>
    <w:p w:rsidR="00E92171" w:rsidRDefault="00D7205F">
      <w:pPr>
        <w:pStyle w:val="ConsPlusTitle0"/>
        <w:ind w:firstLine="540"/>
        <w:jc w:val="both"/>
        <w:outlineLvl w:val="2"/>
      </w:pPr>
      <w:bookmarkStart w:id="1644" w:name="P9450"/>
      <w:bookmarkEnd w:id="1644"/>
      <w:r>
        <w:t>Статья 19.1. Самоуправство</w:t>
      </w:r>
    </w:p>
    <w:p w:rsidR="00E92171" w:rsidRDefault="00E92171">
      <w:pPr>
        <w:pStyle w:val="ConsPlusNormal0"/>
        <w:jc w:val="both"/>
      </w:pPr>
    </w:p>
    <w:p w:rsidR="00E92171" w:rsidRDefault="00D7205F">
      <w:pPr>
        <w:pStyle w:val="ConsPlusNormal0"/>
        <w:ind w:firstLine="540"/>
        <w:jc w:val="both"/>
      </w:pPr>
      <w:r>
        <w:t>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w:t>
      </w:r>
      <w:r>
        <w:t xml:space="preserve">а исключением случаев, предусмотренных </w:t>
      </w:r>
      <w:hyperlink w:anchor="P6626" w:tooltip="Статья 14.9.1. Нарушение порядка осуществления процедур, включенных в исчерпывающие перечни процедур в сферах строительства">
        <w:r>
          <w:rPr>
            <w:color w:val="0000FF"/>
          </w:rPr>
          <w:t>статьей 14.9.1</w:t>
        </w:r>
      </w:hyperlink>
      <w:r>
        <w:t xml:space="preserve"> настоящего Кодекса, -</w:t>
      </w:r>
    </w:p>
    <w:p w:rsidR="00E92171" w:rsidRDefault="00D7205F">
      <w:pPr>
        <w:pStyle w:val="ConsPlusNormal0"/>
        <w:jc w:val="both"/>
      </w:pPr>
      <w:r>
        <w:t xml:space="preserve">(в ред. Федерального </w:t>
      </w:r>
      <w:hyperlink r:id="rId425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закона</w:t>
        </w:r>
      </w:hyperlink>
      <w:r>
        <w:t xml:space="preserve"> от 13.07.2015 N 250-ФЗ)</w:t>
      </w:r>
    </w:p>
    <w:p w:rsidR="00E92171" w:rsidRDefault="00D7205F">
      <w:pPr>
        <w:pStyle w:val="ConsPlusNormal0"/>
        <w:spacing w:before="240"/>
        <w:ind w:firstLine="540"/>
        <w:jc w:val="both"/>
      </w:pPr>
      <w: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w:t>
      </w:r>
      <w:r>
        <w:t>рублей.</w:t>
      </w:r>
    </w:p>
    <w:p w:rsidR="00E92171" w:rsidRDefault="00D7205F">
      <w:pPr>
        <w:pStyle w:val="ConsPlusNormal0"/>
        <w:jc w:val="both"/>
      </w:pPr>
      <w:r>
        <w:t xml:space="preserve">(в ред. Федерального </w:t>
      </w:r>
      <w:hyperlink r:id="rId425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645" w:name="P9457"/>
      <w:bookmarkEnd w:id="1645"/>
      <w:r>
        <w:t>Статья 19.2. Умышленное повреждение или срыв печати (пломбы)</w:t>
      </w:r>
    </w:p>
    <w:p w:rsidR="00E92171" w:rsidRDefault="00E92171">
      <w:pPr>
        <w:pStyle w:val="ConsPlusNormal0"/>
        <w:jc w:val="both"/>
      </w:pPr>
    </w:p>
    <w:p w:rsidR="00E92171" w:rsidRDefault="00D7205F">
      <w:pPr>
        <w:pStyle w:val="ConsPlusNormal0"/>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384"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
        <w:r>
          <w:rPr>
            <w:color w:val="0000FF"/>
          </w:rPr>
          <w:t>частью 2 статьи 11.15</w:t>
        </w:r>
      </w:hyperlink>
      <w:r>
        <w:t xml:space="preserve"> и </w:t>
      </w:r>
      <w:hyperlink w:anchor="P8836" w:tooltip="Статья 16.11. Уничтожение, удаление, изменение либо замена средств идентификации">
        <w:r>
          <w:rPr>
            <w:color w:val="0000FF"/>
          </w:rPr>
          <w:t>статьей 16.11</w:t>
        </w:r>
      </w:hyperlink>
      <w:r>
        <w:t xml:space="preserve"> настоящего Кодекса,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E92171" w:rsidRDefault="00D7205F">
      <w:pPr>
        <w:pStyle w:val="ConsPlusNormal0"/>
        <w:jc w:val="both"/>
      </w:pPr>
      <w:r>
        <w:t xml:space="preserve">(в ред. </w:t>
      </w:r>
      <w:r>
        <w:t xml:space="preserve">Федерального </w:t>
      </w:r>
      <w:hyperlink r:id="rId425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646" w:name="P9463"/>
      <w:bookmarkEnd w:id="1646"/>
      <w:r>
        <w:t>Статья 19.3. Неповиновение законному распоряжению сотрудника полиции, военно</w:t>
      </w:r>
      <w:r>
        <w:t>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w:t>
      </w:r>
      <w:r>
        <w:t>лнительной системы либо сотрудника войск национальной гвардии Российской Федерации</w:t>
      </w:r>
    </w:p>
    <w:p w:rsidR="00E92171" w:rsidRDefault="00D7205F">
      <w:pPr>
        <w:pStyle w:val="ConsPlusNormal0"/>
        <w:jc w:val="both"/>
      </w:pPr>
      <w:r>
        <w:t xml:space="preserve">(в ред. Федеральных законов от 30.06.2003 </w:t>
      </w:r>
      <w:hyperlink r:id="rId425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29.04.2006 </w:t>
      </w:r>
      <w:hyperlink r:id="rId4254"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18.07.2006 </w:t>
      </w:r>
      <w:hyperlink r:id="rId4255"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27.07.2010 </w:t>
      </w:r>
      <w:hyperlink r:id="rId425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N 238-ФЗ</w:t>
        </w:r>
      </w:hyperlink>
      <w:r>
        <w:t xml:space="preserve">, от 07.02.2011 </w:t>
      </w:r>
      <w:hyperlink r:id="rId425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08.12.2011 </w:t>
      </w:r>
      <w:hyperlink r:id="rId4258"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424-ФЗ</w:t>
        </w:r>
      </w:hyperlink>
      <w:r>
        <w:t xml:space="preserve">, от 23.06.2016 </w:t>
      </w:r>
      <w:hyperlink r:id="rId425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03.07.2016 </w:t>
      </w:r>
      <w:hyperlink r:id="rId426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426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E92171" w:rsidRDefault="00E92171">
      <w:pPr>
        <w:pStyle w:val="ConsPlusNormal0"/>
        <w:ind w:firstLine="540"/>
        <w:jc w:val="both"/>
      </w:pPr>
    </w:p>
    <w:p w:rsidR="00E92171" w:rsidRDefault="00D7205F">
      <w:pPr>
        <w:pStyle w:val="ConsPlusNormal0"/>
        <w:ind w:firstLine="540"/>
        <w:jc w:val="both"/>
      </w:pPr>
      <w:bookmarkStart w:id="1647" w:name="P9466"/>
      <w:bookmarkEnd w:id="1647"/>
      <w:r>
        <w:t>1. Неповиновение законному распоряжению или требованию сотрудника полиции, военнослужащего либо сотрудника орга</w:t>
      </w:r>
      <w:r>
        <w:t>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w:t>
      </w:r>
      <w:r>
        <w:t>олнению ими служебных обязанностей -</w:t>
      </w:r>
    </w:p>
    <w:p w:rsidR="00E92171" w:rsidRDefault="00D7205F">
      <w:pPr>
        <w:pStyle w:val="ConsPlusNormal0"/>
        <w:jc w:val="both"/>
      </w:pPr>
      <w:r>
        <w:t xml:space="preserve">(в ред. Федеральных законов от 29.04.2006 </w:t>
      </w:r>
      <w:hyperlink r:id="rId4262"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07.02.2011 </w:t>
      </w:r>
      <w:hyperlink r:id="rId426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о</w:t>
      </w:r>
      <w:r>
        <w:t xml:space="preserve">т 03.07.2016 </w:t>
      </w:r>
      <w:hyperlink r:id="rId426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w:t>
      </w:r>
    </w:p>
    <w:p w:rsidR="00E92171" w:rsidRDefault="00D7205F">
      <w:pPr>
        <w:pStyle w:val="ConsPlusNormal0"/>
        <w:spacing w:before="24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E92171" w:rsidRDefault="00D7205F">
      <w:pPr>
        <w:pStyle w:val="ConsPlusNormal0"/>
        <w:jc w:val="both"/>
      </w:pPr>
      <w:r>
        <w:t xml:space="preserve">(в ред. Федерального </w:t>
      </w:r>
      <w:hyperlink r:id="rId4265"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E92171" w:rsidRDefault="00D7205F">
      <w:pPr>
        <w:pStyle w:val="ConsPlusNormal0"/>
        <w:spacing w:before="240"/>
        <w:ind w:firstLine="540"/>
        <w:jc w:val="both"/>
      </w:pPr>
      <w:bookmarkStart w:id="1648" w:name="P9470"/>
      <w:bookmarkEnd w:id="1648"/>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w:t>
      </w:r>
      <w:r>
        <w:t xml:space="preserve"> или воспрепятствование исполнению им служебных обязанностей -</w:t>
      </w:r>
    </w:p>
    <w:p w:rsidR="00E92171" w:rsidRDefault="00D7205F">
      <w:pPr>
        <w:pStyle w:val="ConsPlusNormal0"/>
        <w:spacing w:before="24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w:t>
      </w:r>
      <w:r>
        <w:t xml:space="preserve"> ста двадцати часов.</w:t>
      </w:r>
    </w:p>
    <w:p w:rsidR="00E92171" w:rsidRDefault="00D7205F">
      <w:pPr>
        <w:pStyle w:val="ConsPlusNormal0"/>
        <w:jc w:val="both"/>
      </w:pPr>
      <w:r>
        <w:t xml:space="preserve">(в ред. Федерального </w:t>
      </w:r>
      <w:hyperlink r:id="rId4266"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E92171" w:rsidRDefault="00D7205F">
      <w:pPr>
        <w:pStyle w:val="ConsPlusNormal0"/>
        <w:jc w:val="both"/>
      </w:pPr>
      <w:r>
        <w:t xml:space="preserve">(часть 1.1 введена Федеральным </w:t>
      </w:r>
      <w:hyperlink r:id="rId426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законом</w:t>
        </w:r>
      </w:hyperlink>
      <w:r>
        <w:t xml:space="preserve"> от 03.07.2016 N 305-ФЗ)</w:t>
      </w:r>
    </w:p>
    <w:p w:rsidR="00E92171" w:rsidRDefault="00D7205F">
      <w:pPr>
        <w:pStyle w:val="ConsPlusNormal0"/>
        <w:spacing w:before="240"/>
        <w:ind w:firstLine="540"/>
        <w:jc w:val="both"/>
      </w:pPr>
      <w:bookmarkStart w:id="1649" w:name="P9474"/>
      <w:bookmarkEnd w:id="1649"/>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w:t>
      </w:r>
      <w:r>
        <w:t xml:space="preserve">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w:t>
      </w:r>
      <w:r>
        <w:t>держанию в них установленного режима, охране и конвоированию осужденных (подозреваемых, обвиняемых) -</w:t>
      </w:r>
    </w:p>
    <w:p w:rsidR="00E92171" w:rsidRDefault="00D7205F">
      <w:pPr>
        <w:pStyle w:val="ConsPlusNormal0"/>
        <w:jc w:val="both"/>
      </w:pPr>
      <w:r>
        <w:t xml:space="preserve">(в ред. Федерального </w:t>
      </w:r>
      <w:hyperlink r:id="rId4268"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E92171" w:rsidRDefault="00D7205F">
      <w:pPr>
        <w:pStyle w:val="ConsPlusNormal0"/>
        <w:spacing w:before="24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w:t>
      </w:r>
      <w:r>
        <w:t>асов.</w:t>
      </w:r>
    </w:p>
    <w:p w:rsidR="00E92171" w:rsidRDefault="00D7205F">
      <w:pPr>
        <w:pStyle w:val="ConsPlusNormal0"/>
        <w:jc w:val="both"/>
      </w:pPr>
      <w:r>
        <w:t xml:space="preserve">(в ред. Федерального </w:t>
      </w:r>
      <w:hyperlink r:id="rId4269"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E92171" w:rsidRDefault="00D7205F">
      <w:pPr>
        <w:pStyle w:val="ConsPlusNormal0"/>
        <w:spacing w:before="240"/>
        <w:ind w:firstLine="540"/>
        <w:jc w:val="both"/>
      </w:pPr>
      <w:r>
        <w:t xml:space="preserve">3. Утратил силу. - Федеральный </w:t>
      </w:r>
      <w:hyperlink r:id="rId427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w:t>
      </w:r>
      <w:r>
        <w:t>7.2016 N 305-ФЗ.</w:t>
      </w:r>
    </w:p>
    <w:p w:rsidR="00E92171" w:rsidRDefault="00D7205F">
      <w:pPr>
        <w:pStyle w:val="ConsPlusNormal0"/>
        <w:spacing w:before="240"/>
        <w:ind w:firstLine="540"/>
        <w:jc w:val="both"/>
      </w:pPr>
      <w:bookmarkStart w:id="1650" w:name="P9479"/>
      <w:bookmarkEnd w:id="1650"/>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E92171" w:rsidRDefault="00D7205F">
      <w:pPr>
        <w:pStyle w:val="ConsPlusNormal0"/>
        <w:spacing w:before="240"/>
        <w:ind w:firstLine="540"/>
        <w:jc w:val="both"/>
      </w:pPr>
      <w:r>
        <w:t>влечет наложение а</w:t>
      </w:r>
      <w:r>
        <w:t>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w:t>
      </w:r>
      <w:r>
        <w:t>ч рублей; на юридических лиц - от тридцати тысяч до семидесяти тысяч рублей.</w:t>
      </w:r>
    </w:p>
    <w:p w:rsidR="00E92171" w:rsidRDefault="00D7205F">
      <w:pPr>
        <w:pStyle w:val="ConsPlusNormal0"/>
        <w:jc w:val="both"/>
      </w:pPr>
      <w:r>
        <w:t xml:space="preserve">(в ред. Федерального </w:t>
      </w:r>
      <w:hyperlink r:id="rId4271"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E92171" w:rsidRDefault="00D7205F">
      <w:pPr>
        <w:pStyle w:val="ConsPlusNormal0"/>
        <w:jc w:val="both"/>
      </w:pPr>
      <w:r>
        <w:t xml:space="preserve">(часть 4 введена Федеральным </w:t>
      </w:r>
      <w:hyperlink r:id="rId4272"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законом</w:t>
        </w:r>
      </w:hyperlink>
      <w:r>
        <w:t xml:space="preserve"> от 27.07.2010 N 238-ФЗ)</w:t>
      </w:r>
    </w:p>
    <w:p w:rsidR="00E92171" w:rsidRDefault="00D7205F">
      <w:pPr>
        <w:pStyle w:val="ConsPlusNormal0"/>
        <w:spacing w:before="240"/>
        <w:ind w:firstLine="540"/>
        <w:jc w:val="both"/>
      </w:pPr>
      <w:bookmarkStart w:id="1651" w:name="P9483"/>
      <w:bookmarkEnd w:id="1651"/>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w:t>
      </w:r>
      <w:r>
        <w:t>орядка либо воспрепятствование исполнению им служебных обязанностей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w:t>
      </w:r>
      <w:r>
        <w:t xml:space="preserve">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E92171" w:rsidRDefault="00D7205F">
      <w:pPr>
        <w:pStyle w:val="ConsPlusNormal0"/>
        <w:jc w:val="both"/>
      </w:pPr>
      <w:r>
        <w:t xml:space="preserve">(в ред. Федерального </w:t>
      </w:r>
      <w:hyperlink r:id="rId4273"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E92171" w:rsidRDefault="00D7205F">
      <w:pPr>
        <w:pStyle w:val="ConsPlusNormal0"/>
        <w:jc w:val="both"/>
      </w:pPr>
      <w:r>
        <w:t>(часть 5 введена Федера</w:t>
      </w:r>
      <w:r>
        <w:t xml:space="preserve">льным </w:t>
      </w:r>
      <w:hyperlink r:id="rId4274"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08.12.2011 N 424-ФЗ)</w:t>
      </w:r>
    </w:p>
    <w:p w:rsidR="00E92171" w:rsidRDefault="00D7205F">
      <w:pPr>
        <w:pStyle w:val="ConsPlusNormal0"/>
        <w:spacing w:before="240"/>
        <w:ind w:firstLine="540"/>
        <w:jc w:val="both"/>
      </w:pPr>
      <w:bookmarkStart w:id="1652" w:name="P9487"/>
      <w:bookmarkEnd w:id="1652"/>
      <w:r>
        <w:t xml:space="preserve">6. Повторное совершение административного правонарушения, предусмотренного </w:t>
      </w:r>
      <w:hyperlink w:anchor="P946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частью 1</w:t>
        </w:r>
      </w:hyperlink>
      <w:r>
        <w:t xml:space="preserve">, </w:t>
      </w:r>
      <w:hyperlink w:anchor="P947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4</w:t>
        </w:r>
      </w:hyperlink>
      <w:r>
        <w:t xml:space="preserve"> ил</w:t>
      </w:r>
      <w:r>
        <w:t xml:space="preserve">и </w:t>
      </w:r>
      <w:hyperlink w:anchor="P9483"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E92171" w:rsidRDefault="00D7205F">
      <w:pPr>
        <w:pStyle w:val="ConsPlusNormal0"/>
        <w:spacing w:before="240"/>
        <w:ind w:firstLine="540"/>
        <w:jc w:val="both"/>
      </w:pPr>
      <w:r>
        <w:t>влечет наложение административного штрафа</w:t>
      </w:r>
      <w:r>
        <w:t xml:space="preserve">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w:t>
      </w:r>
      <w:r>
        <w:t>иц - от семидесяти тысяч до двухсот тысяч рублей.</w:t>
      </w:r>
    </w:p>
    <w:p w:rsidR="00E92171" w:rsidRDefault="00D7205F">
      <w:pPr>
        <w:pStyle w:val="ConsPlusNormal0"/>
        <w:jc w:val="both"/>
      </w:pPr>
      <w:r>
        <w:t xml:space="preserve">(в ред. Федерального </w:t>
      </w:r>
      <w:hyperlink r:id="rId4275"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E92171" w:rsidRDefault="00D7205F">
      <w:pPr>
        <w:pStyle w:val="ConsPlusNormal0"/>
        <w:jc w:val="both"/>
      </w:pPr>
      <w:r>
        <w:t xml:space="preserve">(часть 6 введена Федеральным </w:t>
      </w:r>
      <w:hyperlink r:id="rId427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w:t>
      </w:r>
      <w:r>
        <w:t>-ФЗ)</w:t>
      </w:r>
    </w:p>
    <w:p w:rsidR="00E92171" w:rsidRDefault="00D7205F">
      <w:pPr>
        <w:pStyle w:val="ConsPlusNormal0"/>
        <w:spacing w:before="240"/>
        <w:ind w:firstLine="540"/>
        <w:jc w:val="both"/>
      </w:pPr>
      <w:r>
        <w:t xml:space="preserve">Примечание. Положения </w:t>
      </w:r>
      <w:hyperlink w:anchor="P947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4277" w:tooltip="Федеральный закон от 03.04.1995 N 40-ФЗ (ред. от 08.08.2024) &quot;О федеральной службе безопасности&quot; {КонсультантПлюс}">
        <w:r>
          <w:rPr>
            <w:color w:val="0000FF"/>
          </w:rPr>
          <w:t>законом</w:t>
        </w:r>
      </w:hyperlink>
      <w:r>
        <w:t xml:space="preserve"> "О федеральной службе безопасности".</w:t>
      </w:r>
    </w:p>
    <w:p w:rsidR="00E92171" w:rsidRDefault="00D7205F">
      <w:pPr>
        <w:pStyle w:val="ConsPlusNormal0"/>
        <w:jc w:val="both"/>
      </w:pPr>
      <w:r>
        <w:t xml:space="preserve">(примечание введено Федеральным </w:t>
      </w:r>
      <w:hyperlink r:id="rId427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законом</w:t>
        </w:r>
      </w:hyperlink>
      <w:r>
        <w:t xml:space="preserve"> от 27.07.2010 N 238-ФЗ)</w:t>
      </w:r>
    </w:p>
    <w:p w:rsidR="00E92171" w:rsidRDefault="00E92171">
      <w:pPr>
        <w:pStyle w:val="ConsPlusNormal0"/>
        <w:ind w:firstLine="540"/>
        <w:jc w:val="both"/>
      </w:pPr>
    </w:p>
    <w:p w:rsidR="00E92171" w:rsidRDefault="00D7205F">
      <w:pPr>
        <w:pStyle w:val="ConsPlusTitle0"/>
        <w:ind w:firstLine="540"/>
        <w:jc w:val="both"/>
        <w:outlineLvl w:val="2"/>
      </w:pPr>
      <w:bookmarkStart w:id="1653" w:name="P9494"/>
      <w:bookmarkEnd w:id="1653"/>
      <w: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w:t>
      </w:r>
      <w:r>
        <w:t>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E92171" w:rsidRDefault="00D7205F">
      <w:pPr>
        <w:pStyle w:val="ConsPlusNormal0"/>
        <w:jc w:val="both"/>
      </w:pPr>
      <w:r>
        <w:t xml:space="preserve">(в ред. Федеральных законов от 05.05.2014 </w:t>
      </w:r>
      <w:hyperlink r:id="rId427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29.07.2017 </w:t>
      </w:r>
      <w:hyperlink r:id="rId428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E92171" w:rsidRDefault="00E92171">
      <w:pPr>
        <w:pStyle w:val="ConsPlusNormal0"/>
        <w:jc w:val="both"/>
      </w:pPr>
    </w:p>
    <w:p w:rsidR="00E92171" w:rsidRDefault="00D7205F">
      <w:pPr>
        <w:pStyle w:val="ConsPlusNormal0"/>
        <w:ind w:firstLine="540"/>
        <w:jc w:val="both"/>
      </w:pPr>
      <w:bookmarkStart w:id="1654" w:name="P9497"/>
      <w:bookmarkEnd w:id="1654"/>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w:t>
      </w:r>
      <w:r>
        <w:t xml:space="preserve">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E92171" w:rsidRDefault="00D7205F">
      <w:pPr>
        <w:pStyle w:val="ConsPlusNormal0"/>
        <w:jc w:val="both"/>
      </w:pPr>
      <w:r>
        <w:t xml:space="preserve">(в ред. Федеральных законов от 05.05.2014 </w:t>
      </w:r>
      <w:hyperlink r:id="rId4281"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27.10.2015 </w:t>
      </w:r>
      <w:hyperlink r:id="rId428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29.07.2017 </w:t>
      </w:r>
      <w:hyperlink r:id="rId428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w:t>
      </w:r>
      <w:r>
        <w:t>х лиц - от двух тысяч до четырех тысяч рублей.</w:t>
      </w:r>
    </w:p>
    <w:p w:rsidR="00E92171" w:rsidRDefault="00D7205F">
      <w:pPr>
        <w:pStyle w:val="ConsPlusNormal0"/>
        <w:jc w:val="both"/>
      </w:pPr>
      <w:r>
        <w:t xml:space="preserve">(в ред. Федеральных законов от 22.06.2007 </w:t>
      </w:r>
      <w:hyperlink r:id="rId428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428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D7205F">
      <w:pPr>
        <w:pStyle w:val="ConsPlusNormal0"/>
        <w:spacing w:before="240"/>
        <w:ind w:firstLine="540"/>
        <w:jc w:val="both"/>
      </w:pPr>
      <w:bookmarkStart w:id="1655" w:name="P9501"/>
      <w:bookmarkEnd w:id="1655"/>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w:t>
      </w:r>
      <w:r>
        <w:t>ностным лицом возложенных на него полномочий, в том числе на осмотр судна,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w:t>
      </w:r>
    </w:p>
    <w:p w:rsidR="00E92171" w:rsidRDefault="00D7205F">
      <w:pPr>
        <w:pStyle w:val="ConsPlusNormal0"/>
        <w:jc w:val="both"/>
      </w:pPr>
      <w:r>
        <w:t xml:space="preserve">(в ред. Федеральных законов от 03.11.2006 </w:t>
      </w:r>
      <w:hyperlink r:id="rId4286" w:tooltip="Федеральный закон от 03.11.2006 N 182-ФЗ &quot;О внесении изменений в Кодекс Российской Федерации об административных правонарушениях&quot; {КонсультантПлюс}">
        <w:r>
          <w:rPr>
            <w:color w:val="0000FF"/>
          </w:rPr>
          <w:t>N 182-ФЗ</w:t>
        </w:r>
      </w:hyperlink>
      <w:r>
        <w:t xml:space="preserve">, от 22.06.2007 </w:t>
      </w:r>
      <w:hyperlink r:id="rId428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1656" w:name="P9504"/>
      <w:bookmarkEnd w:id="1656"/>
      <w:r>
        <w:t>3. Воспрепятствование доступу членов международной инспекционной группы, осуществляюще</w:t>
      </w:r>
      <w:r>
        <w:t>й свою деятельность в соответствии с международным договором Российской Федерации, на объект, подлежащий международному контролю,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четырех тысяч рублей; на юридических</w:t>
      </w:r>
      <w:r>
        <w:t xml:space="preserve"> лиц - от тридцати тысяч до сорока тысяч рублей.</w:t>
      </w:r>
    </w:p>
    <w:p w:rsidR="00E92171" w:rsidRDefault="00D7205F">
      <w:pPr>
        <w:pStyle w:val="ConsPlusNormal0"/>
        <w:jc w:val="both"/>
      </w:pPr>
      <w:r>
        <w:t xml:space="preserve">(в ред. Федерального </w:t>
      </w:r>
      <w:hyperlink r:id="rId428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657" w:name="P9507"/>
      <w:bookmarkEnd w:id="1657"/>
      <w:r>
        <w:t>4. Невыполнение зако</w:t>
      </w:r>
      <w:r>
        <w:t>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w:t>
      </w:r>
      <w:r>
        <w:t>и до двух тысяч рублей; на должностных лиц - от пяти тысяч до десяти тысяч рублей.</w:t>
      </w:r>
    </w:p>
    <w:p w:rsidR="00E92171" w:rsidRDefault="00D7205F">
      <w:pPr>
        <w:pStyle w:val="ConsPlusNormal0"/>
        <w:jc w:val="both"/>
      </w:pPr>
      <w:r>
        <w:t xml:space="preserve">(в ред. Федерального </w:t>
      </w:r>
      <w:hyperlink r:id="rId428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w:t>
      </w:r>
      <w:r>
        <w:t>007 N 116-ФЗ)</w:t>
      </w:r>
    </w:p>
    <w:p w:rsidR="00E92171" w:rsidRDefault="00D7205F">
      <w:pPr>
        <w:pStyle w:val="ConsPlusNormal0"/>
        <w:jc w:val="both"/>
      </w:pPr>
      <w:r>
        <w:t xml:space="preserve">(часть четвертая введена Федеральным </w:t>
      </w:r>
      <w:hyperlink r:id="rId4290"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08.05.2006 N 65-ФЗ)</w:t>
      </w:r>
    </w:p>
    <w:p w:rsidR="00E92171" w:rsidRDefault="00D7205F">
      <w:pPr>
        <w:pStyle w:val="ConsPlusNormal0"/>
        <w:spacing w:before="240"/>
        <w:ind w:firstLine="540"/>
        <w:jc w:val="both"/>
      </w:pPr>
      <w:bookmarkStart w:id="1658" w:name="P9511"/>
      <w:bookmarkEnd w:id="1658"/>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w:t>
      </w:r>
      <w:r>
        <w:t>авоохранения, его территориального органа, а равно воспрепятствование осуществлению этим должностным лицом служебных обязанностей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пяти тысяч до десяти тысяч рублей; на юридических </w:t>
      </w:r>
      <w:r>
        <w:t>лиц - от двадцати тысяч до тридцати тысяч рублей.</w:t>
      </w:r>
    </w:p>
    <w:p w:rsidR="00E92171" w:rsidRDefault="00D7205F">
      <w:pPr>
        <w:pStyle w:val="ConsPlusNormal0"/>
        <w:jc w:val="both"/>
      </w:pPr>
      <w:r>
        <w:t xml:space="preserve">(часть 5 введена Федеральным </w:t>
      </w:r>
      <w:hyperlink r:id="rId429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2171" w:rsidRDefault="00D7205F">
      <w:pPr>
        <w:pStyle w:val="ConsPlusNormal0"/>
        <w:spacing w:before="240"/>
        <w:ind w:firstLine="540"/>
        <w:jc w:val="both"/>
      </w:pPr>
      <w:bookmarkStart w:id="1659" w:name="P9514"/>
      <w:bookmarkEnd w:id="1659"/>
      <w:r>
        <w:t>6. Невыполн</w:t>
      </w:r>
      <w:r>
        <w:t>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w:t>
      </w:r>
      <w:r>
        <w:t>ласти производства и оборота табачных изделий, табачной продукции, никотинсодержащей продукции и сырья для производства такой продукции, -</w:t>
      </w:r>
    </w:p>
    <w:p w:rsidR="00E92171" w:rsidRDefault="00D7205F">
      <w:pPr>
        <w:pStyle w:val="ConsPlusNormal0"/>
        <w:jc w:val="both"/>
      </w:pPr>
      <w:r>
        <w:t xml:space="preserve">(в ред. Федерального </w:t>
      </w:r>
      <w:hyperlink r:id="rId429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423-ФЗ)</w:t>
      </w:r>
    </w:p>
    <w:p w:rsidR="00E92171" w:rsidRDefault="00D7205F">
      <w:pPr>
        <w:pStyle w:val="ConsPlusNormal0"/>
        <w:spacing w:before="240"/>
        <w:ind w:firstLine="540"/>
        <w:jc w:val="both"/>
      </w:pPr>
      <w:r>
        <w:t>влечет наложение административного штрафа н</w:t>
      </w:r>
      <w:r>
        <w:t>а граждан в размере от десяти тысяч до двадцати тысяч рублей; на должностных лиц - от двухсот тысяч до трехсот тысяч рублей.</w:t>
      </w:r>
    </w:p>
    <w:p w:rsidR="00E92171" w:rsidRDefault="00D7205F">
      <w:pPr>
        <w:pStyle w:val="ConsPlusNormal0"/>
        <w:jc w:val="both"/>
      </w:pPr>
      <w:r>
        <w:t xml:space="preserve">(в ред. Федерального </w:t>
      </w:r>
      <w:hyperlink r:id="rId429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закона</w:t>
        </w:r>
      </w:hyperlink>
      <w:r>
        <w:t xml:space="preserve"> от 2</w:t>
      </w:r>
      <w:r>
        <w:t>9.07.2017 N 265-ФЗ)</w:t>
      </w:r>
    </w:p>
    <w:p w:rsidR="00E92171" w:rsidRDefault="00D7205F">
      <w:pPr>
        <w:pStyle w:val="ConsPlusNormal0"/>
        <w:jc w:val="both"/>
      </w:pPr>
      <w:r>
        <w:t xml:space="preserve">(часть 6 введена Федеральным </w:t>
      </w:r>
      <w:hyperlink r:id="rId429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E92171" w:rsidRDefault="00D7205F">
      <w:pPr>
        <w:pStyle w:val="ConsPlusNormal0"/>
        <w:spacing w:before="240"/>
        <w:ind w:firstLine="540"/>
        <w:jc w:val="both"/>
      </w:pPr>
      <w:bookmarkStart w:id="1660" w:name="P9519"/>
      <w:bookmarkEnd w:id="1660"/>
      <w:r>
        <w:t xml:space="preserve">7. Невыполнение законного требования или </w:t>
      </w:r>
      <w:r>
        <w:t>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E92171" w:rsidRDefault="00D7205F">
      <w:pPr>
        <w:pStyle w:val="ConsPlusNormal0"/>
        <w:spacing w:before="240"/>
        <w:ind w:firstLine="540"/>
        <w:jc w:val="both"/>
      </w:pPr>
      <w:r>
        <w:t>влечет наложение административного штрафа на г</w:t>
      </w:r>
      <w:r>
        <w:t xml:space="preserve">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w:t>
      </w:r>
      <w:r>
        <w:t>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w:t>
      </w:r>
      <w:r>
        <w:t>а срок до тридцати суток.</w:t>
      </w:r>
    </w:p>
    <w:p w:rsidR="00E92171" w:rsidRDefault="00D7205F">
      <w:pPr>
        <w:pStyle w:val="ConsPlusNormal0"/>
        <w:jc w:val="both"/>
      </w:pPr>
      <w:r>
        <w:t xml:space="preserve">(часть 7 введена Федеральным </w:t>
      </w:r>
      <w:hyperlink r:id="rId429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E92171" w:rsidRDefault="00D7205F">
      <w:pPr>
        <w:pStyle w:val="ConsPlusNormal0"/>
        <w:spacing w:before="240"/>
        <w:ind w:firstLine="540"/>
        <w:jc w:val="both"/>
      </w:pPr>
      <w:bookmarkStart w:id="1661" w:name="P9522"/>
      <w:bookmarkEnd w:id="1661"/>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E92171" w:rsidRDefault="00D7205F">
      <w:pPr>
        <w:pStyle w:val="ConsPlusNormal0"/>
        <w:spacing w:before="240"/>
        <w:ind w:firstLine="540"/>
        <w:jc w:val="both"/>
      </w:pPr>
      <w:r>
        <w:t xml:space="preserve">влечет наложение административного </w:t>
      </w:r>
      <w:r>
        <w:t>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E92171" w:rsidRDefault="00D7205F">
      <w:pPr>
        <w:pStyle w:val="ConsPlusNormal0"/>
        <w:jc w:val="both"/>
      </w:pPr>
      <w:r>
        <w:t xml:space="preserve">(часть 8 введена Федеральным </w:t>
      </w:r>
      <w:hyperlink r:id="rId4296"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257-ФЗ)</w:t>
      </w:r>
    </w:p>
    <w:p w:rsidR="00E92171" w:rsidRDefault="00E92171">
      <w:pPr>
        <w:pStyle w:val="ConsPlusNormal0"/>
        <w:jc w:val="both"/>
      </w:pPr>
    </w:p>
    <w:p w:rsidR="00E92171" w:rsidRDefault="00D7205F">
      <w:pPr>
        <w:pStyle w:val="ConsPlusTitle0"/>
        <w:ind w:firstLine="540"/>
        <w:jc w:val="both"/>
        <w:outlineLvl w:val="2"/>
      </w:pPr>
      <w:bookmarkStart w:id="1662" w:name="P9526"/>
      <w:bookmarkEnd w:id="1662"/>
      <w:r>
        <w:t>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w:t>
      </w:r>
      <w:r>
        <w:t>го лица органа муниципального контроля</w:t>
      </w:r>
    </w:p>
    <w:p w:rsidR="00E92171" w:rsidRDefault="00D7205F">
      <w:pPr>
        <w:pStyle w:val="ConsPlusNormal0"/>
        <w:jc w:val="both"/>
      </w:pPr>
      <w:r>
        <w:t xml:space="preserve">(в ред. Федеральных законов от 05.05.2014 </w:t>
      </w:r>
      <w:hyperlink r:id="rId429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29.07.2017 </w:t>
      </w:r>
      <w:hyperlink r:id="rId429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29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E92171" w:rsidRDefault="00E92171">
      <w:pPr>
        <w:pStyle w:val="ConsPlusNormal0"/>
        <w:ind w:firstLine="540"/>
        <w:jc w:val="both"/>
      </w:pPr>
    </w:p>
    <w:p w:rsidR="00E92171" w:rsidRDefault="00D7205F">
      <w:pPr>
        <w:pStyle w:val="ConsPlusNormal0"/>
        <w:ind w:firstLine="540"/>
        <w:jc w:val="both"/>
      </w:pPr>
      <w:bookmarkStart w:id="1663" w:name="P9531"/>
      <w:bookmarkEnd w:id="1663"/>
      <w:r>
        <w:t>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w:t>
      </w:r>
      <w:r>
        <w:t>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w:t>
      </w:r>
      <w:r>
        <w:t xml:space="preserve">лючением случаев, предусмотренных </w:t>
      </w:r>
      <w:hyperlink w:anchor="P6889" w:tooltip="4. Воспрепятствование организатором торговли проведению Банком России проверок или уклонение от таких проверок -">
        <w:r>
          <w:rPr>
            <w:color w:val="0000FF"/>
          </w:rPr>
          <w:t>частью 4 статьи 14.24</w:t>
        </w:r>
      </w:hyperlink>
      <w:r>
        <w:t xml:space="preserve">, </w:t>
      </w:r>
      <w:hyperlink w:anchor="P8458"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
        <w:r>
          <w:rPr>
            <w:color w:val="0000FF"/>
          </w:rPr>
          <w:t>частью 9 статьи</w:t>
        </w:r>
        <w:r>
          <w:rPr>
            <w:color w:val="0000FF"/>
          </w:rPr>
          <w:t xml:space="preserve"> 15.29</w:t>
        </w:r>
      </w:hyperlink>
      <w:r>
        <w:t xml:space="preserve">, </w:t>
      </w:r>
      <w:hyperlink w:anchor="P9539"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статьями 19.4.2</w:t>
        </w:r>
      </w:hyperlink>
      <w:r>
        <w:t xml:space="preserve"> и </w:t>
      </w:r>
      <w:hyperlink w:anchor="P954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19.4.3</w:t>
        </w:r>
      </w:hyperlink>
      <w:r>
        <w:t xml:space="preserve"> настоящего Кодекса, -</w:t>
      </w:r>
    </w:p>
    <w:p w:rsidR="00E92171" w:rsidRDefault="00D7205F">
      <w:pPr>
        <w:pStyle w:val="ConsPlusNormal0"/>
        <w:jc w:val="both"/>
      </w:pPr>
      <w:r>
        <w:t xml:space="preserve">(в ред. Федеральных законов от 05.05.2014 </w:t>
      </w:r>
      <w:hyperlink r:id="rId4300"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29.06.2015 </w:t>
      </w:r>
      <w:hyperlink r:id="rId430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27.10.2015 </w:t>
      </w:r>
      <w:hyperlink r:id="rId430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29.07.2017 </w:t>
      </w:r>
      <w:hyperlink r:id="rId430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 xml:space="preserve">, от 08.08.2024 </w:t>
      </w:r>
      <w:hyperlink r:id="rId4304"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w:t>
        </w:r>
        <w:r>
          <w:rPr>
            <w:color w:val="0000FF"/>
          </w:rPr>
          <w:t>-ФЗ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E92171" w:rsidRDefault="00D7205F">
      <w:pPr>
        <w:pStyle w:val="ConsPlusNormal0"/>
        <w:spacing w:before="240"/>
        <w:ind w:firstLine="540"/>
        <w:jc w:val="both"/>
      </w:pPr>
      <w:bookmarkStart w:id="1664" w:name="P9534"/>
      <w:bookmarkEnd w:id="1664"/>
      <w:r>
        <w:t>2. Действия (бездействие), предусм</w:t>
      </w:r>
      <w:r>
        <w:t xml:space="preserve">отренные </w:t>
      </w:r>
      <w:hyperlink w:anchor="P9531"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
        <w:r>
          <w:rPr>
            <w:color w:val="0000FF"/>
          </w:rPr>
          <w:t>частью 1</w:t>
        </w:r>
      </w:hyperlink>
      <w:r>
        <w:t xml:space="preserve"> настоящей статьи, повлекшие невозможность проведения или завершения проверки, -</w:t>
      </w:r>
    </w:p>
    <w:p w:rsidR="00E92171" w:rsidRDefault="00D7205F">
      <w:pPr>
        <w:pStyle w:val="ConsPlusNormal0"/>
        <w:spacing w:before="240"/>
        <w:ind w:firstLine="540"/>
        <w:jc w:val="both"/>
      </w:pPr>
      <w:r>
        <w:t>влекут наложение административного штрафа на должностных лиц в размере от пяти тысяч до десяти тысяч рублей; на юридичес</w:t>
      </w:r>
      <w:r>
        <w:t>ких лиц - от двадцати тысяч до пятидесяти тысяч рублей.</w:t>
      </w:r>
    </w:p>
    <w:p w:rsidR="00E92171" w:rsidRDefault="00D7205F">
      <w:pPr>
        <w:pStyle w:val="ConsPlusNormal0"/>
        <w:spacing w:before="240"/>
        <w:ind w:firstLine="540"/>
        <w:jc w:val="both"/>
      </w:pPr>
      <w:r>
        <w:t xml:space="preserve">3. Повторное совершение административного правонарушения, предусмотренного </w:t>
      </w:r>
      <w:hyperlink w:anchor="P9534" w:tooltip="2. Действия (бездействие), предусмотренные частью 1 настоящей статьи, повлекшие невозможность проведения или завершения проверки, -">
        <w:r>
          <w:rPr>
            <w:color w:val="0000FF"/>
          </w:rPr>
          <w:t>частью 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w:t>
      </w:r>
      <w:r>
        <w:t>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665" w:name="P9539"/>
      <w:bookmarkEnd w:id="1665"/>
      <w:r>
        <w:t>Статья 19.4.2. Воспрепятствование осуществлению законной деятельности должностного л</w:t>
      </w:r>
      <w:r>
        <w:t>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305"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законом</w:t>
        </w:r>
      </w:hyperlink>
      <w:r>
        <w:t xml:space="preserve"> от 29.06.2015 N 159-ФЗ)</w:t>
      </w:r>
    </w:p>
    <w:p w:rsidR="00E92171" w:rsidRDefault="00E92171">
      <w:pPr>
        <w:pStyle w:val="ConsPlusNormal0"/>
        <w:jc w:val="both"/>
      </w:pPr>
    </w:p>
    <w:p w:rsidR="00E92171" w:rsidRDefault="00D7205F">
      <w:pPr>
        <w:pStyle w:val="ConsPlusNormal0"/>
        <w:ind w:firstLine="540"/>
        <w:jc w:val="both"/>
      </w:pPr>
      <w:hyperlink r:id="rId4306"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w:t>
      </w:r>
      <w:r>
        <w:t>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w:t>
      </w:r>
      <w:r>
        <w:t>сяти тысяч рублей; на юридических лиц - от трехсот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666" w:name="P9546"/>
      <w:bookmarkEnd w:id="1666"/>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w:t>
      </w:r>
      <w:r>
        <w:t xml:space="preserve"> требования о запрете заключения недопустимого в соответствии с антимонопольным законодательством Российской Федерации соглашения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307"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262-ФЗ)</w:t>
      </w:r>
    </w:p>
    <w:p w:rsidR="00E92171" w:rsidRDefault="00E92171">
      <w:pPr>
        <w:pStyle w:val="ConsPlusNormal0"/>
        <w:ind w:firstLine="540"/>
        <w:jc w:val="both"/>
      </w:pPr>
    </w:p>
    <w:p w:rsidR="00E92171" w:rsidRDefault="00D7205F">
      <w:pPr>
        <w:pStyle w:val="ConsPlusNormal0"/>
        <w:ind w:firstLine="540"/>
        <w:jc w:val="both"/>
      </w:pPr>
      <w:r>
        <w:t>Воспрепятствование законной деятельности должност</w:t>
      </w:r>
      <w:r>
        <w:t xml:space="preserve">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w:t>
      </w:r>
      <w:r>
        <w:t>таких проверок, если это повлекло за собой невозможность проведения или завершения проверки, -</w:t>
      </w:r>
    </w:p>
    <w:p w:rsidR="00E92171" w:rsidRDefault="00D7205F">
      <w:pPr>
        <w:pStyle w:val="ConsPlusNormal0"/>
        <w:spacing w:before="24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w:t>
      </w:r>
      <w:r>
        <w:t>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w:t>
      </w:r>
      <w:r>
        <w:t>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w:t>
      </w:r>
      <w:r>
        <w:t>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w:t>
      </w:r>
      <w:r>
        <w:t>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w:t>
      </w:r>
      <w:r>
        <w:t xml:space="preserve"> - двух миллионов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4308" w:tooltip="&quot;Налоговый кодекс Российской Федерации (часть вторая)&quot; от 05.08.2000 N 117-ФЗ (ред. от 28.12.2024, с изм. от 21.01.2025) {КонсультантПлюс}">
        <w:r>
          <w:rPr>
            <w:color w:val="0000FF"/>
          </w:rPr>
          <w:t>статьями 248</w:t>
        </w:r>
      </w:hyperlink>
      <w:r>
        <w:t xml:space="preserve"> и </w:t>
      </w:r>
      <w:hyperlink r:id="rId4309" w:tooltip="&quot;Налоговый кодекс Российской Федерации (часть вторая)&quot; от 05.08.2000 N 117-ФЗ (ред. от 28.12.2024, с изм. от 21.01.2025) {КонсультантПлюс}">
        <w:r>
          <w:rPr>
            <w:color w:val="0000FF"/>
          </w:rPr>
          <w:t>249</w:t>
        </w:r>
      </w:hyperlink>
      <w:r>
        <w:t xml:space="preserve"> Налогового кодекса Российской Федерации, а расходы на пр</w:t>
      </w:r>
      <w:r>
        <w:t xml:space="preserve">иобретение товаров (работ, услуг) определяются в соответствии со </w:t>
      </w:r>
      <w:hyperlink r:id="rId4310" w:tooltip="&quot;Налоговый кодекс Российской Федерации (часть вторая)&quot; от 05.08.2000 N 117-ФЗ (ред. от 28.12.2024, с изм. от 21.01.2025) {КонсультантПлюс}">
        <w:r>
          <w:rPr>
            <w:color w:val="0000FF"/>
          </w:rPr>
          <w:t>статьями 254</w:t>
        </w:r>
      </w:hyperlink>
      <w:r>
        <w:t xml:space="preserve"> и </w:t>
      </w:r>
      <w:hyperlink r:id="rId4311" w:tooltip="&quot;Налоговый кодекс Российской Федерации (часть вторая)&quot; от 05.08.2000 N 117-ФЗ (ред. от 28.12.2024, с изм. от 21.01.2025) {КонсультантПлюс}">
        <w:r>
          <w:rPr>
            <w:color w:val="0000FF"/>
          </w:rPr>
          <w:t>268</w:t>
        </w:r>
      </w:hyperlink>
      <w:r>
        <w:t xml:space="preserve"> Налогового кодекса Российской Федерации.</w:t>
      </w:r>
    </w:p>
    <w:p w:rsidR="00E92171" w:rsidRDefault="00D7205F">
      <w:pPr>
        <w:pStyle w:val="ConsPlusNormal0"/>
        <w:spacing w:before="240"/>
        <w:ind w:firstLine="540"/>
        <w:jc w:val="both"/>
      </w:pPr>
      <w:r>
        <w:t>2. В случае, если правонарушитель не осуществлял деятельность по реализации или приобретению товаров (работ</w:t>
      </w:r>
      <w:r>
        <w:t>,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w:t>
      </w:r>
      <w:r>
        <w:t>да, в котором было выявлено административное правонарушение.</w:t>
      </w:r>
    </w:p>
    <w:p w:rsidR="00E92171" w:rsidRDefault="00E92171">
      <w:pPr>
        <w:pStyle w:val="ConsPlusNormal0"/>
        <w:jc w:val="both"/>
      </w:pPr>
    </w:p>
    <w:p w:rsidR="00E92171" w:rsidRDefault="00D7205F">
      <w:pPr>
        <w:pStyle w:val="ConsPlusTitle0"/>
        <w:ind w:firstLine="540"/>
        <w:jc w:val="both"/>
        <w:outlineLvl w:val="2"/>
      </w:pPr>
      <w:bookmarkStart w:id="1667" w:name="P9556"/>
      <w:bookmarkEnd w:id="1667"/>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w:t>
      </w:r>
      <w:r>
        <w:t>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E92171" w:rsidRDefault="00D7205F">
      <w:pPr>
        <w:pStyle w:val="ConsPlusNormal0"/>
        <w:jc w:val="both"/>
      </w:pPr>
      <w:r>
        <w:t xml:space="preserve">(в ред. Федеральных законов от 05.05.2014 </w:t>
      </w:r>
      <w:hyperlink r:id="rId431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от 29</w:t>
      </w:r>
      <w:r>
        <w:t xml:space="preserve">.07.2017 </w:t>
      </w:r>
      <w:hyperlink r:id="rId431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w:t>
      </w:r>
    </w:p>
    <w:p w:rsidR="00E92171" w:rsidRDefault="00E92171">
      <w:pPr>
        <w:pStyle w:val="ConsPlusNormal0"/>
        <w:jc w:val="both"/>
      </w:pPr>
    </w:p>
    <w:p w:rsidR="00E92171" w:rsidRDefault="00D7205F">
      <w:pPr>
        <w:pStyle w:val="ConsPlusNormal0"/>
        <w:ind w:firstLine="540"/>
        <w:jc w:val="both"/>
      </w:pPr>
      <w:bookmarkStart w:id="1668" w:name="P9559"/>
      <w:bookmarkEnd w:id="1668"/>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w:t>
      </w:r>
      <w:r>
        <w:t>и нарушений законодательства -</w:t>
      </w:r>
    </w:p>
    <w:p w:rsidR="00E92171" w:rsidRDefault="00D7205F">
      <w:pPr>
        <w:pStyle w:val="ConsPlusNormal0"/>
        <w:jc w:val="both"/>
      </w:pPr>
      <w:r>
        <w:t xml:space="preserve">(в ред. Федерального </w:t>
      </w:r>
      <w:hyperlink r:id="rId4314"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05.05.2014 N 125-ФЗ)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w:t>
      </w:r>
      <w:r>
        <w:t>или дисквалификацию на срок до трех лет; на юридических лиц - от десяти тысяч до двадцати тысяч рублей.</w:t>
      </w:r>
    </w:p>
    <w:p w:rsidR="00E92171" w:rsidRDefault="00D7205F">
      <w:pPr>
        <w:pStyle w:val="ConsPlusNormal0"/>
        <w:jc w:val="both"/>
      </w:pPr>
      <w:r>
        <w:t xml:space="preserve">(в ред. Федеральных законов от 09.05.2005 </w:t>
      </w:r>
      <w:hyperlink r:id="rId431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431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1669" w:name="P9563"/>
      <w:bookmarkEnd w:id="1669"/>
      <w:r>
        <w:t>2. Невыполнение в установленный срок законного предписания, решения органа, уполномоченного в области экспортного</w:t>
      </w:r>
      <w:r>
        <w:t xml:space="preserve"> контроля, его территориального органа -</w:t>
      </w:r>
    </w:p>
    <w:p w:rsidR="00E92171" w:rsidRDefault="00D7205F">
      <w:pPr>
        <w:pStyle w:val="ConsPlusNormal0"/>
        <w:jc w:val="both"/>
      </w:pPr>
      <w:r>
        <w:t xml:space="preserve">(в ред. Федеральных законов от 20.08.2004 </w:t>
      </w:r>
      <w:hyperlink r:id="rId4317"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N 114-ФЗ</w:t>
        </w:r>
      </w:hyperlink>
      <w:r>
        <w:t xml:space="preserve">, от 08.05.2006 </w:t>
      </w:r>
      <w:hyperlink r:id="rId4318"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09.04.2007 </w:t>
      </w:r>
      <w:hyperlink r:id="rId4319"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w:t>
      </w:r>
    </w:p>
    <w:p w:rsidR="00E92171" w:rsidRDefault="00D7205F">
      <w:pPr>
        <w:pStyle w:val="ConsPlusNormal0"/>
        <w:spacing w:before="240"/>
        <w:ind w:firstLine="540"/>
        <w:jc w:val="both"/>
      </w:pPr>
      <w:r>
        <w:t>влечет наложение административного штрафа на должностных</w:t>
      </w:r>
      <w:r>
        <w:t xml:space="preserve">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E92171" w:rsidRDefault="00D7205F">
      <w:pPr>
        <w:pStyle w:val="ConsPlusNormal0"/>
        <w:jc w:val="both"/>
      </w:pPr>
      <w:r>
        <w:t xml:space="preserve">(в ред. Федеральных законов от 09.05.2005 </w:t>
      </w:r>
      <w:hyperlink r:id="rId432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432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1670" w:name="P9567"/>
      <w:bookmarkEnd w:id="1670"/>
      <w:r>
        <w:t>2.1. Невыпол</w:t>
      </w:r>
      <w:r>
        <w:t>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w:t>
      </w:r>
      <w:r>
        <w:t>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w:t>
      </w:r>
      <w:r>
        <w:t>льным законодательством Российской Федерации действий -</w:t>
      </w:r>
    </w:p>
    <w:p w:rsidR="00E92171" w:rsidRDefault="00D7205F">
      <w:pPr>
        <w:pStyle w:val="ConsPlusNormal0"/>
        <w:jc w:val="both"/>
      </w:pPr>
      <w:r>
        <w:t xml:space="preserve">(в ред. Федерального </w:t>
      </w:r>
      <w:hyperlink r:id="rId432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восемнадцати тысяч до двадцати </w:t>
      </w:r>
      <w:r>
        <w:t>тысяч рублей либо дисквалификацию на срок до трех лет; на юридических лиц - от трехсот тысяч до пятисот тысяч рублей.</w:t>
      </w:r>
    </w:p>
    <w:p w:rsidR="00E92171" w:rsidRDefault="00D7205F">
      <w:pPr>
        <w:pStyle w:val="ConsPlusNormal0"/>
        <w:jc w:val="both"/>
      </w:pPr>
      <w:r>
        <w:t xml:space="preserve">(в ред. Федерального </w:t>
      </w:r>
      <w:hyperlink r:id="rId432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вторая.1 введена Федеральным </w:t>
      </w:r>
      <w:hyperlink r:id="rId4324"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D7205F">
      <w:pPr>
        <w:pStyle w:val="ConsPlusNormal0"/>
        <w:spacing w:before="240"/>
        <w:ind w:firstLine="540"/>
        <w:jc w:val="both"/>
      </w:pPr>
      <w:r>
        <w:t>2.2. Невыполнение в установленный срок законного решения, предписания федерального антимонопольного органа, его территор</w:t>
      </w:r>
      <w:r>
        <w:t>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E92171" w:rsidRDefault="00D7205F">
      <w:pPr>
        <w:pStyle w:val="ConsPlusNormal0"/>
        <w:spacing w:before="240"/>
        <w:ind w:firstLine="540"/>
        <w:jc w:val="both"/>
      </w:pPr>
      <w:r>
        <w:t xml:space="preserve">влечет </w:t>
      </w:r>
      <w:r>
        <w:t>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E92171" w:rsidRDefault="00D7205F">
      <w:pPr>
        <w:pStyle w:val="ConsPlusNormal0"/>
        <w:jc w:val="both"/>
      </w:pPr>
      <w:r>
        <w:t xml:space="preserve">(в ред. Федерального </w:t>
      </w:r>
      <w:hyperlink r:id="rId432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вторая.2 введена Федеральным </w:t>
      </w:r>
      <w:hyperlink r:id="rId4326"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D7205F">
      <w:pPr>
        <w:pStyle w:val="ConsPlusNormal0"/>
        <w:spacing w:before="240"/>
        <w:ind w:firstLine="540"/>
        <w:jc w:val="both"/>
      </w:pPr>
      <w:bookmarkStart w:id="1671" w:name="P9576"/>
      <w:bookmarkEnd w:id="1671"/>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w:t>
      </w:r>
      <w:r>
        <w:t xml:space="preserve">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w:t>
      </w:r>
      <w:r>
        <w:t>енных на обеспечение конкуренции,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E92171" w:rsidRDefault="00D7205F">
      <w:pPr>
        <w:pStyle w:val="ConsPlusNormal0"/>
        <w:jc w:val="both"/>
      </w:pPr>
      <w:r>
        <w:t xml:space="preserve">(в ред. Федерального </w:t>
      </w:r>
      <w:hyperlink r:id="rId432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вторая.3 введена Федеральным </w:t>
      </w:r>
      <w:hyperlink r:id="rId4328"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D7205F">
      <w:pPr>
        <w:pStyle w:val="ConsPlusNormal0"/>
        <w:spacing w:before="240"/>
        <w:ind w:firstLine="540"/>
        <w:jc w:val="both"/>
      </w:pPr>
      <w:r>
        <w:t>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w:t>
      </w:r>
      <w:r>
        <w:t xml:space="preserve">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4329" w:tooltip="Федеральный закон от 13.03.2006 N 38-ФЗ (ред. от 23.11.2024) &quot;О рекламе&quot; (с изм. и доп., вступ. в силу с 01.01.2025) {КонсультантПлюс}">
        <w:r>
          <w:rPr>
            <w:color w:val="0000FF"/>
          </w:rPr>
          <w:t>законодательству</w:t>
        </w:r>
      </w:hyperlink>
      <w:r>
        <w:t xml:space="preserve"> Российской Федерации о рекламе акта федерального органа исполнительной власти, акта орг</w:t>
      </w:r>
      <w:r>
        <w:t>ана исполнительной власти субъекта Российской Федерации или акта органа местного самоуправления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w:t>
      </w:r>
      <w:r>
        <w:t>пятисот тысяч рублей.</w:t>
      </w:r>
    </w:p>
    <w:p w:rsidR="00E92171" w:rsidRDefault="00D7205F">
      <w:pPr>
        <w:pStyle w:val="ConsPlusNormal0"/>
        <w:jc w:val="both"/>
      </w:pPr>
      <w:r>
        <w:t xml:space="preserve">(в ред. Федерального </w:t>
      </w:r>
      <w:hyperlink r:id="rId433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вторая.4 введена Федеральным </w:t>
      </w:r>
      <w:hyperlink r:id="rId4331"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D7205F">
      <w:pPr>
        <w:pStyle w:val="ConsPlusNormal0"/>
        <w:spacing w:before="240"/>
        <w:ind w:firstLine="540"/>
        <w:jc w:val="both"/>
      </w:pPr>
      <w:bookmarkStart w:id="1672" w:name="P9584"/>
      <w:bookmarkEnd w:id="1672"/>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E92171" w:rsidRDefault="00D7205F">
      <w:pPr>
        <w:pStyle w:val="ConsPlusNormal0"/>
        <w:spacing w:before="240"/>
        <w:ind w:firstLine="540"/>
        <w:jc w:val="both"/>
      </w:pPr>
      <w:r>
        <w:t xml:space="preserve">влечет наложение административного </w:t>
      </w:r>
      <w:r>
        <w:t>штрафа на должностных лиц в размере от десяти тысяч до двадцати тысяч рублей; на юридических лиц - от ста тысяч до трехсот тысяч рублей.</w:t>
      </w:r>
    </w:p>
    <w:p w:rsidR="00E92171" w:rsidRDefault="00D7205F">
      <w:pPr>
        <w:pStyle w:val="ConsPlusNormal0"/>
        <w:jc w:val="both"/>
      </w:pPr>
      <w:r>
        <w:t xml:space="preserve">(в ред. Федерального </w:t>
      </w:r>
      <w:hyperlink r:id="rId433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вторая.5 введена Федеральным </w:t>
      </w:r>
      <w:hyperlink r:id="rId4333"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D7205F">
      <w:pPr>
        <w:pStyle w:val="ConsPlusNormal0"/>
        <w:spacing w:before="240"/>
        <w:ind w:firstLine="540"/>
        <w:jc w:val="both"/>
      </w:pPr>
      <w:bookmarkStart w:id="1673" w:name="P9588"/>
      <w:bookmarkEnd w:id="1673"/>
      <w:r>
        <w:t>2.6. Невыполнение в установленный срок законного решения, предписания федерального антимонопольного о</w:t>
      </w:r>
      <w:r>
        <w:t xml:space="preserve">ргана, его территориального органа о прекращении нарушения антимонопольного </w:t>
      </w:r>
      <w:hyperlink r:id="rId4334"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законодательства</w:t>
        </w:r>
      </w:hyperlink>
      <w:r>
        <w:t xml:space="preserve"> Российской Федерации, </w:t>
      </w:r>
      <w:hyperlink r:id="rId4335" w:tooltip="Федеральный закон от 17.08.1995 N 147-ФЗ (ред. от 08.08.2024) &quot;О естественных монополиях&quot; {КонсультантПлюс}">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w:t>
      </w:r>
      <w:r>
        <w:t>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w:t>
      </w:r>
      <w:r>
        <w:t xml:space="preserve">ючением случаев, предусмотренных </w:t>
      </w:r>
      <w:hyperlink w:anchor="P956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9584"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color w:val="0000FF"/>
          </w:rPr>
          <w:t>2.5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w:t>
      </w:r>
      <w:r>
        <w:t xml:space="preserve"> до пятисот тысяч рублей.</w:t>
      </w:r>
    </w:p>
    <w:p w:rsidR="00E92171" w:rsidRDefault="00D7205F">
      <w:pPr>
        <w:pStyle w:val="ConsPlusNormal0"/>
        <w:jc w:val="both"/>
      </w:pPr>
      <w:r>
        <w:t xml:space="preserve">(в ред. Федерального </w:t>
      </w:r>
      <w:hyperlink r:id="rId433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вторая.6 введена Федеральным </w:t>
      </w:r>
      <w:hyperlink r:id="rId4337"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D7205F">
      <w:pPr>
        <w:pStyle w:val="ConsPlusNormal0"/>
        <w:spacing w:before="240"/>
        <w:ind w:firstLine="540"/>
        <w:jc w:val="both"/>
      </w:pPr>
      <w:bookmarkStart w:id="1674" w:name="P9592"/>
      <w:bookmarkEnd w:id="1674"/>
      <w:r>
        <w:t>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w:t>
      </w:r>
      <w:r>
        <w:t>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w:t>
      </w:r>
      <w:r>
        <w:t xml:space="preserve">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4338" w:tooltip="Федеральный закон от 28.12.2009 N 381-ФЗ (ред. от 26.12.2024) &quot;Об основах государственного регулирования торговой деятельности в Российской Федерации&quot; {КонсультантПлюс}">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E92171" w:rsidRDefault="00D7205F">
      <w:pPr>
        <w:pStyle w:val="ConsPlusNormal0"/>
        <w:jc w:val="both"/>
      </w:pPr>
      <w:r>
        <w:t>(часть 2.7 вв</w:t>
      </w:r>
      <w:r>
        <w:t xml:space="preserve">едена Федеральным </w:t>
      </w:r>
      <w:hyperlink r:id="rId4339"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28.12.2010 N 411-ФЗ)</w:t>
      </w:r>
    </w:p>
    <w:p w:rsidR="00E92171" w:rsidRDefault="00D7205F">
      <w:pPr>
        <w:pStyle w:val="ConsPlusNormal0"/>
        <w:spacing w:before="240"/>
        <w:ind w:firstLine="540"/>
        <w:jc w:val="both"/>
      </w:pPr>
      <w:bookmarkStart w:id="1675" w:name="P9595"/>
      <w:bookmarkEnd w:id="1675"/>
      <w:r>
        <w:t>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w:t>
      </w:r>
      <w:r>
        <w:t xml:space="preserve">занию за административное правонарушение, предусмотренное настоящей частью или </w:t>
      </w:r>
      <w:hyperlink w:anchor="P956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9592"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
        <w:r>
          <w:rPr>
            <w:color w:val="0000FF"/>
          </w:rPr>
          <w:t>2.7</w:t>
        </w:r>
      </w:hyperlink>
      <w:r>
        <w:t xml:space="preserve"> настоящей статьи, за невыполнение таких решения, предписания, в случае, если федера</w:t>
      </w:r>
      <w:r>
        <w:t>льным антимонопольным органом, его территориальным органом были установлены новые сроки исполнения таких решения, предписания, -</w:t>
      </w:r>
    </w:p>
    <w:p w:rsidR="00E92171" w:rsidRDefault="00D7205F">
      <w:pPr>
        <w:pStyle w:val="ConsPlusNormal0"/>
        <w:spacing w:before="240"/>
        <w:ind w:firstLine="540"/>
        <w:jc w:val="both"/>
      </w:pPr>
      <w:r>
        <w:t>влечет дисквалификацию должностных лиц на срок от одного года до трех лет; наложение административного штрафа на юридических ли</w:t>
      </w:r>
      <w:r>
        <w:t xml:space="preserve">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956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9592"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
        <w:r>
          <w:rPr>
            <w:color w:val="0000FF"/>
          </w:rPr>
          <w:t>2.7</w:t>
        </w:r>
      </w:hyperlink>
      <w:r>
        <w:t xml:space="preserve"> наст</w:t>
      </w:r>
      <w:r>
        <w:t>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w:t>
      </w:r>
      <w:r>
        <w:t>ублей.</w:t>
      </w:r>
    </w:p>
    <w:p w:rsidR="00E92171" w:rsidRDefault="00D7205F">
      <w:pPr>
        <w:pStyle w:val="ConsPlusNormal0"/>
        <w:jc w:val="both"/>
      </w:pPr>
      <w:r>
        <w:t xml:space="preserve">(часть 2.8 введена Федеральным </w:t>
      </w:r>
      <w:hyperlink r:id="rId4340" w:tooltip="Федеральный закон от 04.08.2023 N 4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426-ФЗ)</w:t>
      </w:r>
    </w:p>
    <w:p w:rsidR="00E92171" w:rsidRDefault="00D7205F">
      <w:pPr>
        <w:pStyle w:val="ConsPlusNormal0"/>
        <w:spacing w:before="240"/>
        <w:ind w:firstLine="540"/>
        <w:jc w:val="both"/>
      </w:pPr>
      <w:bookmarkStart w:id="1676" w:name="P9598"/>
      <w:bookmarkEnd w:id="1676"/>
      <w:r>
        <w:t xml:space="preserve">3. Невыполнение в установленный </w:t>
      </w:r>
      <w:hyperlink r:id="rId4341" w:tooltip="Федеральный закон от 17.08.1995 N 147-ФЗ (ред. от 08.08.2024) &quot;О естественных монополиях&quot; {КонсультантПлюс}">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E92171" w:rsidRDefault="00D7205F">
      <w:pPr>
        <w:pStyle w:val="ConsPlusNormal0"/>
        <w:jc w:val="both"/>
      </w:pPr>
      <w:r>
        <w:t xml:space="preserve">(в ред. Федерального </w:t>
      </w:r>
      <w:hyperlink r:id="rId4342"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20.08.2004 N 114-ФЗ)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E92171" w:rsidRDefault="00D7205F">
      <w:pPr>
        <w:pStyle w:val="ConsPlusNormal0"/>
        <w:jc w:val="both"/>
      </w:pPr>
      <w:r>
        <w:t>(в ред. Фе</w:t>
      </w:r>
      <w:r>
        <w:t xml:space="preserve">деральных законов от 09.05.2005 </w:t>
      </w:r>
      <w:hyperlink r:id="rId434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22.06.2007 </w:t>
      </w:r>
      <w:hyperlink r:id="rId434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w:t>
      </w:r>
    </w:p>
    <w:p w:rsidR="00E92171" w:rsidRDefault="00D7205F">
      <w:pPr>
        <w:pStyle w:val="ConsPlusNormal0"/>
        <w:spacing w:before="240"/>
        <w:ind w:firstLine="540"/>
        <w:jc w:val="both"/>
      </w:pPr>
      <w:bookmarkStart w:id="1677" w:name="P9602"/>
      <w:bookmarkEnd w:id="1677"/>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w:t>
      </w:r>
      <w:r>
        <w:t xml:space="preserve"> домов и (или) иных объектов недвижимости, -</w:t>
      </w:r>
    </w:p>
    <w:p w:rsidR="00E92171" w:rsidRDefault="00D7205F">
      <w:pPr>
        <w:pStyle w:val="ConsPlusNormal0"/>
        <w:jc w:val="both"/>
      </w:pPr>
      <w:r>
        <w:t xml:space="preserve">(в ред. Федерального </w:t>
      </w:r>
      <w:hyperlink r:id="rId4345"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E92171" w:rsidRDefault="00D7205F">
      <w:pPr>
        <w:pStyle w:val="ConsPlusNormal0"/>
        <w:jc w:val="both"/>
      </w:pPr>
      <w:r>
        <w:t xml:space="preserve">(в ред. Федерального </w:t>
      </w:r>
      <w:hyperlink r:id="rId434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четвертая введена Федеральным </w:t>
      </w:r>
      <w:hyperlink r:id="rId4347"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законом</w:t>
        </w:r>
      </w:hyperlink>
      <w:r>
        <w:t xml:space="preserve"> от 30.12.2004 N 214-ФЗ)</w:t>
      </w:r>
    </w:p>
    <w:p w:rsidR="00E92171" w:rsidRDefault="00D7205F">
      <w:pPr>
        <w:pStyle w:val="ConsPlusNormal0"/>
        <w:spacing w:before="240"/>
        <w:ind w:firstLine="540"/>
        <w:jc w:val="both"/>
      </w:pPr>
      <w:bookmarkStart w:id="1678" w:name="P9607"/>
      <w:bookmarkEnd w:id="1678"/>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E92171" w:rsidRDefault="00D7205F">
      <w:pPr>
        <w:pStyle w:val="ConsPlusNormal0"/>
        <w:jc w:val="both"/>
      </w:pPr>
      <w:r>
        <w:t xml:space="preserve">(в ред. Федерального </w:t>
      </w:r>
      <w:hyperlink r:id="rId434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w:t>
      </w:r>
      <w:r>
        <w:t>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E92171" w:rsidRDefault="00D7205F">
      <w:pPr>
        <w:pStyle w:val="ConsPlusNormal0"/>
        <w:jc w:val="both"/>
      </w:pPr>
      <w:r>
        <w:t xml:space="preserve">(в ред. Федеральных законов от 22.06.2007 </w:t>
      </w:r>
      <w:hyperlink r:id="rId434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25.12.2008 </w:t>
      </w:r>
      <w:hyperlink r:id="rId4350"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N 281-ФЗ</w:t>
        </w:r>
      </w:hyperlink>
      <w:r>
        <w:t>)</w:t>
      </w:r>
    </w:p>
    <w:p w:rsidR="00E92171" w:rsidRDefault="00D7205F">
      <w:pPr>
        <w:pStyle w:val="ConsPlusNormal0"/>
        <w:jc w:val="both"/>
      </w:pPr>
      <w:r>
        <w:t xml:space="preserve">(часть пятая введена Федеральным </w:t>
      </w:r>
      <w:hyperlink r:id="rId4351"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color w:val="0000FF"/>
          </w:rPr>
          <w:t>законом</w:t>
        </w:r>
      </w:hyperlink>
      <w:r>
        <w:t xml:space="preserve"> от 31.12.2005 N 199-ФЗ)</w:t>
      </w:r>
    </w:p>
    <w:p w:rsidR="00E92171" w:rsidRDefault="00D7205F">
      <w:pPr>
        <w:pStyle w:val="ConsPlusNormal0"/>
        <w:spacing w:before="240"/>
        <w:ind w:firstLine="540"/>
        <w:jc w:val="both"/>
      </w:pPr>
      <w:bookmarkStart w:id="1679" w:name="P9612"/>
      <w:bookmarkEnd w:id="1679"/>
      <w:r>
        <w:t>6. Невыполнение в установленный срок законного предписания уполномоченных на осуществление государственного строительного на</w:t>
      </w:r>
      <w:r>
        <w:t>дзора федерального органа исполнительной власти, организации, органов исполнительной власти субъектов Российской Федерации -</w:t>
      </w:r>
    </w:p>
    <w:p w:rsidR="00E92171" w:rsidRDefault="00D7205F">
      <w:pPr>
        <w:pStyle w:val="ConsPlusNormal0"/>
        <w:jc w:val="both"/>
      </w:pPr>
      <w:r>
        <w:t xml:space="preserve">(в ред. Федерального </w:t>
      </w:r>
      <w:hyperlink r:id="rId435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E92171" w:rsidRDefault="00D7205F">
      <w:pPr>
        <w:pStyle w:val="ConsPlusNormal0"/>
        <w:spacing w:before="240"/>
        <w:ind w:firstLine="540"/>
        <w:jc w:val="both"/>
      </w:pPr>
      <w:r>
        <w:t>влечет наложение административного штрафа на граждан в ра</w:t>
      </w:r>
      <w:r>
        <w:t>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w:t>
      </w:r>
      <w:r>
        <w:t>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E92171" w:rsidRDefault="00D7205F">
      <w:pPr>
        <w:pStyle w:val="ConsPlusNormal0"/>
        <w:jc w:val="both"/>
      </w:pPr>
      <w:r>
        <w:t xml:space="preserve">(в ред. Федерального </w:t>
      </w:r>
      <w:hyperlink r:id="rId435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шестая введена Федеральным </w:t>
      </w:r>
      <w:hyperlink r:id="rId435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w:t>
      </w:r>
    </w:p>
    <w:p w:rsidR="00E92171" w:rsidRDefault="00D7205F">
      <w:pPr>
        <w:pStyle w:val="ConsPlusNormal0"/>
        <w:spacing w:before="240"/>
        <w:ind w:firstLine="540"/>
        <w:jc w:val="both"/>
      </w:pPr>
      <w:bookmarkStart w:id="1680" w:name="P9617"/>
      <w:bookmarkEnd w:id="1680"/>
      <w:r>
        <w:t>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w:t>
      </w:r>
      <w:r>
        <w:t xml:space="preserve">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9621"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частях 7.1</w:t>
        </w:r>
      </w:hyperlink>
      <w:r>
        <w:t xml:space="preserve"> и </w:t>
      </w:r>
      <w:hyperlink w:anchor="P96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7.2</w:t>
        </w:r>
      </w:hyperlink>
      <w:r>
        <w:t xml:space="preserve"> на</w:t>
      </w:r>
      <w:r>
        <w:t>стоящей статьи, -</w:t>
      </w:r>
    </w:p>
    <w:p w:rsidR="00E92171" w:rsidRDefault="00D7205F">
      <w:pPr>
        <w:pStyle w:val="ConsPlusNormal0"/>
        <w:jc w:val="both"/>
      </w:pPr>
      <w:r>
        <w:t xml:space="preserve">(в ред. Федерального </w:t>
      </w:r>
      <w:hyperlink r:id="rId4355"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05.05.2014 N 122-ФЗ)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E92171" w:rsidRDefault="00D7205F">
      <w:pPr>
        <w:pStyle w:val="ConsPlusNormal0"/>
        <w:jc w:val="both"/>
      </w:pPr>
      <w:r>
        <w:t>(часть 7 в ред. Федеральн</w:t>
      </w:r>
      <w:r>
        <w:t xml:space="preserve">ого </w:t>
      </w:r>
      <w:hyperlink r:id="rId4356"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D7205F">
      <w:pPr>
        <w:pStyle w:val="ConsPlusNormal0"/>
        <w:spacing w:before="240"/>
        <w:ind w:firstLine="540"/>
        <w:jc w:val="both"/>
      </w:pPr>
      <w:bookmarkStart w:id="1681" w:name="P9621"/>
      <w:bookmarkEnd w:id="1681"/>
      <w: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w:t>
      </w:r>
      <w:r>
        <w:t>оборонного заказа, либо его территориального органа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92171" w:rsidRDefault="00D7205F">
      <w:pPr>
        <w:pStyle w:val="ConsPlusNormal0"/>
        <w:jc w:val="both"/>
      </w:pPr>
      <w:r>
        <w:t>(часть 7.1 введена Фед</w:t>
      </w:r>
      <w:r>
        <w:t xml:space="preserve">еральным </w:t>
      </w:r>
      <w:hyperlink r:id="rId4357"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02.12.2013 N 326-ФЗ)</w:t>
      </w:r>
    </w:p>
    <w:p w:rsidR="00E92171" w:rsidRDefault="00D7205F">
      <w:pPr>
        <w:pStyle w:val="ConsPlusNormal0"/>
        <w:spacing w:before="240"/>
        <w:ind w:firstLine="540"/>
        <w:jc w:val="both"/>
      </w:pPr>
      <w:bookmarkStart w:id="1682" w:name="P9624"/>
      <w:bookmarkEnd w:id="1682"/>
      <w:r>
        <w:t>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w:t>
      </w:r>
      <w:r>
        <w:t xml:space="preserve"> органа об устранении нарушений </w:t>
      </w:r>
      <w:hyperlink r:id="rId435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E92171" w:rsidRDefault="00D7205F">
      <w:pPr>
        <w:pStyle w:val="ConsPlusNormal0"/>
        <w:spacing w:before="240"/>
        <w:ind w:firstLine="540"/>
        <w:jc w:val="both"/>
      </w:pPr>
      <w:r>
        <w:t>влечет наложение административного штрафа на должностных лиц в раз</w:t>
      </w:r>
      <w:r>
        <w:t>мере от тридцати тысяч до пятидесяти тысяч рублей; на юридических лиц - от трехсот тысяч до пятисот тысяч рублей.</w:t>
      </w:r>
    </w:p>
    <w:p w:rsidR="00E92171" w:rsidRDefault="00D7205F">
      <w:pPr>
        <w:pStyle w:val="ConsPlusNormal0"/>
        <w:jc w:val="both"/>
      </w:pPr>
      <w:r>
        <w:t xml:space="preserve">(часть 7.2 введена Федеральным </w:t>
      </w:r>
      <w:hyperlink r:id="rId4359"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122-ФЗ)</w:t>
      </w:r>
    </w:p>
    <w:p w:rsidR="00E92171" w:rsidRDefault="00D7205F">
      <w:pPr>
        <w:pStyle w:val="ConsPlusNormal0"/>
        <w:spacing w:before="240"/>
        <w:ind w:firstLine="540"/>
        <w:jc w:val="both"/>
      </w:pPr>
      <w:bookmarkStart w:id="1683" w:name="P9627"/>
      <w:bookmarkEnd w:id="1683"/>
      <w:r>
        <w:t>7.3. Повторное совершение должностным лицом административ</w:t>
      </w:r>
      <w:r>
        <w:t xml:space="preserve">ных правонарушений, предусмотренных </w:t>
      </w:r>
      <w:hyperlink w:anchor="P96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частями 7</w:t>
        </w:r>
      </w:hyperlink>
      <w:r>
        <w:t xml:space="preserve"> и </w:t>
      </w:r>
      <w:hyperlink w:anchor="P9621"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color w:val="0000FF"/>
          </w:rPr>
          <w:t>7.1</w:t>
        </w:r>
      </w:hyperlink>
      <w:r>
        <w:t xml:space="preserve"> настоящей статьи, -</w:t>
      </w:r>
    </w:p>
    <w:p w:rsidR="00E92171" w:rsidRDefault="00D7205F">
      <w:pPr>
        <w:pStyle w:val="ConsPlusNormal0"/>
        <w:spacing w:before="240"/>
        <w:ind w:firstLine="540"/>
        <w:jc w:val="both"/>
      </w:pPr>
      <w:r>
        <w:t>влечет дисквалификацию сроком на один год.</w:t>
      </w:r>
    </w:p>
    <w:p w:rsidR="00E92171" w:rsidRDefault="00D7205F">
      <w:pPr>
        <w:pStyle w:val="ConsPlusNormal0"/>
        <w:jc w:val="both"/>
      </w:pPr>
      <w:r>
        <w:t xml:space="preserve">(часть 7.3 введена Федеральным </w:t>
      </w:r>
      <w:hyperlink r:id="rId436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w:t>
      </w:r>
      <w:r>
        <w:t>З)</w:t>
      </w:r>
    </w:p>
    <w:p w:rsidR="00E92171" w:rsidRDefault="00D7205F">
      <w:pPr>
        <w:pStyle w:val="ConsPlusNormal0"/>
        <w:spacing w:before="240"/>
        <w:ind w:firstLine="540"/>
        <w:jc w:val="both"/>
      </w:pPr>
      <w:bookmarkStart w:id="1684" w:name="P9630"/>
      <w:bookmarkEnd w:id="1684"/>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E92171" w:rsidRDefault="00D7205F">
      <w:pPr>
        <w:pStyle w:val="ConsPlusNormal0"/>
        <w:jc w:val="both"/>
      </w:pPr>
      <w:r>
        <w:t xml:space="preserve">(в ред. Федеральных законов от 23.06.2016 </w:t>
      </w:r>
      <w:hyperlink r:id="rId436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27.12.2019 </w:t>
      </w:r>
      <w:hyperlink r:id="rId4362"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t>)</w:t>
      </w:r>
    </w:p>
    <w:p w:rsidR="00E92171" w:rsidRDefault="00D7205F">
      <w:pPr>
        <w:pStyle w:val="ConsPlusNormal0"/>
        <w:spacing w:before="240"/>
        <w:ind w:firstLine="540"/>
        <w:jc w:val="both"/>
      </w:pPr>
      <w:r>
        <w:t>влечет наложе</w:t>
      </w:r>
      <w:r>
        <w:t>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E92171" w:rsidRDefault="00D7205F">
      <w:pPr>
        <w:pStyle w:val="ConsPlusNormal0"/>
        <w:jc w:val="both"/>
      </w:pPr>
      <w:r>
        <w:t xml:space="preserve">(часть 8 в ред. Федерального </w:t>
      </w:r>
      <w:hyperlink r:id="rId4363"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23.07.2013 N 199-ФЗ)</w:t>
      </w:r>
    </w:p>
    <w:p w:rsidR="00E92171" w:rsidRDefault="00D7205F">
      <w:pPr>
        <w:pStyle w:val="ConsPlusNormal0"/>
        <w:spacing w:before="240"/>
        <w:ind w:firstLine="540"/>
        <w:jc w:val="both"/>
      </w:pPr>
      <w:bookmarkStart w:id="1685" w:name="P9634"/>
      <w:bookmarkEnd w:id="1685"/>
      <w:r>
        <w:t xml:space="preserve">8.1. Действия (бездействие), предусмотренные </w:t>
      </w:r>
      <w:hyperlink w:anchor="P9630"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E92171" w:rsidRDefault="00D7205F">
      <w:pPr>
        <w:pStyle w:val="ConsPlusNormal0"/>
        <w:spacing w:before="240"/>
        <w:ind w:firstLine="540"/>
        <w:jc w:val="both"/>
      </w:pPr>
      <w:r>
        <w:t>влекут наложение адми</w:t>
      </w:r>
      <w:r>
        <w:t>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w:t>
      </w:r>
      <w:r>
        <w:t>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E92171" w:rsidRDefault="00D7205F">
      <w:pPr>
        <w:pStyle w:val="ConsPlusNormal0"/>
        <w:jc w:val="both"/>
      </w:pPr>
      <w:r>
        <w:t>(часть 8.1</w:t>
      </w:r>
      <w:r>
        <w:t xml:space="preserve"> введена Федеральным </w:t>
      </w:r>
      <w:hyperlink r:id="rId4364"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23.07.2013 N 199-ФЗ)</w:t>
      </w:r>
    </w:p>
    <w:p w:rsidR="00E92171" w:rsidRDefault="00D7205F">
      <w:pPr>
        <w:pStyle w:val="ConsPlusNormal0"/>
        <w:spacing w:before="240"/>
        <w:ind w:firstLine="540"/>
        <w:jc w:val="both"/>
      </w:pPr>
      <w:bookmarkStart w:id="1686" w:name="P9637"/>
      <w:bookmarkEnd w:id="1686"/>
      <w:r>
        <w:t xml:space="preserve">9. Невыполнение в установленный срок законного предписания Банка России, за исключением случаев, предусмотренных </w:t>
      </w:r>
      <w:hyperlink w:anchor="P96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частью 9.1</w:t>
        </w:r>
      </w:hyperlink>
      <w:r>
        <w:t xml:space="preserve"> настоящей статьи, -</w:t>
      </w:r>
    </w:p>
    <w:p w:rsidR="00E92171" w:rsidRDefault="00D7205F">
      <w:pPr>
        <w:pStyle w:val="ConsPlusNormal0"/>
        <w:jc w:val="both"/>
      </w:pPr>
      <w:r>
        <w:t xml:space="preserve">(в ред. Федеральных законов от 23.07.2013 </w:t>
      </w:r>
      <w:hyperlink r:id="rId436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05.04.2021 </w:t>
      </w:r>
      <w:hyperlink r:id="rId4366"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E92171" w:rsidRDefault="00D7205F">
      <w:pPr>
        <w:pStyle w:val="ConsPlusNormal0"/>
        <w:jc w:val="both"/>
      </w:pPr>
      <w:r>
        <w:t xml:space="preserve">(часть девятая введена Федеральным </w:t>
      </w:r>
      <w:hyperlink r:id="rId436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законом</w:t>
        </w:r>
      </w:hyperlink>
      <w:r>
        <w:t xml:space="preserve"> от 09.02.2009 N 9-ФЗ)</w:t>
      </w:r>
    </w:p>
    <w:p w:rsidR="00E92171" w:rsidRDefault="00D7205F">
      <w:pPr>
        <w:pStyle w:val="ConsPlusNormal0"/>
        <w:spacing w:before="240"/>
        <w:ind w:firstLine="540"/>
        <w:jc w:val="both"/>
      </w:pPr>
      <w:bookmarkStart w:id="1687" w:name="P9641"/>
      <w:bookmarkEnd w:id="1687"/>
      <w:r>
        <w:t>9.1. Невыполнение в установленный срок законного предписания Банка России, вынесенного при осуществлении на</w:t>
      </w:r>
      <w:r>
        <w:t>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w:t>
      </w:r>
      <w:r>
        <w:t>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w:t>
      </w:r>
      <w:r>
        <w:t>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w:t>
      </w:r>
      <w:r>
        <w:t>есяти тысяч рублей; на юридических лиц - от пятидесяти тысяч до ста тысяч рублей.</w:t>
      </w:r>
    </w:p>
    <w:p w:rsidR="00E92171" w:rsidRDefault="00D7205F">
      <w:pPr>
        <w:pStyle w:val="ConsPlusNormal0"/>
        <w:jc w:val="both"/>
      </w:pPr>
      <w:r>
        <w:t xml:space="preserve">(часть 9.1 введена Федеральным </w:t>
      </w:r>
      <w:hyperlink r:id="rId4368"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05.04.2021 N 76-ФЗ)</w:t>
      </w:r>
    </w:p>
    <w:p w:rsidR="00E92171" w:rsidRDefault="00D7205F">
      <w:pPr>
        <w:pStyle w:val="ConsPlusNormal0"/>
        <w:spacing w:before="240"/>
        <w:ind w:firstLine="540"/>
        <w:jc w:val="both"/>
      </w:pPr>
      <w:bookmarkStart w:id="1688" w:name="P9644"/>
      <w:bookmarkEnd w:id="1688"/>
      <w:r>
        <w:t xml:space="preserve">10. Невыполнение в установленный срок законного </w:t>
      </w:r>
      <w:hyperlink r:id="rId4369" w:tooltip="Федеральный закон от 09.02.2007 N 16-ФЗ (ред. от 08.08.2024) &quot;О транспортной безопасности&quot; (с изм. и доп., вступ. в силу с 01.09.2024) {КонсультантПлюс}">
        <w:r>
          <w:rPr>
            <w:color w:val="0000FF"/>
          </w:rPr>
          <w:t>предписания</w:t>
        </w:r>
      </w:hyperlink>
      <w:r>
        <w:t>, тре</w:t>
      </w:r>
      <w:r>
        <w:t>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E92171" w:rsidRDefault="00D7205F">
      <w:pPr>
        <w:pStyle w:val="ConsPlusNormal0"/>
        <w:jc w:val="both"/>
      </w:pPr>
      <w:r>
        <w:t xml:space="preserve">(в ред. Федерального </w:t>
      </w:r>
      <w:hyperlink r:id="rId437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влечет наложение админ</w:t>
      </w:r>
      <w:r>
        <w:t>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E92171" w:rsidRDefault="00D7205F">
      <w:pPr>
        <w:pStyle w:val="ConsPlusNormal0"/>
        <w:jc w:val="both"/>
      </w:pPr>
      <w:r>
        <w:t xml:space="preserve">(часть 10 введена Федеральным </w:t>
      </w:r>
      <w:hyperlink r:id="rId437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законом</w:t>
        </w:r>
      </w:hyperlink>
      <w:r>
        <w:t xml:space="preserve"> от 27.07.2010 N 195-ФЗ)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11 ст. 19.5 вносятся изменения (</w:t>
            </w:r>
            <w:hyperlink r:id="rId4372"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w:t>
            </w:r>
            <w:r>
              <w:rPr>
                <w:color w:val="392C69"/>
              </w:rPr>
              <w:t xml:space="preserve">щую </w:t>
            </w:r>
            <w:hyperlink r:id="rId4373"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689" w:name="P9650"/>
      <w:bookmarkEnd w:id="1689"/>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w:t>
      </w:r>
      <w:r>
        <w:t>асности гидротехнических сооружений, государственный горный надзор, -</w:t>
      </w:r>
    </w:p>
    <w:p w:rsidR="00E92171" w:rsidRDefault="00D7205F">
      <w:pPr>
        <w:pStyle w:val="ConsPlusNormal0"/>
        <w:jc w:val="both"/>
      </w:pPr>
      <w:r>
        <w:t xml:space="preserve">(в ред. Федерального </w:t>
      </w:r>
      <w:hyperlink r:id="rId4374"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w:t>
      </w:r>
      <w:r>
        <w:t>тысяч рублей или дисквалификацию на срок от одного года до трех лет; на юридических лиц - от четырехсот тысяч до семисот тысяч рублей.</w:t>
      </w:r>
    </w:p>
    <w:p w:rsidR="00E92171" w:rsidRDefault="00D7205F">
      <w:pPr>
        <w:pStyle w:val="ConsPlusNormal0"/>
        <w:jc w:val="both"/>
      </w:pPr>
      <w:r>
        <w:t xml:space="preserve">(часть 11 введена Федеральным </w:t>
      </w:r>
      <w:hyperlink r:id="rId437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w:t>
      </w:r>
    </w:p>
    <w:p w:rsidR="00E92171" w:rsidRDefault="00D7205F">
      <w:pPr>
        <w:pStyle w:val="ConsPlusNormal0"/>
        <w:spacing w:before="240"/>
        <w:ind w:firstLine="540"/>
        <w:jc w:val="both"/>
      </w:pPr>
      <w:bookmarkStart w:id="1690" w:name="P9654"/>
      <w:bookmarkEnd w:id="1690"/>
      <w:r>
        <w:t>12. Невыполнение в установленный срок законного предписания органа, осуществляющего федеральный государственный пожарный надзор, -</w:t>
      </w:r>
    </w:p>
    <w:p w:rsidR="00E92171" w:rsidRDefault="00D7205F">
      <w:pPr>
        <w:pStyle w:val="ConsPlusNormal0"/>
        <w:jc w:val="both"/>
      </w:pPr>
      <w:r>
        <w:t xml:space="preserve">(в ред. Федерального </w:t>
      </w:r>
      <w:hyperlink r:id="rId437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w:t>
      </w:r>
      <w:r>
        <w:t>-ФЗ)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E92171" w:rsidRDefault="00D7205F">
      <w:pPr>
        <w:pStyle w:val="ConsPlusNormal0"/>
        <w:jc w:val="both"/>
      </w:pPr>
      <w:r>
        <w:t xml:space="preserve">(часть 12 введена Федеральным </w:t>
      </w:r>
      <w:hyperlink r:id="rId4377"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законом</w:t>
        </w:r>
      </w:hyperlink>
      <w:r>
        <w:t xml:space="preserve"> от 03.06.2011 N 120-ФЗ)</w:t>
      </w:r>
    </w:p>
    <w:p w:rsidR="00E92171" w:rsidRDefault="00D7205F">
      <w:pPr>
        <w:pStyle w:val="ConsPlusNormal0"/>
        <w:spacing w:before="240"/>
        <w:ind w:firstLine="540"/>
        <w:jc w:val="both"/>
      </w:pPr>
      <w:bookmarkStart w:id="1691" w:name="P9658"/>
      <w:bookmarkEnd w:id="1691"/>
      <w:r>
        <w:t>13. Невыполнение в установленный срок законного предписания органа, осуществляющего федеральный государственный пожар</w:t>
      </w:r>
      <w:r>
        <w:t>ный надзор, на объектах защиты, на которых осуществляется деятельность в сфере здравоохранения, образования и социального обслуживания, -</w:t>
      </w:r>
    </w:p>
    <w:p w:rsidR="00E92171" w:rsidRDefault="00D7205F">
      <w:pPr>
        <w:pStyle w:val="ConsPlusNormal0"/>
        <w:jc w:val="both"/>
      </w:pPr>
      <w:r>
        <w:t xml:space="preserve">(в ред. Федерального </w:t>
      </w:r>
      <w:hyperlink r:id="rId437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w:t>
      </w:r>
      <w:r>
        <w:t xml:space="preserve"> на юридических лиц - от девяноста тысяч до ста тысяч рублей.</w:t>
      </w:r>
    </w:p>
    <w:p w:rsidR="00E92171" w:rsidRDefault="00D7205F">
      <w:pPr>
        <w:pStyle w:val="ConsPlusNormal0"/>
        <w:jc w:val="both"/>
      </w:pPr>
      <w:r>
        <w:t xml:space="preserve">(часть 13 введена Федеральным </w:t>
      </w:r>
      <w:hyperlink r:id="rId4379"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законом</w:t>
        </w:r>
      </w:hyperlink>
      <w:r>
        <w:t xml:space="preserve"> от 03.06.2011 N 120-ФЗ)</w:t>
      </w:r>
    </w:p>
    <w:p w:rsidR="00E92171" w:rsidRDefault="00D7205F">
      <w:pPr>
        <w:pStyle w:val="ConsPlusNormal0"/>
        <w:spacing w:before="240"/>
        <w:ind w:firstLine="540"/>
        <w:jc w:val="both"/>
      </w:pPr>
      <w:bookmarkStart w:id="1692" w:name="P9662"/>
      <w:bookmarkEnd w:id="1692"/>
      <w:r>
        <w:t>14. Повторное совершение административного правонарушен</w:t>
      </w:r>
      <w:r>
        <w:t xml:space="preserve">ия, предусмотренного </w:t>
      </w:r>
      <w:hyperlink w:anchor="P9654"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частью 12</w:t>
        </w:r>
      </w:hyperlink>
      <w:r>
        <w:t xml:space="preserve"> или </w:t>
      </w:r>
      <w:hyperlink w:anchor="P9658"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color w:val="0000FF"/>
          </w:rPr>
          <w:t>13</w:t>
        </w:r>
      </w:hyperlink>
      <w:r>
        <w:t xml:space="preserve"> настоящей статьи, -</w:t>
      </w:r>
    </w:p>
    <w:p w:rsidR="00E92171" w:rsidRDefault="00D7205F">
      <w:pPr>
        <w:pStyle w:val="ConsPlusNormal0"/>
        <w:spacing w:before="240"/>
        <w:ind w:firstLine="540"/>
        <w:jc w:val="both"/>
      </w:pPr>
      <w:r>
        <w:t>вл</w:t>
      </w:r>
      <w:r>
        <w:t>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w:t>
      </w:r>
      <w:r>
        <w:t>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w:t>
      </w:r>
      <w:r>
        <w:t>риостановление деятельности на срок до девяноста суток.</w:t>
      </w:r>
    </w:p>
    <w:p w:rsidR="00E92171" w:rsidRDefault="00D7205F">
      <w:pPr>
        <w:pStyle w:val="ConsPlusNormal0"/>
        <w:jc w:val="both"/>
      </w:pPr>
      <w:r>
        <w:t xml:space="preserve">(часть 14 в ред. Федерального </w:t>
      </w:r>
      <w:hyperlink r:id="rId438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закона</w:t>
        </w:r>
      </w:hyperlink>
      <w:r>
        <w:t xml:space="preserve"> от 28.05.2017 N 100-ФЗ)</w:t>
      </w:r>
    </w:p>
    <w:p w:rsidR="00E92171" w:rsidRDefault="00D7205F">
      <w:pPr>
        <w:pStyle w:val="ConsPlusNormal0"/>
        <w:spacing w:before="240"/>
        <w:ind w:firstLine="540"/>
        <w:jc w:val="both"/>
      </w:pPr>
      <w:bookmarkStart w:id="1693" w:name="P9665"/>
      <w:bookmarkEnd w:id="1693"/>
      <w:r>
        <w:t>15. Невыполнение изготовителем (исполнителем, продавцом, лицом, выпол</w:t>
      </w:r>
      <w:r>
        <w:t>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w:t>
      </w:r>
      <w:r>
        <w:t>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w:t>
      </w:r>
      <w:r>
        <w:t>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E92171" w:rsidRDefault="00D7205F">
      <w:pPr>
        <w:pStyle w:val="ConsPlusNormal0"/>
        <w:jc w:val="both"/>
      </w:pPr>
      <w:r>
        <w:t xml:space="preserve">(в ред. Федерального </w:t>
      </w:r>
      <w:hyperlink r:id="rId438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29.07.2017 N 263-ФЗ)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E92171" w:rsidRDefault="00D7205F">
      <w:pPr>
        <w:pStyle w:val="ConsPlusNormal0"/>
        <w:jc w:val="both"/>
      </w:pPr>
      <w:r>
        <w:t xml:space="preserve">(часть 15 введена Федеральным </w:t>
      </w:r>
      <w:hyperlink r:id="rId438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w:t>
      </w:r>
    </w:p>
    <w:p w:rsidR="00E92171" w:rsidRDefault="00D7205F">
      <w:pPr>
        <w:pStyle w:val="ConsPlusNormal0"/>
        <w:spacing w:before="240"/>
        <w:ind w:firstLine="540"/>
        <w:jc w:val="both"/>
      </w:pPr>
      <w:bookmarkStart w:id="1694" w:name="P9669"/>
      <w:bookmarkEnd w:id="1694"/>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4383" w:tooltip="Федеральный закон от 29.12.2010 N 436-ФЗ (ред. от 23.11.2024) &quot;О защите детей от информации, причиняющей вред их здоровью и развитию&quot; {КонсультантПлюс}">
        <w:r>
          <w:rPr>
            <w:color w:val="0000FF"/>
          </w:rPr>
          <w:t>законодательства</w:t>
        </w:r>
      </w:hyperlink>
      <w:r>
        <w:t xml:space="preserve"> Российской Федера</w:t>
      </w:r>
      <w:r>
        <w:t>ции о защите детей от информации, причиняющей вред их здоровью и (или) развитию, -</w:t>
      </w:r>
    </w:p>
    <w:p w:rsidR="00E92171" w:rsidRDefault="00D7205F">
      <w:pPr>
        <w:pStyle w:val="ConsPlusNormal0"/>
        <w:jc w:val="both"/>
      </w:pPr>
      <w:r>
        <w:t xml:space="preserve">(в ред. Федерального </w:t>
      </w:r>
      <w:hyperlink r:id="rId43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w:t>
      </w:r>
      <w:r>
        <w:t>14 N 307-ФЗ)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w:t>
      </w:r>
      <w:r>
        <w:t>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w:t>
      </w:r>
      <w:r>
        <w:t>ти на срок до девяноста суток.</w:t>
      </w:r>
    </w:p>
    <w:p w:rsidR="00E92171" w:rsidRDefault="00D7205F">
      <w:pPr>
        <w:pStyle w:val="ConsPlusNormal0"/>
        <w:jc w:val="both"/>
      </w:pPr>
      <w:r>
        <w:t xml:space="preserve">(часть 16 введена Федеральным </w:t>
      </w:r>
      <w:hyperlink r:id="rId4385"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w:t>
      </w:r>
    </w:p>
    <w:p w:rsidR="00E92171" w:rsidRDefault="00D7205F">
      <w:pPr>
        <w:pStyle w:val="ConsPlusNormal0"/>
        <w:spacing w:before="240"/>
        <w:ind w:firstLine="540"/>
        <w:jc w:val="both"/>
      </w:pPr>
      <w:bookmarkStart w:id="1695" w:name="P9673"/>
      <w:bookmarkEnd w:id="1695"/>
      <w:r>
        <w:t>17. Невыполнение в установленный срок зак</w:t>
      </w:r>
      <w:r>
        <w:t>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E92171" w:rsidRDefault="00D7205F">
      <w:pPr>
        <w:pStyle w:val="ConsPlusNormal0"/>
        <w:jc w:val="both"/>
      </w:pPr>
      <w:r>
        <w:t xml:space="preserve">(в ред. Федерального </w:t>
      </w:r>
      <w:hyperlink r:id="rId438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E92171" w:rsidRDefault="00D7205F">
      <w:pPr>
        <w:pStyle w:val="ConsPlusNormal0"/>
        <w:jc w:val="both"/>
      </w:pPr>
      <w:r>
        <w:t xml:space="preserve">(часть 17 введена </w:t>
      </w:r>
      <w:r>
        <w:t xml:space="preserve">Федеральным </w:t>
      </w:r>
      <w:hyperlink r:id="rId438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законом</w:t>
        </w:r>
      </w:hyperlink>
      <w:r>
        <w:t xml:space="preserve"> от 30.11.2011 N 347-ФЗ)</w:t>
      </w:r>
    </w:p>
    <w:p w:rsidR="00E92171" w:rsidRDefault="00D7205F">
      <w:pPr>
        <w:pStyle w:val="ConsPlusNormal0"/>
        <w:spacing w:before="240"/>
        <w:ind w:firstLine="540"/>
        <w:jc w:val="both"/>
      </w:pPr>
      <w:bookmarkStart w:id="1696" w:name="P9677"/>
      <w:bookmarkEnd w:id="1696"/>
      <w:r>
        <w:t>18. Невыполнение в установленный срок законного предписания органа, осуществляющего государственный надзор</w:t>
      </w:r>
      <w:r>
        <w:t xml:space="preserve"> за состоянием, содержанием, сохранением, использованием, популяризацией и государственной охраной объектов культурного наследия, -</w:t>
      </w:r>
    </w:p>
    <w:p w:rsidR="00E92171" w:rsidRDefault="00D7205F">
      <w:pPr>
        <w:pStyle w:val="ConsPlusNormal0"/>
        <w:jc w:val="both"/>
      </w:pPr>
      <w:r>
        <w:t xml:space="preserve">(в ред. Федеральных законов от 30.12.2015 </w:t>
      </w:r>
      <w:hyperlink r:id="rId438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
        <w:r>
          <w:rPr>
            <w:color w:val="0000FF"/>
          </w:rPr>
          <w:t>N 459-ФЗ</w:t>
        </w:r>
      </w:hyperlink>
      <w:r>
        <w:t xml:space="preserve">, от 23.06.2016 </w:t>
      </w:r>
      <w:hyperlink r:id="rId438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w:t>
      </w:r>
      <w:r>
        <w:t>ысяч до сорока тысяч рублей либо дисквалификацию на срок до двух лет; на юридических лиц - от ста тысяч до пятисот тысяч рублей.</w:t>
      </w:r>
    </w:p>
    <w:p w:rsidR="00E92171" w:rsidRDefault="00D7205F">
      <w:pPr>
        <w:pStyle w:val="ConsPlusNormal0"/>
        <w:jc w:val="both"/>
      </w:pPr>
      <w:r>
        <w:t xml:space="preserve">(часть 18 введена Федеральным </w:t>
      </w:r>
      <w:hyperlink r:id="rId439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E92171" w:rsidRDefault="00D7205F">
      <w:pPr>
        <w:pStyle w:val="ConsPlusNormal0"/>
        <w:spacing w:before="240"/>
        <w:ind w:firstLine="540"/>
        <w:jc w:val="both"/>
      </w:pPr>
      <w:bookmarkStart w:id="1697" w:name="P9681"/>
      <w:bookmarkEnd w:id="1697"/>
      <w:r>
        <w:t>19. Повторное совершение</w:t>
      </w:r>
      <w:r>
        <w:t xml:space="preserve"> административного правонарушения, предусмотренного </w:t>
      </w:r>
      <w:hyperlink w:anchor="P9677"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частью 18</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w:t>
      </w:r>
      <w:r>
        <w:t>ублей либо дисквалификацию на срок до трех лет; на юридических лиц - от четырехсот тысяч до одного миллиона рублей.</w:t>
      </w:r>
    </w:p>
    <w:p w:rsidR="00E92171" w:rsidRDefault="00D7205F">
      <w:pPr>
        <w:pStyle w:val="ConsPlusNormal0"/>
        <w:jc w:val="both"/>
      </w:pPr>
      <w:r>
        <w:t xml:space="preserve">(часть 19 введена Федеральным </w:t>
      </w:r>
      <w:hyperlink r:id="rId439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07.05.2013 N 96-ФЗ)</w:t>
      </w:r>
    </w:p>
    <w:p w:rsidR="00E92171" w:rsidRDefault="00D7205F">
      <w:pPr>
        <w:pStyle w:val="ConsPlusNormal0"/>
        <w:spacing w:before="240"/>
        <w:ind w:firstLine="540"/>
        <w:jc w:val="both"/>
      </w:pPr>
      <w:bookmarkStart w:id="1698" w:name="P9684"/>
      <w:bookmarkEnd w:id="1698"/>
      <w:r>
        <w:t>20. Невыполнение в установленный срок</w:t>
      </w:r>
      <w:r>
        <w:t xml:space="preserve"> законного предписания (представления) органа государственного (муниципального) финансового контроля -</w:t>
      </w:r>
    </w:p>
    <w:p w:rsidR="00E92171" w:rsidRDefault="00D7205F">
      <w:pPr>
        <w:pStyle w:val="ConsPlusNormal0"/>
        <w:jc w:val="both"/>
      </w:pPr>
      <w:r>
        <w:t xml:space="preserve">(в ред. Федеральных законов от 27.10.2015 </w:t>
      </w:r>
      <w:hyperlink r:id="rId439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07.06.2017 </w:t>
      </w:r>
      <w:hyperlink r:id="rId439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N 118-ФЗ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E92171" w:rsidRDefault="00D7205F">
      <w:pPr>
        <w:pStyle w:val="ConsPlusNormal0"/>
        <w:jc w:val="both"/>
      </w:pPr>
      <w:r>
        <w:t xml:space="preserve">(часть 20 введена Федеральным </w:t>
      </w:r>
      <w:hyperlink r:id="rId439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D7205F">
      <w:pPr>
        <w:pStyle w:val="ConsPlusNormal0"/>
        <w:spacing w:before="240"/>
        <w:ind w:firstLine="540"/>
        <w:jc w:val="both"/>
      </w:pPr>
      <w:bookmarkStart w:id="1699" w:name="P9688"/>
      <w:bookmarkEnd w:id="1699"/>
      <w:r>
        <w:t xml:space="preserve">20.1. Повторное совершение должностным лицом административного правонарушения, предусмотренного </w:t>
      </w:r>
      <w:hyperlink w:anchor="P9684"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w:t>
        </w:r>
      </w:hyperlink>
      <w:r>
        <w:t xml:space="preserve"> настоящей статьи, -</w:t>
      </w:r>
    </w:p>
    <w:p w:rsidR="00E92171" w:rsidRDefault="00D7205F">
      <w:pPr>
        <w:pStyle w:val="ConsPlusNormal0"/>
        <w:spacing w:before="240"/>
        <w:ind w:firstLine="540"/>
        <w:jc w:val="both"/>
      </w:pPr>
      <w:r>
        <w:t>влечет дисквалификацию сроком на два года.</w:t>
      </w:r>
    </w:p>
    <w:p w:rsidR="00E92171" w:rsidRDefault="00D7205F">
      <w:pPr>
        <w:pStyle w:val="ConsPlusNormal0"/>
        <w:jc w:val="both"/>
      </w:pPr>
      <w:r>
        <w:t xml:space="preserve">(часть 20.1 введена Федеральным </w:t>
      </w:r>
      <w:hyperlink r:id="rId439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w:t>
      </w:r>
      <w:r>
        <w:t>7.2016 N 318-ФЗ)</w:t>
      </w:r>
    </w:p>
    <w:p w:rsidR="00E92171" w:rsidRDefault="00D7205F">
      <w:pPr>
        <w:pStyle w:val="ConsPlusNormal0"/>
        <w:spacing w:before="240"/>
        <w:ind w:firstLine="540"/>
        <w:jc w:val="both"/>
      </w:pPr>
      <w:bookmarkStart w:id="1700" w:name="P9691"/>
      <w:bookmarkEnd w:id="1700"/>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E92171" w:rsidRDefault="00D7205F">
      <w:pPr>
        <w:pStyle w:val="ConsPlusNormal0"/>
        <w:spacing w:before="240"/>
        <w:ind w:firstLine="540"/>
        <w:jc w:val="both"/>
      </w:pPr>
      <w:r>
        <w:t>влечет наложение администр</w:t>
      </w:r>
      <w:r>
        <w:t>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E92171" w:rsidRDefault="00D7205F">
      <w:pPr>
        <w:pStyle w:val="ConsPlusNormal0"/>
        <w:jc w:val="both"/>
      </w:pPr>
      <w:r>
        <w:t xml:space="preserve">(часть 21 введена Федеральным </w:t>
      </w:r>
      <w:hyperlink r:id="rId43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2171" w:rsidRDefault="00D7205F">
      <w:pPr>
        <w:pStyle w:val="ConsPlusNormal0"/>
        <w:spacing w:before="240"/>
        <w:ind w:firstLine="540"/>
        <w:jc w:val="both"/>
      </w:pPr>
      <w:bookmarkStart w:id="1701" w:name="P9694"/>
      <w:bookmarkEnd w:id="1701"/>
      <w:r>
        <w:t>22. Невыполнение в установленный срок законного предписания органа, осуществляющего государс</w:t>
      </w:r>
      <w:r>
        <w:t>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w:t>
      </w:r>
      <w:r>
        <w:t>одержащей продукции и сырья для производства такой продукции, -</w:t>
      </w:r>
    </w:p>
    <w:p w:rsidR="00E92171" w:rsidRDefault="00D7205F">
      <w:pPr>
        <w:pStyle w:val="ConsPlusNormal0"/>
        <w:jc w:val="both"/>
      </w:pPr>
      <w:r>
        <w:t xml:space="preserve">(в ред. Федерального </w:t>
      </w:r>
      <w:hyperlink r:id="rId439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423-ФЗ)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шести тысяч до двенадцати тысяч рублей; на ю</w:t>
      </w:r>
      <w:r>
        <w:t>ридических лиц - от двадцати тысяч до сорока тысяч рублей.</w:t>
      </w:r>
    </w:p>
    <w:p w:rsidR="00E92171" w:rsidRDefault="00D7205F">
      <w:pPr>
        <w:pStyle w:val="ConsPlusNormal0"/>
        <w:jc w:val="both"/>
      </w:pPr>
      <w:r>
        <w:t xml:space="preserve">(часть 22 введена Федеральным </w:t>
      </w:r>
      <w:hyperlink r:id="rId439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законом</w:t>
        </w:r>
      </w:hyperlink>
      <w:r>
        <w:t xml:space="preserve"> от 21.12.2013 N 365-ФЗ)</w:t>
      </w:r>
    </w:p>
    <w:p w:rsidR="00E92171" w:rsidRDefault="00D7205F">
      <w:pPr>
        <w:pStyle w:val="ConsPlusNormal0"/>
        <w:spacing w:before="240"/>
        <w:ind w:firstLine="540"/>
        <w:jc w:val="both"/>
      </w:pPr>
      <w:bookmarkStart w:id="1702" w:name="P9698"/>
      <w:bookmarkEnd w:id="1702"/>
      <w:r>
        <w:t>2</w:t>
      </w:r>
      <w:r>
        <w:t>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w:t>
      </w:r>
      <w:r>
        <w:t>ных правовых актов, содержащих нормы трудового права,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w:t>
      </w:r>
      <w:r>
        <w:t>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E92171" w:rsidRDefault="00D7205F">
      <w:pPr>
        <w:pStyle w:val="ConsPlusNormal0"/>
        <w:jc w:val="both"/>
      </w:pPr>
      <w:r>
        <w:t xml:space="preserve">(часть 23 введена Федеральным </w:t>
      </w:r>
      <w:hyperlink r:id="rId439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законом</w:t>
        </w:r>
      </w:hyperlink>
      <w:r>
        <w:t xml:space="preserve"> от 28.12.2013 N 421-ФЗ)</w:t>
      </w:r>
    </w:p>
    <w:p w:rsidR="00E92171" w:rsidRDefault="00D7205F">
      <w:pPr>
        <w:pStyle w:val="ConsPlusNormal0"/>
        <w:spacing w:before="240"/>
        <w:ind w:firstLine="540"/>
        <w:jc w:val="both"/>
      </w:pPr>
      <w:bookmarkStart w:id="1703" w:name="P9701"/>
      <w:bookmarkEnd w:id="1703"/>
      <w:r>
        <w:t>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w:t>
      </w:r>
      <w:r>
        <w:t xml:space="preserve">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705"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
        <w:r>
          <w:rPr>
            <w:color w:val="0000FF"/>
          </w:rPr>
          <w:t>частью 24.1</w:t>
        </w:r>
      </w:hyperlink>
      <w:r>
        <w:t xml:space="preserve"> нас</w:t>
      </w:r>
      <w:r>
        <w:t>тоящей статьи, -</w:t>
      </w:r>
    </w:p>
    <w:p w:rsidR="00E92171" w:rsidRDefault="00D7205F">
      <w:pPr>
        <w:pStyle w:val="ConsPlusNormal0"/>
        <w:jc w:val="both"/>
      </w:pPr>
      <w:r>
        <w:t xml:space="preserve">(в ред. Федерального </w:t>
      </w:r>
      <w:hyperlink r:id="rId440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w:t>
      </w:r>
      <w:r>
        <w:t>х лиц - от двухсот тысяч до трехсот тысяч рублей.</w:t>
      </w:r>
    </w:p>
    <w:p w:rsidR="00E92171" w:rsidRDefault="00D7205F">
      <w:pPr>
        <w:pStyle w:val="ConsPlusNormal0"/>
        <w:jc w:val="both"/>
      </w:pPr>
      <w:r>
        <w:t xml:space="preserve">(часть 24 введена Федеральным </w:t>
      </w:r>
      <w:hyperlink r:id="rId4401"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E92171" w:rsidRDefault="00D7205F">
      <w:pPr>
        <w:pStyle w:val="ConsPlusNormal0"/>
        <w:spacing w:before="240"/>
        <w:ind w:firstLine="540"/>
        <w:jc w:val="both"/>
      </w:pPr>
      <w:bookmarkStart w:id="1704" w:name="P9705"/>
      <w:bookmarkEnd w:id="1704"/>
      <w:r>
        <w:t>24.1. Невы</w:t>
      </w:r>
      <w:r>
        <w:t xml:space="preserve">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4402" w:tooltip="Федеральный закон от 21.07.2014 N 209-ФЗ (ред. от 13.12.2024) &quot;О государственной информационной системе жилищно-коммунального хозяйства&quot; {КонсультантПлюс}">
        <w:r>
          <w:rPr>
            <w:color w:val="0000FF"/>
          </w:rPr>
          <w:t>законодательства</w:t>
        </w:r>
      </w:hyperlink>
      <w:r>
        <w:t xml:space="preserve"> Российской Федерации о государственной информационной сис</w:t>
      </w:r>
      <w:r>
        <w:t>теме жилищно-коммунального хозяйства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w:t>
      </w:r>
    </w:p>
    <w:p w:rsidR="00E92171" w:rsidRDefault="00D7205F">
      <w:pPr>
        <w:pStyle w:val="ConsPlusNormal0"/>
        <w:jc w:val="both"/>
      </w:pPr>
      <w:r>
        <w:t xml:space="preserve">(часть 24.1 введена Федеральным </w:t>
      </w:r>
      <w:hyperlink r:id="rId440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28.12.2017 N 437-ФЗ)</w:t>
      </w:r>
    </w:p>
    <w:p w:rsidR="00E92171" w:rsidRDefault="00D7205F">
      <w:pPr>
        <w:pStyle w:val="ConsPlusNormal0"/>
        <w:spacing w:before="240"/>
        <w:ind w:firstLine="540"/>
        <w:jc w:val="both"/>
      </w:pPr>
      <w:bookmarkStart w:id="1705" w:name="P9708"/>
      <w:bookmarkEnd w:id="1705"/>
      <w:r>
        <w:t>25. Невыполнение в уст</w:t>
      </w:r>
      <w:r>
        <w:t>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E92171" w:rsidRDefault="00D7205F">
      <w:pPr>
        <w:pStyle w:val="ConsPlusNormal0"/>
        <w:spacing w:before="240"/>
        <w:ind w:firstLine="540"/>
        <w:jc w:val="both"/>
      </w:pPr>
      <w:r>
        <w:t>влечет н</w:t>
      </w:r>
      <w:r>
        <w:t>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w:t>
      </w:r>
      <w:r>
        <w:t>ублей.</w:t>
      </w:r>
    </w:p>
    <w:p w:rsidR="00E92171" w:rsidRDefault="00D7205F">
      <w:pPr>
        <w:pStyle w:val="ConsPlusNormal0"/>
        <w:jc w:val="both"/>
      </w:pPr>
      <w:r>
        <w:t xml:space="preserve">(часть 25 введена Федеральным </w:t>
      </w:r>
      <w:hyperlink r:id="rId440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46-ФЗ)</w:t>
      </w:r>
    </w:p>
    <w:p w:rsidR="00E92171" w:rsidRDefault="00D7205F">
      <w:pPr>
        <w:pStyle w:val="ConsPlusNormal0"/>
        <w:spacing w:before="240"/>
        <w:ind w:firstLine="540"/>
        <w:jc w:val="both"/>
      </w:pPr>
      <w:bookmarkStart w:id="1706" w:name="P9711"/>
      <w:bookmarkEnd w:id="1706"/>
      <w:r>
        <w:t xml:space="preserve">26. Повторное в течение года совершение административного правонарушения, предусмотренного </w:t>
      </w:r>
      <w:hyperlink w:anchor="P9708"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частью 25</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w:t>
      </w:r>
      <w:r>
        <w:t>сот тысяч рублей.</w:t>
      </w:r>
    </w:p>
    <w:p w:rsidR="00E92171" w:rsidRDefault="00D7205F">
      <w:pPr>
        <w:pStyle w:val="ConsPlusNormal0"/>
        <w:jc w:val="both"/>
      </w:pPr>
      <w:r>
        <w:t xml:space="preserve">(часть 26 введена Федеральным </w:t>
      </w:r>
      <w:hyperlink r:id="rId4405"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08.03.2015 N 46-ФЗ)</w:t>
      </w:r>
    </w:p>
    <w:p w:rsidR="00E92171" w:rsidRDefault="00D7205F">
      <w:pPr>
        <w:pStyle w:val="ConsPlusNormal0"/>
        <w:spacing w:before="240"/>
        <w:ind w:firstLine="540"/>
        <w:jc w:val="both"/>
      </w:pPr>
      <w:bookmarkStart w:id="1707" w:name="P9714"/>
      <w:bookmarkEnd w:id="1707"/>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w:t>
      </w:r>
      <w:r>
        <w:t>ия, об устранении нарушений законодательства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E92171" w:rsidRDefault="00D7205F">
      <w:pPr>
        <w:pStyle w:val="ConsPlusNormal0"/>
        <w:jc w:val="both"/>
      </w:pPr>
      <w:r>
        <w:t xml:space="preserve">(часть 27 введена Федеральным </w:t>
      </w:r>
      <w:hyperlink r:id="rId4406"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07.03.2017 N 26-ФЗ)</w:t>
      </w:r>
    </w:p>
    <w:p w:rsidR="00E92171" w:rsidRDefault="00D7205F">
      <w:pPr>
        <w:pStyle w:val="ConsPlusNormal0"/>
        <w:spacing w:before="240"/>
        <w:ind w:firstLine="540"/>
        <w:jc w:val="both"/>
      </w:pPr>
      <w:bookmarkStart w:id="1708" w:name="P9717"/>
      <w:bookmarkEnd w:id="1708"/>
      <w:r>
        <w:t xml:space="preserve">28. Повторное в течение года совершение административного правонарушения, предусмотренного </w:t>
      </w:r>
      <w:hyperlink w:anchor="P9714"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color w:val="0000FF"/>
          </w:rPr>
          <w:t>частью 27</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w:t>
      </w:r>
      <w:r>
        <w:t xml:space="preserve">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E92171" w:rsidRDefault="00D7205F">
      <w:pPr>
        <w:pStyle w:val="ConsPlusNormal0"/>
        <w:jc w:val="both"/>
      </w:pPr>
      <w:r>
        <w:t xml:space="preserve">(часть 28 введена Федеральным </w:t>
      </w:r>
      <w:hyperlink r:id="rId4407"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07.03.2017 N 26-ФЗ)</w:t>
      </w:r>
    </w:p>
    <w:p w:rsidR="00E92171" w:rsidRDefault="00D7205F">
      <w:pPr>
        <w:pStyle w:val="ConsPlusNormal0"/>
        <w:spacing w:before="240"/>
        <w:ind w:firstLine="540"/>
        <w:jc w:val="both"/>
      </w:pPr>
      <w:bookmarkStart w:id="1709" w:name="P9720"/>
      <w:bookmarkEnd w:id="1709"/>
      <w:r>
        <w:t>29. Невыполнени</w:t>
      </w:r>
      <w:r>
        <w:t>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w:t>
      </w:r>
      <w:r>
        <w:t xml:space="preserve">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E92171" w:rsidRDefault="00D7205F">
      <w:pPr>
        <w:pStyle w:val="ConsPlusNormal0"/>
        <w:jc w:val="both"/>
      </w:pPr>
      <w:r>
        <w:t xml:space="preserve">(часть 29 введена Федеральным </w:t>
      </w:r>
      <w:hyperlink r:id="rId4408"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законом</w:t>
        </w:r>
      </w:hyperlink>
      <w:r>
        <w:t xml:space="preserve"> от 29.07.2017 N 266-ФЗ)</w:t>
      </w:r>
    </w:p>
    <w:p w:rsidR="00E92171" w:rsidRDefault="00D7205F">
      <w:pPr>
        <w:pStyle w:val="ConsPlusNormal0"/>
        <w:spacing w:before="240"/>
        <w:ind w:firstLine="540"/>
        <w:jc w:val="both"/>
      </w:pPr>
      <w:bookmarkStart w:id="1710" w:name="P9723"/>
      <w:bookmarkEnd w:id="1710"/>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w:t>
      </w:r>
      <w:r>
        <w:t xml:space="preserve"> нарушений лицензионных требований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w:t>
      </w:r>
      <w:r>
        <w:t>т тысяч рублей.</w:t>
      </w:r>
    </w:p>
    <w:p w:rsidR="00E92171" w:rsidRDefault="00D7205F">
      <w:pPr>
        <w:pStyle w:val="ConsPlusNormal0"/>
        <w:jc w:val="both"/>
      </w:pPr>
      <w:r>
        <w:t xml:space="preserve">(часть 30 введена Федеральным </w:t>
      </w:r>
      <w:hyperlink r:id="rId4409"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color w:val="0000FF"/>
          </w:rPr>
          <w:t>законом</w:t>
        </w:r>
      </w:hyperlink>
      <w:r>
        <w:t xml:space="preserve"> от 15.04.2019 N 56-ФЗ)</w:t>
      </w:r>
    </w:p>
    <w:p w:rsidR="00E92171" w:rsidRDefault="00D7205F">
      <w:pPr>
        <w:pStyle w:val="ConsPlusNormal0"/>
        <w:spacing w:before="240"/>
        <w:ind w:firstLine="540"/>
        <w:jc w:val="both"/>
      </w:pPr>
      <w:bookmarkStart w:id="1711" w:name="P9726"/>
      <w:bookmarkEnd w:id="1711"/>
      <w:r>
        <w:t xml:space="preserve">31. Невыполнение в установленный срок законного предписания (постановления, представления, решения) органа, осуществляющего муниципальный </w:t>
      </w:r>
      <w:r>
        <w:t>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w:t>
      </w:r>
      <w:r>
        <w:t xml:space="preserve">темы теплоснабжения и определенных для нее в схеме теплоснабжения, в случаях, установленных Федеральным </w:t>
      </w:r>
      <w:hyperlink r:id="rId4410" w:tooltip="Федеральный закон от 27.07.2010 N 190-ФЗ (ред. от 08.08.2024) &quot;О теплоснабжении&quot; (с изм. и доп., вступ. в силу с 01.01.2025) {КонсультантПлюс}">
        <w:r>
          <w:rPr>
            <w:color w:val="0000FF"/>
          </w:rPr>
          <w:t>законом</w:t>
        </w:r>
      </w:hyperlink>
      <w:r>
        <w:t xml:space="preserve"> от 27 июля 2010 года N 190-ФЗ "О теплоснабжении",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сорока</w:t>
      </w:r>
      <w:r>
        <w:t xml:space="preserve"> тысяч рублей; на юридических лиц - от ста тысяч до пятисот тысяч рублей.</w:t>
      </w:r>
    </w:p>
    <w:p w:rsidR="00E92171" w:rsidRDefault="00D7205F">
      <w:pPr>
        <w:pStyle w:val="ConsPlusNormal0"/>
        <w:jc w:val="both"/>
      </w:pPr>
      <w:r>
        <w:t xml:space="preserve">(часть 31 введена Федеральным </w:t>
      </w:r>
      <w:hyperlink r:id="rId4411"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законом</w:t>
        </w:r>
      </w:hyperlink>
      <w:r>
        <w:t xml:space="preserve"> от 29.0</w:t>
      </w:r>
      <w:r>
        <w:t>7.2017 N 279-ФЗ)</w:t>
      </w:r>
    </w:p>
    <w:p w:rsidR="00E92171" w:rsidRDefault="00D7205F">
      <w:pPr>
        <w:pStyle w:val="ConsPlusNormal0"/>
        <w:spacing w:before="240"/>
        <w:ind w:firstLine="540"/>
        <w:jc w:val="both"/>
      </w:pPr>
      <w:bookmarkStart w:id="1712" w:name="P9729"/>
      <w:bookmarkEnd w:id="1712"/>
      <w:r>
        <w:t xml:space="preserve">32. Повторное в течение года совершение административного правонарушения, предусмотренного </w:t>
      </w:r>
      <w:hyperlink w:anchor="P9726"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
        <w:r>
          <w:rPr>
            <w:color w:val="0000FF"/>
          </w:rPr>
          <w:t>частью 31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w:t>
      </w:r>
      <w:r>
        <w:t xml:space="preserve"> тысяч до пятидесяти тысяч рублей; на юридических лиц - от шестисот тысяч до одного миллиона рублей.</w:t>
      </w:r>
    </w:p>
    <w:p w:rsidR="00E92171" w:rsidRDefault="00D7205F">
      <w:pPr>
        <w:pStyle w:val="ConsPlusNormal0"/>
        <w:jc w:val="both"/>
      </w:pPr>
      <w:r>
        <w:t xml:space="preserve">(часть 32 введена Федеральным </w:t>
      </w:r>
      <w:hyperlink r:id="rId441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законом</w:t>
        </w:r>
      </w:hyperlink>
      <w:r>
        <w:t xml:space="preserve"> от 29.07.2017 N 279-ФЗ)</w:t>
      </w:r>
    </w:p>
    <w:p w:rsidR="00E92171" w:rsidRDefault="00D7205F">
      <w:pPr>
        <w:pStyle w:val="ConsPlusNormal0"/>
        <w:spacing w:before="240"/>
        <w:ind w:firstLine="540"/>
        <w:jc w:val="both"/>
      </w:pPr>
      <w:r>
        <w:t xml:space="preserve">33. Утратил силу. - Федеральный </w:t>
      </w:r>
      <w:hyperlink r:id="rId441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E92171" w:rsidRDefault="00D7205F">
      <w:pPr>
        <w:pStyle w:val="ConsPlusNormal0"/>
        <w:spacing w:before="240"/>
        <w:ind w:firstLine="540"/>
        <w:jc w:val="both"/>
      </w:pPr>
      <w:bookmarkStart w:id="1713" w:name="P9733"/>
      <w:bookmarkEnd w:id="171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w:t>
      </w:r>
      <w:r>
        <w:t>ных лиц в размере десяти тысяч рублей.</w:t>
      </w:r>
    </w:p>
    <w:p w:rsidR="00E92171" w:rsidRDefault="00D7205F">
      <w:pPr>
        <w:pStyle w:val="ConsPlusNormal0"/>
        <w:jc w:val="both"/>
      </w:pPr>
      <w:r>
        <w:t xml:space="preserve">(часть 34 введена Федеральным </w:t>
      </w:r>
      <w:hyperlink r:id="rId4414"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E92171" w:rsidRDefault="00D7205F">
      <w:pPr>
        <w:pStyle w:val="ConsPlusNormal0"/>
        <w:spacing w:before="240"/>
        <w:ind w:firstLine="540"/>
        <w:jc w:val="both"/>
      </w:pPr>
      <w:bookmarkStart w:id="1714" w:name="P9736"/>
      <w:bookmarkEnd w:id="1714"/>
      <w:r>
        <w:t xml:space="preserve">35. Повторное совершение административного правонарушения, предусмотренного </w:t>
      </w:r>
      <w:hyperlink w:anchor="P9733"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color w:val="0000FF"/>
          </w:rPr>
          <w:t>частью 34</w:t>
        </w:r>
      </w:hyperlink>
      <w:r>
        <w:t xml:space="preserve"> настоящей статьи, -</w:t>
      </w:r>
    </w:p>
    <w:p w:rsidR="00E92171" w:rsidRDefault="00D7205F">
      <w:pPr>
        <w:pStyle w:val="ConsPlusNormal0"/>
        <w:spacing w:before="240"/>
        <w:ind w:firstLine="540"/>
        <w:jc w:val="both"/>
      </w:pPr>
      <w:r>
        <w:t>влечет наложение админист</w:t>
      </w:r>
      <w:r>
        <w:t>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E92171" w:rsidRDefault="00D7205F">
      <w:pPr>
        <w:pStyle w:val="ConsPlusNormal0"/>
        <w:jc w:val="both"/>
      </w:pPr>
      <w:r>
        <w:t xml:space="preserve">(часть 35 введена Федеральным </w:t>
      </w:r>
      <w:hyperlink r:id="rId4415"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w:t>
      </w:r>
      <w:r>
        <w:t>.2018 N 220-ФЗ)</w:t>
      </w:r>
    </w:p>
    <w:p w:rsidR="00E92171" w:rsidRDefault="00D7205F">
      <w:pPr>
        <w:pStyle w:val="ConsPlusNormal0"/>
        <w:spacing w:before="240"/>
        <w:ind w:firstLine="540"/>
        <w:jc w:val="both"/>
      </w:pPr>
      <w:bookmarkStart w:id="1715" w:name="P9739"/>
      <w:bookmarkEnd w:id="1715"/>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E92171" w:rsidRDefault="00D7205F">
      <w:pPr>
        <w:pStyle w:val="ConsPlusNormal0"/>
        <w:jc w:val="both"/>
      </w:pPr>
      <w:r>
        <w:t xml:space="preserve">(часть 36 введена Федеральным </w:t>
      </w:r>
      <w:hyperlink r:id="rId441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E92171" w:rsidRDefault="00D7205F">
      <w:pPr>
        <w:pStyle w:val="ConsPlusNormal0"/>
        <w:spacing w:before="240"/>
        <w:ind w:firstLine="540"/>
        <w:jc w:val="both"/>
      </w:pPr>
      <w:bookmarkStart w:id="1716" w:name="P9742"/>
      <w:bookmarkEnd w:id="1716"/>
      <w:r>
        <w:t xml:space="preserve">37. Повторное совершение административного правонарушения, предусмотренного </w:t>
      </w:r>
      <w:hyperlink w:anchor="P9739"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color w:val="0000FF"/>
          </w:rPr>
          <w:t>частью 36</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w:t>
      </w:r>
      <w:r>
        <w:t>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w:t>
      </w:r>
      <w:r>
        <w:t xml:space="preserve">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E92171" w:rsidRDefault="00D7205F">
      <w:pPr>
        <w:pStyle w:val="ConsPlusNormal0"/>
        <w:jc w:val="both"/>
      </w:pPr>
      <w:r>
        <w:t>(часть 37</w:t>
      </w:r>
      <w:r>
        <w:t xml:space="preserve"> введена Федеральным </w:t>
      </w:r>
      <w:hyperlink r:id="rId441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абз. 1 ч. 38 ст. 19.5 вносятся изменения (</w:t>
            </w:r>
            <w:hyperlink r:id="rId4418"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19.12.2022 N 530-ФЗ). См. будущую</w:t>
            </w:r>
            <w:r>
              <w:rPr>
                <w:color w:val="392C69"/>
              </w:rPr>
              <w:t xml:space="preserve"> </w:t>
            </w:r>
            <w:hyperlink r:id="rId4419"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717" w:name="P9747"/>
      <w:bookmarkEnd w:id="1717"/>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w:t>
      </w:r>
      <w:r>
        <w:t>ей; на должностных лиц - от тридцати тысяч до пятидесяти тысяч рублей; на юридических лиц - от ста тысяч до двухсот тысяч рублей.</w:t>
      </w:r>
    </w:p>
    <w:p w:rsidR="00E92171" w:rsidRDefault="00D7205F">
      <w:pPr>
        <w:pStyle w:val="ConsPlusNormal0"/>
        <w:jc w:val="both"/>
      </w:pPr>
      <w:r>
        <w:t xml:space="preserve">(часть 38 введена Федеральным </w:t>
      </w:r>
      <w:hyperlink r:id="rId442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419-ФЗ)</w:t>
      </w:r>
    </w:p>
    <w:p w:rsidR="00E92171" w:rsidRDefault="00D7205F">
      <w:pPr>
        <w:pStyle w:val="ConsPlusNormal0"/>
        <w:spacing w:before="240"/>
        <w:ind w:firstLine="540"/>
        <w:jc w:val="both"/>
      </w:pPr>
      <w:bookmarkStart w:id="1718" w:name="P9750"/>
      <w:bookmarkEnd w:id="1718"/>
      <w:r>
        <w:t>39. Повторное совершение административного</w:t>
      </w:r>
      <w:r>
        <w:t xml:space="preserve"> правонарушения, предусмотренного </w:t>
      </w:r>
      <w:hyperlink w:anchor="P9747"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
        <w:r>
          <w:rPr>
            <w:color w:val="0000FF"/>
          </w:rPr>
          <w:t>частью 38</w:t>
        </w:r>
      </w:hyperlink>
      <w:r>
        <w:t xml:space="preserve"> настоящей статьи, -</w:t>
      </w:r>
    </w:p>
    <w:p w:rsidR="00E92171" w:rsidRDefault="00D7205F">
      <w:pPr>
        <w:pStyle w:val="ConsPlusNormal0"/>
        <w:spacing w:before="240"/>
        <w:ind w:firstLine="540"/>
        <w:jc w:val="both"/>
      </w:pPr>
      <w:r>
        <w:t>влеч</w:t>
      </w:r>
      <w:r>
        <w:t xml:space="preserve">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w:t>
      </w:r>
      <w:r>
        <w:t>тысяч рублей.</w:t>
      </w:r>
    </w:p>
    <w:p w:rsidR="00E92171" w:rsidRDefault="00D7205F">
      <w:pPr>
        <w:pStyle w:val="ConsPlusNormal0"/>
        <w:jc w:val="both"/>
      </w:pPr>
      <w:r>
        <w:t xml:space="preserve">(часть 39 введена Федеральным </w:t>
      </w:r>
      <w:hyperlink r:id="rId4421"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21.12.2021 N 419-ФЗ)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ст. 19.5 дополняется новыми чч. 40 и 41 (</w:t>
            </w:r>
            <w:hyperlink r:id="rId4422"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19.12.2022 N 530-ФЗ). См. будущую </w:t>
            </w:r>
            <w:hyperlink r:id="rId4423"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719" w:name="P9755"/>
      <w:bookmarkEnd w:id="1719"/>
      <w:r>
        <w:t>42. Невыполнение в установленный срок законного п</w:t>
      </w:r>
      <w:r>
        <w:t xml:space="preserve">редписания либо предупреждения органа, осуществляющего государственный контроль за соблюдением </w:t>
      </w:r>
      <w:hyperlink r:id="rId4424"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законодательства</w:t>
        </w:r>
      </w:hyperlink>
      <w:r>
        <w:t xml:space="preserve"> Российской Федерации об иностранных агентах, об устранении нарушений закон</w:t>
      </w:r>
      <w:r>
        <w:t>одательства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w:t>
      </w:r>
      <w:r>
        <w:t xml:space="preserve"> тысяч до трехсот тысяч рублей.</w:t>
      </w:r>
    </w:p>
    <w:p w:rsidR="00E92171" w:rsidRDefault="00D7205F">
      <w:pPr>
        <w:pStyle w:val="ConsPlusNormal0"/>
        <w:jc w:val="both"/>
      </w:pPr>
      <w:r>
        <w:t xml:space="preserve">(часть 42 введена Федеральным </w:t>
      </w:r>
      <w:hyperlink r:id="rId4425"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24.07.2023 N 364-ФЗ)</w:t>
      </w:r>
    </w:p>
    <w:p w:rsidR="00E92171" w:rsidRDefault="00D7205F">
      <w:pPr>
        <w:pStyle w:val="ConsPlusNormal0"/>
        <w:spacing w:before="240"/>
        <w:ind w:firstLine="540"/>
        <w:jc w:val="both"/>
      </w:pPr>
      <w:bookmarkStart w:id="1720" w:name="P9758"/>
      <w:bookmarkEnd w:id="1720"/>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E92171" w:rsidRDefault="00D7205F">
      <w:pPr>
        <w:pStyle w:val="ConsPlusNormal0"/>
        <w:spacing w:before="240"/>
        <w:ind w:firstLine="540"/>
        <w:jc w:val="both"/>
      </w:pPr>
      <w:r>
        <w:t>влечет наложение административного штрафа на до</w:t>
      </w:r>
      <w:r>
        <w:t>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E92171" w:rsidRDefault="00D7205F">
      <w:pPr>
        <w:pStyle w:val="ConsPlusNormal0"/>
        <w:jc w:val="both"/>
      </w:pPr>
      <w:r>
        <w:t xml:space="preserve">(часть 43 введена Федеральным </w:t>
      </w:r>
      <w:hyperlink r:id="rId4426"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257-ФЗ)</w:t>
      </w:r>
    </w:p>
    <w:p w:rsidR="00E92171" w:rsidRDefault="00D7205F">
      <w:pPr>
        <w:pStyle w:val="ConsPlusNormal0"/>
        <w:spacing w:before="240"/>
        <w:ind w:firstLine="540"/>
        <w:jc w:val="both"/>
      </w:pPr>
      <w:r>
        <w:t xml:space="preserve">Примечание. За административные правонарушения, предусмотренные </w:t>
      </w:r>
      <w:hyperlink w:anchor="P9650"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
        <w:r>
          <w:rPr>
            <w:color w:val="0000FF"/>
          </w:rPr>
          <w:t>частями 11</w:t>
        </w:r>
      </w:hyperlink>
      <w:r>
        <w:t xml:space="preserve">, </w:t>
      </w:r>
      <w:hyperlink w:anchor="P9726"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
        <w:r>
          <w:rPr>
            <w:color w:val="0000FF"/>
          </w:rPr>
          <w:t>31</w:t>
        </w:r>
      </w:hyperlink>
      <w:r>
        <w:t xml:space="preserve"> и </w:t>
      </w:r>
      <w:hyperlink w:anchor="P9729" w:tooltip="32. Повторное в течение года совершение административного правонарушения, предусмотренного частью 31 настоящей статьи, -">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w:t>
      </w:r>
      <w:r>
        <w:t>кие лица.</w:t>
      </w:r>
    </w:p>
    <w:p w:rsidR="00E92171" w:rsidRDefault="00D7205F">
      <w:pPr>
        <w:pStyle w:val="ConsPlusNormal0"/>
        <w:jc w:val="both"/>
      </w:pPr>
      <w:r>
        <w:t xml:space="preserve">(примечание введено Федеральным </w:t>
      </w:r>
      <w:hyperlink r:id="rId442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 в ред. Федерального </w:t>
      </w:r>
      <w:hyperlink r:id="rId4428"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закона</w:t>
        </w:r>
      </w:hyperlink>
      <w:r>
        <w:t xml:space="preserve"> от 29.07.2017 N 279-ФЗ)</w:t>
      </w:r>
    </w:p>
    <w:p w:rsidR="00E92171" w:rsidRDefault="00E92171">
      <w:pPr>
        <w:pStyle w:val="ConsPlusNormal0"/>
        <w:ind w:firstLine="540"/>
        <w:jc w:val="both"/>
      </w:pPr>
    </w:p>
    <w:p w:rsidR="00E92171" w:rsidRDefault="00D7205F">
      <w:pPr>
        <w:pStyle w:val="ConsPlusTitle0"/>
        <w:ind w:firstLine="540"/>
        <w:jc w:val="both"/>
        <w:outlineLvl w:val="2"/>
      </w:pPr>
      <w:bookmarkStart w:id="1721" w:name="P9764"/>
      <w:bookmarkEnd w:id="1721"/>
      <w:r>
        <w:t>Статья 19.5.1. Неисполнение решения коллегиального органа, координирующего и организующего деятельность по противодействию терроризму</w:t>
      </w:r>
    </w:p>
    <w:p w:rsidR="00E92171" w:rsidRDefault="00E92171">
      <w:pPr>
        <w:pStyle w:val="ConsPlusNormal0"/>
        <w:ind w:firstLine="540"/>
        <w:jc w:val="both"/>
      </w:pPr>
    </w:p>
    <w:p w:rsidR="00E92171" w:rsidRDefault="00D7205F">
      <w:pPr>
        <w:pStyle w:val="ConsPlusNormal0"/>
        <w:ind w:firstLine="540"/>
        <w:jc w:val="both"/>
      </w:pPr>
      <w:r>
        <w:t>(введена</w:t>
      </w:r>
      <w:r>
        <w:t xml:space="preserve"> Федеральным </w:t>
      </w:r>
      <w:hyperlink r:id="rId442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130-ФЗ)</w:t>
      </w:r>
    </w:p>
    <w:p w:rsidR="00E92171" w:rsidRDefault="00E92171">
      <w:pPr>
        <w:pStyle w:val="ConsPlusNormal0"/>
        <w:jc w:val="both"/>
      </w:pPr>
    </w:p>
    <w:p w:rsidR="00E92171" w:rsidRDefault="00D7205F">
      <w:pPr>
        <w:pStyle w:val="ConsPlusNormal0"/>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4430" w:tooltip="Федеральный закон от 06.03.2006 N 35-ФЗ (ред. от 28.12.2024) &quot;О противодействии терроризму&quot; {КонсультантПлюс}">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w:t>
      </w:r>
      <w:r>
        <w:t>казанного коллегиального органа,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w:t>
      </w:r>
      <w:r>
        <w:t>на юридических лиц - от трехсот тысяч до одного миллиона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1722" w:name="P9771"/>
      <w:bookmarkEnd w:id="1722"/>
      <w:r>
        <w:t>Статья 19.5.2. Неисполнение иностранным лицом, осуществляющим деятельность в информационно-телекоммуникационной с</w:t>
      </w:r>
      <w:r>
        <w:t>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43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N 259-ФЗ)</w:t>
      </w:r>
    </w:p>
    <w:p w:rsidR="00E92171" w:rsidRDefault="00E92171">
      <w:pPr>
        <w:pStyle w:val="ConsPlusNormal0"/>
        <w:ind w:firstLine="540"/>
        <w:jc w:val="both"/>
      </w:pPr>
    </w:p>
    <w:p w:rsidR="00E92171" w:rsidRDefault="00D7205F">
      <w:pPr>
        <w:pStyle w:val="ConsPlusNormal0"/>
        <w:ind w:firstLine="540"/>
        <w:jc w:val="both"/>
      </w:pPr>
      <w:bookmarkStart w:id="1723" w:name="P9775"/>
      <w:bookmarkEnd w:id="1723"/>
      <w:r>
        <w:t>1</w:t>
      </w:r>
      <w:r>
        <w:t>.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w:t>
      </w:r>
      <w:r>
        <w:t xml:space="preserve">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443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запрете сбора</w:t>
        </w:r>
      </w:hyperlink>
      <w:r>
        <w:t xml:space="preserve"> с использованием </w:t>
      </w:r>
      <w:r>
        <w:t>информационных ресурсов указанного иностранного лица персональных данных граждан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w:t>
      </w:r>
      <w:r>
        <w:t xml:space="preserve"> рублей; на юридических лиц - от одного миллиона пятисот тысяч до шести миллионов рублей.</w:t>
      </w:r>
    </w:p>
    <w:p w:rsidR="00E92171" w:rsidRDefault="00D7205F">
      <w:pPr>
        <w:pStyle w:val="ConsPlusNormal0"/>
        <w:spacing w:before="240"/>
        <w:ind w:firstLine="540"/>
        <w:jc w:val="both"/>
      </w:pPr>
      <w:bookmarkStart w:id="1724" w:name="P9777"/>
      <w:bookmarkEnd w:id="1724"/>
      <w:r>
        <w:t xml:space="preserve">2. Повторное совершение административного правонарушения, предусмотренного </w:t>
      </w:r>
      <w:hyperlink w:anchor="P9775"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w:t>
      </w:r>
      <w:r>
        <w:t>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25" w:name="P9780"/>
      <w:bookmarkEnd w:id="1725"/>
      <w:r>
        <w:t>Статья 19.6. Непринятие мер по устран</w:t>
      </w:r>
      <w:r>
        <w:t>ению причин и условий, способствовавших совершению административного правонарушения</w:t>
      </w:r>
    </w:p>
    <w:p w:rsidR="00E92171" w:rsidRDefault="00E92171">
      <w:pPr>
        <w:pStyle w:val="ConsPlusNormal0"/>
        <w:jc w:val="both"/>
      </w:pPr>
    </w:p>
    <w:p w:rsidR="00E92171" w:rsidRDefault="00D7205F">
      <w:pPr>
        <w:pStyle w:val="ConsPlusNormal0"/>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E92171" w:rsidRDefault="00D7205F">
      <w:pPr>
        <w:pStyle w:val="ConsPlusNormal0"/>
        <w:spacing w:before="240"/>
        <w:ind w:firstLine="540"/>
        <w:jc w:val="both"/>
      </w:pPr>
      <w:r>
        <w:t>влечет наложение администрат</w:t>
      </w:r>
      <w:r>
        <w:t>ивного штрафа на должностных лиц в размере от четырех тысяч до пяти тысяч рублей.</w:t>
      </w:r>
    </w:p>
    <w:p w:rsidR="00E92171" w:rsidRDefault="00D7205F">
      <w:pPr>
        <w:pStyle w:val="ConsPlusNormal0"/>
        <w:jc w:val="both"/>
      </w:pPr>
      <w:r>
        <w:t xml:space="preserve">(в ред. Федерального </w:t>
      </w:r>
      <w:hyperlink r:id="rId443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закона</w:t>
        </w:r>
      </w:hyperlink>
      <w:r>
        <w:t xml:space="preserve"> от 03.06.2011 N 120-ФЗ)</w:t>
      </w:r>
    </w:p>
    <w:p w:rsidR="00E92171" w:rsidRDefault="00E92171">
      <w:pPr>
        <w:pStyle w:val="ConsPlusNormal0"/>
        <w:jc w:val="both"/>
      </w:pPr>
    </w:p>
    <w:p w:rsidR="00E92171" w:rsidRDefault="00D7205F">
      <w:pPr>
        <w:pStyle w:val="ConsPlusTitle0"/>
        <w:ind w:firstLine="540"/>
        <w:jc w:val="both"/>
        <w:outlineLvl w:val="2"/>
      </w:pPr>
      <w:bookmarkStart w:id="1726" w:name="P9786"/>
      <w:bookmarkEnd w:id="1726"/>
      <w:r>
        <w:t>Статья 19.6.1. Несоблюдение должностными лиц</w:t>
      </w:r>
      <w:r>
        <w:t>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w:t>
      </w:r>
      <w:r>
        <w:t>а), муниципального контроля, требований законодательства о государственном контроле (надзоре), муниципальном контроле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434" w:tooltip="Федеральный закон от 04.11.2022 N 411-ФЗ &quot;О внесении изменений в статьи 7.29.2 и 19.6.1 Кодекса Российской Федерации об административных правонарушениях&quot; {КонсультантПлюс}">
        <w:r>
          <w:rPr>
            <w:color w:val="0000FF"/>
          </w:rPr>
          <w:t>закона</w:t>
        </w:r>
      </w:hyperlink>
      <w:r>
        <w:t xml:space="preserve"> от 04.11.2022 N 411-ФЗ)</w:t>
      </w:r>
    </w:p>
    <w:p w:rsidR="00E92171" w:rsidRDefault="00E92171">
      <w:pPr>
        <w:pStyle w:val="ConsPlusNormal0"/>
        <w:ind w:firstLine="540"/>
        <w:jc w:val="both"/>
      </w:pPr>
    </w:p>
    <w:p w:rsidR="00E92171" w:rsidRDefault="00D7205F">
      <w:pPr>
        <w:pStyle w:val="ConsPlusNormal0"/>
        <w:ind w:firstLine="540"/>
        <w:jc w:val="both"/>
      </w:pPr>
      <w:bookmarkStart w:id="1727" w:name="P9790"/>
      <w:bookmarkEnd w:id="1727"/>
      <w:r>
        <w:t>1. Несоблюдение должностными лицами фе</w:t>
      </w:r>
      <w:r>
        <w:t>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w:t>
      </w:r>
      <w:r>
        <w:t>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w:t>
      </w:r>
      <w:r>
        <w:t>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w:t>
      </w:r>
      <w:r>
        <w:t>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w:t>
      </w:r>
      <w:r>
        <w:t>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w:t>
      </w:r>
      <w:r>
        <w:t>ного (надзорного) мероприятия, не включенного в ежегодный план проведения плановых контрольных (надзорных) мероприятий,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E92171" w:rsidRDefault="00D7205F">
      <w:pPr>
        <w:pStyle w:val="ConsPlusNormal0"/>
        <w:spacing w:before="240"/>
        <w:ind w:firstLine="540"/>
        <w:jc w:val="both"/>
      </w:pPr>
      <w:r>
        <w:t>2. Повто</w:t>
      </w:r>
      <w:r>
        <w:t xml:space="preserve">рное совершение административного правонарушения, предусмотренного </w:t>
      </w:r>
      <w:hyperlink w:anchor="P9790" w:tooltip="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w:t>
      </w:r>
      <w:r>
        <w:t xml:space="preserve">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w:t>
      </w:r>
      <w:r>
        <w:t>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w:t>
      </w:r>
      <w:r>
        <w:t>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w:t>
      </w:r>
      <w:r>
        <w:t xml:space="preserve">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E92171" w:rsidRDefault="00D7205F">
      <w:pPr>
        <w:pStyle w:val="ConsPlusNormal0"/>
        <w:spacing w:before="240"/>
        <w:ind w:firstLine="540"/>
        <w:jc w:val="both"/>
      </w:pPr>
      <w:r>
        <w:t>3. Несоблюдение должностными лицами федеральных органов исполнительной власти, орга</w:t>
      </w:r>
      <w:r>
        <w:t>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w:t>
      </w:r>
      <w:r>
        <w:t>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w:t>
      </w:r>
      <w:r>
        <w:t xml:space="preserve">оле, выразившееся в невнесении информации о проверке в </w:t>
      </w:r>
      <w:hyperlink r:id="rId4435"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color w:val="0000FF"/>
          </w:rPr>
          <w:t>единый реестр проверок</w:t>
        </w:r>
      </w:hyperlink>
      <w:r>
        <w:t xml:space="preserve"> или информации о профилактическом мероприятии, контрольном (надзорном) мероприяти</w:t>
      </w:r>
      <w:r>
        <w:t xml:space="preserve">и в </w:t>
      </w:r>
      <w:hyperlink r:id="rId4436"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w:t>
      </w:r>
      <w:r>
        <w:t>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w:t>
      </w:r>
      <w:r>
        <w:t xml:space="preserve"> информации о профилактическом мероприятии, контрольном (надзорном) мероприятии в единый реестр контрольных (надзорных) мероприятий,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одной тысячи до трех тысяч р</w:t>
      </w:r>
      <w:r>
        <w:t>ублей.</w:t>
      </w:r>
    </w:p>
    <w:p w:rsidR="00E92171" w:rsidRDefault="00D7205F">
      <w:pPr>
        <w:pStyle w:val="ConsPlusNormal0"/>
        <w:spacing w:before="240"/>
        <w:ind w:firstLine="540"/>
        <w:jc w:val="both"/>
      </w:pPr>
      <w:bookmarkStart w:id="1728" w:name="P9796"/>
      <w:bookmarkEnd w:id="1728"/>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w:t>
      </w:r>
      <w:r>
        <w:t>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w:t>
      </w:r>
      <w:r>
        <w:t>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w:t>
      </w:r>
      <w:r>
        <w:t xml:space="preserve">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w:t>
      </w:r>
      <w:r>
        <w:t>не содержат признаков уголовно наказуемого деяния, -</w:t>
      </w:r>
    </w:p>
    <w:p w:rsidR="00E92171" w:rsidRDefault="00D7205F">
      <w:pPr>
        <w:pStyle w:val="ConsPlusNormal0"/>
        <w:spacing w:before="24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E92171" w:rsidRDefault="00D7205F">
      <w:pPr>
        <w:pStyle w:val="ConsPlusNormal0"/>
        <w:jc w:val="both"/>
      </w:pPr>
      <w:r>
        <w:t xml:space="preserve">(часть 4 введена Федеральным </w:t>
      </w:r>
      <w:hyperlink r:id="rId4437"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color w:val="0000FF"/>
          </w:rPr>
          <w:t>законом</w:t>
        </w:r>
      </w:hyperlink>
      <w:r>
        <w:t xml:space="preserve"> от </w:t>
      </w:r>
      <w:r>
        <w:t>29.05.2023 N 195-ФЗ)</w:t>
      </w:r>
    </w:p>
    <w:p w:rsidR="00E92171" w:rsidRDefault="00D7205F">
      <w:pPr>
        <w:pStyle w:val="ConsPlusNormal0"/>
        <w:spacing w:before="240"/>
        <w:ind w:firstLine="540"/>
        <w:jc w:val="both"/>
      </w:pPr>
      <w:r>
        <w:t xml:space="preserve">5. Повторное совершение административного правонарушения, предусмотренного </w:t>
      </w:r>
      <w:hyperlink w:anchor="P9796" w:tooltip="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
        <w:r>
          <w:rPr>
            <w:color w:val="0000FF"/>
          </w:rPr>
          <w:t>частью 4</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E92171" w:rsidRDefault="00D7205F">
      <w:pPr>
        <w:pStyle w:val="ConsPlusNormal0"/>
        <w:jc w:val="both"/>
      </w:pPr>
      <w:r>
        <w:t xml:space="preserve">(часть 5 введена </w:t>
      </w:r>
      <w:r>
        <w:t xml:space="preserve">Федеральным </w:t>
      </w:r>
      <w:hyperlink r:id="rId4438"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color w:val="0000FF"/>
          </w:rPr>
          <w:t>законом</w:t>
        </w:r>
      </w:hyperlink>
      <w:r>
        <w:t xml:space="preserve"> от 29.05.2023 N 195-ФЗ)</w:t>
      </w:r>
    </w:p>
    <w:p w:rsidR="00E92171" w:rsidRDefault="00E92171">
      <w:pPr>
        <w:pStyle w:val="ConsPlusNormal0"/>
        <w:jc w:val="both"/>
      </w:pPr>
    </w:p>
    <w:p w:rsidR="00E92171" w:rsidRDefault="00D7205F">
      <w:pPr>
        <w:pStyle w:val="ConsPlusTitle0"/>
        <w:ind w:firstLine="540"/>
        <w:jc w:val="both"/>
        <w:outlineLvl w:val="2"/>
      </w:pPr>
      <w:bookmarkStart w:id="1729" w:name="P9803"/>
      <w:bookmarkEnd w:id="1729"/>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w:t>
      </w:r>
      <w:r>
        <w:t>ти по управлению многоквартирными домами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43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E92171" w:rsidRDefault="00E92171">
      <w:pPr>
        <w:pStyle w:val="ConsPlusNormal0"/>
        <w:ind w:firstLine="540"/>
        <w:jc w:val="both"/>
      </w:pPr>
    </w:p>
    <w:p w:rsidR="00E92171" w:rsidRDefault="00D7205F">
      <w:pPr>
        <w:pStyle w:val="ConsPlusNormal0"/>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4440" w:tooltip="&quot;Жилищный кодекс Российской Федерации&quot; от 29.12.2004 N 188-ФЗ (ред. от 03.02.2025) {КонсультантПлюс}">
        <w:r>
          <w:rPr>
            <w:color w:val="0000FF"/>
          </w:rPr>
          <w:t>кодекса</w:t>
        </w:r>
      </w:hyperlink>
      <w:r>
        <w:t xml:space="preserve"> Российской Федерации,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w:t>
      </w:r>
      <w:r>
        <w:t>ч до ста тысяч рублей.</w:t>
      </w:r>
    </w:p>
    <w:p w:rsidR="00E92171" w:rsidRDefault="00E92171">
      <w:pPr>
        <w:pStyle w:val="ConsPlusNormal0"/>
        <w:jc w:val="both"/>
      </w:pPr>
    </w:p>
    <w:p w:rsidR="00E92171" w:rsidRDefault="00D7205F">
      <w:pPr>
        <w:pStyle w:val="ConsPlusTitle0"/>
        <w:ind w:firstLine="540"/>
        <w:jc w:val="both"/>
        <w:outlineLvl w:val="2"/>
      </w:pPr>
      <w:bookmarkStart w:id="1730" w:name="P9810"/>
      <w:bookmarkEnd w:id="1730"/>
      <w:r>
        <w:t>Статья 19.7. Непредставление сведений (информации)</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01.07.2025 в абз. 1 ст. 19.7 вносятся изменения (</w:t>
            </w:r>
            <w:hyperlink r:id="rId4441" w:tooltip="Федеральный закон от 13.06.2023 N 21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13.06.2023 N 218-ФЗ). См. будущую </w:t>
            </w:r>
            <w:hyperlink r:id="rId4442" w:tooltip="&quot;Кодекс Российской Федерации об административных правонарушениях&quot; от 30.12.2001 N 195-ФЗ (ред. от 03.02.2025) (с изм. и доп., вступ. в силу с 01.07.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абз. 1 ст. 19.7 вносятся изменения (</w:t>
            </w:r>
            <w:hyperlink r:id="rId444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4444"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w:t>
      </w:r>
      <w:r>
        <w:t>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w:t>
      </w:r>
      <w:r>
        <w:t>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w:t>
      </w:r>
      <w:r>
        <w:t>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w:t>
      </w:r>
      <w:r>
        <w:t xml:space="preserve">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83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статьей 6.16</w:t>
        </w:r>
      </w:hyperlink>
      <w:r>
        <w:t xml:space="preserve">, </w:t>
      </w:r>
      <w:hyperlink w:anchor="P2057"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w:r>
          <w:rPr>
            <w:color w:val="0000FF"/>
          </w:rPr>
          <w:t>частью 2 статьи 6.31</w:t>
        </w:r>
      </w:hyperlink>
      <w:r>
        <w:t xml:space="preserve">, </w:t>
      </w:r>
      <w:hyperlink w:anchor="P3227"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color w:val="0000FF"/>
          </w:rPr>
          <w:t>частями 1</w:t>
        </w:r>
      </w:hyperlink>
      <w:r>
        <w:t xml:space="preserve">, </w:t>
      </w:r>
      <w:hyperlink w:anchor="P3229"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
        <w:r>
          <w:rPr>
            <w:color w:val="0000FF"/>
          </w:rPr>
          <w:t>2</w:t>
        </w:r>
      </w:hyperlink>
      <w:r>
        <w:t xml:space="preserve">, </w:t>
      </w:r>
      <w:hyperlink w:anchor="P3235" w:tooltip="4. Нарушение требований лесного законодательства в части обязательной маркировки древесины -">
        <w:r>
          <w:rPr>
            <w:color w:val="0000FF"/>
          </w:rPr>
          <w:t>4</w:t>
        </w:r>
      </w:hyperlink>
      <w:r>
        <w:t xml:space="preserve">, </w:t>
      </w:r>
      <w:hyperlink w:anchor="P3252"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
        <w:r>
          <w:rPr>
            <w:color w:val="0000FF"/>
          </w:rPr>
          <w:t>10</w:t>
        </w:r>
      </w:hyperlink>
      <w:r>
        <w:t xml:space="preserve"> и </w:t>
      </w:r>
      <w:hyperlink w:anchor="P3255"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w:r>
          <w:rPr>
            <w:color w:val="0000FF"/>
          </w:rPr>
          <w:t>11 статьи 8.28.1</w:t>
        </w:r>
      </w:hyperlink>
      <w:r>
        <w:t xml:space="preserve">, </w:t>
      </w:r>
      <w:hyperlink w:anchor="P3328"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color w:val="0000FF"/>
          </w:rPr>
          <w:t>статьей 8.32.1</w:t>
        </w:r>
      </w:hyperlink>
      <w:r>
        <w:t xml:space="preserve">, </w:t>
      </w:r>
      <w:hyperlink w:anchor="P3532"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
        <w:r>
          <w:rPr>
            <w:color w:val="0000FF"/>
          </w:rPr>
          <w:t>частью 1 статьи 8.49</w:t>
        </w:r>
      </w:hyperlink>
      <w:r>
        <w:t xml:space="preserve">, </w:t>
      </w:r>
      <w:hyperlink w:anchor="P6506"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
        <w:r>
          <w:rPr>
            <w:color w:val="0000FF"/>
          </w:rPr>
          <w:t>частью 5 статьи 14.5</w:t>
        </w:r>
      </w:hyperlink>
      <w:r>
        <w:t xml:space="preserve">, </w:t>
      </w:r>
      <w:hyperlink w:anchor="P6996"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
        <w:r>
          <w:rPr>
            <w:color w:val="0000FF"/>
          </w:rPr>
          <w:t>ч</w:t>
        </w:r>
        <w:r>
          <w:rPr>
            <w:color w:val="0000FF"/>
          </w:rPr>
          <w:t>астью 4 статьи 14.28</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частью 1 статьи 14.46.2</w:t>
        </w:r>
      </w:hyperlink>
      <w:r>
        <w:t xml:space="preserve">, </w:t>
      </w:r>
      <w:hyperlink w:anchor="P7585" w:tooltip="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
        <w:r>
          <w:rPr>
            <w:color w:val="0000FF"/>
          </w:rPr>
          <w:t>частью 2 статьи 14.57</w:t>
        </w:r>
      </w:hyperlink>
      <w:r>
        <w:t xml:space="preserve">, </w:t>
      </w:r>
      <w:hyperlink w:anchor="P954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статьями 19.4.3</w:t>
        </w:r>
      </w:hyperlink>
      <w:r>
        <w:t xml:space="preserve">, </w:t>
      </w:r>
      <w:hyperlink w:anchor="P9821"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color w:val="0000FF"/>
          </w:rPr>
          <w:t>19.7.1</w:t>
        </w:r>
      </w:hyperlink>
      <w:r>
        <w:t xml:space="preserve">, </w:t>
      </w:r>
      <w:hyperlink w:anchor="P98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19.7.2</w:t>
        </w:r>
      </w:hyperlink>
      <w:r>
        <w:t xml:space="preserve">, </w:t>
      </w:r>
      <w:hyperlink w:anchor="P9851"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color w:val="0000FF"/>
          </w:rPr>
          <w:t>19.7.2-1</w:t>
        </w:r>
      </w:hyperlink>
      <w:r>
        <w:t xml:space="preserve">, </w:t>
      </w:r>
      <w:hyperlink w:anchor="P9858" w:tooltip="Статья 19.7.3. Непредставление информации в Банк России">
        <w:r>
          <w:rPr>
            <w:color w:val="0000FF"/>
          </w:rPr>
          <w:t>19.7.3</w:t>
        </w:r>
      </w:hyperlink>
      <w:r>
        <w:t xml:space="preserve">, </w:t>
      </w:r>
      <w:hyperlink w:anchor="P9869" w:tooltip="Статья 19.7.5. Непредставление информации об актах незаконного вмешательства">
        <w:r>
          <w:rPr>
            <w:color w:val="0000FF"/>
          </w:rPr>
          <w:t>19.7.5</w:t>
        </w:r>
      </w:hyperlink>
      <w:r>
        <w:t xml:space="preserve">, </w:t>
      </w:r>
      <w:hyperlink w:anchor="P9876"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color w:val="0000FF"/>
          </w:rPr>
          <w:t>19.7.5-1</w:t>
        </w:r>
      </w:hyperlink>
      <w:r>
        <w:t xml:space="preserve">, </w:t>
      </w:r>
      <w:hyperlink w:anchor="P9905"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color w:val="0000FF"/>
          </w:rPr>
          <w:t>19.7.7</w:t>
        </w:r>
      </w:hyperlink>
      <w:r>
        <w:t xml:space="preserve">, </w:t>
      </w:r>
      <w:hyperlink w:anchor="P9917"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color w:val="0000FF"/>
          </w:rPr>
          <w:t>19.7.8</w:t>
        </w:r>
      </w:hyperlink>
      <w:r>
        <w:t xml:space="preserve">, </w:t>
      </w:r>
      <w:hyperlink w:anchor="P9924"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color w:val="0000FF"/>
          </w:rPr>
          <w:t>19.7.9</w:t>
        </w:r>
      </w:hyperlink>
      <w:r>
        <w:t xml:space="preserve">, </w:t>
      </w:r>
      <w:hyperlink w:anchor="P10008"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w:t>
      </w:r>
      <w:hyperlink w:anchor="P10016" w:tooltip="Статья 19.7.13. Непредставление или несвоевременное представление в таможенный орган статистической формы учета перемещения товаров">
        <w:r>
          <w:rPr>
            <w:color w:val="0000FF"/>
          </w:rPr>
          <w:t>19.7.13</w:t>
        </w:r>
      </w:hyperlink>
      <w:r>
        <w:t xml:space="preserve">, </w:t>
      </w:r>
      <w:hyperlink w:anchor="P10028"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color w:val="0000FF"/>
          </w:rPr>
          <w:t>19.7.14</w:t>
        </w:r>
      </w:hyperlink>
      <w:r>
        <w:t xml:space="preserve">, </w:t>
      </w:r>
      <w:hyperlink w:anchor="P10037"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color w:val="0000FF"/>
          </w:rPr>
          <w:t>19.7.15</w:t>
        </w:r>
      </w:hyperlink>
      <w:r>
        <w:t xml:space="preserve">, </w:t>
      </w:r>
      <w:hyperlink w:anchor="P1005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19.8</w:t>
        </w:r>
      </w:hyperlink>
      <w:r>
        <w:t xml:space="preserve">, </w:t>
      </w:r>
      <w:hyperlink w:anchor="P1011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470" w:tooltip="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
        <w:r>
          <w:rPr>
            <w:color w:val="0000FF"/>
          </w:rPr>
          <w:t>частями 2</w:t>
        </w:r>
      </w:hyperlink>
      <w:r>
        <w:t xml:space="preserve">, </w:t>
      </w:r>
      <w:hyperlink w:anchor="P10480" w:tooltip="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
        <w:r>
          <w:rPr>
            <w:color w:val="0000FF"/>
          </w:rPr>
          <w:t>7</w:t>
        </w:r>
      </w:hyperlink>
      <w:r>
        <w:t xml:space="preserve">,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8</w:t>
        </w:r>
      </w:hyperlink>
      <w:r>
        <w:t xml:space="preserve"> и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 -</w:t>
      </w:r>
    </w:p>
    <w:p w:rsidR="00E92171" w:rsidRDefault="00D7205F">
      <w:pPr>
        <w:pStyle w:val="ConsPlusNormal0"/>
        <w:jc w:val="both"/>
      </w:pPr>
      <w:r>
        <w:t xml:space="preserve">(в ред. Федеральных законов от 28.12.2013 </w:t>
      </w:r>
      <w:hyperlink r:id="rId4445"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05.05.2014 </w:t>
      </w:r>
      <w:hyperlink r:id="rId444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t xml:space="preserve">, от 05.05.2014 </w:t>
      </w:r>
      <w:hyperlink r:id="rId444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color w:val="0000FF"/>
          </w:rPr>
          <w:t>N 125-ФЗ</w:t>
        </w:r>
      </w:hyperlink>
      <w:r>
        <w:t xml:space="preserve">, от 04.06.2014 </w:t>
      </w:r>
      <w:hyperlink r:id="rId4448"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N 142-ФЗ</w:t>
        </w:r>
      </w:hyperlink>
      <w:r>
        <w:t xml:space="preserve">, от 24.11.2014 </w:t>
      </w:r>
      <w:hyperlink r:id="rId4449"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color w:val="0000FF"/>
          </w:rPr>
          <w:t>N 373-ФЗ</w:t>
        </w:r>
      </w:hyperlink>
      <w:r>
        <w:t xml:space="preserve">, от 27.10.2015 </w:t>
      </w:r>
      <w:hyperlink r:id="rId445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w:t>
        </w:r>
        <w:r>
          <w:rPr>
            <w:color w:val="0000FF"/>
          </w:rPr>
          <w:t>91-ФЗ</w:t>
        </w:r>
      </w:hyperlink>
      <w:r>
        <w:t xml:space="preserve">, от 28.11.2015 </w:t>
      </w:r>
      <w:hyperlink r:id="rId445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23.06.2016 </w:t>
      </w:r>
      <w:hyperlink r:id="rId445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03.07.2016 </w:t>
      </w:r>
      <w:hyperlink r:id="rId445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28.12.2016 </w:t>
      </w:r>
      <w:hyperlink r:id="rId4454"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18.07.2017 </w:t>
      </w:r>
      <w:hyperlink r:id="rId445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445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N 263-ФЗ</w:t>
        </w:r>
      </w:hyperlink>
      <w:r>
        <w:t xml:space="preserve">, от 07.03.2018 </w:t>
      </w:r>
      <w:hyperlink r:id="rId4457"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04.11.2019 </w:t>
      </w:r>
      <w:hyperlink r:id="rId4458"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 xml:space="preserve">, от 24.02.2021 </w:t>
      </w:r>
      <w:hyperlink r:id="rId4459"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26.05.2021 </w:t>
      </w:r>
      <w:hyperlink r:id="rId4460"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29.12.2022 </w:t>
      </w:r>
      <w:hyperlink r:id="rId446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08.07.2024 </w:t>
      </w:r>
      <w:hyperlink r:id="rId446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xml:space="preserve">, от 08.08.2024 </w:t>
      </w:r>
      <w:hyperlink r:id="rId4463"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 xml:space="preserve">, от 13.12.2024 </w:t>
      </w:r>
      <w:hyperlink r:id="rId446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w:t>
      </w:r>
    </w:p>
    <w:p w:rsidR="00E92171" w:rsidRDefault="00D7205F">
      <w:pPr>
        <w:pStyle w:val="ConsPlusNormal0"/>
        <w:spacing w:before="240"/>
        <w:ind w:firstLine="540"/>
        <w:jc w:val="both"/>
      </w:pPr>
      <w:r>
        <w:t>влечет предупреждение или наложение административно</w:t>
      </w:r>
      <w:r>
        <w:t>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E92171" w:rsidRDefault="00D7205F">
      <w:pPr>
        <w:pStyle w:val="ConsPlusNormal0"/>
        <w:jc w:val="both"/>
      </w:pPr>
      <w:r>
        <w:t xml:space="preserve">(в ред. Федеральных законов от 22.06.2007 </w:t>
      </w:r>
      <w:hyperlink r:id="rId446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27.07.2010 </w:t>
      </w:r>
      <w:hyperlink r:id="rId446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w:t>
      </w:r>
    </w:p>
    <w:p w:rsidR="00E92171" w:rsidRDefault="00E92171">
      <w:pPr>
        <w:pStyle w:val="ConsPlusNormal0"/>
        <w:jc w:val="both"/>
      </w:pPr>
    </w:p>
    <w:p w:rsidR="00E92171" w:rsidRDefault="00D7205F">
      <w:pPr>
        <w:pStyle w:val="ConsPlusTitle0"/>
        <w:ind w:firstLine="540"/>
        <w:jc w:val="both"/>
        <w:outlineLvl w:val="2"/>
      </w:pPr>
      <w:bookmarkStart w:id="1731" w:name="P9821"/>
      <w:bookmarkEnd w:id="1731"/>
      <w:r>
        <w:t>Статья 19.7.1. Непредставление сведений или представление заведомо недостоверных сведений в орган, осуществляющий</w:t>
      </w:r>
      <w:r>
        <w:t xml:space="preserve"> государственный контроль (надзор) в области регулируемых государством цен (тарифов)</w:t>
      </w:r>
    </w:p>
    <w:p w:rsidR="00E92171" w:rsidRDefault="00D7205F">
      <w:pPr>
        <w:pStyle w:val="ConsPlusNormal0"/>
        <w:jc w:val="both"/>
      </w:pPr>
      <w:r>
        <w:t xml:space="preserve">(в ред. Федерального </w:t>
      </w:r>
      <w:hyperlink r:id="rId4467"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468"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color w:val="0000FF"/>
          </w:rPr>
          <w:t>законом</w:t>
        </w:r>
      </w:hyperlink>
      <w:r>
        <w:t xml:space="preserve"> от 31.12.2005 N 199-ФЗ)</w:t>
      </w:r>
    </w:p>
    <w:p w:rsidR="00E92171" w:rsidRDefault="00E92171">
      <w:pPr>
        <w:pStyle w:val="ConsPlusNormal0"/>
        <w:ind w:firstLine="540"/>
        <w:jc w:val="both"/>
      </w:pPr>
    </w:p>
    <w:p w:rsidR="00E92171" w:rsidRDefault="00D7205F">
      <w:pPr>
        <w:pStyle w:val="ConsPlusNormal0"/>
        <w:ind w:firstLine="540"/>
        <w:jc w:val="both"/>
      </w:pPr>
      <w:bookmarkStart w:id="1732" w:name="P9826"/>
      <w:bookmarkEnd w:id="1732"/>
      <w: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w:t>
      </w:r>
      <w:r>
        <w:t xml:space="preserve">(тарифов),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w:t>
      </w:r>
      <w:r>
        <w:t>предельных цен (тарифов, расценок, ставок, платы и тому подобного), надбавок (наценок) к ценам (тарифам, расценкам, ставкам и тому подобному), -</w:t>
      </w:r>
    </w:p>
    <w:p w:rsidR="00E92171" w:rsidRDefault="00D7205F">
      <w:pPr>
        <w:pStyle w:val="ConsPlusNormal0"/>
        <w:jc w:val="both"/>
      </w:pPr>
      <w:r>
        <w:t xml:space="preserve">(в ред. Федеральных законов от 25.12.2008 </w:t>
      </w:r>
      <w:hyperlink r:id="rId4469"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N 281-ФЗ</w:t>
        </w:r>
      </w:hyperlink>
      <w:r>
        <w:t xml:space="preserve">, от 27.07.2010 </w:t>
      </w:r>
      <w:hyperlink r:id="rId4470"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23.06.2016 </w:t>
      </w:r>
      <w:hyperlink r:id="rId447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24.03.2021 </w:t>
      </w:r>
      <w:hyperlink r:id="rId4472"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55-ФЗ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E92171" w:rsidRDefault="00D7205F">
      <w:pPr>
        <w:pStyle w:val="ConsPlusNormal0"/>
        <w:jc w:val="both"/>
      </w:pPr>
      <w:r>
        <w:t>(в р</w:t>
      </w:r>
      <w:r>
        <w:t xml:space="preserve">ед. Федерального </w:t>
      </w:r>
      <w:hyperlink r:id="rId4473"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закона</w:t>
        </w:r>
      </w:hyperlink>
      <w:r>
        <w:t xml:space="preserve"> от 27.07.2010 N 237-ФЗ)</w:t>
      </w:r>
    </w:p>
    <w:p w:rsidR="00E92171" w:rsidRDefault="00D7205F">
      <w:pPr>
        <w:pStyle w:val="ConsPlusNormal0"/>
        <w:spacing w:before="240"/>
        <w:ind w:firstLine="540"/>
        <w:jc w:val="both"/>
      </w:pPr>
      <w:bookmarkStart w:id="1733" w:name="P9830"/>
      <w:bookmarkEnd w:id="1733"/>
      <w:r>
        <w:t>2. Представление заведомо недостоверных сведений в орган, осуществляющий государственный контр</w:t>
      </w:r>
      <w:r>
        <w:t>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w:t>
      </w:r>
      <w:r>
        <w:t xml:space="preserve">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E92171" w:rsidRDefault="00D7205F">
      <w:pPr>
        <w:pStyle w:val="ConsPlusNormal0"/>
        <w:jc w:val="both"/>
      </w:pPr>
      <w:r>
        <w:t xml:space="preserve">(в ред. Федеральных законов от 25.12.2008 </w:t>
      </w:r>
      <w:hyperlink r:id="rId4474"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N 281-ФЗ</w:t>
        </w:r>
      </w:hyperlink>
      <w:r>
        <w:t xml:space="preserve">, от 27.07.2010 </w:t>
      </w:r>
      <w:hyperlink r:id="rId4475"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N 237-ФЗ</w:t>
        </w:r>
      </w:hyperlink>
      <w:r>
        <w:t xml:space="preserve">, от 23.06.2016 </w:t>
      </w:r>
      <w:hyperlink r:id="rId447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24.03.2021 </w:t>
      </w:r>
      <w:hyperlink r:id="rId4477" w:tooltip="Федеральный закон от 24.03.2021 N 55-ФЗ &quot;О внесении изменений в Кодекс Российской Федерации об административных правонарушениях&quot; {КонсультантПлюс}">
        <w:r>
          <w:rPr>
            <w:color w:val="0000FF"/>
          </w:rPr>
          <w:t>N 5</w:t>
        </w:r>
        <w:r>
          <w:rPr>
            <w:color w:val="0000FF"/>
          </w:rPr>
          <w:t>5-ФЗ</w:t>
        </w:r>
      </w:hyperlink>
      <w:r>
        <w:t>)</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E92171" w:rsidRDefault="00D7205F">
      <w:pPr>
        <w:pStyle w:val="ConsPlusNormal0"/>
        <w:jc w:val="both"/>
      </w:pPr>
      <w:r>
        <w:t xml:space="preserve">(в ред. Федерального </w:t>
      </w:r>
      <w:hyperlink r:id="rId4478"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закона</w:t>
        </w:r>
      </w:hyperlink>
      <w:r>
        <w:t xml:space="preserve"> от 27.07.2010 N 237-ФЗ)</w:t>
      </w:r>
    </w:p>
    <w:p w:rsidR="00E92171" w:rsidRDefault="00D7205F">
      <w:pPr>
        <w:pStyle w:val="ConsPlusNormal0"/>
        <w:spacing w:before="240"/>
        <w:ind w:firstLine="540"/>
        <w:jc w:val="both"/>
      </w:pPr>
      <w:bookmarkStart w:id="1734" w:name="P9834"/>
      <w:bookmarkEnd w:id="1734"/>
      <w:r>
        <w:t xml:space="preserve">3. Совершение административных правонарушений, предусмотренных </w:t>
      </w:r>
      <w:hyperlink w:anchor="P9826"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
        <w:r>
          <w:rPr>
            <w:color w:val="0000FF"/>
          </w:rPr>
          <w:t>частями 1</w:t>
        </w:r>
      </w:hyperlink>
      <w:r>
        <w:t xml:space="preserve"> и </w:t>
      </w:r>
      <w:hyperlink w:anchor="P9830"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
        <w:r>
          <w:rPr>
            <w:color w:val="0000FF"/>
          </w:rPr>
          <w:t>2</w:t>
        </w:r>
      </w:hyperlink>
      <w:r>
        <w:t xml:space="preserve"> настоящей ст</w:t>
      </w:r>
      <w:r>
        <w:t>атьи, должностным лицом,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дисквалификацию на срок от одного года до двух лет.</w:t>
      </w:r>
    </w:p>
    <w:p w:rsidR="00E92171" w:rsidRDefault="00D7205F">
      <w:pPr>
        <w:pStyle w:val="ConsPlusNormal0"/>
        <w:jc w:val="both"/>
      </w:pPr>
      <w:r>
        <w:t xml:space="preserve">(часть 3 введена Федеральным </w:t>
      </w:r>
      <w:hyperlink r:id="rId447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color w:val="0000FF"/>
          </w:rPr>
          <w:t>законом</w:t>
        </w:r>
      </w:hyperlink>
      <w:r>
        <w:t xml:space="preserve"> от 27.07.2010 N 237-ФЗ)</w:t>
      </w:r>
    </w:p>
    <w:p w:rsidR="00E92171" w:rsidRDefault="00E92171">
      <w:pPr>
        <w:pStyle w:val="ConsPlusNormal0"/>
        <w:jc w:val="both"/>
      </w:pPr>
    </w:p>
    <w:p w:rsidR="00E92171" w:rsidRDefault="00D7205F">
      <w:pPr>
        <w:pStyle w:val="ConsPlusTitle0"/>
        <w:ind w:firstLine="540"/>
        <w:jc w:val="both"/>
        <w:outlineLvl w:val="2"/>
      </w:pPr>
      <w:bookmarkStart w:id="1735" w:name="P9838"/>
      <w:bookmarkEnd w:id="1735"/>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w:t>
      </w:r>
      <w:r>
        <w:t>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w:t>
      </w:r>
      <w:r>
        <w:t xml:space="preserve"> государственного (муниципального) финансового контроля</w:t>
      </w:r>
    </w:p>
    <w:p w:rsidR="00E92171" w:rsidRDefault="00D7205F">
      <w:pPr>
        <w:pStyle w:val="ConsPlusNormal0"/>
        <w:jc w:val="both"/>
      </w:pPr>
      <w:r>
        <w:t xml:space="preserve">(в ред. Федерального </w:t>
      </w:r>
      <w:hyperlink r:id="rId448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318-ФЗ)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481"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w:t>
      </w:r>
      <w:r>
        <w:t>6.2015 N 159-ФЗ)</w:t>
      </w:r>
    </w:p>
    <w:p w:rsidR="00E92171" w:rsidRDefault="00E92171">
      <w:pPr>
        <w:pStyle w:val="ConsPlusNormal0"/>
        <w:jc w:val="both"/>
      </w:pPr>
    </w:p>
    <w:p w:rsidR="00E92171" w:rsidRDefault="00D7205F">
      <w:pPr>
        <w:pStyle w:val="ConsPlusNormal0"/>
        <w:ind w:firstLine="540"/>
        <w:jc w:val="both"/>
      </w:pPr>
      <w:bookmarkStart w:id="1736" w:name="P9843"/>
      <w:bookmarkEnd w:id="1736"/>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w:t>
      </w:r>
      <w:r>
        <w:t xml:space="preserve">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w:t>
      </w:r>
      <w:r>
        <w:t>и документов -</w:t>
      </w:r>
    </w:p>
    <w:p w:rsidR="00E92171" w:rsidRDefault="00D7205F">
      <w:pPr>
        <w:pStyle w:val="ConsPlusNormal0"/>
        <w:jc w:val="both"/>
      </w:pPr>
      <w:r>
        <w:t xml:space="preserve">(в ред. Федерального </w:t>
      </w:r>
      <w:hyperlink r:id="rId4482"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318-ФЗ)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E92171" w:rsidRDefault="00D7205F">
      <w:pPr>
        <w:pStyle w:val="ConsPlusNormal0"/>
        <w:spacing w:before="240"/>
        <w:ind w:firstLine="540"/>
        <w:jc w:val="both"/>
      </w:pPr>
      <w:bookmarkStart w:id="1737" w:name="P9846"/>
      <w:bookmarkEnd w:id="1737"/>
      <w:r>
        <w:t>2. Непредставление или несвоевре</w:t>
      </w:r>
      <w:r>
        <w:t>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w:t>
      </w:r>
      <w:r>
        <w:t xml:space="preserve">етствии с </w:t>
      </w:r>
      <w:hyperlink r:id="rId4483" w:tooltip="Федеральный закон от 29.12.2012 N 275-ФЗ (ред. от 22.07.2024) &quot;О государственном оборонном заказе&quot; (с изм. и доп., вступ. в силу с 01.09.2024) {КонсультантПлюс}">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w:t>
      </w:r>
      <w:r>
        <w:t>ставление заведомо недостоверных информации и документов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w:t>
            </w:r>
            <w:r>
              <w:rPr>
                <w:color w:val="392C69"/>
              </w:rPr>
              <w:t>25 19.7.2.-1 утрачивает силу (</w:t>
            </w:r>
            <w:hyperlink r:id="rId448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738" w:name="P9851"/>
      <w:bookmarkEnd w:id="1738"/>
      <w:r>
        <w:t>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485"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122-ФЗ)</w:t>
      </w:r>
    </w:p>
    <w:p w:rsidR="00E92171" w:rsidRDefault="00E92171">
      <w:pPr>
        <w:pStyle w:val="ConsPlusNormal0"/>
        <w:ind w:firstLine="540"/>
        <w:jc w:val="both"/>
      </w:pPr>
    </w:p>
    <w:p w:rsidR="00E92171" w:rsidRDefault="00D7205F">
      <w:pPr>
        <w:pStyle w:val="ConsPlusNormal0"/>
        <w:ind w:firstLine="540"/>
        <w:jc w:val="both"/>
      </w:pPr>
      <w:r>
        <w:t>Непредставление или несвоевременное представление информации о недобросовестных участниках закупки и поставщиках (исполнителях, подрядчиках) либо представление заведомо недостоверной информации о недобросовестных уча</w:t>
      </w:r>
      <w:r>
        <w:t xml:space="preserve">стниках закупки и поставщиках (исполнителях, подрядчиках) в федеральный орган исполнительной власти, уполномоченный на ведение </w:t>
      </w:r>
      <w:hyperlink r:id="rId4486" w:tooltip="Постановление Правительства РФ от 22.11.2012 N 1211 (ред. от 15.10.2022) &quot;О ведении реестра недобросовестных поставщиков, предусмотренного Федеральным законом &quot;О закупках товаров, работ, услуг отдельными видами юридических лиц&quot; (вместе с &quot;Правилами направления">
        <w:r>
          <w:rPr>
            <w:color w:val="0000FF"/>
          </w:rPr>
          <w:t>реестра</w:t>
        </w:r>
      </w:hyperlink>
      <w:r>
        <w:t xml:space="preserve"> недобросовестных поставщиков, предусмотренного </w:t>
      </w:r>
      <w:hyperlink r:id="rId448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color w:val="0000FF"/>
          </w:rPr>
          <w:t>законодательством</w:t>
        </w:r>
      </w:hyperlink>
      <w:r>
        <w:t xml:space="preserve"> Российской Федерации в сфере закупок товаров, работ, услуг отдельными видами юридических лиц, -</w:t>
      </w:r>
    </w:p>
    <w:p w:rsidR="00E92171" w:rsidRDefault="00D7205F">
      <w:pPr>
        <w:pStyle w:val="ConsPlusNormal0"/>
        <w:spacing w:before="240"/>
        <w:ind w:firstLine="540"/>
        <w:jc w:val="both"/>
      </w:pPr>
      <w:r>
        <w:t>влечет налож</w:t>
      </w:r>
      <w:r>
        <w:t>ение административного штрафа на должностных лиц в размере от десяти тысяч до пятнадцати тысяч рублей; на юридических лиц - от тридцати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39" w:name="P9858"/>
      <w:bookmarkEnd w:id="1739"/>
      <w:r>
        <w:t>Статья 19.7.3. Непредставление информации в Банк России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488"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05.04.2021 N 76-ФЗ)</w:t>
      </w:r>
    </w:p>
    <w:p w:rsidR="00E92171" w:rsidRDefault="00E92171">
      <w:pPr>
        <w:pStyle w:val="ConsPlusNormal0"/>
        <w:jc w:val="both"/>
      </w:pPr>
    </w:p>
    <w:p w:rsidR="00E92171" w:rsidRDefault="00D7205F">
      <w:pPr>
        <w:pStyle w:val="ConsPlusNormal0"/>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w:t>
      </w:r>
      <w:r>
        <w:t>(должностным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w:t>
      </w:r>
      <w:r>
        <w:t xml:space="preserve">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w:t>
      </w:r>
      <w:r>
        <w:t xml:space="preserve">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9864"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
        <w:r>
          <w:rPr>
            <w:color w:val="0000FF"/>
          </w:rPr>
          <w:t>части 2</w:t>
        </w:r>
      </w:hyperlink>
      <w:r>
        <w:t xml:space="preserve"> настоящей статьи, если эти действия (бездейств</w:t>
      </w:r>
      <w:r>
        <w:t>ие)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w:t>
      </w:r>
      <w:r>
        <w:t>ного года; на юридических лиц - от пятисот тысяч до семисот тысяч рублей.</w:t>
      </w:r>
    </w:p>
    <w:p w:rsidR="00E92171" w:rsidRDefault="00D7205F">
      <w:pPr>
        <w:pStyle w:val="ConsPlusNormal0"/>
        <w:spacing w:before="240"/>
        <w:ind w:firstLine="540"/>
        <w:jc w:val="both"/>
      </w:pPr>
      <w:bookmarkStart w:id="1740" w:name="P9864"/>
      <w:bookmarkEnd w:id="1740"/>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w:t>
      </w:r>
      <w:r>
        <w:t>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w:t>
      </w:r>
      <w:r>
        <w:t>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w:t>
      </w:r>
      <w:r>
        <w:t>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w:t>
      </w:r>
      <w:r>
        <w:t xml:space="preserve">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w:t>
      </w:r>
      <w:r>
        <w:t xml:space="preserve">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w:t>
      </w:r>
      <w:r>
        <w:t>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w:t>
      </w:r>
      <w:r>
        <w:t>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w:t>
      </w:r>
      <w:r>
        <w:t>и действия (бездействие)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w:t>
      </w:r>
      <w:r>
        <w:t>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19.7.4. Утратила силу с 1 января 2014 года. - Федеральный </w:t>
      </w:r>
      <w:hyperlink r:id="rId4489"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w:t>
        </w:r>
      </w:hyperlink>
      <w:r>
        <w:t xml:space="preserve"> от 28.12.2013 N 396-ФЗ.</w:t>
      </w:r>
    </w:p>
    <w:p w:rsidR="00E92171" w:rsidRDefault="00E92171">
      <w:pPr>
        <w:pStyle w:val="ConsPlusNormal0"/>
        <w:ind w:firstLine="540"/>
        <w:jc w:val="both"/>
      </w:pPr>
    </w:p>
    <w:p w:rsidR="00E92171" w:rsidRDefault="00D7205F">
      <w:pPr>
        <w:pStyle w:val="ConsPlusTitle0"/>
        <w:ind w:firstLine="540"/>
        <w:jc w:val="both"/>
        <w:outlineLvl w:val="2"/>
      </w:pPr>
      <w:bookmarkStart w:id="1741" w:name="P9869"/>
      <w:bookmarkEnd w:id="1741"/>
      <w:r>
        <w:t>Статья 19.7.5. Непредставление информации об актах незаконного вмешательства</w:t>
      </w:r>
    </w:p>
    <w:p w:rsidR="00E92171" w:rsidRDefault="00E92171">
      <w:pPr>
        <w:pStyle w:val="ConsPlusNormal0"/>
        <w:ind w:firstLine="540"/>
        <w:jc w:val="both"/>
      </w:pPr>
    </w:p>
    <w:p w:rsidR="00E92171" w:rsidRDefault="00D7205F">
      <w:pPr>
        <w:pStyle w:val="ConsPlusNormal0"/>
        <w:ind w:firstLine="540"/>
        <w:jc w:val="both"/>
      </w:pPr>
      <w:r>
        <w:t>(введена Федер</w:t>
      </w:r>
      <w:r>
        <w:t xml:space="preserve">альным </w:t>
      </w:r>
      <w:hyperlink r:id="rId449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законом</w:t>
        </w:r>
      </w:hyperlink>
      <w:r>
        <w:t xml:space="preserve"> от 27.07.2010 N 195-ФЗ)</w:t>
      </w:r>
    </w:p>
    <w:p w:rsidR="00E92171" w:rsidRDefault="00E92171">
      <w:pPr>
        <w:pStyle w:val="ConsPlusNormal0"/>
        <w:ind w:firstLine="540"/>
        <w:jc w:val="both"/>
      </w:pPr>
    </w:p>
    <w:p w:rsidR="00E92171" w:rsidRDefault="00D7205F">
      <w:pPr>
        <w:pStyle w:val="ConsPlusNormal0"/>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w:t>
      </w:r>
      <w:r>
        <w:t>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42" w:name="P9876"/>
      <w:bookmarkEnd w:id="1742"/>
      <w:r>
        <w:t>Статья 19.7.5-1. Нарушен</w:t>
      </w:r>
      <w:r>
        <w:t>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49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27.07.2010 N 239-ФЗ)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27.06.2025 в абз. 1 ч. 1 ст. 19.7.5-1 вносятся изменения (</w:t>
            </w:r>
            <w:hyperlink r:id="rId4492" w:tooltip="Федеральный закон от 28.12.2024 N 516-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28.12.2024 N 516-ФЗ). См. будущую </w:t>
            </w:r>
            <w:hyperlink r:id="rId4493" w:tooltip="&quot;Кодекс Российской Федерации об административных правонарушениях&quot; от 30.12.2001 N 195-ФЗ (ред. от 03.02.2025) (с изм. и доп., вступ. в силу с 27.06.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743" w:name="P9882"/>
      <w:bookmarkEnd w:id="1743"/>
      <w:r>
        <w:t xml:space="preserve">1. Непредставление юридическим лицом или индивидуальным предпринимателем </w:t>
      </w:r>
      <w:hyperlink r:id="rId4494" w:tooltip="Постановление Правительства РФ от 16.07.2009 N 584 (ред. от 23.08.2024) &quot;Об уведомительном порядке начала осуществления отдельных видов предпринимательской деятельности&quot; (вместе с &quot;Правилами представления уведомлений о начале осуществления отдельных видов пред">
        <w:r>
          <w:rPr>
            <w:color w:val="0000FF"/>
          </w:rPr>
          <w:t>уведо</w:t>
        </w:r>
        <w:r>
          <w:rPr>
            <w:color w:val="0000FF"/>
          </w:rPr>
          <w:t>мления</w:t>
        </w:r>
      </w:hyperlink>
      <w:r>
        <w:t xml:space="preserve"> о начале осуществления предпринимательской деятельности (за исключением случаев, предусмотренных </w:t>
      </w:r>
      <w:hyperlink w:anchor="P6291" w:tooltip="1. Осуществление предпринимательской деятельности в области транспорта без лицензии -">
        <w:r>
          <w:rPr>
            <w:color w:val="0000FF"/>
          </w:rPr>
          <w:t>частями 1</w:t>
        </w:r>
      </w:hyperlink>
      <w:r>
        <w:t xml:space="preserve"> и </w:t>
      </w:r>
      <w:hyperlink w:anchor="P6293" w:tooltip="2. Повторное совершение административного правонарушения, предусмотренного частью 1 настоящей статьи, -">
        <w:r>
          <w:rPr>
            <w:color w:val="0000FF"/>
          </w:rPr>
          <w:t>2 статьи 14.1.2</w:t>
        </w:r>
      </w:hyperlink>
      <w:r>
        <w:t xml:space="preserve"> настоящего Кодекса) в случае, если представление такого уведомления является обязательным, -</w:t>
      </w:r>
    </w:p>
    <w:p w:rsidR="00E92171" w:rsidRDefault="00D7205F">
      <w:pPr>
        <w:pStyle w:val="ConsPlusNormal0"/>
        <w:jc w:val="both"/>
      </w:pPr>
      <w:r>
        <w:t xml:space="preserve">(в ред. Федерального </w:t>
      </w:r>
      <w:hyperlink r:id="rId449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27.06.2025 в абз. 2 ч. 1 ст. 19.7.5-1 вносятся изменения (</w:t>
            </w:r>
            <w:hyperlink r:id="rId4496" w:tooltip="Федеральный закон от 28.12.2024 N 516-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28.12.2024 N 516-ФЗ). См. будущую </w:t>
            </w:r>
            <w:hyperlink r:id="rId4497" w:tooltip="&quot;Кодекс Российской Федерации об административных правонарушениях&quot; от 30.12.2001 N 195-ФЗ (ред. от 03.02.2025) (с изм. и доп., вступ. в силу с 27.06.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влечет наложение административного штрафа на долж</w:t>
      </w:r>
      <w:r>
        <w:t>ностных лиц в размере от трех тысяч до пяти тысяч рублей; на юридических лиц - от десяти тысяч до двадцати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27.06.2025 в абз. 1 ч. 2 ст. 19.7.5-1 вносятся изменения (</w:t>
            </w:r>
            <w:hyperlink r:id="rId4498" w:tooltip="Федеральный закон от 28.12.2024 N 516-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28.12.2024 N 516-ФЗ). См. будущую </w:t>
            </w:r>
            <w:hyperlink r:id="rId4499" w:tooltip="&quot;Кодекс Российской Федерации об административных правонарушениях&quot; от 30.12.2001 N 195-ФЗ (ред. от 03.02.2025) (с изм. и доп., вступ. в силу с 27.06.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744" w:name="P9889"/>
      <w:bookmarkEnd w:id="1744"/>
      <w:r>
        <w:t>2. Представление юридическим лицом или индивидуал</w:t>
      </w:r>
      <w:r>
        <w:t>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27.06.2025 в абз. 2 ч. 2 ст. 19.7.5-1 вносятся изменения (</w:t>
            </w:r>
            <w:hyperlink r:id="rId4500" w:tooltip="Федеральный закон от 28.12.2024 N 516-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28.12.2024 N 516-ФЗ). См. будущую </w:t>
            </w:r>
            <w:hyperlink r:id="rId4501" w:tooltip="&quot;Кодекс Российской Федерации об административных правонарушениях&quot; от 30.12.2001 N 195-ФЗ (ред. от 03.02.2025) (с изм. и доп., вступ. в силу с 27.06.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влечет наложение административного штрафа на должностных лиц в размере от пяти тысяч до десяти тысяч рублей; на юридических лиц - от двадцати </w:t>
      </w:r>
      <w:r>
        <w:t>тысяч до тридцати тысяч рублей.</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27.06.2025 ст. 19.7.5-1 дополняется ч. 3 (</w:t>
            </w:r>
            <w:hyperlink r:id="rId4502" w:tooltip="Федеральный закон от 28.12.2024 N 516-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28.12.2024 N 516-ФЗ). См. будущую </w:t>
            </w:r>
            <w:hyperlink r:id="rId4503" w:tooltip="&quot;Кодекс Российской Федерации об административных правонарушениях&quot; от 30.12.2001 N 195-ФЗ (ред. от 03.02.2025) (с изм. и доп., вступ. в силу с 27.06.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ind w:firstLine="540"/>
        <w:jc w:val="both"/>
      </w:pPr>
    </w:p>
    <w:p w:rsidR="00E92171" w:rsidRDefault="00D7205F">
      <w:pPr>
        <w:pStyle w:val="ConsPlusTitle0"/>
        <w:ind w:firstLine="540"/>
        <w:jc w:val="both"/>
        <w:outlineLvl w:val="2"/>
      </w:pPr>
      <w:r>
        <w:t xml:space="preserve">Статьи 19.7.5-2 - 19.7.5-4. Утратили силу. - Федеральный </w:t>
      </w:r>
      <w:hyperlink r:id="rId450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29.12.2022 N 622-ФЗ.</w:t>
      </w:r>
    </w:p>
    <w:p w:rsidR="00E92171" w:rsidRDefault="00E92171">
      <w:pPr>
        <w:pStyle w:val="ConsPlusNormal0"/>
        <w:ind w:firstLine="540"/>
        <w:jc w:val="both"/>
      </w:pPr>
    </w:p>
    <w:p w:rsidR="00E92171" w:rsidRDefault="00D7205F">
      <w:pPr>
        <w:pStyle w:val="ConsPlusTitle0"/>
        <w:ind w:firstLine="540"/>
        <w:jc w:val="both"/>
        <w:outlineLvl w:val="2"/>
      </w:pPr>
      <w:bookmarkStart w:id="1745" w:name="P9898"/>
      <w:bookmarkEnd w:id="1745"/>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05"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законом</w:t>
        </w:r>
      </w:hyperlink>
      <w:r>
        <w:t xml:space="preserve"> от 27.07.2010 N 229-ФЗ)</w:t>
      </w:r>
    </w:p>
    <w:p w:rsidR="00E92171" w:rsidRDefault="00E92171">
      <w:pPr>
        <w:pStyle w:val="ConsPlusNormal0"/>
        <w:ind w:firstLine="540"/>
        <w:jc w:val="both"/>
      </w:pPr>
    </w:p>
    <w:p w:rsidR="00E92171" w:rsidRDefault="00D7205F">
      <w:pPr>
        <w:pStyle w:val="ConsPlusNormal0"/>
        <w:ind w:firstLine="540"/>
        <w:jc w:val="both"/>
      </w:pPr>
      <w:r>
        <w:t xml:space="preserve">Незаконный отказ в доступе, а равно незаконное воспрепятствование доступу должностного лица </w:t>
      </w:r>
      <w:r>
        <w:t xml:space="preserve">налогового органа, проводящего налоговую проверку в соответствии с </w:t>
      </w:r>
      <w:hyperlink r:id="rId4506" w:tooltip="&quot;Налоговый кодекс Российской Федерации (часть первая)&quot; от 31.07.1998 N 146-ФЗ (ред. от 29.11.2024, с изм. от 21.01.2025) (с изм. и доп., вступ. в силу с 05.02.2025) {КонсультантПлюс}">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w:t>
      </w:r>
      <w:r>
        <w:t>орий, используемых налогоплательщиком для извлечения дохода либо связанных с содержанием объектов налогообложения,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46" w:name="P9905"/>
      <w:bookmarkEnd w:id="1746"/>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507"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03.07.2016 N 293-ФЗ)</w:t>
      </w:r>
    </w:p>
    <w:p w:rsidR="00E92171" w:rsidRDefault="00E92171">
      <w:pPr>
        <w:pStyle w:val="ConsPlusNormal0"/>
        <w:jc w:val="both"/>
      </w:pPr>
    </w:p>
    <w:p w:rsidR="00E92171" w:rsidRDefault="00D7205F">
      <w:pPr>
        <w:pStyle w:val="ConsPlusNormal0"/>
        <w:ind w:firstLine="540"/>
        <w:jc w:val="both"/>
      </w:pPr>
      <w:bookmarkStart w:id="1747" w:name="P9909"/>
      <w:bookmarkEnd w:id="1747"/>
      <w:r>
        <w:t xml:space="preserve">1. </w:t>
      </w:r>
      <w:hyperlink r:id="rId4508" w:tooltip="Федеральный закон от 22.08.1996 N 126-ФЗ (ред. от 23.11.2024) &quot;О государственной поддержке кинематографии Российской Федерации&quot; {КонсультантПлюс}">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w:t>
      </w:r>
      <w:r>
        <w:t>информации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w:t>
      </w:r>
      <w:r>
        <w:t>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w:t>
      </w:r>
      <w:r>
        <w:t>риобретению товаров (работ, услуг) в предшествующем календарном году, но не менее ста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9909"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w:r>
          <w:rPr>
            <w:color w:val="0000FF"/>
          </w:rPr>
          <w:t>частью 1</w:t>
        </w:r>
      </w:hyperlink>
      <w:r>
        <w:t xml:space="preserve"> настоящей статьи, юридическим лицо</w:t>
      </w:r>
      <w:r>
        <w:t>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w:t>
      </w:r>
      <w:r>
        <w:t>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w:t>
      </w:r>
      <w:r>
        <w:t>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w:t>
      </w:r>
      <w:r>
        <w:t>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spacing w:before="240"/>
        <w:ind w:firstLine="540"/>
        <w:jc w:val="both"/>
      </w:pPr>
      <w:r>
        <w:t>2. Для целей применения настоящей статьи выручка от реализации товаров (работ, услуг) определяе</w:t>
      </w:r>
      <w:r>
        <w:t xml:space="preserve">тся в соответствии со </w:t>
      </w:r>
      <w:hyperlink r:id="rId4509" w:tooltip="&quot;Налоговый кодекс Российской Федерации (часть вторая)&quot; от 05.08.2000 N 117-ФЗ (ред. от 28.12.2024, с изм. от 21.01.2025) {КонсультантПлюс}">
        <w:r>
          <w:rPr>
            <w:color w:val="0000FF"/>
          </w:rPr>
          <w:t>статьей 249</w:t>
        </w:r>
      </w:hyperlink>
      <w:r>
        <w:t xml:space="preserve"> Налогового кодекса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bookmarkStart w:id="1748" w:name="P9917"/>
      <w:bookmarkEnd w:id="1748"/>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w:t>
      </w:r>
      <w:r>
        <w:t xml:space="preserve"> и надзору в сфере здравоохранения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1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2171" w:rsidRDefault="00E92171">
      <w:pPr>
        <w:pStyle w:val="ConsPlusNormal0"/>
        <w:ind w:firstLine="540"/>
        <w:jc w:val="both"/>
      </w:pPr>
    </w:p>
    <w:p w:rsidR="00E92171" w:rsidRDefault="00D7205F">
      <w:pPr>
        <w:pStyle w:val="ConsPlusNormal0"/>
        <w:ind w:firstLine="540"/>
        <w:jc w:val="both"/>
      </w:pPr>
      <w:r>
        <w:t>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w:t>
      </w:r>
      <w:r>
        <w:t xml:space="preserve">твии с законодательством в сфере охраны здоровья, за исключением случаев, предусмотренных </w:t>
      </w:r>
      <w:hyperlink w:anchor="P2033"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
        <w:r>
          <w:rPr>
            <w:color w:val="0000FF"/>
          </w:rPr>
          <w:t>частями 2</w:t>
        </w:r>
      </w:hyperlink>
      <w:r>
        <w:t xml:space="preserve"> и </w:t>
      </w:r>
      <w:hyperlink w:anchor="P2035"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color w:val="0000FF"/>
          </w:rPr>
          <w:t>3 статьи 6.29</w:t>
        </w:r>
      </w:hyperlink>
      <w:r>
        <w:t xml:space="preserve"> настоящего Кодекса, либо представление заведомо недостоверных сведений -</w:t>
      </w:r>
    </w:p>
    <w:p w:rsidR="00E92171" w:rsidRDefault="00D7205F">
      <w:pPr>
        <w:pStyle w:val="ConsPlusNormal0"/>
        <w:spacing w:before="240"/>
        <w:ind w:firstLine="540"/>
        <w:jc w:val="both"/>
      </w:pPr>
      <w:r>
        <w:t>влечет наложение ад</w:t>
      </w:r>
      <w:r>
        <w:t>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49" w:name="P9924"/>
      <w:bookmarkEnd w:id="1749"/>
      <w:r>
        <w:t>Статья 19.7.9. Непредставление сведений в автоматизированные централизованные базы</w:t>
      </w:r>
      <w:r>
        <w:t xml:space="preserve"> персональных данных о пассажирах и персонале транспортных средств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1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законом</w:t>
        </w:r>
      </w:hyperlink>
      <w:r>
        <w:t xml:space="preserve"> от 03.02.2014 N 15-ФЗ)</w:t>
      </w:r>
    </w:p>
    <w:p w:rsidR="00E92171" w:rsidRDefault="00E92171">
      <w:pPr>
        <w:pStyle w:val="ConsPlusNormal0"/>
        <w:ind w:firstLine="540"/>
        <w:jc w:val="both"/>
      </w:pPr>
    </w:p>
    <w:p w:rsidR="00E92171" w:rsidRDefault="00D7205F">
      <w:pPr>
        <w:pStyle w:val="ConsPlusNormal0"/>
        <w:ind w:firstLine="540"/>
        <w:jc w:val="both"/>
      </w:pPr>
      <w:bookmarkStart w:id="1750" w:name="P9928"/>
      <w:bookmarkEnd w:id="1750"/>
      <w:r>
        <w:t xml:space="preserve">1. </w:t>
      </w:r>
      <w:hyperlink r:id="rId4512" w:tooltip="Федеральный закон от 09.02.2007 N 16-ФЗ (ред. от 08.08.2024) &quot;О транспортной безопасности&quot; (с изм. и доп., вступ. в силу с 01.09.2024) {КонсультантПлюс}">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4513"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
        <w:r>
          <w:rPr>
            <w:color w:val="0000FF"/>
          </w:rPr>
          <w:t>порядка</w:t>
        </w:r>
      </w:hyperlink>
      <w:r>
        <w:t xml:space="preserve"> формирования и ведения указанных баз, совершенные по неосторожности,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w:t>
      </w:r>
      <w:r>
        <w:t>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1751" w:name="P9930"/>
      <w:bookmarkEnd w:id="1751"/>
      <w:r>
        <w:t xml:space="preserve">2. Повторное совершение административного правонарушения, предусмотренного </w:t>
      </w:r>
      <w:hyperlink w:anchor="P992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w:t>
        </w:r>
      </w:hyperlink>
      <w:r>
        <w:t xml:space="preserve"> настоящей статьи,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w:t>
      </w:r>
      <w:r>
        <w:t>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bookmarkStart w:id="1752" w:name="P9932"/>
      <w:bookmarkEnd w:id="1752"/>
      <w:r>
        <w:t>3. Действие (бездействие), предус</w:t>
      </w:r>
      <w:r>
        <w:t xml:space="preserve">мотренное </w:t>
      </w:r>
      <w:hyperlink w:anchor="P992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w:t>
        </w:r>
      </w:hyperlink>
      <w:r>
        <w:t xml:space="preserve"> настоящей статьи, совершенное умышленно,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w:t>
      </w:r>
      <w:r>
        <w:t>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E92171">
      <w:pPr>
        <w:pStyle w:val="ConsPlusNormal0"/>
        <w:ind w:firstLine="540"/>
        <w:jc w:val="both"/>
      </w:pPr>
    </w:p>
    <w:p w:rsidR="00E92171" w:rsidRDefault="00D7205F">
      <w:pPr>
        <w:pStyle w:val="ConsPlusTitle0"/>
        <w:ind w:firstLine="540"/>
        <w:jc w:val="both"/>
        <w:outlineLvl w:val="2"/>
      </w:pPr>
      <w:bookmarkStart w:id="1753" w:name="P9936"/>
      <w:bookmarkEnd w:id="1753"/>
      <w:r>
        <w:t>Статья 19.7.10. Непре</w:t>
      </w:r>
      <w:r>
        <w:t>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14"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законом</w:t>
        </w:r>
      </w:hyperlink>
      <w:r>
        <w:t xml:space="preserve"> от 05.05.2014 N 97-ФЗ)</w:t>
      </w:r>
    </w:p>
    <w:p w:rsidR="00E92171" w:rsidRDefault="00E92171">
      <w:pPr>
        <w:pStyle w:val="ConsPlusNormal0"/>
        <w:jc w:val="both"/>
      </w:pPr>
    </w:p>
    <w:p w:rsidR="00E92171" w:rsidRDefault="00D7205F">
      <w:pPr>
        <w:pStyle w:val="ConsPlusNormal0"/>
        <w:ind w:firstLine="540"/>
        <w:jc w:val="both"/>
      </w:pPr>
      <w:bookmarkStart w:id="1754" w:name="P9940"/>
      <w:bookmarkEnd w:id="1754"/>
      <w:r>
        <w:t>1. Непредставление или несвоевременное представление в орган, осуществляющий функции по контролю и надзору в сфере связи, информацион</w:t>
      </w:r>
      <w:r>
        <w:t>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w:t>
      </w:r>
      <w:r>
        <w:t>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E92171" w:rsidRDefault="00D7205F">
      <w:pPr>
        <w:pStyle w:val="ConsPlusNormal0"/>
        <w:spacing w:before="240"/>
        <w:ind w:firstLine="540"/>
        <w:jc w:val="both"/>
      </w:pPr>
      <w:r>
        <w:t>влечет наложение административного штрафа</w:t>
      </w:r>
      <w:r>
        <w:t xml:space="preserve"> на граждан в размере от десяти тысяч до тридцати тысяч рублей; на юридических лиц - от пятидесяти тысяч до трехсот тысяч рублей.</w:t>
      </w:r>
    </w:p>
    <w:p w:rsidR="00E92171" w:rsidRDefault="00D7205F">
      <w:pPr>
        <w:pStyle w:val="ConsPlusNormal0"/>
        <w:jc w:val="both"/>
      </w:pPr>
      <w:r>
        <w:t xml:space="preserve">(часть 1 в ред. Федерального </w:t>
      </w:r>
      <w:hyperlink r:id="rId4515"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401-ФЗ)</w:t>
      </w:r>
    </w:p>
    <w:p w:rsidR="00E92171" w:rsidRDefault="00D7205F">
      <w:pPr>
        <w:pStyle w:val="ConsPlusNormal0"/>
        <w:spacing w:before="240"/>
        <w:ind w:firstLine="540"/>
        <w:jc w:val="both"/>
      </w:pPr>
      <w:bookmarkStart w:id="1755" w:name="P9943"/>
      <w:bookmarkEnd w:id="1755"/>
      <w:r>
        <w:t>1.1. Непредставление или несвоевременное пре</w:t>
      </w:r>
      <w:r>
        <w:t>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w:t>
      </w:r>
      <w:r>
        <w:t>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w:t>
      </w:r>
      <w:r>
        <w:t>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w:t>
      </w:r>
      <w:r>
        <w:t>кого владельца,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E92171" w:rsidRDefault="00D7205F">
      <w:pPr>
        <w:pStyle w:val="ConsPlusNormal0"/>
        <w:jc w:val="both"/>
      </w:pPr>
      <w:r>
        <w:t xml:space="preserve">(часть 1.1 введена Федеральным </w:t>
      </w:r>
      <w:hyperlink r:id="rId4516"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w:t>
      </w:r>
      <w:r>
        <w:t>06.2018 N 155-ФЗ)</w:t>
      </w:r>
    </w:p>
    <w:p w:rsidR="00E92171" w:rsidRDefault="00D7205F">
      <w:pPr>
        <w:pStyle w:val="ConsPlusNormal0"/>
        <w:spacing w:before="240"/>
        <w:ind w:firstLine="540"/>
        <w:jc w:val="both"/>
      </w:pPr>
      <w:bookmarkStart w:id="1756" w:name="P9946"/>
      <w:bookmarkEnd w:id="1756"/>
      <w:r>
        <w:t xml:space="preserve">1.2. </w:t>
      </w:r>
      <w:hyperlink r:id="rId4517"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w:t>
      </w:r>
      <w:r>
        <w:t xml:space="preserve">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w:t>
      </w:r>
      <w:r>
        <w:t>,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w:t>
      </w:r>
      <w:r>
        <w:t>ерных сведений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E92171" w:rsidRDefault="00D7205F">
      <w:pPr>
        <w:pStyle w:val="ConsPlusNormal0"/>
        <w:jc w:val="both"/>
      </w:pPr>
      <w:r>
        <w:t xml:space="preserve">(часть 1.2 введена Федеральным </w:t>
      </w:r>
      <w:hyperlink r:id="rId451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w:t>
      </w:r>
      <w:r>
        <w:t>7.2022 N 259-ФЗ)</w:t>
      </w:r>
    </w:p>
    <w:p w:rsidR="00E92171" w:rsidRDefault="00D7205F">
      <w:pPr>
        <w:pStyle w:val="ConsPlusNormal0"/>
        <w:spacing w:before="240"/>
        <w:ind w:firstLine="540"/>
        <w:jc w:val="both"/>
      </w:pPr>
      <w:bookmarkStart w:id="1757" w:name="P9949"/>
      <w:bookmarkEnd w:id="1757"/>
      <w:r>
        <w:t xml:space="preserve">1.3. </w:t>
      </w:r>
      <w:hyperlink r:id="rId4519"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w:t>
      </w:r>
      <w:r>
        <w:t>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w:t>
      </w:r>
      <w:r>
        <w:t>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w:t>
      </w:r>
      <w:r>
        <w:t>едений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E92171" w:rsidRDefault="00D7205F">
      <w:pPr>
        <w:pStyle w:val="ConsPlusNormal0"/>
        <w:jc w:val="both"/>
      </w:pPr>
      <w:r>
        <w:t xml:space="preserve">(часть 1.3 введена Федеральным </w:t>
      </w:r>
      <w:hyperlink r:id="rId452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14.07.2022 </w:t>
      </w:r>
      <w:r>
        <w:t>N 259-ФЗ)</w:t>
      </w:r>
    </w:p>
    <w:p w:rsidR="00E92171" w:rsidRDefault="00D7205F">
      <w:pPr>
        <w:pStyle w:val="ConsPlusNormal0"/>
        <w:spacing w:before="240"/>
        <w:ind w:firstLine="540"/>
        <w:jc w:val="both"/>
      </w:pPr>
      <w:bookmarkStart w:id="1758" w:name="P9952"/>
      <w:bookmarkEnd w:id="1758"/>
      <w:r>
        <w:t xml:space="preserve">2. Повторное в течение года совершение административного правонарушения, предусмотренного </w:t>
      </w:r>
      <w:hyperlink w:anchor="P9940"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
        <w:r>
          <w:rPr>
            <w:color w:val="0000FF"/>
          </w:rPr>
          <w:t>частями 1</w:t>
        </w:r>
      </w:hyperlink>
      <w:r>
        <w:t xml:space="preserve"> - </w:t>
      </w:r>
      <w:hyperlink w:anchor="P9946"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
        <w:r>
          <w:rPr>
            <w:color w:val="0000FF"/>
          </w:rPr>
          <w:t>1.2</w:t>
        </w:r>
      </w:hyperlink>
      <w:r>
        <w:t xml:space="preserve"> настоящей статьи, -</w:t>
      </w:r>
    </w:p>
    <w:p w:rsidR="00E92171" w:rsidRDefault="00D7205F">
      <w:pPr>
        <w:pStyle w:val="ConsPlusNormal0"/>
        <w:jc w:val="both"/>
      </w:pPr>
      <w:r>
        <w:t xml:space="preserve">(в ред. Федеральных законов от 27.06.2018 </w:t>
      </w:r>
      <w:hyperlink r:id="rId4521"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N 155-ФЗ</w:t>
        </w:r>
      </w:hyperlink>
      <w:r>
        <w:t xml:space="preserve">, от 14.07.2022 </w:t>
      </w:r>
      <w:hyperlink r:id="rId452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w:t>
      </w:r>
      <w:r>
        <w:t>истративное приостановление деятельности на срок до тридцати суток.</w:t>
      </w:r>
    </w:p>
    <w:p w:rsidR="00E92171" w:rsidRDefault="00D7205F">
      <w:pPr>
        <w:pStyle w:val="ConsPlusNormal0"/>
        <w:spacing w:before="240"/>
        <w:ind w:firstLine="540"/>
        <w:jc w:val="both"/>
      </w:pPr>
      <w:bookmarkStart w:id="1759" w:name="P9955"/>
      <w:bookmarkEnd w:id="1759"/>
      <w:r>
        <w:t xml:space="preserve">3. </w:t>
      </w:r>
      <w:hyperlink r:id="rId4523" w:tooltip="Федеральный закон от 07.07.2003 N 126-ФЗ (ред. от 26.12.2024) &quot;О связи&quot; {КонсультантПлюс}">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w:t>
      </w:r>
      <w:r>
        <w:t>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w:t>
      </w:r>
      <w:r>
        <w:t>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w:t>
      </w:r>
      <w:r>
        <w:t xml:space="preserve"> информации, представление которой предусмотрено Федеральным </w:t>
      </w:r>
      <w:hyperlink r:id="rId4524" w:tooltip="Федеральный закон от 07.07.2003 N 126-ФЗ (ред. от 26.12.2024) &quot;О связи&quot; {КонсультантПлюс}">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6121"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
        <w:r>
          <w:rPr>
            <w:color w:val="0000FF"/>
          </w:rPr>
          <w:t>час</w:t>
        </w:r>
        <w:r>
          <w:rPr>
            <w:color w:val="0000FF"/>
          </w:rPr>
          <w:t>тью 1 статьи 13.43</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w:t>
      </w:r>
    </w:p>
    <w:p w:rsidR="00E92171" w:rsidRDefault="00D7205F">
      <w:pPr>
        <w:pStyle w:val="ConsPlusNormal0"/>
        <w:jc w:val="both"/>
      </w:pPr>
      <w:r>
        <w:t xml:space="preserve">(часть 3 введена Федеральным </w:t>
      </w:r>
      <w:hyperlink r:id="rId4525"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D7205F">
      <w:pPr>
        <w:pStyle w:val="ConsPlusNormal0"/>
        <w:spacing w:before="240"/>
        <w:ind w:firstLine="540"/>
        <w:jc w:val="both"/>
      </w:pPr>
      <w:bookmarkStart w:id="1760" w:name="P9958"/>
      <w:bookmarkEnd w:id="1760"/>
      <w:r>
        <w:t>4. Повторное совершение а</w:t>
      </w:r>
      <w:r>
        <w:t xml:space="preserve">дминистративного правонарушения, предусмотренного </w:t>
      </w:r>
      <w:hyperlink w:anchor="P9955"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w:t>
      </w:r>
    </w:p>
    <w:p w:rsidR="00E92171" w:rsidRDefault="00D7205F">
      <w:pPr>
        <w:pStyle w:val="ConsPlusNormal0"/>
        <w:jc w:val="both"/>
      </w:pPr>
      <w:r>
        <w:t>(часть 4 введена Федерал</w:t>
      </w:r>
      <w:r>
        <w:t xml:space="preserve">ьным </w:t>
      </w:r>
      <w:hyperlink r:id="rId4526"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D7205F">
      <w:pPr>
        <w:pStyle w:val="ConsPlusNormal0"/>
        <w:spacing w:before="240"/>
        <w:ind w:firstLine="540"/>
        <w:jc w:val="both"/>
      </w:pPr>
      <w:bookmarkStart w:id="1761" w:name="P9961"/>
      <w:bookmarkEnd w:id="1761"/>
      <w:r>
        <w:t>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w:t>
      </w:r>
      <w:r>
        <w:t>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w:t>
      </w:r>
      <w:r>
        <w:t>и операторов связи, либо нарушение требований к срокам, порядку, составу или формату представления оператором связи указанной информации,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w:t>
      </w:r>
      <w:r>
        <w:t xml:space="preserve"> на юридических лиц - от трехсот тысяч до пятисот тысяч рублей.</w:t>
      </w:r>
    </w:p>
    <w:p w:rsidR="00E92171" w:rsidRDefault="00D7205F">
      <w:pPr>
        <w:pStyle w:val="ConsPlusNormal0"/>
        <w:jc w:val="both"/>
      </w:pPr>
      <w:r>
        <w:t xml:space="preserve">(часть 5 введена Федеральным </w:t>
      </w:r>
      <w:hyperlink r:id="rId452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29.12.2022 N 625-ФЗ)</w:t>
      </w:r>
    </w:p>
    <w:p w:rsidR="00E92171" w:rsidRDefault="00E92171">
      <w:pPr>
        <w:pStyle w:val="ConsPlusNormal0"/>
        <w:ind w:firstLine="540"/>
        <w:jc w:val="both"/>
      </w:pPr>
    </w:p>
    <w:p w:rsidR="00E92171" w:rsidRDefault="00D7205F">
      <w:pPr>
        <w:pStyle w:val="ConsPlusTitle0"/>
        <w:ind w:firstLine="540"/>
        <w:jc w:val="both"/>
        <w:outlineLvl w:val="2"/>
      </w:pPr>
      <w:bookmarkStart w:id="1762" w:name="P9965"/>
      <w:bookmarkEnd w:id="1762"/>
      <w:r>
        <w:t>Статья 19.7.10-1. Неисполнение владельцем новостного агрегатора предписаний федерального органа исполнительн</w:t>
      </w:r>
      <w:r>
        <w:t>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28"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законом</w:t>
        </w:r>
      </w:hyperlink>
      <w:r>
        <w:t xml:space="preserve"> от 23.06.2016 N 208-ФЗ)</w:t>
      </w:r>
    </w:p>
    <w:p w:rsidR="00E92171" w:rsidRDefault="00E92171">
      <w:pPr>
        <w:pStyle w:val="ConsPlusNormal0"/>
        <w:jc w:val="both"/>
      </w:pPr>
    </w:p>
    <w:p w:rsidR="00E92171" w:rsidRDefault="00D7205F">
      <w:pPr>
        <w:pStyle w:val="ConsPlusNormal0"/>
        <w:ind w:firstLine="540"/>
        <w:jc w:val="both"/>
      </w:pPr>
      <w:bookmarkStart w:id="1763" w:name="P9969"/>
      <w:bookmarkEnd w:id="1763"/>
      <w:r>
        <w:t xml:space="preserve">1. </w:t>
      </w:r>
      <w:hyperlink r:id="rId4529"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Неисполнение</w:t>
        </w:r>
      </w:hyperlink>
      <w:r>
        <w:t xml:space="preserve"> владельцем новостного агрегатора предписаний федерального органа ис</w:t>
      </w:r>
      <w:r>
        <w:t>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E92171" w:rsidRDefault="00D7205F">
      <w:pPr>
        <w:pStyle w:val="ConsPlusNormal0"/>
        <w:spacing w:before="240"/>
        <w:ind w:firstLine="540"/>
        <w:jc w:val="both"/>
      </w:pPr>
      <w:r>
        <w:t>влечет наложение административного штрафа</w:t>
      </w:r>
      <w:r>
        <w:t xml:space="preserve">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E92171" w:rsidRDefault="00D7205F">
      <w:pPr>
        <w:pStyle w:val="ConsPlusNormal0"/>
        <w:spacing w:before="240"/>
        <w:ind w:firstLine="540"/>
        <w:jc w:val="both"/>
      </w:pPr>
      <w:bookmarkStart w:id="1764" w:name="P9971"/>
      <w:bookmarkEnd w:id="1764"/>
      <w:r>
        <w:t>2. Повторное совершение административного правонарушения, пре</w:t>
      </w:r>
      <w:r>
        <w:t xml:space="preserve">дусмотренного </w:t>
      </w:r>
      <w:hyperlink w:anchor="P9969"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w:t>
      </w:r>
      <w:r>
        <w:t>ических лиц - от одного миллиона пятисот тысяч до трех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65" w:name="P9974"/>
      <w:bookmarkEnd w:id="1765"/>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w:t>
      </w:r>
      <w:r>
        <w:t xml:space="preserve">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30"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законом</w:t>
        </w:r>
      </w:hyperlink>
      <w:r>
        <w:t xml:space="preserve"> от 01.05.2017 N 87-ФЗ)</w:t>
      </w:r>
    </w:p>
    <w:p w:rsidR="00E92171" w:rsidRDefault="00E92171">
      <w:pPr>
        <w:pStyle w:val="ConsPlusNormal0"/>
        <w:jc w:val="both"/>
      </w:pPr>
    </w:p>
    <w:p w:rsidR="00E92171" w:rsidRDefault="00D7205F">
      <w:pPr>
        <w:pStyle w:val="ConsPlusNormal0"/>
        <w:ind w:firstLine="540"/>
        <w:jc w:val="both"/>
      </w:pPr>
      <w:bookmarkStart w:id="1766" w:name="P9978"/>
      <w:bookmarkEnd w:id="1766"/>
      <w:r>
        <w:t xml:space="preserve">1. </w:t>
      </w:r>
      <w:hyperlink r:id="rId4531"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w:t>
      </w:r>
      <w:r>
        <w:t>ммуникаций, информационных технологий и связи, об устранении выявленных нарушений законодательства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w:t>
      </w:r>
      <w:r>
        <w:t>т тысяч до четырехсот тысяч рублей; на юридических лиц - от шестисот тысяч до одного миллиона рублей.</w:t>
      </w:r>
    </w:p>
    <w:p w:rsidR="00E92171" w:rsidRDefault="00D7205F">
      <w:pPr>
        <w:pStyle w:val="ConsPlusNormal0"/>
        <w:spacing w:before="240"/>
        <w:ind w:firstLine="540"/>
        <w:jc w:val="both"/>
      </w:pPr>
      <w:bookmarkStart w:id="1767" w:name="P9980"/>
      <w:bookmarkEnd w:id="1767"/>
      <w:r>
        <w:t xml:space="preserve">2. Повторное совершение административного правонарушения, предусмотренного </w:t>
      </w:r>
      <w:hyperlink w:anchor="P9978"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w:t>
      </w:r>
      <w:r>
        <w:t>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68" w:name="P9983"/>
      <w:bookmarkEnd w:id="1768"/>
      <w:r>
        <w:t>Статья 19.7.10-3. Н</w:t>
      </w:r>
      <w:r>
        <w:t>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32"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19-ФЗ)</w:t>
      </w:r>
    </w:p>
    <w:p w:rsidR="00E92171" w:rsidRDefault="00E92171">
      <w:pPr>
        <w:pStyle w:val="ConsPlusNormal0"/>
        <w:ind w:firstLine="540"/>
        <w:jc w:val="both"/>
      </w:pPr>
    </w:p>
    <w:p w:rsidR="00E92171" w:rsidRDefault="00D7205F">
      <w:pPr>
        <w:pStyle w:val="ConsPlusNormal0"/>
        <w:ind w:firstLine="540"/>
        <w:jc w:val="both"/>
      </w:pPr>
      <w:bookmarkStart w:id="1769" w:name="P9987"/>
      <w:bookmarkEnd w:id="1769"/>
      <w:r>
        <w:t>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w:t>
      </w:r>
      <w:r>
        <w:t xml:space="preserve">и, предупреждения об устранении ограничения распространения информации, указанной в </w:t>
      </w:r>
      <w:hyperlink r:id="rId4533" w:tooltip="Федеральный закон от 28.12.2012 N 272-ФЗ (ред. от 08.08.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части 1 статьи 3.3</w:t>
        </w:r>
      </w:hyperlink>
      <w:r>
        <w:t xml:space="preserve"> Федерального закона от 28 декабря 2012 года N 272-ФЗ "О мерах воз</w:t>
      </w:r>
      <w:r>
        <w:t>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w:t>
      </w:r>
      <w:r>
        <w:t>ространять информацию любым законным способом, -</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w:t>
      </w:r>
      <w:r>
        <w:t>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w:t>
      </w:r>
      <w:r>
        <w:t>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w:t>
      </w:r>
      <w:r>
        <w:t xml:space="preserve"> рублей.</w:t>
      </w:r>
    </w:p>
    <w:p w:rsidR="00E92171" w:rsidRDefault="00D7205F">
      <w:pPr>
        <w:pStyle w:val="ConsPlusNormal0"/>
        <w:jc w:val="both"/>
      </w:pPr>
      <w:r>
        <w:t xml:space="preserve">(в ред. Федерального </w:t>
      </w:r>
      <w:hyperlink r:id="rId453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E92171" w:rsidRDefault="00D7205F">
      <w:pPr>
        <w:pStyle w:val="ConsPlusNormal0"/>
        <w:spacing w:before="240"/>
        <w:ind w:firstLine="540"/>
        <w:jc w:val="both"/>
      </w:pPr>
      <w:bookmarkStart w:id="1770" w:name="P9990"/>
      <w:bookmarkEnd w:id="1770"/>
      <w:r>
        <w:t xml:space="preserve">2. Повторное совершение административного правонарушения, предусмотренного </w:t>
      </w:r>
      <w:hyperlink w:anchor="P9987"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w:t>
      </w:r>
      <w:r>
        <w:t xml:space="preserve">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w:t>
      </w:r>
      <w:r>
        <w:t xml:space="preserve">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w:t>
      </w:r>
      <w:r>
        <w:t>миллионов рублей.</w:t>
      </w:r>
    </w:p>
    <w:p w:rsidR="00E92171" w:rsidRDefault="00D7205F">
      <w:pPr>
        <w:pStyle w:val="ConsPlusNormal0"/>
        <w:jc w:val="both"/>
      </w:pPr>
      <w:r>
        <w:t xml:space="preserve">(в ред. Федерального </w:t>
      </w:r>
      <w:hyperlink r:id="rId453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625-ФЗ)</w:t>
      </w:r>
    </w:p>
    <w:p w:rsidR="00E92171" w:rsidRDefault="00E92171">
      <w:pPr>
        <w:pStyle w:val="ConsPlusNormal0"/>
        <w:ind w:firstLine="540"/>
        <w:jc w:val="both"/>
      </w:pPr>
    </w:p>
    <w:p w:rsidR="00E92171" w:rsidRDefault="00D7205F">
      <w:pPr>
        <w:pStyle w:val="ConsPlusTitle0"/>
        <w:ind w:firstLine="540"/>
        <w:jc w:val="both"/>
        <w:outlineLvl w:val="2"/>
      </w:pPr>
      <w:bookmarkStart w:id="1771" w:name="P9994"/>
      <w:bookmarkEnd w:id="1771"/>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w:t>
      </w:r>
      <w:r>
        <w:t>ере средств массовой информации, массовых коммуникаций, информационных технологий и связи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36"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401-ФЗ)</w:t>
      </w:r>
    </w:p>
    <w:p w:rsidR="00E92171" w:rsidRDefault="00E92171">
      <w:pPr>
        <w:pStyle w:val="ConsPlusNormal0"/>
        <w:ind w:firstLine="540"/>
        <w:jc w:val="both"/>
      </w:pPr>
    </w:p>
    <w:p w:rsidR="00E92171" w:rsidRDefault="00D7205F">
      <w:pPr>
        <w:pStyle w:val="ConsPlusNormal0"/>
        <w:ind w:firstLine="540"/>
        <w:jc w:val="both"/>
      </w:pPr>
      <w:hyperlink r:id="rId4537" w:tooltip="Федеральный закон от 27.07.2006 N 149-ФЗ (ред. от 23.11.2024) &quot;Об информации, информационных технологиях и о защите информации&quot; (с изм. и доп., вступ. в силу с 01.01.2025) {КонсультантПлюс}">
        <w:r>
          <w:rPr>
            <w:color w:val="0000FF"/>
          </w:rPr>
          <w:t>Неисполнение</w:t>
        </w:r>
      </w:hyperlink>
      <w:r>
        <w:t xml:space="preserve"> владельцем соци</w:t>
      </w:r>
      <w:r>
        <w:t>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w:t>
      </w:r>
      <w:r>
        <w:t>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E92171" w:rsidRDefault="00D7205F">
      <w:pPr>
        <w:pStyle w:val="ConsPlusNormal0"/>
        <w:spacing w:before="240"/>
        <w:ind w:firstLine="540"/>
        <w:jc w:val="both"/>
      </w:pPr>
      <w:r>
        <w:t>влечет нал</w:t>
      </w:r>
      <w:r>
        <w:t>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72" w:name="P10001"/>
      <w:bookmarkEnd w:id="1772"/>
      <w:r>
        <w:t>Статья 19.7.11. Нарушение треб</w:t>
      </w:r>
      <w:r>
        <w:t>ований жилищного законодательства к предоставлению сведений, необходимых для учета наемных домов социального использования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38"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E92171" w:rsidRDefault="00E92171">
      <w:pPr>
        <w:pStyle w:val="ConsPlusNormal0"/>
        <w:ind w:firstLine="540"/>
        <w:jc w:val="both"/>
      </w:pPr>
    </w:p>
    <w:p w:rsidR="00E92171" w:rsidRDefault="00D7205F">
      <w:pPr>
        <w:pStyle w:val="ConsPlusNormal0"/>
        <w:ind w:firstLine="540"/>
        <w:jc w:val="both"/>
      </w:pPr>
      <w:r>
        <w:t xml:space="preserve">Нарушение установленных в соответствии с жилищным </w:t>
      </w:r>
      <w:hyperlink r:id="rId4539" w:tooltip="&quot;Жилищный кодекс Российской Федерации&quot; от 29.12.2004 N 188-ФЗ (ред. от 03.02.2025) {КонсультантПлюс}">
        <w:r>
          <w:rPr>
            <w:color w:val="0000FF"/>
          </w:rPr>
          <w:t>законодательством</w:t>
        </w:r>
      </w:hyperlink>
      <w:r>
        <w:t xml:space="preserve"> требований к предоставлению в орган местного сам</w:t>
      </w:r>
      <w:r>
        <w:t>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w:t>
      </w:r>
      <w:r>
        <w:t>вление документов, содержащих заведомо ложные сведения,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73" w:name="P10008"/>
      <w:bookmarkEnd w:id="1773"/>
      <w:r>
        <w:t>Статья 19.7.12. Непредставлени</w:t>
      </w:r>
      <w:r>
        <w:t>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40"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законом</w:t>
        </w:r>
      </w:hyperlink>
      <w:r>
        <w:t xml:space="preserve"> от 28.11.2015 N 344-ФЗ)</w:t>
      </w:r>
    </w:p>
    <w:p w:rsidR="00E92171" w:rsidRDefault="00E92171">
      <w:pPr>
        <w:pStyle w:val="ConsPlusNormal0"/>
        <w:ind w:firstLine="540"/>
        <w:jc w:val="both"/>
      </w:pPr>
    </w:p>
    <w:p w:rsidR="00E92171" w:rsidRDefault="00D7205F">
      <w:pPr>
        <w:pStyle w:val="ConsPlusNormal0"/>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w:t>
      </w:r>
      <w:r>
        <w:t>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w:t>
      </w:r>
      <w:r>
        <w:t xml:space="preserve"> на должностных лиц - от десяти тысяч до двадцати тысяч рублей; на юридических лиц - от семидесяти тысяч до ста тысяч рублей.</w:t>
      </w:r>
    </w:p>
    <w:p w:rsidR="00E92171" w:rsidRDefault="00D7205F">
      <w:pPr>
        <w:pStyle w:val="ConsPlusNormal0"/>
        <w:spacing w:before="24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w:t>
      </w:r>
      <w:r>
        <w:t>ений (информации) либо представление недостоверных (искаженных) и (или) неполных сведений (информации).</w:t>
      </w:r>
    </w:p>
    <w:p w:rsidR="00E92171" w:rsidRDefault="00E92171">
      <w:pPr>
        <w:pStyle w:val="ConsPlusNormal0"/>
        <w:ind w:firstLine="540"/>
        <w:jc w:val="both"/>
      </w:pPr>
    </w:p>
    <w:p w:rsidR="00E92171" w:rsidRDefault="00D7205F">
      <w:pPr>
        <w:pStyle w:val="ConsPlusTitle0"/>
        <w:ind w:firstLine="540"/>
        <w:jc w:val="both"/>
        <w:outlineLvl w:val="2"/>
      </w:pPr>
      <w:bookmarkStart w:id="1774" w:name="P10016"/>
      <w:bookmarkEnd w:id="1774"/>
      <w:r>
        <w:t>Статья 19.7.13. Непредставление или несвоевременное представление в таможенный орган статистической формы учета перемещения товаров</w:t>
      </w:r>
    </w:p>
    <w:p w:rsidR="00E92171" w:rsidRDefault="00E92171">
      <w:pPr>
        <w:pStyle w:val="ConsPlusNormal0"/>
        <w:jc w:val="both"/>
      </w:pPr>
    </w:p>
    <w:p w:rsidR="00E92171" w:rsidRDefault="00D7205F">
      <w:pPr>
        <w:pStyle w:val="ConsPlusNormal0"/>
        <w:ind w:firstLine="540"/>
        <w:jc w:val="both"/>
      </w:pPr>
      <w:r>
        <w:t>(введена Федеральн</w:t>
      </w:r>
      <w:r>
        <w:t xml:space="preserve">ым </w:t>
      </w:r>
      <w:hyperlink r:id="rId454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законом</w:t>
        </w:r>
      </w:hyperlink>
      <w:r>
        <w:t xml:space="preserve"> от 28.12.2016 N 510-ФЗ)</w:t>
      </w:r>
    </w:p>
    <w:p w:rsidR="00E92171" w:rsidRDefault="00E92171">
      <w:pPr>
        <w:pStyle w:val="ConsPlusNormal0"/>
        <w:jc w:val="both"/>
      </w:pPr>
    </w:p>
    <w:p w:rsidR="00E92171" w:rsidRDefault="00D7205F">
      <w:pPr>
        <w:pStyle w:val="ConsPlusNormal0"/>
        <w:ind w:firstLine="540"/>
        <w:jc w:val="both"/>
      </w:pPr>
      <w:bookmarkStart w:id="1775" w:name="P10020"/>
      <w:bookmarkEnd w:id="1775"/>
      <w:r>
        <w:t xml:space="preserve">1. Непредставление или несвоевременное представление в таможенный орган статистической </w:t>
      </w:r>
      <w:hyperlink r:id="rId4542" w:tooltip="Постановление Правительства РФ от 19.06.2020 N 891 (ред. от 15.11.2023)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
        <w:r>
          <w:rPr>
            <w:color w:val="0000FF"/>
          </w:rPr>
          <w:t>формы</w:t>
        </w:r>
      </w:hyperlink>
      <w:r>
        <w:t xml:space="preserve"> учета перемещения товаров либо представление статистической </w:t>
      </w:r>
      <w:hyperlink r:id="rId4543" w:tooltip="Постановление Правительства РФ от 19.06.2020 N 891 (ред. от 15.11.2023)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
        <w:r>
          <w:rPr>
            <w:color w:val="0000FF"/>
          </w:rPr>
          <w:t>формы</w:t>
        </w:r>
      </w:hyperlink>
      <w:r>
        <w:t xml:space="preserve"> учета перемещения товаров, содержащей недостоверные сведения,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юридическ</w:t>
      </w:r>
      <w:r>
        <w:t>их лиц - от двадцати тысяч до пятидесяти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10020" w:tooltip="1. Непредставление или несвоевременное представление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color w:val="0000FF"/>
          </w:rPr>
          <w:t>ч</w:t>
        </w:r>
        <w:r>
          <w:rPr>
            <w:color w:val="0000FF"/>
          </w:rPr>
          <w:t>астью 1 настоящей</w:t>
        </w:r>
      </w:hyperlink>
      <w:r>
        <w:t xml:space="preserve">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За административные правонарушения, </w:t>
      </w:r>
      <w:r>
        <w:t>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E92171" w:rsidRDefault="00D7205F">
      <w:pPr>
        <w:pStyle w:val="ConsPlusNormal0"/>
        <w:spacing w:before="240"/>
        <w:ind w:firstLine="540"/>
        <w:jc w:val="both"/>
      </w:pPr>
      <w:r>
        <w:t>2. В случае добровольного представления лицом, осуществляющим предприни</w:t>
      </w:r>
      <w:r>
        <w:t>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w:t>
      </w:r>
      <w:r>
        <w:t xml:space="preserve">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w:t>
      </w:r>
      <w:r>
        <w:t>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w:t>
      </w:r>
      <w:r>
        <w:t>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E92171" w:rsidRDefault="00E92171">
      <w:pPr>
        <w:pStyle w:val="ConsPlusNormal0"/>
        <w:ind w:firstLine="540"/>
        <w:jc w:val="both"/>
      </w:pPr>
    </w:p>
    <w:p w:rsidR="00E92171" w:rsidRDefault="00D7205F">
      <w:pPr>
        <w:pStyle w:val="ConsPlusTitle0"/>
        <w:ind w:firstLine="540"/>
        <w:jc w:val="both"/>
        <w:outlineLvl w:val="2"/>
      </w:pPr>
      <w:bookmarkStart w:id="1776" w:name="P10028"/>
      <w:bookmarkEnd w:id="1776"/>
      <w:r>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44"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07.03.2018 N 42-</w:t>
      </w:r>
      <w:r>
        <w:t>ФЗ)</w:t>
      </w:r>
    </w:p>
    <w:p w:rsidR="00E92171" w:rsidRDefault="00E92171">
      <w:pPr>
        <w:pStyle w:val="ConsPlusNormal0"/>
        <w:jc w:val="both"/>
      </w:pPr>
    </w:p>
    <w:p w:rsidR="00E92171" w:rsidRDefault="00D7205F">
      <w:pPr>
        <w:pStyle w:val="ConsPlusNormal0"/>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w:t>
      </w:r>
      <w:r>
        <w:t xml:space="preserve"> пожарной опасности в лесах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трех тысяч до пяти тысяч рублей.</w:t>
      </w:r>
    </w:p>
    <w:p w:rsidR="00E92171" w:rsidRDefault="00D7205F">
      <w:pPr>
        <w:pStyle w:val="ConsPlusNormal0"/>
        <w:spacing w:before="240"/>
        <w:ind w:firstLine="540"/>
        <w:jc w:val="both"/>
      </w:pPr>
      <w:r>
        <w:t>2. Непредставление сведений о лесных пожарах в уполномоченный федеральный орган исполнительной власти, либо несвоевреме</w:t>
      </w:r>
      <w:r>
        <w:t>нное представление таких сведений, либо представление их не в полном объеме, либо представление недостоверных сведений о лесных пожарах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77" w:name="P10037"/>
      <w:bookmarkEnd w:id="1777"/>
      <w:r>
        <w:t>Ст</w:t>
      </w:r>
      <w:r>
        <w:t>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4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E92171" w:rsidRDefault="00E92171">
      <w:pPr>
        <w:pStyle w:val="ConsPlusNormal0"/>
        <w:ind w:firstLine="540"/>
        <w:jc w:val="both"/>
      </w:pPr>
    </w:p>
    <w:p w:rsidR="00E92171" w:rsidRDefault="00D7205F">
      <w:pPr>
        <w:pStyle w:val="ConsPlusNormal0"/>
        <w:ind w:firstLine="540"/>
        <w:jc w:val="both"/>
      </w:pPr>
      <w:bookmarkStart w:id="1778" w:name="P10041"/>
      <w:bookmarkEnd w:id="1778"/>
      <w:r>
        <w:t>1. Непр</w:t>
      </w:r>
      <w:r>
        <w:t xml:space="preserve">едставление или нарушение </w:t>
      </w:r>
      <w:hyperlink r:id="rId4546" w:tooltip="Федеральный закон от 26.07.2017 N 187-ФЗ (ред. от 10.07.2023) &quot;О безопасности критической информационной инфраструктуры Российской Федерации&quot; {КонсультантПлюс}">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w:t>
      </w:r>
      <w:r>
        <w:t xml:space="preserve">атах присвоения объекту критической информационной инфраструктуры Российской Федерации одной из </w:t>
      </w:r>
      <w:hyperlink r:id="rId4547" w:tooltip="Постановление Правительства РФ от 08.02.2018 N 127 (ред. от 19.09.2024)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
        <w:r>
          <w:rPr>
            <w:color w:val="0000FF"/>
          </w:rPr>
          <w:t>категорий значимости</w:t>
        </w:r>
      </w:hyperlink>
      <w:r>
        <w:t>, пред</w:t>
      </w:r>
      <w:r>
        <w:t>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E92171" w:rsidRDefault="00D7205F">
      <w:pPr>
        <w:pStyle w:val="ConsPlusNormal0"/>
        <w:jc w:val="both"/>
      </w:pPr>
      <w:r>
        <w:t>(в ред. Фе</w:t>
      </w:r>
      <w:r>
        <w:t xml:space="preserve">дерального </w:t>
      </w:r>
      <w:hyperlink r:id="rId4548"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518-ФЗ)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bookmarkStart w:id="1779" w:name="P10044"/>
      <w:bookmarkEnd w:id="1779"/>
      <w:r>
        <w:t>2. Непредставление или нару</w:t>
      </w:r>
      <w:r>
        <w:t xml:space="preserve">шение </w:t>
      </w:r>
      <w:hyperlink r:id="rId4549" w:tooltip="Приказ ФСБ России от 24.07.2018 N 367 &quot;Об утверждении Перечня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ка представления инф">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w:t>
      </w:r>
      <w:r>
        <w:t xml:space="preserve">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555"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
        <w:r>
          <w:rPr>
            <w:color w:val="0000FF"/>
          </w:rPr>
          <w:t>частью 2 статьи 13.12.1</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E92171" w:rsidRDefault="00D7205F">
      <w:pPr>
        <w:pStyle w:val="ConsPlusNormal0"/>
        <w:spacing w:before="240"/>
        <w:ind w:firstLine="540"/>
        <w:jc w:val="both"/>
      </w:pPr>
      <w:bookmarkStart w:id="1780" w:name="P10046"/>
      <w:bookmarkEnd w:id="1780"/>
      <w:r>
        <w:t>3. Повт</w:t>
      </w:r>
      <w:r>
        <w:t xml:space="preserve">орное совершение административного правонарушения, предусмотренного </w:t>
      </w:r>
      <w:hyperlink w:anchor="P10041"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юриди</w:t>
      </w:r>
      <w:r>
        <w:t>ческих лиц - от ста тысяч до двухсот тысяч рублей.</w:t>
      </w:r>
    </w:p>
    <w:p w:rsidR="00E92171" w:rsidRDefault="00D7205F">
      <w:pPr>
        <w:pStyle w:val="ConsPlusNormal0"/>
        <w:jc w:val="both"/>
      </w:pPr>
      <w:r>
        <w:t xml:space="preserve">(часть 3 введена Федеральным </w:t>
      </w:r>
      <w:hyperlink r:id="rId4550"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законом</w:t>
        </w:r>
      </w:hyperlink>
      <w:r>
        <w:t xml:space="preserve"> от 19.12.2022 N 518-ФЗ)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01.07.2025 гл. 19 дополняется ст. 19.7.16 (</w:t>
            </w:r>
            <w:hyperlink r:id="rId4551" w:tooltip="Федеральный закон от 13.06.2023 N 21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13.06.2023 N 218-ФЗ). См. будущую </w:t>
            </w:r>
            <w:hyperlink r:id="rId4552" w:tooltip="&quot;Кодекс Российской Федерации об административных правонарушениях&quot; от 30.12.2001 N 195-ФЗ (ред. от 03.02.2025) (с изм. и доп., вступ. в силу с 01.07.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ind w:firstLine="540"/>
        <w:jc w:val="both"/>
      </w:pPr>
    </w:p>
    <w:p w:rsidR="00E92171" w:rsidRDefault="00D7205F">
      <w:pPr>
        <w:pStyle w:val="ConsPlusTitle0"/>
        <w:ind w:firstLine="540"/>
        <w:jc w:val="both"/>
        <w:outlineLvl w:val="2"/>
      </w:pPr>
      <w:bookmarkStart w:id="1781" w:name="P10052"/>
      <w:bookmarkEnd w:id="1781"/>
      <w:r>
        <w:t>Статья 19.8. Непредставление ходатайств, уведомл</w:t>
      </w:r>
      <w:r>
        <w:t>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E92171" w:rsidRDefault="00D7205F">
      <w:pPr>
        <w:pStyle w:val="ConsPlusNormal0"/>
        <w:jc w:val="both"/>
      </w:pPr>
      <w:r>
        <w:t xml:space="preserve">(в ред. Федерального </w:t>
      </w:r>
      <w:hyperlink r:id="rId4553"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w:t>
      </w:r>
      <w:r>
        <w:t>т 08.05.2006 N 65-ФЗ)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55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20.08.2004 N 114-ФЗ)</w:t>
      </w:r>
    </w:p>
    <w:p w:rsidR="00E92171" w:rsidRDefault="00E92171">
      <w:pPr>
        <w:pStyle w:val="ConsPlusNormal0"/>
        <w:jc w:val="both"/>
      </w:pPr>
    </w:p>
    <w:p w:rsidR="00E92171" w:rsidRDefault="00D7205F">
      <w:pPr>
        <w:pStyle w:val="ConsPlusNormal0"/>
        <w:ind w:firstLine="540"/>
        <w:jc w:val="both"/>
      </w:pPr>
      <w:bookmarkStart w:id="1782" w:name="P10057"/>
      <w:bookmarkEnd w:id="1782"/>
      <w:r>
        <w:t xml:space="preserve">1. Непредставление ходатайств и уведомлений (заявлений) в </w:t>
      </w:r>
      <w:hyperlink r:id="rId4555" w:tooltip="Федеральный закон от 17.08.1995 N 147-ФЗ (ред. от 08.08.2024) &quot;О естественных монополиях&quot; {КонсультантПлюс}">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4556" w:tooltip="Федеральный закон от 17.08.1995 N 147-ФЗ (ред. от 08.08.2024) &quot;О естественных монополиях&quot; {КонсультантПлюс}">
        <w:r>
          <w:rPr>
            <w:color w:val="0000FF"/>
          </w:rPr>
          <w:t>законодательством</w:t>
        </w:r>
      </w:hyperlink>
      <w:r>
        <w:t xml:space="preserve"> Российской Федерации о </w:t>
      </w:r>
      <w:r>
        <w:t>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w:t>
      </w:r>
      <w:r>
        <w:t>ведомлений (заявлений) -</w:t>
      </w:r>
    </w:p>
    <w:p w:rsidR="00E92171" w:rsidRDefault="00D7205F">
      <w:pPr>
        <w:pStyle w:val="ConsPlusNormal0"/>
        <w:jc w:val="both"/>
      </w:pPr>
      <w:r>
        <w:t xml:space="preserve">(в ред. Федерального </w:t>
      </w:r>
      <w:hyperlink r:id="rId4557"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09.04.2007 N 45-ФЗ)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w:t>
      </w:r>
      <w:r>
        <w:t>тысяч рублей; на юридических лиц - от ста тысяч до пятисот тысяч рублей.</w:t>
      </w:r>
    </w:p>
    <w:p w:rsidR="00E92171" w:rsidRDefault="00D7205F">
      <w:pPr>
        <w:pStyle w:val="ConsPlusNormal0"/>
        <w:jc w:val="both"/>
      </w:pPr>
      <w:r>
        <w:t xml:space="preserve">(в ред. Федерального </w:t>
      </w:r>
      <w:hyperlink r:id="rId455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w:t>
      </w:r>
      <w:r>
        <w:t>ФЗ)</w:t>
      </w:r>
    </w:p>
    <w:p w:rsidR="00E92171" w:rsidRDefault="00D7205F">
      <w:pPr>
        <w:pStyle w:val="ConsPlusNormal0"/>
        <w:spacing w:before="240"/>
        <w:ind w:firstLine="540"/>
        <w:jc w:val="both"/>
      </w:pPr>
      <w:bookmarkStart w:id="1783" w:name="P10061"/>
      <w:bookmarkEnd w:id="1783"/>
      <w:r>
        <w:t>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w:t>
      </w:r>
      <w:r>
        <w:t xml:space="preserve">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10057"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
        <w:r>
          <w:rPr>
            <w:color w:val="0000FF"/>
          </w:rPr>
          <w:t>частью 1</w:t>
        </w:r>
      </w:hyperlink>
      <w:r>
        <w:t xml:space="preserve"> настоящей статьи, -</w:t>
      </w:r>
    </w:p>
    <w:p w:rsidR="00E92171" w:rsidRDefault="00D7205F">
      <w:pPr>
        <w:pStyle w:val="ConsPlusNormal0"/>
        <w:jc w:val="both"/>
      </w:pPr>
      <w:r>
        <w:t>(в ред. Федеральных закон</w:t>
      </w:r>
      <w:r>
        <w:t xml:space="preserve">ов от 08.05.2006 </w:t>
      </w:r>
      <w:hyperlink r:id="rId4559"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09.04.2007 </w:t>
      </w:r>
      <w:hyperlink r:id="rId4560"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r>
        <w:t xml:space="preserve"> на юридических лиц - от пятидесяти тысяч до ста тысяч рублей.</w:t>
      </w:r>
    </w:p>
    <w:p w:rsidR="00E92171" w:rsidRDefault="00D7205F">
      <w:pPr>
        <w:pStyle w:val="ConsPlusNormal0"/>
        <w:jc w:val="both"/>
      </w:pPr>
      <w:r>
        <w:t xml:space="preserve">(в ред. Федерального </w:t>
      </w:r>
      <w:hyperlink r:id="rId456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784" w:name="P10065"/>
      <w:bookmarkEnd w:id="1784"/>
      <w:r>
        <w:t>3. Неп</w:t>
      </w:r>
      <w:r>
        <w:t>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w:t>
      </w:r>
      <w:r>
        <w:t>енных антимонопольным законодательством Российской Федерации порядка и сроков подачи ходатайств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w:t>
      </w:r>
      <w:r>
        <w:t>до двадцати тысяч рублей; на юридических лиц - от трехсот тысяч до пятисот тысяч рублей.</w:t>
      </w:r>
    </w:p>
    <w:p w:rsidR="00E92171" w:rsidRDefault="00D7205F">
      <w:pPr>
        <w:pStyle w:val="ConsPlusNormal0"/>
        <w:jc w:val="both"/>
      </w:pPr>
      <w:r>
        <w:t xml:space="preserve">(в ред. Федерального </w:t>
      </w:r>
      <w:hyperlink r:id="rId456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третья введена Федеральным </w:t>
      </w:r>
      <w:hyperlink r:id="rId4563"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D7205F">
      <w:pPr>
        <w:pStyle w:val="ConsPlusNormal0"/>
        <w:spacing w:before="240"/>
        <w:ind w:firstLine="540"/>
        <w:jc w:val="both"/>
      </w:pPr>
      <w:bookmarkStart w:id="1785" w:name="P10069"/>
      <w:bookmarkEnd w:id="1785"/>
      <w:r>
        <w:t>4. Непр</w:t>
      </w:r>
      <w:r>
        <w:t xml:space="preserve">едставление в федеральный антимонопольный орган, его территориальный орган уведомлений, предусмотренных антимонопольным </w:t>
      </w:r>
      <w:hyperlink r:id="rId4564"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w:t>
      </w:r>
      <w:r>
        <w:t>вно нарушение установленных антимонопольным законодательством Российской Федерации порядка и сроков подачи уведомлений -</w:t>
      </w:r>
    </w:p>
    <w:p w:rsidR="00E92171" w:rsidRDefault="00D7205F">
      <w:pPr>
        <w:pStyle w:val="ConsPlusNormal0"/>
        <w:spacing w:before="24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w:t>
      </w:r>
      <w:r>
        <w:t>и тысяч до семи тысяч пятисот рублей; на юридических лиц - от ста пятидесяти тысяч до двухсот пятидесяти тысяч рублей.</w:t>
      </w:r>
    </w:p>
    <w:p w:rsidR="00E92171" w:rsidRDefault="00D7205F">
      <w:pPr>
        <w:pStyle w:val="ConsPlusNormal0"/>
        <w:jc w:val="both"/>
      </w:pPr>
      <w:r>
        <w:t xml:space="preserve">(в ред. Федерального </w:t>
      </w:r>
      <w:hyperlink r:id="rId456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jc w:val="both"/>
      </w:pPr>
      <w:r>
        <w:t xml:space="preserve">(часть четвертая введена Федеральным </w:t>
      </w:r>
      <w:hyperlink r:id="rId4566"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D7205F">
      <w:pPr>
        <w:pStyle w:val="ConsPlusNormal0"/>
        <w:spacing w:before="240"/>
        <w:ind w:firstLine="540"/>
        <w:jc w:val="both"/>
      </w:pPr>
      <w:bookmarkStart w:id="1786" w:name="P10073"/>
      <w:bookmarkEnd w:id="1786"/>
      <w:r>
        <w:t>5. Непредставление или несвоевременное представление в федеральный антимонопольный орган, его территориальный орган св</w:t>
      </w:r>
      <w:r>
        <w:t xml:space="preserve">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10065"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
        <w:r>
          <w:rPr>
            <w:color w:val="0000FF"/>
          </w:rPr>
          <w:t>ч</w:t>
        </w:r>
        <w:r>
          <w:rPr>
            <w:color w:val="0000FF"/>
          </w:rPr>
          <w:t>астями 3</w:t>
        </w:r>
      </w:hyperlink>
      <w:r>
        <w:t xml:space="preserve">, </w:t>
      </w:r>
      <w:hyperlink w:anchor="P10069"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
        <w:r>
          <w:rPr>
            <w:color w:val="0000FF"/>
          </w:rPr>
          <w:t>4</w:t>
        </w:r>
      </w:hyperlink>
      <w:r>
        <w:t xml:space="preserve"> и </w:t>
      </w:r>
      <w:hyperlink w:anchor="P10081"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
        <w:r>
          <w:rPr>
            <w:color w:val="0000FF"/>
          </w:rPr>
          <w:t>7</w:t>
        </w:r>
      </w:hyperlink>
      <w:r>
        <w:t xml:space="preserve"> настоящей статьи и </w:t>
      </w:r>
      <w:hyperlink w:anchor="P954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статьей 19.4.3</w:t>
        </w:r>
      </w:hyperlink>
      <w:r>
        <w:t xml:space="preserve"> настоящего Кодекса, а равно представление в федеральный антимонопольный орган, его террито</w:t>
      </w:r>
      <w:r>
        <w:t xml:space="preserve">риальный орган заведомо недостоверных сведений (информации), за исключением случаев, предусмотренных </w:t>
      </w:r>
      <w:hyperlink w:anchor="P10084"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
        <w:r>
          <w:rPr>
            <w:color w:val="0000FF"/>
          </w:rPr>
          <w:t>частью 8</w:t>
        </w:r>
      </w:hyperlink>
      <w:r>
        <w:t xml:space="preserve"> настоящей статьи и </w:t>
      </w:r>
      <w:hyperlink w:anchor="P954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статьей 19.4.3</w:t>
        </w:r>
      </w:hyperlink>
      <w:r>
        <w:t xml:space="preserve"> настоящего Кодекса, -</w:t>
      </w:r>
    </w:p>
    <w:p w:rsidR="00E92171" w:rsidRDefault="00D7205F">
      <w:pPr>
        <w:pStyle w:val="ConsPlusNormal0"/>
        <w:jc w:val="both"/>
      </w:pPr>
      <w:r>
        <w:t>(в ред. Федер</w:t>
      </w:r>
      <w:r>
        <w:t xml:space="preserve">альных законов от 06.12.2011 </w:t>
      </w:r>
      <w:hyperlink r:id="rId456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02.11.2013 </w:t>
      </w:r>
      <w:hyperlink r:id="rId456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 от 08.08.2024</w:t>
      </w:r>
      <w:r>
        <w:t xml:space="preserve"> </w:t>
      </w:r>
      <w:hyperlink r:id="rId4569"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w:t>
      </w:r>
      <w:r>
        <w:t>до пятисот тысяч рублей.</w:t>
      </w:r>
    </w:p>
    <w:p w:rsidR="00E92171" w:rsidRDefault="00D7205F">
      <w:pPr>
        <w:pStyle w:val="ConsPlusNormal0"/>
        <w:jc w:val="both"/>
      </w:pPr>
      <w:r>
        <w:t xml:space="preserve">(в ред. Федеральных законов от 22.06.2007 </w:t>
      </w:r>
      <w:hyperlink r:id="rId457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02.12.2013 </w:t>
      </w:r>
      <w:hyperlink r:id="rId4571"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color w:val="0000FF"/>
          </w:rPr>
          <w:t>N 343-ФЗ</w:t>
        </w:r>
      </w:hyperlink>
      <w:r>
        <w:t>)</w:t>
      </w:r>
    </w:p>
    <w:p w:rsidR="00E92171" w:rsidRDefault="00D7205F">
      <w:pPr>
        <w:pStyle w:val="ConsPlusNormal0"/>
        <w:jc w:val="both"/>
      </w:pPr>
      <w:r>
        <w:t xml:space="preserve">(часть пятая введена Федеральным </w:t>
      </w:r>
      <w:hyperlink r:id="rId4572"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09.04.2007 N 45-ФЗ)</w:t>
      </w:r>
    </w:p>
    <w:p w:rsidR="00E92171" w:rsidRDefault="00D7205F">
      <w:pPr>
        <w:pStyle w:val="ConsPlusNormal0"/>
        <w:spacing w:before="24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4573" w:tooltip="Федеральный закон от 13.03.2006 N 38-ФЗ (ред. от 23.11.2024) &quot;О рекламе&quot; (с изм. и доп., вступ. в силу с 01.01.2025) {КонсультантПлюс}">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двух </w:t>
      </w:r>
      <w:r>
        <w:t>тысяч до десяти тысяч рублей; на юридических лиц - от двадцати тысяч до двухсот тысяч рублей.</w:t>
      </w:r>
    </w:p>
    <w:p w:rsidR="00E92171" w:rsidRDefault="00D7205F">
      <w:pPr>
        <w:pStyle w:val="ConsPlusNormal0"/>
        <w:jc w:val="both"/>
      </w:pPr>
      <w:r>
        <w:t xml:space="preserve">(часть шестая введена Федеральным </w:t>
      </w:r>
      <w:hyperlink r:id="rId45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E92171" w:rsidRDefault="00D7205F">
      <w:pPr>
        <w:pStyle w:val="ConsPlusNormal0"/>
        <w:spacing w:before="240"/>
        <w:ind w:firstLine="540"/>
        <w:jc w:val="both"/>
      </w:pPr>
      <w:bookmarkStart w:id="1787" w:name="P10081"/>
      <w:bookmarkEnd w:id="1787"/>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w:t>
      </w:r>
      <w:r>
        <w:t>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w:t>
      </w:r>
      <w:r>
        <w:t xml:space="preserve">ренных </w:t>
      </w:r>
      <w:hyperlink w:anchor="P10084"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
        <w:r>
          <w:rPr>
            <w:color w:val="0000FF"/>
          </w:rPr>
          <w:t>частью 8</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E92171" w:rsidRDefault="00D7205F">
      <w:pPr>
        <w:pStyle w:val="ConsPlusNormal0"/>
        <w:jc w:val="both"/>
      </w:pPr>
      <w:r>
        <w:t xml:space="preserve">(часть </w:t>
      </w:r>
      <w:r>
        <w:t xml:space="preserve">7 введена Федеральным </w:t>
      </w:r>
      <w:hyperlink r:id="rId457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E92171" w:rsidRDefault="00D7205F">
      <w:pPr>
        <w:pStyle w:val="ConsPlusNormal0"/>
        <w:spacing w:before="240"/>
        <w:ind w:firstLine="540"/>
        <w:jc w:val="both"/>
      </w:pPr>
      <w:bookmarkStart w:id="1788" w:name="P10084"/>
      <w:bookmarkEnd w:id="1788"/>
      <w:r>
        <w:t>8. Представление в федеральный антимонопольный орган или его терр</w:t>
      </w:r>
      <w:r>
        <w:t>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E92171" w:rsidRDefault="00D7205F">
      <w:pPr>
        <w:pStyle w:val="ConsPlusNormal0"/>
        <w:spacing w:before="240"/>
        <w:ind w:firstLine="540"/>
        <w:jc w:val="both"/>
      </w:pPr>
      <w:r>
        <w:t>влечет наложение административного штрафа на должностны</w:t>
      </w:r>
      <w:r>
        <w:t>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w:t>
      </w:r>
      <w:r>
        <w:t>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E92171" w:rsidRDefault="00D7205F">
      <w:pPr>
        <w:pStyle w:val="ConsPlusNormal0"/>
        <w:jc w:val="both"/>
      </w:pPr>
      <w:r>
        <w:t xml:space="preserve">(часть 8 введена Федеральным </w:t>
      </w:r>
      <w:hyperlink r:id="rId457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законом</w:t>
        </w:r>
      </w:hyperlink>
      <w:r>
        <w:t xml:space="preserve"> от 02.11.2013 N 285-ФЗ)</w:t>
      </w:r>
    </w:p>
    <w:p w:rsidR="00E92171" w:rsidRDefault="00E92171">
      <w:pPr>
        <w:pStyle w:val="ConsPlusNormal0"/>
        <w:ind w:firstLine="540"/>
        <w:jc w:val="both"/>
      </w:pPr>
    </w:p>
    <w:p w:rsidR="00E92171" w:rsidRDefault="00D7205F">
      <w:pPr>
        <w:pStyle w:val="ConsPlusTitle0"/>
        <w:ind w:firstLine="540"/>
        <w:jc w:val="both"/>
        <w:outlineLvl w:val="2"/>
      </w:pPr>
      <w:bookmarkStart w:id="1789" w:name="P10088"/>
      <w:bookmarkEnd w:id="1789"/>
      <w:r>
        <w:t>Статья 19.8.1. Непредоставление сведений или предоставление заведомо ложных сведений о своей деятельности субъектами естественных монополий,</w:t>
      </w:r>
      <w:r>
        <w:t xml:space="preserve">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w:t>
      </w:r>
      <w:r>
        <w:t xml:space="preserve">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w:t>
      </w:r>
      <w:r>
        <w:t>регулирование цен (тарифов)</w:t>
      </w:r>
    </w:p>
    <w:p w:rsidR="00E92171" w:rsidRDefault="00D7205F">
      <w:pPr>
        <w:pStyle w:val="ConsPlusNormal0"/>
        <w:jc w:val="both"/>
      </w:pPr>
      <w:r>
        <w:t xml:space="preserve">(в ред. Федерального </w:t>
      </w:r>
      <w:hyperlink r:id="rId457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78"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законом</w:t>
        </w:r>
      </w:hyperlink>
      <w:r>
        <w:t xml:space="preserve"> от 25.12.2008 N 281-ФЗ)</w:t>
      </w:r>
    </w:p>
    <w:p w:rsidR="00E92171" w:rsidRDefault="00E92171">
      <w:pPr>
        <w:pStyle w:val="ConsPlusNormal0"/>
        <w:ind w:firstLine="540"/>
        <w:jc w:val="both"/>
      </w:pPr>
    </w:p>
    <w:p w:rsidR="00E92171" w:rsidRDefault="00D7205F">
      <w:pPr>
        <w:pStyle w:val="ConsPlusNormal0"/>
        <w:ind w:firstLine="540"/>
        <w:jc w:val="both"/>
      </w:pPr>
      <w:bookmarkStart w:id="1790" w:name="P10093"/>
      <w:bookmarkEnd w:id="1790"/>
      <w:r>
        <w:t>1. Непредоставление сведений или предоставление заведомо ложных свед</w:t>
      </w:r>
      <w:r>
        <w:t>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w:t>
      </w:r>
      <w:r>
        <w:t>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w:t>
      </w:r>
      <w:r>
        <w:t xml:space="preserve">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w:t>
      </w:r>
      <w:r>
        <w:t>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w:t>
      </w:r>
      <w:r>
        <w:t xml:space="preserve">чаев, предусмотренных </w:t>
      </w:r>
      <w:hyperlink w:anchor="P3788"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color w:val="0000FF"/>
          </w:rPr>
          <w:t>статьями 9.15</w:t>
        </w:r>
      </w:hyperlink>
      <w:r>
        <w:t xml:space="preserve">, </w:t>
      </w:r>
      <w:hyperlink w:anchor="P5693" w:tooltip="Статья 13.19.1. Нарушение порядка размещения информации в государственной информационной системе жилищно-коммунального хозяйства">
        <w:r>
          <w:rPr>
            <w:color w:val="0000FF"/>
          </w:rPr>
          <w:t>13.19.1</w:t>
        </w:r>
      </w:hyperlink>
      <w:r>
        <w:t xml:space="preserve"> и </w:t>
      </w:r>
      <w:hyperlink w:anchor="P5721"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color w:val="0000FF"/>
          </w:rPr>
          <w:t>13.19.2</w:t>
        </w:r>
      </w:hyperlink>
      <w:r>
        <w:t xml:space="preserve"> настоящего Кодекса, -</w:t>
      </w:r>
    </w:p>
    <w:p w:rsidR="00E92171" w:rsidRDefault="00D7205F">
      <w:pPr>
        <w:pStyle w:val="ConsPlusNormal0"/>
        <w:jc w:val="both"/>
      </w:pPr>
      <w:r>
        <w:t xml:space="preserve">(в ред. Федерального </w:t>
      </w:r>
      <w:hyperlink r:id="rId457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28.12.2017 N 437-ФЗ)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E92171" w:rsidRDefault="00D7205F">
      <w:pPr>
        <w:pStyle w:val="ConsPlusNormal0"/>
        <w:spacing w:before="240"/>
        <w:ind w:firstLine="540"/>
        <w:jc w:val="both"/>
      </w:pPr>
      <w:bookmarkStart w:id="1791" w:name="P10096"/>
      <w:bookmarkEnd w:id="1791"/>
      <w:r>
        <w:t xml:space="preserve">2. Совершение административного правонарушения, предусмотренного </w:t>
      </w:r>
      <w:hyperlink w:anchor="P10093"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влечет дисквалификацию на срок от одного года до трех лет.</w:t>
      </w:r>
    </w:p>
    <w:p w:rsidR="00E92171" w:rsidRDefault="00E92171">
      <w:pPr>
        <w:pStyle w:val="ConsPlusNormal0"/>
        <w:ind w:firstLine="540"/>
        <w:jc w:val="both"/>
      </w:pPr>
    </w:p>
    <w:p w:rsidR="00E92171" w:rsidRDefault="00D7205F">
      <w:pPr>
        <w:pStyle w:val="ConsPlusTitle0"/>
        <w:ind w:firstLine="540"/>
        <w:jc w:val="both"/>
        <w:outlineLvl w:val="2"/>
      </w:pPr>
      <w:bookmarkStart w:id="1792" w:name="P10099"/>
      <w:bookmarkEnd w:id="1792"/>
      <w:r>
        <w:t>Статья 19.8.2. Непредставление хода</w:t>
      </w:r>
      <w:r>
        <w:t>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80"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w:t>
      </w:r>
    </w:p>
    <w:p w:rsidR="00E92171" w:rsidRDefault="00E92171">
      <w:pPr>
        <w:pStyle w:val="ConsPlusNormal0"/>
        <w:ind w:firstLine="540"/>
        <w:jc w:val="both"/>
      </w:pPr>
    </w:p>
    <w:p w:rsidR="00E92171" w:rsidRDefault="00D7205F">
      <w:pPr>
        <w:pStyle w:val="ConsPlusNormal0"/>
        <w:ind w:firstLine="540"/>
        <w:jc w:val="both"/>
      </w:pPr>
      <w:bookmarkStart w:id="1793" w:name="P10103"/>
      <w:bookmarkEnd w:id="1793"/>
      <w:r>
        <w:t xml:space="preserve">1. Непредставление в федеральный </w:t>
      </w:r>
      <w:hyperlink r:id="rId4581" w:tooltip="Постановление Правительства РФ от 30.06.2004 N 331 (ред. от 17.10.2024) &quot;Об утверждении Положения о Федеральной антимонопольной службе&quot; {КонсультантПлюс}">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w:t>
      </w:r>
      <w:r>
        <w:t>,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w:t>
      </w:r>
      <w:r>
        <w:t>а территории Российской Федерации порядка и сроков подачи ходатайств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w:t>
      </w:r>
      <w:r>
        <w:t>- от пятисот тысяч до одного миллиона рублей.</w:t>
      </w:r>
    </w:p>
    <w:p w:rsidR="00E92171" w:rsidRDefault="00D7205F">
      <w:pPr>
        <w:pStyle w:val="ConsPlusNormal0"/>
        <w:spacing w:before="240"/>
        <w:ind w:firstLine="540"/>
        <w:jc w:val="both"/>
      </w:pPr>
      <w:bookmarkStart w:id="1794" w:name="P10105"/>
      <w:bookmarkEnd w:id="1794"/>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w:t>
      </w:r>
      <w:r>
        <w:t>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w:t>
      </w:r>
      <w:r>
        <w:t>ачи уведомлений (информации)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w:t>
      </w:r>
      <w:r>
        <w:t xml:space="preserve"> тысяч рублей.</w:t>
      </w:r>
    </w:p>
    <w:p w:rsidR="00E92171" w:rsidRDefault="00D7205F">
      <w:pPr>
        <w:pStyle w:val="ConsPlusNormal0"/>
        <w:spacing w:before="240"/>
        <w:ind w:firstLine="540"/>
        <w:jc w:val="both"/>
      </w:pPr>
      <w:r>
        <w:t>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w:t>
      </w:r>
      <w:r>
        <w:t xml:space="preserve">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10103"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
        <w:r>
          <w:rPr>
            <w:color w:val="0000FF"/>
          </w:rPr>
          <w:t>частями 1</w:t>
        </w:r>
      </w:hyperlink>
      <w:r>
        <w:t xml:space="preserve"> и </w:t>
      </w:r>
      <w:hyperlink w:anchor="P10105"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
        <w:r>
          <w:rPr>
            <w:color w:val="0000FF"/>
          </w:rPr>
          <w:t>2</w:t>
        </w:r>
      </w:hyperlink>
      <w:r>
        <w:t xml:space="preserve"> настоящей статьи, либо представление в указанный орган заведомо недостоверных сведений (информации) -</w:t>
      </w:r>
    </w:p>
    <w:p w:rsidR="00E92171" w:rsidRDefault="00D7205F">
      <w:pPr>
        <w:pStyle w:val="ConsPlusNormal0"/>
        <w:jc w:val="both"/>
      </w:pPr>
      <w:r>
        <w:t xml:space="preserve">(в ред. Федерального </w:t>
      </w:r>
      <w:hyperlink r:id="rId458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закона</w:t>
        </w:r>
      </w:hyperlink>
      <w:r>
        <w:t xml:space="preserve"> от 02.11.2013 N 285-ФЗ)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w:t>
      </w:r>
      <w:r>
        <w:t>ц - от пятисот тысяч до одного миллиона рублей.</w:t>
      </w:r>
    </w:p>
    <w:p w:rsidR="00E92171" w:rsidRDefault="00E92171">
      <w:pPr>
        <w:pStyle w:val="ConsPlusNormal0"/>
        <w:jc w:val="both"/>
      </w:pPr>
    </w:p>
    <w:p w:rsidR="00E92171" w:rsidRDefault="00D7205F">
      <w:pPr>
        <w:pStyle w:val="ConsPlusTitle0"/>
        <w:ind w:firstLine="540"/>
        <w:jc w:val="both"/>
        <w:outlineLvl w:val="2"/>
      </w:pPr>
      <w:bookmarkStart w:id="1795" w:name="P10111"/>
      <w:bookmarkEnd w:id="1795"/>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w:t>
      </w:r>
      <w:r>
        <w:t>ого документа, подтверждающего право на его постоянное проживание в иностранном государстве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583"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color w:val="0000FF"/>
          </w:rPr>
          <w:t>законом</w:t>
        </w:r>
      </w:hyperlink>
      <w:r>
        <w:t xml:space="preserve"> от 04.06.2014 N 142-ФЗ)</w:t>
      </w:r>
    </w:p>
    <w:p w:rsidR="00E92171" w:rsidRDefault="00E92171">
      <w:pPr>
        <w:pStyle w:val="ConsPlusNormal0"/>
        <w:jc w:val="both"/>
      </w:pPr>
    </w:p>
    <w:p w:rsidR="00E92171" w:rsidRDefault="00D7205F">
      <w:pPr>
        <w:pStyle w:val="ConsPlusNormal0"/>
        <w:ind w:firstLine="540"/>
        <w:jc w:val="both"/>
      </w:pPr>
      <w:r>
        <w:t>Нар</w:t>
      </w:r>
      <w:r>
        <w:t xml:space="preserve">ушение установленного </w:t>
      </w:r>
      <w:hyperlink r:id="rId4584" w:tooltip="Приказ МВД России от 20.09.2023 N 689 (ред. от 06.05.2024) &quot;Об установлении Порядка подачи уведомлени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
        <w:r>
          <w:rPr>
            <w:color w:val="0000FF"/>
          </w:rPr>
          <w:t>порядка</w:t>
        </w:r>
      </w:hyperlink>
      <w:r>
        <w:t xml:space="preserve"> подачи гражданином Российской Федерации или законным представителем гражданина Российской Фе</w:t>
      </w:r>
      <w:r>
        <w:t>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w:t>
      </w:r>
      <w:r>
        <w:t>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w:t>
      </w:r>
      <w:r>
        <w:t>пятисот до одной тысячи рублей.</w:t>
      </w:r>
    </w:p>
    <w:p w:rsidR="00E92171" w:rsidRDefault="00E92171">
      <w:pPr>
        <w:pStyle w:val="ConsPlusNormal0"/>
        <w:jc w:val="both"/>
      </w:pPr>
    </w:p>
    <w:p w:rsidR="00E92171" w:rsidRDefault="00D7205F">
      <w:pPr>
        <w:pStyle w:val="ConsPlusTitle0"/>
        <w:ind w:firstLine="540"/>
        <w:jc w:val="both"/>
        <w:outlineLvl w:val="2"/>
      </w:pPr>
      <w:bookmarkStart w:id="1796" w:name="P10118"/>
      <w:bookmarkEnd w:id="1796"/>
      <w:r>
        <w:t>Статья 19.9. Нарушение порядка предоставления земельных или лесных участков либо водных объектов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585" w:tooltip="Федеральный закон от 02.12.2013 N 34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02.12.2013 N 342-ФЗ)</w:t>
      </w:r>
    </w:p>
    <w:p w:rsidR="00E92171" w:rsidRDefault="00E92171">
      <w:pPr>
        <w:pStyle w:val="ConsPlusNormal0"/>
        <w:ind w:firstLine="540"/>
        <w:jc w:val="both"/>
      </w:pPr>
    </w:p>
    <w:p w:rsidR="00E92171" w:rsidRDefault="00D7205F">
      <w:pPr>
        <w:pStyle w:val="ConsPlusNormal0"/>
        <w:ind w:firstLine="540"/>
        <w:jc w:val="both"/>
      </w:pPr>
      <w:r>
        <w:t>1. Нарушение должностным лицом установленных закон</w:t>
      </w:r>
      <w:r>
        <w:t>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E92171" w:rsidRDefault="00D7205F">
      <w:pPr>
        <w:pStyle w:val="ConsPlusNormal0"/>
        <w:spacing w:before="240"/>
        <w:ind w:firstLine="540"/>
        <w:jc w:val="both"/>
      </w:pPr>
      <w:r>
        <w:t>влечет наложение административного штрафа в размере о</w:t>
      </w:r>
      <w:r>
        <w:t>т одной тысячи до пяти тысяч рублей.</w:t>
      </w:r>
    </w:p>
    <w:p w:rsidR="00E92171" w:rsidRDefault="00D7205F">
      <w:pPr>
        <w:pStyle w:val="ConsPlusNormal0"/>
        <w:spacing w:before="24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w:t>
      </w:r>
      <w:r>
        <w:t xml:space="preserve"> в соответствии с законом не может быть удовлетворено, -</w:t>
      </w:r>
    </w:p>
    <w:p w:rsidR="00E92171" w:rsidRDefault="00D7205F">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E92171" w:rsidRDefault="00D7205F">
      <w:pPr>
        <w:pStyle w:val="ConsPlusNormal0"/>
        <w:spacing w:before="240"/>
        <w:ind w:firstLine="540"/>
        <w:jc w:val="both"/>
      </w:pPr>
      <w:r>
        <w:t>3. Отказ должностного лица в удовлетворении заявления гражданина или юридического лица о предоставлении н</w:t>
      </w:r>
      <w:r>
        <w:t>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E92171" w:rsidRDefault="00D7205F">
      <w:pPr>
        <w:pStyle w:val="ConsPlusNormal0"/>
        <w:spacing w:before="240"/>
        <w:ind w:firstLine="540"/>
        <w:jc w:val="both"/>
      </w:pPr>
      <w:r>
        <w:t>влечет наложение административного штрафа в размере от пяти тысяч до двенадцати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797" w:name="P10129"/>
      <w:bookmarkEnd w:id="1797"/>
      <w:r>
        <w:t>Статья 19.10. Нарушение законодательства о наименованиях географических объектов</w:t>
      </w:r>
    </w:p>
    <w:p w:rsidR="00E92171" w:rsidRDefault="00E92171">
      <w:pPr>
        <w:pStyle w:val="ConsPlusNormal0"/>
        <w:jc w:val="both"/>
      </w:pPr>
    </w:p>
    <w:p w:rsidR="00E92171" w:rsidRDefault="00D7205F">
      <w:pPr>
        <w:pStyle w:val="ConsPlusNormal0"/>
        <w:ind w:firstLine="540"/>
        <w:jc w:val="both"/>
      </w:pPr>
      <w:r>
        <w:t>Нарушение установленных правил присвоения или употребления наименований географических объектов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двух тысяч до трех тысяч рублей.</w:t>
      </w:r>
    </w:p>
    <w:p w:rsidR="00E92171" w:rsidRDefault="00D7205F">
      <w:pPr>
        <w:pStyle w:val="ConsPlusNormal0"/>
        <w:jc w:val="both"/>
      </w:pPr>
      <w:r>
        <w:t xml:space="preserve">(в ред. Федерального </w:t>
      </w:r>
      <w:hyperlink r:id="rId458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798" w:name="P10135"/>
      <w:bookmarkEnd w:id="1798"/>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587"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215-ФЗ)</w:t>
      </w:r>
    </w:p>
    <w:p w:rsidR="00E92171" w:rsidRDefault="00E92171">
      <w:pPr>
        <w:pStyle w:val="ConsPlusNormal0"/>
        <w:ind w:firstLine="540"/>
        <w:jc w:val="both"/>
      </w:pPr>
    </w:p>
    <w:p w:rsidR="00E92171" w:rsidRDefault="00D7205F">
      <w:pPr>
        <w:pStyle w:val="ConsPlusNormal0"/>
        <w:ind w:firstLine="540"/>
        <w:jc w:val="both"/>
      </w:pPr>
      <w:bookmarkStart w:id="1799" w:name="P10139"/>
      <w:bookmarkEnd w:id="1799"/>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E92171" w:rsidRDefault="00D7205F">
      <w:pPr>
        <w:pStyle w:val="ConsPlusNormal0"/>
        <w:spacing w:before="240"/>
        <w:ind w:firstLine="540"/>
        <w:jc w:val="both"/>
      </w:pPr>
      <w:r>
        <w:t>влечет наложение административного штрафа в разм</w:t>
      </w:r>
      <w:r>
        <w:t>ере от одной тысячи до трех тысяч рублей.</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10139"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w:t>
      </w:r>
      <w:r>
        <w:t>аковой.</w:t>
      </w:r>
    </w:p>
    <w:p w:rsidR="00E92171" w:rsidRDefault="00E92171">
      <w:pPr>
        <w:pStyle w:val="ConsPlusNormal0"/>
        <w:jc w:val="both"/>
      </w:pPr>
    </w:p>
    <w:p w:rsidR="00E92171" w:rsidRDefault="00D7205F">
      <w:pPr>
        <w:pStyle w:val="ConsPlusTitle0"/>
        <w:ind w:firstLine="540"/>
        <w:jc w:val="both"/>
        <w:outlineLvl w:val="2"/>
      </w:pPr>
      <w:bookmarkStart w:id="1800" w:name="P10144"/>
      <w:bookmarkEnd w:id="1800"/>
      <w:r>
        <w:t>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w:t>
      </w:r>
    </w:p>
    <w:p w:rsidR="00E92171" w:rsidRDefault="00D7205F">
      <w:pPr>
        <w:pStyle w:val="ConsPlusNormal0"/>
        <w:jc w:val="both"/>
      </w:pPr>
      <w:r>
        <w:t xml:space="preserve">(в ред. Федеральных законов от 23.02.2013 </w:t>
      </w:r>
      <w:hyperlink r:id="rId4588"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N 12-</w:t>
        </w:r>
        <w:r>
          <w:rPr>
            <w:color w:val="0000FF"/>
          </w:rPr>
          <w:t>ФЗ</w:t>
        </w:r>
      </w:hyperlink>
      <w:r>
        <w:t xml:space="preserve">, от 19.12.2023 </w:t>
      </w:r>
      <w:hyperlink r:id="rId4589"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t>)</w:t>
      </w:r>
    </w:p>
    <w:p w:rsidR="00E92171" w:rsidRDefault="00E92171">
      <w:pPr>
        <w:pStyle w:val="ConsPlusNormal0"/>
        <w:jc w:val="both"/>
      </w:pPr>
    </w:p>
    <w:bookmarkStart w:id="1801" w:name="P10147"/>
    <w:bookmarkEnd w:id="1801"/>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"https://login.consultant.ru/link/?req=doc&amp;base=LAW&amp;n=464779&amp;date=20.02.2025&amp;dst=100013&amp;field=134&amp;demo=2" \o "Федеральный закон от 19.12.2023 N 596-ФЗ \"О внесении изменений в Кодекс Российско</w:instrText>
      </w:r>
      <w:r>
        <w:rPr>
          <w:color w:val="0000FF"/>
        </w:rPr>
        <w:instrText xml:space="preserve">й Федерации об административных правонарушениях\" {КонсультантПлюс}" \h </w:instrText>
      </w:r>
      <w:r>
        <w:rPr>
          <w:color w:val="0000FF"/>
        </w:rPr>
        <w:fldChar w:fldCharType="separate"/>
      </w:r>
      <w:r>
        <w:rPr>
          <w:color w:val="0000FF"/>
        </w:rPr>
        <w:t>1</w:t>
      </w:r>
      <w:r>
        <w:rPr>
          <w:color w:val="0000FF"/>
        </w:rPr>
        <w:fldChar w:fldCharType="end"/>
      </w:r>
      <w:r>
        <w:t>.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w:t>
      </w:r>
      <w:r>
        <w:t xml:space="preserve">тания, приобретение, хранение или использование которых указанным лицом запрещено законом, за исключением случаев, предусмотренных </w:t>
      </w:r>
      <w:hyperlink w:anchor="P10151" w:tooltip="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
        <w:r>
          <w:rPr>
            <w:color w:val="0000FF"/>
          </w:rPr>
          <w:t>частью 2</w:t>
        </w:r>
      </w:hyperlink>
      <w:r>
        <w:t xml:space="preserve"> настоящей статьи, -</w:t>
      </w:r>
    </w:p>
    <w:p w:rsidR="00E92171" w:rsidRDefault="00D7205F">
      <w:pPr>
        <w:pStyle w:val="ConsPlusNormal0"/>
        <w:jc w:val="both"/>
      </w:pPr>
      <w:r>
        <w:t xml:space="preserve">(в ред. Федеральных законов от 23.02.2013 </w:t>
      </w:r>
      <w:hyperlink r:id="rId4590"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N 12-ФЗ</w:t>
        </w:r>
      </w:hyperlink>
      <w:r>
        <w:t xml:space="preserve">, от 19.12.2023 </w:t>
      </w:r>
      <w:hyperlink r:id="rId4591"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t>)</w:t>
      </w:r>
    </w:p>
    <w:p w:rsidR="00E92171" w:rsidRDefault="00D7205F">
      <w:pPr>
        <w:pStyle w:val="ConsPlusNormal0"/>
        <w:spacing w:before="24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E92171" w:rsidRDefault="00D7205F">
      <w:pPr>
        <w:pStyle w:val="ConsPlusNormal0"/>
        <w:jc w:val="both"/>
      </w:pPr>
      <w:r>
        <w:t>(в ред. Федеральных зак</w:t>
      </w:r>
      <w:r>
        <w:t xml:space="preserve">онов от 22.06.2007 </w:t>
      </w:r>
      <w:hyperlink r:id="rId459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23.02.2013 </w:t>
      </w:r>
      <w:hyperlink r:id="rId4593"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color w:val="0000FF"/>
          </w:rPr>
          <w:t>N 12-ФЗ</w:t>
        </w:r>
      </w:hyperlink>
      <w:r>
        <w:t xml:space="preserve">, от 19.12.2023 </w:t>
      </w:r>
      <w:hyperlink r:id="rId4594"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N 596-ФЗ</w:t>
        </w:r>
      </w:hyperlink>
      <w:r>
        <w:t>)</w:t>
      </w:r>
    </w:p>
    <w:p w:rsidR="00E92171" w:rsidRDefault="00D7205F">
      <w:pPr>
        <w:pStyle w:val="ConsPlusNormal0"/>
        <w:spacing w:before="240"/>
        <w:ind w:firstLine="540"/>
        <w:jc w:val="both"/>
      </w:pPr>
      <w:bookmarkStart w:id="1802" w:name="P10151"/>
      <w:bookmarkEnd w:id="1802"/>
      <w:r>
        <w:t>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w:t>
      </w:r>
      <w:r>
        <w:t xml:space="preserve">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4595"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E92171" w:rsidRDefault="00D7205F">
      <w:pPr>
        <w:pStyle w:val="ConsPlusNormal0"/>
        <w:jc w:val="both"/>
      </w:pPr>
      <w:r>
        <w:t xml:space="preserve">(часть 2 введена Федеральным </w:t>
      </w:r>
      <w:hyperlink r:id="rId4596" w:tooltip="Федеральный закон от 19.12.2023 N 59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19.12.202</w:t>
      </w:r>
      <w:r>
        <w:t>3 N 596-ФЗ)</w:t>
      </w:r>
    </w:p>
    <w:p w:rsidR="00E92171" w:rsidRDefault="00E92171">
      <w:pPr>
        <w:pStyle w:val="ConsPlusNormal0"/>
        <w:jc w:val="both"/>
      </w:pPr>
    </w:p>
    <w:p w:rsidR="00E92171" w:rsidRDefault="00D7205F">
      <w:pPr>
        <w:pStyle w:val="ConsPlusTitle0"/>
        <w:ind w:firstLine="540"/>
        <w:jc w:val="both"/>
        <w:outlineLvl w:val="2"/>
      </w:pPr>
      <w:bookmarkStart w:id="1803" w:name="P10155"/>
      <w:bookmarkEnd w:id="1803"/>
      <w:r>
        <w:t>Статья 19.13. Заведомо ложный вызов специализированных служб</w:t>
      </w:r>
    </w:p>
    <w:p w:rsidR="00E92171" w:rsidRDefault="00E92171">
      <w:pPr>
        <w:pStyle w:val="ConsPlusNormal0"/>
        <w:jc w:val="both"/>
      </w:pPr>
    </w:p>
    <w:p w:rsidR="00E92171" w:rsidRDefault="00D7205F">
      <w:pPr>
        <w:pStyle w:val="ConsPlusNormal0"/>
        <w:ind w:firstLine="540"/>
        <w:jc w:val="both"/>
      </w:pPr>
      <w:r>
        <w:t>Заведомо ложный вызов пожарной охраны, полиции, скорой медицинской помощи или иных специализированных служб -</w:t>
      </w:r>
    </w:p>
    <w:p w:rsidR="00E92171" w:rsidRDefault="00D7205F">
      <w:pPr>
        <w:pStyle w:val="ConsPlusNormal0"/>
        <w:jc w:val="both"/>
      </w:pPr>
      <w:r>
        <w:t xml:space="preserve">(в ред. Федерального </w:t>
      </w:r>
      <w:hyperlink r:id="rId459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E92171" w:rsidRDefault="00D7205F">
      <w:pPr>
        <w:pStyle w:val="ConsPlusNormal0"/>
        <w:jc w:val="both"/>
      </w:pPr>
      <w:r>
        <w:t>(в р</w:t>
      </w:r>
      <w:r>
        <w:t xml:space="preserve">ед. Федерального </w:t>
      </w:r>
      <w:hyperlink r:id="rId459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 xml:space="preserve">Статья 19.14. Утратила силу. - Федеральный </w:t>
      </w:r>
      <w:hyperlink r:id="rId4599"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w:t>
      </w:r>
      <w:r>
        <w:t>т 27.12.2019 N 501-ФЗ.</w:t>
      </w:r>
    </w:p>
    <w:p w:rsidR="00E92171" w:rsidRDefault="00E92171">
      <w:pPr>
        <w:pStyle w:val="ConsPlusNormal0"/>
        <w:ind w:firstLine="540"/>
        <w:jc w:val="both"/>
      </w:pPr>
    </w:p>
    <w:p w:rsidR="00E92171" w:rsidRDefault="00D7205F">
      <w:pPr>
        <w:pStyle w:val="ConsPlusTitle0"/>
        <w:ind w:firstLine="540"/>
        <w:jc w:val="both"/>
        <w:outlineLvl w:val="2"/>
      </w:pPr>
      <w:bookmarkStart w:id="1804" w:name="P10164"/>
      <w:bookmarkEnd w:id="1804"/>
      <w:r>
        <w:t>Статья 19.15. Проживание гражданина Российской Федерации без документа, удостоверяющего личность гражданина (паспорта)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600"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E92171" w:rsidRDefault="00E92171">
      <w:pPr>
        <w:pStyle w:val="ConsPlusNormal0"/>
        <w:ind w:firstLine="540"/>
        <w:jc w:val="both"/>
      </w:pPr>
    </w:p>
    <w:p w:rsidR="00E92171" w:rsidRDefault="00D7205F">
      <w:pPr>
        <w:pStyle w:val="ConsPlusNormal0"/>
        <w:ind w:firstLine="540"/>
        <w:jc w:val="both"/>
      </w:pPr>
      <w:bookmarkStart w:id="1805" w:name="P10168"/>
      <w:bookmarkEnd w:id="1805"/>
      <w:r>
        <w:t>1. Проживание по месту пребы</w:t>
      </w:r>
      <w:r>
        <w:t xml:space="preserve">вания или по месту жительства в жилом помещении гражданина Российской Федерации, </w:t>
      </w:r>
      <w:hyperlink r:id="rId4601"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обязанного</w:t>
        </w:r>
      </w:hyperlink>
      <w:r>
        <w:t xml:space="preserve"> иметь документ, удостоверяющий личность гражданина (паспорт), без документа, удост</w:t>
      </w:r>
      <w:r>
        <w:t xml:space="preserve">оверяющего личность гражданина (паспорта), или по </w:t>
      </w:r>
      <w:hyperlink r:id="rId4602" w:tooltip="Федеральный закон от 28.04.2023 N 138-ФЗ (ред. от 08.08.2024) &quot;О гражданстве Российской Федерации&quot; {КонсультантПлюс}">
        <w:r>
          <w:rPr>
            <w:color w:val="0000FF"/>
          </w:rPr>
          <w:t>недействительному</w:t>
        </w:r>
      </w:hyperlink>
      <w:r>
        <w:t xml:space="preserve"> документу, удостоверяющему личность гражданина (паспорту), -</w:t>
      </w:r>
    </w:p>
    <w:p w:rsidR="00E92171" w:rsidRDefault="00D7205F">
      <w:pPr>
        <w:pStyle w:val="ConsPlusNormal0"/>
        <w:spacing w:before="240"/>
        <w:ind w:firstLine="540"/>
        <w:jc w:val="both"/>
      </w:pPr>
      <w:r>
        <w:t>влечет наложение административного штрафа в размере от двух тысяч до трех тысяч рублей.</w:t>
      </w:r>
    </w:p>
    <w:p w:rsidR="00E92171" w:rsidRDefault="00D7205F">
      <w:pPr>
        <w:pStyle w:val="ConsPlusNormal0"/>
        <w:spacing w:before="240"/>
        <w:ind w:firstLine="540"/>
        <w:jc w:val="both"/>
      </w:pPr>
      <w:r>
        <w:t xml:space="preserve">2. Нарушение, предусмотренное </w:t>
      </w:r>
      <w:hyperlink w:anchor="P10168"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
        <w:r>
          <w:rPr>
            <w:color w:val="0000FF"/>
          </w:rPr>
          <w:t>частью 1</w:t>
        </w:r>
      </w:hyperlink>
      <w:r>
        <w:t xml:space="preserve"> настоящей статьи, совершенное в городе федерального значения Москве или Санкт-Петербурге, -</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06" w:name="P10173"/>
      <w:bookmarkEnd w:id="1806"/>
      <w:r>
        <w:t>Статья 19.15.1. Проживание гражданина Российс</w:t>
      </w:r>
      <w:r>
        <w:t>кой Федерации по месту пребывания или по месту жительства в жилом помещении без регистрации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603"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376-ФЗ)</w:t>
      </w:r>
    </w:p>
    <w:p w:rsidR="00E92171" w:rsidRDefault="00E92171">
      <w:pPr>
        <w:pStyle w:val="ConsPlusNormal0"/>
        <w:ind w:firstLine="540"/>
        <w:jc w:val="both"/>
      </w:pPr>
    </w:p>
    <w:p w:rsidR="00E92171" w:rsidRDefault="00D7205F">
      <w:pPr>
        <w:pStyle w:val="ConsPlusNormal0"/>
        <w:ind w:firstLine="540"/>
        <w:jc w:val="both"/>
      </w:pPr>
      <w:bookmarkStart w:id="1807" w:name="P10177"/>
      <w:bookmarkEnd w:id="1807"/>
      <w:r>
        <w:t>1. Проживание гражданина Российской Федерации по месту пребывания или по месту</w:t>
      </w:r>
      <w:r>
        <w:t xml:space="preserve">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w:t>
      </w:r>
      <w:r>
        <w:t>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E92171" w:rsidRDefault="00D7205F">
      <w:pPr>
        <w:pStyle w:val="ConsPlusNormal0"/>
        <w:spacing w:before="240"/>
        <w:ind w:firstLine="540"/>
        <w:jc w:val="both"/>
      </w:pPr>
      <w:bookmarkStart w:id="1808" w:name="P10179"/>
      <w:bookmarkEnd w:id="1808"/>
      <w:r>
        <w:t xml:space="preserve">2. Нарушение, предусмотренное </w:t>
      </w:r>
      <w:hyperlink w:anchor="P10177"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color w:val="0000FF"/>
          </w:rPr>
          <w:t>ча</w:t>
        </w:r>
        <w:r>
          <w:rPr>
            <w:color w:val="0000FF"/>
          </w:rPr>
          <w:t>стью 1</w:t>
        </w:r>
      </w:hyperlink>
      <w:r>
        <w:t xml:space="preserve"> настоящей статьи, совершенное в городе федерального значения Москве или Санкт-Петербурге,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w:t>
      </w:r>
      <w:r>
        <w:t>ч рублей.</w:t>
      </w:r>
    </w:p>
    <w:p w:rsidR="00E92171" w:rsidRDefault="00D7205F">
      <w:pPr>
        <w:pStyle w:val="ConsPlusNormal0"/>
        <w:spacing w:before="24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E92171" w:rsidRDefault="00D7205F">
      <w:pPr>
        <w:pStyle w:val="ConsPlusNormal0"/>
        <w:spacing w:before="240"/>
        <w:ind w:firstLine="540"/>
        <w:jc w:val="both"/>
      </w:pPr>
      <w:r>
        <w:t>проживания без регистрации по месту пребывания в жилом помещении, находящ</w:t>
      </w:r>
      <w:r>
        <w:t>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E92171" w:rsidRDefault="00D7205F">
      <w:pPr>
        <w:pStyle w:val="ConsPlusNormal0"/>
        <w:spacing w:before="240"/>
        <w:ind w:firstLine="540"/>
        <w:jc w:val="both"/>
      </w:pPr>
      <w:r>
        <w:t>проживания без регистраци</w:t>
      </w:r>
      <w:r>
        <w:t>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w:t>
      </w:r>
      <w:r>
        <w:t>кве или в одном из населенных пунктов Московской области;</w:t>
      </w:r>
    </w:p>
    <w:p w:rsidR="00E92171" w:rsidRDefault="00D7205F">
      <w:pPr>
        <w:pStyle w:val="ConsPlusNormal0"/>
        <w:spacing w:before="24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w:t>
      </w:r>
      <w:r>
        <w:t>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E92171" w:rsidRDefault="00D7205F">
      <w:pPr>
        <w:pStyle w:val="ConsPlusNormal0"/>
        <w:spacing w:before="240"/>
        <w:ind w:firstLine="540"/>
        <w:jc w:val="both"/>
      </w:pPr>
      <w:r>
        <w:t>проживания без регистрации по месту пребывания в жилом помещении, находящемся в городе фе</w:t>
      </w:r>
      <w:r>
        <w:t>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E92171" w:rsidRDefault="00D7205F">
      <w:pPr>
        <w:pStyle w:val="ConsPlusNormal0"/>
        <w:jc w:val="both"/>
      </w:pPr>
      <w:r>
        <w:t>(а</w:t>
      </w:r>
      <w:r>
        <w:t xml:space="preserve">бзац введен Федеральным </w:t>
      </w:r>
      <w:hyperlink r:id="rId4604"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законом</w:t>
        </w:r>
      </w:hyperlink>
      <w:r>
        <w:t xml:space="preserve"> от 03.04.2017 N 65-ФЗ)</w:t>
      </w:r>
    </w:p>
    <w:p w:rsidR="00E92171" w:rsidRDefault="00D7205F">
      <w:pPr>
        <w:pStyle w:val="ConsPlusNormal0"/>
        <w:spacing w:before="240"/>
        <w:ind w:firstLine="540"/>
        <w:jc w:val="both"/>
      </w:pPr>
      <w:r>
        <w:t xml:space="preserve">если они являются супругами, детьми (в том числе усыновленными), </w:t>
      </w:r>
      <w:r>
        <w:t>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w:t>
      </w:r>
      <w:r>
        <w:t>ом жилом помещении;</w:t>
      </w:r>
    </w:p>
    <w:p w:rsidR="00E92171" w:rsidRDefault="00D7205F">
      <w:pPr>
        <w:pStyle w:val="ConsPlusNormal0"/>
        <w:jc w:val="both"/>
      </w:pPr>
      <w:r>
        <w:t xml:space="preserve">(в ред. Федерального </w:t>
      </w:r>
      <w:hyperlink r:id="rId4605"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закона</w:t>
        </w:r>
      </w:hyperlink>
      <w:r>
        <w:t xml:space="preserve"> от 17.02.2021 N 12-ФЗ)</w:t>
      </w:r>
    </w:p>
    <w:p w:rsidR="00E92171" w:rsidRDefault="00D7205F">
      <w:pPr>
        <w:pStyle w:val="ConsPlusNormal0"/>
        <w:spacing w:before="24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w:t>
      </w:r>
      <w:r>
        <w:t>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E92171" w:rsidRDefault="00D7205F">
      <w:pPr>
        <w:pStyle w:val="ConsPlusNormal0"/>
        <w:jc w:val="both"/>
      </w:pPr>
      <w:r>
        <w:t xml:space="preserve">(в ред. Федерального </w:t>
      </w:r>
      <w:hyperlink r:id="rId4606"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зак</w:t>
        </w:r>
        <w:r>
          <w:rPr>
            <w:color w:val="0000FF"/>
          </w:rPr>
          <w:t>она</w:t>
        </w:r>
      </w:hyperlink>
      <w:r>
        <w:t xml:space="preserve"> от 17.02.2021 N 12-ФЗ)</w:t>
      </w:r>
    </w:p>
    <w:p w:rsidR="00E92171" w:rsidRDefault="00E92171">
      <w:pPr>
        <w:pStyle w:val="ConsPlusNormal0"/>
        <w:ind w:firstLine="540"/>
        <w:jc w:val="both"/>
      </w:pPr>
    </w:p>
    <w:p w:rsidR="00E92171" w:rsidRDefault="00D7205F">
      <w:pPr>
        <w:pStyle w:val="ConsPlusTitle0"/>
        <w:ind w:firstLine="540"/>
        <w:jc w:val="both"/>
        <w:outlineLvl w:val="2"/>
      </w:pPr>
      <w:bookmarkStart w:id="1809" w:name="P10192"/>
      <w:bookmarkEnd w:id="1809"/>
      <w:r>
        <w:t>Статья 19.15.2. Нарушение правил регистрации гражданина Российской Федерации по месту пребывания или по месту жительства в жилом помещении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607"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законом</w:t>
        </w:r>
      </w:hyperlink>
      <w:r>
        <w:t xml:space="preserve"> от 21.12.2013 N 376-ФЗ)</w:t>
      </w:r>
    </w:p>
    <w:p w:rsidR="00E92171" w:rsidRDefault="00E92171">
      <w:pPr>
        <w:pStyle w:val="ConsPlusNormal0"/>
        <w:ind w:firstLine="540"/>
        <w:jc w:val="both"/>
      </w:pPr>
    </w:p>
    <w:p w:rsidR="00E92171" w:rsidRDefault="00D7205F">
      <w:pPr>
        <w:pStyle w:val="ConsPlusNormal0"/>
        <w:ind w:firstLine="540"/>
        <w:jc w:val="both"/>
      </w:pPr>
      <w:bookmarkStart w:id="1810" w:name="P10196"/>
      <w:bookmarkEnd w:id="1810"/>
      <w:r>
        <w:t xml:space="preserve">1. </w:t>
      </w:r>
      <w:r>
        <w:t xml:space="preserve">Нарушение </w:t>
      </w:r>
      <w:hyperlink r:id="rId4608" w:tooltip="Постановление Правительства РФ от 17.07.1995 N 713 (ред. от 04.09.2024)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w:t>
      </w:r>
      <w:r>
        <w:t xml:space="preserve">, если эти действия не содержат признаков уголовно наказуемого </w:t>
      </w:r>
      <w:hyperlink r:id="rId460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w:t>
      </w:r>
      <w:r>
        <w:t>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E92171" w:rsidRDefault="00D7205F">
      <w:pPr>
        <w:pStyle w:val="ConsPlusNormal0"/>
        <w:spacing w:before="240"/>
        <w:ind w:firstLine="540"/>
        <w:jc w:val="both"/>
      </w:pPr>
      <w:bookmarkStart w:id="1811" w:name="P10198"/>
      <w:bookmarkEnd w:id="1811"/>
      <w:r>
        <w:t xml:space="preserve">2. Нарушение, предусмотренное </w:t>
      </w:r>
      <w:hyperlink w:anchor="P10196" w:tooltip="1. Нарушение правил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деяния, -">
        <w:r>
          <w:rPr>
            <w:color w:val="0000FF"/>
          </w:rPr>
          <w:t>частью 1</w:t>
        </w:r>
      </w:hyperlink>
      <w:r>
        <w:t xml:space="preserve"> настоящей статьи, совершенное в городе федерально</w:t>
      </w:r>
      <w:r>
        <w:t>го значения Москве или Санкт-Петербурге,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w:t>
      </w:r>
      <w:r>
        <w:t>ых лиц - от тридцати тысяч до пятидесяти тысяч рублей; на юридических лиц - от трехсот тысяч до восьмисот тысяч рублей.</w:t>
      </w:r>
    </w:p>
    <w:p w:rsidR="00E92171" w:rsidRDefault="00D7205F">
      <w:pPr>
        <w:pStyle w:val="ConsPlusNormal0"/>
        <w:spacing w:before="240"/>
        <w:ind w:firstLine="540"/>
        <w:jc w:val="both"/>
      </w:pPr>
      <w:bookmarkStart w:id="1812" w:name="P10200"/>
      <w:bookmarkEnd w:id="1812"/>
      <w:r>
        <w:t>3. Нарушение без уважительных причин нанимателем или собственником, предоставившими жилое помещение гражданину Российской Федерации, уст</w:t>
      </w:r>
      <w:r>
        <w:t xml:space="preserve">ановленных </w:t>
      </w:r>
      <w:hyperlink r:id="rId4610" w:tooltip="Закон РФ от 25.06.1993 N 5242-1 (ред. от 13.12.2024)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w:t>
      </w:r>
      <w:r>
        <w:t xml:space="preserve">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w:t>
      </w:r>
      <w:r>
        <w:t>ре от двух тысяч до трех тысяч рублей; на юридических лиц - от четырех тысяч до семи тысяч рублей.</w:t>
      </w:r>
    </w:p>
    <w:p w:rsidR="00E92171" w:rsidRDefault="00D7205F">
      <w:pPr>
        <w:pStyle w:val="ConsPlusNormal0"/>
        <w:spacing w:before="240"/>
        <w:ind w:firstLine="540"/>
        <w:jc w:val="both"/>
      </w:pPr>
      <w:r>
        <w:t xml:space="preserve">4. Нарушение, предусмотренное </w:t>
      </w:r>
      <w:hyperlink w:anchor="P10200"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
        <w:r>
          <w:rPr>
            <w:color w:val="0000FF"/>
          </w:rPr>
          <w:t>частью 3</w:t>
        </w:r>
      </w:hyperlink>
      <w:r>
        <w:t xml:space="preserve"> настоящей статьи, совершенное в городе федерального значения Москве или Санкт-П</w:t>
      </w:r>
      <w:r>
        <w:t>етербурге,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E92171" w:rsidRDefault="00D7205F">
      <w:pPr>
        <w:pStyle w:val="ConsPlusNormal0"/>
        <w:spacing w:before="240"/>
        <w:ind w:firstLine="540"/>
        <w:jc w:val="both"/>
      </w:pPr>
      <w:r>
        <w:t xml:space="preserve">5. Нарушение лицом, ответственным за прием и передачу в орган регистрационного учета </w:t>
      </w:r>
      <w:r>
        <w:t>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w:t>
      </w:r>
      <w:r>
        <w:t>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w:t>
      </w:r>
      <w:r>
        <w:t>аказуемого деяния, -</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w:t>
      </w:r>
      <w:r>
        <w:t>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w:t>
      </w:r>
      <w:r>
        <w:t>ственника) жилого помещения, имеющего регистрацию по месту жительства в данном жилом помещении.</w:t>
      </w:r>
    </w:p>
    <w:p w:rsidR="00E92171" w:rsidRDefault="00D7205F">
      <w:pPr>
        <w:pStyle w:val="ConsPlusNormal0"/>
        <w:jc w:val="both"/>
      </w:pPr>
      <w:r>
        <w:t xml:space="preserve">(п. 1 в ред. Федерального </w:t>
      </w:r>
      <w:hyperlink r:id="rId4611"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color w:val="0000FF"/>
          </w:rPr>
          <w:t>закона</w:t>
        </w:r>
      </w:hyperlink>
      <w:r>
        <w:t xml:space="preserve"> от 17.02.2021 N 12-ФЗ)</w:t>
      </w:r>
    </w:p>
    <w:p w:rsidR="00E92171" w:rsidRDefault="00D7205F">
      <w:pPr>
        <w:pStyle w:val="ConsPlusNormal0"/>
        <w:spacing w:before="240"/>
        <w:ind w:firstLine="540"/>
        <w:jc w:val="both"/>
      </w:pPr>
      <w:r>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w:t>
      </w:r>
      <w:r>
        <w:t>ргана регистрационного учета о проживании гражданина Российской Федерации в указанном жилом помещении без регистрации в случае:</w:t>
      </w:r>
    </w:p>
    <w:p w:rsidR="00E92171" w:rsidRDefault="00D7205F">
      <w:pPr>
        <w:pStyle w:val="ConsPlusNormal0"/>
        <w:spacing w:before="24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w:t>
      </w:r>
      <w:r>
        <w:t>одящемся в том же или ином населенном пункте того же субъекта Российской Федерации;</w:t>
      </w:r>
    </w:p>
    <w:p w:rsidR="00E92171" w:rsidRDefault="00D7205F">
      <w:pPr>
        <w:pStyle w:val="ConsPlusNormal0"/>
        <w:spacing w:before="24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w:t>
      </w:r>
      <w:r>
        <w:t>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E92171" w:rsidRDefault="00D7205F">
      <w:pPr>
        <w:pStyle w:val="ConsPlusNormal0"/>
        <w:spacing w:before="240"/>
        <w:ind w:firstLine="540"/>
        <w:jc w:val="both"/>
      </w:pPr>
      <w:r>
        <w:t>проживания гражданина Российской Федерации в жилом помещении, находящемся в городе федерального</w:t>
      </w:r>
      <w:r>
        <w:t xml:space="preserve">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w:t>
      </w:r>
      <w:r>
        <w:t>бласти;</w:t>
      </w:r>
    </w:p>
    <w:p w:rsidR="00E92171" w:rsidRDefault="00D7205F">
      <w:pPr>
        <w:pStyle w:val="ConsPlusNormal0"/>
        <w:spacing w:before="24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w:t>
      </w:r>
      <w:r>
        <w:t>оде федерального значения Севастополе или в одном из населенных пунктов Республики Крым.</w:t>
      </w:r>
    </w:p>
    <w:p w:rsidR="00E92171" w:rsidRDefault="00D7205F">
      <w:pPr>
        <w:pStyle w:val="ConsPlusNormal0"/>
        <w:jc w:val="both"/>
      </w:pPr>
      <w:r>
        <w:t xml:space="preserve">(абзац введен Федеральным </w:t>
      </w:r>
      <w:hyperlink r:id="rId4612"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закон</w:t>
        </w:r>
        <w:r>
          <w:rPr>
            <w:color w:val="0000FF"/>
          </w:rPr>
          <w:t>ом</w:t>
        </w:r>
      </w:hyperlink>
      <w:r>
        <w:t xml:space="preserve"> от 03.04.2017 N 65-ФЗ)</w:t>
      </w:r>
    </w:p>
    <w:p w:rsidR="00E92171" w:rsidRDefault="00E92171">
      <w:pPr>
        <w:pStyle w:val="ConsPlusNormal0"/>
        <w:ind w:firstLine="540"/>
        <w:jc w:val="both"/>
      </w:pPr>
    </w:p>
    <w:p w:rsidR="00E92171" w:rsidRDefault="00D7205F">
      <w:pPr>
        <w:pStyle w:val="ConsPlusTitle0"/>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E92171" w:rsidRDefault="00D7205F">
      <w:pPr>
        <w:pStyle w:val="ConsPlusNormal0"/>
        <w:jc w:val="both"/>
      </w:pPr>
      <w:r>
        <w:t xml:space="preserve">(в ред. Федерального </w:t>
      </w:r>
      <w:hyperlink r:id="rId4613"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w:t>
        </w:r>
        <w:r>
          <w:rPr>
            <w:color w:val="0000FF"/>
          </w:rPr>
          <w:t>акона</w:t>
        </w:r>
      </w:hyperlink>
      <w:r>
        <w:t xml:space="preserve"> от 21.12.2013 N 376-ФЗ)</w:t>
      </w:r>
    </w:p>
    <w:p w:rsidR="00E92171" w:rsidRDefault="00E92171">
      <w:pPr>
        <w:pStyle w:val="ConsPlusNormal0"/>
        <w:jc w:val="both"/>
      </w:pPr>
    </w:p>
    <w:p w:rsidR="00E92171" w:rsidRDefault="00D7205F">
      <w:pPr>
        <w:pStyle w:val="ConsPlusNormal0"/>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4614"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утрату</w:t>
        </w:r>
      </w:hyperlink>
      <w:r>
        <w:t xml:space="preserve"> документа, удостоверяющего личность гражданина (паспорта), -</w:t>
      </w:r>
    </w:p>
    <w:p w:rsidR="00E92171" w:rsidRDefault="00D7205F">
      <w:pPr>
        <w:pStyle w:val="ConsPlusNormal0"/>
        <w:jc w:val="both"/>
      </w:pPr>
      <w:r>
        <w:t xml:space="preserve">(в ред. Федерального </w:t>
      </w:r>
      <w:hyperlink r:id="rId4615"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E92171" w:rsidRDefault="00D7205F">
      <w:pPr>
        <w:pStyle w:val="ConsPlusNormal0"/>
        <w:spacing w:before="240"/>
        <w:ind w:firstLine="540"/>
        <w:jc w:val="both"/>
      </w:pPr>
      <w:r>
        <w:t xml:space="preserve">влечет предупреждение или наложение административного штрафа в </w:t>
      </w:r>
      <w:r>
        <w:t>размере от ста до трехсот рублей.</w:t>
      </w:r>
    </w:p>
    <w:p w:rsidR="00E92171" w:rsidRDefault="00D7205F">
      <w:pPr>
        <w:pStyle w:val="ConsPlusNormal0"/>
        <w:jc w:val="both"/>
      </w:pPr>
      <w:r>
        <w:t xml:space="preserve">(в ред. Федерального </w:t>
      </w:r>
      <w:hyperlink r:id="rId461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19.17. Незаконное изъятие д</w:t>
      </w:r>
      <w:r>
        <w:t>окумента, удостоверяющего личность гражданина (паспорта), или принятие документа, удостоверяющего личность гражданина (паспорта), в залог</w:t>
      </w:r>
    </w:p>
    <w:p w:rsidR="00E92171" w:rsidRDefault="00D7205F">
      <w:pPr>
        <w:pStyle w:val="ConsPlusNormal0"/>
        <w:jc w:val="both"/>
      </w:pPr>
      <w:r>
        <w:t xml:space="preserve">(в ред. Федерального </w:t>
      </w:r>
      <w:hyperlink r:id="rId4617"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E92171" w:rsidRDefault="00E92171">
      <w:pPr>
        <w:pStyle w:val="ConsPlusNormal0"/>
        <w:jc w:val="both"/>
      </w:pPr>
    </w:p>
    <w:p w:rsidR="00E92171" w:rsidRDefault="00D7205F">
      <w:pPr>
        <w:pStyle w:val="ConsPlusNormal0"/>
        <w:ind w:firstLine="540"/>
        <w:jc w:val="both"/>
      </w:pPr>
      <w:r>
        <w:t xml:space="preserve">1. Незаконное </w:t>
      </w:r>
      <w:hyperlink r:id="rId4618"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изъятие</w:t>
        </w:r>
      </w:hyperlink>
      <w:r>
        <w:t xml:space="preserve"> должностным лицом документа, удостоверяющего личность гражданина (паспорта), -</w:t>
      </w:r>
    </w:p>
    <w:p w:rsidR="00E92171" w:rsidRDefault="00D7205F">
      <w:pPr>
        <w:pStyle w:val="ConsPlusNormal0"/>
        <w:jc w:val="both"/>
      </w:pPr>
      <w:r>
        <w:t xml:space="preserve">(в ред. Федерального </w:t>
      </w:r>
      <w:hyperlink r:id="rId4619"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E92171" w:rsidRDefault="00D7205F">
      <w:pPr>
        <w:pStyle w:val="ConsPlusNormal0"/>
        <w:spacing w:before="240"/>
        <w:ind w:firstLine="540"/>
        <w:jc w:val="both"/>
      </w:pPr>
      <w:r>
        <w:t>влечет наложение админис</w:t>
      </w:r>
      <w:r>
        <w:t>тративного штрафа в размере от ста до трехсот рублей.</w:t>
      </w:r>
    </w:p>
    <w:p w:rsidR="00E92171" w:rsidRDefault="00D7205F">
      <w:pPr>
        <w:pStyle w:val="ConsPlusNormal0"/>
        <w:jc w:val="both"/>
      </w:pPr>
      <w:r>
        <w:t xml:space="preserve">(в ред. Федерального </w:t>
      </w:r>
      <w:hyperlink r:id="rId4620"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Принятие документа, удостоверяющего личность гражданина (паспорта), в залог -</w:t>
      </w:r>
    </w:p>
    <w:p w:rsidR="00E92171" w:rsidRDefault="00D7205F">
      <w:pPr>
        <w:pStyle w:val="ConsPlusNormal0"/>
        <w:jc w:val="both"/>
      </w:pPr>
      <w:r>
        <w:t>(в ред. Фед</w:t>
      </w:r>
      <w:r>
        <w:t xml:space="preserve">ерального </w:t>
      </w:r>
      <w:hyperlink r:id="rId4621"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E92171" w:rsidRDefault="00D7205F">
      <w:pPr>
        <w:pStyle w:val="ConsPlusNormal0"/>
        <w:spacing w:before="240"/>
        <w:ind w:firstLine="540"/>
        <w:jc w:val="both"/>
      </w:pPr>
      <w:r>
        <w:t>влечет предупреждение или наложение административного штрафа в размере ста рублей.</w:t>
      </w:r>
    </w:p>
    <w:p w:rsidR="00E92171" w:rsidRDefault="00D7205F">
      <w:pPr>
        <w:pStyle w:val="ConsPlusNormal0"/>
        <w:jc w:val="both"/>
      </w:pPr>
      <w:r>
        <w:t xml:space="preserve">(в ред. Федерального </w:t>
      </w:r>
      <w:hyperlink r:id="rId462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813" w:name="P10236"/>
      <w:bookmarkEnd w:id="1813"/>
      <w:r>
        <w:t>Статья 19.18. Представление ложных сведений для получения документа, удостоверяющего личнос</w:t>
      </w:r>
      <w:r>
        <w:t>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623"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215-ФЗ)</w:t>
      </w:r>
    </w:p>
    <w:p w:rsidR="00E92171" w:rsidRDefault="00E92171">
      <w:pPr>
        <w:pStyle w:val="ConsPlusNormal0"/>
        <w:ind w:firstLine="540"/>
        <w:jc w:val="both"/>
      </w:pPr>
    </w:p>
    <w:p w:rsidR="00E92171" w:rsidRDefault="00D7205F">
      <w:pPr>
        <w:pStyle w:val="ConsPlusNormal0"/>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w:t>
      </w:r>
      <w:r>
        <w:t>жданство,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E92171" w:rsidRDefault="00D7205F">
      <w:pPr>
        <w:pStyle w:val="ConsPlusNormal0"/>
        <w:spacing w:before="240"/>
        <w:ind w:firstLine="540"/>
        <w:jc w:val="both"/>
      </w:pPr>
      <w:r>
        <w:t>2. Представление заведомо ложных сведений, если такие сведения послужили или могли пос</w:t>
      </w:r>
      <w:r>
        <w:t>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о</w:t>
      </w:r>
      <w:r>
        <w:t>дной тысячи до трех тысяч рублей; на должностных лиц - от двух тысяч до трех тысяч рублей.</w:t>
      </w:r>
    </w:p>
    <w:p w:rsidR="00E92171" w:rsidRDefault="00E92171">
      <w:pPr>
        <w:pStyle w:val="ConsPlusNormal0"/>
        <w:jc w:val="both"/>
      </w:pPr>
    </w:p>
    <w:p w:rsidR="00E92171" w:rsidRDefault="00D7205F">
      <w:pPr>
        <w:pStyle w:val="ConsPlusTitle0"/>
        <w:ind w:firstLine="540"/>
        <w:jc w:val="both"/>
        <w:outlineLvl w:val="2"/>
      </w:pPr>
      <w:bookmarkStart w:id="1814" w:name="P10245"/>
      <w:bookmarkEnd w:id="1814"/>
      <w:r>
        <w:t>Статья 19.19. Нарушение законодательства об обеспечении единства измерений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62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18.07.2011 N 237-ФЗ)</w:t>
      </w:r>
    </w:p>
    <w:p w:rsidR="00E92171" w:rsidRDefault="00E92171">
      <w:pPr>
        <w:pStyle w:val="ConsPlusNormal0"/>
        <w:ind w:firstLine="540"/>
        <w:jc w:val="both"/>
      </w:pPr>
    </w:p>
    <w:p w:rsidR="00E92171" w:rsidRDefault="00D7205F">
      <w:pPr>
        <w:pStyle w:val="ConsPlusNormal0"/>
        <w:ind w:firstLine="540"/>
        <w:jc w:val="both"/>
      </w:pPr>
      <w:r>
        <w:t xml:space="preserve">1. Нарушение </w:t>
      </w:r>
      <w:hyperlink r:id="rId4625" w:tooltip="Федеральный закон от 26.06.2008 N 102-ФЗ (ред. от 08.08.2024) &quot;Об обеспечении единства измерений&quot; {КонсультантПлюс}">
        <w:r>
          <w:rPr>
            <w:color w:val="0000FF"/>
          </w:rPr>
          <w:t>законодательства</w:t>
        </w:r>
      </w:hyperlink>
      <w:r>
        <w:t xml:space="preserve"> об обеспечении</w:t>
      </w:r>
      <w:r>
        <w:t xml:space="preserve">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w:t>
      </w:r>
      <w:r>
        <w:t>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w:t>
      </w:r>
      <w:r>
        <w:t xml:space="preserve">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4626"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w:t>
      </w:r>
      <w:r>
        <w:t>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w:t>
      </w:r>
      <w:r>
        <w:t>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w:t>
      </w:r>
      <w:r>
        <w:t>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w:t>
      </w:r>
      <w:r>
        <w:t>рименению в Российской Федерации единиц величин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2. Установление должностным</w:t>
      </w:r>
      <w:r>
        <w:t>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w:t>
      </w:r>
      <w:r>
        <w:t>ений, аттестации методик (методов) измерений,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двадцати тысяч до тридцати тысяч рублей.</w:t>
      </w:r>
    </w:p>
    <w:p w:rsidR="00E92171" w:rsidRDefault="00D7205F">
      <w:pPr>
        <w:pStyle w:val="ConsPlusNormal0"/>
        <w:spacing w:before="240"/>
        <w:ind w:firstLine="540"/>
        <w:jc w:val="both"/>
      </w:pPr>
      <w:r>
        <w:t>3. Нарушение должностными лицами, осуществляющими функции по оказанию государственных услуг и</w:t>
      </w:r>
      <w:r>
        <w:t xml:space="preserve">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w:t>
      </w:r>
      <w:r>
        <w:t>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w:t>
      </w:r>
      <w:r>
        <w:t>инства измерений -</w:t>
      </w:r>
    </w:p>
    <w:p w:rsidR="00E92171" w:rsidRDefault="00D7205F">
      <w:pPr>
        <w:pStyle w:val="ConsPlusNormal0"/>
        <w:spacing w:before="240"/>
        <w:ind w:firstLine="540"/>
        <w:jc w:val="both"/>
      </w:pPr>
      <w:r>
        <w:t>влечет наложение административного штрафа в размере от двадцати тысяч до тридцати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15" w:name="P10256"/>
      <w:bookmarkEnd w:id="1815"/>
      <w:r>
        <w:t>Статья 19.20. Осуществление деятельности, не связанной с извлечением прибыли, без специального разрешения (лицензии)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627"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
        <w:r>
          <w:rPr>
            <w:color w:val="0000FF"/>
          </w:rPr>
          <w:t>закона</w:t>
        </w:r>
      </w:hyperlink>
      <w:r>
        <w:t xml:space="preserve"> от 08.11.2010 N 293-ФЗ)</w:t>
      </w:r>
    </w:p>
    <w:p w:rsidR="00E92171" w:rsidRDefault="00E92171">
      <w:pPr>
        <w:pStyle w:val="ConsPlusNormal0"/>
        <w:jc w:val="both"/>
      </w:pPr>
    </w:p>
    <w:p w:rsidR="00E92171" w:rsidRDefault="00D7205F">
      <w:pPr>
        <w:pStyle w:val="ConsPlusNormal0"/>
        <w:ind w:firstLine="540"/>
        <w:jc w:val="both"/>
      </w:pPr>
      <w:r>
        <w:t xml:space="preserve">1. Осуществление деятельности, не связанной с извлечением прибыли, без специального </w:t>
      </w:r>
      <w:hyperlink r:id="rId4628"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color w:val="0000FF"/>
          </w:rPr>
          <w:t>разрешения</w:t>
        </w:r>
      </w:hyperlink>
      <w:r>
        <w:t xml:space="preserve"> (л</w:t>
      </w:r>
      <w:r>
        <w:t>ицензии), если такое разрешение (лицензия) обязательно (обязательна),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w:t>
      </w:r>
      <w:r>
        <w:t>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w:t>
      </w:r>
      <w:r>
        <w:t>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2. Осуществление деятельности, не связанной с извлечением прибыли, с нарушением требова</w:t>
      </w:r>
      <w:r>
        <w:t>ний и условий, предусмотренных специальным разрешением (лицензией), если такое разрешение (лицензия) обязательно (обязательна), -</w:t>
      </w:r>
    </w:p>
    <w:p w:rsidR="00E92171" w:rsidRDefault="00D7205F">
      <w:pPr>
        <w:pStyle w:val="ConsPlusNormal0"/>
        <w:jc w:val="both"/>
      </w:pPr>
      <w:r>
        <w:t xml:space="preserve">(в ред. Федерального </w:t>
      </w:r>
      <w:hyperlink r:id="rId462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w:t>
      </w:r>
      <w:r>
        <w:t xml:space="preserve"> юридического лица, - от пяти тысяч до десяти тысяч рублей; на юридических лиц - от ста тысяч до ста пятидесяти тысяч рублей.</w:t>
      </w:r>
    </w:p>
    <w:p w:rsidR="00E92171" w:rsidRDefault="00D7205F">
      <w:pPr>
        <w:pStyle w:val="ConsPlusNormal0"/>
        <w:jc w:val="both"/>
      </w:pPr>
      <w:r>
        <w:t xml:space="preserve">(в ред. Федерального </w:t>
      </w:r>
      <w:hyperlink r:id="rId463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E92171" w:rsidRDefault="00D7205F">
      <w:pPr>
        <w:pStyle w:val="ConsPlusNormal0"/>
        <w:spacing w:before="240"/>
        <w:ind w:firstLine="540"/>
        <w:jc w:val="both"/>
      </w:pPr>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E92171" w:rsidRDefault="00D7205F">
      <w:pPr>
        <w:pStyle w:val="ConsPlusNormal0"/>
        <w:spacing w:before="240"/>
        <w:ind w:firstLine="540"/>
        <w:jc w:val="both"/>
      </w:pPr>
      <w:r>
        <w:t>влечет наложение администр</w:t>
      </w:r>
      <w:r>
        <w:t>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w:t>
      </w:r>
      <w:r>
        <w:t>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(часть 3 в ред. Федерального </w:t>
      </w:r>
      <w:hyperlink r:id="rId463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E92171" w:rsidRDefault="00D7205F">
      <w:pPr>
        <w:pStyle w:val="ConsPlusNormal0"/>
        <w:spacing w:before="24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E92171" w:rsidRDefault="00E92171">
      <w:pPr>
        <w:pStyle w:val="ConsPlusNormal0"/>
        <w:jc w:val="both"/>
      </w:pPr>
    </w:p>
    <w:p w:rsidR="00E92171" w:rsidRDefault="00D7205F">
      <w:pPr>
        <w:pStyle w:val="ConsPlusTitle0"/>
        <w:ind w:firstLine="540"/>
        <w:jc w:val="both"/>
        <w:outlineLvl w:val="2"/>
      </w:pPr>
      <w:bookmarkStart w:id="1816" w:name="P10271"/>
      <w:bookmarkEnd w:id="1816"/>
      <w:r>
        <w:t>Статья 19.21. Несоблюдени</w:t>
      </w:r>
      <w:r>
        <w:t>е порядка государственной регистрации прав на недвижимое имущество или сделок с ним</w:t>
      </w:r>
    </w:p>
    <w:p w:rsidR="00E92171" w:rsidRDefault="00E92171">
      <w:pPr>
        <w:pStyle w:val="ConsPlusNormal0"/>
        <w:jc w:val="both"/>
      </w:pPr>
    </w:p>
    <w:p w:rsidR="00E92171" w:rsidRDefault="00D7205F">
      <w:pPr>
        <w:pStyle w:val="ConsPlusNormal0"/>
        <w:ind w:firstLine="540"/>
        <w:jc w:val="both"/>
      </w:pPr>
      <w:hyperlink r:id="rId463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1</w:t>
        </w:r>
      </w:hyperlink>
      <w:r>
        <w:t>. Несоблюдение собственником, аренда</w:t>
      </w:r>
      <w:r>
        <w:t>тором или иным пользователем установленного порядка государственной регистрации прав на недвижимое имущество или сделок с ним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пятисот до двух тысяч рублей; на должностных лиц </w:t>
      </w:r>
      <w:r>
        <w:t>- от трех тысяч до четырех тысяч рублей; на юридических лиц - от тридцати тысяч до сорока тысяч рублей.</w:t>
      </w:r>
    </w:p>
    <w:p w:rsidR="00E92171" w:rsidRDefault="00D7205F">
      <w:pPr>
        <w:pStyle w:val="ConsPlusNormal0"/>
        <w:jc w:val="both"/>
      </w:pPr>
      <w:r>
        <w:t xml:space="preserve">(в ред. Федерального </w:t>
      </w:r>
      <w:hyperlink r:id="rId463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817" w:name="P10276"/>
      <w:bookmarkEnd w:id="1817"/>
      <w:r>
        <w:t xml:space="preserve">2. Нарушение наймодателем жилого помещения, нанимателем жилого помещения </w:t>
      </w:r>
      <w:hyperlink r:id="rId4634" w:tooltip="Федеральный закон от 13.07.2015 N 218-ФЗ (ред. от 26.12.2024) &quot;О государственной регистрации недвижимости&quot; (с изм. и доп., вступ. в силу с 05.02.2025) {КонсультантПлюс}">
        <w:r>
          <w:rPr>
            <w:color w:val="0000FF"/>
          </w:rPr>
          <w:t>требований</w:t>
        </w:r>
      </w:hyperlink>
      <w:r>
        <w:t xml:space="preserve"> к подаче в установленный срок в орган, осуществляющий государственную регистрацию прав на недв</w:t>
      </w:r>
      <w:r>
        <w:t>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w:t>
      </w:r>
      <w:r>
        <w:t>ора найма жилого помещения жилищного фонда социального использования,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w:t>
      </w:r>
      <w:r>
        <w:t>без образования юридического лица, - ста тысяч рублей; на юридических лиц - двухсот тысяч рублей.</w:t>
      </w:r>
    </w:p>
    <w:p w:rsidR="00E92171" w:rsidRDefault="00D7205F">
      <w:pPr>
        <w:pStyle w:val="ConsPlusNormal0"/>
        <w:jc w:val="both"/>
      </w:pPr>
      <w:r>
        <w:t xml:space="preserve">(часть 2 введена Федеральным </w:t>
      </w:r>
      <w:hyperlink r:id="rId4635"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E92171" w:rsidRDefault="00D7205F">
      <w:pPr>
        <w:pStyle w:val="ConsPlusNormal0"/>
        <w:spacing w:before="240"/>
        <w:ind w:firstLine="540"/>
        <w:jc w:val="both"/>
      </w:pPr>
      <w:bookmarkStart w:id="1818" w:name="P10279"/>
      <w:bookmarkEnd w:id="1818"/>
      <w:r>
        <w:t xml:space="preserve">3. Нарушение органами государственной власти, органами местного самоуправления, иными лицами </w:t>
      </w:r>
      <w:hyperlink r:id="rId4636" w:tooltip="&quot;Жилищный кодекс Российской Федерации&quot; от 29.12.2004 N 188-ФЗ (ред. от 03.02.2025) {КонсультантПлюс}">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w:t>
      </w:r>
      <w:r>
        <w:t>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E92171" w:rsidRDefault="00D7205F">
      <w:pPr>
        <w:pStyle w:val="ConsPlusNormal0"/>
        <w:spacing w:before="24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w:t>
      </w:r>
      <w:r>
        <w:t xml:space="preserve"> - четырехсот тысяч рублей.</w:t>
      </w:r>
    </w:p>
    <w:p w:rsidR="00E92171" w:rsidRDefault="00D7205F">
      <w:pPr>
        <w:pStyle w:val="ConsPlusNormal0"/>
        <w:jc w:val="both"/>
      </w:pPr>
      <w:r>
        <w:t xml:space="preserve">(часть 3 введена Федеральным </w:t>
      </w:r>
      <w:hyperlink r:id="rId463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законом</w:t>
        </w:r>
      </w:hyperlink>
      <w:r>
        <w:t xml:space="preserve"> от 21.07.2014 N 217-ФЗ)</w:t>
      </w:r>
    </w:p>
    <w:p w:rsidR="00E92171" w:rsidRDefault="00E92171">
      <w:pPr>
        <w:pStyle w:val="ConsPlusNormal0"/>
        <w:ind w:firstLine="540"/>
        <w:jc w:val="both"/>
      </w:pPr>
    </w:p>
    <w:p w:rsidR="00E92171" w:rsidRDefault="00D7205F">
      <w:pPr>
        <w:pStyle w:val="ConsPlusTitle0"/>
        <w:ind w:firstLine="540"/>
        <w:jc w:val="both"/>
        <w:outlineLvl w:val="2"/>
      </w:pPr>
      <w:bookmarkStart w:id="1819" w:name="P10283"/>
      <w:bookmarkEnd w:id="1819"/>
      <w:r>
        <w:t>Статья 19.22. Нарушение правил г</w:t>
      </w:r>
      <w:r>
        <w:t>осударственной регистрации транспортных средств всех видов, механизмов и установок</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638"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31.01.2012 N 2-ФЗ)</w:t>
      </w:r>
    </w:p>
    <w:p w:rsidR="00E92171" w:rsidRDefault="00E92171">
      <w:pPr>
        <w:pStyle w:val="ConsPlusNormal0"/>
        <w:ind w:firstLine="540"/>
        <w:jc w:val="both"/>
      </w:pPr>
    </w:p>
    <w:p w:rsidR="00E92171" w:rsidRDefault="00D7205F">
      <w:pPr>
        <w:pStyle w:val="ConsPlusNormal0"/>
        <w:ind w:firstLine="540"/>
        <w:jc w:val="both"/>
      </w:pPr>
      <w:bookmarkStart w:id="1820" w:name="P10287"/>
      <w:bookmarkEnd w:id="1820"/>
      <w:r>
        <w:t>1. Нарушение правил государственной регистрации транспортных средств всех видов (за исключением строя</w:t>
      </w:r>
      <w:r>
        <w:t>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E92171" w:rsidRDefault="00D7205F">
      <w:pPr>
        <w:pStyle w:val="ConsPlusNormal0"/>
        <w:jc w:val="both"/>
      </w:pPr>
      <w:r>
        <w:t xml:space="preserve">(в ред. Федерального </w:t>
      </w:r>
      <w:hyperlink r:id="rId4639"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19.12.2016 N 44</w:t>
      </w:r>
      <w:r>
        <w:t>0-ФЗ)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E92171" w:rsidRDefault="00D7205F">
      <w:pPr>
        <w:pStyle w:val="ConsPlusNormal0"/>
        <w:jc w:val="both"/>
      </w:pPr>
      <w:r>
        <w:t>(в ред. Федеральн</w:t>
      </w:r>
      <w:r>
        <w:t xml:space="preserve">ого </w:t>
      </w:r>
      <w:hyperlink r:id="rId4640"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color w:val="0000FF"/>
          </w:rPr>
          <w:t>закона</w:t>
        </w:r>
      </w:hyperlink>
      <w:r>
        <w:t xml:space="preserve"> от 02.11.2013 N 305-ФЗ)</w:t>
      </w:r>
    </w:p>
    <w:p w:rsidR="00E92171" w:rsidRDefault="00D7205F">
      <w:pPr>
        <w:pStyle w:val="ConsPlusNormal0"/>
        <w:spacing w:before="240"/>
        <w:ind w:firstLine="540"/>
        <w:jc w:val="both"/>
      </w:pPr>
      <w:bookmarkStart w:id="1821" w:name="P10291"/>
      <w:bookmarkEnd w:id="1821"/>
      <w:r>
        <w:t>2. Нарушение правил</w:t>
      </w:r>
      <w: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w:t>
      </w:r>
      <w:r>
        <w:t>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w:t>
      </w:r>
      <w:r>
        <w:t xml:space="preserve"> судна, об изменении сведений, подлежащих внесению в реестр судов Российской Федерации, -</w:t>
      </w:r>
    </w:p>
    <w:p w:rsidR="00E92171" w:rsidRDefault="00D7205F">
      <w:pPr>
        <w:pStyle w:val="ConsPlusNormal0"/>
        <w:jc w:val="both"/>
      </w:pPr>
      <w:r>
        <w:t xml:space="preserve">(в ред. Федерального </w:t>
      </w:r>
      <w:hyperlink r:id="rId464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19.12.2016 N 440-ФЗ)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пятисот до дв</w:t>
      </w:r>
      <w:r>
        <w:t>ух тысяч рублей; на должностных лиц - от трех тысяч до четырех тысяч рублей; на юридических лиц - от тридцати тысяч до сорока тысяч рублей.</w:t>
      </w:r>
    </w:p>
    <w:p w:rsidR="00E92171" w:rsidRDefault="00E92171">
      <w:pPr>
        <w:pStyle w:val="ConsPlusNormal0"/>
        <w:jc w:val="both"/>
      </w:pPr>
    </w:p>
    <w:p w:rsidR="00E92171" w:rsidRDefault="00D7205F">
      <w:pPr>
        <w:pStyle w:val="ConsPlusTitle0"/>
        <w:ind w:firstLine="540"/>
        <w:jc w:val="both"/>
        <w:outlineLvl w:val="2"/>
      </w:pPr>
      <w:bookmarkStart w:id="1822" w:name="P10295"/>
      <w:bookmarkEnd w:id="1822"/>
      <w:r>
        <w:t>Статья 19.23. Подделка документов, штампов, печатей или бланков, их использование, передача либо сбыт</w:t>
      </w:r>
    </w:p>
    <w:p w:rsidR="00E92171" w:rsidRDefault="00E92171">
      <w:pPr>
        <w:pStyle w:val="ConsPlusNormal0"/>
        <w:ind w:firstLine="540"/>
        <w:jc w:val="both"/>
      </w:pPr>
    </w:p>
    <w:p w:rsidR="00E92171" w:rsidRDefault="00D7205F">
      <w:pPr>
        <w:pStyle w:val="ConsPlusNormal0"/>
        <w:ind w:firstLine="540"/>
        <w:jc w:val="both"/>
      </w:pPr>
      <w:r>
        <w:t>(в ред. Феде</w:t>
      </w:r>
      <w:r>
        <w:t xml:space="preserve">рального </w:t>
      </w:r>
      <w:hyperlink r:id="rId4642" w:tooltip="Федеральный закон от 26.07.2019 N 21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26.07.2019 N 215-ФЗ)</w:t>
      </w:r>
    </w:p>
    <w:p w:rsidR="00E92171" w:rsidRDefault="00E92171">
      <w:pPr>
        <w:pStyle w:val="ConsPlusNormal0"/>
        <w:ind w:firstLine="540"/>
        <w:jc w:val="both"/>
      </w:pPr>
    </w:p>
    <w:p w:rsidR="00E92171" w:rsidRDefault="00D7205F">
      <w:pPr>
        <w:pStyle w:val="ConsPlusNormal0"/>
        <w:ind w:firstLine="540"/>
        <w:jc w:val="both"/>
      </w:pPr>
      <w:bookmarkStart w:id="1823" w:name="P10299"/>
      <w:bookmarkEnd w:id="1823"/>
      <w:r>
        <w:t>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w:t>
      </w:r>
      <w:r>
        <w:t xml:space="preserve">бо сбыт, за исключением случаев, предусмотренных </w:t>
      </w:r>
      <w:hyperlink w:anchor="P103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частями 3</w:t>
        </w:r>
      </w:hyperlink>
      <w:r>
        <w:t xml:space="preserve"> и </w:t>
      </w:r>
      <w:hyperlink w:anchor="P10309" w:tooltip="4. Повторное совершение административного правонарушения, предусмотренного частью 3 настоящей статьи, -">
        <w:r>
          <w:rPr>
            <w:color w:val="0000FF"/>
          </w:rPr>
          <w:t>4</w:t>
        </w:r>
      </w:hyperlink>
      <w:r>
        <w:t xml:space="preserve"> настоящей статьи</w:t>
      </w:r>
      <w:r>
        <w:t>, -</w:t>
      </w:r>
    </w:p>
    <w:p w:rsidR="00E92171" w:rsidRDefault="00D7205F">
      <w:pPr>
        <w:pStyle w:val="ConsPlusNormal0"/>
        <w:jc w:val="both"/>
      </w:pPr>
      <w:r>
        <w:t xml:space="preserve">(в ред. Федерального </w:t>
      </w:r>
      <w:hyperlink r:id="rId464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w:t>
      </w:r>
      <w:r>
        <w:t>ния.</w:t>
      </w:r>
    </w:p>
    <w:p w:rsidR="00E92171" w:rsidRDefault="00D7205F">
      <w:pPr>
        <w:pStyle w:val="ConsPlusNormal0"/>
        <w:jc w:val="both"/>
      </w:pPr>
      <w:r>
        <w:t xml:space="preserve">(в ред. Федерального </w:t>
      </w:r>
      <w:hyperlink r:id="rId464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r>
        <w:t xml:space="preserve">2. Повторное совершение административного правонарушения, предусмотренного </w:t>
      </w:r>
      <w:hyperlink w:anchor="P10299"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w:t>
      </w:r>
      <w:r>
        <w:t xml:space="preserve"> штрафа на юридических лиц в размере от ста тысяч до двухсот тысяч рублей с конфискацией орудий совершения административного правонарушения.</w:t>
      </w:r>
    </w:p>
    <w:p w:rsidR="00E92171" w:rsidRDefault="00D7205F">
      <w:pPr>
        <w:pStyle w:val="ConsPlusNormal0"/>
        <w:jc w:val="both"/>
      </w:pPr>
      <w:r>
        <w:t xml:space="preserve">(в ред. Федерального </w:t>
      </w:r>
      <w:hyperlink r:id="rId464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bookmarkStart w:id="1824" w:name="P10306"/>
      <w:bookmarkEnd w:id="1824"/>
      <w:r>
        <w:t xml:space="preserve">3. Действия, предусмотренные </w:t>
      </w:r>
      <w:hyperlink w:anchor="P10299"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w:t>
      </w:r>
      <w:r>
        <w:t>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w:t>
      </w:r>
      <w:r>
        <w:t>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E92171" w:rsidRDefault="00D7205F">
      <w:pPr>
        <w:pStyle w:val="ConsPlusNormal0"/>
        <w:spacing w:before="240"/>
        <w:ind w:firstLine="540"/>
        <w:jc w:val="both"/>
      </w:pPr>
      <w:r>
        <w:t>влекут наложение а</w:t>
      </w:r>
      <w:r>
        <w:t>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E92171" w:rsidRDefault="00D7205F">
      <w:pPr>
        <w:pStyle w:val="ConsPlusNormal0"/>
        <w:jc w:val="both"/>
      </w:pPr>
      <w:r>
        <w:t xml:space="preserve">(часть 3 введена Федеральным </w:t>
      </w:r>
      <w:hyperlink r:id="rId464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23.11.2024 N 402-ФЗ)</w:t>
      </w:r>
    </w:p>
    <w:p w:rsidR="00E92171" w:rsidRDefault="00D7205F">
      <w:pPr>
        <w:pStyle w:val="ConsPlusNormal0"/>
        <w:spacing w:before="240"/>
        <w:ind w:firstLine="540"/>
        <w:jc w:val="both"/>
      </w:pPr>
      <w:bookmarkStart w:id="1825" w:name="P10309"/>
      <w:bookmarkEnd w:id="1825"/>
      <w:r>
        <w:t>4. Повто</w:t>
      </w:r>
      <w:r>
        <w:t xml:space="preserve">рное совершение административного правонарушения, предусмотренного </w:t>
      </w:r>
      <w:hyperlink w:anchor="P103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юридических лиц в размере от десяти миллионов до шестидесяти миллионов рубле</w:t>
      </w:r>
      <w:r>
        <w:t>й с конфискацией орудий совершения административного правонарушения.</w:t>
      </w:r>
    </w:p>
    <w:p w:rsidR="00E92171" w:rsidRDefault="00D7205F">
      <w:pPr>
        <w:pStyle w:val="ConsPlusNormal0"/>
        <w:jc w:val="both"/>
      </w:pPr>
      <w:r>
        <w:t xml:space="preserve">(часть 4 введена Федеральным </w:t>
      </w:r>
      <w:hyperlink r:id="rId464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23.11.2024 N 402-ФЗ)</w:t>
      </w:r>
    </w:p>
    <w:p w:rsidR="00E92171" w:rsidRDefault="00E92171">
      <w:pPr>
        <w:pStyle w:val="ConsPlusNormal0"/>
        <w:jc w:val="both"/>
      </w:pPr>
    </w:p>
    <w:p w:rsidR="00E92171" w:rsidRDefault="00D7205F">
      <w:pPr>
        <w:pStyle w:val="ConsPlusTitle0"/>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648"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закона</w:t>
        </w:r>
      </w:hyperlink>
      <w:r>
        <w:t xml:space="preserve"> от 06.04.2011 N 66-ФЗ)</w:t>
      </w:r>
    </w:p>
    <w:p w:rsidR="00E92171" w:rsidRDefault="00E92171">
      <w:pPr>
        <w:pStyle w:val="ConsPlusNormal0"/>
        <w:ind w:firstLine="540"/>
        <w:jc w:val="both"/>
      </w:pPr>
    </w:p>
    <w:p w:rsidR="00E92171" w:rsidRDefault="00D7205F">
      <w:pPr>
        <w:pStyle w:val="ConsPlusNormal0"/>
        <w:ind w:firstLine="540"/>
        <w:jc w:val="both"/>
      </w:pPr>
      <w:bookmarkStart w:id="1826" w:name="P10317"/>
      <w:bookmarkEnd w:id="1826"/>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4649" w:tooltip="Федеральный закон от 06.04.2011 N 64-ФЗ (ред. от 06.04.2024) &quot;Об административном надзоре за лицами, освобожденными из мест лишения свободы&quot; {КонсультантПлюс}">
        <w:r>
          <w:rPr>
            <w:color w:val="0000FF"/>
          </w:rPr>
          <w:t>законом</w:t>
        </w:r>
      </w:hyperlink>
      <w:r>
        <w:t>,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w:t>
      </w:r>
      <w:r>
        <w:t>к.</w:t>
      </w:r>
    </w:p>
    <w:p w:rsidR="00E92171" w:rsidRDefault="00D7205F">
      <w:pPr>
        <w:pStyle w:val="ConsPlusNormal0"/>
        <w:spacing w:before="240"/>
        <w:ind w:firstLine="540"/>
        <w:jc w:val="both"/>
      </w:pPr>
      <w:bookmarkStart w:id="1827" w:name="P10319"/>
      <w:bookmarkEnd w:id="1827"/>
      <w:r>
        <w:t xml:space="preserve">2. Невыполнение лицом, в отношении которого установлен административный надзор, обязанностей, предусмотренных федеральным </w:t>
      </w:r>
      <w:hyperlink r:id="rId4650" w:tooltip="Федеральный закон от 06.04.2011 N 64-ФЗ (ред. от 06.04.2024) &quot;Об административном надзоре за лицами, освобожденными из мест лишения свободы&quot; {КонсультантПлюс}">
        <w:r>
          <w:rPr>
            <w:color w:val="0000FF"/>
          </w:rPr>
          <w:t>законом</w:t>
        </w:r>
      </w:hyperlink>
      <w:r>
        <w:t xml:space="preserve">, если эти действия (бездействие) не содержат уголовно наказуемого </w:t>
      </w:r>
      <w:hyperlink r:id="rId4651"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w:t>
      </w:r>
      <w:r>
        <w:t xml:space="preserve">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пятисот до одной тысячи рублей.</w:t>
      </w:r>
    </w:p>
    <w:p w:rsidR="00E92171" w:rsidRDefault="00D7205F">
      <w:pPr>
        <w:pStyle w:val="ConsPlusNormal0"/>
        <w:spacing w:before="240"/>
        <w:ind w:firstLine="540"/>
        <w:jc w:val="both"/>
      </w:pPr>
      <w:bookmarkStart w:id="1828" w:name="P10321"/>
      <w:bookmarkEnd w:id="1828"/>
      <w:r>
        <w:t xml:space="preserve">3. Повторное в течение одного года совершение административного правонарушения, предусмотренного </w:t>
      </w:r>
      <w:hyperlink w:anchor="P103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частью 1</w:t>
        </w:r>
      </w:hyperlink>
      <w:r>
        <w:t xml:space="preserve"> на</w:t>
      </w:r>
      <w:r>
        <w:t xml:space="preserve">стоящей статьи, если эти действия (бездействие) не содержат уголовно наказуемого </w:t>
      </w:r>
      <w:hyperlink r:id="rId4652"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w:t>
      </w:r>
      <w:r>
        <w:t xml:space="preserve">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E92171" w:rsidRDefault="00D7205F">
      <w:pPr>
        <w:pStyle w:val="ConsPlusNormal0"/>
        <w:jc w:val="both"/>
      </w:pPr>
      <w:r>
        <w:t xml:space="preserve">(в ред. Федерального </w:t>
      </w:r>
      <w:hyperlink r:id="rId4653"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color w:val="0000FF"/>
          </w:rPr>
          <w:t>зак</w:t>
        </w:r>
        <w:r>
          <w:rPr>
            <w:color w:val="0000FF"/>
          </w:rPr>
          <w:t>она</w:t>
        </w:r>
      </w:hyperlink>
      <w:r>
        <w:t xml:space="preserve"> от 06.06.2019 N 136-ФЗ)</w:t>
      </w:r>
    </w:p>
    <w:p w:rsidR="00E92171" w:rsidRDefault="00D7205F">
      <w:pPr>
        <w:pStyle w:val="ConsPlusNormal0"/>
        <w:jc w:val="both"/>
      </w:pPr>
      <w:r>
        <w:t xml:space="preserve">(часть 3 введена Федеральным </w:t>
      </w:r>
      <w:hyperlink r:id="rId4654"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законом</w:t>
        </w:r>
      </w:hyperlink>
      <w:r>
        <w:t xml:space="preserve"> от 31.12.2014 N 514-ФЗ)</w:t>
      </w:r>
    </w:p>
    <w:p w:rsidR="00E92171" w:rsidRDefault="00E92171">
      <w:pPr>
        <w:pStyle w:val="ConsPlusNormal0"/>
        <w:ind w:firstLine="540"/>
        <w:jc w:val="both"/>
      </w:pPr>
    </w:p>
    <w:p w:rsidR="00E92171" w:rsidRDefault="00D7205F">
      <w:pPr>
        <w:pStyle w:val="ConsPlusTitle0"/>
        <w:ind w:firstLine="540"/>
        <w:jc w:val="both"/>
        <w:outlineLvl w:val="2"/>
      </w:pPr>
      <w:bookmarkStart w:id="1829" w:name="P10326"/>
      <w:bookmarkEnd w:id="1829"/>
      <w:r>
        <w:t>Статья 19.25. Неисполнение военно-транспортных обязанностей</w:t>
      </w:r>
    </w:p>
    <w:p w:rsidR="00E92171" w:rsidRDefault="00D7205F">
      <w:pPr>
        <w:pStyle w:val="ConsPlusNormal0"/>
        <w:jc w:val="both"/>
      </w:pPr>
      <w:r>
        <w:t xml:space="preserve">(в ред. Федерального </w:t>
      </w:r>
      <w:hyperlink r:id="rId465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E92171">
      <w:pPr>
        <w:pStyle w:val="ConsPlusNormal0"/>
        <w:jc w:val="both"/>
      </w:pPr>
    </w:p>
    <w:p w:rsidR="00E92171" w:rsidRDefault="00D7205F">
      <w:pPr>
        <w:pStyle w:val="ConsPlusNormal0"/>
        <w:ind w:firstLine="540"/>
        <w:jc w:val="both"/>
      </w:pPr>
      <w:r>
        <w:t>Неисполнение установленных законодательством Российской Федерации военно-транспортных обязанностей -</w:t>
      </w:r>
    </w:p>
    <w:p w:rsidR="00E92171" w:rsidRDefault="00D7205F">
      <w:pPr>
        <w:pStyle w:val="ConsPlusNormal0"/>
        <w:jc w:val="both"/>
      </w:pPr>
      <w:r>
        <w:t xml:space="preserve">(в ред. Федерального </w:t>
      </w:r>
      <w:hyperlink r:id="rId465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w:t>
      </w:r>
      <w:r>
        <w:t>ических лиц - от трехсот пятидесяти тысяч до четырехсот тысяч рублей.</w:t>
      </w:r>
    </w:p>
    <w:p w:rsidR="00E92171" w:rsidRDefault="00D7205F">
      <w:pPr>
        <w:pStyle w:val="ConsPlusNormal0"/>
        <w:jc w:val="both"/>
      </w:pPr>
      <w:r>
        <w:t xml:space="preserve">(в ред. Федерального </w:t>
      </w:r>
      <w:hyperlink r:id="rId465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E92171">
      <w:pPr>
        <w:pStyle w:val="ConsPlusNormal0"/>
        <w:ind w:firstLine="540"/>
        <w:jc w:val="both"/>
      </w:pPr>
    </w:p>
    <w:p w:rsidR="00E92171" w:rsidRDefault="00D7205F">
      <w:pPr>
        <w:pStyle w:val="ConsPlusTitle0"/>
        <w:ind w:firstLine="540"/>
        <w:jc w:val="both"/>
        <w:outlineLvl w:val="2"/>
      </w:pPr>
      <w:bookmarkStart w:id="1830" w:name="P10334"/>
      <w:bookmarkEnd w:id="1830"/>
      <w:r>
        <w:t>Статья 19.26. Заведомо ложное заключение эксперта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65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законом</w:t>
        </w:r>
      </w:hyperlink>
      <w:r>
        <w:t xml:space="preserve"> от 20.08.2004 N 118-ФЗ)</w:t>
      </w:r>
    </w:p>
    <w:p w:rsidR="00E92171" w:rsidRDefault="00E92171">
      <w:pPr>
        <w:pStyle w:val="ConsPlusNormal0"/>
        <w:ind w:firstLine="540"/>
        <w:jc w:val="both"/>
      </w:pPr>
    </w:p>
    <w:bookmarkStart w:id="1831" w:name="P10338"/>
    <w:bookmarkEnd w:id="1831"/>
    <w:p w:rsidR="00E92171" w:rsidRDefault="00D7205F">
      <w:pPr>
        <w:pStyle w:val="ConsPlusNormal0"/>
        <w:ind w:firstLine="540"/>
        <w:jc w:val="both"/>
      </w:pPr>
      <w:r>
        <w:rPr>
          <w:color w:val="0000FF"/>
        </w:rPr>
        <w:fldChar w:fldCharType="begin"/>
      </w:r>
      <w:r>
        <w:rPr>
          <w:color w:val="0000FF"/>
        </w:rPr>
        <w:instrText xml:space="preserve"> HYPERLINK "https://login.consultant.ru/link/?req=doc&amp;base=LAW&amp;n=440510&amp;date=20.02.2025&amp;dst=100033&amp;field=134&amp;demo=2" \o "Федеральный закон </w:instrText>
      </w:r>
      <w:r>
        <w:rPr>
          <w:color w:val="0000FF"/>
        </w:rPr>
        <w:instrText xml:space="preserve">от 23.06.2014 N 160-ФЗ (ред. от 30.12.2021) \"О внесении изменений в отдельные законодательные акты Российской Федерации\" {КонсультантПлюс}" \h </w:instrText>
      </w:r>
      <w:r>
        <w:rPr>
          <w:color w:val="0000FF"/>
        </w:rP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w:t>
      </w:r>
      <w:r>
        <w:t>льного контроля -</w:t>
      </w:r>
    </w:p>
    <w:p w:rsidR="00E92171" w:rsidRDefault="00D7205F">
      <w:pPr>
        <w:pStyle w:val="ConsPlusNormal0"/>
        <w:spacing w:before="240"/>
        <w:ind w:firstLine="540"/>
        <w:jc w:val="both"/>
      </w:pPr>
      <w:r>
        <w:t>влечет наложение административного штрафа в размере от одной тысячи до трех тысяч рублей.</w:t>
      </w:r>
    </w:p>
    <w:p w:rsidR="00E92171" w:rsidRDefault="00D7205F">
      <w:pPr>
        <w:pStyle w:val="ConsPlusNormal0"/>
        <w:jc w:val="both"/>
      </w:pPr>
      <w:r>
        <w:t xml:space="preserve">(часть 1 в ред. Федерального </w:t>
      </w:r>
      <w:hyperlink r:id="rId465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bookmarkStart w:id="1832" w:name="P10341"/>
      <w:bookmarkEnd w:id="1832"/>
      <w:r>
        <w:t xml:space="preserve">2. Предоставление экспертом по аккредитации, техническим </w:t>
      </w:r>
      <w:r>
        <w:t>экспертом заведомо ложных и (или) недостоверных сведений, содержащихся в экспертном заключении, акте выездной экспертизы, акте экспертизы, -</w:t>
      </w:r>
    </w:p>
    <w:p w:rsidR="00E92171" w:rsidRDefault="00D7205F">
      <w:pPr>
        <w:pStyle w:val="ConsPlusNormal0"/>
        <w:jc w:val="both"/>
      </w:pPr>
      <w:r>
        <w:t xml:space="preserve">(в ред. Федерального </w:t>
      </w:r>
      <w:hyperlink r:id="rId466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закона</w:t>
        </w:r>
      </w:hyperlink>
      <w:r>
        <w:t xml:space="preserve"> от 29.07.2018 N 262-ФЗ)</w:t>
      </w:r>
    </w:p>
    <w:p w:rsidR="00E92171" w:rsidRDefault="00D7205F">
      <w:pPr>
        <w:pStyle w:val="ConsPlusNormal0"/>
        <w:spacing w:before="240"/>
        <w:ind w:firstLine="540"/>
        <w:jc w:val="both"/>
      </w:pPr>
      <w:r>
        <w:t>влечет наложение административного штрафа в размере от двадцати тысяч до пятидесяти тысяч рублей.</w:t>
      </w:r>
    </w:p>
    <w:p w:rsidR="00E92171" w:rsidRDefault="00D7205F">
      <w:pPr>
        <w:pStyle w:val="ConsPlusNormal0"/>
        <w:jc w:val="both"/>
      </w:pPr>
      <w:r>
        <w:t xml:space="preserve">(часть 2 введена Федеральным </w:t>
      </w:r>
      <w:hyperlink r:id="rId4661"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законом</w:t>
        </w:r>
      </w:hyperlink>
      <w:r>
        <w:t xml:space="preserve"> от 23.06.2014 N </w:t>
      </w:r>
      <w:r>
        <w:t>160-ФЗ)</w:t>
      </w:r>
    </w:p>
    <w:p w:rsidR="00E92171" w:rsidRDefault="00E92171">
      <w:pPr>
        <w:pStyle w:val="ConsPlusNormal0"/>
        <w:jc w:val="both"/>
      </w:pPr>
    </w:p>
    <w:p w:rsidR="00E92171" w:rsidRDefault="00D7205F">
      <w:pPr>
        <w:pStyle w:val="ConsPlusTitle0"/>
        <w:ind w:firstLine="540"/>
        <w:jc w:val="both"/>
        <w:outlineLvl w:val="2"/>
      </w:pPr>
      <w:bookmarkStart w:id="1833" w:name="P10346"/>
      <w:bookmarkEnd w:id="1833"/>
      <w:r>
        <w:t>Статья 19.27. Представление ложных сведений при осуществлении миграционного учета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662"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законом</w:t>
        </w:r>
      </w:hyperlink>
      <w:r>
        <w:t xml:space="preserve"> о</w:t>
      </w:r>
      <w:r>
        <w:t>т 05.11.2006 N 189-ФЗ)</w:t>
      </w:r>
    </w:p>
    <w:p w:rsidR="00E92171" w:rsidRDefault="00E92171">
      <w:pPr>
        <w:pStyle w:val="ConsPlusNormal0"/>
        <w:ind w:firstLine="540"/>
        <w:jc w:val="both"/>
      </w:pPr>
    </w:p>
    <w:p w:rsidR="00E92171" w:rsidRDefault="00D7205F">
      <w:pPr>
        <w:pStyle w:val="ConsPlusNormal0"/>
        <w:ind w:firstLine="540"/>
        <w:jc w:val="both"/>
      </w:pPr>
      <w:bookmarkStart w:id="1834" w:name="P10350"/>
      <w:bookmarkEnd w:id="1834"/>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E92171" w:rsidRDefault="00D7205F">
      <w:pPr>
        <w:pStyle w:val="ConsPlusNormal0"/>
        <w:jc w:val="both"/>
      </w:pPr>
      <w:r>
        <w:t>(в р</w:t>
      </w:r>
      <w:r>
        <w:t xml:space="preserve">ед. Федерального </w:t>
      </w:r>
      <w:hyperlink r:id="rId4663"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закона</w:t>
        </w:r>
      </w:hyperlink>
      <w:r>
        <w:t xml:space="preserve"> от 21.12.2013 N 376-ФЗ)</w:t>
      </w:r>
    </w:p>
    <w:p w:rsidR="00E92171" w:rsidRDefault="00D7205F">
      <w:pPr>
        <w:pStyle w:val="ConsPlusNormal0"/>
        <w:spacing w:before="24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E92171" w:rsidRDefault="00D7205F">
      <w:pPr>
        <w:pStyle w:val="ConsPlusNormal0"/>
        <w:jc w:val="both"/>
      </w:pPr>
      <w:r>
        <w:t>(в ред. Ф</w:t>
      </w:r>
      <w:r>
        <w:t xml:space="preserve">едерального </w:t>
      </w:r>
      <w:hyperlink r:id="rId466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835" w:name="P10354"/>
      <w:bookmarkEnd w:id="1835"/>
      <w:r>
        <w:t>2. Представление при осуществлении миграционного учета заведомо ложных сведени</w:t>
      </w:r>
      <w:r>
        <w:t xml:space="preserve">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10306"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
        <w:r>
          <w:rPr>
            <w:color w:val="0000FF"/>
          </w:rPr>
          <w:t>частями 3</w:t>
        </w:r>
      </w:hyperlink>
      <w:r>
        <w:t xml:space="preserve"> и </w:t>
      </w:r>
      <w:hyperlink w:anchor="P10309" w:tooltip="4. Повторное совершение административного правонарушения, предусмотренного частью 3 настоящей статьи, -">
        <w:r>
          <w:rPr>
            <w:color w:val="0000FF"/>
          </w:rPr>
          <w:t>4 статьи 19.23</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jc w:val="both"/>
      </w:pPr>
      <w:r>
        <w:t xml:space="preserve">(в ред. Федеральных законов от 21.12.2013 </w:t>
      </w:r>
      <w:hyperlink r:id="rId4665"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 xml:space="preserve">, от 23.11.2024 </w:t>
      </w:r>
      <w:hyperlink r:id="rId466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N 402-ФЗ</w:t>
        </w:r>
      </w:hyperlink>
      <w:r>
        <w:t>)</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w:t>
      </w:r>
      <w:r>
        <w:t>на юридических лиц - от трехсот пятидесяти тысяч до восьмисот тысяч рублей.</w:t>
      </w:r>
    </w:p>
    <w:p w:rsidR="00E92171" w:rsidRDefault="00D7205F">
      <w:pPr>
        <w:pStyle w:val="ConsPlusNormal0"/>
        <w:jc w:val="both"/>
      </w:pPr>
      <w:r>
        <w:t xml:space="preserve">(в ред. Федерального </w:t>
      </w:r>
      <w:hyperlink r:id="rId466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836" w:name="P10358"/>
      <w:bookmarkEnd w:id="1836"/>
      <w:r>
        <w:t xml:space="preserve">3. Нарушение, предусмотренное </w:t>
      </w:r>
      <w:hyperlink w:anchor="P10350"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color w:val="0000FF"/>
          </w:rPr>
          <w:t>частью 1</w:t>
        </w:r>
      </w:hyperlink>
      <w:r>
        <w:t xml:space="preserve"> настоящей статьи, совершенное в городе федераль</w:t>
      </w:r>
      <w:r>
        <w:t>ного значения Москве или Санкт-Петербурге либо в Московской или Ленинградской области, -</w:t>
      </w:r>
    </w:p>
    <w:p w:rsidR="00E92171" w:rsidRDefault="00D7205F">
      <w:pPr>
        <w:pStyle w:val="ConsPlusNormal0"/>
        <w:spacing w:before="24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E92171" w:rsidRDefault="00D7205F">
      <w:pPr>
        <w:pStyle w:val="ConsPlusNormal0"/>
        <w:jc w:val="both"/>
      </w:pPr>
      <w:r>
        <w:t xml:space="preserve">(часть 3 введена Федеральным </w:t>
      </w:r>
      <w:hyperlink r:id="rId466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E92171">
      <w:pPr>
        <w:pStyle w:val="ConsPlusNormal0"/>
        <w:jc w:val="both"/>
      </w:pPr>
    </w:p>
    <w:p w:rsidR="00E92171" w:rsidRDefault="00D7205F">
      <w:pPr>
        <w:pStyle w:val="ConsPlusTitle0"/>
        <w:ind w:firstLine="540"/>
        <w:jc w:val="both"/>
        <w:outlineLvl w:val="2"/>
      </w:pPr>
      <w:bookmarkStart w:id="1837" w:name="P10362"/>
      <w:bookmarkEnd w:id="1837"/>
      <w:r>
        <w:t>Статья 19.28. Незаконное вознаграждение от имени юридического лица</w:t>
      </w:r>
    </w:p>
    <w:p w:rsidR="00E92171" w:rsidRDefault="00E92171">
      <w:pPr>
        <w:pStyle w:val="ConsPlusNormal0"/>
        <w:ind w:firstLine="540"/>
        <w:jc w:val="both"/>
      </w:pPr>
    </w:p>
    <w:p w:rsidR="00E92171" w:rsidRDefault="00D7205F">
      <w:pPr>
        <w:pStyle w:val="ConsPlusNormal0"/>
        <w:ind w:firstLine="540"/>
        <w:jc w:val="both"/>
      </w:pPr>
      <w:r>
        <w:t>(в</w:t>
      </w:r>
      <w:r>
        <w:t xml:space="preserve"> ред. Федерального </w:t>
      </w:r>
      <w:hyperlink r:id="rId4669"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закона</w:t>
        </w:r>
      </w:hyperlink>
      <w:r>
        <w:t xml:space="preserve"> от 04.05.2011 N 97-ФЗ)</w:t>
      </w:r>
    </w:p>
    <w:p w:rsidR="00E92171" w:rsidRDefault="00E92171">
      <w:pPr>
        <w:pStyle w:val="ConsPlusNormal0"/>
        <w:ind w:firstLine="540"/>
        <w:jc w:val="both"/>
      </w:pPr>
    </w:p>
    <w:p w:rsidR="00E92171" w:rsidRDefault="00D7205F">
      <w:pPr>
        <w:pStyle w:val="ConsPlusNormal0"/>
        <w:ind w:firstLine="540"/>
        <w:jc w:val="both"/>
      </w:pPr>
      <w:bookmarkStart w:id="1838" w:name="P10366"/>
      <w:bookmarkEnd w:id="1838"/>
      <w:r>
        <w:t>1. Незаконные передача, предложение или обещание от имени или в интереса</w:t>
      </w:r>
      <w:r>
        <w:t>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w:t>
      </w:r>
      <w:r>
        <w:t>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w:t>
      </w:r>
      <w:r>
        <w:t>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w:t>
      </w:r>
      <w:r>
        <w:t>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w:t>
      </w:r>
      <w:r>
        <w:t>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E92171" w:rsidRDefault="00D7205F">
      <w:pPr>
        <w:pStyle w:val="ConsPlusNormal0"/>
        <w:jc w:val="both"/>
      </w:pPr>
      <w:r>
        <w:t xml:space="preserve">(в ред. Федерального </w:t>
      </w:r>
      <w:hyperlink r:id="rId4670"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color w:val="0000FF"/>
          </w:rPr>
          <w:t>закона</w:t>
        </w:r>
      </w:hyperlink>
      <w:r>
        <w:t xml:space="preserve"> от 27.12.2018 N 570-ФЗ)</w:t>
      </w:r>
    </w:p>
    <w:p w:rsidR="00E92171" w:rsidRDefault="00D7205F">
      <w:pPr>
        <w:pStyle w:val="ConsPlusNormal0"/>
        <w:spacing w:before="240"/>
        <w:ind w:firstLine="540"/>
        <w:jc w:val="both"/>
      </w:pPr>
      <w:r>
        <w:t>в</w:t>
      </w:r>
      <w:r>
        <w:t>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w:t>
      </w:r>
      <w:r>
        <w:t xml:space="preserve">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E92171" w:rsidRDefault="00D7205F">
      <w:pPr>
        <w:pStyle w:val="ConsPlusNormal0"/>
        <w:spacing w:before="240"/>
        <w:ind w:firstLine="540"/>
        <w:jc w:val="both"/>
      </w:pPr>
      <w:r>
        <w:t xml:space="preserve">2. Действия, предусмотренные </w:t>
      </w:r>
      <w:hyperlink w:anchor="P10366"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
        <w:r>
          <w:rPr>
            <w:color w:val="0000FF"/>
          </w:rPr>
          <w:t>частью 1</w:t>
        </w:r>
      </w:hyperlink>
      <w:r>
        <w:t xml:space="preserve"> настоящей статьи, совершенные в крупном размере, -</w:t>
      </w:r>
    </w:p>
    <w:p w:rsidR="00E92171" w:rsidRDefault="00D7205F">
      <w:pPr>
        <w:pStyle w:val="ConsPlusNormal0"/>
        <w:spacing w:before="24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w:t>
      </w:r>
      <w:r>
        <w:t>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w:t>
      </w:r>
      <w:r>
        <w:t>тера, иных имущественных прав.</w:t>
      </w:r>
    </w:p>
    <w:p w:rsidR="00E92171" w:rsidRDefault="00D7205F">
      <w:pPr>
        <w:pStyle w:val="ConsPlusNormal0"/>
        <w:spacing w:before="240"/>
        <w:ind w:firstLine="540"/>
        <w:jc w:val="both"/>
      </w:pPr>
      <w:r>
        <w:t xml:space="preserve">3. Действия, предусмотренные </w:t>
      </w:r>
      <w:hyperlink w:anchor="P10366"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
        <w:r>
          <w:rPr>
            <w:color w:val="0000FF"/>
          </w:rPr>
          <w:t>частью 1</w:t>
        </w:r>
      </w:hyperlink>
      <w:r>
        <w:t xml:space="preserve"> настоящей статьи, совершенные в особо крупном размере, -</w:t>
      </w:r>
    </w:p>
    <w:p w:rsidR="00E92171" w:rsidRDefault="00D7205F">
      <w:pPr>
        <w:pStyle w:val="ConsPlusNormal0"/>
        <w:spacing w:before="240"/>
        <w:ind w:firstLine="540"/>
        <w:jc w:val="both"/>
      </w:pPr>
      <w:r>
        <w:t xml:space="preserve">влекут наложение административного штрафа на юридических лиц в размере до стократной суммы </w:t>
      </w:r>
      <w:r>
        <w:t>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w:t>
      </w:r>
      <w:r>
        <w:t>ей денег, ценных бумаг, иного имущества или стоимости услуг имущественного характера, иных имущественных прав.</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 xml:space="preserve">1. В настоящей статье под должностным лицом понимаются лица, указанные в </w:t>
      </w:r>
      <w:hyperlink r:id="rId4671" w:tooltip="&quot;Уголовный кодекс Российской Федерации&quot; от 13.06.1996 N 63-ФЗ (ред. от 28.12.2024) (с изм. и доп., вступ. в силу с 08.01.2025) {КонсультантПлюс}">
        <w:r>
          <w:rPr>
            <w:color w:val="0000FF"/>
          </w:rPr>
          <w:t>примечаниях 1</w:t>
        </w:r>
      </w:hyperlink>
      <w:r>
        <w:t xml:space="preserve"> - </w:t>
      </w:r>
      <w:hyperlink r:id="rId4672" w:tooltip="&quot;Уголовный кодекс Российской Федерации&quot; от 13.06.1996 N 63-ФЗ (ред. от 28.12.2024) (с изм. и доп., вступ. в силу с 08.01.2025) {КонсультантПлюс}">
        <w:r>
          <w:rPr>
            <w:color w:val="0000FF"/>
          </w:rPr>
          <w:t>3 к статье</w:t>
        </w:r>
        <w:r>
          <w:rPr>
            <w:color w:val="0000FF"/>
          </w:rPr>
          <w:t xml:space="preserve"> 285</w:t>
        </w:r>
      </w:hyperlink>
      <w:r>
        <w:t xml:space="preserve"> Уголовного кодекса Российской Федерации.</w:t>
      </w:r>
    </w:p>
    <w:p w:rsidR="00E92171" w:rsidRDefault="00D7205F">
      <w:pPr>
        <w:pStyle w:val="ConsPlusNormal0"/>
        <w:spacing w:before="24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4673" w:tooltip="&quot;Уголовный кодекс Российской Федерации&quot; от 13.06.1996 N 63-ФЗ (ред. от 28.12.2024) (с изм. и доп., вступ. в силу с 08.01.2025) {КонсультантПлюс}">
        <w:r>
          <w:rPr>
            <w:color w:val="0000FF"/>
          </w:rPr>
          <w:t>примечании 1 к статье 201</w:t>
        </w:r>
      </w:hyperlink>
      <w:r>
        <w:t xml:space="preserve"> Уголовного кодекса Российской Ф</w:t>
      </w:r>
      <w:r>
        <w:t>едерации.</w:t>
      </w:r>
    </w:p>
    <w:p w:rsidR="00E92171" w:rsidRDefault="00D7205F">
      <w:pPr>
        <w:pStyle w:val="ConsPlusNormal0"/>
        <w:spacing w:before="24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w:t>
      </w:r>
      <w:r>
        <w:t>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w:t>
      </w:r>
      <w:r>
        <w:t>цо, которое уполномочено такой организацией действовать от ее имени.</w:t>
      </w:r>
    </w:p>
    <w:p w:rsidR="00E92171" w:rsidRDefault="00D7205F">
      <w:pPr>
        <w:pStyle w:val="ConsPlusNormal0"/>
        <w:spacing w:before="24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w:t>
      </w:r>
      <w:r>
        <w:t>ублей, особо крупным размером - превышающие двадцать миллионов рублей.</w:t>
      </w:r>
    </w:p>
    <w:p w:rsidR="00E92171" w:rsidRDefault="00D7205F">
      <w:pPr>
        <w:pStyle w:val="ConsPlusNormal0"/>
        <w:spacing w:before="240"/>
        <w:ind w:firstLine="540"/>
        <w:jc w:val="both"/>
      </w:pPr>
      <w:bookmarkStart w:id="1839" w:name="P10378"/>
      <w:bookmarkEnd w:id="1839"/>
      <w:r>
        <w:t>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w:t>
      </w:r>
      <w:r>
        <w:t>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E92171" w:rsidRDefault="00D7205F">
      <w:pPr>
        <w:pStyle w:val="ConsPlusNormal0"/>
        <w:jc w:val="both"/>
      </w:pPr>
      <w:r>
        <w:t xml:space="preserve">(п. 5 введен Федеральным </w:t>
      </w:r>
      <w:hyperlink r:id="rId467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E92171" w:rsidRDefault="00D7205F">
      <w:pPr>
        <w:pStyle w:val="ConsPlusNormal0"/>
        <w:spacing w:before="240"/>
        <w:ind w:firstLine="540"/>
        <w:jc w:val="both"/>
      </w:pPr>
      <w:r>
        <w:t xml:space="preserve">6. Положение, предусмотренное </w:t>
      </w:r>
      <w:hyperlink w:anchor="P10378"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w:t>
      </w:r>
      <w:r>
        <w:t>рческих сделок.</w:t>
      </w:r>
    </w:p>
    <w:p w:rsidR="00E92171" w:rsidRDefault="00D7205F">
      <w:pPr>
        <w:pStyle w:val="ConsPlusNormal0"/>
        <w:jc w:val="both"/>
      </w:pPr>
      <w:r>
        <w:t xml:space="preserve">(п. 6 введен Федеральным </w:t>
      </w:r>
      <w:hyperlink r:id="rId467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E92171" w:rsidRDefault="00E92171">
      <w:pPr>
        <w:pStyle w:val="ConsPlusNormal0"/>
        <w:ind w:firstLine="540"/>
        <w:jc w:val="both"/>
      </w:pPr>
    </w:p>
    <w:p w:rsidR="00E92171" w:rsidRDefault="00D7205F">
      <w:pPr>
        <w:pStyle w:val="ConsPlusTitle0"/>
        <w:ind w:firstLine="540"/>
        <w:jc w:val="both"/>
        <w:outlineLvl w:val="2"/>
      </w:pPr>
      <w:bookmarkStart w:id="1840" w:name="P10383"/>
      <w:bookmarkEnd w:id="1840"/>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w:t>
      </w:r>
      <w:r>
        <w:t>го государственного или муниципального служащего</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676"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закона</w:t>
        </w:r>
      </w:hyperlink>
      <w:r>
        <w:t xml:space="preserve"> от 21.11.2011 N 329-ФЗ)</w:t>
      </w:r>
    </w:p>
    <w:p w:rsidR="00E92171" w:rsidRDefault="00E92171">
      <w:pPr>
        <w:pStyle w:val="ConsPlusNormal0"/>
        <w:ind w:firstLine="540"/>
        <w:jc w:val="both"/>
      </w:pPr>
    </w:p>
    <w:p w:rsidR="00E92171" w:rsidRDefault="00D7205F">
      <w:pPr>
        <w:pStyle w:val="ConsPlusNormal0"/>
        <w:ind w:firstLine="540"/>
        <w:jc w:val="both"/>
      </w:pPr>
      <w:hyperlink r:id="rId4677" w:tooltip="&quot;Трудовой кодекс Российской Федерации&quot; от 30.12.2001 N 197-ФЗ (ред. от 26.12.2024) {КонсультантПлюс}">
        <w:r>
          <w:rPr>
            <w:color w:val="0000FF"/>
          </w:rPr>
          <w:t>Привлечение</w:t>
        </w:r>
      </w:hyperlink>
      <w:r>
        <w:t xml:space="preserve"> работодателем либо заказчиком раб</w:t>
      </w:r>
      <w:r>
        <w:t xml:space="preserve">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4678" w:tooltip="Указ Президента РФ от 21.07.2010 N 925 &quot;О мерах по реализации отдельных положений Федерального закона &quot;О противодействии коррупции&quot; {КонсультантПлюс}">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4679" w:tooltip="Федеральный закон от 25.12.2008 N 273-ФЗ (ред. от 08.08.2024) &quot;О противодействии коррупции&quot; {КонсультантПлюс}">
        <w:r>
          <w:rPr>
            <w:color w:val="0000FF"/>
          </w:rPr>
          <w:t>законом</w:t>
        </w:r>
      </w:hyperlink>
      <w:r>
        <w:t xml:space="preserve"> от 25 декабря 2008 года N 273-ФЗ "О противодействии коррупции", -</w:t>
      </w:r>
    </w:p>
    <w:p w:rsidR="00E92171" w:rsidRDefault="00D7205F">
      <w:pPr>
        <w:pStyle w:val="ConsPlusNormal0"/>
        <w:spacing w:before="240"/>
        <w:ind w:firstLine="540"/>
        <w:jc w:val="both"/>
      </w:pPr>
      <w:r>
        <w:t>вл</w:t>
      </w:r>
      <w:r>
        <w:t xml:space="preserve">ечет наложение административного штрафа на граждан в размере от двух тысяч до четырех тысяч рублей; на </w:t>
      </w:r>
      <w:hyperlink r:id="rId4680"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color w:val="0000FF"/>
          </w:rPr>
          <w:t>должностных лиц</w:t>
        </w:r>
      </w:hyperlink>
      <w:r>
        <w:t xml:space="preserve"> - от двадцати ты</w:t>
      </w:r>
      <w:r>
        <w:t>сяч до пятидесяти тысяч рублей; на юридических лиц - от ста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41" w:name="P10390"/>
      <w:bookmarkEnd w:id="1841"/>
      <w:r>
        <w:t>Статья 19.30. Нарушение требований к ведению образовательной деятельности и организации образовательного процесса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681"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законом</w:t>
        </w:r>
      </w:hyperlink>
      <w:r>
        <w:t xml:space="preserve"> от 03.06.2009 N 104-ФЗ)</w:t>
      </w:r>
    </w:p>
    <w:p w:rsidR="00E92171" w:rsidRDefault="00E92171">
      <w:pPr>
        <w:pStyle w:val="ConsPlusNormal0"/>
        <w:ind w:firstLine="540"/>
        <w:jc w:val="both"/>
      </w:pPr>
    </w:p>
    <w:p w:rsidR="00E92171" w:rsidRDefault="00D7205F">
      <w:pPr>
        <w:pStyle w:val="ConsPlusNormal0"/>
        <w:ind w:firstLine="540"/>
        <w:jc w:val="both"/>
      </w:pPr>
      <w:r>
        <w:t xml:space="preserve">1. Нарушение установленных </w:t>
      </w:r>
      <w:hyperlink r:id="rId4682" w:tooltip="Федеральный закон от 29.12.2012 N 273-ФЗ (ред. от 28.12.2024) &quot;Об образовании в Российской Федерации&quot; {КонсультантПлюс}">
        <w:r>
          <w:rPr>
            <w:color w:val="0000FF"/>
          </w:rPr>
          <w:t>законодательством</w:t>
        </w:r>
      </w:hyperlink>
      <w:r>
        <w:t xml:space="preserve"> об образовании требований к ведению образовательной деятельности, выразившееся </w:t>
      </w:r>
      <w:r>
        <w:t>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E92171" w:rsidRDefault="00D7205F">
      <w:pPr>
        <w:pStyle w:val="ConsPlusNormal0"/>
        <w:jc w:val="both"/>
      </w:pPr>
      <w:r>
        <w:t xml:space="preserve">(в ред. Федерального </w:t>
      </w:r>
      <w:hyperlink r:id="rId4683"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E92171" w:rsidRDefault="00D7205F">
      <w:pPr>
        <w:pStyle w:val="ConsPlusNormal0"/>
        <w:spacing w:before="24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E92171" w:rsidRDefault="00D7205F">
      <w:pPr>
        <w:pStyle w:val="ConsPlusNormal0"/>
        <w:jc w:val="both"/>
      </w:pPr>
      <w:r>
        <w:t xml:space="preserve">(в ред. Федерального </w:t>
      </w:r>
      <w:hyperlink r:id="rId4684"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w:t>
      </w:r>
      <w:r>
        <w:t>яч до ста тысяч рублей.</w:t>
      </w:r>
    </w:p>
    <w:p w:rsidR="00E92171" w:rsidRDefault="00D7205F">
      <w:pPr>
        <w:pStyle w:val="ConsPlusNormal0"/>
        <w:spacing w:before="240"/>
        <w:ind w:firstLine="540"/>
        <w:jc w:val="both"/>
      </w:pPr>
      <w:bookmarkStart w:id="1842" w:name="P10400"/>
      <w:bookmarkEnd w:id="1842"/>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w:t>
      </w:r>
      <w:r>
        <w:t>тствии с законодательством об образовании образца -</w:t>
      </w:r>
    </w:p>
    <w:p w:rsidR="00E92171" w:rsidRDefault="00D7205F">
      <w:pPr>
        <w:pStyle w:val="ConsPlusNormal0"/>
        <w:jc w:val="both"/>
      </w:pPr>
      <w:r>
        <w:t xml:space="preserve">(в ред. Федерального </w:t>
      </w:r>
      <w:hyperlink r:id="rId468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2171" w:rsidRDefault="00D7205F">
      <w:pPr>
        <w:pStyle w:val="ConsPlusNormal0"/>
        <w:spacing w:before="240"/>
        <w:ind w:firstLine="540"/>
        <w:jc w:val="both"/>
      </w:pPr>
      <w:r>
        <w:t>влечет наложение а</w:t>
      </w:r>
      <w:r>
        <w:t>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E92171" w:rsidRDefault="00D7205F">
      <w:pPr>
        <w:pStyle w:val="ConsPlusNormal0"/>
        <w:spacing w:before="240"/>
        <w:ind w:firstLine="540"/>
        <w:jc w:val="both"/>
      </w:pPr>
      <w:bookmarkStart w:id="1843" w:name="P10403"/>
      <w:bookmarkEnd w:id="1843"/>
      <w:r>
        <w:t>4. Умышленное искажение результатов государственной итогово</w:t>
      </w:r>
      <w:r>
        <w:t>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E92171" w:rsidRDefault="00D7205F">
      <w:pPr>
        <w:pStyle w:val="ConsPlusNormal0"/>
        <w:jc w:val="both"/>
      </w:pPr>
      <w:r>
        <w:t xml:space="preserve">(в ред. Федерального </w:t>
      </w:r>
      <w:hyperlink r:id="rId4686"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185-ФЗ)</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E92171" w:rsidRDefault="00D7205F">
      <w:pPr>
        <w:pStyle w:val="ConsPlusNormal0"/>
        <w:spacing w:before="240"/>
        <w:ind w:firstLine="540"/>
        <w:jc w:val="both"/>
      </w:pPr>
      <w:r>
        <w:t xml:space="preserve">5. Нарушение установленного </w:t>
      </w:r>
      <w:hyperlink r:id="rId4687" w:tooltip="Федеральный закон от 29.12.2012 N 273-ФЗ (ред. от 28.12.2024) &quot;Об образовании в Российской Федерации&quot; {КонсультантПлюс}">
        <w:r>
          <w:rPr>
            <w:color w:val="0000FF"/>
          </w:rPr>
          <w:t>законо</w:t>
        </w:r>
        <w:r>
          <w:rPr>
            <w:color w:val="0000FF"/>
          </w:rPr>
          <w:t>дательством</w:t>
        </w:r>
      </w:hyperlink>
      <w:r>
        <w:t xml:space="preserve"> об образовании порядка приема в образовательную организацию -</w:t>
      </w:r>
    </w:p>
    <w:p w:rsidR="00E92171" w:rsidRDefault="00D7205F">
      <w:pPr>
        <w:pStyle w:val="ConsPlusNormal0"/>
        <w:jc w:val="both"/>
      </w:pPr>
      <w:r>
        <w:t xml:space="preserve">(в ред. Федерального </w:t>
      </w:r>
      <w:hyperlink r:id="rId4688"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закона</w:t>
        </w:r>
      </w:hyperlink>
      <w:r>
        <w:t xml:space="preserve"> от 02.07.2013 N 185-</w:t>
      </w:r>
      <w:r>
        <w:t>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 xml:space="preserve">6. Совершение административного правонарушения, предусмотренного </w:t>
      </w:r>
      <w:hyperlink w:anchor="P10400"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
        <w:r>
          <w:rPr>
            <w:color w:val="0000FF"/>
          </w:rPr>
          <w:t>частью 3</w:t>
        </w:r>
      </w:hyperlink>
      <w:r>
        <w:t xml:space="preserve"> или </w:t>
      </w:r>
      <w:hyperlink w:anchor="P10403"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E92171" w:rsidRDefault="00D7205F">
      <w:pPr>
        <w:pStyle w:val="ConsPlusNormal0"/>
        <w:spacing w:before="240"/>
        <w:ind w:firstLine="540"/>
        <w:jc w:val="both"/>
      </w:pPr>
      <w:r>
        <w:t xml:space="preserve">влечет дисквалификацию на срок от одного </w:t>
      </w:r>
      <w:r>
        <w:t>года до двух лет.</w:t>
      </w:r>
    </w:p>
    <w:p w:rsidR="00E92171" w:rsidRDefault="00E92171">
      <w:pPr>
        <w:pStyle w:val="ConsPlusNormal0"/>
        <w:ind w:firstLine="540"/>
        <w:jc w:val="both"/>
      </w:pPr>
    </w:p>
    <w:p w:rsidR="00E92171" w:rsidRDefault="00D7205F">
      <w:pPr>
        <w:pStyle w:val="ConsPlusTitle0"/>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689"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531-ФЗ)</w:t>
      </w:r>
    </w:p>
    <w:p w:rsidR="00E92171" w:rsidRDefault="00E92171">
      <w:pPr>
        <w:pStyle w:val="ConsPlusNormal0"/>
        <w:jc w:val="both"/>
      </w:pPr>
    </w:p>
    <w:p w:rsidR="00E92171" w:rsidRDefault="00D7205F">
      <w:pPr>
        <w:pStyle w:val="ConsPlusNormal0"/>
        <w:ind w:firstLine="540"/>
        <w:jc w:val="both"/>
      </w:pPr>
      <w:r>
        <w:t>1.</w:t>
      </w:r>
      <w:r>
        <w:t xml:space="preserve"> </w:t>
      </w:r>
      <w:hyperlink r:id="rId469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w:t>
      </w:r>
      <w:r>
        <w:t xml:space="preserve">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w:t>
      </w:r>
      <w:r>
        <w:t>Российской Федерации, -</w:t>
      </w:r>
    </w:p>
    <w:p w:rsidR="00E92171" w:rsidRDefault="00D7205F">
      <w:pPr>
        <w:pStyle w:val="ConsPlusNormal0"/>
        <w:jc w:val="both"/>
      </w:pPr>
      <w:r>
        <w:t xml:space="preserve">(в ред. Федерального </w:t>
      </w:r>
      <w:hyperlink r:id="rId469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w:t>
      </w:r>
      <w:r>
        <w:t>ысяч рублей.</w:t>
      </w:r>
    </w:p>
    <w:p w:rsidR="00E92171" w:rsidRDefault="00D7205F">
      <w:pPr>
        <w:pStyle w:val="ConsPlusNormal0"/>
        <w:spacing w:before="240"/>
        <w:ind w:firstLine="540"/>
        <w:jc w:val="both"/>
      </w:pPr>
      <w:r>
        <w:t xml:space="preserve">2. Утратил силу. - Федеральный </w:t>
      </w:r>
      <w:hyperlink r:id="rId469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23.11.2024 N 402-ФЗ.</w:t>
      </w:r>
    </w:p>
    <w:p w:rsidR="00E92171" w:rsidRDefault="00D7205F">
      <w:pPr>
        <w:pStyle w:val="ConsPlusNormal0"/>
        <w:spacing w:before="240"/>
        <w:ind w:firstLine="540"/>
        <w:jc w:val="both"/>
      </w:pPr>
      <w:r>
        <w:t xml:space="preserve">3. Нарушение государственным учреждением, включенным в установленный Правительством Российской Федерации </w:t>
      </w:r>
      <w:hyperlink r:id="rId4693"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4694"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w:t>
      </w:r>
      <w:r>
        <w:t>кой Федерации, -</w:t>
      </w:r>
    </w:p>
    <w:p w:rsidR="00E92171" w:rsidRDefault="00D7205F">
      <w:pPr>
        <w:pStyle w:val="ConsPlusNormal0"/>
        <w:jc w:val="both"/>
      </w:pPr>
      <w:r>
        <w:t xml:space="preserve">(в ред. Федерального </w:t>
      </w:r>
      <w:hyperlink r:id="rId469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r>
        <w:t xml:space="preserve">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w:t>
      </w:r>
      <w:r>
        <w:t>двухсот тысяч рублей.</w:t>
      </w:r>
    </w:p>
    <w:p w:rsidR="00E92171" w:rsidRDefault="00D7205F">
      <w:pPr>
        <w:pStyle w:val="ConsPlusNormal0"/>
        <w:spacing w:before="240"/>
        <w:ind w:firstLine="540"/>
        <w:jc w:val="both"/>
      </w:pPr>
      <w:r>
        <w:t xml:space="preserve">4. Нарушение государственным учреждением, включенным в установленный Правительством Российской Федерации </w:t>
      </w:r>
      <w:hyperlink r:id="rId4696"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w:t>
      </w:r>
      <w:r>
        <w:t xml:space="preserve"> Федерации, </w:t>
      </w:r>
      <w:hyperlink r:id="rId4697" w:tooltip="Постановление Правительства РФ от 31.05.2021 N 824 (ред. от 07.12.2024)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КонсультантПлюс}">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w:t>
      </w:r>
      <w:r>
        <w:t>ации, установленных законодательством Российской Федерации, -</w:t>
      </w:r>
    </w:p>
    <w:p w:rsidR="00E92171" w:rsidRDefault="00D7205F">
      <w:pPr>
        <w:pStyle w:val="ConsPlusNormal0"/>
        <w:jc w:val="both"/>
      </w:pPr>
      <w:r>
        <w:t xml:space="preserve">(в ред. Федерального </w:t>
      </w:r>
      <w:hyperlink r:id="rId4698"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двадцати тысяч до тридцати тысяч рублей; на юр</w:t>
      </w:r>
      <w:r>
        <w:t>идических лиц - от двухсот тысяч до трехсот тысяч рублей.</w:t>
      </w:r>
    </w:p>
    <w:p w:rsidR="00E92171" w:rsidRDefault="00D7205F">
      <w:pPr>
        <w:pStyle w:val="ConsPlusNormal0"/>
        <w:spacing w:before="240"/>
        <w:ind w:firstLine="540"/>
        <w:jc w:val="both"/>
      </w:pPr>
      <w:r>
        <w:t>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w:t>
      </w:r>
      <w:r>
        <w:t xml:space="preserve">йской Федерации </w:t>
      </w:r>
      <w:hyperlink r:id="rId4699"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w:t>
      </w:r>
      <w:r>
        <w:t>рации требований к минимальному уровню знаний, необходимых для сдачи такого экзамена, -</w:t>
      </w:r>
    </w:p>
    <w:p w:rsidR="00E92171" w:rsidRDefault="00D7205F">
      <w:pPr>
        <w:pStyle w:val="ConsPlusNormal0"/>
        <w:jc w:val="both"/>
      </w:pPr>
      <w:r>
        <w:t xml:space="preserve">(в ред. Федерального </w:t>
      </w:r>
      <w:hyperlink r:id="rId470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тридцати тысяч до пя</w:t>
      </w:r>
      <w:r>
        <w:t>тидесяти тысяч рублей; на юридических лиц - от трехсот тысяч до пятисот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1844" w:name="P10430"/>
      <w:bookmarkEnd w:id="1844"/>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r>
        <w:t>"</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01"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30.12.2020 N 531-ФЗ)</w:t>
      </w:r>
    </w:p>
    <w:p w:rsidR="00E92171" w:rsidRDefault="00E92171">
      <w:pPr>
        <w:pStyle w:val="ConsPlusNormal0"/>
        <w:jc w:val="both"/>
      </w:pPr>
    </w:p>
    <w:p w:rsidR="00E92171" w:rsidRDefault="00D7205F">
      <w:pPr>
        <w:pStyle w:val="ConsPlusNormal0"/>
        <w:ind w:firstLine="540"/>
        <w:jc w:val="both"/>
      </w:pPr>
      <w:r>
        <w:t>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w:t>
      </w:r>
      <w:r>
        <w:t>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w:t>
      </w:r>
      <w:r>
        <w:t xml:space="preserve"> лицом такого учреждения </w:t>
      </w:r>
      <w:hyperlink r:id="rId4702" w:tooltip="Постановление Правительства РФ от 31.05.2021 N 825 (ред. от 07.12.2024)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
        <w:r>
          <w:rPr>
            <w:color w:val="0000FF"/>
          </w:rPr>
          <w:t>порядка</w:t>
        </w:r>
      </w:hyperlink>
      <w:r>
        <w:t xml:space="preserve"> или сроков внесения в федеральную информационную систему "Федеральный реестр сведений </w:t>
      </w:r>
      <w:r>
        <w:t>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w:t>
      </w:r>
      <w:r>
        <w:t xml:space="preserve"> Российской Федерации -</w:t>
      </w:r>
    </w:p>
    <w:p w:rsidR="00E92171" w:rsidRDefault="00D7205F">
      <w:pPr>
        <w:pStyle w:val="ConsPlusNormal0"/>
        <w:jc w:val="both"/>
      </w:pPr>
      <w:r>
        <w:t xml:space="preserve">(в ред. Федерального </w:t>
      </w:r>
      <w:hyperlink r:id="rId470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w:t>
      </w:r>
      <w:r>
        <w:t>ысяч рублей.</w:t>
      </w:r>
    </w:p>
    <w:p w:rsidR="00E92171" w:rsidRDefault="00D7205F">
      <w:pPr>
        <w:pStyle w:val="ConsPlusNormal0"/>
        <w:spacing w:before="24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w:t>
      </w:r>
      <w:r>
        <w:t>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w:t>
      </w:r>
      <w:r>
        <w:t xml:space="preserve">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w:t>
      </w:r>
      <w:r>
        <w:t>России и основ законодательства Российской Федерации -</w:t>
      </w:r>
    </w:p>
    <w:p w:rsidR="00E92171" w:rsidRDefault="00D7205F">
      <w:pPr>
        <w:pStyle w:val="ConsPlusNormal0"/>
        <w:jc w:val="both"/>
      </w:pPr>
      <w:r>
        <w:t xml:space="preserve">(в ред. Федерального </w:t>
      </w:r>
      <w:hyperlink r:id="rId470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23.11.2024 N 402-ФЗ)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пятнадцати тысяч рублей; на юридическ</w:t>
      </w:r>
      <w:r>
        <w:t>их лиц - от ста тысяч до ста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45" w:name="P10441"/>
      <w:bookmarkEnd w:id="1845"/>
      <w:r>
        <w:t>Статья 19.31. Нарушение сроков хранения рекламных материалов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r>
        <w:t>Нарушение рекламодателем, рекламопроизводи</w:t>
      </w:r>
      <w:r>
        <w:t xml:space="preserve">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4706" w:tooltip="Федеральный закон от 13.03.2006 N 38-ФЗ (ред. от 23.11.2024) &quot;О рекламе&quot; (с изм. и доп., вступ. в силу с 01.01.2025) {КонсультантПлюс}">
        <w:r>
          <w:rPr>
            <w:color w:val="0000FF"/>
          </w:rPr>
          <w:t>законодательством</w:t>
        </w:r>
      </w:hyperlink>
      <w:r>
        <w:t xml:space="preserve"> о рекламе, -</w:t>
      </w:r>
    </w:p>
    <w:p w:rsidR="00E92171" w:rsidRDefault="00D7205F">
      <w:pPr>
        <w:pStyle w:val="ConsPlusNormal0"/>
        <w:spacing w:before="240"/>
        <w:ind w:firstLine="540"/>
        <w:jc w:val="both"/>
      </w:pPr>
      <w:r>
        <w:t>влечет наложение административного штрафа</w:t>
      </w:r>
      <w:r>
        <w:t xml:space="preserve">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46" w:name="P10448"/>
      <w:bookmarkEnd w:id="1846"/>
      <w:r>
        <w:t>Статья 19.32. Нарушение законодательства об общественном контроле за обе</w:t>
      </w:r>
      <w:r>
        <w:t>спечением прав человека в местах принудительного содержания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07"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
        <w:r>
          <w:rPr>
            <w:color w:val="0000FF"/>
          </w:rPr>
          <w:t>законом</w:t>
        </w:r>
      </w:hyperlink>
      <w:r>
        <w:t xml:space="preserve"> от 01.07.2010 N 132-ФЗ)</w:t>
      </w:r>
    </w:p>
    <w:p w:rsidR="00E92171" w:rsidRDefault="00E92171">
      <w:pPr>
        <w:pStyle w:val="ConsPlusNormal0"/>
        <w:ind w:firstLine="540"/>
        <w:jc w:val="both"/>
      </w:pPr>
    </w:p>
    <w:p w:rsidR="00E92171" w:rsidRDefault="00D7205F">
      <w:pPr>
        <w:pStyle w:val="ConsPlusNormal0"/>
        <w:ind w:firstLine="540"/>
        <w:jc w:val="both"/>
      </w:pPr>
      <w:r>
        <w:t xml:space="preserve">1. Воспрепятствование осуществлению в соответствии с </w:t>
      </w:r>
      <w:hyperlink r:id="rId4708" w:tooltip="Федеральный закон от 10.06.2008 N 76-ФЗ (ред. от 05.12.2022)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с изм. и доп., вступ. в силу с 04.0">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E92171" w:rsidRDefault="00D7205F">
      <w:pPr>
        <w:pStyle w:val="ConsPlusNormal0"/>
        <w:spacing w:before="240"/>
        <w:ind w:firstLine="540"/>
        <w:jc w:val="both"/>
      </w:pPr>
      <w:r>
        <w:t>влечет предупреждение или наложение административ</w:t>
      </w:r>
      <w:r>
        <w:t>ного штрафа на должностных лиц в размере от пятисот до одной тысячи рублей.</w:t>
      </w:r>
    </w:p>
    <w:p w:rsidR="00E92171" w:rsidRDefault="00D7205F">
      <w:pPr>
        <w:pStyle w:val="ConsPlusNormal0"/>
        <w:spacing w:before="240"/>
        <w:ind w:firstLine="540"/>
        <w:jc w:val="both"/>
      </w:pPr>
      <w:r>
        <w:t xml:space="preserve">2. Нарушение членом общественной наблюдательной комиссии требований уголовно-исполнительного </w:t>
      </w:r>
      <w:hyperlink r:id="rId4709" w:tooltip="&quot;Уголовно-исполнительный кодекс Российской Федерации&quot; от 08.01.1997 N 1-ФЗ (ред. от 25.10.2024) (с изм. и доп., вступ. в силу с 20.12.2024) {КонсультантПлюс}">
        <w:r>
          <w:rPr>
            <w:color w:val="0000FF"/>
          </w:rPr>
          <w:t>законодательства</w:t>
        </w:r>
      </w:hyperlink>
      <w:r>
        <w:t xml:space="preserve"> Российской Федерации, нормативных правовых актов по вопроса</w:t>
      </w:r>
      <w:r>
        <w:t>м исполнения наказаний, а также невыполнение законных требований администрации места принудительного содержания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пятисот до одной тысячи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47" w:name="P10457"/>
      <w:bookmarkEnd w:id="1847"/>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1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w:t>
      </w:r>
      <w:r>
        <w:t>8.07.2011 N 237-ФЗ)</w:t>
      </w:r>
    </w:p>
    <w:p w:rsidR="00E92171" w:rsidRDefault="00E92171">
      <w:pPr>
        <w:pStyle w:val="ConsPlusNormal0"/>
        <w:ind w:firstLine="540"/>
        <w:jc w:val="both"/>
      </w:pPr>
    </w:p>
    <w:p w:rsidR="00E92171" w:rsidRDefault="00D7205F">
      <w:pPr>
        <w:pStyle w:val="ConsPlusNormal0"/>
        <w:ind w:firstLine="540"/>
        <w:jc w:val="both"/>
      </w:pPr>
      <w:r>
        <w:t>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w:t>
      </w:r>
      <w:r>
        <w:t xml:space="preserve">роля (надзора) в сфере технического регулирования, за исключением случаев, предусмотренных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статьей 8.23</w:t>
        </w:r>
      </w:hyperlink>
      <w:r>
        <w:t xml:space="preserve">, </w:t>
      </w:r>
      <w:hyperlink w:anchor="P5359"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частью 2 ста</w:t>
        </w:r>
        <w:r>
          <w:rPr>
            <w:color w:val="0000FF"/>
          </w:rPr>
          <w:t>тьи 13.4</w:t>
        </w:r>
      </w:hyperlink>
      <w:r>
        <w:t xml:space="preserve">, </w:t>
      </w:r>
      <w:hyperlink w:anchor="P5416"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color w:val="0000FF"/>
          </w:rPr>
          <w:t>статьями 13.8</w:t>
        </w:r>
      </w:hyperlink>
      <w:r>
        <w:t xml:space="preserve"> и </w:t>
      </w:r>
      <w:hyperlink w:anchor="P7180" w:tooltip="Статья 14.37. Нарушения требований к установке и (или) эксплуатации рекламной конструкции">
        <w:r>
          <w:rPr>
            <w:color w:val="0000FF"/>
          </w:rPr>
          <w:t>14.37</w:t>
        </w:r>
      </w:hyperlink>
      <w:r>
        <w:t xml:space="preserve"> настоящего Кодекса,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w:t>
      </w:r>
      <w:r>
        <w:t>их лиц - от двухсот тысяч до трехсот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48" w:name="P10464"/>
      <w:bookmarkEnd w:id="1848"/>
      <w:r>
        <w:t>Статья 19.34. Нарушение порядка деятельности иностранного агента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71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E92171" w:rsidRDefault="00E92171">
      <w:pPr>
        <w:pStyle w:val="ConsPlusNormal0"/>
        <w:ind w:firstLine="540"/>
        <w:jc w:val="both"/>
      </w:pPr>
    </w:p>
    <w:p w:rsidR="00E92171" w:rsidRDefault="00D7205F">
      <w:pPr>
        <w:pStyle w:val="ConsPlusNormal0"/>
        <w:ind w:firstLine="540"/>
        <w:jc w:val="both"/>
      </w:pPr>
      <w:bookmarkStart w:id="1849" w:name="P10468"/>
      <w:bookmarkEnd w:id="1849"/>
      <w:r>
        <w:t>1. Осуществление лицом, не включенным в реестр иностранных аген</w:t>
      </w:r>
      <w:r>
        <w:t>тов, деятельности в качестве иностранного агента, если это действие (бездействие) не содержит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w:t>
      </w:r>
      <w:r>
        <w:t>ых лиц - от ста тысяч до трехсот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850" w:name="P10470"/>
      <w:bookmarkEnd w:id="1850"/>
      <w:r>
        <w:t xml:space="preserve">2. </w:t>
      </w:r>
      <w:hyperlink r:id="rId4712"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Непредставление</w:t>
        </w:r>
      </w:hyperlink>
      <w:r>
        <w:t xml:space="preserve"> или несвоевременное представление иностранным агентом в у</w:t>
      </w:r>
      <w:r>
        <w:t>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w:t>
      </w:r>
      <w:r>
        <w:t>полном объеме или в искаженном виде, если эти действия (бездействие)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w:t>
      </w:r>
      <w:r>
        <w:t>та тысяч до трехсот тысяч рублей; на юридических лиц - от трехсот тысяч до пятисот тысяч рублей.</w:t>
      </w:r>
    </w:p>
    <w:p w:rsidR="00E92171" w:rsidRDefault="00D7205F">
      <w:pPr>
        <w:pStyle w:val="ConsPlusNormal0"/>
        <w:spacing w:before="24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4713"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законодательством</w:t>
        </w:r>
      </w:hyperlink>
      <w:r>
        <w:t xml:space="preserve"> Российской Федерации об иностранных агентах,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w:t>
      </w:r>
      <w:r>
        <w:t>на юридических лиц - от трехсот тысяч до пятисот тысяч рублей.</w:t>
      </w:r>
    </w:p>
    <w:p w:rsidR="00E92171" w:rsidRDefault="00D7205F">
      <w:pPr>
        <w:pStyle w:val="ConsPlusNormal0"/>
        <w:spacing w:before="240"/>
        <w:ind w:firstLine="540"/>
        <w:jc w:val="both"/>
      </w:pPr>
      <w:bookmarkStart w:id="1851" w:name="P10474"/>
      <w:bookmarkEnd w:id="1851"/>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4714"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w:t>
      </w:r>
      <w:r>
        <w:t xml:space="preserve">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4715"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w:t>
      </w:r>
      <w:r>
        <w:t xml:space="preserve">енного </w:t>
      </w:r>
      <w:hyperlink r:id="rId4716"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w:t>
      </w:r>
      <w:r>
        <w:t>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w:t>
      </w:r>
      <w:r>
        <w:t>нта, -</w:t>
      </w:r>
    </w:p>
    <w:p w:rsidR="00E92171" w:rsidRDefault="00D7205F">
      <w:pPr>
        <w:pStyle w:val="ConsPlusNormal0"/>
        <w:spacing w:before="24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w:t>
      </w:r>
      <w:r>
        <w:t>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E92171" w:rsidRDefault="00D7205F">
      <w:pPr>
        <w:pStyle w:val="ConsPlusNormal0"/>
        <w:spacing w:before="240"/>
        <w:ind w:firstLine="540"/>
        <w:jc w:val="both"/>
      </w:pPr>
      <w:bookmarkStart w:id="1852" w:name="P10476"/>
      <w:bookmarkEnd w:id="1852"/>
      <w:r>
        <w:t>5. Производство материалов и (или) их распространение у</w:t>
      </w:r>
      <w:r>
        <w:t>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входящим в состав органа такого лица, при осущест</w:t>
      </w:r>
      <w:r>
        <w:t xml:space="preserve">влении ими вида деятельности, установленного </w:t>
      </w:r>
      <w:hyperlink r:id="rId4717"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w:t>
      </w:r>
      <w:r>
        <w:t xml:space="preserve">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4718"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стат</w:t>
        </w:r>
        <w:r>
          <w:rPr>
            <w:color w:val="0000FF"/>
          </w:rPr>
          <w:t>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4719"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w:t>
      </w:r>
      <w:r>
        <w:t>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w:t>
      </w:r>
      <w:r>
        <w:t>в органа такого лица, -</w:t>
      </w:r>
    </w:p>
    <w:p w:rsidR="00E92171" w:rsidRDefault="00D7205F">
      <w:pPr>
        <w:pStyle w:val="ConsPlusNormal0"/>
        <w:spacing w:before="240"/>
        <w:ind w:firstLine="540"/>
        <w:jc w:val="both"/>
      </w:pPr>
      <w:r>
        <w:t>влекут наложение административного штрафа в размере от десяти тысяч до тридцати тысяч рублей.</w:t>
      </w:r>
    </w:p>
    <w:p w:rsidR="00E92171" w:rsidRDefault="00D7205F">
      <w:pPr>
        <w:pStyle w:val="ConsPlusNormal0"/>
        <w:spacing w:before="240"/>
        <w:ind w:firstLine="540"/>
        <w:jc w:val="both"/>
      </w:pPr>
      <w:bookmarkStart w:id="1853" w:name="P10478"/>
      <w:bookmarkEnd w:id="1853"/>
      <w:r>
        <w:t>6. Нарушение иностранным агентом порядка и сроков размещения в информационно-телекоммуникационной сети "Интернет" или предоставления средс</w:t>
      </w:r>
      <w:r>
        <w:t>твам массовой информации для опубликования отчета о своей деятельности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w:t>
      </w:r>
      <w:r>
        <w:t>лиц - от трехсот тысяч до пятисот тысяч рублей.</w:t>
      </w:r>
    </w:p>
    <w:p w:rsidR="00E92171" w:rsidRDefault="00D7205F">
      <w:pPr>
        <w:pStyle w:val="ConsPlusNormal0"/>
        <w:spacing w:before="240"/>
        <w:ind w:firstLine="540"/>
        <w:jc w:val="both"/>
      </w:pPr>
      <w:bookmarkStart w:id="1854" w:name="P10480"/>
      <w:bookmarkEnd w:id="1854"/>
      <w:r>
        <w:t>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w:t>
      </w:r>
      <w:r>
        <w:t xml:space="preserve">смотренных </w:t>
      </w:r>
      <w:hyperlink r:id="rId4720"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законодательством</w:t>
        </w:r>
      </w:hyperlink>
      <w:r>
        <w:t xml:space="preserve"> Российской Федерации, -</w:t>
      </w:r>
    </w:p>
    <w:p w:rsidR="00E92171" w:rsidRDefault="00D7205F">
      <w:pPr>
        <w:pStyle w:val="ConsPlusNormal0"/>
        <w:spacing w:before="24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855" w:name="P10482"/>
      <w:bookmarkEnd w:id="1855"/>
      <w:r>
        <w:t>8. Несоблюдение ограничен</w:t>
      </w:r>
      <w:r>
        <w:t xml:space="preserve">ий, предусмотренных </w:t>
      </w:r>
      <w:hyperlink r:id="rId4721" w:tooltip="Федеральный закон от 14.07.2022 N 255-ФЗ (ред. от 13.12.2024) &quot;О контроле за деятельностью лиц, находящихся под иностранным влиянием&quot; (с изм. и доп., вступ. в силу с 05.02.2025) {КонсультантПлюс}">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E92171" w:rsidRDefault="00D7205F">
      <w:pPr>
        <w:pStyle w:val="ConsPlusNormal0"/>
        <w:spacing w:before="240"/>
        <w:ind w:firstLine="540"/>
        <w:jc w:val="both"/>
      </w:pPr>
      <w:r>
        <w:t>влечет наложение административного штрафа на граждан в раз</w:t>
      </w:r>
      <w:r>
        <w:t>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E92171" w:rsidRDefault="00D7205F">
      <w:pPr>
        <w:pStyle w:val="ConsPlusNormal0"/>
        <w:spacing w:before="240"/>
        <w:ind w:firstLine="540"/>
        <w:jc w:val="both"/>
      </w:pPr>
      <w:bookmarkStart w:id="1856" w:name="P10484"/>
      <w:bookmarkEnd w:id="1856"/>
      <w:r>
        <w:t xml:space="preserve">9. Нарушения, предусмотренные </w:t>
      </w:r>
      <w:hyperlink w:anchor="P10468"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color w:val="0000FF"/>
          </w:rPr>
          <w:t>частями 1</w:t>
        </w:r>
      </w:hyperlink>
      <w:r>
        <w:t xml:space="preserve"> -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8</w:t>
        </w:r>
      </w:hyperlink>
      <w:r>
        <w:t xml:space="preserve"> настоящей статьи, совершенные иностранным гражданином или лицом без гражданства, -</w:t>
      </w:r>
    </w:p>
    <w:p w:rsidR="00E92171" w:rsidRDefault="00D7205F">
      <w:pPr>
        <w:pStyle w:val="ConsPlusNormal0"/>
        <w:spacing w:before="240"/>
        <w:ind w:firstLine="540"/>
        <w:jc w:val="both"/>
      </w:pPr>
      <w:r>
        <w:t>влекут наложение административного штрафа в разме</w:t>
      </w:r>
      <w:r>
        <w:t>ре от тридцати тысяч до пятидесяти тысяч рублей с административным выдворением за пределы Российской Федерации или без такового.</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За административные правонарушения, предусмотренные настоящей статьей, иностранные структуры без образования юри</w:t>
      </w:r>
      <w:r>
        <w:t>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E92171" w:rsidRDefault="00D7205F">
      <w:pPr>
        <w:pStyle w:val="ConsPlusNormal0"/>
        <w:spacing w:before="240"/>
        <w:ind w:firstLine="540"/>
        <w:jc w:val="both"/>
      </w:pPr>
      <w:r>
        <w:t>2. Лица, выполняющие организационно-распорядительные или административно-хозяйственны</w:t>
      </w:r>
      <w:r>
        <w:t>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w:t>
      </w:r>
      <w:r>
        <w:t>инистративную ответственность как должностные лица.</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19.34.1. Утратила силу. - Федеральный </w:t>
      </w:r>
      <w:hyperlink r:id="rId472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29.12.2022 N 622-ФЗ.</w:t>
      </w:r>
    </w:p>
    <w:p w:rsidR="00E92171" w:rsidRDefault="00E92171">
      <w:pPr>
        <w:pStyle w:val="ConsPlusNormal0"/>
        <w:ind w:firstLine="540"/>
        <w:jc w:val="both"/>
      </w:pPr>
    </w:p>
    <w:p w:rsidR="00E92171" w:rsidRDefault="00D7205F">
      <w:pPr>
        <w:pStyle w:val="ConsPlusTitle0"/>
        <w:ind w:firstLine="540"/>
        <w:jc w:val="both"/>
        <w:outlineLvl w:val="2"/>
      </w:pPr>
      <w:bookmarkStart w:id="1857" w:name="P10492"/>
      <w:bookmarkEnd w:id="1857"/>
      <w:r>
        <w:t>Статья 19.34.2. Участие в деятельности на территории Российской Федерации иностранной или международной н</w:t>
      </w:r>
      <w:r>
        <w:t>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w:t>
      </w:r>
      <w:r>
        <w:t>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2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412-ФЗ)</w:t>
      </w:r>
    </w:p>
    <w:p w:rsidR="00E92171" w:rsidRDefault="00E92171">
      <w:pPr>
        <w:pStyle w:val="ConsPlusNormal0"/>
        <w:ind w:firstLine="540"/>
        <w:jc w:val="both"/>
      </w:pPr>
    </w:p>
    <w:p w:rsidR="00E92171" w:rsidRDefault="00D7205F">
      <w:pPr>
        <w:pStyle w:val="ConsPlusNormal0"/>
        <w:ind w:firstLine="540"/>
        <w:jc w:val="both"/>
      </w:pPr>
      <w:bookmarkStart w:id="1858" w:name="P10496"/>
      <w:bookmarkEnd w:id="1858"/>
      <w:r>
        <w:t xml:space="preserve">1. </w:t>
      </w:r>
      <w:hyperlink r:id="rId4724" w:tooltip="Федеральный закон от 12.01.1996 N 7-ФЗ (ред. от 30.09.2024) &quot;О некоммерческих организациях&quot; (с изм. и доп., вступ. в силу с 05.02.2025) {КонсультантПлюс}">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w:t>
      </w:r>
      <w:r>
        <w:t xml:space="preserve">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w:t>
      </w:r>
      <w:r>
        <w:t>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w:t>
      </w:r>
      <w:r>
        <w:t>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 xml:space="preserve">2. Действия, предусмотренные </w:t>
      </w:r>
      <w:hyperlink w:anchor="P10496" w:tooltip="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w:r>
          <w:rPr>
            <w:color w:val="0000FF"/>
          </w:rPr>
          <w:t>частью 1</w:t>
        </w:r>
      </w:hyperlink>
      <w:r>
        <w:t xml:space="preserve"> настоящ</w:t>
      </w:r>
      <w:r>
        <w:t>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в размере от трех тысяч до пяти тысяч рублей с административным выдво</w:t>
      </w:r>
      <w:r>
        <w:t>рением за пределы Российской Федерации или без такового.</w:t>
      </w:r>
    </w:p>
    <w:p w:rsidR="00E92171" w:rsidRDefault="00E92171">
      <w:pPr>
        <w:pStyle w:val="ConsPlusNormal0"/>
        <w:ind w:firstLine="540"/>
        <w:jc w:val="both"/>
      </w:pPr>
    </w:p>
    <w:p w:rsidR="00E92171" w:rsidRDefault="00D7205F">
      <w:pPr>
        <w:pStyle w:val="ConsPlusTitle0"/>
        <w:ind w:firstLine="540"/>
        <w:jc w:val="both"/>
        <w:outlineLvl w:val="2"/>
      </w:pPr>
      <w:bookmarkStart w:id="1859" w:name="P10501"/>
      <w:bookmarkEnd w:id="1859"/>
      <w:r>
        <w:t>Статья 19.35. Воспрепятствование законной деятельности народного дружинника или внештатного сотрудника полиции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25"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законом</w:t>
        </w:r>
      </w:hyperlink>
      <w:r>
        <w:t xml:space="preserve"> от 02.04.2014 N 70-ФЗ)</w:t>
      </w:r>
    </w:p>
    <w:p w:rsidR="00E92171" w:rsidRDefault="00E92171">
      <w:pPr>
        <w:pStyle w:val="ConsPlusNormal0"/>
        <w:ind w:firstLine="540"/>
        <w:jc w:val="both"/>
      </w:pPr>
    </w:p>
    <w:p w:rsidR="00E92171" w:rsidRDefault="00D7205F">
      <w:pPr>
        <w:pStyle w:val="ConsPlusNormal0"/>
        <w:ind w:firstLine="540"/>
        <w:jc w:val="both"/>
      </w:pPr>
      <w:hyperlink r:id="rId4726"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w:t>
      </w:r>
      <w:r>
        <w:t>ране общественного порядка либо невыполнение их законных требований о прекращении противоправных действий -</w:t>
      </w:r>
    </w:p>
    <w:p w:rsidR="00E92171" w:rsidRDefault="00D7205F">
      <w:pPr>
        <w:pStyle w:val="ConsPlusNormal0"/>
        <w:spacing w:before="240"/>
        <w:ind w:firstLine="540"/>
        <w:jc w:val="both"/>
      </w:pPr>
      <w:r>
        <w:t>влечет наложение административного штрафа в размере от пятисот до двух тысяч пятисот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60" w:name="P10508"/>
      <w:bookmarkEnd w:id="1860"/>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27"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законом</w:t>
        </w:r>
      </w:hyperlink>
      <w:r>
        <w:t xml:space="preserve"> от 02.04.2014 N 70-ФЗ)</w:t>
      </w:r>
    </w:p>
    <w:p w:rsidR="00E92171" w:rsidRDefault="00E92171">
      <w:pPr>
        <w:pStyle w:val="ConsPlusNormal0"/>
        <w:ind w:firstLine="540"/>
        <w:jc w:val="both"/>
      </w:pPr>
    </w:p>
    <w:p w:rsidR="00E92171" w:rsidRDefault="00D7205F">
      <w:pPr>
        <w:pStyle w:val="ConsPlusNormal0"/>
        <w:ind w:firstLine="540"/>
        <w:jc w:val="both"/>
      </w:pPr>
      <w:r>
        <w:t>Совершение народным дружинником или внештатным сотрудником полиции, участвующими в охране общественного порядка, действий, повлекших нарушение или незаконное ограничение прав и законных интересов граждан или организац</w:t>
      </w:r>
      <w:r>
        <w:t>ий, если эти действия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в размере от одной тысячи до трех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61" w:name="P10515"/>
      <w:bookmarkEnd w:id="1861"/>
      <w:r>
        <w:t>Статья 19.37. Неправомерное завладение государственным регистрационным знаком транспортного средства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28"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законом</w:t>
        </w:r>
      </w:hyperlink>
      <w:r>
        <w:t xml:space="preserve"> от 05.05.2014 N 105-ФЗ)</w:t>
      </w:r>
    </w:p>
    <w:p w:rsidR="00E92171" w:rsidRDefault="00E92171">
      <w:pPr>
        <w:pStyle w:val="ConsPlusNormal0"/>
        <w:jc w:val="both"/>
      </w:pPr>
    </w:p>
    <w:p w:rsidR="00E92171" w:rsidRDefault="00D7205F">
      <w:pPr>
        <w:pStyle w:val="ConsPlusNormal0"/>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472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w:t>
      </w:r>
      <w:r>
        <w:t>ие административного штрафа на граждан в размере от двух тысяч до пяти тысяч рублей или административный арест на срок до пятнадцати суток.</w:t>
      </w:r>
    </w:p>
    <w:p w:rsidR="00E92171" w:rsidRDefault="00E92171">
      <w:pPr>
        <w:pStyle w:val="ConsPlusNormal0"/>
        <w:ind w:firstLine="540"/>
        <w:jc w:val="both"/>
      </w:pPr>
    </w:p>
    <w:p w:rsidR="00E92171" w:rsidRDefault="00D7205F">
      <w:pPr>
        <w:pStyle w:val="ConsPlusTitle0"/>
        <w:ind w:firstLine="540"/>
        <w:jc w:val="both"/>
        <w:outlineLvl w:val="2"/>
      </w:pPr>
      <w:bookmarkStart w:id="1862" w:name="P10522"/>
      <w:bookmarkEnd w:id="1862"/>
      <w:r>
        <w:t>Статья 19.38. Неоказание содействия военным комиссариатам в их мобилизационной работе при объявлении мобилизации</w:t>
      </w:r>
    </w:p>
    <w:p w:rsidR="00E92171" w:rsidRDefault="00E92171">
      <w:pPr>
        <w:pStyle w:val="ConsPlusNormal0"/>
        <w:ind w:firstLine="540"/>
        <w:jc w:val="both"/>
      </w:pPr>
    </w:p>
    <w:p w:rsidR="00E92171" w:rsidRDefault="00D7205F">
      <w:pPr>
        <w:pStyle w:val="ConsPlusNormal0"/>
        <w:ind w:firstLine="540"/>
        <w:jc w:val="both"/>
      </w:pPr>
      <w:r>
        <w:t>(</w:t>
      </w:r>
      <w:r>
        <w:t xml:space="preserve">введена Федеральным </w:t>
      </w:r>
      <w:hyperlink r:id="rId473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31.07.2023 N 404-ФЗ)</w:t>
      </w:r>
    </w:p>
    <w:p w:rsidR="00E92171" w:rsidRDefault="00E92171">
      <w:pPr>
        <w:pStyle w:val="ConsPlusNormal0"/>
        <w:ind w:firstLine="540"/>
        <w:jc w:val="both"/>
      </w:pPr>
    </w:p>
    <w:p w:rsidR="00E92171" w:rsidRDefault="00D7205F">
      <w:pPr>
        <w:pStyle w:val="ConsPlusNormal0"/>
        <w:ind w:firstLine="540"/>
        <w:jc w:val="both"/>
      </w:pPr>
      <w:r>
        <w:t xml:space="preserve">1. Неисполнение </w:t>
      </w:r>
      <w:hyperlink r:id="rId4731" w:tooltip="Федеральный закон от 26.02.1997 N 31-ФЗ (ред. от 23.03.2024) &quot;О мобилизационной подготовке и мобилизации в Российской Федерации&quot; {КонсультантПлюс}">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w:t>
      </w:r>
      <w:r>
        <w:t>нские части либо неоказание содействия в организации таких оповещения и явки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w:t>
      </w:r>
      <w:r>
        <w:t>яч рублей.</w:t>
      </w:r>
    </w:p>
    <w:p w:rsidR="00E92171" w:rsidRDefault="00D7205F">
      <w:pPr>
        <w:pStyle w:val="ConsPlusNormal0"/>
        <w:spacing w:before="24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шестидесяти тысяч</w:t>
      </w:r>
      <w:r>
        <w:t xml:space="preserve"> до восьмидесяти тысяч рублей; на юридических лиц - от четырехсот тысяч до пятисот тысяч рублей.</w:t>
      </w:r>
    </w:p>
    <w:p w:rsidR="00E92171" w:rsidRDefault="00E92171">
      <w:pPr>
        <w:pStyle w:val="ConsPlusNormal0"/>
        <w:ind w:firstLine="540"/>
        <w:jc w:val="both"/>
      </w:pPr>
    </w:p>
    <w:p w:rsidR="00E92171" w:rsidRDefault="00D7205F">
      <w:pPr>
        <w:pStyle w:val="ConsPlusTitle0"/>
        <w:jc w:val="center"/>
        <w:outlineLvl w:val="1"/>
      </w:pPr>
      <w:r>
        <w:t>Глава 20. АДМИНИСТРАТИВНЫЕ ПРАВОНАРУШЕНИЯ, ПОСЯГАЮЩИЕ</w:t>
      </w:r>
    </w:p>
    <w:p w:rsidR="00E92171" w:rsidRDefault="00D7205F">
      <w:pPr>
        <w:pStyle w:val="ConsPlusTitle0"/>
        <w:jc w:val="center"/>
      </w:pPr>
      <w:r>
        <w:t>НА ОБЩЕСТВЕННЫЙ ПОРЯДОК И ОБЩЕСТВЕННУЮ БЕЗОПАСНОСТЬ</w:t>
      </w:r>
    </w:p>
    <w:p w:rsidR="00E92171" w:rsidRDefault="00E92171">
      <w:pPr>
        <w:pStyle w:val="ConsPlusNormal0"/>
        <w:jc w:val="both"/>
      </w:pPr>
    </w:p>
    <w:p w:rsidR="00E92171" w:rsidRDefault="00D7205F">
      <w:pPr>
        <w:pStyle w:val="ConsPlusTitle0"/>
        <w:ind w:firstLine="540"/>
        <w:jc w:val="both"/>
        <w:outlineLvl w:val="2"/>
      </w:pPr>
      <w:bookmarkStart w:id="1863" w:name="P10534"/>
      <w:bookmarkEnd w:id="1863"/>
      <w:r>
        <w:t>Статья 20.1. Мелкое хулиганство</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73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E92171" w:rsidRDefault="00E92171">
      <w:pPr>
        <w:pStyle w:val="ConsPlusNormal0"/>
        <w:jc w:val="both"/>
      </w:pPr>
    </w:p>
    <w:p w:rsidR="00E92171" w:rsidRDefault="00D7205F">
      <w:pPr>
        <w:pStyle w:val="ConsPlusNormal0"/>
        <w:ind w:firstLine="540"/>
        <w:jc w:val="both"/>
      </w:pPr>
      <w:bookmarkStart w:id="1864" w:name="P10538"/>
      <w:bookmarkEnd w:id="1864"/>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w:t>
      </w:r>
      <w:r>
        <w:t>ва, -</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E92171" w:rsidRDefault="00D7205F">
      <w:pPr>
        <w:pStyle w:val="ConsPlusNormal0"/>
        <w:jc w:val="both"/>
      </w:pPr>
      <w:r>
        <w:t xml:space="preserve">(в ред. Федерального </w:t>
      </w:r>
      <w:hyperlink r:id="rId473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865" w:name="P10541"/>
      <w:bookmarkEnd w:id="1865"/>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w:t>
      </w:r>
      <w:r>
        <w:t>его нарушение общественного порядка, -</w:t>
      </w:r>
    </w:p>
    <w:p w:rsidR="00E92171" w:rsidRDefault="00D7205F">
      <w:pPr>
        <w:pStyle w:val="ConsPlusNormal0"/>
        <w:spacing w:before="240"/>
        <w:ind w:firstLine="540"/>
        <w:jc w:val="both"/>
      </w:pPr>
      <w:r>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E92171" w:rsidRDefault="00D7205F">
      <w:pPr>
        <w:pStyle w:val="ConsPlusNormal0"/>
        <w:jc w:val="both"/>
      </w:pPr>
      <w:r>
        <w:t xml:space="preserve">(в ред. Федерального </w:t>
      </w:r>
      <w:hyperlink r:id="rId473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866" w:name="P10544"/>
      <w:bookmarkEnd w:id="1866"/>
      <w:r>
        <w:t>3. Распространение в информационно-телекоммуникационных сетях, в том числе в сети "Интернет", информации, выражающей в неприличной фо</w:t>
      </w:r>
      <w:r>
        <w:t xml:space="preserve">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473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или органам, осущес</w:t>
      </w:r>
      <w:r>
        <w:t xml:space="preserve">твляющим государственную власть в Российской Федерации, за исключением случаев, предусмотренных </w:t>
      </w:r>
      <w:hyperlink w:anchor="P10647" w:tooltip="Статья 20.3.1. Возбуждение ненависти либо вражды, а равно унижение человеческого достоинства">
        <w:r>
          <w:rPr>
            <w:color w:val="0000FF"/>
          </w:rPr>
          <w:t>статьей 20.3.1</w:t>
        </w:r>
      </w:hyperlink>
      <w:r>
        <w:t xml:space="preserve"> настоящего Кодекса</w:t>
      </w:r>
      <w:r>
        <w:t>, если эти действия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ста тысяч рублей.</w:t>
      </w:r>
    </w:p>
    <w:p w:rsidR="00E92171" w:rsidRDefault="00D7205F">
      <w:pPr>
        <w:pStyle w:val="ConsPlusNormal0"/>
        <w:jc w:val="both"/>
      </w:pPr>
      <w:r>
        <w:t xml:space="preserve">(часть 3 введена Федеральным </w:t>
      </w:r>
      <w:hyperlink r:id="rId4736"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E92171" w:rsidRDefault="00D7205F">
      <w:pPr>
        <w:pStyle w:val="ConsPlusNormal0"/>
        <w:spacing w:before="240"/>
        <w:ind w:firstLine="540"/>
        <w:jc w:val="both"/>
      </w:pPr>
      <w:bookmarkStart w:id="1867" w:name="P10547"/>
      <w:bookmarkEnd w:id="1867"/>
      <w:r>
        <w:t>4. Повторное совершен</w:t>
      </w:r>
      <w:r>
        <w:t xml:space="preserve">ие административного правонарушения, предусмотренного </w:t>
      </w:r>
      <w:hyperlink w:anchor="P10544"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частью 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w:t>
      </w:r>
      <w:r>
        <w:t>дцати суток.</w:t>
      </w:r>
    </w:p>
    <w:p w:rsidR="00E92171" w:rsidRDefault="00D7205F">
      <w:pPr>
        <w:pStyle w:val="ConsPlusNormal0"/>
        <w:jc w:val="both"/>
      </w:pPr>
      <w:r>
        <w:t xml:space="preserve">(часть 4 введена Федеральным </w:t>
      </w:r>
      <w:hyperlink r:id="rId4737"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E92171" w:rsidRDefault="00D7205F">
      <w:pPr>
        <w:pStyle w:val="ConsPlusNormal0"/>
        <w:spacing w:before="240"/>
        <w:ind w:firstLine="540"/>
        <w:jc w:val="both"/>
      </w:pPr>
      <w:bookmarkStart w:id="1868" w:name="P10550"/>
      <w:bookmarkEnd w:id="1868"/>
      <w:r>
        <w:t xml:space="preserve">5. Действия, предусмотренные </w:t>
      </w:r>
      <w:hyperlink w:anchor="P10544"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частью 3</w:t>
        </w:r>
      </w:hyperlink>
      <w:r>
        <w:t xml:space="preserve"> настоящей статьи, совершенные лицом, ранее подвергнутым административному наказанию</w:t>
      </w:r>
      <w:r>
        <w:t xml:space="preserve"> за аналогичное административное правонарушение более двух раз, -</w:t>
      </w:r>
    </w:p>
    <w:p w:rsidR="00E92171" w:rsidRDefault="00D7205F">
      <w:pPr>
        <w:pStyle w:val="ConsPlusNormal0"/>
        <w:spacing w:before="24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E92171" w:rsidRDefault="00D7205F">
      <w:pPr>
        <w:pStyle w:val="ConsPlusNormal0"/>
        <w:jc w:val="both"/>
      </w:pPr>
      <w:r>
        <w:t xml:space="preserve">(часть 5 введена Федеральным </w:t>
      </w:r>
      <w:hyperlink r:id="rId4738"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E92171" w:rsidRDefault="00D7205F">
      <w:pPr>
        <w:pStyle w:val="ConsPlusNormal0"/>
        <w:spacing w:before="240"/>
        <w:ind w:firstLine="540"/>
        <w:jc w:val="both"/>
      </w:pPr>
      <w:r>
        <w:t xml:space="preserve">Примечание. Обо всех случаях возбуждения дел об административных правонарушениях, предусмотренных </w:t>
      </w:r>
      <w:hyperlink w:anchor="P10544"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частями 3</w:t>
        </w:r>
      </w:hyperlink>
      <w:r>
        <w:t xml:space="preserve"> - </w:t>
      </w:r>
      <w:hyperlink w:anchor="P10550"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5</w:t>
        </w:r>
      </w:hyperlink>
      <w:r>
        <w:t xml:space="preserve"> настоящей статьи, в течение двадцати четырех часов уведомляются органы прокуратуры Российской Феде</w:t>
      </w:r>
      <w:r>
        <w:t>рации.</w:t>
      </w:r>
    </w:p>
    <w:p w:rsidR="00E92171" w:rsidRDefault="00D7205F">
      <w:pPr>
        <w:pStyle w:val="ConsPlusNormal0"/>
        <w:jc w:val="both"/>
      </w:pPr>
      <w:r>
        <w:t xml:space="preserve">(примечание введено Федеральным </w:t>
      </w:r>
      <w:hyperlink r:id="rId4739"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18.03.2019 N 28-ФЗ)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hyperlink r:id="rId474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изложившая в новой редакции ст. 20.2, во взаимосвязи с другими нормами признана частично не соответствующей Конституции Р</w:t>
            </w:r>
            <w:r>
              <w:rPr>
                <w:color w:val="392C69"/>
              </w:rPr>
              <w:t xml:space="preserve">Ф (Постановление КС РФ от 14.02.2013 N 4-П). О правовом регулировании до внесения соответствующих изменений см. указанное </w:t>
            </w:r>
            <w:hyperlink r:id="rId4741"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869" w:name="P10558"/>
      <w:bookmarkEnd w:id="1869"/>
      <w:r>
        <w:t>Статья 20.2. Нарушение установленного порядка организации либо проведения собрания, митинга, демонстрации, шествия или пикетирования</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74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E92171" w:rsidRDefault="00E92171">
      <w:pPr>
        <w:pStyle w:val="ConsPlusNormal0"/>
        <w:ind w:firstLine="540"/>
        <w:jc w:val="both"/>
      </w:pPr>
    </w:p>
    <w:p w:rsidR="00E92171" w:rsidRDefault="00D7205F">
      <w:pPr>
        <w:pStyle w:val="ConsPlusNormal0"/>
        <w:ind w:firstLine="540"/>
        <w:jc w:val="both"/>
      </w:pPr>
      <w:bookmarkStart w:id="1870" w:name="P10562"/>
      <w:bookmarkEnd w:id="1870"/>
      <w:r>
        <w:t xml:space="preserve">1. Нарушение организатором публичного мероприятия установленного </w:t>
      </w:r>
      <w:hyperlink r:id="rId4743" w:tooltip="Федеральный закон от 19.06.2004 N 54-ФЗ (ред. от 05.12.2022) &quot;О собраниях, митингах, демонстрациях, шествиях и пикетированиях&quot; {КонсультантПлюс}">
        <w:r>
          <w:rPr>
            <w:color w:val="0000FF"/>
          </w:rPr>
          <w:t>порядка</w:t>
        </w:r>
      </w:hyperlink>
      <w:r>
        <w:t xml:space="preserve"> орган</w:t>
      </w:r>
      <w:r>
        <w:t xml:space="preserve">изации либо проведения собрания, митинга, демонстрации, шествия или пикетирования, за исключением случаев, предусмотренных </w:t>
      </w:r>
      <w:hyperlink w:anchor="P10570"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color w:val="0000FF"/>
          </w:rPr>
          <w:t>частями 2</w:t>
        </w:r>
      </w:hyperlink>
      <w:r>
        <w:t xml:space="preserve"> - </w:t>
      </w:r>
      <w:hyperlink w:anchor="P10577"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color w:val="0000FF"/>
          </w:rPr>
          <w:t>4</w:t>
        </w:r>
      </w:hyperlink>
      <w:r>
        <w:t xml:space="preserve"> и </w:t>
      </w:r>
      <w:hyperlink r:id="rId4744" w:tooltip="&quot;Кодекс Российской Федерации об административных правонарушениях&quot; от 30.12.2001 N 195-ФЗ (ред. от 25.03.2022) ------------ Недействующая редакция {КонсультантПлюс}">
        <w:r>
          <w:rPr>
            <w:color w:val="0000FF"/>
          </w:rPr>
          <w:t>9</w:t>
        </w:r>
      </w:hyperlink>
      <w:r>
        <w:t xml:space="preserve"> настоящей статьи, -</w:t>
      </w:r>
    </w:p>
    <w:p w:rsidR="00E92171" w:rsidRDefault="00D7205F">
      <w:pPr>
        <w:pStyle w:val="ConsPlusNormal0"/>
        <w:jc w:val="both"/>
      </w:pPr>
      <w:r>
        <w:t xml:space="preserve">(в ред. Федерального </w:t>
      </w:r>
      <w:hyperlink r:id="rId4745"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24.02.2021 N 24-ФЗ)</w:t>
      </w:r>
    </w:p>
    <w:p w:rsidR="00E92171" w:rsidRDefault="00D7205F">
      <w:pPr>
        <w:pStyle w:val="ConsPlusNormal0"/>
        <w:spacing w:before="240"/>
        <w:ind w:firstLine="540"/>
        <w:jc w:val="both"/>
      </w:pPr>
      <w:r>
        <w:t>влечет наложен</w:t>
      </w:r>
      <w:r>
        <w:t>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w:t>
      </w:r>
      <w:r>
        <w:t>сяч рублей.</w:t>
      </w:r>
    </w:p>
    <w:p w:rsidR="00E92171" w:rsidRDefault="00D7205F">
      <w:pPr>
        <w:pStyle w:val="ConsPlusNormal0"/>
        <w:spacing w:before="24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E92171" w:rsidRDefault="00D7205F">
      <w:pPr>
        <w:pStyle w:val="ConsPlusNormal0"/>
        <w:spacing w:before="240"/>
        <w:ind w:firstLine="540"/>
        <w:jc w:val="both"/>
      </w:pPr>
      <w:r>
        <w:t xml:space="preserve">влечет наложение административного штрафа на граждан в </w:t>
      </w:r>
      <w:r>
        <w:t>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w:t>
      </w:r>
      <w:r>
        <w:t>ухсот пятидесяти тысяч до пятисот тысяч рублей.</w:t>
      </w:r>
    </w:p>
    <w:p w:rsidR="00E92171" w:rsidRDefault="00D7205F">
      <w:pPr>
        <w:pStyle w:val="ConsPlusNormal0"/>
        <w:jc w:val="both"/>
      </w:pPr>
      <w:r>
        <w:t xml:space="preserve">(часть 1.1 введена Федеральным </w:t>
      </w:r>
      <w:hyperlink r:id="rId4746"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color w:val="0000FF"/>
          </w:rPr>
          <w:t>законом</w:t>
        </w:r>
      </w:hyperlink>
      <w:r>
        <w:t xml:space="preserve"> от 27.12.2018 N 557-ФЗ)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Ч. 2 ст. 20.2 во взаимосвязи с другими нормами признана частично не соответств</w:t>
            </w:r>
            <w:r>
              <w:rPr>
                <w:color w:val="392C69"/>
              </w:rPr>
              <w:t>ующей Конституции РФ (</w:t>
            </w:r>
            <w:hyperlink r:id="rId4747"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871" w:name="P10570"/>
      <w:bookmarkEnd w:id="1871"/>
      <w:r>
        <w:t xml:space="preserve">2. Организация либо проведение публичного мероприятия без подачи в установленном </w:t>
      </w:r>
      <w:hyperlink r:id="rId4748" w:tooltip="Федеральный закон от 19.06.2004 N 54-ФЗ (ред. от 05.12.2022) &quot;О собраниях, митингах, демонстрациях, шествиях и пикетированиях&quot; {КонсультантПлюс}">
        <w:r>
          <w:rPr>
            <w:color w:val="0000FF"/>
          </w:rPr>
          <w:t>порядке</w:t>
        </w:r>
      </w:hyperlink>
      <w:r>
        <w:t xml:space="preserve"> уведомления о проведении публичного мероприятия, за исключением случаев, предусмотренных </w:t>
      </w:r>
      <w:hyperlink w:anchor="P10591"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
        <w:r>
          <w:rPr>
            <w:color w:val="0000FF"/>
          </w:rPr>
          <w:t>частью 7</w:t>
        </w:r>
      </w:hyperlink>
      <w:r>
        <w:t xml:space="preserve"> настоящей с</w:t>
      </w:r>
      <w:r>
        <w:t>татьи, -</w:t>
      </w:r>
    </w:p>
    <w:p w:rsidR="00E92171" w:rsidRDefault="00D7205F">
      <w:pPr>
        <w:pStyle w:val="ConsPlusNormal0"/>
        <w:spacing w:before="24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w:t>
      </w:r>
      <w:r>
        <w:t>рока тысяч рублей; на юридических лиц - от семидесяти тысяч до двухсот тысяч рублей.</w:t>
      </w:r>
    </w:p>
    <w:p w:rsidR="00E92171" w:rsidRDefault="00D7205F">
      <w:pPr>
        <w:pStyle w:val="ConsPlusNormal0"/>
        <w:jc w:val="both"/>
      </w:pPr>
      <w:r>
        <w:t xml:space="preserve">(в ред. Федерального </w:t>
      </w:r>
      <w:hyperlink r:id="rId474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E92171" w:rsidRDefault="00D7205F">
      <w:pPr>
        <w:pStyle w:val="ConsPlusNormal0"/>
        <w:spacing w:before="240"/>
        <w:ind w:firstLine="540"/>
        <w:jc w:val="both"/>
      </w:pPr>
      <w:bookmarkStart w:id="1872" w:name="P10573"/>
      <w:bookmarkEnd w:id="1872"/>
      <w:r>
        <w:t>3. Действия (бездействие), предусмотренны</w:t>
      </w:r>
      <w:r>
        <w:t xml:space="preserve">е </w:t>
      </w:r>
      <w:hyperlink w:anchor="P10562"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и </w:t>
      </w:r>
      <w:hyperlink w:anchor="P10570"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w:t>
      </w:r>
      <w:r>
        <w:t xml:space="preserve">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4750"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475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w:t>
      </w:r>
      <w:r>
        <w:t>от 30.12.2020 N 511-ФЗ)</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w:t>
      </w:r>
      <w:r>
        <w:t>от пятидесяти тысяч до ста тысяч рублей; на юридических лиц - от двухсот пятидесяти тысяч до пятисот тысяч рублей.</w:t>
      </w:r>
    </w:p>
    <w:p w:rsidR="00E92171" w:rsidRDefault="00D7205F">
      <w:pPr>
        <w:pStyle w:val="ConsPlusNormal0"/>
        <w:jc w:val="both"/>
      </w:pPr>
      <w:r>
        <w:t xml:space="preserve">(часть 3 в ред. Федерального </w:t>
      </w:r>
      <w:hyperlink r:id="rId475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E92171" w:rsidRDefault="00D7205F">
      <w:pPr>
        <w:pStyle w:val="ConsPlusNormal0"/>
        <w:spacing w:before="240"/>
        <w:ind w:firstLine="540"/>
        <w:jc w:val="both"/>
      </w:pPr>
      <w:bookmarkStart w:id="1873" w:name="P10577"/>
      <w:bookmarkEnd w:id="1873"/>
      <w:r>
        <w:t xml:space="preserve">4. </w:t>
      </w:r>
      <w:r>
        <w:t xml:space="preserve">Действия (бездействие), предусмотренные </w:t>
      </w:r>
      <w:hyperlink w:anchor="P10562"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и </w:t>
      </w:r>
      <w:hyperlink w:anchor="P10570"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w:t>
      </w:r>
      <w:r>
        <w:t>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w:t>
      </w:r>
      <w:r>
        <w:t xml:space="preserve"> тысяч до одного миллиона рублей.</w:t>
      </w:r>
    </w:p>
    <w:p w:rsidR="00E92171" w:rsidRDefault="00D7205F">
      <w:pPr>
        <w:pStyle w:val="ConsPlusNormal0"/>
        <w:jc w:val="both"/>
      </w:pPr>
      <w:r>
        <w:t xml:space="preserve">(в ред. Федерального </w:t>
      </w:r>
      <w:hyperlink r:id="rId475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E92171" w:rsidRDefault="00D7205F">
      <w:pPr>
        <w:pStyle w:val="ConsPlusNormal0"/>
        <w:spacing w:before="240"/>
        <w:ind w:firstLine="540"/>
        <w:jc w:val="both"/>
      </w:pPr>
      <w:bookmarkStart w:id="1874" w:name="P10580"/>
      <w:bookmarkEnd w:id="1874"/>
      <w:r>
        <w:t xml:space="preserve">5. Нарушение участником публичного мероприятия установленного </w:t>
      </w:r>
      <w:hyperlink r:id="rId4754" w:tooltip="Федеральный закон от 19.06.2004 N 54-ФЗ (ред. от 05.12.2022) &quot;О собраниях, митингах, демонстрациях, шествиях и пикетированиях&quot; {КонсультантПлюс}">
        <w:r>
          <w:rPr>
            <w:color w:val="0000FF"/>
          </w:rPr>
          <w:t>порядка</w:t>
        </w:r>
      </w:hyperlink>
      <w:r>
        <w:t xml:space="preserve"> проведения собрания, митинга, демонстрации, шествия или пике</w:t>
      </w:r>
      <w:r>
        <w:t xml:space="preserve">тирования, за исключением случаев, предусмотренных </w:t>
      </w:r>
      <w:hyperlink w:anchor="P10582"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color w:val="0000FF"/>
          </w:rPr>
          <w:t>частью 6</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E92171" w:rsidRDefault="00D7205F">
      <w:pPr>
        <w:pStyle w:val="ConsPlusNormal0"/>
        <w:spacing w:before="240"/>
        <w:ind w:firstLine="540"/>
        <w:jc w:val="both"/>
      </w:pPr>
      <w:bookmarkStart w:id="1875" w:name="P10582"/>
      <w:bookmarkEnd w:id="1875"/>
      <w:r>
        <w:t xml:space="preserve">6. Действия (бездействие), предусмотренные </w:t>
      </w:r>
      <w:hyperlink w:anchor="P10580"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color w:val="0000FF"/>
          </w:rPr>
          <w:t>частью 5</w:t>
        </w:r>
      </w:hyperlink>
      <w:r>
        <w:t xml:space="preserve"> настоящей с</w:t>
      </w:r>
      <w:r>
        <w:t>татьи, повлекшие причинение вреда здоровью человека или имуществу,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в размере от ста пятидесяти тысяч до трехсот тысяч рублей, или обязатель</w:t>
      </w:r>
      <w:r>
        <w:t>ные работы на срок до двухсот часов, или административный арест на срок до пятнадцати суток.</w:t>
      </w:r>
    </w:p>
    <w:p w:rsidR="00E92171" w:rsidRDefault="00D7205F">
      <w:pPr>
        <w:pStyle w:val="ConsPlusNormal0"/>
        <w:jc w:val="both"/>
      </w:pPr>
      <w:r>
        <w:t xml:space="preserve">(в ред. Федерального </w:t>
      </w:r>
      <w:hyperlink r:id="rId475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E92171" w:rsidRDefault="00D7205F">
      <w:pPr>
        <w:pStyle w:val="ConsPlusNormal0"/>
        <w:spacing w:before="240"/>
        <w:ind w:firstLine="540"/>
        <w:jc w:val="both"/>
      </w:pPr>
      <w:bookmarkStart w:id="1876" w:name="P10585"/>
      <w:bookmarkEnd w:id="1876"/>
      <w:r>
        <w:t>6.1. Участие в несанкционированны</w:t>
      </w:r>
      <w:r>
        <w:t>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w:t>
      </w:r>
      <w:r>
        <w:t>ым помещениям или объектам транспортной или социальной инфраструктуры,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w:t>
      </w:r>
      <w:r>
        <w:t>ысяч рублей; на юридических лиц - от двухсот тысяч до трехсот тысяч рублей.</w:t>
      </w:r>
    </w:p>
    <w:p w:rsidR="00E92171" w:rsidRDefault="00D7205F">
      <w:pPr>
        <w:pStyle w:val="ConsPlusNormal0"/>
        <w:jc w:val="both"/>
      </w:pPr>
      <w:r>
        <w:t xml:space="preserve">(часть 6.1 введена Федеральным </w:t>
      </w:r>
      <w:hyperlink r:id="rId475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E92171" w:rsidRDefault="00D7205F">
      <w:pPr>
        <w:pStyle w:val="ConsPlusNormal0"/>
        <w:spacing w:before="240"/>
        <w:ind w:firstLine="540"/>
        <w:jc w:val="both"/>
      </w:pPr>
      <w:r>
        <w:t>6.2. Использование в ходе публичного ме</w:t>
      </w:r>
      <w:r>
        <w:t xml:space="preserve">роприятия отличительного знака (признака) представителя средства массовой информации, предусмотренного </w:t>
      </w:r>
      <w:hyperlink r:id="rId4757" w:tooltip="Федеральный закон от 19.06.2004 N 54-ФЗ (ред. от 05.12.2022) &quot;О собраниях, митингах, демонстрациях, шествиях и пикетированиях&quot; {КонсультантПлюс}">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w:t>
      </w:r>
      <w:r>
        <w:t>м, не имеющим права на его использование, -</w:t>
      </w:r>
    </w:p>
    <w:p w:rsidR="00E92171" w:rsidRDefault="00D7205F">
      <w:pPr>
        <w:pStyle w:val="ConsPlusNormal0"/>
        <w:spacing w:before="240"/>
        <w:ind w:firstLine="540"/>
        <w:jc w:val="both"/>
      </w:pPr>
      <w:r>
        <w:t>влечет наложение административного штрафа в размере от двадцати тысяч до тридцати тысяч рублей.</w:t>
      </w:r>
    </w:p>
    <w:p w:rsidR="00E92171" w:rsidRDefault="00D7205F">
      <w:pPr>
        <w:pStyle w:val="ConsPlusNormal0"/>
        <w:jc w:val="both"/>
      </w:pPr>
      <w:r>
        <w:t xml:space="preserve">(часть 6.2 введена Федеральным </w:t>
      </w:r>
      <w:hyperlink r:id="rId4758"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30.04.2021 N 102-ФЗ)</w:t>
      </w:r>
    </w:p>
    <w:p w:rsidR="00E92171" w:rsidRDefault="00D7205F">
      <w:pPr>
        <w:pStyle w:val="ConsPlusNormal0"/>
        <w:spacing w:before="240"/>
        <w:ind w:firstLine="540"/>
        <w:jc w:val="both"/>
      </w:pPr>
      <w:bookmarkStart w:id="1877" w:name="P10591"/>
      <w:bookmarkEnd w:id="1877"/>
      <w:r>
        <w:t xml:space="preserve">7. Организация либо проведение </w:t>
      </w:r>
      <w:r>
        <w:t>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w:t>
      </w:r>
      <w:r>
        <w:t xml:space="preserve">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E92171" w:rsidRDefault="00D7205F">
      <w:pPr>
        <w:pStyle w:val="ConsPlusNormal0"/>
        <w:spacing w:before="240"/>
        <w:ind w:firstLine="540"/>
        <w:jc w:val="both"/>
      </w:pPr>
      <w:r>
        <w:t>влечет наложение административного штрафа в размере от</w:t>
      </w:r>
      <w:r>
        <w:t xml:space="preserve">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E92171" w:rsidRDefault="00D7205F">
      <w:pPr>
        <w:pStyle w:val="ConsPlusNormal0"/>
        <w:spacing w:before="240"/>
        <w:ind w:firstLine="540"/>
        <w:jc w:val="both"/>
      </w:pPr>
      <w:bookmarkStart w:id="1878" w:name="P10593"/>
      <w:bookmarkEnd w:id="1878"/>
      <w:r>
        <w:t>8. Повторное совершение а</w:t>
      </w:r>
      <w:r>
        <w:t xml:space="preserve">дминистративного правонарушения, предусмотренного </w:t>
      </w:r>
      <w:hyperlink w:anchor="P10562"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color w:val="0000FF"/>
          </w:rPr>
          <w:t>частями 1</w:t>
        </w:r>
      </w:hyperlink>
      <w:r>
        <w:t xml:space="preserve"> - </w:t>
      </w:r>
      <w:hyperlink w:anchor="P10585"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
        <w:r>
          <w:rPr>
            <w:color w:val="0000FF"/>
          </w:rPr>
          <w:t>6.1</w:t>
        </w:r>
      </w:hyperlink>
      <w:r>
        <w:t xml:space="preserve"> настоящей статьи, если это действие не содержит уголовно наказуемого </w:t>
      </w:r>
      <w:hyperlink r:id="rId475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w:t>
      </w:r>
      <w:r>
        <w:t>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w:t>
      </w:r>
      <w:r>
        <w:t>ридических лиц - от пятисот тысяч до одного миллиона рублей.</w:t>
      </w:r>
    </w:p>
    <w:p w:rsidR="00E92171" w:rsidRDefault="00D7205F">
      <w:pPr>
        <w:pStyle w:val="ConsPlusNormal0"/>
        <w:jc w:val="both"/>
      </w:pPr>
      <w:r>
        <w:t xml:space="preserve">(часть 8 введена Федеральным </w:t>
      </w:r>
      <w:hyperlink r:id="rId476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E92171" w:rsidRDefault="00D7205F">
      <w:pPr>
        <w:pStyle w:val="ConsPlusNormal0"/>
        <w:spacing w:before="240"/>
        <w:ind w:firstLine="540"/>
        <w:jc w:val="both"/>
      </w:pPr>
      <w:r>
        <w:t>9. Нарушение организатором публичного мероприятия устано</w:t>
      </w:r>
      <w:r>
        <w:t>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w:t>
      </w:r>
      <w:r>
        <w:t xml:space="preserve">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двадц</w:t>
      </w:r>
      <w:r>
        <w:t>ати тысяч рублей; на должностных лиц - от двадцати тысяч до сорока тысяч рублей; на юридических лиц - от семидесяти тысяч до двухсот тысяч рублей.</w:t>
      </w:r>
    </w:p>
    <w:p w:rsidR="00E92171" w:rsidRDefault="00D7205F">
      <w:pPr>
        <w:pStyle w:val="ConsPlusNormal0"/>
        <w:jc w:val="both"/>
      </w:pPr>
      <w:r>
        <w:t xml:space="preserve">(часть 9 введена Федеральным </w:t>
      </w:r>
      <w:hyperlink r:id="rId4761"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24-ФЗ)</w:t>
      </w:r>
    </w:p>
    <w:p w:rsidR="00E92171" w:rsidRDefault="00D7205F">
      <w:pPr>
        <w:pStyle w:val="ConsPlusNormal0"/>
        <w:spacing w:before="240"/>
        <w:ind w:firstLine="540"/>
        <w:jc w:val="both"/>
      </w:pPr>
      <w:r>
        <w:t xml:space="preserve">10. Перечисление (передача) </w:t>
      </w:r>
      <w:r>
        <w:t xml:space="preserve">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4762" w:tooltip="Федеральный закон от 19.06.2004 N 54-ФЗ (ред. от 05.12.2022) &quot;О собраниях, митингах, демонстрациях, шествиях и пикетированиях&quot; {КонсультантПлюс}">
        <w:r>
          <w:rPr>
            <w:color w:val="0000FF"/>
          </w:rPr>
          <w:t>за</w:t>
        </w:r>
        <w:r>
          <w:rPr>
            <w:color w:val="0000FF"/>
          </w:rPr>
          <w:t>коном</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E92171" w:rsidRDefault="00D7205F">
      <w:pPr>
        <w:pStyle w:val="ConsPlusNormal0"/>
        <w:jc w:val="both"/>
      </w:pPr>
      <w:r>
        <w:t>(часть 10 в</w:t>
      </w:r>
      <w:r>
        <w:t xml:space="preserve">ведена Федеральным </w:t>
      </w:r>
      <w:hyperlink r:id="rId4763" w:tooltip="Федеральный закон от 24.02.2021 N 2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24.02.2021 N 24-ФЗ)</w:t>
      </w:r>
    </w:p>
    <w:p w:rsidR="00E92171" w:rsidRDefault="00E92171">
      <w:pPr>
        <w:pStyle w:val="ConsPlusNormal0"/>
        <w:jc w:val="both"/>
      </w:pPr>
    </w:p>
    <w:p w:rsidR="00E92171" w:rsidRDefault="00D7205F">
      <w:pPr>
        <w:pStyle w:val="ConsPlusTitle0"/>
        <w:ind w:firstLine="540"/>
        <w:jc w:val="both"/>
        <w:outlineLvl w:val="2"/>
      </w:pPr>
      <w:r>
        <w:t xml:space="preserve">Статья 20.2.1. Утратила силу. - Федеральный </w:t>
      </w:r>
      <w:hyperlink r:id="rId4764"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29.04.2006 N 57-ФЗ.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hyperlink r:id="rId476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w:t>
            </w:r>
            <w:r>
              <w:rPr>
                <w:color w:val="392C69"/>
              </w:rPr>
              <w:t xml:space="preserve">КС РФ от 14.02.2013 N 4-П). О правовом регулировании до внесения соответствующих изменений см. указанное </w:t>
            </w:r>
            <w:hyperlink r:id="rId4766"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879" w:name="P10607"/>
      <w:bookmarkEnd w:id="1879"/>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6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E92171" w:rsidRDefault="00E92171">
      <w:pPr>
        <w:pStyle w:val="ConsPlusNormal0"/>
        <w:ind w:firstLine="540"/>
        <w:jc w:val="both"/>
      </w:pPr>
    </w:p>
    <w:p w:rsidR="00E92171" w:rsidRDefault="00D7205F">
      <w:pPr>
        <w:pStyle w:val="ConsPlusNormal0"/>
        <w:ind w:firstLine="540"/>
        <w:jc w:val="both"/>
      </w:pPr>
      <w:bookmarkStart w:id="1880" w:name="P10611"/>
      <w:bookmarkEnd w:id="1880"/>
      <w:r>
        <w:t xml:space="preserve">1. Организация не являющегося публичным мероприятием </w:t>
      </w:r>
      <w:hyperlink r:id="rId4768"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w:t>
      </w:r>
      <w:r>
        <w:t>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w:t>
      </w:r>
      <w:r>
        <w:t>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w:t>
      </w:r>
      <w:r>
        <w:t xml:space="preserve">ям или объектам транспортной или социальной инфраструктуры, за исключением случаев, предусмотренных </w:t>
      </w:r>
      <w:hyperlink w:anchor="P10615"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color w:val="0000FF"/>
          </w:rPr>
          <w:t>частями 2</w:t>
        </w:r>
      </w:hyperlink>
      <w:r>
        <w:t xml:space="preserve"> и </w:t>
      </w:r>
      <w:hyperlink w:anchor="P10618"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3</w:t>
        </w:r>
      </w:hyperlink>
      <w:r>
        <w:t xml:space="preserve"> настоящей статьи, если эти действия не содержат уголовно наказуемого </w:t>
      </w:r>
      <w:hyperlink r:id="rId476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Федеральных законов от 21.07.2014 </w:t>
      </w:r>
      <w:hyperlink r:id="rId477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30.12.2020 </w:t>
      </w:r>
      <w:hyperlink r:id="rId477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w:t>
      </w:r>
    </w:p>
    <w:p w:rsidR="00E92171" w:rsidRDefault="00D7205F">
      <w:pPr>
        <w:pStyle w:val="ConsPlusNormal0"/>
        <w:spacing w:before="240"/>
        <w:ind w:firstLine="540"/>
        <w:jc w:val="both"/>
      </w:pPr>
      <w:r>
        <w:t xml:space="preserve">влекут наложение административного штрафа на граждан в размере от десяти тысяч до двадцати тысяч рублей, или обязательные работы на </w:t>
      </w:r>
      <w:r>
        <w:t>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E92171" w:rsidRDefault="00D7205F">
      <w:pPr>
        <w:pStyle w:val="ConsPlusNormal0"/>
        <w:jc w:val="both"/>
      </w:pPr>
      <w:r>
        <w:t xml:space="preserve">(в ред. Федерального </w:t>
      </w:r>
      <w:hyperlink r:id="rId477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258-ФЗ)</w:t>
      </w:r>
    </w:p>
    <w:p w:rsidR="00E92171" w:rsidRDefault="00D7205F">
      <w:pPr>
        <w:pStyle w:val="ConsPlusNormal0"/>
        <w:spacing w:before="240"/>
        <w:ind w:firstLine="540"/>
        <w:jc w:val="both"/>
      </w:pPr>
      <w:bookmarkStart w:id="1881" w:name="P10615"/>
      <w:bookmarkEnd w:id="1881"/>
      <w:r>
        <w:t xml:space="preserve">2. Действия, предусмотренные </w:t>
      </w:r>
      <w:hyperlink w:anchor="P10611"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r>
          <w:rPr>
            <w:color w:val="0000FF"/>
          </w:rPr>
          <w:t>частью 1</w:t>
        </w:r>
      </w:hyperlink>
      <w:r>
        <w:t xml:space="preserve"> настоящей статьи, повлекшие причинение вреда здоровью человека или имуществу, если эти действи</w:t>
      </w:r>
      <w:r>
        <w:t>я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w:t>
      </w:r>
      <w:r>
        <w:t>ток; на должностных лиц - от трехсот тысяч до шестисот тысяч рублей; на юридических лиц - от пятисот тысяч до одного миллиона рублей.</w:t>
      </w:r>
    </w:p>
    <w:p w:rsidR="00E92171" w:rsidRDefault="00D7205F">
      <w:pPr>
        <w:pStyle w:val="ConsPlusNormal0"/>
        <w:jc w:val="both"/>
      </w:pPr>
      <w:r>
        <w:t xml:space="preserve">(в ред. Федерального </w:t>
      </w:r>
      <w:hyperlink r:id="rId477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закона</w:t>
        </w:r>
      </w:hyperlink>
      <w:r>
        <w:t xml:space="preserve"> от 21.07.2014 N </w:t>
      </w:r>
      <w:r>
        <w:t>258-ФЗ)</w:t>
      </w:r>
    </w:p>
    <w:p w:rsidR="00E92171" w:rsidRDefault="00D7205F">
      <w:pPr>
        <w:pStyle w:val="ConsPlusNormal0"/>
        <w:spacing w:before="240"/>
        <w:ind w:firstLine="540"/>
        <w:jc w:val="both"/>
      </w:pPr>
      <w:bookmarkStart w:id="1882" w:name="P10618"/>
      <w:bookmarkEnd w:id="1882"/>
      <w:r>
        <w:t xml:space="preserve">3. Действия (бездействие), предусмотренные </w:t>
      </w:r>
      <w:hyperlink w:anchor="P10611"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w:t>
      </w:r>
      <w:r>
        <w:t>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w:t>
      </w:r>
      <w:r>
        <w:t>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w:t>
      </w:r>
      <w:r>
        <w:t>, если эти действия не содержат уголовно наказуемого деяния, -</w:t>
      </w:r>
    </w:p>
    <w:p w:rsidR="00E92171" w:rsidRDefault="00D7205F">
      <w:pPr>
        <w:pStyle w:val="ConsPlusNormal0"/>
        <w:jc w:val="both"/>
      </w:pPr>
      <w:r>
        <w:t xml:space="preserve">(в ред. Федерального </w:t>
      </w:r>
      <w:hyperlink r:id="rId477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511-ФЗ)</w:t>
      </w:r>
    </w:p>
    <w:p w:rsidR="00E92171" w:rsidRDefault="00D7205F">
      <w:pPr>
        <w:pStyle w:val="ConsPlusNormal0"/>
        <w:spacing w:before="24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w:t>
      </w:r>
      <w:r>
        <w:t xml:space="preserve"> шестисот тысяч рублей; на юридических лиц - от пятисот тысяч до одного миллиона рублей.</w:t>
      </w:r>
    </w:p>
    <w:p w:rsidR="00E92171" w:rsidRDefault="00D7205F">
      <w:pPr>
        <w:pStyle w:val="ConsPlusNormal0"/>
        <w:jc w:val="both"/>
      </w:pPr>
      <w:r>
        <w:t xml:space="preserve">(часть 3 введена Федеральным </w:t>
      </w:r>
      <w:hyperlink r:id="rId477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E92171" w:rsidRDefault="00D7205F">
      <w:pPr>
        <w:pStyle w:val="ConsPlusNormal0"/>
        <w:spacing w:before="240"/>
        <w:ind w:firstLine="540"/>
        <w:jc w:val="both"/>
      </w:pPr>
      <w:r>
        <w:t>4. Повторное совершение адми</w:t>
      </w:r>
      <w:r>
        <w:t xml:space="preserve">нистративного правонарушения, предусмотренного </w:t>
      </w:r>
      <w:hyperlink w:anchor="P10611"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w:r>
          <w:rPr>
            <w:color w:val="0000FF"/>
          </w:rPr>
          <w:t>частью 1</w:t>
        </w:r>
      </w:hyperlink>
      <w:r>
        <w:t xml:space="preserve"> или </w:t>
      </w:r>
      <w:hyperlink w:anchor="P10615"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color w:val="0000FF"/>
          </w:rPr>
          <w:t>2</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w:t>
      </w:r>
      <w:r>
        <w:t>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E92171" w:rsidRDefault="00D7205F">
      <w:pPr>
        <w:pStyle w:val="ConsPlusNormal0"/>
        <w:jc w:val="both"/>
      </w:pPr>
      <w:r>
        <w:t xml:space="preserve">(часть 4 введена Федеральным </w:t>
      </w:r>
      <w:hyperlink r:id="rId477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p>
    <w:p w:rsidR="00E92171" w:rsidRDefault="00D7205F">
      <w:pPr>
        <w:pStyle w:val="ConsPlusNormal0"/>
        <w:spacing w:before="24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w:t>
      </w:r>
      <w:r>
        <w:t>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E92171" w:rsidRDefault="00E92171">
      <w:pPr>
        <w:pStyle w:val="ConsPlusNormal0"/>
        <w:ind w:firstLine="540"/>
        <w:jc w:val="both"/>
      </w:pPr>
    </w:p>
    <w:p w:rsidR="00E92171" w:rsidRDefault="00D7205F">
      <w:pPr>
        <w:pStyle w:val="ConsPlusTitle0"/>
        <w:ind w:firstLine="540"/>
        <w:jc w:val="both"/>
        <w:outlineLvl w:val="2"/>
      </w:pPr>
      <w:bookmarkStart w:id="1883" w:name="P10627"/>
      <w:bookmarkEnd w:id="1883"/>
      <w:r>
        <w:t>Статья 20.2.3. Невыполнение обязанностей по инфор</w:t>
      </w:r>
      <w:r>
        <w:t>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w:t>
      </w:r>
      <w:r>
        <w:t>личного мероприятия без цели его проведения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77"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30.10.2018 N 377-ФЗ)</w:t>
      </w:r>
    </w:p>
    <w:p w:rsidR="00E92171" w:rsidRDefault="00E92171">
      <w:pPr>
        <w:pStyle w:val="ConsPlusNormal0"/>
        <w:ind w:firstLine="540"/>
        <w:jc w:val="both"/>
      </w:pPr>
    </w:p>
    <w:p w:rsidR="00E92171" w:rsidRDefault="00D7205F">
      <w:pPr>
        <w:pStyle w:val="ConsPlusNormal0"/>
        <w:ind w:firstLine="540"/>
        <w:jc w:val="both"/>
      </w:pPr>
      <w:r>
        <w:t xml:space="preserve">Невыполнение организатором публичного мероприятия </w:t>
      </w:r>
      <w:hyperlink r:id="rId4778" w:tooltip="Федеральный закон от 19.06.2004 N 54-ФЗ (ред. от 05.12.2022) &quot;О собраниях, митингах, демонстрациях, шествиях и пикетированиях&quot; {КонсультантПлюс}">
        <w:r>
          <w:rPr>
            <w:color w:val="0000FF"/>
          </w:rPr>
          <w:t>обязанностей</w:t>
        </w:r>
      </w:hyperlink>
      <w:r>
        <w:t xml:space="preserve"> по информированию граждан об отказе от проведения публичн</w:t>
      </w:r>
      <w:r>
        <w:t>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w:t>
      </w:r>
      <w:r>
        <w:t>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E92171" w:rsidRDefault="00D7205F">
      <w:pPr>
        <w:pStyle w:val="ConsPlusNormal0"/>
        <w:spacing w:before="240"/>
        <w:ind w:firstLine="540"/>
        <w:jc w:val="both"/>
      </w:pPr>
      <w:r>
        <w:t>влечет наложение административного ш</w:t>
      </w:r>
      <w:r>
        <w:t>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84" w:name="P10634"/>
      <w:bookmarkEnd w:id="1884"/>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w:t>
      </w:r>
      <w:r>
        <w:t>ными законами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779"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
        <w:r>
          <w:rPr>
            <w:color w:val="0000FF"/>
          </w:rPr>
          <w:t>закона</w:t>
        </w:r>
      </w:hyperlink>
      <w:r>
        <w:t xml:space="preserve"> от 04.11.2014 N 332-ФЗ)</w:t>
      </w:r>
    </w:p>
    <w:p w:rsidR="00E92171" w:rsidRDefault="00E92171">
      <w:pPr>
        <w:pStyle w:val="ConsPlusNormal0"/>
        <w:ind w:firstLine="540"/>
        <w:jc w:val="both"/>
      </w:pPr>
    </w:p>
    <w:p w:rsidR="00E92171" w:rsidRDefault="00D7205F">
      <w:pPr>
        <w:pStyle w:val="ConsPlusNormal0"/>
        <w:ind w:firstLine="540"/>
        <w:jc w:val="both"/>
      </w:pPr>
      <w:r>
        <w:t>1. Пропаганда либо публичное демонстрирование нацист</w:t>
      </w:r>
      <w:r>
        <w:t>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w:t>
      </w:r>
      <w:r>
        <w:t xml:space="preserve">стрирование которых запрещены федеральными </w:t>
      </w:r>
      <w:hyperlink r:id="rId4780" w:tooltip="Федеральный закон от 19.05.1995 N 80-ФЗ (ред. от 28.12.2024) &quot;Об увековечении Победы советского народа в Великой Отечественной войне 1941 - 1945 годов&quot; {КонсультантПлюс}">
        <w:r>
          <w:rPr>
            <w:color w:val="0000FF"/>
          </w:rPr>
          <w:t>законами</w:t>
        </w:r>
      </w:hyperlink>
      <w:r>
        <w:t xml:space="preserve">, если эти действия не содержат признаков уголовно наказуемого </w:t>
      </w:r>
      <w:hyperlink r:id="rId4781"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478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w:t>
      </w:r>
      <w:r>
        <w:t>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E92171" w:rsidRDefault="00D7205F">
      <w:pPr>
        <w:pStyle w:val="ConsPlusNormal0"/>
        <w:spacing w:before="240"/>
        <w:ind w:firstLine="540"/>
        <w:jc w:val="both"/>
      </w:pPr>
      <w:r>
        <w:t>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w:t>
      </w:r>
      <w:r>
        <w:t xml:space="preserve">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4783"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(в ред. Федерал</w:t>
      </w:r>
      <w:r>
        <w:t xml:space="preserve">ьного </w:t>
      </w:r>
      <w:hyperlink r:id="rId478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14.07.2022 N 259-ФЗ)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w:t>
      </w:r>
      <w:r>
        <w:t>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E92171" w:rsidRDefault="00D7205F">
      <w:pPr>
        <w:pStyle w:val="ConsPlusNormal0"/>
        <w:spacing w:before="240"/>
        <w:ind w:firstLine="540"/>
        <w:jc w:val="both"/>
      </w:pPr>
      <w:r>
        <w:t>Примечание. Положения настоящей статьи не распространяются на сл</w:t>
      </w:r>
      <w:r>
        <w:t>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w:t>
      </w:r>
      <w:r>
        <w:t>ие к идеологии нацизма и экстремизма и отсутствуют признаки пропаганды или оправдания нацистской и экстремистской идеологии.</w:t>
      </w:r>
    </w:p>
    <w:p w:rsidR="00E92171" w:rsidRDefault="00D7205F">
      <w:pPr>
        <w:pStyle w:val="ConsPlusNormal0"/>
        <w:jc w:val="both"/>
      </w:pPr>
      <w:r>
        <w:t xml:space="preserve">(примечание введено Федеральным </w:t>
      </w:r>
      <w:hyperlink r:id="rId4785"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color w:val="0000FF"/>
          </w:rPr>
          <w:t>законом</w:t>
        </w:r>
      </w:hyperlink>
      <w:r>
        <w:t xml:space="preserve"> от 01.03.2020 N 31-ФЗ)</w:t>
      </w:r>
    </w:p>
    <w:p w:rsidR="00E92171" w:rsidRDefault="00E92171">
      <w:pPr>
        <w:pStyle w:val="ConsPlusNormal0"/>
        <w:ind w:firstLine="540"/>
        <w:jc w:val="both"/>
      </w:pPr>
    </w:p>
    <w:p w:rsidR="00E92171" w:rsidRDefault="00D7205F">
      <w:pPr>
        <w:pStyle w:val="ConsPlusTitle0"/>
        <w:ind w:firstLine="540"/>
        <w:jc w:val="both"/>
        <w:outlineLvl w:val="2"/>
      </w:pPr>
      <w:bookmarkStart w:id="1885" w:name="P10647"/>
      <w:bookmarkEnd w:id="1885"/>
      <w:r>
        <w:t>Статья 20.3.1. Возбуждение ненави</w:t>
      </w:r>
      <w:r>
        <w:t>сти либо вражды, а равно унижение человеческого достоинства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86"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27.12.2018 N 521-ФЗ)</w:t>
      </w:r>
    </w:p>
    <w:p w:rsidR="00E92171" w:rsidRDefault="00E92171">
      <w:pPr>
        <w:pStyle w:val="ConsPlusNormal0"/>
        <w:jc w:val="both"/>
      </w:pPr>
    </w:p>
    <w:p w:rsidR="00E92171" w:rsidRDefault="00D7205F">
      <w:pPr>
        <w:pStyle w:val="ConsPlusNormal0"/>
        <w:ind w:firstLine="540"/>
        <w:jc w:val="both"/>
      </w:pPr>
      <w:r>
        <w:t>Действия, направленные на возбуждение ненависти либо вражды, а также на унижение достоинства человека либо группы лиц п</w:t>
      </w:r>
      <w:r>
        <w:t>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w:t>
      </w:r>
      <w:r>
        <w:t xml:space="preserve"> сетей, включая сеть "Интернет", если эти действия не содержат уголовно наказуемого </w:t>
      </w:r>
      <w:hyperlink r:id="rId4787"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w:t>
      </w:r>
      <w:r>
        <w:t>асов, или административный арест на срок до пятнадцати суток; на юридических лиц - от двухсот пятидесяти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86" w:name="P10654"/>
      <w:bookmarkEnd w:id="1886"/>
      <w:r>
        <w:t>Статья 20.3.2. Публичные призывы к осуществлению действий, направленных на нарушение территориальной целостности Россий</w:t>
      </w:r>
      <w:r>
        <w:t>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88"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08.12.2020 N 420-ФЗ)</w:t>
      </w:r>
    </w:p>
    <w:p w:rsidR="00E92171" w:rsidRDefault="00E92171">
      <w:pPr>
        <w:pStyle w:val="ConsPlusNormal0"/>
        <w:jc w:val="both"/>
      </w:pPr>
    </w:p>
    <w:p w:rsidR="00E92171" w:rsidRDefault="00D7205F">
      <w:pPr>
        <w:pStyle w:val="ConsPlusNormal0"/>
        <w:ind w:firstLine="540"/>
        <w:jc w:val="both"/>
      </w:pPr>
      <w:bookmarkStart w:id="1887" w:name="P10658"/>
      <w:bookmarkEnd w:id="1887"/>
      <w:r>
        <w:t>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w:t>
      </w:r>
      <w:r>
        <w:t xml:space="preserve">головно наказуемого </w:t>
      </w:r>
      <w:hyperlink r:id="rId478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E92171" w:rsidRDefault="00D7205F">
      <w:pPr>
        <w:pStyle w:val="ConsPlusNormal0"/>
        <w:spacing w:before="240"/>
        <w:ind w:firstLine="540"/>
        <w:jc w:val="both"/>
      </w:pPr>
      <w:bookmarkStart w:id="1888" w:name="P10660"/>
      <w:bookmarkEnd w:id="1888"/>
      <w:r>
        <w:t>2. Те же действия, с</w:t>
      </w:r>
      <w:r>
        <w:t>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E92171" w:rsidRDefault="00D7205F">
      <w:pPr>
        <w:pStyle w:val="ConsPlusNormal0"/>
        <w:spacing w:before="240"/>
        <w:ind w:firstLine="540"/>
        <w:jc w:val="both"/>
      </w:pPr>
      <w:r>
        <w:t>влекут наложение административного штрафа на граждан в размере от семидесяти тысяч до ста тысяч рублей; на до</w:t>
      </w:r>
      <w:r>
        <w:t>лжностных лиц - от ста тысяч до двухсот тысяч рублей; на юридических лиц - от трехсот тысяч до пятисот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889" w:name="P10663"/>
      <w:bookmarkEnd w:id="1889"/>
      <w:r>
        <w:t>Статья 20.3.3. Публичные действия, направленные на дискредитацию использования Вооруженных Сил Российской Федерации в целях защиты интерес</w:t>
      </w:r>
      <w:r>
        <w:t>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w:t>
      </w:r>
      <w:r>
        <w:t>твия в выполнении задач, возложенных на Вооруженные Силы Российской Федерации или войска национальной гвардии Российской Федерации</w:t>
      </w:r>
    </w:p>
    <w:p w:rsidR="00E92171" w:rsidRDefault="00D7205F">
      <w:pPr>
        <w:pStyle w:val="ConsPlusNormal0"/>
        <w:jc w:val="both"/>
      </w:pPr>
      <w:r>
        <w:t xml:space="preserve">(в ред. Федеральных законов от 25.03.2022 </w:t>
      </w:r>
      <w:hyperlink r:id="rId4790"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color w:val="0000FF"/>
          </w:rPr>
          <w:t>N 62-ФЗ</w:t>
        </w:r>
      </w:hyperlink>
      <w:r>
        <w:t xml:space="preserve">, от 18.03.2023 </w:t>
      </w:r>
      <w:hyperlink r:id="rId479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color w:val="0000FF"/>
          </w:rPr>
          <w:t>N 57-ФЗ</w:t>
        </w:r>
      </w:hyperlink>
      <w:r>
        <w:t xml:space="preserve">, от 25.12.2023 </w:t>
      </w:r>
      <w:hyperlink r:id="rId4792"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color w:val="0000FF"/>
          </w:rPr>
          <w:t>N 640-ФЗ</w:t>
        </w:r>
      </w:hyperlink>
      <w:r>
        <w:t>)</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9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E92171" w:rsidRDefault="00E92171">
      <w:pPr>
        <w:pStyle w:val="ConsPlusNormal0"/>
        <w:jc w:val="both"/>
      </w:pPr>
    </w:p>
    <w:p w:rsidR="00E92171" w:rsidRDefault="00D7205F">
      <w:pPr>
        <w:pStyle w:val="ConsPlusNormal0"/>
        <w:ind w:firstLine="540"/>
        <w:jc w:val="both"/>
      </w:pPr>
      <w:bookmarkStart w:id="1890" w:name="P10668"/>
      <w:bookmarkEnd w:id="1890"/>
      <w:r>
        <w:t>1. Публичные действия, направленные на дискредитацию использова</w:t>
      </w:r>
      <w:r>
        <w:t>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w:t>
      </w:r>
      <w:r>
        <w:t xml:space="preserve">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w:t>
      </w:r>
      <w:r>
        <w:t xml:space="preserve">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4794"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(в ред. Федеральног</w:t>
      </w:r>
      <w:r>
        <w:t xml:space="preserve">о </w:t>
      </w:r>
      <w:hyperlink r:id="rId4795"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color w:val="0000FF"/>
          </w:rPr>
          <w:t>закона</w:t>
        </w:r>
      </w:hyperlink>
      <w:r>
        <w:t xml:space="preserve"> от 25.12.2023 N 640-ФЗ)</w:t>
      </w:r>
    </w:p>
    <w:p w:rsidR="00E92171" w:rsidRDefault="00D7205F">
      <w:pPr>
        <w:pStyle w:val="ConsPlusNormal0"/>
        <w:spacing w:before="24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E92171" w:rsidRDefault="00D7205F">
      <w:pPr>
        <w:pStyle w:val="ConsPlusNormal0"/>
        <w:jc w:val="both"/>
      </w:pPr>
      <w:r>
        <w:t>(часть 1 в ред. Федеральн</w:t>
      </w:r>
      <w:r>
        <w:t xml:space="preserve">ого </w:t>
      </w:r>
      <w:hyperlink r:id="rId4796"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color w:val="0000FF"/>
          </w:rPr>
          <w:t>закона</w:t>
        </w:r>
      </w:hyperlink>
      <w:r>
        <w:t xml:space="preserve"> от 18.03.2023 N 57-ФЗ)</w:t>
      </w:r>
    </w:p>
    <w:p w:rsidR="00E92171" w:rsidRDefault="00D7205F">
      <w:pPr>
        <w:pStyle w:val="ConsPlusNormal0"/>
        <w:spacing w:before="240"/>
        <w:ind w:firstLine="540"/>
        <w:jc w:val="both"/>
      </w:pPr>
      <w:bookmarkStart w:id="1891" w:name="P10672"/>
      <w:bookmarkEnd w:id="1891"/>
      <w:r>
        <w:t>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w:t>
      </w:r>
      <w:r>
        <w:t>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w:t>
      </w:r>
      <w:r>
        <w:t>заций, объектов энергетики, промышленности или связи, если эти действия не содержат признаков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w:t>
      </w:r>
      <w:r>
        <w:t>хсот тысяч до трехсот тысяч рублей; на юридических лиц - от пятисот тысяч до одного миллиона рублей.</w:t>
      </w:r>
    </w:p>
    <w:p w:rsidR="00E92171" w:rsidRDefault="00E92171">
      <w:pPr>
        <w:pStyle w:val="ConsPlusNormal0"/>
        <w:jc w:val="both"/>
      </w:pPr>
    </w:p>
    <w:p w:rsidR="00E92171" w:rsidRDefault="00D7205F">
      <w:pPr>
        <w:pStyle w:val="ConsPlusTitle0"/>
        <w:ind w:firstLine="540"/>
        <w:jc w:val="both"/>
        <w:outlineLvl w:val="2"/>
      </w:pPr>
      <w:bookmarkStart w:id="1892" w:name="P10675"/>
      <w:bookmarkEnd w:id="1892"/>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w:t>
      </w:r>
      <w:r>
        <w:t xml:space="preserve"> лиц</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79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04.03.2022 N 31-ФЗ)</w:t>
      </w:r>
    </w:p>
    <w:p w:rsidR="00E92171" w:rsidRDefault="00E92171">
      <w:pPr>
        <w:pStyle w:val="ConsPlusNormal0"/>
        <w:jc w:val="both"/>
      </w:pPr>
    </w:p>
    <w:p w:rsidR="00E92171" w:rsidRDefault="00D7205F">
      <w:pPr>
        <w:pStyle w:val="ConsPlusNormal0"/>
        <w:ind w:firstLine="540"/>
        <w:jc w:val="both"/>
      </w:pPr>
      <w:r>
        <w:t>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w:t>
      </w:r>
      <w:r>
        <w:t>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w:t>
      </w:r>
      <w:r>
        <w:t xml:space="preserve">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4798"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влекут наложение административного штрафа на граждан в размере о</w:t>
      </w:r>
      <w:r>
        <w:t>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E92171" w:rsidRDefault="00E92171">
      <w:pPr>
        <w:pStyle w:val="ConsPlusNormal0"/>
        <w:jc w:val="both"/>
      </w:pPr>
    </w:p>
    <w:p w:rsidR="00E92171" w:rsidRDefault="00D7205F">
      <w:pPr>
        <w:pStyle w:val="ConsPlusTitle0"/>
        <w:ind w:firstLine="540"/>
        <w:jc w:val="both"/>
        <w:outlineLvl w:val="2"/>
      </w:pPr>
      <w:bookmarkStart w:id="1893" w:name="P10682"/>
      <w:bookmarkEnd w:id="1893"/>
      <w:r>
        <w:t xml:space="preserve">Статья 20.4. Нарушение </w:t>
      </w:r>
      <w:hyperlink r:id="rId4799" w:tooltip="Справочная информация: &quot;Нормы и правила пожарной безопасности&quot; (Материал подготовлен специалистами КонсультантПлюс) {КонсультантПлюс}">
        <w:r>
          <w:rPr>
            <w:color w:val="0000FF"/>
          </w:rPr>
          <w:t>требований</w:t>
        </w:r>
      </w:hyperlink>
      <w:r>
        <w:t xml:space="preserve"> пожарной безопасности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00"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закона</w:t>
        </w:r>
      </w:hyperlink>
      <w:r>
        <w:t xml:space="preserve"> от 03.06.2011 N 120-ФЗ)</w:t>
      </w:r>
    </w:p>
    <w:p w:rsidR="00E92171" w:rsidRDefault="00E92171">
      <w:pPr>
        <w:pStyle w:val="ConsPlusNormal0"/>
        <w:ind w:firstLine="540"/>
        <w:jc w:val="both"/>
      </w:pPr>
    </w:p>
    <w:p w:rsidR="00E92171" w:rsidRDefault="00D7205F">
      <w:pPr>
        <w:pStyle w:val="ConsPlusNormal0"/>
        <w:ind w:firstLine="540"/>
        <w:jc w:val="both"/>
      </w:pPr>
      <w:bookmarkStart w:id="1894" w:name="P10686"/>
      <w:bookmarkEnd w:id="1894"/>
      <w:r>
        <w:t xml:space="preserve">1. Нарушение требований пожарной безопасности, за исключением случаев, предусмотренных </w:t>
      </w:r>
      <w:hyperlink w:anchor="P3303" w:tooltip="Статья 8.32. Нарушение правил пожарной безопасности в лесах">
        <w:r>
          <w:rPr>
            <w:color w:val="0000FF"/>
          </w:rPr>
          <w:t>статьями 8.32</w:t>
        </w:r>
      </w:hyperlink>
      <w:r>
        <w:t xml:space="preserve"> и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настоящего Кодекса и </w:t>
      </w:r>
      <w:hyperlink w:anchor="P10699"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частями 6</w:t>
        </w:r>
      </w:hyperlink>
      <w:r>
        <w:t xml:space="preserve">, </w:t>
      </w:r>
      <w:hyperlink w:anchor="P10702"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и </w:t>
      </w:r>
      <w:hyperlink w:anchor="P10706"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
        <w:r>
          <w:rPr>
            <w:color w:val="0000FF"/>
          </w:rPr>
          <w:t>7</w:t>
        </w:r>
      </w:hyperlink>
      <w:r>
        <w:t xml:space="preserve"> настоящей статьи, -</w:t>
      </w:r>
    </w:p>
    <w:p w:rsidR="00E92171" w:rsidRDefault="00D7205F">
      <w:pPr>
        <w:pStyle w:val="ConsPlusNormal0"/>
        <w:spacing w:before="240"/>
        <w:ind w:firstLine="540"/>
        <w:jc w:val="both"/>
      </w:pPr>
      <w:r>
        <w:t>влечет предупреждение или наложение админи</w:t>
      </w:r>
      <w:r>
        <w:t xml:space="preserve">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w:t>
      </w:r>
      <w:r>
        <w:t>до шестидесяти тысяч рублей; на юридических лиц - от трехсот тысяч до четырехсот тысяч рублей.</w:t>
      </w:r>
    </w:p>
    <w:p w:rsidR="00E92171" w:rsidRDefault="00D7205F">
      <w:pPr>
        <w:pStyle w:val="ConsPlusNormal0"/>
        <w:jc w:val="both"/>
      </w:pPr>
      <w:r>
        <w:t xml:space="preserve">(в ред. Федерального </w:t>
      </w:r>
      <w:hyperlink r:id="rId4801"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E92171" w:rsidRDefault="00D7205F">
      <w:pPr>
        <w:pStyle w:val="ConsPlusNormal0"/>
        <w:jc w:val="both"/>
      </w:pPr>
      <w:r>
        <w:t xml:space="preserve">(часть 1 в ред. Федерального </w:t>
      </w:r>
      <w:hyperlink r:id="rId480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закона</w:t>
        </w:r>
      </w:hyperlink>
      <w:r>
        <w:t xml:space="preserve"> от 28.05.2017 N 100-ФЗ)</w:t>
      </w:r>
    </w:p>
    <w:p w:rsidR="00E92171" w:rsidRDefault="00D7205F">
      <w:pPr>
        <w:pStyle w:val="ConsPlusNormal0"/>
        <w:spacing w:before="240"/>
        <w:ind w:firstLine="540"/>
        <w:jc w:val="both"/>
      </w:pPr>
      <w:bookmarkStart w:id="1895" w:name="P10690"/>
      <w:bookmarkEnd w:id="1895"/>
      <w:r>
        <w:t xml:space="preserve">2. Те же действия, совершенные в условиях </w:t>
      </w:r>
      <w:hyperlink r:id="rId4803" w:tooltip="Федеральный закон от 21.12.1994 N 69-ФЗ (ред. от 08.08.2024) &quot;О пожарной безопасности&quot; (с изм. и доп., вступ. в силу с 26.11.2024) {КонсультантПлюс}">
        <w:r>
          <w:rPr>
            <w:color w:val="0000FF"/>
          </w:rPr>
          <w:t>особого противопожарного режима</w:t>
        </w:r>
      </w:hyperlink>
      <w:r>
        <w:t>, -</w:t>
      </w:r>
    </w:p>
    <w:p w:rsidR="00E92171" w:rsidRDefault="00D7205F">
      <w:pPr>
        <w:pStyle w:val="ConsPlusNormal0"/>
        <w:spacing w:before="24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w:t>
      </w:r>
      <w:r>
        <w:t>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E92171" w:rsidRDefault="00D7205F">
      <w:pPr>
        <w:pStyle w:val="ConsPlusNormal0"/>
        <w:jc w:val="both"/>
      </w:pPr>
      <w:r>
        <w:t xml:space="preserve">(в ред. Федерального </w:t>
      </w:r>
      <w:hyperlink r:id="rId480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w:t>
      </w:r>
      <w:r>
        <w:t>З)</w:t>
      </w:r>
    </w:p>
    <w:p w:rsidR="00E92171" w:rsidRDefault="00D7205F">
      <w:pPr>
        <w:pStyle w:val="ConsPlusNormal0"/>
        <w:jc w:val="both"/>
      </w:pPr>
      <w:r>
        <w:t xml:space="preserve">(часть 2 в ред. Федерального </w:t>
      </w:r>
      <w:hyperlink r:id="rId480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закона</w:t>
        </w:r>
      </w:hyperlink>
      <w:r>
        <w:t xml:space="preserve"> от 28.05.2017 N 100-ФЗ)</w:t>
      </w:r>
    </w:p>
    <w:p w:rsidR="00E92171" w:rsidRDefault="00D7205F">
      <w:pPr>
        <w:pStyle w:val="ConsPlusNormal0"/>
        <w:spacing w:before="240"/>
        <w:ind w:firstLine="540"/>
        <w:jc w:val="both"/>
      </w:pPr>
      <w:bookmarkStart w:id="1896" w:name="P10694"/>
      <w:bookmarkEnd w:id="1896"/>
      <w:r>
        <w:t xml:space="preserve">2.1. Повторное совершение административного правонарушения, предусмотренного </w:t>
      </w:r>
      <w:hyperlink w:anchor="P10686"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частью 1</w:t>
        </w:r>
      </w:hyperlink>
      <w:r>
        <w:t xml:space="preserve"> настоящей статьи, если оно совершено на объекте защиты, отнесенном к категории чрезвычайно</w:t>
      </w:r>
      <w:r>
        <w:t xml:space="preserve">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w:t>
      </w:r>
      <w:r>
        <w:t>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E92171" w:rsidRDefault="00D7205F">
      <w:pPr>
        <w:pStyle w:val="ConsPlusNormal0"/>
        <w:spacing w:before="240"/>
        <w:ind w:firstLine="540"/>
        <w:jc w:val="both"/>
      </w:pPr>
      <w:r>
        <w:t>влечет наложение административ</w:t>
      </w:r>
      <w:r>
        <w:t>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w:t>
      </w:r>
      <w:r>
        <w:t>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E92171" w:rsidRDefault="00D7205F">
      <w:pPr>
        <w:pStyle w:val="ConsPlusNormal0"/>
        <w:jc w:val="both"/>
      </w:pPr>
      <w:r>
        <w:t>(</w:t>
      </w:r>
      <w:r>
        <w:t xml:space="preserve">в ред. Федерального </w:t>
      </w:r>
      <w:hyperlink r:id="rId4806"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E92171" w:rsidRDefault="00D7205F">
      <w:pPr>
        <w:pStyle w:val="ConsPlusNormal0"/>
        <w:jc w:val="both"/>
      </w:pPr>
      <w:r>
        <w:t xml:space="preserve">(часть 2.1 введена Федеральным </w:t>
      </w:r>
      <w:hyperlink r:id="rId4807"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09.03.2021 N 36-ФЗ)</w:t>
      </w:r>
    </w:p>
    <w:p w:rsidR="00E92171" w:rsidRDefault="00D7205F">
      <w:pPr>
        <w:pStyle w:val="ConsPlusNormal0"/>
        <w:spacing w:before="240"/>
        <w:ind w:firstLine="540"/>
        <w:jc w:val="both"/>
      </w:pPr>
      <w:r>
        <w:t xml:space="preserve">3 - 5. Утратили силу. - Федеральный </w:t>
      </w:r>
      <w:hyperlink r:id="rId480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w:t>
        </w:r>
      </w:hyperlink>
      <w:r>
        <w:t xml:space="preserve"> от 28.05.2017 N 100-ФЗ.</w:t>
      </w:r>
    </w:p>
    <w:p w:rsidR="00E92171" w:rsidRDefault="00D7205F">
      <w:pPr>
        <w:pStyle w:val="ConsPlusNormal0"/>
        <w:spacing w:before="240"/>
        <w:ind w:firstLine="540"/>
        <w:jc w:val="both"/>
      </w:pPr>
      <w:bookmarkStart w:id="1897" w:name="P10699"/>
      <w:bookmarkEnd w:id="1897"/>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E92171" w:rsidRDefault="00D7205F">
      <w:pPr>
        <w:pStyle w:val="ConsPlusNormal0"/>
        <w:spacing w:before="240"/>
        <w:ind w:firstLine="540"/>
        <w:jc w:val="both"/>
      </w:pPr>
      <w:r>
        <w:t>влечет наложение админис</w:t>
      </w:r>
      <w:r>
        <w:t>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w:t>
      </w:r>
      <w:r>
        <w:t>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E92171" w:rsidRDefault="00D7205F">
      <w:pPr>
        <w:pStyle w:val="ConsPlusNormal0"/>
        <w:jc w:val="both"/>
      </w:pPr>
      <w:r>
        <w:t xml:space="preserve">(в ред. </w:t>
      </w:r>
      <w:r>
        <w:t xml:space="preserve">Федерального </w:t>
      </w:r>
      <w:hyperlink r:id="rId480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E92171" w:rsidRDefault="00D7205F">
      <w:pPr>
        <w:pStyle w:val="ConsPlusNormal0"/>
        <w:spacing w:before="240"/>
        <w:ind w:firstLine="540"/>
        <w:jc w:val="both"/>
      </w:pPr>
      <w:bookmarkStart w:id="1898" w:name="P10702"/>
      <w:bookmarkEnd w:id="1898"/>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E92171" w:rsidRDefault="00D7205F">
      <w:pPr>
        <w:pStyle w:val="ConsPlusNormal0"/>
        <w:spacing w:before="240"/>
        <w:ind w:firstLine="540"/>
        <w:jc w:val="both"/>
      </w:pPr>
      <w:r>
        <w:t xml:space="preserve">влечет наложение административного штрафа </w:t>
      </w:r>
      <w:r>
        <w:t>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E92171" w:rsidRDefault="00D7205F">
      <w:pPr>
        <w:pStyle w:val="ConsPlusNormal0"/>
        <w:jc w:val="both"/>
      </w:pPr>
      <w:r>
        <w:t xml:space="preserve">(в ред. Федерального </w:t>
      </w:r>
      <w:hyperlink r:id="rId481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28.05.2022 N 141-ФЗ)</w:t>
      </w:r>
    </w:p>
    <w:p w:rsidR="00E92171" w:rsidRDefault="00D7205F">
      <w:pPr>
        <w:pStyle w:val="ConsPlusNormal0"/>
        <w:jc w:val="both"/>
      </w:pPr>
      <w:r>
        <w:t xml:space="preserve">(часть 6.1 введена Федеральным </w:t>
      </w:r>
      <w:hyperlink r:id="rId4811"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01.12.2012 N 212-ФЗ)</w:t>
      </w:r>
    </w:p>
    <w:p w:rsidR="00E92171" w:rsidRDefault="00D7205F">
      <w:pPr>
        <w:pStyle w:val="ConsPlusNormal0"/>
        <w:spacing w:before="240"/>
        <w:ind w:firstLine="540"/>
        <w:jc w:val="both"/>
      </w:pPr>
      <w:bookmarkStart w:id="1899" w:name="P10706"/>
      <w:bookmarkEnd w:id="1899"/>
      <w: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w:t>
      </w:r>
      <w:r>
        <w:t>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w:t>
      </w:r>
      <w:r>
        <w:t xml:space="preserve"> тысяч рублей; на юридических лиц - от девяноста тысяч до ста тысяч рублей.</w:t>
      </w:r>
    </w:p>
    <w:p w:rsidR="00E92171" w:rsidRDefault="00D7205F">
      <w:pPr>
        <w:pStyle w:val="ConsPlusNormal0"/>
        <w:spacing w:before="240"/>
        <w:ind w:firstLine="540"/>
        <w:jc w:val="both"/>
      </w:pPr>
      <w:r>
        <w:t xml:space="preserve">8. Утратил силу. - Федеральный </w:t>
      </w:r>
      <w:hyperlink r:id="rId481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w:t>
        </w:r>
      </w:hyperlink>
      <w:r>
        <w:t xml:space="preserve"> от 28.05.2017 N 100-ФЗ.</w:t>
      </w:r>
    </w:p>
    <w:p w:rsidR="00E92171" w:rsidRDefault="00D7205F">
      <w:pPr>
        <w:pStyle w:val="ConsPlusNormal0"/>
        <w:spacing w:before="240"/>
        <w:ind w:firstLine="540"/>
        <w:jc w:val="both"/>
      </w:pPr>
      <w:bookmarkStart w:id="1900" w:name="P10709"/>
      <w:bookmarkEnd w:id="1900"/>
      <w:r>
        <w:t>9. Нарушение экспертом в области оценки пожарного</w:t>
      </w:r>
      <w:r>
        <w:t xml:space="preserve"> риска </w:t>
      </w:r>
      <w:hyperlink r:id="rId4813" w:tooltip="Федеральный закон от 22.07.2008 N 123-ФЗ (ред. от 25.12.2023) &quot;Технический регламент о требованиях пожарной безопасности&quot; {КонсультантПлюс}">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w:t>
      </w:r>
      <w:r>
        <w:t>дписание им заведомо ложного заключения о независимой оценке пожарного риска (аудите пожарной безопасности)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rsidR="00E92171" w:rsidRDefault="00D7205F">
      <w:pPr>
        <w:pStyle w:val="ConsPlusNormal0"/>
        <w:jc w:val="both"/>
      </w:pPr>
      <w:r>
        <w:t xml:space="preserve">(часть 9 введена Федеральным </w:t>
      </w:r>
      <w:hyperlink r:id="rId481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законом</w:t>
        </w:r>
      </w:hyperlink>
      <w:r>
        <w:t xml:space="preserve"> от 28.05.2017 N 100-ФЗ)</w:t>
      </w:r>
    </w:p>
    <w:p w:rsidR="00E92171" w:rsidRDefault="00E92171">
      <w:pPr>
        <w:pStyle w:val="ConsPlusNormal0"/>
        <w:ind w:firstLine="540"/>
        <w:jc w:val="both"/>
      </w:pPr>
    </w:p>
    <w:p w:rsidR="00E92171" w:rsidRDefault="00D7205F">
      <w:pPr>
        <w:pStyle w:val="ConsPlusTitle0"/>
        <w:ind w:firstLine="540"/>
        <w:jc w:val="both"/>
        <w:outlineLvl w:val="2"/>
      </w:pPr>
      <w:bookmarkStart w:id="1901" w:name="P10713"/>
      <w:bookmarkEnd w:id="1901"/>
      <w:r>
        <w:t>Статья 20.5. Нарушение требований режима чрезвычайного положения</w:t>
      </w:r>
    </w:p>
    <w:p w:rsidR="00E92171" w:rsidRDefault="00E92171">
      <w:pPr>
        <w:pStyle w:val="ConsPlusNormal0"/>
        <w:jc w:val="both"/>
      </w:pPr>
    </w:p>
    <w:p w:rsidR="00E92171" w:rsidRDefault="00D7205F">
      <w:pPr>
        <w:pStyle w:val="ConsPlusNormal0"/>
        <w:ind w:firstLine="540"/>
        <w:jc w:val="both"/>
      </w:pPr>
      <w:r>
        <w:t xml:space="preserve">Нарушение требований режима </w:t>
      </w:r>
      <w:hyperlink r:id="rId4815" w:tooltip="Федеральный конституционный закон от 30.05.2001 N 3-ФКЗ (ред. от 02.11.2023) &quot;О чрезвычайном положении&quot; {КонсультантПлюс}">
        <w:r>
          <w:rPr>
            <w:color w:val="0000FF"/>
          </w:rPr>
          <w:t>чрезвычайного положения</w:t>
        </w:r>
      </w:hyperlink>
      <w:r>
        <w:t xml:space="preserve"> (за исключением нарушения правил </w:t>
      </w:r>
      <w:hyperlink r:id="rId4816" w:tooltip="Федеральный конституционный закон от 30.05.2001 N 3-ФКЗ (ред. от 02.11.2023) &quot;О чрезвычайном положении&quot; {КонсультантПлюс}">
        <w:r>
          <w:rPr>
            <w:color w:val="0000FF"/>
          </w:rPr>
          <w:t>комендантского часа</w:t>
        </w:r>
      </w:hyperlink>
      <w:r>
        <w:t>) -</w:t>
      </w:r>
    </w:p>
    <w:p w:rsidR="00E92171" w:rsidRDefault="00D7205F">
      <w:pPr>
        <w:pStyle w:val="ConsPlusNormal0"/>
        <w:spacing w:before="240"/>
        <w:ind w:firstLine="540"/>
        <w:jc w:val="both"/>
      </w:pPr>
      <w:r>
        <w:t xml:space="preserve">влечет наложение административного штрафа </w:t>
      </w:r>
      <w:r>
        <w:t>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E92171" w:rsidRDefault="00D7205F">
      <w:pPr>
        <w:pStyle w:val="ConsPlusNormal0"/>
        <w:jc w:val="both"/>
      </w:pPr>
      <w:r>
        <w:t xml:space="preserve">(в ред. Федерального </w:t>
      </w:r>
      <w:hyperlink r:id="rId481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902" w:name="P10719"/>
      <w:bookmarkEnd w:id="1902"/>
      <w:r>
        <w:t>Статья 20.5.1. Нарушение режима военного положения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81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w:t>
      </w:r>
      <w:r>
        <w:t>от 24.06.2023 N 265-ФЗ)</w:t>
      </w:r>
    </w:p>
    <w:p w:rsidR="00E92171" w:rsidRDefault="00E92171">
      <w:pPr>
        <w:pStyle w:val="ConsPlusNormal0"/>
        <w:jc w:val="both"/>
      </w:pPr>
    </w:p>
    <w:p w:rsidR="00E92171" w:rsidRDefault="00D7205F">
      <w:pPr>
        <w:pStyle w:val="ConsPlusNormal0"/>
        <w:ind w:firstLine="540"/>
        <w:jc w:val="both"/>
      </w:pPr>
      <w:bookmarkStart w:id="1903" w:name="P10723"/>
      <w:bookmarkEnd w:id="1903"/>
      <w:r>
        <w:t xml:space="preserve">1. Нарушение положений, установленных в соответствии с Федеральным конституционным </w:t>
      </w:r>
      <w:hyperlink r:id="rId4819" w:tooltip="Федеральный конституционный закон от 30.01.2002 N 1-ФКЗ (ред. от 13.12.2024) &quot;О военном положении&quot; {КонсультантПлюс}">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w:t>
      </w:r>
      <w:r>
        <w:t>енного положения, если эти действия (бездействие)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w:t>
      </w:r>
      <w:r>
        <w:t>ых лиц - от одной тысячи до двух тысяч рублей или административный арест на срок до тридцати суток.</w:t>
      </w:r>
    </w:p>
    <w:p w:rsidR="00E92171" w:rsidRDefault="00D7205F">
      <w:pPr>
        <w:pStyle w:val="ConsPlusNormal0"/>
        <w:spacing w:before="240"/>
        <w:ind w:firstLine="540"/>
        <w:jc w:val="both"/>
      </w:pPr>
      <w:r>
        <w:t xml:space="preserve">2. Действия (бездействие), предусмотренные </w:t>
      </w:r>
      <w:hyperlink w:anchor="P10723" w:tooltip="1. Нарушение положений, установленных в соответствии с Федеральным конституционным законом от 30 января 2002 года N 1-ФКЗ &quot;О военном положении&quot;, федеральными законами и иными нормативными правовыми актами Российской Федерации по вопросам военного положения, ес">
        <w:r>
          <w:rPr>
            <w:color w:val="0000FF"/>
          </w:rPr>
          <w:t>частью 1</w:t>
        </w:r>
      </w:hyperlink>
      <w:r>
        <w:t xml:space="preserve"> настоящей статьи, совершенные с использованием транспортного ср</w:t>
      </w:r>
      <w:r>
        <w:t>едства, -</w:t>
      </w:r>
    </w:p>
    <w:p w:rsidR="00E92171" w:rsidRDefault="00D7205F">
      <w:pPr>
        <w:pStyle w:val="ConsPlusNormal0"/>
        <w:spacing w:before="24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w:t>
      </w:r>
      <w:r>
        <w:t xml:space="preserve">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E92171" w:rsidRDefault="00E92171">
      <w:pPr>
        <w:pStyle w:val="ConsPlusNormal0"/>
        <w:jc w:val="both"/>
      </w:pPr>
    </w:p>
    <w:p w:rsidR="00E92171" w:rsidRDefault="00D7205F">
      <w:pPr>
        <w:pStyle w:val="ConsPlusTitle0"/>
        <w:ind w:firstLine="540"/>
        <w:jc w:val="both"/>
        <w:outlineLvl w:val="2"/>
      </w:pPr>
      <w:bookmarkStart w:id="1904" w:name="P10728"/>
      <w:bookmarkEnd w:id="1904"/>
      <w:r>
        <w:t>Статья 20.6. Невыпол</w:t>
      </w:r>
      <w:r>
        <w:t>нение требований норм и правил по предупреждению и ликвидации чрезвычайных ситуаций</w:t>
      </w:r>
    </w:p>
    <w:p w:rsidR="00E92171" w:rsidRDefault="00E92171">
      <w:pPr>
        <w:pStyle w:val="ConsPlusNormal0"/>
        <w:jc w:val="both"/>
      </w:pPr>
    </w:p>
    <w:p w:rsidR="00E92171" w:rsidRDefault="00D7205F">
      <w:pPr>
        <w:pStyle w:val="ConsPlusNormal0"/>
        <w:ind w:firstLine="540"/>
        <w:jc w:val="both"/>
      </w:pPr>
      <w:r>
        <w:t>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w:t>
      </w:r>
      <w:r>
        <w:t xml:space="preserve">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537" w:tooltip="Статья 8.50. Нарушение требований по предупреждению и ликвидации разливов нефти и нефтепродуктов">
        <w:r>
          <w:rPr>
            <w:color w:val="0000FF"/>
          </w:rPr>
          <w:t>статьей 8.50</w:t>
        </w:r>
      </w:hyperlink>
      <w:r>
        <w:t xml:space="preserve"> настоящего Кодекса, -</w:t>
      </w:r>
    </w:p>
    <w:p w:rsidR="00E92171" w:rsidRDefault="00D7205F">
      <w:pPr>
        <w:pStyle w:val="ConsPlusNormal0"/>
        <w:jc w:val="both"/>
      </w:pPr>
      <w:r>
        <w:t xml:space="preserve">(в ред. Федерального </w:t>
      </w:r>
      <w:hyperlink r:id="rId482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21.12.2021 N 419-ФЗ)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w:t>
      </w:r>
      <w:r>
        <w:t>ч рублей; на юридических лиц - от ста тысяч до двухсот тысяч рублей.</w:t>
      </w:r>
    </w:p>
    <w:p w:rsidR="00E92171" w:rsidRDefault="00D7205F">
      <w:pPr>
        <w:pStyle w:val="ConsPlusNormal0"/>
        <w:jc w:val="both"/>
      </w:pPr>
      <w:r>
        <w:t xml:space="preserve">(в ред. Федеральных законов от 22.06.2007 </w:t>
      </w:r>
      <w:hyperlink r:id="rId482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w:t>
      </w:r>
      <w:r>
        <w:t xml:space="preserve">от 06.11.2011 </w:t>
      </w:r>
      <w:hyperlink r:id="rId4822"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N 295-ФЗ</w:t>
        </w:r>
      </w:hyperlink>
      <w:r>
        <w:t>)</w:t>
      </w:r>
    </w:p>
    <w:p w:rsidR="00E92171" w:rsidRDefault="00D7205F">
      <w:pPr>
        <w:pStyle w:val="ConsPlusNormal0"/>
        <w:spacing w:before="240"/>
        <w:ind w:firstLine="540"/>
        <w:jc w:val="both"/>
      </w:pPr>
      <w:r>
        <w:t xml:space="preserve">2. Непринятие мер по обеспечению готовности </w:t>
      </w:r>
      <w:hyperlink r:id="rId4823" w:tooltip="Постановление Правительства РФ от 08.11.2013 N 1007 (ред. от 16.07.2024) &quot;О силах и средствах единой государственной системы предупреждения и ликвидации чрезвычайных ситуаций&quot; {КонсультантПлюс}">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537" w:tooltip="Статья 8.50. Нарушение требований по предупреждению и ликвидации разливов нефти и нефтепродуктов">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E92171" w:rsidRDefault="00D7205F">
      <w:pPr>
        <w:pStyle w:val="ConsPlusNormal0"/>
        <w:jc w:val="both"/>
      </w:pPr>
      <w:r>
        <w:t xml:space="preserve">(в ред. Федерального </w:t>
      </w:r>
      <w:hyperlink r:id="rId482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21.12.2021 N 419-ФЗ)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w:t>
      </w:r>
    </w:p>
    <w:p w:rsidR="00E92171" w:rsidRDefault="00D7205F">
      <w:pPr>
        <w:pStyle w:val="ConsPlusNormal0"/>
        <w:jc w:val="both"/>
      </w:pPr>
      <w:r>
        <w:t xml:space="preserve">(в ред. Федеральных законов от 22.06.2007 </w:t>
      </w:r>
      <w:hyperlink r:id="rId482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06.11.2011 </w:t>
      </w:r>
      <w:hyperlink r:id="rId4826"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N 295-ФЗ</w:t>
        </w:r>
      </w:hyperlink>
      <w:r>
        <w:t>)</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применении статьи 20.6.1 см. </w:t>
            </w:r>
            <w:hyperlink r:id="rId4827"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905" w:name="P10741"/>
      <w:bookmarkEnd w:id="1905"/>
      <w:r>
        <w:t>Статья 20.6.1. Невыполнение правил поведения при чрезвычайной ситуации или угрозе ее возникновения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828"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E92171" w:rsidRDefault="00E92171">
      <w:pPr>
        <w:pStyle w:val="ConsPlusNormal0"/>
        <w:jc w:val="both"/>
      </w:pPr>
    </w:p>
    <w:p w:rsidR="00E92171" w:rsidRDefault="00D7205F">
      <w:pPr>
        <w:pStyle w:val="ConsPlusNormal0"/>
        <w:ind w:firstLine="540"/>
        <w:jc w:val="both"/>
      </w:pPr>
      <w:bookmarkStart w:id="1906" w:name="P10745"/>
      <w:bookmarkEnd w:id="1906"/>
      <w:r>
        <w:t xml:space="preserve">1. Невыполнение </w:t>
      </w:r>
      <w:hyperlink r:id="rId4829"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color w:val="0000FF"/>
          </w:rPr>
          <w:t>правил</w:t>
        </w:r>
      </w:hyperlink>
      <w:r>
        <w:t xml:space="preserve"> поведения при введении режима повышенной готовности на </w:t>
      </w:r>
      <w:hyperlink r:id="rId4830" w:tooltip="Справочная информация: &quot;Коронавирус (COVID-19). Введение режима повышенной готовности в субъектах Российской Федерации. Признание форс-мажором&quot; (Материал подготовлен специалистами КонсультантПлюс) {КонсультантПлюс}">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69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w:t>
        </w:r>
        <w:r>
          <w:rPr>
            <w:color w:val="0000FF"/>
          </w:rPr>
          <w:t>стью 2 статьи 6.3</w:t>
        </w:r>
      </w:hyperlink>
      <w:r>
        <w:t xml:space="preserve"> настоящего Кодекса, -</w:t>
      </w:r>
    </w:p>
    <w:p w:rsidR="00E92171" w:rsidRDefault="00D7205F">
      <w:pPr>
        <w:pStyle w:val="ConsPlusNormal0"/>
        <w:spacing w:before="24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w:t>
      </w:r>
      <w:r>
        <w:t>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E92171" w:rsidRDefault="00D7205F">
      <w:pPr>
        <w:pStyle w:val="ConsPlusNormal0"/>
        <w:spacing w:before="240"/>
        <w:ind w:firstLine="540"/>
        <w:jc w:val="both"/>
      </w:pPr>
      <w:bookmarkStart w:id="1907" w:name="P10747"/>
      <w:bookmarkEnd w:id="1907"/>
      <w:r>
        <w:t xml:space="preserve">2. Действия (бездействие), предусмотренные </w:t>
      </w:r>
      <w:hyperlink w:anchor="P10745"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w:r>
          <w:rPr>
            <w:color w:val="0000FF"/>
          </w:rPr>
          <w:t>час</w:t>
        </w:r>
        <w:r>
          <w:rPr>
            <w:color w:val="0000FF"/>
          </w:rPr>
          <w:t>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69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w:t>
      </w:r>
      <w:r>
        <w:t xml:space="preserve">истративного правонарушения, предусмотренного </w:t>
      </w:r>
      <w:hyperlink w:anchor="P10745"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w:r>
          <w:rPr>
            <w:color w:val="0000FF"/>
          </w:rPr>
          <w:t>частью 1</w:t>
        </w:r>
      </w:hyperlink>
      <w:r>
        <w:t xml:space="preserve"> настоящей статьи, -</w:t>
      </w:r>
    </w:p>
    <w:p w:rsidR="00E92171" w:rsidRDefault="00D7205F">
      <w:pPr>
        <w:pStyle w:val="ConsPlusNormal0"/>
        <w:spacing w:before="24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w:t>
      </w:r>
      <w:r>
        <w:t xml:space="preserve">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w:t>
      </w:r>
      <w:r>
        <w:t>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1908" w:name="P10750"/>
      <w:bookmarkEnd w:id="1908"/>
      <w:r>
        <w:t>Статья 20.7. Невыполнение требований и мероприятий в области гражданской обороны</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31"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color w:val="0000FF"/>
          </w:rPr>
          <w:t>закона</w:t>
        </w:r>
      </w:hyperlink>
      <w:r>
        <w:t xml:space="preserve"> от 06.11.2011 N 295-ФЗ)</w:t>
      </w:r>
    </w:p>
    <w:p w:rsidR="00E92171" w:rsidRDefault="00E92171">
      <w:pPr>
        <w:pStyle w:val="ConsPlusNormal0"/>
        <w:ind w:firstLine="540"/>
        <w:jc w:val="both"/>
      </w:pPr>
    </w:p>
    <w:p w:rsidR="00E92171" w:rsidRDefault="00D7205F">
      <w:pPr>
        <w:pStyle w:val="ConsPlusNormal0"/>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w:t>
      </w:r>
      <w:r>
        <w:t>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E92171" w:rsidRDefault="00D7205F">
      <w:pPr>
        <w:pStyle w:val="ConsPlusNormal0"/>
        <w:spacing w:before="240"/>
        <w:ind w:firstLine="540"/>
        <w:jc w:val="both"/>
      </w:pPr>
      <w:r>
        <w:t>влечет наложение административного штрафа на должностных лиц в разм</w:t>
      </w:r>
      <w:r>
        <w:t>ере от пяти тысяч до десяти тысяч рублей; на юридических лиц - от пятидесяти тысяч до ста тысяч рублей.</w:t>
      </w:r>
    </w:p>
    <w:p w:rsidR="00E92171" w:rsidRDefault="00D7205F">
      <w:pPr>
        <w:pStyle w:val="ConsPlusNormal0"/>
        <w:spacing w:before="24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w:t>
      </w:r>
      <w:r>
        <w:t>ностей, возникающих при ведении военных действий или вследствие этих действий,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E92171" w:rsidRDefault="00E92171">
      <w:pPr>
        <w:pStyle w:val="ConsPlusNormal0"/>
        <w:jc w:val="both"/>
      </w:pPr>
    </w:p>
    <w:p w:rsidR="00E92171" w:rsidRDefault="00D7205F">
      <w:pPr>
        <w:pStyle w:val="ConsPlusTitle0"/>
        <w:ind w:firstLine="540"/>
        <w:jc w:val="both"/>
        <w:outlineLvl w:val="2"/>
      </w:pPr>
      <w:bookmarkStart w:id="1909" w:name="P10759"/>
      <w:bookmarkEnd w:id="1909"/>
      <w:r>
        <w:t>Ст</w:t>
      </w:r>
      <w:r>
        <w:t>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w:t>
      </w:r>
      <w:r>
        <w:t xml:space="preserve">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w:t>
      </w:r>
      <w:r>
        <w:t>об отсутствии противопоказаний к владению оружием</w:t>
      </w:r>
    </w:p>
    <w:p w:rsidR="00E92171" w:rsidRDefault="00D7205F">
      <w:pPr>
        <w:pStyle w:val="ConsPlusNormal0"/>
        <w:jc w:val="both"/>
      </w:pPr>
      <w:r>
        <w:t xml:space="preserve">(в ред. Федеральных законов от 24.11.2014 </w:t>
      </w:r>
      <w:hyperlink r:id="rId4832"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370-ФЗ</w:t>
        </w:r>
      </w:hyperlink>
      <w:r>
        <w:t xml:space="preserve">, от 28.06.2021 </w:t>
      </w:r>
      <w:hyperlink r:id="rId483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3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закона</w:t>
        </w:r>
      </w:hyperlink>
      <w:r>
        <w:t xml:space="preserve"> от 28.12.2010 N 398-ФЗ)</w:t>
      </w:r>
    </w:p>
    <w:p w:rsidR="00E92171" w:rsidRDefault="00E92171">
      <w:pPr>
        <w:pStyle w:val="ConsPlusNormal0"/>
        <w:ind w:firstLine="540"/>
        <w:jc w:val="both"/>
      </w:pPr>
    </w:p>
    <w:p w:rsidR="00E92171" w:rsidRDefault="00D7205F">
      <w:pPr>
        <w:pStyle w:val="ConsPlusNormal0"/>
        <w:ind w:firstLine="540"/>
        <w:jc w:val="both"/>
      </w:pPr>
      <w:bookmarkStart w:id="1910" w:name="P10764"/>
      <w:bookmarkEnd w:id="1910"/>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w:t>
      </w:r>
      <w:r>
        <w:t>й IV и V классов, если эти действия не содержат уголовно наказуемого деяния, -</w:t>
      </w:r>
    </w:p>
    <w:p w:rsidR="00E92171" w:rsidRDefault="00D7205F">
      <w:pPr>
        <w:pStyle w:val="ConsPlusNormal0"/>
        <w:jc w:val="both"/>
      </w:pPr>
      <w:r>
        <w:t xml:space="preserve">(в ред. Федерального </w:t>
      </w:r>
      <w:hyperlink r:id="rId4835"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color w:val="0000FF"/>
          </w:rPr>
          <w:t>закона</w:t>
        </w:r>
      </w:hyperlink>
      <w:r>
        <w:t xml:space="preserve"> от 29.06.2015 N 192-ФЗ)</w:t>
      </w:r>
    </w:p>
    <w:p w:rsidR="00E92171" w:rsidRDefault="00D7205F">
      <w:pPr>
        <w:pStyle w:val="ConsPlusNormal0"/>
        <w:spacing w:before="240"/>
        <w:ind w:firstLine="540"/>
        <w:jc w:val="both"/>
      </w:pPr>
      <w:r>
        <w:t>влечет наложение административн</w:t>
      </w:r>
      <w:r>
        <w:t>ого штрафа на должностных лиц в размере от пятидесяти тысяч до ста тысяч рублей; на юридических лиц - от трехсот тысяч до пятисот тысяч рублей.</w:t>
      </w:r>
    </w:p>
    <w:p w:rsidR="00E92171" w:rsidRDefault="00D7205F">
      <w:pPr>
        <w:pStyle w:val="ConsPlusNormal0"/>
        <w:jc w:val="both"/>
      </w:pPr>
      <w:r>
        <w:t xml:space="preserve">(часть 1 в ред. Федерального </w:t>
      </w:r>
      <w:hyperlink r:id="rId4836"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24.11.2014 N 370-ФЗ)</w:t>
      </w:r>
    </w:p>
    <w:p w:rsidR="00E92171" w:rsidRDefault="00D7205F">
      <w:pPr>
        <w:pStyle w:val="ConsPlusNormal0"/>
        <w:spacing w:before="240"/>
        <w:ind w:firstLine="540"/>
        <w:jc w:val="both"/>
      </w:pPr>
      <w:bookmarkStart w:id="1911" w:name="P10768"/>
      <w:bookmarkEnd w:id="1911"/>
      <w:r>
        <w:t>2.</w:t>
      </w:r>
      <w:r>
        <w:t xml:space="preserve">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4837"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дисквалификацию должностных лиц на срок от шести ме</w:t>
      </w:r>
      <w:r>
        <w:t>сяцев до одного года; административное приостановление деятельности юридических лиц - на срок от десяти до шестидесяти суток.</w:t>
      </w:r>
    </w:p>
    <w:p w:rsidR="00E92171" w:rsidRDefault="00D7205F">
      <w:pPr>
        <w:pStyle w:val="ConsPlusNormal0"/>
        <w:spacing w:before="240"/>
        <w:ind w:firstLine="540"/>
        <w:jc w:val="both"/>
      </w:pPr>
      <w:bookmarkStart w:id="1912" w:name="P10770"/>
      <w:bookmarkEnd w:id="1912"/>
      <w:r>
        <w:t>3. Нарушение порядка выдачи свидетельства о прохождении подготовки и проверки знания правил безопасного обращения с оружием и нали</w:t>
      </w:r>
      <w:r>
        <w:t>чия навыков безопасного обращения с оружием или медицинских заключений об отсутствии противопоказаний к владению оружием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w:t>
      </w:r>
      <w:r>
        <w:t>ацию на срок от шести месяцев до одного года.</w:t>
      </w:r>
    </w:p>
    <w:p w:rsidR="00E92171" w:rsidRDefault="00D7205F">
      <w:pPr>
        <w:pStyle w:val="ConsPlusNormal0"/>
        <w:spacing w:before="240"/>
        <w:ind w:firstLine="540"/>
        <w:jc w:val="both"/>
      </w:pPr>
      <w:bookmarkStart w:id="1913" w:name="P10772"/>
      <w:bookmarkEnd w:id="1913"/>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775" w:tooltip="4.1. Ношение огнестрельного оружия лицом, находящимся в состоянии опьянения, -">
        <w:r>
          <w:rPr>
            <w:color w:val="0000FF"/>
          </w:rPr>
          <w:t>частями 4.1</w:t>
        </w:r>
      </w:hyperlink>
      <w:r>
        <w:t xml:space="preserve">, </w:t>
      </w:r>
      <w:hyperlink w:anchor="P10782"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color w:val="0000FF"/>
          </w:rPr>
          <w:t>4.3</w:t>
        </w:r>
      </w:hyperlink>
      <w:r>
        <w:t xml:space="preserve">, </w:t>
      </w:r>
      <w:hyperlink w:anchor="P10788"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
        <w:r>
          <w:rPr>
            <w:color w:val="0000FF"/>
          </w:rPr>
          <w:t>4.5</w:t>
        </w:r>
      </w:hyperlink>
      <w:r>
        <w:t xml:space="preserve"> настоящей статьи, -</w:t>
      </w:r>
    </w:p>
    <w:p w:rsidR="00E92171" w:rsidRDefault="00D7205F">
      <w:pPr>
        <w:pStyle w:val="ConsPlusNormal0"/>
        <w:jc w:val="both"/>
      </w:pPr>
      <w:r>
        <w:t xml:space="preserve">(в ред. Федеральных законов от 21.07.2014 </w:t>
      </w:r>
      <w:hyperlink r:id="rId483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28.06.2021 </w:t>
      </w:r>
      <w:hyperlink r:id="rId483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E92171" w:rsidRDefault="00D7205F">
      <w:pPr>
        <w:pStyle w:val="ConsPlusNormal0"/>
        <w:spacing w:before="240"/>
        <w:ind w:firstLine="540"/>
        <w:jc w:val="both"/>
      </w:pPr>
      <w:r>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E92171" w:rsidRDefault="00D7205F">
      <w:pPr>
        <w:pStyle w:val="ConsPlusNormal0"/>
        <w:spacing w:before="240"/>
        <w:ind w:firstLine="540"/>
        <w:jc w:val="both"/>
      </w:pPr>
      <w:bookmarkStart w:id="1914" w:name="P10775"/>
      <w:bookmarkEnd w:id="1914"/>
      <w:r>
        <w:t>4.1. Ношение огнестрельного оружия лицом, находящимся в</w:t>
      </w:r>
      <w:r>
        <w:t xml:space="preserve"> состоянии опьянения,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w:t>
      </w:r>
      <w:r>
        <w:t xml:space="preserve"> срок от одного года до двух лет с конфискацией оружия и патронов к нему или без таковой.</w:t>
      </w:r>
    </w:p>
    <w:p w:rsidR="00E92171" w:rsidRDefault="00D7205F">
      <w:pPr>
        <w:pStyle w:val="ConsPlusNormal0"/>
        <w:jc w:val="both"/>
      </w:pPr>
      <w:r>
        <w:t xml:space="preserve">(часть 4.1 введена Федеральным </w:t>
      </w:r>
      <w:hyperlink r:id="rId484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w:t>
      </w:r>
    </w:p>
    <w:p w:rsidR="00E92171" w:rsidRDefault="00D7205F">
      <w:pPr>
        <w:pStyle w:val="ConsPlusNormal0"/>
        <w:spacing w:before="240"/>
        <w:ind w:firstLine="540"/>
        <w:jc w:val="both"/>
      </w:pPr>
      <w:bookmarkStart w:id="1915" w:name="P10778"/>
      <w:bookmarkEnd w:id="1915"/>
      <w:r>
        <w:t>4.2. Невыполнение лицом, осущ</w:t>
      </w:r>
      <w:r>
        <w:t>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E92171" w:rsidRDefault="00D7205F">
      <w:pPr>
        <w:pStyle w:val="ConsPlusNormal0"/>
        <w:jc w:val="both"/>
      </w:pPr>
      <w:r>
        <w:t xml:space="preserve">(в ред. Федерального </w:t>
      </w:r>
      <w:hyperlink r:id="rId484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E92171" w:rsidRDefault="00D7205F">
      <w:pPr>
        <w:pStyle w:val="ConsPlusNormal0"/>
        <w:spacing w:before="24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E92171" w:rsidRDefault="00D7205F">
      <w:pPr>
        <w:pStyle w:val="ConsPlusNormal0"/>
        <w:jc w:val="both"/>
      </w:pPr>
      <w:r>
        <w:t xml:space="preserve">(часть 4.2 введена Федеральным </w:t>
      </w:r>
      <w:hyperlink r:id="rId4842"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w:t>
      </w:r>
    </w:p>
    <w:p w:rsidR="00E92171" w:rsidRDefault="00D7205F">
      <w:pPr>
        <w:pStyle w:val="ConsPlusNormal0"/>
        <w:spacing w:before="240"/>
        <w:ind w:firstLine="540"/>
        <w:jc w:val="both"/>
      </w:pPr>
      <w:bookmarkStart w:id="1916" w:name="P10782"/>
      <w:bookmarkEnd w:id="1916"/>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w:t>
      </w:r>
      <w:r>
        <w:t xml:space="preserve">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w:t>
      </w:r>
      <w:r>
        <w:t>оружия или без таковой.</w:t>
      </w:r>
    </w:p>
    <w:p w:rsidR="00E92171" w:rsidRDefault="00D7205F">
      <w:pPr>
        <w:pStyle w:val="ConsPlusNormal0"/>
        <w:jc w:val="both"/>
      </w:pPr>
      <w:r>
        <w:t xml:space="preserve">(часть 4.3 введена Федеральным </w:t>
      </w:r>
      <w:hyperlink r:id="rId484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E92171" w:rsidRDefault="00D7205F">
      <w:pPr>
        <w:pStyle w:val="ConsPlusNormal0"/>
        <w:spacing w:before="24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w:t>
      </w:r>
      <w:r>
        <w:t>жданскому огнестрельному длинноствольному оружию гражданами,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двух тысяч рублей с конфискацией инициирующих и</w:t>
      </w:r>
      <w:r>
        <w:t xml:space="preserve"> воспламеняющих веществ и материалов (пороха, капсюлей) или без таковой.</w:t>
      </w:r>
    </w:p>
    <w:p w:rsidR="00E92171" w:rsidRDefault="00D7205F">
      <w:pPr>
        <w:pStyle w:val="ConsPlusNormal0"/>
        <w:jc w:val="both"/>
      </w:pPr>
      <w:r>
        <w:t xml:space="preserve">(часть 4.4 введена Федеральным </w:t>
      </w:r>
      <w:hyperlink r:id="rId484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E92171" w:rsidRDefault="00D7205F">
      <w:pPr>
        <w:pStyle w:val="ConsPlusNormal0"/>
        <w:spacing w:before="240"/>
        <w:ind w:firstLine="540"/>
        <w:jc w:val="both"/>
      </w:pPr>
      <w:bookmarkStart w:id="1917" w:name="P10788"/>
      <w:bookmarkEnd w:id="1917"/>
      <w:r>
        <w:t>4.5. Нарушение требований законодательства об оружии участником собрания, митинга, демонстрации, ш</w:t>
      </w:r>
      <w:r>
        <w:t>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w:t>
      </w:r>
      <w:r>
        <w:t xml:space="preserve">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w:t>
      </w:r>
      <w:r>
        <w:t>таковой.</w:t>
      </w:r>
    </w:p>
    <w:p w:rsidR="00E92171" w:rsidRDefault="00D7205F">
      <w:pPr>
        <w:pStyle w:val="ConsPlusNormal0"/>
        <w:jc w:val="both"/>
      </w:pPr>
      <w:r>
        <w:t xml:space="preserve">(часть 4.5 введена Федеральным </w:t>
      </w:r>
      <w:hyperlink r:id="rId484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E92171" w:rsidRDefault="00D7205F">
      <w:pPr>
        <w:pStyle w:val="ConsPlusNormal0"/>
        <w:spacing w:before="240"/>
        <w:ind w:firstLine="540"/>
        <w:jc w:val="both"/>
      </w:pPr>
      <w:bookmarkStart w:id="1918" w:name="P10791"/>
      <w:bookmarkEnd w:id="1918"/>
      <w:r>
        <w:t>5. Нарушение правил коллекционирования или экспонирования оружия и патронов к нему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w:t>
      </w:r>
      <w:r>
        <w:t>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E92171" w:rsidRDefault="00D7205F">
      <w:pPr>
        <w:pStyle w:val="ConsPlusNormal0"/>
        <w:spacing w:before="240"/>
        <w:ind w:firstLine="540"/>
        <w:jc w:val="both"/>
      </w:pPr>
      <w:bookmarkStart w:id="1919" w:name="P10793"/>
      <w:bookmarkEnd w:id="1919"/>
      <w:r>
        <w:t>6. Нарушение правил приобретения или передачи оружия, если эти действия не содержат признаков уг</w:t>
      </w:r>
      <w:r>
        <w:t>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w:t>
      </w:r>
      <w:r>
        <w:t>дминистративное приостановление их деятельности на срок до тридцати суток.</w:t>
      </w:r>
    </w:p>
    <w:p w:rsidR="00E92171" w:rsidRDefault="00D7205F">
      <w:pPr>
        <w:pStyle w:val="ConsPlusNormal0"/>
        <w:jc w:val="both"/>
      </w:pPr>
      <w:r>
        <w:t xml:space="preserve">(часть 6 в ред. Федерального </w:t>
      </w:r>
      <w:hyperlink r:id="rId484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E92171" w:rsidRDefault="00E92171">
      <w:pPr>
        <w:pStyle w:val="ConsPlusNormal0"/>
        <w:ind w:firstLine="540"/>
        <w:jc w:val="both"/>
      </w:pPr>
    </w:p>
    <w:p w:rsidR="00E92171" w:rsidRDefault="00D7205F">
      <w:pPr>
        <w:pStyle w:val="ConsPlusTitle0"/>
        <w:ind w:firstLine="540"/>
        <w:jc w:val="both"/>
        <w:outlineLvl w:val="2"/>
      </w:pPr>
      <w:bookmarkStart w:id="1920" w:name="P10797"/>
      <w:bookmarkEnd w:id="1920"/>
      <w:r>
        <w:t>Статья 20.9. Установка на гражданском или служебном оружии приспособления для бесшумной стрельбы и</w:t>
      </w:r>
      <w:r>
        <w:t>ли прицела (прицельного комплекса) ночного видения</w:t>
      </w:r>
    </w:p>
    <w:p w:rsidR="00E92171" w:rsidRDefault="00E92171">
      <w:pPr>
        <w:pStyle w:val="ConsPlusNormal0"/>
        <w:jc w:val="both"/>
      </w:pPr>
    </w:p>
    <w:p w:rsidR="00E92171" w:rsidRDefault="00D7205F">
      <w:pPr>
        <w:pStyle w:val="ConsPlusNormal0"/>
        <w:ind w:firstLine="540"/>
        <w:jc w:val="both"/>
      </w:pPr>
      <w:r>
        <w:t xml:space="preserve">Установка на гражданском или служебном оружии </w:t>
      </w:r>
      <w:hyperlink r:id="rId4847" w:tooltip="Федеральный закон от 13.12.1996 N 150-ФЗ (ред. от 08.08.2024) &quot;Об оружии&quot; {КонсультантПлюс}">
        <w:r>
          <w:rPr>
            <w:color w:val="0000FF"/>
          </w:rPr>
          <w:t>приспособления</w:t>
        </w:r>
      </w:hyperlink>
      <w:r>
        <w:t xml:space="preserve"> для бесшумной стрельб</w:t>
      </w:r>
      <w:r>
        <w:t xml:space="preserve">ы или прицела (прицельного комплекса) ночного видения (за исключением прицелов для охоты), </w:t>
      </w:r>
      <w:hyperlink r:id="rId4848" w:tooltip="Постановление Правительства РФ от 21.07.1998 N 814 (ред. от 29.05.2023) &quot;О мерах по регулированию оборота гражданского и служебного оружия и патронов к нему на территории Российской Федерации&quot; (вместе с &quot;Правилами оборота гражданского и служебного оружия и пат">
        <w:r>
          <w:rPr>
            <w:color w:val="0000FF"/>
          </w:rPr>
          <w:t>порядок</w:t>
        </w:r>
      </w:hyperlink>
      <w:r>
        <w:t xml:space="preserve"> использования которых устанавливается Правительством Российской Федерации, -</w:t>
      </w:r>
    </w:p>
    <w:p w:rsidR="00E92171" w:rsidRDefault="00D7205F">
      <w:pPr>
        <w:pStyle w:val="ConsPlusNormal0"/>
        <w:spacing w:before="24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w:t>
      </w:r>
      <w:r>
        <w:t>екса) ночного видения.</w:t>
      </w:r>
    </w:p>
    <w:p w:rsidR="00E92171" w:rsidRDefault="00D7205F">
      <w:pPr>
        <w:pStyle w:val="ConsPlusNormal0"/>
        <w:jc w:val="both"/>
      </w:pPr>
      <w:r>
        <w:t xml:space="preserve">(в ред. Федерального </w:t>
      </w:r>
      <w:hyperlink r:id="rId484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921" w:name="P10803"/>
      <w:bookmarkEnd w:id="1921"/>
      <w:r>
        <w:t>Статья 20.10. Незаконные изготовление, приобр</w:t>
      </w:r>
      <w:r>
        <w:t>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5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E92171" w:rsidRDefault="00E92171">
      <w:pPr>
        <w:pStyle w:val="ConsPlusNormal0"/>
        <w:jc w:val="both"/>
      </w:pPr>
    </w:p>
    <w:p w:rsidR="00E92171" w:rsidRDefault="00D7205F">
      <w:pPr>
        <w:pStyle w:val="ConsPlusNormal0"/>
        <w:ind w:firstLine="540"/>
        <w:jc w:val="both"/>
      </w:pPr>
      <w:r>
        <w:t>Незаконные изготовлен</w:t>
      </w:r>
      <w:r>
        <w:t>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E92171" w:rsidRDefault="00D7205F">
      <w:pPr>
        <w:pStyle w:val="ConsPlusNormal0"/>
        <w:spacing w:before="240"/>
        <w:ind w:firstLine="540"/>
        <w:jc w:val="both"/>
      </w:pPr>
      <w:r>
        <w:t>влечет наложение админист</w:t>
      </w:r>
      <w:r>
        <w:t>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w:t>
      </w:r>
      <w:r>
        <w:t>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w:t>
      </w:r>
      <w:r>
        <w:t>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w:t>
      </w:r>
      <w:r>
        <w:t>ружия и патронов к оружию или без таковой либо административное приостановление их деятельности на срок до шестидесяти суток.</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r>
        <w:t>1. Лицо, добровольно сдавшее оружие, основные части огнестрельного оружия и патроны к оружию, освобождается от админис</w:t>
      </w:r>
      <w:r>
        <w:t>тративной ответственности за административное правонарушение, предусмотренное настоящей статьей.</w:t>
      </w:r>
    </w:p>
    <w:p w:rsidR="00E92171" w:rsidRDefault="00D7205F">
      <w:pPr>
        <w:pStyle w:val="ConsPlusNormal0"/>
        <w:spacing w:before="24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w:t>
      </w:r>
      <w:r>
        <w:t>енении мер обеспечения производства по делу об административном правонарушении по их обнаружению и изъятию.</w:t>
      </w:r>
    </w:p>
    <w:p w:rsidR="00E92171" w:rsidRDefault="00D7205F">
      <w:pPr>
        <w:pStyle w:val="ConsPlusNormal0"/>
        <w:spacing w:before="240"/>
        <w:ind w:firstLine="540"/>
        <w:jc w:val="both"/>
      </w:pPr>
      <w:r>
        <w:t>3. Под незаконными изготовлением, приобретением, продажей, передачей, хранением, транспортированием, перевозкой, ношением или использованием оружия,</w:t>
      </w:r>
      <w:r>
        <w:t xml:space="preserve">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w:t>
      </w:r>
      <w:r>
        <w:t>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w:t>
      </w:r>
      <w:r>
        <w:t>омлено любым способом, позволяющим подтвердить факт получения уведомления.</w:t>
      </w:r>
    </w:p>
    <w:p w:rsidR="00E92171" w:rsidRDefault="00E92171">
      <w:pPr>
        <w:pStyle w:val="ConsPlusNormal0"/>
        <w:jc w:val="both"/>
      </w:pPr>
    </w:p>
    <w:p w:rsidR="00E92171" w:rsidRDefault="00D7205F">
      <w:pPr>
        <w:pStyle w:val="ConsPlusTitle0"/>
        <w:ind w:firstLine="540"/>
        <w:jc w:val="both"/>
        <w:outlineLvl w:val="2"/>
      </w:pPr>
      <w:bookmarkStart w:id="1922" w:name="P10814"/>
      <w:bookmarkEnd w:id="1922"/>
      <w:r>
        <w:t>Статья 20.11. Нарушение сроков регистрации (перерегистрации) оружия или сроков постановки его на учет</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5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E92171" w:rsidRDefault="00E92171">
      <w:pPr>
        <w:pStyle w:val="ConsPlusNormal0"/>
        <w:jc w:val="both"/>
      </w:pPr>
    </w:p>
    <w:p w:rsidR="00E92171" w:rsidRDefault="00D7205F">
      <w:pPr>
        <w:pStyle w:val="ConsPlusNormal0"/>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w:t>
      </w:r>
      <w:r>
        <w:t>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w:t>
      </w:r>
      <w:r>
        <w:t>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E92171" w:rsidRDefault="00D7205F">
      <w:pPr>
        <w:pStyle w:val="ConsPlusNormal0"/>
        <w:spacing w:before="240"/>
        <w:ind w:firstLine="540"/>
        <w:jc w:val="both"/>
      </w:pPr>
      <w:r>
        <w:t>влечет предупрежден</w:t>
      </w:r>
      <w:r>
        <w:t>ие или наложение административного штрафа в размере от одной тысячи до трех тысяч рублей.</w:t>
      </w:r>
    </w:p>
    <w:p w:rsidR="00E92171" w:rsidRDefault="00D7205F">
      <w:pPr>
        <w:pStyle w:val="ConsPlusNormal0"/>
        <w:spacing w:before="24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w:t>
      </w:r>
      <w:r>
        <w:t>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E92171" w:rsidRDefault="00D7205F">
      <w:pPr>
        <w:pStyle w:val="ConsPlusNormal0"/>
        <w:spacing w:before="240"/>
        <w:ind w:firstLine="540"/>
        <w:jc w:val="both"/>
      </w:pPr>
      <w:r>
        <w:t xml:space="preserve">влечет наложение административного штрафа в </w:t>
      </w:r>
      <w:r>
        <w:t>размере от одной тысячи до пяти тысяч рублей.</w:t>
      </w:r>
    </w:p>
    <w:p w:rsidR="00E92171" w:rsidRDefault="00E92171">
      <w:pPr>
        <w:pStyle w:val="ConsPlusNormal0"/>
        <w:jc w:val="both"/>
      </w:pPr>
    </w:p>
    <w:p w:rsidR="00E92171" w:rsidRDefault="00D7205F">
      <w:pPr>
        <w:pStyle w:val="ConsPlusTitle0"/>
        <w:ind w:firstLine="540"/>
        <w:jc w:val="both"/>
        <w:outlineLvl w:val="2"/>
      </w:pPr>
      <w:bookmarkStart w:id="1923" w:name="P10823"/>
      <w:bookmarkEnd w:id="1923"/>
      <w:r>
        <w:t>Статья 20.12. Пересылка оружия, нарушение правил перевозки, транспортирования или использования оружия и патронов к нему</w:t>
      </w:r>
    </w:p>
    <w:p w:rsidR="00E92171" w:rsidRDefault="00E92171">
      <w:pPr>
        <w:pStyle w:val="ConsPlusNormal0"/>
        <w:jc w:val="both"/>
      </w:pPr>
    </w:p>
    <w:p w:rsidR="00E92171" w:rsidRDefault="00D7205F">
      <w:pPr>
        <w:pStyle w:val="ConsPlusNormal0"/>
        <w:ind w:firstLine="540"/>
        <w:jc w:val="both"/>
      </w:pPr>
      <w:bookmarkStart w:id="1924" w:name="P10825"/>
      <w:bookmarkEnd w:id="1924"/>
      <w:r>
        <w:t xml:space="preserve">1. Пересылка оружия, если эти действия не содержат признаков уголовно наказуемого </w:t>
      </w:r>
      <w:r>
        <w:t>деяния, -</w:t>
      </w:r>
    </w:p>
    <w:p w:rsidR="00E92171" w:rsidRDefault="00D7205F">
      <w:pPr>
        <w:pStyle w:val="ConsPlusNormal0"/>
        <w:jc w:val="both"/>
      </w:pPr>
      <w:r>
        <w:t xml:space="preserve">(в ред. Федерального </w:t>
      </w:r>
      <w:hyperlink r:id="rId485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E92171" w:rsidRDefault="00D7205F">
      <w:pPr>
        <w:pStyle w:val="ConsPlusNormal0"/>
        <w:jc w:val="both"/>
      </w:pPr>
      <w:r>
        <w:t xml:space="preserve">(в ред. Федерального </w:t>
      </w:r>
      <w:hyperlink r:id="rId485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083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w:t>
        </w:r>
      </w:hyperlink>
      <w:r>
        <w:t xml:space="preserve"> настоящей статьи, -</w:t>
      </w:r>
    </w:p>
    <w:p w:rsidR="00E92171" w:rsidRDefault="00D7205F">
      <w:pPr>
        <w:pStyle w:val="ConsPlusNormal0"/>
        <w:jc w:val="both"/>
      </w:pPr>
      <w:r>
        <w:t xml:space="preserve">(в ред. Федерального </w:t>
      </w:r>
      <w:hyperlink r:id="rId485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E92171" w:rsidRDefault="00D7205F">
      <w:pPr>
        <w:pStyle w:val="ConsPlusNormal0"/>
        <w:jc w:val="both"/>
      </w:pPr>
      <w:r>
        <w:t xml:space="preserve">(в ред. Федерального </w:t>
      </w:r>
      <w:hyperlink r:id="rId485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925" w:name="P10833"/>
      <w:bookmarkEnd w:id="1925"/>
      <w:r>
        <w:t>3. Нарушение правил использования оружия и патронов к нему -</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rsidR="00E92171" w:rsidRDefault="00D7205F">
      <w:pPr>
        <w:pStyle w:val="ConsPlusNormal0"/>
        <w:jc w:val="both"/>
      </w:pPr>
      <w:r>
        <w:t xml:space="preserve">(в ред. Федеральных законов от 22.06.2007 </w:t>
      </w:r>
      <w:hyperlink r:id="rId485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28.12.2010 </w:t>
      </w:r>
      <w:hyperlink r:id="rId485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w:t>
        </w:r>
        <w:r>
          <w:rPr>
            <w:color w:val="0000FF"/>
          </w:rPr>
          <w:t>ФЗ</w:t>
        </w:r>
      </w:hyperlink>
      <w:r>
        <w:t>)</w:t>
      </w:r>
    </w:p>
    <w:p w:rsidR="00E92171" w:rsidRDefault="00D7205F">
      <w:pPr>
        <w:pStyle w:val="ConsPlusNormal0"/>
        <w:spacing w:before="240"/>
        <w:ind w:firstLine="540"/>
        <w:jc w:val="both"/>
      </w:pPr>
      <w:bookmarkStart w:id="1926" w:name="P10836"/>
      <w:bookmarkEnd w:id="1926"/>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w:t>
      </w:r>
      <w:r>
        <w:t>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w:t>
      </w:r>
      <w:r>
        <w:t xml:space="preserve">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w:t>
      </w:r>
      <w:r>
        <w:t>министративное приостановление их деятельности на срок до шестидесяти суток.</w:t>
      </w:r>
    </w:p>
    <w:p w:rsidR="00E92171" w:rsidRDefault="00D7205F">
      <w:pPr>
        <w:pStyle w:val="ConsPlusNormal0"/>
        <w:jc w:val="both"/>
      </w:pPr>
      <w:r>
        <w:t xml:space="preserve">(часть 4 введена Федеральным </w:t>
      </w:r>
      <w:hyperlink r:id="rId485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28.06.2021 N 232-ФЗ)</w:t>
      </w:r>
    </w:p>
    <w:p w:rsidR="00E92171" w:rsidRDefault="00E92171">
      <w:pPr>
        <w:pStyle w:val="ConsPlusNormal0"/>
        <w:jc w:val="both"/>
      </w:pPr>
    </w:p>
    <w:p w:rsidR="00E92171" w:rsidRDefault="00D7205F">
      <w:pPr>
        <w:pStyle w:val="ConsPlusTitle0"/>
        <w:ind w:firstLine="540"/>
        <w:jc w:val="both"/>
        <w:outlineLvl w:val="2"/>
      </w:pPr>
      <w:bookmarkStart w:id="1927" w:name="P10840"/>
      <w:bookmarkEnd w:id="1927"/>
      <w:r>
        <w:t>Статья 20.13. Стрельба из оружия в отведенных для этого местах с нарушением установленных прави</w:t>
      </w:r>
      <w:r>
        <w:t>л или в не отведенных для этого местах</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59"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
        <w:r>
          <w:rPr>
            <w:color w:val="0000FF"/>
          </w:rPr>
          <w:t>закона</w:t>
        </w:r>
      </w:hyperlink>
      <w:r>
        <w:t xml:space="preserve"> от 02.07.2013 N 177-ФЗ)</w:t>
      </w:r>
    </w:p>
    <w:p w:rsidR="00E92171" w:rsidRDefault="00E92171">
      <w:pPr>
        <w:pStyle w:val="ConsPlusNormal0"/>
        <w:ind w:firstLine="540"/>
        <w:jc w:val="both"/>
      </w:pPr>
    </w:p>
    <w:p w:rsidR="00E92171" w:rsidRDefault="00D7205F">
      <w:pPr>
        <w:pStyle w:val="ConsPlusNormal0"/>
        <w:ind w:firstLine="540"/>
        <w:jc w:val="both"/>
      </w:pPr>
      <w:bookmarkStart w:id="1928" w:name="P10844"/>
      <w:bookmarkEnd w:id="1928"/>
      <w:r>
        <w:t>1. Стрельба из оружия в отве</w:t>
      </w:r>
      <w:r>
        <w:t xml:space="preserve">денных для этого местах с нарушением установленных </w:t>
      </w:r>
      <w:hyperlink r:id="rId4860"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
        <w:r>
          <w:rPr>
            <w:color w:val="0000FF"/>
          </w:rPr>
          <w:t>правил</w:t>
        </w:r>
      </w:hyperlink>
      <w:r>
        <w:t xml:space="preserve"> -</w:t>
      </w:r>
    </w:p>
    <w:p w:rsidR="00E92171" w:rsidRDefault="00D7205F">
      <w:pPr>
        <w:pStyle w:val="ConsPlusNormal0"/>
        <w:spacing w:before="240"/>
        <w:ind w:firstLine="540"/>
        <w:jc w:val="both"/>
      </w:pPr>
      <w:r>
        <w:t>влечет наложение административного штрафа в размере от трех тыс</w:t>
      </w:r>
      <w:r>
        <w:t>яч до пяти тысяч рублей с конфискацией оружия и патронов к нему или без таковой.</w:t>
      </w:r>
    </w:p>
    <w:p w:rsidR="00E92171" w:rsidRDefault="00D7205F">
      <w:pPr>
        <w:pStyle w:val="ConsPlusNormal0"/>
        <w:spacing w:before="240"/>
        <w:ind w:firstLine="540"/>
        <w:jc w:val="both"/>
      </w:pPr>
      <w:bookmarkStart w:id="1929" w:name="P10846"/>
      <w:bookmarkEnd w:id="1929"/>
      <w:r>
        <w:t>2. Стрельба из оружия в населенных пунктах или в других не отведенных для этого местах -</w:t>
      </w:r>
    </w:p>
    <w:p w:rsidR="00E92171" w:rsidRDefault="00D7205F">
      <w:pPr>
        <w:pStyle w:val="ConsPlusNormal0"/>
        <w:spacing w:before="240"/>
        <w:ind w:firstLine="540"/>
        <w:jc w:val="both"/>
      </w:pPr>
      <w:r>
        <w:t>влечет наложение административного штрафа в размере от сорока тысяч до пятидесяти тыся</w:t>
      </w:r>
      <w:r>
        <w:t>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E92171" w:rsidRDefault="00D7205F">
      <w:pPr>
        <w:pStyle w:val="ConsPlusNormal0"/>
        <w:spacing w:before="240"/>
        <w:ind w:firstLine="540"/>
        <w:jc w:val="both"/>
      </w:pPr>
      <w:bookmarkStart w:id="1930" w:name="P10848"/>
      <w:bookmarkEnd w:id="1930"/>
      <w:r>
        <w:t xml:space="preserve">3. Действие, предусмотренное </w:t>
      </w:r>
      <w:hyperlink w:anchor="P10846" w:tooltip="2. Стрельба из оружия в населенных пунктах или в других не отведенных для этого местах -">
        <w:r>
          <w:rPr>
            <w:color w:val="0000FF"/>
          </w:rPr>
          <w:t>частью 2</w:t>
        </w:r>
      </w:hyperlink>
      <w:r>
        <w:t xml:space="preserve"> настоящей статьи, совершенное группой лиц либо лицом, находящимся в состоянии опьянения, -</w:t>
      </w:r>
    </w:p>
    <w:p w:rsidR="00E92171" w:rsidRDefault="00D7205F">
      <w:pPr>
        <w:pStyle w:val="ConsPlusNormal0"/>
        <w:spacing w:before="24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w:t>
      </w:r>
      <w:r>
        <w:t>в к нему.</w:t>
      </w:r>
    </w:p>
    <w:p w:rsidR="00E92171" w:rsidRDefault="00E92171">
      <w:pPr>
        <w:pStyle w:val="ConsPlusNormal0"/>
        <w:jc w:val="both"/>
      </w:pPr>
    </w:p>
    <w:p w:rsidR="00E92171" w:rsidRDefault="00D7205F">
      <w:pPr>
        <w:pStyle w:val="ConsPlusTitle0"/>
        <w:ind w:firstLine="540"/>
        <w:jc w:val="both"/>
        <w:outlineLvl w:val="2"/>
      </w:pPr>
      <w:bookmarkStart w:id="1931" w:name="P10851"/>
      <w:bookmarkEnd w:id="1931"/>
      <w:r>
        <w:t>Статья 20.14. Нарушение правил сертификации оружия и патронов к нему</w:t>
      </w:r>
    </w:p>
    <w:p w:rsidR="00E92171" w:rsidRDefault="00E92171">
      <w:pPr>
        <w:pStyle w:val="ConsPlusNormal0"/>
        <w:jc w:val="both"/>
      </w:pPr>
    </w:p>
    <w:p w:rsidR="00E92171" w:rsidRDefault="00D7205F">
      <w:pPr>
        <w:pStyle w:val="ConsPlusNormal0"/>
        <w:ind w:firstLine="540"/>
        <w:jc w:val="both"/>
      </w:pPr>
      <w:r>
        <w:t>Нарушение правил сертификации при производстве и обороте оружия и патронов к нему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одной тыс</w:t>
      </w:r>
      <w:r>
        <w:t>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E92171" w:rsidRDefault="00D7205F">
      <w:pPr>
        <w:pStyle w:val="ConsPlusNormal0"/>
        <w:jc w:val="both"/>
      </w:pPr>
      <w:r>
        <w:t>(в</w:t>
      </w:r>
      <w:r>
        <w:t xml:space="preserve"> ред. Федерального </w:t>
      </w:r>
      <w:hyperlink r:id="rId486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932" w:name="P10857"/>
      <w:bookmarkEnd w:id="1932"/>
      <w:r>
        <w:t xml:space="preserve">Статья 20.15. Продажа механических распылителей, аэрозольных и других </w:t>
      </w:r>
      <w:r>
        <w:t>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E92171" w:rsidRDefault="00E92171">
      <w:pPr>
        <w:pStyle w:val="ConsPlusNormal0"/>
        <w:jc w:val="both"/>
      </w:pPr>
    </w:p>
    <w:p w:rsidR="00E92171" w:rsidRDefault="00D7205F">
      <w:pPr>
        <w:pStyle w:val="ConsPlusNormal0"/>
        <w:ind w:firstLine="540"/>
        <w:jc w:val="both"/>
      </w:pPr>
      <w:r>
        <w:t>Продажа механических распылителей, аэрозольных и других устройств, снаряженных слезоточивыми или разд</w:t>
      </w:r>
      <w:r>
        <w:t>ражающими веществами, электрошоковыми устройствами либо искровыми разрядниками, без соответствующей лицензии -</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w:t>
      </w:r>
      <w:r>
        <w:t>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w:t>
      </w:r>
      <w:r>
        <w:t>ния.</w:t>
      </w:r>
    </w:p>
    <w:p w:rsidR="00E92171" w:rsidRDefault="00D7205F">
      <w:pPr>
        <w:pStyle w:val="ConsPlusNormal0"/>
        <w:jc w:val="both"/>
      </w:pPr>
      <w:r>
        <w:t xml:space="preserve">(в ред. Федерального </w:t>
      </w:r>
      <w:hyperlink r:id="rId486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r>
        <w:t>Статья 20.16. Незаконная частная детективная или охранная деяте</w:t>
      </w:r>
      <w:r>
        <w:t>льность</w:t>
      </w:r>
    </w:p>
    <w:p w:rsidR="00E92171" w:rsidRDefault="00E92171">
      <w:pPr>
        <w:pStyle w:val="ConsPlusNormal0"/>
        <w:jc w:val="both"/>
      </w:pPr>
    </w:p>
    <w:p w:rsidR="00E92171" w:rsidRDefault="00D7205F">
      <w:pPr>
        <w:pStyle w:val="ConsPlusNormal0"/>
        <w:ind w:firstLine="540"/>
        <w:jc w:val="both"/>
      </w:pPr>
      <w:bookmarkStart w:id="1933" w:name="P10865"/>
      <w:bookmarkEnd w:id="1933"/>
      <w:r>
        <w:t>1. Осуществление частной охранной деятельности без специального разрешения (</w:t>
      </w:r>
      <w:hyperlink r:id="rId4863" w:tooltip="Закон РФ от 11.03.1992 N 2487-1 (ред. от 25.12.2023) &quot;О частной детективной и охранной деятельности в Российской Федерации&quot; {КонсультантПлюс}">
        <w:r>
          <w:rPr>
            <w:color w:val="0000FF"/>
          </w:rPr>
          <w:t>лицензии</w:t>
        </w:r>
      </w:hyperlink>
      <w:r>
        <w:t>) либо оказание охранных услуг лицом, не имеющим правового статуса частного охранника, -</w:t>
      </w:r>
    </w:p>
    <w:p w:rsidR="00E92171" w:rsidRDefault="00D7205F">
      <w:pPr>
        <w:pStyle w:val="ConsPlusNormal0"/>
        <w:spacing w:before="240"/>
        <w:ind w:firstLine="540"/>
        <w:jc w:val="both"/>
      </w:pPr>
      <w:r>
        <w:t>влечет наложение административного штрафа на граждан в размере</w:t>
      </w:r>
      <w:r>
        <w:t xml:space="preserve">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E92171" w:rsidRDefault="00D7205F">
      <w:pPr>
        <w:pStyle w:val="ConsPlusNormal0"/>
        <w:jc w:val="both"/>
      </w:pPr>
      <w:r>
        <w:t xml:space="preserve">(часть 1 в ред. Федерального </w:t>
      </w:r>
      <w:hyperlink r:id="rId4864"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E92171" w:rsidRDefault="00D7205F">
      <w:pPr>
        <w:pStyle w:val="ConsPlusNormal0"/>
        <w:spacing w:before="240"/>
        <w:ind w:firstLine="540"/>
        <w:jc w:val="both"/>
      </w:pPr>
      <w:bookmarkStart w:id="1934" w:name="P10868"/>
      <w:bookmarkEnd w:id="1934"/>
      <w:r>
        <w:t xml:space="preserve">1.1. Повторное совершение административного правонарушения, предусмотренного </w:t>
      </w:r>
      <w:hyperlink w:anchor="P10865"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w:t>
      </w:r>
      <w:r>
        <w:t>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r>
        <w:t>.</w:t>
      </w:r>
    </w:p>
    <w:p w:rsidR="00E92171" w:rsidRDefault="00D7205F">
      <w:pPr>
        <w:pStyle w:val="ConsPlusNormal0"/>
        <w:jc w:val="both"/>
      </w:pPr>
      <w:r>
        <w:t xml:space="preserve">(часть 1.1 введена Федеральным </w:t>
      </w:r>
      <w:hyperlink r:id="rId4865"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E92171" w:rsidRDefault="00D7205F">
      <w:pPr>
        <w:pStyle w:val="ConsPlusNormal0"/>
        <w:spacing w:before="240"/>
        <w:ind w:firstLine="540"/>
        <w:jc w:val="both"/>
      </w:pPr>
      <w:bookmarkStart w:id="1935" w:name="P10871"/>
      <w:bookmarkEnd w:id="1935"/>
      <w:r>
        <w:t>2. Осуществление частной детективной (сыскной) деятельности без специального разрешения (</w:t>
      </w:r>
      <w:hyperlink r:id="rId4866" w:tooltip="Закон РФ от 11.03.1992 N 2487-1 (ред. от 25.12.2023) &quot;О частной детективной и охранной деятельности в Российской Федерации&quot; {КонсультантПлюс}">
        <w:r>
          <w:rPr>
            <w:color w:val="0000FF"/>
          </w:rPr>
          <w:t>лицензии</w:t>
        </w:r>
      </w:hyperlink>
      <w:r>
        <w:t>) -</w:t>
      </w:r>
    </w:p>
    <w:p w:rsidR="00E92171" w:rsidRDefault="00D7205F">
      <w:pPr>
        <w:pStyle w:val="ConsPlusNormal0"/>
        <w:jc w:val="both"/>
      </w:pPr>
      <w:r>
        <w:t xml:space="preserve">(в ред. Федерального </w:t>
      </w:r>
      <w:hyperlink r:id="rId4867"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E92171" w:rsidRDefault="00D7205F">
      <w:pPr>
        <w:pStyle w:val="ConsPlusNormal0"/>
        <w:spacing w:before="24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w:t>
      </w:r>
      <w:r>
        <w:t xml:space="preserve"> тысяч до сорока тысяч рублей.</w:t>
      </w:r>
    </w:p>
    <w:p w:rsidR="00E92171" w:rsidRDefault="00D7205F">
      <w:pPr>
        <w:pStyle w:val="ConsPlusNormal0"/>
        <w:jc w:val="both"/>
      </w:pPr>
      <w:r>
        <w:t xml:space="preserve">(часть вторая в ред. Федерального </w:t>
      </w:r>
      <w:hyperlink r:id="rId486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закона</w:t>
        </w:r>
      </w:hyperlink>
      <w:r>
        <w:t xml:space="preserve"> от 22.12.2008 N 272-ФЗ)</w:t>
      </w:r>
    </w:p>
    <w:p w:rsidR="00E92171" w:rsidRDefault="00D7205F">
      <w:pPr>
        <w:pStyle w:val="ConsPlusNormal0"/>
        <w:spacing w:before="240"/>
        <w:ind w:firstLine="540"/>
        <w:jc w:val="both"/>
      </w:pPr>
      <w:r>
        <w:t>3. Осуществление деятельности по профессиональному обучению и дополнительному профессиональн</w:t>
      </w:r>
      <w:r>
        <w:t xml:space="preserve">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4869" w:tooltip="Закон РФ от 11.03.1992 N 2487-1 (ред. от 25.12.2023) &quot;О частной детективной и охранной деятельности в Российской Федерации&quot; {КонсультантПлюс}">
        <w:r>
          <w:rPr>
            <w:color w:val="0000FF"/>
          </w:rPr>
          <w:t>законом</w:t>
        </w:r>
      </w:hyperlink>
      <w:r>
        <w:t xml:space="preserve"> требований -</w:t>
      </w:r>
    </w:p>
    <w:p w:rsidR="00E92171" w:rsidRDefault="00D7205F">
      <w:pPr>
        <w:pStyle w:val="ConsPlusNormal0"/>
        <w:jc w:val="both"/>
      </w:pPr>
      <w:r>
        <w:t xml:space="preserve">(в ред. Федеральных законов от 22.12.2008 </w:t>
      </w:r>
      <w:hyperlink r:id="rId487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 xml:space="preserve">, от 02.07.2013 </w:t>
      </w:r>
      <w:hyperlink r:id="rId487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w:t>
      </w:r>
    </w:p>
    <w:p w:rsidR="00E92171" w:rsidRDefault="00D7205F">
      <w:pPr>
        <w:pStyle w:val="ConsPlusNormal0"/>
        <w:spacing w:before="24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E92171" w:rsidRDefault="00D7205F">
      <w:pPr>
        <w:pStyle w:val="ConsPlusNormal0"/>
        <w:jc w:val="both"/>
      </w:pPr>
      <w:r>
        <w:t xml:space="preserve">(в ред. Федеральных законов от 22.06.2007 </w:t>
      </w:r>
      <w:hyperlink r:id="rId487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22.12.2008 </w:t>
      </w:r>
      <w:hyperlink r:id="rId4873"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w:t>
      </w:r>
    </w:p>
    <w:p w:rsidR="00E92171" w:rsidRDefault="00D7205F">
      <w:pPr>
        <w:pStyle w:val="ConsPlusNormal0"/>
        <w:spacing w:before="240"/>
        <w:ind w:firstLine="540"/>
        <w:jc w:val="both"/>
      </w:pPr>
      <w:bookmarkStart w:id="1936" w:name="P10879"/>
      <w:bookmarkEnd w:id="1936"/>
      <w:r>
        <w:t>4. Оказание частных дет</w:t>
      </w:r>
      <w:r>
        <w:t xml:space="preserve">ективных или охранных услуг, не предусмотренных законом, либо оказание таких услуг с нарушением установленных </w:t>
      </w:r>
      <w:hyperlink r:id="rId4874" w:tooltip="Закон РФ от 11.03.1992 N 2487-1 (ред. от 25.12.2023) &quot;О частной детективной и охранной деятельности в Российской Федерации&quot; {КонсультантПлюс}">
        <w:r>
          <w:rPr>
            <w:color w:val="0000FF"/>
          </w:rPr>
          <w:t>законом</w:t>
        </w:r>
      </w:hyperlink>
      <w:r>
        <w:t xml:space="preserve"> требований -</w:t>
      </w:r>
    </w:p>
    <w:p w:rsidR="00E92171" w:rsidRDefault="00D7205F">
      <w:pPr>
        <w:pStyle w:val="ConsPlusNormal0"/>
        <w:jc w:val="both"/>
      </w:pPr>
      <w:r>
        <w:t xml:space="preserve">(в ред. Федерального </w:t>
      </w:r>
      <w:hyperlink r:id="rId4875"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01.04.2020 N 99-ФЗ)</w:t>
      </w:r>
    </w:p>
    <w:p w:rsidR="00E92171" w:rsidRDefault="00D7205F">
      <w:pPr>
        <w:pStyle w:val="ConsPlusNormal0"/>
        <w:spacing w:before="240"/>
        <w:ind w:firstLine="540"/>
        <w:jc w:val="both"/>
      </w:pPr>
      <w:r>
        <w:t>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rsidR="00E92171" w:rsidRDefault="00D7205F">
      <w:pPr>
        <w:pStyle w:val="ConsPlusNormal0"/>
        <w:jc w:val="both"/>
      </w:pPr>
      <w:r>
        <w:t>(в ред. Федеральных законов от 22.06.20</w:t>
      </w:r>
      <w:r>
        <w:t xml:space="preserve">07 </w:t>
      </w:r>
      <w:hyperlink r:id="rId487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22.12.2008 </w:t>
      </w:r>
      <w:hyperlink r:id="rId487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w:t>
      </w:r>
    </w:p>
    <w:p w:rsidR="00E92171" w:rsidRDefault="00E92171">
      <w:pPr>
        <w:pStyle w:val="ConsPlusNormal0"/>
        <w:jc w:val="both"/>
      </w:pPr>
    </w:p>
    <w:p w:rsidR="00E92171" w:rsidRDefault="00D7205F">
      <w:pPr>
        <w:pStyle w:val="ConsPlusTitle0"/>
        <w:ind w:firstLine="540"/>
        <w:jc w:val="both"/>
        <w:outlineLvl w:val="2"/>
      </w:pPr>
      <w:bookmarkStart w:id="1937" w:name="P10884"/>
      <w:bookmarkEnd w:id="1937"/>
      <w:r>
        <w:t>Статья 20.17. Нарушение пропускного режима охраняемого объекта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7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14.04.2023 N 117-ФЗ)</w:t>
      </w:r>
    </w:p>
    <w:p w:rsidR="00E92171" w:rsidRDefault="00E92171">
      <w:pPr>
        <w:pStyle w:val="ConsPlusNormal0"/>
        <w:ind w:firstLine="540"/>
        <w:jc w:val="both"/>
      </w:pPr>
    </w:p>
    <w:p w:rsidR="00E92171" w:rsidRDefault="00D7205F">
      <w:pPr>
        <w:pStyle w:val="ConsPlusNormal0"/>
        <w:ind w:firstLine="540"/>
        <w:jc w:val="both"/>
      </w:pPr>
      <w:bookmarkStart w:id="1938" w:name="P10888"/>
      <w:bookmarkEnd w:id="1938"/>
      <w:r>
        <w:t>1. Самовольное проникновение на охраняемый в установленном порядк</w:t>
      </w:r>
      <w:r>
        <w:t xml:space="preserve">е объект, за исключением случаев, предусмотренных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частями 2</w:t>
        </w:r>
      </w:hyperlink>
      <w:r>
        <w:t xml:space="preserve"> и </w:t>
      </w:r>
      <w:hyperlink w:anchor="P1089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3</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трех тысяч до пяти тысяч рублей с конфи</w:t>
      </w:r>
      <w:r>
        <w:t xml:space="preserve">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w:t>
      </w:r>
      <w:r>
        <w:t>с конфискацией орудия совершения административного правонарушения или без таковой.</w:t>
      </w:r>
    </w:p>
    <w:p w:rsidR="00E92171" w:rsidRDefault="00D7205F">
      <w:pPr>
        <w:pStyle w:val="ConsPlusNormal0"/>
        <w:spacing w:before="240"/>
        <w:ind w:firstLine="540"/>
        <w:jc w:val="both"/>
      </w:pPr>
      <w:bookmarkStart w:id="1939" w:name="P10890"/>
      <w:bookmarkEnd w:id="1939"/>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w:t>
      </w:r>
      <w:r>
        <w:t>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w:t>
      </w:r>
      <w:r>
        <w:t xml:space="preserve">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w:t>
      </w:r>
      <w:r>
        <w:t>ии, -</w:t>
      </w:r>
    </w:p>
    <w:p w:rsidR="00E92171" w:rsidRDefault="00D7205F">
      <w:pPr>
        <w:pStyle w:val="ConsPlusNormal0"/>
        <w:spacing w:before="240"/>
        <w:ind w:firstLine="540"/>
        <w:jc w:val="both"/>
      </w:pPr>
      <w:r>
        <w:t xml:space="preserve">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w:t>
      </w:r>
      <w:r>
        <w:t>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E92171" w:rsidRDefault="00D7205F">
      <w:pPr>
        <w:pStyle w:val="ConsPlusNormal0"/>
        <w:spacing w:before="240"/>
        <w:ind w:firstLine="540"/>
        <w:jc w:val="both"/>
      </w:pPr>
      <w:bookmarkStart w:id="1940" w:name="P10892"/>
      <w:bookmarkEnd w:id="1940"/>
      <w:r>
        <w:t>3. Самовольное проникновение на охраняемый в установле</w:t>
      </w:r>
      <w:r>
        <w:t xml:space="preserve">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w:t>
      </w:r>
      <w:r>
        <w:t>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w:t>
      </w:r>
      <w:r>
        <w:t xml:space="preserve">рации, если это действие не содержит признаков уголовно наказуемого </w:t>
      </w:r>
      <w:hyperlink r:id="rId487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w:t>
      </w:r>
      <w:r>
        <w:t>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w:t>
      </w:r>
      <w:r>
        <w:t>ршения административного правонарушения или без таковой.</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hyperlink r:id="rId488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xml:space="preserve">, изложившая ст. 20.18 в новой редакции, во взаимосвязи с другими нормами признана частично не соответствующей Конституции </w:t>
            </w:r>
            <w:r>
              <w:rPr>
                <w:color w:val="392C69"/>
              </w:rPr>
              <w:t>РФ (</w:t>
            </w:r>
            <w:hyperlink r:id="rId4881"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w:t>
            </w:r>
            <w:r>
              <w:rPr>
                <w:color w:val="392C69"/>
              </w:rPr>
              <w:t xml:space="preserve">ое </w:t>
            </w:r>
            <w:hyperlink r:id="rId4882"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bookmarkStart w:id="1941" w:name="P10897"/>
      <w:bookmarkEnd w:id="1941"/>
      <w:r>
        <w:t>Статья 20.18. Блокирование транспортных коммуникаций</w:t>
      </w:r>
    </w:p>
    <w:p w:rsidR="00E92171" w:rsidRDefault="00E92171">
      <w:pPr>
        <w:pStyle w:val="ConsPlusNormal0"/>
        <w:jc w:val="both"/>
      </w:pPr>
    </w:p>
    <w:p w:rsidR="00E92171" w:rsidRDefault="00D7205F">
      <w:pPr>
        <w:pStyle w:val="ConsPlusNormal0"/>
        <w:ind w:firstLine="540"/>
        <w:jc w:val="both"/>
      </w:pPr>
      <w:r>
        <w:t>Организация блокирования, а равно активное уча</w:t>
      </w:r>
      <w:r>
        <w:t xml:space="preserve">стие в блокировании транспортных коммуникаций, за исключением случаев, предусмотренных </w:t>
      </w:r>
      <w:hyperlink w:anchor="P10573"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
        <w:r>
          <w:rPr>
            <w:color w:val="0000FF"/>
          </w:rPr>
          <w:t>частью 3 статьи 20.2</w:t>
        </w:r>
      </w:hyperlink>
      <w:r>
        <w:t xml:space="preserve"> и </w:t>
      </w:r>
      <w:hyperlink w:anchor="P10607"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статьей 20.2.2</w:t>
        </w:r>
      </w:hyperlink>
      <w:r>
        <w:t xml:space="preserve"> настоящего Кодекса, если эти действия не содержат уголовно наказуемого </w:t>
      </w:r>
      <w:hyperlink r:id="rId4883"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Федеральных законов от 08.06.2012 </w:t>
      </w:r>
      <w:hyperlink r:id="rId488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30.12.2020 </w:t>
      </w:r>
      <w:hyperlink r:id="rId488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w:t>
      </w:r>
    </w:p>
    <w:p w:rsidR="00E92171" w:rsidRDefault="00D7205F">
      <w:pPr>
        <w:pStyle w:val="ConsPlusNormal0"/>
        <w:spacing w:before="24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w:t>
      </w:r>
      <w:r>
        <w:t>ических лиц - от двухсот пятидесяти тысяч до пятисот тысяч рублей.</w:t>
      </w:r>
    </w:p>
    <w:p w:rsidR="00E92171" w:rsidRDefault="00D7205F">
      <w:pPr>
        <w:pStyle w:val="ConsPlusNormal0"/>
        <w:jc w:val="both"/>
      </w:pPr>
      <w:r>
        <w:t xml:space="preserve">(в ред. Федерального </w:t>
      </w:r>
      <w:hyperlink r:id="rId488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E92171" w:rsidRDefault="00E92171">
      <w:pPr>
        <w:pStyle w:val="ConsPlusNormal0"/>
        <w:jc w:val="both"/>
      </w:pPr>
    </w:p>
    <w:p w:rsidR="00E92171" w:rsidRDefault="00D7205F">
      <w:pPr>
        <w:pStyle w:val="ConsPlusTitle0"/>
        <w:ind w:firstLine="540"/>
        <w:jc w:val="both"/>
        <w:outlineLvl w:val="2"/>
      </w:pPr>
      <w:bookmarkStart w:id="1942" w:name="P10904"/>
      <w:bookmarkEnd w:id="1942"/>
      <w:r>
        <w:t xml:space="preserve">Статья </w:t>
      </w:r>
      <w:r>
        <w:t>20.19. Нарушение особого режима в закрытом административно-территориальном образовании (ЗАТО)</w:t>
      </w:r>
    </w:p>
    <w:p w:rsidR="00E92171" w:rsidRDefault="00E92171">
      <w:pPr>
        <w:pStyle w:val="ConsPlusNormal0"/>
        <w:jc w:val="both"/>
      </w:pPr>
    </w:p>
    <w:p w:rsidR="00E92171" w:rsidRDefault="00D7205F">
      <w:pPr>
        <w:pStyle w:val="ConsPlusNormal0"/>
        <w:ind w:firstLine="540"/>
        <w:jc w:val="both"/>
      </w:pPr>
      <w:r>
        <w:t xml:space="preserve">Нарушение установленного </w:t>
      </w:r>
      <w:hyperlink r:id="rId4887" w:tooltip="Закон РФ от 14.07.1992 N 3297-1 (ред. от 08.08.2024) &quot;О закрытом административно-территориальном образовании&quot; {КонсультантПлюс}">
        <w:r>
          <w:rPr>
            <w:color w:val="0000FF"/>
          </w:rPr>
          <w:t>законом</w:t>
        </w:r>
      </w:hyperlink>
      <w:r>
        <w:t xml:space="preserve"> особого режима в закрытом административно-территориальном образовании (ЗАТО) -</w:t>
      </w:r>
    </w:p>
    <w:p w:rsidR="00E92171" w:rsidRDefault="00D7205F">
      <w:pPr>
        <w:pStyle w:val="ConsPlusNormal0"/>
        <w:spacing w:before="240"/>
        <w:ind w:firstLine="540"/>
        <w:jc w:val="both"/>
      </w:pPr>
      <w:r>
        <w:t>влечет наложение административного штрафа в раз</w:t>
      </w:r>
      <w:r>
        <w:t>мере от трех тысяч до пяти тысяч рублей.</w:t>
      </w:r>
    </w:p>
    <w:p w:rsidR="00E92171" w:rsidRDefault="00D7205F">
      <w:pPr>
        <w:pStyle w:val="ConsPlusNormal0"/>
        <w:jc w:val="both"/>
      </w:pPr>
      <w:r>
        <w:t xml:space="preserve">(в ред. Федеральных законов от 22.06.2007 </w:t>
      </w:r>
      <w:hyperlink r:id="rId4888"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30.03.2015 </w:t>
      </w:r>
      <w:hyperlink r:id="rId4889"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color w:val="0000FF"/>
          </w:rPr>
          <w:t>N 61-ФЗ</w:t>
        </w:r>
      </w:hyperlink>
      <w:r>
        <w:t>)</w:t>
      </w:r>
    </w:p>
    <w:p w:rsidR="00E92171" w:rsidRDefault="00E92171">
      <w:pPr>
        <w:pStyle w:val="ConsPlusNormal0"/>
        <w:jc w:val="both"/>
      </w:pPr>
    </w:p>
    <w:p w:rsidR="00E92171" w:rsidRDefault="00D7205F">
      <w:pPr>
        <w:pStyle w:val="ConsPlusTitle0"/>
        <w:ind w:firstLine="540"/>
        <w:jc w:val="both"/>
        <w:outlineLvl w:val="2"/>
      </w:pPr>
      <w:bookmarkStart w:id="1943" w:name="P10910"/>
      <w:bookmarkEnd w:id="1943"/>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w:t>
      </w:r>
      <w:r>
        <w:t>щественных местах</w:t>
      </w:r>
    </w:p>
    <w:p w:rsidR="00E92171" w:rsidRDefault="00D7205F">
      <w:pPr>
        <w:pStyle w:val="ConsPlusNormal0"/>
        <w:jc w:val="both"/>
      </w:pPr>
      <w:r>
        <w:t xml:space="preserve">(в ред. Федерального </w:t>
      </w:r>
      <w:hyperlink r:id="rId4890"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9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w:t>
        </w:r>
        <w:r>
          <w:rPr>
            <w:color w:val="0000FF"/>
          </w:rPr>
          <w:t>она</w:t>
        </w:r>
      </w:hyperlink>
      <w:r>
        <w:t xml:space="preserve"> от 21.12.2013 N 365-ФЗ)</w:t>
      </w:r>
    </w:p>
    <w:p w:rsidR="00E92171" w:rsidRDefault="00E92171">
      <w:pPr>
        <w:pStyle w:val="ConsPlusNormal0"/>
        <w:ind w:firstLine="540"/>
        <w:jc w:val="both"/>
      </w:pPr>
    </w:p>
    <w:p w:rsidR="00E92171" w:rsidRDefault="00D7205F">
      <w:pPr>
        <w:pStyle w:val="ConsPlusNormal0"/>
        <w:ind w:firstLine="540"/>
        <w:jc w:val="both"/>
      </w:pPr>
      <w:bookmarkStart w:id="1944" w:name="P10915"/>
      <w:bookmarkEnd w:id="1944"/>
      <w:r>
        <w:t xml:space="preserve">1. Потребление (распитие) алкогольной продукции в местах, запрещенных федеральным </w:t>
      </w:r>
      <w:hyperlink r:id="rId4892"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законом</w:t>
        </w:r>
      </w:hyperlink>
      <w:r>
        <w:t>, -</w:t>
      </w:r>
    </w:p>
    <w:p w:rsidR="00E92171" w:rsidRDefault="00D7205F">
      <w:pPr>
        <w:pStyle w:val="ConsPlusNormal0"/>
        <w:spacing w:before="240"/>
        <w:ind w:firstLine="540"/>
        <w:jc w:val="both"/>
      </w:pPr>
      <w:r>
        <w:t>влечет наложение административного штрафа в размере от пятисот до одной тысячи пятисот рублей.</w:t>
      </w:r>
    </w:p>
    <w:p w:rsidR="00E92171" w:rsidRDefault="00D7205F">
      <w:pPr>
        <w:pStyle w:val="ConsPlusNormal0"/>
        <w:spacing w:before="240"/>
        <w:ind w:firstLine="540"/>
        <w:jc w:val="both"/>
      </w:pPr>
      <w:bookmarkStart w:id="1945" w:name="P10917"/>
      <w:bookmarkEnd w:id="1945"/>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4893" w:tooltip="Постановление Правительства РФ от 24.07.2021 N 1259 &quot;Об утверждении перечня одурманивающих веществ&quot; {КонсультантПлюс}">
        <w:r>
          <w:rPr>
            <w:color w:val="0000FF"/>
          </w:rPr>
          <w:t>одурманивающих веществ</w:t>
        </w:r>
      </w:hyperlink>
      <w:r>
        <w:t xml:space="preserve"> на улица</w:t>
      </w:r>
      <w:r>
        <w:t>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w:t>
      </w:r>
      <w:r>
        <w:t xml:space="preserve">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w:t>
      </w:r>
      <w:r>
        <w:t>не, в сквере, парке, в транспортном средстве общего пользования, а также в другом общественном месте, -</w:t>
      </w:r>
    </w:p>
    <w:p w:rsidR="00E92171" w:rsidRDefault="00D7205F">
      <w:pPr>
        <w:pStyle w:val="ConsPlusNormal0"/>
        <w:jc w:val="both"/>
      </w:pPr>
      <w:r>
        <w:t xml:space="preserve">(в ред. Федеральных законов от 03.02.2015 </w:t>
      </w:r>
      <w:hyperlink r:id="rId4894"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N 7-ФЗ</w:t>
        </w:r>
      </w:hyperlink>
      <w:r>
        <w:t xml:space="preserve">, от 13.07.2015 </w:t>
      </w:r>
      <w:hyperlink r:id="rId4895"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t>)</w:t>
      </w:r>
    </w:p>
    <w:p w:rsidR="00E92171" w:rsidRDefault="00D7205F">
      <w:pPr>
        <w:pStyle w:val="ConsPlusNormal0"/>
        <w:spacing w:before="240"/>
        <w:ind w:firstLine="540"/>
        <w:jc w:val="both"/>
      </w:pPr>
      <w:r>
        <w:t>влечет наложение административного штра</w:t>
      </w:r>
      <w:r>
        <w:t>фа в размере от четырех тысяч до пяти тысяч рублей или административный арест на срок до пятнадцати суток.</w:t>
      </w:r>
    </w:p>
    <w:p w:rsidR="00E92171" w:rsidRDefault="00D7205F">
      <w:pPr>
        <w:pStyle w:val="ConsPlusNormal0"/>
        <w:spacing w:before="240"/>
        <w:ind w:firstLine="540"/>
        <w:jc w:val="both"/>
      </w:pPr>
      <w:bookmarkStart w:id="1946" w:name="P10920"/>
      <w:bookmarkEnd w:id="1946"/>
      <w:r>
        <w:t xml:space="preserve">3. Действия, указанные в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части 2</w:t>
        </w:r>
      </w:hyperlink>
      <w:r>
        <w:t xml:space="preserve"> настоящей статьи, совершенные иностранным гражданином или лицом без гражданст</w:t>
      </w:r>
      <w:r>
        <w:t>ва, -</w:t>
      </w:r>
    </w:p>
    <w:p w:rsidR="00E92171" w:rsidRDefault="00D7205F">
      <w:pPr>
        <w:pStyle w:val="ConsPlusNormal0"/>
        <w:spacing w:before="24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w:t>
      </w:r>
      <w:r>
        <w:t>йской Федерации.</w:t>
      </w:r>
    </w:p>
    <w:p w:rsidR="00E92171" w:rsidRDefault="00E92171">
      <w:pPr>
        <w:pStyle w:val="ConsPlusNormal0"/>
        <w:ind w:firstLine="540"/>
        <w:jc w:val="both"/>
      </w:pPr>
    </w:p>
    <w:p w:rsidR="00E92171" w:rsidRDefault="00D7205F">
      <w:pPr>
        <w:pStyle w:val="ConsPlusTitle0"/>
        <w:ind w:firstLine="540"/>
        <w:jc w:val="both"/>
        <w:outlineLvl w:val="2"/>
      </w:pPr>
      <w:bookmarkStart w:id="1947" w:name="P10923"/>
      <w:bookmarkEnd w:id="1947"/>
      <w:r>
        <w:t>Статья 20.21. Появление в общественных местах в состоянии опьянения</w:t>
      </w:r>
    </w:p>
    <w:p w:rsidR="00E92171" w:rsidRDefault="00E92171">
      <w:pPr>
        <w:pStyle w:val="ConsPlusNormal0"/>
        <w:jc w:val="both"/>
      </w:pPr>
    </w:p>
    <w:p w:rsidR="00E92171" w:rsidRDefault="00D7205F">
      <w:pPr>
        <w:pStyle w:val="ConsPlusNormal0"/>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E92171" w:rsidRDefault="00D7205F">
      <w:pPr>
        <w:pStyle w:val="ConsPlusNormal0"/>
        <w:spacing w:before="240"/>
        <w:ind w:firstLine="540"/>
        <w:jc w:val="both"/>
      </w:pPr>
      <w:r>
        <w:t>влечет наложение административного штр</w:t>
      </w:r>
      <w:r>
        <w:t>афа в размере от пятисот до одной тысячи пятисот рублей или административный арест на срок до пятнадцати суток.</w:t>
      </w:r>
    </w:p>
    <w:p w:rsidR="00E92171" w:rsidRDefault="00D7205F">
      <w:pPr>
        <w:pStyle w:val="ConsPlusNormal0"/>
        <w:jc w:val="both"/>
      </w:pPr>
      <w:r>
        <w:t xml:space="preserve">(в ред. Федеральных законов от 22.06.2007 </w:t>
      </w:r>
      <w:hyperlink r:id="rId489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21.12.2013 </w:t>
      </w:r>
      <w:hyperlink r:id="rId489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w:t>
      </w:r>
    </w:p>
    <w:p w:rsidR="00E92171" w:rsidRDefault="00E92171">
      <w:pPr>
        <w:pStyle w:val="ConsPlusNormal0"/>
        <w:jc w:val="both"/>
      </w:pPr>
    </w:p>
    <w:p w:rsidR="00E92171" w:rsidRDefault="00D7205F">
      <w:pPr>
        <w:pStyle w:val="ConsPlusTitle0"/>
        <w:ind w:firstLine="540"/>
        <w:jc w:val="both"/>
        <w:outlineLvl w:val="2"/>
      </w:pPr>
      <w:bookmarkStart w:id="1948" w:name="P10929"/>
      <w:bookmarkEnd w:id="1948"/>
      <w:r>
        <w:t>Статья 20.22. Нахождение в состоянии опьянения несовер</w:t>
      </w:r>
      <w:r>
        <w:t>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E92171" w:rsidRDefault="00D7205F">
      <w:pPr>
        <w:pStyle w:val="ConsPlusNormal0"/>
        <w:jc w:val="both"/>
      </w:pPr>
      <w:r>
        <w:t xml:space="preserve">(в ред. Федерального </w:t>
      </w:r>
      <w:hyperlink r:id="rId4898"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89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E92171" w:rsidRDefault="00E92171">
      <w:pPr>
        <w:pStyle w:val="ConsPlusNormal0"/>
        <w:ind w:firstLine="540"/>
        <w:jc w:val="both"/>
      </w:pPr>
    </w:p>
    <w:p w:rsidR="00E92171" w:rsidRDefault="00D7205F">
      <w:pPr>
        <w:pStyle w:val="ConsPlusNormal0"/>
        <w:ind w:firstLine="540"/>
        <w:jc w:val="both"/>
      </w:pPr>
      <w:r>
        <w:t>Нахождение в состоя</w:t>
      </w:r>
      <w:r>
        <w:t>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w:t>
      </w:r>
      <w:r>
        <w:t>сихоактивных веществ или одурманивающих веществ -</w:t>
      </w:r>
    </w:p>
    <w:p w:rsidR="00E92171" w:rsidRDefault="00D7205F">
      <w:pPr>
        <w:pStyle w:val="ConsPlusNormal0"/>
        <w:jc w:val="both"/>
      </w:pPr>
      <w:r>
        <w:t xml:space="preserve">(в ред. Федерального </w:t>
      </w:r>
      <w:hyperlink r:id="rId4900" w:tooltip="Федеральный закон от 03.02.2015 N 7-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03.02.2015 N 7-ФЗ)</w:t>
      </w:r>
    </w:p>
    <w:p w:rsidR="00E92171" w:rsidRDefault="00D7205F">
      <w:pPr>
        <w:pStyle w:val="ConsPlusNormal0"/>
        <w:spacing w:before="24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w:t>
      </w:r>
      <w:r>
        <w:t>ысячи пятисот до двух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949" w:name="P10938"/>
      <w:bookmarkEnd w:id="1949"/>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E92171" w:rsidRDefault="00E92171">
      <w:pPr>
        <w:pStyle w:val="ConsPlusNormal0"/>
        <w:jc w:val="both"/>
      </w:pPr>
    </w:p>
    <w:p w:rsidR="00E92171" w:rsidRDefault="00D7205F">
      <w:pPr>
        <w:pStyle w:val="ConsPlusNormal0"/>
        <w:ind w:firstLine="540"/>
        <w:jc w:val="both"/>
      </w:pPr>
      <w:bookmarkStart w:id="1950" w:name="P10940"/>
      <w:bookmarkEnd w:id="1950"/>
      <w:r>
        <w:t>1. Нарушение правил производства, хранения, продажи и п</w:t>
      </w:r>
      <w:r>
        <w:t>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четырех тысяч до пяти тысяч рублей.</w:t>
      </w:r>
    </w:p>
    <w:p w:rsidR="00E92171" w:rsidRDefault="00D7205F">
      <w:pPr>
        <w:pStyle w:val="ConsPlusNormal0"/>
        <w:jc w:val="both"/>
      </w:pPr>
      <w:r>
        <w:t xml:space="preserve">(в ред. Федерального </w:t>
      </w:r>
      <w:hyperlink r:id="rId490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951" w:name="P10943"/>
      <w:bookmarkEnd w:id="1951"/>
      <w:r>
        <w:t>2. Нарушение правил разработки, ввоза в Российскую Федерацию и вывоз</w:t>
      </w:r>
      <w:r>
        <w:t>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E92171" w:rsidRDefault="00D7205F">
      <w:pPr>
        <w:pStyle w:val="ConsPlusNormal0"/>
        <w:spacing w:before="240"/>
        <w:ind w:firstLine="540"/>
        <w:jc w:val="both"/>
      </w:pPr>
      <w:r>
        <w:t xml:space="preserve">влечет наложение административного штрафа на граждан в размере от двух тысяч до двух тысяч </w:t>
      </w:r>
      <w:r>
        <w:t>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w:t>
      </w:r>
      <w:r>
        <w:t>ения информации.</w:t>
      </w:r>
    </w:p>
    <w:p w:rsidR="00E92171" w:rsidRDefault="00D7205F">
      <w:pPr>
        <w:pStyle w:val="ConsPlusNormal0"/>
        <w:jc w:val="both"/>
      </w:pPr>
      <w:r>
        <w:t xml:space="preserve">(в ред. Федерального </w:t>
      </w:r>
      <w:hyperlink r:id="rId490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Примечание. Для целей настоящего Кодекса понятие "сп</w:t>
      </w:r>
      <w:r>
        <w:t xml:space="preserve">ециальные технические средства, предназначенные для негласного получения информации" используется в том же значении, что и в </w:t>
      </w:r>
      <w:hyperlink r:id="rId4903" w:tooltip="&quot;Уголовный кодекс Российской Федерации&quot; от 13.06.1996 N 63-ФЗ (ред. от 28.12.2024) (с изм. и доп., вступ. в силу с 08.01.2025) {КонсультантПлюс}">
        <w:r>
          <w:rPr>
            <w:color w:val="0000FF"/>
          </w:rPr>
          <w:t>примечании 1</w:t>
        </w:r>
      </w:hyperlink>
      <w:r>
        <w:t xml:space="preserve"> к статье 138.1 Уголовного кодекса Российской Федерации.</w:t>
      </w:r>
    </w:p>
    <w:p w:rsidR="00E92171" w:rsidRDefault="00D7205F">
      <w:pPr>
        <w:pStyle w:val="ConsPlusNormal0"/>
        <w:jc w:val="both"/>
      </w:pPr>
      <w:r>
        <w:t xml:space="preserve">(примечание введено Федеральным </w:t>
      </w:r>
      <w:hyperlink r:id="rId4904"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color w:val="0000FF"/>
          </w:rPr>
          <w:t>законом</w:t>
        </w:r>
      </w:hyperlink>
      <w:r>
        <w:t xml:space="preserve"> от 02.08.2019 N 314-ФЗ)</w:t>
      </w:r>
    </w:p>
    <w:p w:rsidR="00E92171" w:rsidRDefault="00E92171">
      <w:pPr>
        <w:pStyle w:val="ConsPlusNormal0"/>
        <w:jc w:val="both"/>
      </w:pPr>
    </w:p>
    <w:p w:rsidR="00E92171" w:rsidRDefault="00D7205F">
      <w:pPr>
        <w:pStyle w:val="ConsPlusTitle0"/>
        <w:ind w:firstLine="540"/>
        <w:jc w:val="both"/>
        <w:outlineLvl w:val="2"/>
      </w:pPr>
      <w:bookmarkStart w:id="1952" w:name="P10949"/>
      <w:bookmarkEnd w:id="1952"/>
      <w:r>
        <w:t>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rsidR="00E92171" w:rsidRDefault="00E92171">
      <w:pPr>
        <w:pStyle w:val="ConsPlusNormal0"/>
        <w:jc w:val="both"/>
      </w:pPr>
    </w:p>
    <w:p w:rsidR="00E92171" w:rsidRDefault="00D7205F">
      <w:pPr>
        <w:pStyle w:val="ConsPlusNormal0"/>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4905"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
        <w:r>
          <w:rPr>
            <w:color w:val="0000FF"/>
          </w:rPr>
          <w:t>перечнями</w:t>
        </w:r>
      </w:hyperlink>
      <w:r>
        <w:t>, -</w:t>
      </w:r>
    </w:p>
    <w:p w:rsidR="00E92171" w:rsidRDefault="00D7205F">
      <w:pPr>
        <w:pStyle w:val="ConsPlusNormal0"/>
        <w:spacing w:before="24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w:t>
      </w:r>
      <w:r>
        <w:t>нений, ассоциаций) - от одной тысячи до пяти тысяч рублей.</w:t>
      </w:r>
    </w:p>
    <w:p w:rsidR="00E92171" w:rsidRDefault="00D7205F">
      <w:pPr>
        <w:pStyle w:val="ConsPlusNormal0"/>
        <w:jc w:val="both"/>
      </w:pPr>
      <w:r>
        <w:t xml:space="preserve">(в ред. Федеральных законов от 22.06.2007 </w:t>
      </w:r>
      <w:hyperlink r:id="rId490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от 22.12.2</w:t>
      </w:r>
      <w:r>
        <w:t xml:space="preserve">008 </w:t>
      </w:r>
      <w:hyperlink r:id="rId490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w:t>
      </w:r>
    </w:p>
    <w:p w:rsidR="00E92171" w:rsidRDefault="00E92171">
      <w:pPr>
        <w:pStyle w:val="ConsPlusNormal0"/>
        <w:jc w:val="both"/>
      </w:pPr>
    </w:p>
    <w:p w:rsidR="00E92171" w:rsidRDefault="00D7205F">
      <w:pPr>
        <w:pStyle w:val="ConsPlusTitle0"/>
        <w:ind w:firstLine="540"/>
        <w:jc w:val="both"/>
        <w:outlineLvl w:val="2"/>
      </w:pPr>
      <w:r>
        <w:t>Статья 20.25. Уклонение от исполнения административного наказания</w:t>
      </w:r>
    </w:p>
    <w:p w:rsidR="00E92171" w:rsidRDefault="00D7205F">
      <w:pPr>
        <w:pStyle w:val="ConsPlusNormal0"/>
        <w:jc w:val="both"/>
      </w:pPr>
      <w:r>
        <w:t xml:space="preserve">(в ред. Федерального </w:t>
      </w:r>
      <w:hyperlink r:id="rId490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90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w:t>
      </w:r>
      <w:r>
        <w:t>8.12.2003 N 161-ФЗ)</w:t>
      </w:r>
    </w:p>
    <w:p w:rsidR="00E92171" w:rsidRDefault="00E92171">
      <w:pPr>
        <w:pStyle w:val="ConsPlusNormal0"/>
        <w:jc w:val="both"/>
      </w:pPr>
    </w:p>
    <w:p w:rsidR="00E92171" w:rsidRDefault="00D7205F">
      <w:pPr>
        <w:pStyle w:val="ConsPlusNormal0"/>
        <w:ind w:firstLine="540"/>
        <w:jc w:val="both"/>
      </w:pPr>
      <w:bookmarkStart w:id="1953" w:name="P10960"/>
      <w:bookmarkEnd w:id="1953"/>
      <w:r>
        <w:t xml:space="preserve">1. Неуплата административного штрафа в срок, предусмотренный настоящим </w:t>
      </w:r>
      <w:hyperlink w:anchor="P14533"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Кодексом</w:t>
        </w:r>
      </w:hyperlink>
      <w:r>
        <w:t>, -</w:t>
      </w:r>
    </w:p>
    <w:p w:rsidR="00E92171" w:rsidRDefault="00D7205F">
      <w:pPr>
        <w:pStyle w:val="ConsPlusNormal0"/>
        <w:spacing w:before="240"/>
        <w:ind w:firstLine="540"/>
        <w:jc w:val="both"/>
      </w:pPr>
      <w:r>
        <w:t>влечет наложение административного штрафа в двукратном размере суммы неуплаченного административного штрафа, но н</w:t>
      </w:r>
      <w:r>
        <w:t>е менее одной тысячи рублей, либо административный арест на срок до пятнадцати суток, либо обязательные работы на срок до пятидесяти часов.</w:t>
      </w:r>
    </w:p>
    <w:p w:rsidR="00E92171" w:rsidRDefault="00D7205F">
      <w:pPr>
        <w:pStyle w:val="ConsPlusNormal0"/>
        <w:jc w:val="both"/>
      </w:pPr>
      <w:r>
        <w:t xml:space="preserve">(в ред. Федеральных законов от 18.07.2011 </w:t>
      </w:r>
      <w:hyperlink r:id="rId4910"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color w:val="0000FF"/>
          </w:rPr>
          <w:t>N 226-ФЗ</w:t>
        </w:r>
      </w:hyperlink>
      <w:r>
        <w:t xml:space="preserve">, от 05.04.2013 </w:t>
      </w:r>
      <w:hyperlink r:id="rId4911"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w:t>
      </w:r>
    </w:p>
    <w:p w:rsidR="00E92171" w:rsidRDefault="00D7205F">
      <w:pPr>
        <w:pStyle w:val="ConsPlusNormal0"/>
        <w:spacing w:before="240"/>
        <w:ind w:firstLine="540"/>
        <w:jc w:val="both"/>
      </w:pPr>
      <w:bookmarkStart w:id="1954" w:name="P10963"/>
      <w:bookmarkEnd w:id="1954"/>
      <w:r>
        <w:t xml:space="preserve">2. Самовольное оставление </w:t>
      </w:r>
      <w:hyperlink r:id="rId4912" w:tooltip="Федеральный закон от 26.04.2013 N 67-ФЗ (ред. от 08.08.2024) &quot;О порядке отбывания административного ареста&quot; {КонсультантПлюс}">
        <w:r>
          <w:rPr>
            <w:color w:val="0000FF"/>
          </w:rPr>
          <w:t>места</w:t>
        </w:r>
      </w:hyperlink>
      <w:r>
        <w:t xml:space="preserve"> отбывания административного ареста или уклонение от отбывания администра</w:t>
      </w:r>
      <w:r>
        <w:t>тивного ареста -</w:t>
      </w:r>
    </w:p>
    <w:p w:rsidR="00E92171" w:rsidRDefault="00D7205F">
      <w:pPr>
        <w:pStyle w:val="ConsPlusNormal0"/>
        <w:jc w:val="both"/>
      </w:pPr>
      <w:r>
        <w:t xml:space="preserve">(в ред. Федерального </w:t>
      </w:r>
      <w:hyperlink r:id="rId4913"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22.04.2013 N 62-ФЗ)</w:t>
      </w:r>
    </w:p>
    <w:p w:rsidR="00E92171" w:rsidRDefault="00D7205F">
      <w:pPr>
        <w:pStyle w:val="ConsPlusNormal0"/>
        <w:spacing w:before="240"/>
        <w:ind w:firstLine="540"/>
        <w:jc w:val="both"/>
      </w:pPr>
      <w:r>
        <w:t>влечет административный арест на срок до пятнадцати суток либо обязательные работы на срок до пятидесяти часов.</w:t>
      </w:r>
    </w:p>
    <w:p w:rsidR="00E92171" w:rsidRDefault="00D7205F">
      <w:pPr>
        <w:pStyle w:val="ConsPlusNormal0"/>
        <w:jc w:val="both"/>
      </w:pPr>
      <w:r>
        <w:t xml:space="preserve">(в ред. Федерального </w:t>
      </w:r>
      <w:hyperlink r:id="rId4914"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закона</w:t>
        </w:r>
      </w:hyperlink>
      <w:r>
        <w:t xml:space="preserve"> от 05.04.2013 N 49-ФЗ)</w:t>
      </w:r>
    </w:p>
    <w:p w:rsidR="00E92171" w:rsidRDefault="00D7205F">
      <w:pPr>
        <w:pStyle w:val="ConsPlusNormal0"/>
        <w:spacing w:before="240"/>
        <w:ind w:firstLine="540"/>
        <w:jc w:val="both"/>
      </w:pPr>
      <w:bookmarkStart w:id="1955" w:name="P10967"/>
      <w:bookmarkEnd w:id="1955"/>
      <w:r>
        <w:t xml:space="preserve">3. Уклонение иностранного гражданина или лица без гражданства от исполнения административного наказания в виде </w:t>
      </w:r>
      <w:hyperlink w:anchor="P688" w:tooltip="Статья 3.10. Административное выдворение за пределы Российской Федерации иностранного гражданина или лица без гражданства">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E92171" w:rsidRDefault="00D7205F">
      <w:pPr>
        <w:pStyle w:val="ConsPlusNormal0"/>
        <w:spacing w:before="240"/>
        <w:ind w:firstLine="540"/>
        <w:jc w:val="both"/>
      </w:pPr>
      <w:r>
        <w:t>влечет наложение административн</w:t>
      </w:r>
      <w:r>
        <w:t>ого штрафа в размере от трех тысяч до пяти тысяч рублей и административное выдворение за пределы Российской Федерации.</w:t>
      </w:r>
    </w:p>
    <w:p w:rsidR="00E92171" w:rsidRDefault="00D7205F">
      <w:pPr>
        <w:pStyle w:val="ConsPlusNormal0"/>
        <w:jc w:val="both"/>
      </w:pPr>
      <w:r>
        <w:t xml:space="preserve">(в ред. Федерального </w:t>
      </w:r>
      <w:hyperlink r:id="rId491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закона</w:t>
        </w:r>
      </w:hyperlink>
      <w:r>
        <w:t xml:space="preserve"> от 23.07.2013 N 207-ФЗ)</w:t>
      </w:r>
    </w:p>
    <w:p w:rsidR="00E92171" w:rsidRDefault="00D7205F">
      <w:pPr>
        <w:pStyle w:val="ConsPlusNormal0"/>
        <w:jc w:val="both"/>
      </w:pPr>
      <w:r>
        <w:t xml:space="preserve">(часть 3 введена Федеральным </w:t>
      </w:r>
      <w:hyperlink r:id="rId491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hyperlink r:id="rId491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Норма</w:t>
              </w:r>
            </w:hyperlink>
            <w:r>
              <w:rPr>
                <w:color w:val="392C69"/>
              </w:rPr>
              <w:t>, вводящая ч. 4 в ст. 20.25, во взаимосвязи с другими нормами признана частично не соответствующей Конституции РФ (Постанов</w:t>
            </w:r>
            <w:r>
              <w:rPr>
                <w:color w:val="392C69"/>
              </w:rPr>
              <w:t xml:space="preserve">ление КС РФ от 14.02.2013 N 4-П). О правовом регулировании до внесения соответствующих изменений см. указанное </w:t>
            </w:r>
            <w:hyperlink r:id="rId4918"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
              <w:r>
                <w:rPr>
                  <w:color w:val="0000FF"/>
                </w:rPr>
                <w:t>Постановл</w:t>
              </w:r>
              <w:r>
                <w:rPr>
                  <w:color w:val="0000FF"/>
                </w:rPr>
                <w:t>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1956" w:name="P10973"/>
      <w:bookmarkEnd w:id="1956"/>
      <w:r>
        <w:t xml:space="preserve">4. </w:t>
      </w:r>
      <w:hyperlink r:id="rId4919" w:tooltip="Федеральный закон от 02.10.2007 N 229-ФЗ (ред. от 23.11.2024) &quot;Об исполнительном производстве&quot; (с изм. и доп., вступ. в силу с 05.02.2025) {КонсультантПлюс}">
        <w:r>
          <w:rPr>
            <w:color w:val="0000FF"/>
          </w:rPr>
          <w:t>Уклонение</w:t>
        </w:r>
      </w:hyperlink>
      <w:r>
        <w:t xml:space="preserve"> от отбывания обязательных работ -</w:t>
      </w:r>
    </w:p>
    <w:p w:rsidR="00E92171" w:rsidRDefault="00D7205F">
      <w:pPr>
        <w:pStyle w:val="ConsPlusNormal0"/>
        <w:spacing w:before="24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E92171" w:rsidRDefault="00D7205F">
      <w:pPr>
        <w:pStyle w:val="ConsPlusNormal0"/>
        <w:jc w:val="both"/>
      </w:pPr>
      <w:r>
        <w:t xml:space="preserve">(часть 4 введена Федеральным </w:t>
      </w:r>
      <w:hyperlink r:id="rId492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E92171" w:rsidRDefault="00D7205F">
      <w:pPr>
        <w:pStyle w:val="ConsPlusNormal0"/>
        <w:spacing w:before="240"/>
        <w:ind w:firstLine="540"/>
        <w:jc w:val="both"/>
      </w:pPr>
      <w:bookmarkStart w:id="1957" w:name="P10976"/>
      <w:bookmarkEnd w:id="1957"/>
      <w:r>
        <w:t>5. Нарушение административного запрета на посещение мест проведени</w:t>
      </w:r>
      <w:r>
        <w:t>я официальных спортивных соревнований в дни их проведения -</w:t>
      </w:r>
    </w:p>
    <w:p w:rsidR="00E92171" w:rsidRDefault="00D7205F">
      <w:pPr>
        <w:pStyle w:val="ConsPlusNormal0"/>
        <w:spacing w:before="240"/>
        <w:ind w:firstLine="540"/>
        <w:jc w:val="both"/>
      </w:pPr>
      <w:r>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E92171" w:rsidRDefault="00D7205F">
      <w:pPr>
        <w:pStyle w:val="ConsPlusNormal0"/>
        <w:jc w:val="both"/>
      </w:pPr>
      <w:r>
        <w:t xml:space="preserve">(в ред. Федерального </w:t>
      </w:r>
      <w:hyperlink r:id="rId4921"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E92171" w:rsidRDefault="00D7205F">
      <w:pPr>
        <w:pStyle w:val="ConsPlusNormal0"/>
        <w:jc w:val="both"/>
      </w:pPr>
      <w:r>
        <w:t xml:space="preserve">(часть 5 введена Федеральным </w:t>
      </w:r>
      <w:hyperlink r:id="rId4922"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E92171" w:rsidRDefault="00D7205F">
      <w:pPr>
        <w:pStyle w:val="ConsPlusNormal0"/>
        <w:spacing w:before="240"/>
        <w:ind w:firstLine="540"/>
        <w:jc w:val="both"/>
      </w:pPr>
      <w:r>
        <w:t>Примечания:</w:t>
      </w:r>
    </w:p>
    <w:p w:rsidR="00E92171" w:rsidRDefault="00D7205F">
      <w:pPr>
        <w:pStyle w:val="ConsPlusNormal0"/>
        <w:spacing w:before="240"/>
        <w:ind w:firstLine="540"/>
        <w:jc w:val="both"/>
      </w:pPr>
      <w:bookmarkStart w:id="1958" w:name="P10981"/>
      <w:bookmarkEnd w:id="1958"/>
      <w:r>
        <w:t xml:space="preserve">1. К административной ответственности за совершение административного правонарушения, предусмотренного </w:t>
      </w:r>
      <w:hyperlink w:anchor="P10960" w:tooltip="1. Неуплата административного штрафа в срок, предусмотренный настоящим Кодексом, -">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w:t>
      </w:r>
      <w:r>
        <w:t>о с административным выдворением за пределы Российской Федерации.</w:t>
      </w:r>
    </w:p>
    <w:p w:rsidR="00E92171" w:rsidRDefault="00D7205F">
      <w:pPr>
        <w:pStyle w:val="ConsPlusNormal0"/>
        <w:spacing w:before="240"/>
        <w:ind w:firstLine="540"/>
        <w:jc w:val="both"/>
      </w:pPr>
      <w:r>
        <w:t>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w:t>
      </w:r>
      <w:r>
        <w:t xml:space="preserve">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0967"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w:t>
        </w:r>
      </w:hyperlink>
      <w:r>
        <w:t xml:space="preserve"> настоящей статьи.</w:t>
      </w:r>
    </w:p>
    <w:p w:rsidR="00E92171" w:rsidRDefault="00D7205F">
      <w:pPr>
        <w:pStyle w:val="ConsPlusNormal0"/>
        <w:spacing w:before="240"/>
        <w:ind w:firstLine="540"/>
        <w:jc w:val="both"/>
      </w:pPr>
      <w:r>
        <w:t xml:space="preserve">3. Административный арест, предусмотренный </w:t>
      </w:r>
      <w:hyperlink w:anchor="P10981"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575" w:tooltip="Глава 12. АДМИНИСТРАТИВНЫЕ ПРАВОНАРУШЕНИЯ">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E92171" w:rsidRDefault="00D7205F">
      <w:pPr>
        <w:pStyle w:val="ConsPlusNormal0"/>
        <w:jc w:val="both"/>
      </w:pPr>
      <w:r>
        <w:t>(п. 3 введен Ф</w:t>
      </w:r>
      <w:r>
        <w:t xml:space="preserve">едеральным </w:t>
      </w:r>
      <w:hyperlink r:id="rId49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jc w:val="both"/>
      </w:pPr>
      <w:r>
        <w:t xml:space="preserve">(примечания в ред. Федерального </w:t>
      </w:r>
      <w:hyperlink r:id="rId4924"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закона</w:t>
        </w:r>
      </w:hyperlink>
      <w:r>
        <w:t xml:space="preserve"> от 28.12.2013 N 383-ФЗ)</w:t>
      </w:r>
    </w:p>
    <w:p w:rsidR="00E92171" w:rsidRDefault="00E92171">
      <w:pPr>
        <w:pStyle w:val="ConsPlusNormal0"/>
        <w:ind w:firstLine="540"/>
        <w:jc w:val="both"/>
      </w:pPr>
    </w:p>
    <w:p w:rsidR="00E92171" w:rsidRDefault="00D7205F">
      <w:pPr>
        <w:pStyle w:val="ConsPlusTitle0"/>
        <w:ind w:firstLine="540"/>
        <w:jc w:val="both"/>
        <w:outlineLvl w:val="2"/>
      </w:pPr>
      <w:bookmarkStart w:id="1959" w:name="P10987"/>
      <w:bookmarkEnd w:id="1959"/>
      <w:r>
        <w:t>Статья 20.26. Самовольное прекращение работы как средство разрешения коллективного или индивидуального трудового спора</w:t>
      </w:r>
    </w:p>
    <w:p w:rsidR="00E92171" w:rsidRDefault="00E92171">
      <w:pPr>
        <w:pStyle w:val="ConsPlusNormal0"/>
        <w:jc w:val="both"/>
      </w:pPr>
    </w:p>
    <w:p w:rsidR="00E92171" w:rsidRDefault="00D7205F">
      <w:pPr>
        <w:pStyle w:val="ConsPlusNormal0"/>
        <w:ind w:firstLine="540"/>
        <w:jc w:val="both"/>
      </w:pPr>
      <w:bookmarkStart w:id="1960" w:name="P10989"/>
      <w:bookmarkEnd w:id="1960"/>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w:t>
      </w:r>
      <w:r>
        <w:t xml:space="preserve">запрещены федеральным </w:t>
      </w:r>
      <w:hyperlink r:id="rId4925" w:tooltip="&quot;Трудовой кодекс Российской Федерации&quot; от 30.12.2001 N 197-ФЗ (ред. от 26.12.2024) {КонсультантПлюс}">
        <w:r>
          <w:rPr>
            <w:color w:val="0000FF"/>
          </w:rPr>
          <w:t>зак</w:t>
        </w:r>
        <w:r>
          <w:rPr>
            <w:color w:val="0000FF"/>
          </w:rPr>
          <w:t>оном</w:t>
        </w:r>
      </w:hyperlink>
      <w:r>
        <w:t>, -</w:t>
      </w:r>
    </w:p>
    <w:p w:rsidR="00E92171" w:rsidRDefault="00D7205F">
      <w:pPr>
        <w:pStyle w:val="ConsPlusNormal0"/>
        <w:spacing w:before="240"/>
        <w:ind w:firstLine="540"/>
        <w:jc w:val="both"/>
      </w:pPr>
      <w:r>
        <w:t>влечет наложение административного штрафа в размере от одной тысячи до одной тысячи пятисот рублей.</w:t>
      </w:r>
    </w:p>
    <w:p w:rsidR="00E92171" w:rsidRDefault="00D7205F">
      <w:pPr>
        <w:pStyle w:val="ConsPlusNormal0"/>
        <w:jc w:val="both"/>
      </w:pPr>
      <w:r>
        <w:t xml:space="preserve">(в ред. Федерального </w:t>
      </w:r>
      <w:hyperlink r:id="rId4926"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 xml:space="preserve">2. Организация действий (бездействия), предусмотренных </w:t>
      </w:r>
      <w:hyperlink w:anchor="P10989"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
        <w:r>
          <w:rPr>
            <w:color w:val="0000FF"/>
          </w:rPr>
          <w:t>частью 1</w:t>
        </w:r>
      </w:hyperlink>
      <w:r>
        <w:t xml:space="preserve"> настоящей статьи, -</w:t>
      </w:r>
    </w:p>
    <w:p w:rsidR="00E92171" w:rsidRDefault="00D7205F">
      <w:pPr>
        <w:pStyle w:val="ConsPlusNormal0"/>
        <w:spacing w:before="240"/>
        <w:ind w:firstLine="540"/>
        <w:jc w:val="both"/>
      </w:pPr>
      <w:r>
        <w:t>влечет наложение административного штрафа в размере от одной тысячи пятисот до двух тысяч пяти</w:t>
      </w:r>
      <w:r>
        <w:t>сот рублей.</w:t>
      </w:r>
    </w:p>
    <w:p w:rsidR="00E92171" w:rsidRDefault="00D7205F">
      <w:pPr>
        <w:pStyle w:val="ConsPlusNormal0"/>
        <w:jc w:val="both"/>
      </w:pPr>
      <w:r>
        <w:t xml:space="preserve">(в ред. Федерального </w:t>
      </w:r>
      <w:hyperlink r:id="rId4927"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961" w:name="P10996"/>
      <w:bookmarkEnd w:id="1961"/>
      <w:r>
        <w:t xml:space="preserve">Статья 20.27. Нарушение правового </w:t>
      </w:r>
      <w:hyperlink r:id="rId4928" w:tooltip="Федеральный закон от 06.03.2006 N 35-ФЗ (ред. от 28.12.2024) &quot;О противодействии терроризму&quot; {КонсультантПлюс}">
        <w:r>
          <w:rPr>
            <w:color w:val="0000FF"/>
          </w:rPr>
          <w:t>режима</w:t>
        </w:r>
      </w:hyperlink>
      <w:r>
        <w:t xml:space="preserve"> контртеррористической операции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929"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закона</w:t>
        </w:r>
      </w:hyperlink>
      <w:r>
        <w:t xml:space="preserve"> от 27.07.2006 N 153-ФЗ)</w:t>
      </w:r>
    </w:p>
    <w:p w:rsidR="00E92171" w:rsidRDefault="00E92171">
      <w:pPr>
        <w:pStyle w:val="ConsPlusNormal0"/>
        <w:ind w:firstLine="540"/>
        <w:jc w:val="both"/>
      </w:pPr>
    </w:p>
    <w:p w:rsidR="00E92171" w:rsidRDefault="00D7205F">
      <w:pPr>
        <w:pStyle w:val="ConsPlusNormal0"/>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4930" w:tooltip="Федеральный закон от 06.03.2006 N 35-ФЗ (ред. от 28.12.2024) &quot;О противодействии терроризму&quot; {КонсультантПлюс}">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E92171" w:rsidRDefault="00D7205F">
      <w:pPr>
        <w:pStyle w:val="ConsPlusNormal0"/>
        <w:spacing w:before="240"/>
        <w:ind w:firstLine="540"/>
        <w:jc w:val="both"/>
      </w:pPr>
      <w:r>
        <w:t>влечет н</w:t>
      </w:r>
      <w:r>
        <w:t>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rsidR="00E92171" w:rsidRDefault="00D7205F">
      <w:pPr>
        <w:pStyle w:val="ConsPlusNormal0"/>
        <w:jc w:val="both"/>
      </w:pPr>
      <w:r>
        <w:t xml:space="preserve">(в ред. Федерального </w:t>
      </w:r>
      <w:hyperlink r:id="rId4931"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w:t>
      </w:r>
      <w:r>
        <w:t>ой режим контртеррористической операции,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одной тысячи рублей.</w:t>
      </w:r>
    </w:p>
    <w:p w:rsidR="00E92171" w:rsidRDefault="00D7205F">
      <w:pPr>
        <w:pStyle w:val="ConsPlusNormal0"/>
        <w:jc w:val="both"/>
      </w:pPr>
      <w:r>
        <w:t xml:space="preserve">(в ред. Федерального </w:t>
      </w:r>
      <w:hyperlink r:id="rId4932"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3. Воспрепятствование проведению контртеррористической операции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тысячи до двух тысяч рублей или административн</w:t>
      </w:r>
      <w:r>
        <w:t>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E92171" w:rsidRDefault="00D7205F">
      <w:pPr>
        <w:pStyle w:val="ConsPlusNormal0"/>
        <w:jc w:val="both"/>
      </w:pPr>
      <w:r>
        <w:t xml:space="preserve">(в ред. Федерального </w:t>
      </w:r>
      <w:hyperlink r:id="rId4933"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r>
        <w:t>4. Нарушение главным редактором, редакцией средства массовой информации, организацией, осуществляющей теле- и (или</w:t>
      </w:r>
      <w:r>
        <w:t xml:space="preserve">) радиовещание, либо иной организацией, осуществляющей выпуск или распространение средства массовой информации, установленных </w:t>
      </w:r>
      <w:hyperlink r:id="rId4934" w:tooltip="Закон РФ от 27.12.1991 N 2124-1 (ред. от 23.11.2024) &quot;О средствах массовой информации&quot; {КонсультантПлюс}">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E92171" w:rsidRDefault="00D7205F">
      <w:pPr>
        <w:pStyle w:val="ConsPlusNormal0"/>
        <w:spacing w:before="24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E92171" w:rsidRDefault="00D7205F">
      <w:pPr>
        <w:pStyle w:val="ConsPlusNormal0"/>
        <w:jc w:val="both"/>
      </w:pPr>
      <w:r>
        <w:t xml:space="preserve">(в ред. Федерального </w:t>
      </w:r>
      <w:hyperlink r:id="rId4935"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E92171">
      <w:pPr>
        <w:pStyle w:val="ConsPlusNormal0"/>
        <w:jc w:val="both"/>
      </w:pPr>
    </w:p>
    <w:p w:rsidR="00E92171" w:rsidRDefault="00D7205F">
      <w:pPr>
        <w:pStyle w:val="ConsPlusTitle0"/>
        <w:ind w:firstLine="540"/>
        <w:jc w:val="both"/>
        <w:outlineLvl w:val="2"/>
      </w:pPr>
      <w:bookmarkStart w:id="1962" w:name="P11013"/>
      <w:bookmarkEnd w:id="1962"/>
      <w:r>
        <w:t>Статья 20.28. Организация деятельности общественного или религиозного объединения, в отношении которого приня</w:t>
      </w:r>
      <w:r>
        <w:t>то решение о приостановлении его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93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29.04.2006 N 57-ФЗ)</w:t>
      </w:r>
    </w:p>
    <w:p w:rsidR="00E92171" w:rsidRDefault="00E92171">
      <w:pPr>
        <w:pStyle w:val="ConsPlusNormal0"/>
        <w:ind w:firstLine="540"/>
        <w:jc w:val="both"/>
      </w:pPr>
    </w:p>
    <w:p w:rsidR="00E92171" w:rsidRDefault="00D7205F">
      <w:pPr>
        <w:pStyle w:val="ConsPlusNormal0"/>
        <w:ind w:firstLine="540"/>
        <w:jc w:val="both"/>
      </w:pPr>
      <w:hyperlink r:id="rId4937"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1</w:t>
        </w:r>
      </w:hyperlink>
      <w:r>
        <w:t xml:space="preserve">. Организация деятельности общественного или религиозного объединения, в отношении которого </w:t>
      </w:r>
      <w:r>
        <w:t xml:space="preserve">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1021"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w:t>
        </w:r>
      </w:hyperlink>
      <w:r>
        <w:t xml:space="preserve"> настоящей статьи, -</w:t>
      </w:r>
    </w:p>
    <w:p w:rsidR="00E92171" w:rsidRDefault="00D7205F">
      <w:pPr>
        <w:pStyle w:val="ConsPlusNormal0"/>
        <w:jc w:val="both"/>
      </w:pPr>
      <w:r>
        <w:t xml:space="preserve">(в ред. Федерального </w:t>
      </w:r>
      <w:hyperlink r:id="rId4938"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12.11.2012 N 192-</w:t>
      </w:r>
      <w:r>
        <w:t>ФЗ)</w:t>
      </w:r>
    </w:p>
    <w:p w:rsidR="00E92171" w:rsidRDefault="00D7205F">
      <w:pPr>
        <w:pStyle w:val="ConsPlusNormal0"/>
        <w:spacing w:before="24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E92171" w:rsidRDefault="00D7205F">
      <w:pPr>
        <w:pStyle w:val="ConsPlusNormal0"/>
        <w:jc w:val="both"/>
      </w:pPr>
      <w:r>
        <w:t xml:space="preserve">(в ред. Федерального </w:t>
      </w:r>
      <w:hyperlink r:id="rId493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закона</w:t>
        </w:r>
      </w:hyperlink>
      <w:r>
        <w:t xml:space="preserve"> от 22.06.2007 N 116-ФЗ)</w:t>
      </w:r>
    </w:p>
    <w:p w:rsidR="00E92171" w:rsidRDefault="00D7205F">
      <w:pPr>
        <w:pStyle w:val="ConsPlusNormal0"/>
        <w:spacing w:before="240"/>
        <w:ind w:firstLine="540"/>
        <w:jc w:val="both"/>
      </w:pPr>
      <w:bookmarkStart w:id="1963" w:name="P11021"/>
      <w:bookmarkEnd w:id="1963"/>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w:t>
      </w:r>
      <w:r>
        <w:t>сти, либо участие в такой деятельности -</w:t>
      </w:r>
    </w:p>
    <w:p w:rsidR="00E92171" w:rsidRDefault="00D7205F">
      <w:pPr>
        <w:pStyle w:val="ConsPlusNormal0"/>
        <w:jc w:val="both"/>
      </w:pPr>
      <w:r>
        <w:t xml:space="preserve">(в ред. Федерального </w:t>
      </w:r>
      <w:hyperlink r:id="rId494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E92171" w:rsidRDefault="00D7205F">
      <w:pPr>
        <w:pStyle w:val="ConsPlusNormal0"/>
        <w:spacing w:before="24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w:t>
      </w:r>
      <w:r>
        <w:t>сяч до пяти тысяч рублей.</w:t>
      </w:r>
    </w:p>
    <w:p w:rsidR="00E92171" w:rsidRDefault="00D7205F">
      <w:pPr>
        <w:pStyle w:val="ConsPlusNormal0"/>
        <w:jc w:val="both"/>
      </w:pPr>
      <w:r>
        <w:t xml:space="preserve">(часть 2 введена Федеральным </w:t>
      </w:r>
      <w:hyperlink r:id="rId4941"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12.11.2012 N 192-ФЗ)</w:t>
      </w:r>
    </w:p>
    <w:p w:rsidR="00E92171" w:rsidRDefault="00E92171">
      <w:pPr>
        <w:pStyle w:val="ConsPlusNormal0"/>
        <w:jc w:val="both"/>
      </w:pPr>
    </w:p>
    <w:p w:rsidR="00E92171" w:rsidRDefault="00D7205F">
      <w:pPr>
        <w:pStyle w:val="ConsPlusTitle0"/>
        <w:ind w:firstLine="540"/>
        <w:jc w:val="both"/>
        <w:outlineLvl w:val="2"/>
      </w:pPr>
      <w:bookmarkStart w:id="1964" w:name="P11026"/>
      <w:bookmarkEnd w:id="1964"/>
      <w:r>
        <w:t>Статья 20.29. Производство и распространение экстремистских материалов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942"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color w:val="0000FF"/>
          </w:rPr>
          <w:t>законом</w:t>
        </w:r>
      </w:hyperlink>
      <w:r>
        <w:t xml:space="preserve"> от 24.07.2007 N 211-ФЗ)</w:t>
      </w:r>
    </w:p>
    <w:p w:rsidR="00E92171" w:rsidRDefault="00E92171">
      <w:pPr>
        <w:pStyle w:val="ConsPlusNormal0"/>
        <w:ind w:firstLine="540"/>
        <w:jc w:val="both"/>
      </w:pPr>
    </w:p>
    <w:p w:rsidR="00E92171" w:rsidRDefault="00D7205F">
      <w:pPr>
        <w:pStyle w:val="ConsPlusNormal0"/>
        <w:ind w:firstLine="540"/>
        <w:jc w:val="both"/>
      </w:pPr>
      <w:r>
        <w:t xml:space="preserve">Массовое </w:t>
      </w:r>
      <w:hyperlink r:id="rId4943" w:tooltip="Федеральный закон от 25.07.2002 N 114-ФЗ (ред. от 15.05.2024) &quot;О противодействии экстремистской деятельности&quot; {КонсультантПлюс}">
        <w:r>
          <w:rPr>
            <w:color w:val="0000FF"/>
          </w:rPr>
          <w:t>распространение</w:t>
        </w:r>
      </w:hyperlink>
      <w:r>
        <w:t xml:space="preserve"> экстремистских материалов, включенных в опубликованный федеральный список эк</w:t>
      </w:r>
      <w:r>
        <w:t xml:space="preserve">стремистских материалов, иных экстремистских материалов, указанных в </w:t>
      </w:r>
      <w:hyperlink r:id="rId4944" w:tooltip="Федеральный закон от 25.07.2002 N 114-ФЗ (ред. от 15.05.2024) &quot;О противодействии экстремистской деятельности&quot; {КонсультантПлюс}">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w:t>
      </w:r>
      <w:r>
        <w:t xml:space="preserve">исключением случаев, предусмотренных </w:t>
      </w:r>
      <w:hyperlink w:anchor="P5605"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w:r>
          <w:rPr>
            <w:color w:val="0000FF"/>
          </w:rPr>
          <w:t>частями 4.1</w:t>
        </w:r>
      </w:hyperlink>
      <w:r>
        <w:t xml:space="preserve"> и </w:t>
      </w:r>
      <w:hyperlink w:anchor="P5613" w:tooltip="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
        <w:r>
          <w:rPr>
            <w:color w:val="0000FF"/>
          </w:rPr>
          <w:t>6 статьи 13.15</w:t>
        </w:r>
      </w:hyperlink>
      <w:r>
        <w:t xml:space="preserve">, </w:t>
      </w:r>
      <w:hyperlink w:anchor="P600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статьями 13.37</w:t>
        </w:r>
      </w:hyperlink>
      <w:r>
        <w:t xml:space="preserve">, </w:t>
      </w:r>
      <w:hyperlink w:anchor="P10634"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и </w:t>
      </w:r>
      <w:hyperlink w:anchor="P10654"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jc w:val="both"/>
      </w:pPr>
      <w:r>
        <w:t xml:space="preserve">(в ред. Федерального </w:t>
      </w:r>
      <w:hyperlink r:id="rId4945" w:tooltip="Федеральный закон от 13.06.2023 N 23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13.06.2023 N 231-ФЗ)</w:t>
      </w:r>
    </w:p>
    <w:p w:rsidR="00E92171" w:rsidRDefault="00D7205F">
      <w:pPr>
        <w:pStyle w:val="ConsPlusNormal0"/>
        <w:spacing w:before="240"/>
        <w:ind w:firstLine="540"/>
        <w:jc w:val="both"/>
      </w:pPr>
      <w:r>
        <w:t>влечет наложение административного штрафа на граждан в размере от одной ты</w:t>
      </w:r>
      <w:r>
        <w:t>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w:t>
      </w:r>
      <w:r>
        <w:t>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w:t>
      </w:r>
      <w:r>
        <w:t>ованного для их производства.</w:t>
      </w:r>
    </w:p>
    <w:p w:rsidR="00E92171" w:rsidRDefault="00D7205F">
      <w:pPr>
        <w:pStyle w:val="ConsPlusNormal0"/>
        <w:jc w:val="both"/>
      </w:pPr>
      <w:r>
        <w:t xml:space="preserve">(в ред. Федерального </w:t>
      </w:r>
      <w:hyperlink r:id="rId4946"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color w:val="0000FF"/>
          </w:rPr>
          <w:t>закона</w:t>
        </w:r>
      </w:hyperlink>
      <w:r>
        <w:t xml:space="preserve"> от 02.05.2015 N 116-ФЗ)</w:t>
      </w:r>
    </w:p>
    <w:p w:rsidR="00E92171" w:rsidRDefault="00E92171">
      <w:pPr>
        <w:pStyle w:val="ConsPlusNormal0"/>
        <w:ind w:firstLine="540"/>
        <w:jc w:val="both"/>
      </w:pPr>
    </w:p>
    <w:p w:rsidR="00E92171" w:rsidRDefault="00D7205F">
      <w:pPr>
        <w:pStyle w:val="ConsPlusTitle0"/>
        <w:ind w:firstLine="540"/>
        <w:jc w:val="both"/>
        <w:outlineLvl w:val="2"/>
      </w:pPr>
      <w:bookmarkStart w:id="1965" w:name="P11035"/>
      <w:bookmarkEnd w:id="1965"/>
      <w:r>
        <w:t>Статья 20.30. Нарушение требований обеспечения безопасности и антитеррористической защищенности объектов топливно-энергетического</w:t>
      </w:r>
      <w:r>
        <w:t xml:space="preserve"> комплекса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947"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color w:val="0000FF"/>
          </w:rPr>
          <w:t>закона</w:t>
        </w:r>
      </w:hyperlink>
      <w:r>
        <w:t xml:space="preserve"> от 15.10.2020 N 339-ФЗ)</w:t>
      </w:r>
    </w:p>
    <w:p w:rsidR="00E92171" w:rsidRDefault="00E92171">
      <w:pPr>
        <w:pStyle w:val="ConsPlusNormal0"/>
        <w:ind w:firstLine="540"/>
        <w:jc w:val="both"/>
      </w:pPr>
    </w:p>
    <w:p w:rsidR="00E92171" w:rsidRDefault="00D7205F">
      <w:pPr>
        <w:pStyle w:val="ConsPlusNormal0"/>
        <w:ind w:firstLine="540"/>
        <w:jc w:val="both"/>
      </w:pPr>
      <w:bookmarkStart w:id="1966" w:name="P11039"/>
      <w:bookmarkEnd w:id="1966"/>
      <w:r>
        <w:t xml:space="preserve">1. Нарушение </w:t>
      </w:r>
      <w:hyperlink r:id="rId4948" w:tooltip="Федеральный закон от 21.07.2011 N 256-ФЗ (ред. от 22.04.2024) &quot;О безопасности объектов топливно-энергетического комплекса&quot; {КонсультантПлюс}">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w:t>
      </w:r>
      <w:r>
        <w:t>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w:t>
      </w:r>
      <w:r>
        <w:t xml:space="preserve">ризнаков уголовно наказуемого </w:t>
      </w:r>
      <w:hyperlink r:id="rId4949"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w:t>
      </w:r>
      <w:r>
        <w:t>и месяцев до одного года; на юридических лиц - от пятидесяти тысяч до ста тысяч рублей.</w:t>
      </w:r>
    </w:p>
    <w:p w:rsidR="00E92171" w:rsidRDefault="00D7205F">
      <w:pPr>
        <w:pStyle w:val="ConsPlusNormal0"/>
        <w:spacing w:before="240"/>
        <w:ind w:firstLine="540"/>
        <w:jc w:val="both"/>
      </w:pPr>
      <w:bookmarkStart w:id="1967" w:name="P11041"/>
      <w:bookmarkEnd w:id="1967"/>
      <w:r>
        <w:t xml:space="preserve">2. Совершение административного правонарушения, предусмотренного </w:t>
      </w:r>
      <w:hyperlink w:anchor="P11039"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
        <w:r>
          <w:rPr>
            <w:color w:val="0000FF"/>
          </w:rPr>
          <w:t>частью 1</w:t>
        </w:r>
      </w:hyperlink>
      <w:r>
        <w:t xml:space="preserve"> настоящей статьи, в отношении объектов топливно-энергет</w:t>
      </w:r>
      <w:r>
        <w:t>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E92171" w:rsidRDefault="00D7205F">
      <w:pPr>
        <w:pStyle w:val="ConsPlusNormal0"/>
        <w:jc w:val="both"/>
      </w:pPr>
      <w:r>
        <w:t xml:space="preserve">(в ред. Федерального </w:t>
      </w:r>
      <w:hyperlink r:id="rId4950"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color w:val="0000FF"/>
          </w:rPr>
          <w:t>закона</w:t>
        </w:r>
      </w:hyperlink>
      <w:r>
        <w:t xml:space="preserve"> от 13.06.2023 N 233-ФЗ)</w:t>
      </w:r>
    </w:p>
    <w:p w:rsidR="00E92171" w:rsidRDefault="00D7205F">
      <w:pPr>
        <w:pStyle w:val="ConsPlusNormal0"/>
        <w:spacing w:before="240"/>
        <w:ind w:firstLine="540"/>
        <w:jc w:val="both"/>
      </w:pPr>
      <w:r>
        <w:t>влечет</w:t>
      </w:r>
      <w:r>
        <w:t xml:space="preserve">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w:t>
      </w:r>
      <w:r>
        <w:t>трехсот тысяч рублей.</w:t>
      </w:r>
    </w:p>
    <w:p w:rsidR="00E92171" w:rsidRDefault="00D7205F">
      <w:pPr>
        <w:pStyle w:val="ConsPlusNormal0"/>
        <w:spacing w:before="240"/>
        <w:ind w:firstLine="540"/>
        <w:jc w:val="both"/>
      </w:pPr>
      <w:bookmarkStart w:id="1968" w:name="P11044"/>
      <w:bookmarkEnd w:id="1968"/>
      <w:r>
        <w:t xml:space="preserve">3. Совершение административного правонарушения, предусмотренного </w:t>
      </w:r>
      <w:hyperlink w:anchor="P11039"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w:t>
      </w:r>
      <w:r>
        <w:t xml:space="preserve">сти, если эти действия (бездействие) не содержат признаков уголовно наказуемого </w:t>
      </w:r>
      <w:hyperlink r:id="rId4951"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spacing w:before="24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семидесяти тысяч до</w:t>
      </w:r>
      <w:r>
        <w:t xml:space="preserve">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rsidR="00E92171" w:rsidRDefault="00D7205F">
      <w:pPr>
        <w:pStyle w:val="ConsPlusNormal0"/>
        <w:jc w:val="both"/>
      </w:pPr>
      <w:r>
        <w:t xml:space="preserve">(часть 3 введена Федеральным </w:t>
      </w:r>
      <w:hyperlink r:id="rId4952"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color w:val="0000FF"/>
          </w:rPr>
          <w:t>законом</w:t>
        </w:r>
      </w:hyperlink>
      <w:r>
        <w:t xml:space="preserve"> от 13.06.2023 N 233</w:t>
      </w:r>
      <w:r>
        <w:t>-ФЗ)</w:t>
      </w:r>
    </w:p>
    <w:p w:rsidR="00E92171" w:rsidRDefault="00E92171">
      <w:pPr>
        <w:pStyle w:val="ConsPlusNormal0"/>
        <w:jc w:val="both"/>
      </w:pPr>
    </w:p>
    <w:p w:rsidR="00E92171" w:rsidRDefault="00D7205F">
      <w:pPr>
        <w:pStyle w:val="ConsPlusTitle0"/>
        <w:ind w:firstLine="540"/>
        <w:jc w:val="both"/>
        <w:outlineLvl w:val="2"/>
      </w:pPr>
      <w:bookmarkStart w:id="1969" w:name="P11048"/>
      <w:bookmarkEnd w:id="1969"/>
      <w:r>
        <w:t>Статья 20.31. Нарушение правил поведения зрителей при проведении официальных спортивных соревнований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95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E92171" w:rsidRDefault="00E92171">
      <w:pPr>
        <w:pStyle w:val="ConsPlusNormal0"/>
        <w:ind w:firstLine="540"/>
        <w:jc w:val="both"/>
      </w:pPr>
    </w:p>
    <w:p w:rsidR="00E92171" w:rsidRDefault="00D7205F">
      <w:pPr>
        <w:pStyle w:val="ConsPlusNormal0"/>
        <w:ind w:firstLine="540"/>
        <w:jc w:val="both"/>
      </w:pPr>
      <w:bookmarkStart w:id="1970" w:name="P11052"/>
      <w:bookmarkEnd w:id="1970"/>
      <w:r>
        <w:t xml:space="preserve">1. Нарушение правил поведения зрителей при проведении </w:t>
      </w:r>
      <w:hyperlink r:id="rId4954"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
        <w:r>
          <w:rPr>
            <w:color w:val="0000FF"/>
          </w:rPr>
          <w:t>официальных спортивных соревнований</w:t>
        </w:r>
      </w:hyperlink>
      <w:r>
        <w:t xml:space="preserve">, за исключением случаев, предусмотренных </w:t>
      </w:r>
      <w:hyperlink w:anchor="P11058"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частью 3</w:t>
        </w:r>
      </w:hyperlink>
      <w:r>
        <w:t xml:space="preserve"> настоящей статьи, -</w:t>
      </w:r>
    </w:p>
    <w:p w:rsidR="00E92171" w:rsidRDefault="00D7205F">
      <w:pPr>
        <w:pStyle w:val="ConsPlusNormal0"/>
        <w:jc w:val="both"/>
      </w:pPr>
      <w:r>
        <w:t xml:space="preserve">(в ред. Федерального </w:t>
      </w:r>
      <w:hyperlink r:id="rId495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E92171" w:rsidRDefault="00D7205F">
      <w:pPr>
        <w:pStyle w:val="ConsPlusNormal0"/>
        <w:spacing w:before="24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w:t>
      </w:r>
      <w:r>
        <w:t>а посещение мест проведения официальных спортивных соревнований в дни их проведения на срок от шести месяцев до трех лет либо без такового.</w:t>
      </w:r>
    </w:p>
    <w:p w:rsidR="00E92171" w:rsidRDefault="00D7205F">
      <w:pPr>
        <w:pStyle w:val="ConsPlusNormal0"/>
        <w:spacing w:before="240"/>
        <w:ind w:firstLine="540"/>
        <w:jc w:val="both"/>
      </w:pPr>
      <w:bookmarkStart w:id="1971" w:name="P11055"/>
      <w:bookmarkEnd w:id="1971"/>
      <w:r>
        <w:t xml:space="preserve">2. Повторное совершение административного правонарушения, предусмотренного </w:t>
      </w:r>
      <w:hyperlink w:anchor="P11052"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color w:val="0000FF"/>
          </w:rPr>
          <w:t>частью 1</w:t>
        </w:r>
      </w:hyperlink>
      <w:r>
        <w:t xml:space="preserve"> настоящей статьи, -</w:t>
      </w:r>
    </w:p>
    <w:p w:rsidR="00E92171" w:rsidRDefault="00D7205F">
      <w:pPr>
        <w:pStyle w:val="ConsPlusNormal0"/>
        <w:jc w:val="both"/>
      </w:pPr>
      <w:r>
        <w:t xml:space="preserve">(в ред. Федерального </w:t>
      </w:r>
      <w:hyperlink r:id="rId495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E92171" w:rsidRDefault="00D7205F">
      <w:pPr>
        <w:pStyle w:val="ConsPlusNormal0"/>
        <w:spacing w:before="240"/>
        <w:ind w:firstLine="540"/>
        <w:jc w:val="both"/>
      </w:pPr>
      <w:r>
        <w:t xml:space="preserve">влечет наложение административного штрафа в размере от десяти тысяч до пятнадцати тысяч рублей или административный арест на срок до пятнадцати </w:t>
      </w:r>
      <w:r>
        <w:t>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E92171" w:rsidRDefault="00D7205F">
      <w:pPr>
        <w:pStyle w:val="ConsPlusNormal0"/>
        <w:spacing w:before="240"/>
        <w:ind w:firstLine="540"/>
        <w:jc w:val="both"/>
      </w:pPr>
      <w:bookmarkStart w:id="1972" w:name="P11058"/>
      <w:bookmarkEnd w:id="1972"/>
      <w:r>
        <w:t>3. Грубое нарушение правил поведения зрителей при проведении официальн</w:t>
      </w:r>
      <w:r>
        <w:t>ых спортивных соревнований, если эти действия не содержат уголовно наказуемого деяния, -</w:t>
      </w:r>
    </w:p>
    <w:p w:rsidR="00E92171" w:rsidRDefault="00D7205F">
      <w:pPr>
        <w:pStyle w:val="ConsPlusNormal0"/>
        <w:spacing w:before="24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w:t>
      </w:r>
      <w:r>
        <w:t>стративного запрета на посещение мест проведения официальных спортивных соревнований в дни их проведения на срок от одного года до семи лет.</w:t>
      </w:r>
    </w:p>
    <w:p w:rsidR="00E92171" w:rsidRDefault="00D7205F">
      <w:pPr>
        <w:pStyle w:val="ConsPlusNormal0"/>
        <w:jc w:val="both"/>
      </w:pPr>
      <w:r>
        <w:t xml:space="preserve">(часть 3 введена Федеральным </w:t>
      </w:r>
      <w:hyperlink r:id="rId495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E92171" w:rsidRDefault="00D7205F">
      <w:pPr>
        <w:pStyle w:val="ConsPlusNormal0"/>
        <w:spacing w:before="240"/>
        <w:ind w:firstLine="540"/>
        <w:jc w:val="both"/>
      </w:pPr>
      <w:bookmarkStart w:id="1973" w:name="P11061"/>
      <w:bookmarkEnd w:id="1973"/>
      <w:r>
        <w:t xml:space="preserve">4. Действия, предусмотренные </w:t>
      </w:r>
      <w:hyperlink w:anchor="P11055" w:tooltip="2. Повторное совершение административного правонарушения, предусмотренного частью 1 настоящей статьи, -">
        <w:r>
          <w:rPr>
            <w:color w:val="0000FF"/>
          </w:rPr>
          <w:t>частью 2</w:t>
        </w:r>
      </w:hyperlink>
      <w:r>
        <w:t xml:space="preserve"> </w:t>
      </w:r>
      <w:r>
        <w:t>настоящей статьи, совершенные иностранным гражданином или лицом без гражданства, -</w:t>
      </w:r>
    </w:p>
    <w:p w:rsidR="00E92171" w:rsidRDefault="00D7205F">
      <w:pPr>
        <w:pStyle w:val="ConsPlusNormal0"/>
        <w:spacing w:before="24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w:t>
      </w:r>
      <w:r>
        <w:t>тивный арест на срок до пятнадцати суток с административным выдворением за пределы Российской Федерации.</w:t>
      </w:r>
    </w:p>
    <w:p w:rsidR="00E92171" w:rsidRDefault="00D7205F">
      <w:pPr>
        <w:pStyle w:val="ConsPlusNormal0"/>
        <w:jc w:val="both"/>
      </w:pPr>
      <w:r>
        <w:t xml:space="preserve">(часть 4 введена Федеральным </w:t>
      </w:r>
      <w:hyperlink r:id="rId4958"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E92171" w:rsidRDefault="00D7205F">
      <w:pPr>
        <w:pStyle w:val="ConsPlusNormal0"/>
        <w:spacing w:before="240"/>
        <w:ind w:firstLine="540"/>
        <w:jc w:val="both"/>
      </w:pPr>
      <w:bookmarkStart w:id="1974" w:name="P11064"/>
      <w:bookmarkEnd w:id="1974"/>
      <w:r>
        <w:t xml:space="preserve">5. Действия, предусмотренные </w:t>
      </w:r>
      <w:hyperlink w:anchor="P11058"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частью 3</w:t>
        </w:r>
      </w:hyperlink>
      <w:r>
        <w:t xml:space="preserve"> настоящей статьи, совершенные иностранным гражданином или лицом без гражданства, -</w:t>
      </w:r>
    </w:p>
    <w:p w:rsidR="00E92171" w:rsidRDefault="00D7205F">
      <w:pPr>
        <w:pStyle w:val="ConsPlusNormal0"/>
        <w:spacing w:before="24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w:t>
      </w:r>
      <w:r>
        <w:t>и либо административный арест на срок до пятнадцати суток с административным выдворением за пределы Российской Федерации.</w:t>
      </w:r>
    </w:p>
    <w:p w:rsidR="00E92171" w:rsidRDefault="00D7205F">
      <w:pPr>
        <w:pStyle w:val="ConsPlusNormal0"/>
        <w:jc w:val="both"/>
      </w:pPr>
      <w:r>
        <w:t xml:space="preserve">(часть 5 введена Федеральным </w:t>
      </w:r>
      <w:hyperlink r:id="rId495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E92171" w:rsidRDefault="00D7205F">
      <w:pPr>
        <w:pStyle w:val="ConsPlusNormal0"/>
        <w:spacing w:before="24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E92171" w:rsidRDefault="00D7205F">
      <w:pPr>
        <w:pStyle w:val="ConsPlusNormal0"/>
        <w:spacing w:before="240"/>
        <w:ind w:firstLine="540"/>
        <w:jc w:val="both"/>
      </w:pPr>
      <w:r>
        <w:t>1) осуществление действий, создающих угрозу собственн</w:t>
      </w:r>
      <w:r>
        <w:t>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E92171" w:rsidRDefault="00D7205F">
      <w:pPr>
        <w:pStyle w:val="ConsPlusNormal0"/>
        <w:spacing w:before="24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E92171" w:rsidRDefault="00D7205F">
      <w:pPr>
        <w:pStyle w:val="ConsPlusNormal0"/>
        <w:jc w:val="both"/>
      </w:pPr>
      <w:r>
        <w:t xml:space="preserve">(примечание введено Федеральным </w:t>
      </w:r>
      <w:hyperlink r:id="rId496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законом</w:t>
        </w:r>
      </w:hyperlink>
      <w:r>
        <w:t xml:space="preserve"> от 17.04.2017 N 78-ФЗ)</w:t>
      </w:r>
    </w:p>
    <w:p w:rsidR="00E92171" w:rsidRDefault="00E92171">
      <w:pPr>
        <w:pStyle w:val="ConsPlusNormal0"/>
        <w:ind w:firstLine="540"/>
        <w:jc w:val="both"/>
      </w:pPr>
    </w:p>
    <w:p w:rsidR="00E92171" w:rsidRDefault="00D7205F">
      <w:pPr>
        <w:pStyle w:val="ConsPlusTitle0"/>
        <w:ind w:firstLine="540"/>
        <w:jc w:val="both"/>
        <w:outlineLvl w:val="2"/>
      </w:pPr>
      <w:bookmarkStart w:id="1975" w:name="P11072"/>
      <w:bookmarkEnd w:id="1975"/>
      <w:r>
        <w:t>Статья 20.32. Нарушение правил обеспечения безопасности при проведении официальных спортивных соревнований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961"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23.07.2013 N 192-ФЗ)</w:t>
      </w:r>
    </w:p>
    <w:p w:rsidR="00E92171" w:rsidRDefault="00E92171">
      <w:pPr>
        <w:pStyle w:val="ConsPlusNormal0"/>
        <w:ind w:firstLine="540"/>
        <w:jc w:val="both"/>
      </w:pPr>
    </w:p>
    <w:p w:rsidR="00E92171" w:rsidRDefault="00D7205F">
      <w:pPr>
        <w:pStyle w:val="ConsPlusNormal0"/>
        <w:ind w:firstLine="540"/>
        <w:jc w:val="both"/>
      </w:pPr>
      <w:bookmarkStart w:id="1976" w:name="P11076"/>
      <w:bookmarkEnd w:id="1976"/>
      <w:r>
        <w:t>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w:t>
      </w:r>
      <w:r>
        <w:t xml:space="preserve">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4962" w:tooltip="Федеральный закон от 04.12.2007 N 329-ФЗ (ред. от 26.12.2024) &quot;О физической культуре и спорте в Российской Федерации&quot; (с изм. и доп., вступ. в силу с 01.01.2025) {КонсультантПлюс}">
        <w:r>
          <w:rPr>
            <w:color w:val="0000FF"/>
          </w:rPr>
          <w:t>план</w:t>
        </w:r>
      </w:hyperlink>
      <w:r>
        <w:t xml:space="preserve"> межрегиональных, всероссийских и международных </w:t>
      </w:r>
      <w:r>
        <w:t>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E92171" w:rsidRDefault="00D7205F">
      <w:pPr>
        <w:pStyle w:val="ConsPlusNormal0"/>
        <w:jc w:val="both"/>
      </w:pPr>
      <w:r>
        <w:t xml:space="preserve">(в ред. Федерального </w:t>
      </w:r>
      <w:hyperlink r:id="rId4963"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color w:val="0000FF"/>
          </w:rPr>
          <w:t>закона</w:t>
        </w:r>
      </w:hyperlink>
      <w:r>
        <w:t xml:space="preserve"> от 29.06.2015 N 204-ФЗ)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w:t>
      </w:r>
      <w:r>
        <w:t>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E92171" w:rsidRDefault="00D7205F">
      <w:pPr>
        <w:pStyle w:val="ConsPlusNormal0"/>
        <w:spacing w:before="240"/>
        <w:ind w:firstLine="540"/>
        <w:jc w:val="both"/>
      </w:pPr>
      <w:r>
        <w:t>2. Действия, п</w:t>
      </w:r>
      <w:r>
        <w:t xml:space="preserve">редусмотренные </w:t>
      </w:r>
      <w:hyperlink w:anchor="P11076"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E92171" w:rsidRDefault="00D7205F">
      <w:pPr>
        <w:pStyle w:val="ConsPlusNormal0"/>
        <w:spacing w:before="240"/>
        <w:ind w:firstLine="540"/>
        <w:jc w:val="both"/>
      </w:pPr>
      <w:r>
        <w:t>влекут наложение административного штрафа на должност</w:t>
      </w:r>
      <w:r>
        <w:t>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w:t>
      </w:r>
      <w:r>
        <w:t xml:space="preserve">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E92171" w:rsidRDefault="00E92171">
      <w:pPr>
        <w:pStyle w:val="ConsPlusNormal0"/>
        <w:ind w:firstLine="540"/>
        <w:jc w:val="both"/>
      </w:pPr>
    </w:p>
    <w:p w:rsidR="00E92171" w:rsidRDefault="00D7205F">
      <w:pPr>
        <w:pStyle w:val="ConsPlusTitle0"/>
        <w:ind w:firstLine="540"/>
        <w:jc w:val="both"/>
        <w:outlineLvl w:val="2"/>
      </w:pPr>
      <w:bookmarkStart w:id="1977" w:name="P11082"/>
      <w:bookmarkEnd w:id="1977"/>
      <w:r>
        <w:t>Статья 20.33. Участие в деятельности иностранной или международной организации, в отношении которой принято</w:t>
      </w:r>
      <w:r>
        <w:t xml:space="preserve"> решение о признании нежелательной на территории Российской Федерации ее деятельности</w:t>
      </w:r>
    </w:p>
    <w:p w:rsidR="00E92171" w:rsidRDefault="00D7205F">
      <w:pPr>
        <w:pStyle w:val="ConsPlusNormal0"/>
        <w:jc w:val="both"/>
      </w:pPr>
      <w:r>
        <w:t xml:space="preserve">(в ред. Федерального </w:t>
      </w:r>
      <w:hyperlink r:id="rId4964"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color w:val="0000FF"/>
          </w:rPr>
          <w:t>закона</w:t>
        </w:r>
      </w:hyperlink>
      <w:r>
        <w:t xml:space="preserve"> от 08.08.2024 N 264-ФЗ)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96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E92171" w:rsidRDefault="00E92171">
      <w:pPr>
        <w:pStyle w:val="ConsPlusNormal0"/>
        <w:jc w:val="both"/>
      </w:pPr>
    </w:p>
    <w:p w:rsidR="00E92171" w:rsidRDefault="00D7205F">
      <w:pPr>
        <w:pStyle w:val="ConsPlusNormal0"/>
        <w:ind w:firstLine="540"/>
        <w:jc w:val="both"/>
      </w:pPr>
      <w:r>
        <w:t xml:space="preserve">Участие в деятельности иностранной или международной организации, в отношении которой принято решение о </w:t>
      </w:r>
      <w:hyperlink r:id="rId4966" w:tooltip="Федеральный закон от 28.12.2012 N 272-ФЗ (ред. от 08.08.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признании нежелательной</w:t>
        </w:r>
      </w:hyperlink>
      <w:r>
        <w:t xml:space="preserve"> на территории Российской Федерации ее дея</w:t>
      </w:r>
      <w:r>
        <w:t xml:space="preserve">тельности в соответствии с законодательством Российской Федерации, либо нарушение запретов, установленных Федеральным </w:t>
      </w:r>
      <w:hyperlink r:id="rId4967" w:tooltip="Федеральный закон от 28.12.2012 N 272-ФЗ (ред. от 08.08.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color w:val="0000FF"/>
          </w:rPr>
          <w:t>законом</w:t>
        </w:r>
      </w:hyperlink>
      <w:r>
        <w:t xml:space="preserve"> от 28 декабря 2012 года N 272-ФЗ "О мерах воздействия на ли</w:t>
      </w:r>
      <w:r>
        <w:t xml:space="preserve">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4968" w:tooltip="&quot;Уголовный кодекс Российской Федерации&quot; от 13.06.1996 N 63-ФЗ (ред. от 28.12.2024) (с изм. и доп., вступ. в силу с 08.01.2025) {КонсультантПлюс}">
        <w:r>
          <w:rPr>
            <w:color w:val="0000FF"/>
          </w:rPr>
          <w:t>деяния</w:t>
        </w:r>
      </w:hyperlink>
      <w:r>
        <w:t>, -</w:t>
      </w:r>
    </w:p>
    <w:p w:rsidR="00E92171" w:rsidRDefault="00D7205F">
      <w:pPr>
        <w:pStyle w:val="ConsPlusNormal0"/>
        <w:jc w:val="both"/>
      </w:pPr>
      <w:r>
        <w:t xml:space="preserve">(в ред. Федерального </w:t>
      </w:r>
      <w:hyperlink r:id="rId4969"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color w:val="0000FF"/>
          </w:rPr>
          <w:t>закона</w:t>
        </w:r>
      </w:hyperlink>
      <w:r>
        <w:t xml:space="preserve"> от 08.08.2024 N 264-ФЗ)</w:t>
      </w:r>
    </w:p>
    <w:p w:rsidR="00E92171" w:rsidRDefault="00D7205F">
      <w:pPr>
        <w:pStyle w:val="ConsPlusNormal0"/>
        <w:spacing w:before="24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w:t>
      </w:r>
      <w:r>
        <w:t>ирательных комиссий - дисквалификацию сроком на один год; на юридических лиц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978" w:name="P11091"/>
      <w:bookmarkEnd w:id="1978"/>
      <w:r>
        <w:t>Статья 20.34. Нарушение требований к оборудованию инженерно-техническими средствами охраны важных государственных объектов, специальных</w:t>
      </w:r>
      <w:r>
        <w:t xml:space="preserve"> грузов, сооружений на коммуникациях, подлежащих охране войсками национальной гвардии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97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w:t>
      </w:r>
    </w:p>
    <w:p w:rsidR="00E92171" w:rsidRDefault="00E92171">
      <w:pPr>
        <w:pStyle w:val="ConsPlusNormal0"/>
        <w:jc w:val="both"/>
      </w:pPr>
    </w:p>
    <w:p w:rsidR="00E92171" w:rsidRDefault="00D7205F">
      <w:pPr>
        <w:pStyle w:val="ConsPlusNormal0"/>
        <w:ind w:firstLine="540"/>
        <w:jc w:val="both"/>
      </w:pPr>
      <w:r>
        <w:t xml:space="preserve">Нарушение </w:t>
      </w:r>
      <w:hyperlink r:id="rId4971" w:tooltip="Федеральный закон от 03.07.2016 N 226-ФЗ (ред. от 08.08.2024) &quot;О войсках национальной гвардии Российской Федерации&quot; (с изм. и доп., вступ. в силу с 20.10.2024) {КонсультантПлюс}">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w:t>
      </w:r>
      <w:r>
        <w:t>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w:t>
      </w:r>
      <w:r>
        <w:t>ии,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пятидесяти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979" w:name="P11098"/>
      <w:bookmarkEnd w:id="1979"/>
      <w:r>
        <w:t>Статья 20.35. Нарушение требований к антитеррористической защищенности объектов (территорий) и объектов (территорий) религиозных организаций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972"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16.12.2019 N 441-ФЗ)</w:t>
      </w:r>
    </w:p>
    <w:p w:rsidR="00E92171" w:rsidRDefault="00E92171">
      <w:pPr>
        <w:pStyle w:val="ConsPlusNormal0"/>
        <w:jc w:val="both"/>
      </w:pPr>
    </w:p>
    <w:p w:rsidR="00E92171" w:rsidRDefault="00D7205F">
      <w:pPr>
        <w:pStyle w:val="ConsPlusNormal0"/>
        <w:ind w:firstLine="540"/>
        <w:jc w:val="both"/>
      </w:pPr>
      <w:r>
        <w:t xml:space="preserve">1. Нарушение </w:t>
      </w:r>
      <w:hyperlink r:id="rId4973"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color w:val="0000FF"/>
          </w:rPr>
          <w:t>требований</w:t>
        </w:r>
      </w:hyperlink>
      <w:r>
        <w:t xml:space="preserve"> к антитеррористической защищенности объектов (территорий) либо в</w:t>
      </w:r>
      <w:r>
        <w:t xml:space="preserve">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1104"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w:r>
          <w:rPr>
            <w:color w:val="0000FF"/>
          </w:rPr>
          <w:t>частью 2</w:t>
        </w:r>
      </w:hyperlink>
      <w:r>
        <w:t xml:space="preserve"> настоящей статьи, </w:t>
      </w:r>
      <w:hyperlink w:anchor="P4388" w:tooltip="Статья 11.15.1. Нарушение требований в области транспортной безопасности">
        <w:r>
          <w:rPr>
            <w:color w:val="0000FF"/>
          </w:rPr>
          <w:t>статьями 11.15.1</w:t>
        </w:r>
      </w:hyperlink>
      <w:r>
        <w:t xml:space="preserve"> и </w:t>
      </w:r>
      <w:hyperlink w:anchor="P11035"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20.30</w:t>
        </w:r>
      </w:hyperlink>
      <w:r>
        <w:t xml:space="preserve"> настоящего Кодекса,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w:t>
      </w:r>
      <w:r>
        <w:t>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E92171" w:rsidRDefault="00D7205F">
      <w:pPr>
        <w:pStyle w:val="ConsPlusNormal0"/>
        <w:spacing w:before="240"/>
        <w:ind w:firstLine="540"/>
        <w:jc w:val="both"/>
      </w:pPr>
      <w:bookmarkStart w:id="1980" w:name="P11104"/>
      <w:bookmarkEnd w:id="1980"/>
      <w:r>
        <w:t>2. Нарушение требований к антитеррористической защищенн</w:t>
      </w:r>
      <w:r>
        <w:t>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w:t>
      </w:r>
      <w:r>
        <w:t>анизаций, если эти действия не содержат признаков уголовно наказуемого деяния, -</w:t>
      </w:r>
    </w:p>
    <w:p w:rsidR="00E92171" w:rsidRDefault="00D7205F">
      <w:pPr>
        <w:pStyle w:val="ConsPlusNormal0"/>
        <w:spacing w:before="24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w:t>
      </w:r>
      <w:r>
        <w:t>еских лиц - от пятидесяти тысяч до ста тысяч рублей.</w:t>
      </w:r>
    </w:p>
    <w:p w:rsidR="00E92171" w:rsidRDefault="00E92171">
      <w:pPr>
        <w:pStyle w:val="ConsPlusNormal0"/>
        <w:ind w:firstLine="540"/>
        <w:jc w:val="both"/>
      </w:pPr>
    </w:p>
    <w:p w:rsidR="00E92171" w:rsidRDefault="00D7205F">
      <w:pPr>
        <w:pStyle w:val="ConsPlusTitle0"/>
        <w:ind w:firstLine="540"/>
        <w:jc w:val="both"/>
        <w:outlineLvl w:val="2"/>
      </w:pPr>
      <w:bookmarkStart w:id="1981" w:name="P11107"/>
      <w:bookmarkEnd w:id="1981"/>
      <w:r>
        <w:t>Статья 20.36. Нарушение требований в области территориальной обороны</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4974" w:tooltip="Федеральный закон от 08.08.2024 N 24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240-ФЗ)</w:t>
      </w:r>
    </w:p>
    <w:p w:rsidR="00E92171" w:rsidRDefault="00E92171">
      <w:pPr>
        <w:pStyle w:val="ConsPlusNormal0"/>
        <w:ind w:firstLine="540"/>
        <w:jc w:val="both"/>
      </w:pPr>
    </w:p>
    <w:p w:rsidR="00E92171" w:rsidRDefault="00D7205F">
      <w:pPr>
        <w:pStyle w:val="ConsPlusNormal0"/>
        <w:ind w:firstLine="540"/>
        <w:jc w:val="both"/>
      </w:pPr>
      <w:r>
        <w:t>Неисполнение или ненадлежащее исполнение должностным лиц</w:t>
      </w:r>
      <w:r>
        <w:t>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w:t>
      </w:r>
      <w:r>
        <w:t>ей по организации и осуществлению мероприятий по территориальной обороне -</w:t>
      </w:r>
    </w:p>
    <w:p w:rsidR="00E92171" w:rsidRDefault="00D7205F">
      <w:pPr>
        <w:pStyle w:val="ConsPlusNormal0"/>
        <w:spacing w:before="240"/>
        <w:ind w:firstLine="540"/>
        <w:jc w:val="both"/>
      </w:pPr>
      <w:r>
        <w:t>влечет наложение административного штрафа в размере от тридцати тысяч до пятидесяти тысяч рублей.</w:t>
      </w:r>
    </w:p>
    <w:p w:rsidR="00E92171" w:rsidRDefault="00E92171">
      <w:pPr>
        <w:pStyle w:val="ConsPlusNormal0"/>
        <w:ind w:firstLine="540"/>
        <w:jc w:val="both"/>
      </w:pPr>
    </w:p>
    <w:p w:rsidR="00E92171" w:rsidRDefault="00D7205F">
      <w:pPr>
        <w:pStyle w:val="ConsPlusTitle0"/>
        <w:jc w:val="center"/>
        <w:outlineLvl w:val="1"/>
      </w:pPr>
      <w:r>
        <w:t>Глава 21. АДМИНИСТРАТИВНЫЕ ПРАВОНАРУШЕНИЯ</w:t>
      </w:r>
    </w:p>
    <w:p w:rsidR="00E92171" w:rsidRDefault="00D7205F">
      <w:pPr>
        <w:pStyle w:val="ConsPlusTitle0"/>
        <w:jc w:val="center"/>
      </w:pPr>
      <w:r>
        <w:t>В ОБЛАСТИ ВОИНСКОГО УЧЕТА</w:t>
      </w:r>
    </w:p>
    <w:p w:rsidR="00E92171" w:rsidRDefault="00E92171">
      <w:pPr>
        <w:pStyle w:val="ConsPlusNormal0"/>
        <w:jc w:val="both"/>
      </w:pPr>
    </w:p>
    <w:p w:rsidR="00E92171" w:rsidRDefault="00D7205F">
      <w:pPr>
        <w:pStyle w:val="ConsPlusTitle0"/>
        <w:ind w:firstLine="540"/>
        <w:jc w:val="both"/>
        <w:outlineLvl w:val="2"/>
      </w:pPr>
      <w:bookmarkStart w:id="1982" w:name="P11117"/>
      <w:bookmarkEnd w:id="1982"/>
      <w:r>
        <w:t xml:space="preserve">Статья 21.1. </w:t>
      </w:r>
      <w:r>
        <w:t>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E92171" w:rsidRDefault="00E92171">
      <w:pPr>
        <w:pStyle w:val="ConsPlusNormal0"/>
        <w:jc w:val="both"/>
      </w:pPr>
    </w:p>
    <w:p w:rsidR="00E92171" w:rsidRDefault="00D7205F">
      <w:pPr>
        <w:pStyle w:val="ConsPlusNormal0"/>
        <w:ind w:firstLine="540"/>
        <w:jc w:val="both"/>
      </w:pPr>
      <w:r>
        <w:t xml:space="preserve">Непредставление в установленный срок в военный комиссариат или в иной </w:t>
      </w:r>
      <w:hyperlink r:id="rId4975" w:tooltip="Федеральный закон от 28.03.1998 N 53-ФЗ (ред. от 02.10.2024) &quot;О воинской обязанности и военной службе&quot; {КонсультантПлюс}">
        <w:r>
          <w:rPr>
            <w:color w:val="0000FF"/>
          </w:rPr>
          <w:t>орган</w:t>
        </w:r>
      </w:hyperlink>
      <w:r>
        <w:t>, осуществляющий воинский уч</w:t>
      </w:r>
      <w:r>
        <w:t>ет, списков граждан, подлежащих первоначальной постановке на воинский учет, -</w:t>
      </w:r>
    </w:p>
    <w:p w:rsidR="00E92171" w:rsidRDefault="00D7205F">
      <w:pPr>
        <w:pStyle w:val="ConsPlusNormal0"/>
        <w:jc w:val="both"/>
      </w:pPr>
      <w:r>
        <w:t xml:space="preserve">(в ред. Федерального </w:t>
      </w:r>
      <w:hyperlink r:id="rId497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w:t>
      </w:r>
      <w:r>
        <w:t>яч рублей; на юридических лиц - от трехсот пятидесяти тысяч до четырехсот тысяч рублей.</w:t>
      </w:r>
    </w:p>
    <w:p w:rsidR="00E92171" w:rsidRDefault="00D7205F">
      <w:pPr>
        <w:pStyle w:val="ConsPlusNormal0"/>
        <w:jc w:val="both"/>
      </w:pPr>
      <w:r>
        <w:t xml:space="preserve">(в ред. Федерального </w:t>
      </w:r>
      <w:hyperlink r:id="rId497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E92171">
      <w:pPr>
        <w:pStyle w:val="ConsPlusNormal0"/>
        <w:jc w:val="both"/>
      </w:pPr>
    </w:p>
    <w:p w:rsidR="00E92171" w:rsidRDefault="00D7205F">
      <w:pPr>
        <w:pStyle w:val="ConsPlusTitle0"/>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E92171" w:rsidRDefault="00E92171">
      <w:pPr>
        <w:pStyle w:val="ConsPlusNormal0"/>
        <w:jc w:val="both"/>
      </w:pPr>
    </w:p>
    <w:p w:rsidR="00E92171" w:rsidRDefault="00D7205F">
      <w:pPr>
        <w:pStyle w:val="ConsPlusNormal0"/>
        <w:ind w:firstLine="540"/>
        <w:jc w:val="both"/>
      </w:pPr>
      <w:r>
        <w:t>Неоповещение граждан о вызове (повестке) военного комиссариата или иного органа, осуществляющего воинский учет, при поступлении</w:t>
      </w:r>
      <w:r>
        <w:t>,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E92171" w:rsidRDefault="00D7205F">
      <w:pPr>
        <w:pStyle w:val="ConsPlusNormal0"/>
        <w:jc w:val="both"/>
      </w:pPr>
      <w:r>
        <w:t xml:space="preserve">(в ред. Федерального </w:t>
      </w:r>
      <w:hyperlink r:id="rId4978"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E92171" w:rsidRDefault="00D7205F">
      <w:pPr>
        <w:pStyle w:val="ConsPlusNormal0"/>
        <w:jc w:val="both"/>
      </w:pPr>
      <w:r>
        <w:t>(в ред. Федер</w:t>
      </w:r>
      <w:r>
        <w:t xml:space="preserve">ального </w:t>
      </w:r>
      <w:hyperlink r:id="rId4979"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E92171">
      <w:pPr>
        <w:pStyle w:val="ConsPlusNormal0"/>
        <w:jc w:val="both"/>
      </w:pPr>
    </w:p>
    <w:p w:rsidR="00E92171" w:rsidRDefault="00D7205F">
      <w:pPr>
        <w:pStyle w:val="ConsPlusTitle0"/>
        <w:ind w:firstLine="540"/>
        <w:jc w:val="both"/>
        <w:outlineLvl w:val="2"/>
      </w:pPr>
      <w:r>
        <w:t xml:space="preserve">Статья 21.3. Утратила силу с 1 октября 2023 года. - Федеральный </w:t>
      </w:r>
      <w:hyperlink r:id="rId498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31.07.2023 N 404-ФЗ.</w:t>
      </w:r>
    </w:p>
    <w:p w:rsidR="00E92171" w:rsidRDefault="00E92171">
      <w:pPr>
        <w:pStyle w:val="ConsPlusNormal0"/>
        <w:jc w:val="both"/>
      </w:pPr>
    </w:p>
    <w:p w:rsidR="00E92171" w:rsidRDefault="00D7205F">
      <w:pPr>
        <w:pStyle w:val="ConsPlusTitle0"/>
        <w:ind w:firstLine="540"/>
        <w:jc w:val="both"/>
        <w:outlineLvl w:val="2"/>
      </w:pPr>
      <w:r>
        <w:t>Статья 21.4. Непредставление сведений, необходимых для ведения воинского учет</w:t>
      </w:r>
      <w:r>
        <w:t>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98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E92171">
      <w:pPr>
        <w:pStyle w:val="ConsPlusNormal0"/>
        <w:ind w:firstLine="540"/>
        <w:jc w:val="both"/>
      </w:pPr>
    </w:p>
    <w:p w:rsidR="00E92171" w:rsidRDefault="00D7205F">
      <w:pPr>
        <w:pStyle w:val="ConsPlusNormal0"/>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4982" w:tooltip="Федеральный закон от 28.03.1998 N 53-ФЗ (ред. от 02.10.2024) &quot;О воинской обязанности и военной службе&quot; {КонсультантПлюс}">
        <w:r>
          <w:rPr>
            <w:color w:val="0000FF"/>
          </w:rPr>
          <w:t>законом</w:t>
        </w:r>
      </w:hyperlink>
      <w:r>
        <w:t xml:space="preserve"> порядке сведений, необходимых для ведени</w:t>
      </w:r>
      <w:r>
        <w:t>я воинского учета, -</w:t>
      </w:r>
    </w:p>
    <w:p w:rsidR="00E92171" w:rsidRDefault="00D7205F">
      <w:pPr>
        <w:pStyle w:val="ConsPlusNormal0"/>
        <w:spacing w:before="240"/>
        <w:ind w:firstLine="540"/>
        <w:jc w:val="both"/>
      </w:pPr>
      <w:r>
        <w:t>влечет наложение административного штрафа на должностных лиц в размере от сорока тысяч до пятидесяти тысяч рублей.</w:t>
      </w:r>
    </w:p>
    <w:p w:rsidR="00E92171" w:rsidRDefault="00E92171">
      <w:pPr>
        <w:pStyle w:val="ConsPlusNormal0"/>
        <w:jc w:val="both"/>
      </w:pPr>
    </w:p>
    <w:p w:rsidR="00E92171" w:rsidRDefault="00D7205F">
      <w:pPr>
        <w:pStyle w:val="ConsPlusTitle0"/>
        <w:ind w:firstLine="540"/>
        <w:jc w:val="both"/>
        <w:outlineLvl w:val="2"/>
      </w:pPr>
      <w:r>
        <w:t>Статья 21.5. Неисполнение гражданами обязанностей по воинскому учету</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498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E92171">
      <w:pPr>
        <w:pStyle w:val="ConsPlusNormal0"/>
        <w:jc w:val="both"/>
      </w:pPr>
    </w:p>
    <w:p w:rsidR="00E92171" w:rsidRDefault="00D7205F">
      <w:pPr>
        <w:pStyle w:val="ConsPlusNormal0"/>
        <w:ind w:firstLine="540"/>
        <w:jc w:val="both"/>
      </w:pPr>
      <w:bookmarkStart w:id="1983" w:name="P11144"/>
      <w:bookmarkEnd w:id="1983"/>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E92171" w:rsidRDefault="00D7205F">
      <w:pPr>
        <w:pStyle w:val="ConsPlusNormal0"/>
        <w:spacing w:before="240"/>
        <w:ind w:firstLine="540"/>
        <w:jc w:val="both"/>
      </w:pPr>
      <w:r>
        <w:t>влечет наложение административного штрафа в размере от десяти т</w:t>
      </w:r>
      <w:r>
        <w:t>ысяч до тридцати тысяч рублей.</w:t>
      </w:r>
    </w:p>
    <w:p w:rsidR="00E92171" w:rsidRDefault="00D7205F">
      <w:pPr>
        <w:pStyle w:val="ConsPlusNormal0"/>
        <w:spacing w:before="240"/>
        <w:ind w:firstLine="540"/>
        <w:jc w:val="both"/>
      </w:pPr>
      <w:r>
        <w:t xml:space="preserve">2. Несообщение гражданином в установленном федеральным </w:t>
      </w:r>
      <w:hyperlink r:id="rId4984" w:tooltip="Федеральный закон от 28.03.1998 N 53-ФЗ (ред. от 02.10.2024) &quot;О воинской обязанности и военной службе&quot; {КонсультантПлюс}">
        <w:r>
          <w:rPr>
            <w:color w:val="0000FF"/>
          </w:rPr>
          <w:t>законом</w:t>
        </w:r>
      </w:hyperlink>
      <w: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сведе</w:t>
      </w:r>
      <w:r>
        <w:t>ний о переезде на новое место пребывания, не подтвержденное регистрацией, -</w:t>
      </w:r>
    </w:p>
    <w:p w:rsidR="00E92171" w:rsidRDefault="00D7205F">
      <w:pPr>
        <w:pStyle w:val="ConsPlusNormal0"/>
        <w:spacing w:before="240"/>
        <w:ind w:firstLine="540"/>
        <w:jc w:val="both"/>
      </w:pPr>
      <w:r>
        <w:t>влечет наложение административного штрафа в размере от одной тысячи до пяти тысяч рублей.</w:t>
      </w:r>
    </w:p>
    <w:p w:rsidR="00E92171" w:rsidRDefault="00D7205F">
      <w:pPr>
        <w:pStyle w:val="ConsPlusNormal0"/>
        <w:spacing w:before="240"/>
        <w:ind w:firstLine="540"/>
        <w:jc w:val="both"/>
      </w:pPr>
      <w:bookmarkStart w:id="1984" w:name="P11148"/>
      <w:bookmarkEnd w:id="1984"/>
      <w:r>
        <w:t xml:space="preserve">3. Несообщение гражданином в установленном федеральным </w:t>
      </w:r>
      <w:hyperlink r:id="rId4985" w:tooltip="Федеральный закон от 28.03.1998 N 53-ФЗ (ред. от 02.10.2024) &quot;О воинской обязанности и военной службе&quot; {КонсультантПлюс}">
        <w:r>
          <w:rPr>
            <w:color w:val="0000FF"/>
          </w:rPr>
          <w:t>законом</w:t>
        </w:r>
      </w:hyperlink>
      <w:r>
        <w:t xml:space="preserve"> порядке в военный комиссариат или </w:t>
      </w:r>
      <w:r>
        <w:t>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w:t>
      </w:r>
      <w:r>
        <w:t xml:space="preserve"> событий -</w:t>
      </w:r>
    </w:p>
    <w:p w:rsidR="00E92171" w:rsidRDefault="00D7205F">
      <w:pPr>
        <w:pStyle w:val="ConsPlusNormal0"/>
        <w:spacing w:before="240"/>
        <w:ind w:firstLine="540"/>
        <w:jc w:val="both"/>
      </w:pPr>
      <w:r>
        <w:t>влечет наложение административного штрафа в размере от пяти тысяч до пятнадцати тысяч рублей.</w:t>
      </w:r>
    </w:p>
    <w:p w:rsidR="00E92171" w:rsidRDefault="00D7205F">
      <w:pPr>
        <w:pStyle w:val="ConsPlusNormal0"/>
        <w:spacing w:before="240"/>
        <w:ind w:firstLine="540"/>
        <w:jc w:val="both"/>
      </w:pPr>
      <w:bookmarkStart w:id="1985" w:name="P11150"/>
      <w:bookmarkEnd w:id="1985"/>
      <w:r>
        <w:t xml:space="preserve">4. Несообщение в установленном федеральным </w:t>
      </w:r>
      <w:hyperlink r:id="rId4986" w:tooltip="Федеральный закон от 28.03.1998 N 53-ФЗ (ред. от 02.10.2024) &quot;О воинской обязанности и военной службе&quot; {КонсультантПлюс}">
        <w:r>
          <w:rPr>
            <w:color w:val="0000FF"/>
          </w:rPr>
          <w:t>законом</w:t>
        </w:r>
      </w:hyperlink>
      <w:r>
        <w:t xml:space="preserve"> п</w:t>
      </w:r>
      <w:r>
        <w:t>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жительства или места пребывания, в том числе не подтв</w:t>
      </w:r>
      <w:r>
        <w:t>ержденных регистрацией по месту жительства и (или) месту пребывания, -</w:t>
      </w:r>
    </w:p>
    <w:p w:rsidR="00E92171" w:rsidRDefault="00D7205F">
      <w:pPr>
        <w:pStyle w:val="ConsPlusNormal0"/>
        <w:spacing w:before="240"/>
        <w:ind w:firstLine="540"/>
        <w:jc w:val="both"/>
      </w:pPr>
      <w:r>
        <w:t>влечет наложение административного штрафа в размере от десяти тысяч до двадцати тысяч рублей.</w:t>
      </w:r>
    </w:p>
    <w:p w:rsidR="00E92171" w:rsidRDefault="00E92171">
      <w:pPr>
        <w:pStyle w:val="ConsPlusNormal0"/>
        <w:jc w:val="both"/>
      </w:pPr>
    </w:p>
    <w:p w:rsidR="00E92171" w:rsidRDefault="00D7205F">
      <w:pPr>
        <w:pStyle w:val="ConsPlusTitle0"/>
        <w:ind w:firstLine="540"/>
        <w:jc w:val="both"/>
        <w:outlineLvl w:val="2"/>
      </w:pPr>
      <w:bookmarkStart w:id="1986" w:name="P11153"/>
      <w:bookmarkEnd w:id="1986"/>
      <w:r>
        <w:t>Статья 21.6. Уклонение от медицинского обследования</w:t>
      </w:r>
    </w:p>
    <w:p w:rsidR="00E92171" w:rsidRDefault="00E92171">
      <w:pPr>
        <w:pStyle w:val="ConsPlusNormal0"/>
        <w:jc w:val="both"/>
      </w:pPr>
    </w:p>
    <w:p w:rsidR="00E92171" w:rsidRDefault="00D7205F">
      <w:pPr>
        <w:pStyle w:val="ConsPlusNormal0"/>
        <w:ind w:firstLine="540"/>
        <w:jc w:val="both"/>
      </w:pPr>
      <w:r>
        <w:t xml:space="preserve">Уклонение гражданина от </w:t>
      </w:r>
      <w:hyperlink r:id="rId4987" w:tooltip="Федеральный закон от 28.03.1998 N 53-ФЗ (ред. от 02.10.2024) &quot;О воинской обязанности и военной службе&quot; {КонсультантПлюс}">
        <w:r>
          <w:rPr>
            <w:color w:val="0000FF"/>
          </w:rPr>
          <w:t>медицинского освид</w:t>
        </w:r>
        <w:r>
          <w:rPr>
            <w:color w:val="0000FF"/>
          </w:rPr>
          <w:t>етельствования</w:t>
        </w:r>
      </w:hyperlink>
      <w:r>
        <w:t xml:space="preserve"> либо обследования по направлению комиссии по постановке граждан на воинский учет или от </w:t>
      </w:r>
      <w:hyperlink r:id="rId4988" w:tooltip="Федеральный закон от 28.03.1998 N 53-ФЗ (ред. от 02.10.2024) &quot;О воинской обязанности и военной службе&quot; {КонсультантПлюс}">
        <w:r>
          <w:rPr>
            <w:color w:val="0000FF"/>
          </w:rPr>
          <w:t>медицинского обследования</w:t>
        </w:r>
      </w:hyperlink>
      <w:r>
        <w:t xml:space="preserve"> по направлению призывной комиссии -</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E92171" w:rsidRDefault="00D7205F">
      <w:pPr>
        <w:pStyle w:val="ConsPlusNormal0"/>
        <w:jc w:val="both"/>
      </w:pPr>
      <w:r>
        <w:t xml:space="preserve">(в ред. Федеральных законов от 22.06.2007 </w:t>
      </w:r>
      <w:hyperlink r:id="rId4989"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499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color w:val="0000FF"/>
          </w:rPr>
          <w:t>N 132-ФЗ</w:t>
        </w:r>
      </w:hyperlink>
      <w:r>
        <w:t xml:space="preserve">, от 31.07.2023 </w:t>
      </w:r>
      <w:hyperlink r:id="rId499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N 404-ФЗ</w:t>
        </w:r>
      </w:hyperlink>
      <w:r>
        <w:t>)</w:t>
      </w:r>
    </w:p>
    <w:p w:rsidR="00E92171" w:rsidRDefault="00E92171">
      <w:pPr>
        <w:pStyle w:val="ConsPlusNormal0"/>
        <w:jc w:val="both"/>
      </w:pPr>
    </w:p>
    <w:p w:rsidR="00E92171" w:rsidRDefault="00D7205F">
      <w:pPr>
        <w:pStyle w:val="ConsPlusTitle0"/>
        <w:ind w:firstLine="540"/>
        <w:jc w:val="both"/>
        <w:outlineLvl w:val="2"/>
      </w:pPr>
      <w:bookmarkStart w:id="1987" w:name="P11159"/>
      <w:bookmarkEnd w:id="1987"/>
      <w:r>
        <w:t xml:space="preserve">Статья 21.7. Умышленные </w:t>
      </w:r>
      <w:hyperlink r:id="rId4992" w:tooltip="Федеральный закон от 28.03.1998 N 53-ФЗ (ред. от 02.10.2024) &quot;О воинской обязанности и военной службе&quot; {КонсультантПлюс}">
        <w:r>
          <w:rPr>
            <w:color w:val="0000FF"/>
          </w:rPr>
          <w:t>порча или утрата</w:t>
        </w:r>
      </w:hyperlink>
      <w:r>
        <w:t xml:space="preserve"> документов воинского учета</w:t>
      </w:r>
    </w:p>
    <w:p w:rsidR="00E92171" w:rsidRDefault="00E92171">
      <w:pPr>
        <w:pStyle w:val="ConsPlusNormal0"/>
        <w:jc w:val="both"/>
      </w:pPr>
    </w:p>
    <w:p w:rsidR="00E92171" w:rsidRDefault="00D7205F">
      <w:pPr>
        <w:pStyle w:val="ConsPlusNormal0"/>
        <w:ind w:firstLine="540"/>
        <w:jc w:val="both"/>
      </w:pPr>
      <w:r>
        <w:t>Умышленные порча или уничтож</w:t>
      </w:r>
      <w:r>
        <w:t>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w:t>
      </w:r>
      <w:r>
        <w:t>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E92171" w:rsidRDefault="00D7205F">
      <w:pPr>
        <w:pStyle w:val="ConsPlusNormal0"/>
        <w:jc w:val="both"/>
      </w:pPr>
      <w:r>
        <w:t xml:space="preserve">(в ред. Федерального </w:t>
      </w:r>
      <w:hyperlink r:id="rId4993"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закона</w:t>
        </w:r>
      </w:hyperlink>
      <w:r>
        <w:t xml:space="preserve"> от 01.04.2019 N 47-ФЗ)</w:t>
      </w:r>
    </w:p>
    <w:p w:rsidR="00E92171" w:rsidRDefault="00D7205F">
      <w:pPr>
        <w:pStyle w:val="ConsPlusNormal0"/>
        <w:spacing w:before="240"/>
        <w:ind w:firstLine="540"/>
        <w:jc w:val="both"/>
      </w:pPr>
      <w:r>
        <w:t>влечет предупреждение или наложение административного штрафа в размере от трех тысяч до пяти тысяч рублей.</w:t>
      </w:r>
    </w:p>
    <w:p w:rsidR="00E92171" w:rsidRDefault="00D7205F">
      <w:pPr>
        <w:pStyle w:val="ConsPlusNormal0"/>
        <w:jc w:val="both"/>
      </w:pPr>
      <w:r>
        <w:t xml:space="preserve">(в ред. Федеральных законов от 22.06.2007 </w:t>
      </w:r>
      <w:hyperlink r:id="rId4994" w:tooltip="Федеральный закон от 22.06.2007 N 116-ФЗ (ред. от 31.07.2023)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
        <w:r>
          <w:rPr>
            <w:color w:val="0000FF"/>
          </w:rPr>
          <w:t>N 116-ФЗ</w:t>
        </w:r>
      </w:hyperlink>
      <w:r>
        <w:t xml:space="preserve">, от 24.04.2020 </w:t>
      </w:r>
      <w:hyperlink r:id="rId4995"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color w:val="0000FF"/>
          </w:rPr>
          <w:t>N 132-ФЗ</w:t>
        </w:r>
      </w:hyperlink>
      <w:r>
        <w:t xml:space="preserve">, от 31.07.2023 </w:t>
      </w:r>
      <w:hyperlink r:id="rId499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N 404-ФЗ</w:t>
        </w:r>
      </w:hyperlink>
      <w:r>
        <w:t>)</w:t>
      </w:r>
    </w:p>
    <w:p w:rsidR="00E92171" w:rsidRDefault="00E92171">
      <w:pPr>
        <w:pStyle w:val="ConsPlusNormal0"/>
        <w:jc w:val="both"/>
      </w:pPr>
    </w:p>
    <w:p w:rsidR="00E92171" w:rsidRDefault="00D7205F">
      <w:pPr>
        <w:pStyle w:val="ConsPlusTitle0"/>
        <w:jc w:val="center"/>
        <w:outlineLvl w:val="0"/>
      </w:pPr>
      <w:bookmarkStart w:id="1988" w:name="P11166"/>
      <w:bookmarkEnd w:id="1988"/>
      <w:r>
        <w:t>Раздел III. СУДЬИ, ОРГАНЫ, ДОЛЖНОСТНЫЕ ЛИЦА, УПОЛНОМ</w:t>
      </w:r>
      <w:r>
        <w:t>ОЧЕННЫЕ</w:t>
      </w:r>
    </w:p>
    <w:p w:rsidR="00E92171" w:rsidRDefault="00D7205F">
      <w:pPr>
        <w:pStyle w:val="ConsPlusTitle0"/>
        <w:jc w:val="center"/>
      </w:pPr>
      <w:r>
        <w:t>РАССМАТРИВАТЬ ДЕЛА ОБ АДМИНИСТРАТИВНЫХ ПРАВОНАРУШЕНИЯХ</w:t>
      </w:r>
    </w:p>
    <w:p w:rsidR="00E92171" w:rsidRDefault="00E92171">
      <w:pPr>
        <w:pStyle w:val="ConsPlusNormal0"/>
        <w:jc w:val="both"/>
      </w:pPr>
    </w:p>
    <w:p w:rsidR="00E92171" w:rsidRDefault="00D7205F">
      <w:pPr>
        <w:pStyle w:val="ConsPlusTitle0"/>
        <w:jc w:val="center"/>
        <w:outlineLvl w:val="1"/>
      </w:pPr>
      <w:r>
        <w:t>Глава 22. ОБЩИЕ ПОЛОЖЕНИЯ</w:t>
      </w:r>
    </w:p>
    <w:p w:rsidR="00E92171" w:rsidRDefault="00E92171">
      <w:pPr>
        <w:pStyle w:val="ConsPlusNormal0"/>
        <w:jc w:val="both"/>
      </w:pPr>
    </w:p>
    <w:p w:rsidR="00E92171" w:rsidRDefault="00D7205F">
      <w:pPr>
        <w:pStyle w:val="ConsPlusTitle0"/>
        <w:ind w:firstLine="540"/>
        <w:jc w:val="both"/>
        <w:outlineLvl w:val="2"/>
      </w:pPr>
      <w:r>
        <w:t>Статья 22.1. Судьи и органы, уполномоченные рассматривать дела об административных правонарушениях</w:t>
      </w:r>
    </w:p>
    <w:p w:rsidR="00E92171" w:rsidRDefault="00E92171">
      <w:pPr>
        <w:pStyle w:val="ConsPlusNormal0"/>
        <w:jc w:val="both"/>
      </w:pPr>
    </w:p>
    <w:p w:rsidR="00E92171" w:rsidRDefault="00D7205F">
      <w:pPr>
        <w:pStyle w:val="ConsPlusNormal0"/>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1228" w:tooltip="Глава 23. СУДЬИ, ОРГАНЫ, ДОЛЖНОСТНЫЕ ЛИЦА, УПОЛНОМОЧЕННЫЕ">
        <w:r>
          <w:rPr>
            <w:color w:val="0000FF"/>
          </w:rPr>
          <w:t>главой 23</w:t>
        </w:r>
      </w:hyperlink>
      <w:r>
        <w:t xml:space="preserve"> настоящего Кодекса:</w:t>
      </w:r>
    </w:p>
    <w:p w:rsidR="00E92171" w:rsidRDefault="00D7205F">
      <w:pPr>
        <w:pStyle w:val="ConsPlusNormal0"/>
        <w:spacing w:before="240"/>
        <w:ind w:firstLine="540"/>
        <w:jc w:val="both"/>
      </w:pPr>
      <w:r>
        <w:t>1) судьями (мировыми судьями);</w:t>
      </w:r>
    </w:p>
    <w:p w:rsidR="00E92171" w:rsidRDefault="00D7205F">
      <w:pPr>
        <w:pStyle w:val="ConsPlusNormal0"/>
        <w:spacing w:before="240"/>
        <w:ind w:firstLine="540"/>
        <w:jc w:val="both"/>
      </w:pPr>
      <w:bookmarkStart w:id="1989" w:name="P11175"/>
      <w:bookmarkEnd w:id="1989"/>
      <w:r>
        <w:t>2) комиссиями по делам несовершеннолетних и защите их прав;</w:t>
      </w:r>
    </w:p>
    <w:p w:rsidR="00E92171" w:rsidRDefault="00D7205F">
      <w:pPr>
        <w:pStyle w:val="ConsPlusNormal0"/>
        <w:spacing w:before="240"/>
        <w:ind w:firstLine="540"/>
        <w:jc w:val="both"/>
      </w:pPr>
      <w:bookmarkStart w:id="1990" w:name="P11176"/>
      <w:bookmarkEnd w:id="1990"/>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w:t>
      </w:r>
      <w:r>
        <w:t xml:space="preserve">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E92171" w:rsidRDefault="00D7205F">
      <w:pPr>
        <w:pStyle w:val="ConsPlusNormal0"/>
        <w:jc w:val="both"/>
      </w:pPr>
      <w:r>
        <w:t xml:space="preserve">(п. 3 в ред. Федерального </w:t>
      </w:r>
      <w:hyperlink r:id="rId499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D7205F">
      <w:pPr>
        <w:pStyle w:val="ConsPlusNormal0"/>
        <w:spacing w:before="240"/>
        <w:ind w:firstLine="540"/>
        <w:jc w:val="both"/>
      </w:pPr>
      <w:r>
        <w:t>3.1) Банком России в соответствии с задачами и функциями, возложенными на него федеральными законами;</w:t>
      </w:r>
    </w:p>
    <w:p w:rsidR="00E92171" w:rsidRDefault="00D7205F">
      <w:pPr>
        <w:pStyle w:val="ConsPlusNormal0"/>
        <w:jc w:val="both"/>
      </w:pPr>
      <w:r>
        <w:t xml:space="preserve">(п. 3.1 введен Федеральным </w:t>
      </w:r>
      <w:hyperlink r:id="rId49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spacing w:before="240"/>
        <w:ind w:firstLine="540"/>
        <w:jc w:val="both"/>
      </w:pPr>
      <w:bookmarkStart w:id="1991" w:name="P11180"/>
      <w:bookmarkEnd w:id="1991"/>
      <w:r>
        <w:t>4) органами и учреждениями уголовно-исполнительной системы;</w:t>
      </w:r>
    </w:p>
    <w:p w:rsidR="00E92171" w:rsidRDefault="00D7205F">
      <w:pPr>
        <w:pStyle w:val="ConsPlusNormal0"/>
        <w:jc w:val="both"/>
      </w:pPr>
      <w:r>
        <w:t xml:space="preserve">(п. 4 введен Федеральным </w:t>
      </w:r>
      <w:hyperlink r:id="rId49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380-ФЗ)</w:t>
      </w:r>
    </w:p>
    <w:p w:rsidR="00E92171" w:rsidRDefault="00D7205F">
      <w:pPr>
        <w:pStyle w:val="ConsPlusNormal0"/>
        <w:spacing w:before="240"/>
        <w:ind w:firstLine="540"/>
        <w:jc w:val="both"/>
      </w:pPr>
      <w:r>
        <w:t xml:space="preserve">5) утратил силу. - Федеральный </w:t>
      </w:r>
      <w:hyperlink r:id="rId50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w:t>
      </w:r>
      <w:r>
        <w:t>4 N 307-ФЗ;</w:t>
      </w:r>
    </w:p>
    <w:p w:rsidR="00E92171" w:rsidRDefault="00D7205F">
      <w:pPr>
        <w:pStyle w:val="ConsPlusNormal0"/>
        <w:spacing w:before="240"/>
        <w:ind w:firstLine="540"/>
        <w:jc w:val="both"/>
      </w:pPr>
      <w:bookmarkStart w:id="1992" w:name="P11183"/>
      <w:bookmarkEnd w:id="1992"/>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11228" w:tooltip="Глава 23. СУДЬИ, ОРГАНЫ, ДОЛЖНОСТНЫЕ ЛИЦА, УПОЛНОМОЧЕННЫЕ">
        <w:r>
          <w:rPr>
            <w:color w:val="0000FF"/>
          </w:rPr>
          <w:t>главе 23</w:t>
        </w:r>
      </w:hyperlink>
      <w:r>
        <w:t xml:space="preserve"> настоящего Кодекса;</w:t>
      </w:r>
    </w:p>
    <w:p w:rsidR="00E92171" w:rsidRDefault="00D7205F">
      <w:pPr>
        <w:pStyle w:val="ConsPlusNormal0"/>
        <w:jc w:val="both"/>
      </w:pPr>
      <w:r>
        <w:t xml:space="preserve">(п. 6 в ред. Федерального </w:t>
      </w:r>
      <w:hyperlink r:id="rId50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w:t>
      </w:r>
      <w:r>
        <w:t xml:space="preserve"> 14.10.2014 N 307-ФЗ)</w:t>
      </w:r>
    </w:p>
    <w:p w:rsidR="00E92171" w:rsidRDefault="00D7205F">
      <w:pPr>
        <w:pStyle w:val="ConsPlusNormal0"/>
        <w:spacing w:before="240"/>
        <w:ind w:firstLine="540"/>
        <w:jc w:val="both"/>
      </w:pPr>
      <w:bookmarkStart w:id="1993" w:name="P11185"/>
      <w:bookmarkEnd w:id="1993"/>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w:t>
      </w:r>
      <w:r>
        <w:t>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w:t>
      </w:r>
      <w:r>
        <w:t xml:space="preserve">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w:t>
      </w:r>
      <w:r>
        <w:t>собо охраняемых природных территорий регионального значения.</w:t>
      </w:r>
    </w:p>
    <w:p w:rsidR="00E92171" w:rsidRDefault="00D7205F">
      <w:pPr>
        <w:pStyle w:val="ConsPlusNormal0"/>
        <w:jc w:val="both"/>
      </w:pPr>
      <w:r>
        <w:t xml:space="preserve">(п. 7 в ред. Федерального </w:t>
      </w:r>
      <w:hyperlink r:id="rId50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bookmarkStart w:id="1994" w:name="P11187"/>
      <w:bookmarkEnd w:id="1994"/>
      <w:r>
        <w:t>2. Д</w:t>
      </w:r>
      <w:r>
        <w:t>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E92171" w:rsidRDefault="00D7205F">
      <w:pPr>
        <w:pStyle w:val="ConsPlusNormal0"/>
        <w:spacing w:before="240"/>
        <w:ind w:firstLine="540"/>
        <w:jc w:val="both"/>
      </w:pPr>
      <w:r>
        <w:t>1) мировыми судьями;</w:t>
      </w:r>
    </w:p>
    <w:p w:rsidR="00E92171" w:rsidRDefault="00D7205F">
      <w:pPr>
        <w:pStyle w:val="ConsPlusNormal0"/>
        <w:spacing w:before="240"/>
        <w:ind w:firstLine="540"/>
        <w:jc w:val="both"/>
      </w:pPr>
      <w:bookmarkStart w:id="1995" w:name="P11189"/>
      <w:bookmarkEnd w:id="1995"/>
      <w:r>
        <w:t>2) комиссиями по делам несовершеннолетних и защите их прав;</w:t>
      </w:r>
    </w:p>
    <w:p w:rsidR="00E92171" w:rsidRDefault="00D7205F">
      <w:pPr>
        <w:pStyle w:val="ConsPlusNormal0"/>
        <w:spacing w:before="240"/>
        <w:ind w:firstLine="540"/>
        <w:jc w:val="both"/>
      </w:pPr>
      <w:bookmarkStart w:id="1996" w:name="P11190"/>
      <w:bookmarkEnd w:id="1996"/>
      <w:r>
        <w:t>3) уполн</w:t>
      </w:r>
      <w:r>
        <w:t>омоченными органами и учреждениями органов исполнительной власти субъектов Российской Федерации;</w:t>
      </w:r>
    </w:p>
    <w:p w:rsidR="00E92171" w:rsidRDefault="00D7205F">
      <w:pPr>
        <w:pStyle w:val="ConsPlusNormal0"/>
        <w:spacing w:before="240"/>
        <w:ind w:firstLine="540"/>
        <w:jc w:val="both"/>
      </w:pPr>
      <w:bookmarkStart w:id="1997" w:name="P11191"/>
      <w:bookmarkEnd w:id="1997"/>
      <w:r>
        <w:t>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w:t>
      </w:r>
      <w:r>
        <w:t>ктами органов публичной власти федеральной территории;</w:t>
      </w:r>
    </w:p>
    <w:p w:rsidR="00E92171" w:rsidRDefault="00D7205F">
      <w:pPr>
        <w:pStyle w:val="ConsPlusNormal0"/>
        <w:jc w:val="both"/>
      </w:pPr>
      <w:r>
        <w:t xml:space="preserve">(в ред. Федерального </w:t>
      </w:r>
      <w:hyperlink r:id="rId5003"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245-ФЗ)</w:t>
      </w:r>
    </w:p>
    <w:p w:rsidR="00E92171" w:rsidRDefault="00D7205F">
      <w:pPr>
        <w:pStyle w:val="ConsPlusNormal0"/>
        <w:spacing w:before="240"/>
        <w:ind w:firstLine="540"/>
        <w:jc w:val="both"/>
      </w:pPr>
      <w:bookmarkStart w:id="1998" w:name="P11193"/>
      <w:bookmarkEnd w:id="1998"/>
      <w:r>
        <w:t>5) государственными учреждениями, подведомственными соответственно органам исполнительной власти субъектов Российской Федерации</w:t>
      </w:r>
      <w:r>
        <w:t>,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w:t>
      </w:r>
      <w:r>
        <w:t>одных территориях регионального значения.</w:t>
      </w:r>
    </w:p>
    <w:p w:rsidR="00E92171" w:rsidRDefault="00D7205F">
      <w:pPr>
        <w:pStyle w:val="ConsPlusNormal0"/>
        <w:jc w:val="both"/>
      </w:pPr>
      <w:r>
        <w:t xml:space="preserve">(п. 5 введен Федеральным </w:t>
      </w:r>
      <w:hyperlink r:id="rId5004"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 в ред. Федерального </w:t>
      </w:r>
      <w:hyperlink r:id="rId5005"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E92171" w:rsidRDefault="00E92171">
      <w:pPr>
        <w:pStyle w:val="ConsPlusNormal0"/>
        <w:jc w:val="both"/>
      </w:pPr>
    </w:p>
    <w:p w:rsidR="00E92171" w:rsidRDefault="00D7205F">
      <w:pPr>
        <w:pStyle w:val="ConsPlusTitle0"/>
        <w:ind w:firstLine="540"/>
        <w:jc w:val="both"/>
        <w:outlineLvl w:val="2"/>
      </w:pPr>
      <w:r>
        <w:t>Статья 22.2. Полномочия должностных лиц</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0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1228" w:tooltip="Глава 23. СУДЬИ, ОРГАНЫ, ДОЛЖНОСТНЫЕ ЛИЦА, УПОЛНОМОЧЕННЫЕ">
        <w:r>
          <w:rPr>
            <w:color w:val="0000FF"/>
          </w:rPr>
          <w:t>главе 23</w:t>
        </w:r>
      </w:hyperlink>
      <w:r>
        <w:t xml:space="preserve"> настоящего Кодекса.</w:t>
      </w:r>
    </w:p>
    <w:p w:rsidR="00E92171" w:rsidRDefault="00D7205F">
      <w:pPr>
        <w:pStyle w:val="ConsPlusNormal0"/>
        <w:spacing w:before="240"/>
        <w:ind w:firstLine="540"/>
        <w:jc w:val="both"/>
      </w:pPr>
      <w:r>
        <w:t xml:space="preserve">2. От имени органов, указанных в </w:t>
      </w:r>
      <w:hyperlink w:anchor="P11176"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
        <w:r>
          <w:rPr>
            <w:color w:val="0000FF"/>
          </w:rPr>
          <w:t>пункте 3 части 1 статьи 22.1</w:t>
        </w:r>
      </w:hyperlink>
      <w:r>
        <w:t xml:space="preserve"> настоящего Кодекса, рассматривать дела об административных право</w:t>
      </w:r>
      <w:r>
        <w:t>нарушениях вправе:</w:t>
      </w:r>
    </w:p>
    <w:p w:rsidR="00E92171" w:rsidRDefault="00D7205F">
      <w:pPr>
        <w:pStyle w:val="ConsPlusNormal0"/>
        <w:spacing w:before="240"/>
        <w:ind w:firstLine="540"/>
        <w:jc w:val="both"/>
      </w:pPr>
      <w:r>
        <w:t>1) руководители федеральных органов исполнительной власти, их заместители;</w:t>
      </w:r>
    </w:p>
    <w:p w:rsidR="00E92171" w:rsidRDefault="00D7205F">
      <w:pPr>
        <w:pStyle w:val="ConsPlusNormal0"/>
        <w:spacing w:before="240"/>
        <w:ind w:firstLine="540"/>
        <w:jc w:val="both"/>
      </w:pPr>
      <w:r>
        <w:t>2) руководители структурных подразделений федеральных органов исполнительной власти, их заместители;</w:t>
      </w:r>
    </w:p>
    <w:p w:rsidR="00E92171" w:rsidRDefault="00D7205F">
      <w:pPr>
        <w:pStyle w:val="ConsPlusNormal0"/>
        <w:spacing w:before="240"/>
        <w:ind w:firstLine="540"/>
        <w:jc w:val="both"/>
      </w:pPr>
      <w:r>
        <w:t>3) руководители территориальных органов федеральных органов исполнительной власти, их заместители;</w:t>
      </w:r>
    </w:p>
    <w:p w:rsidR="00E92171" w:rsidRDefault="00D7205F">
      <w:pPr>
        <w:pStyle w:val="ConsPlusNormal0"/>
        <w:spacing w:before="24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E92171" w:rsidRDefault="00D7205F">
      <w:pPr>
        <w:pStyle w:val="ConsPlusNormal0"/>
        <w:spacing w:before="240"/>
        <w:ind w:firstLine="540"/>
        <w:jc w:val="both"/>
      </w:pPr>
      <w:r>
        <w:t>5) иные должностные лица, осущес</w:t>
      </w:r>
      <w:r>
        <w:t>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E92171" w:rsidRDefault="00D7205F">
      <w:pPr>
        <w:pStyle w:val="ConsPlusNormal0"/>
        <w:spacing w:before="240"/>
        <w:ind w:firstLine="540"/>
        <w:jc w:val="both"/>
      </w:pPr>
      <w:r>
        <w:t xml:space="preserve">3. От имени органов, указанных в </w:t>
      </w:r>
      <w:hyperlink w:anchor="P11180" w:tooltip="4) органами и учреждениями уголовно-исполнительной системы;">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w:t>
      </w:r>
      <w:r>
        <w:t>торов временного содержания.</w:t>
      </w:r>
    </w:p>
    <w:p w:rsidR="00E92171" w:rsidRDefault="00D7205F">
      <w:pPr>
        <w:pStyle w:val="ConsPlusNormal0"/>
        <w:spacing w:before="240"/>
        <w:ind w:firstLine="540"/>
        <w:jc w:val="both"/>
      </w:pPr>
      <w:r>
        <w:t xml:space="preserve">4. Утратил силу. - Федеральный </w:t>
      </w:r>
      <w:hyperlink r:id="rId50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5. От имени органов, указанных в</w:t>
      </w:r>
      <w:r>
        <w:t xml:space="preserve"> </w:t>
      </w:r>
      <w:hyperlink w:anchor="P11183"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главе 23 настоящего Кодекса;">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E92171" w:rsidRDefault="00D7205F">
      <w:pPr>
        <w:pStyle w:val="ConsPlusNormal0"/>
        <w:spacing w:before="240"/>
        <w:ind w:firstLine="540"/>
        <w:jc w:val="both"/>
      </w:pPr>
      <w:r>
        <w:t>1) руководители органов исполнительной власти субъектов Российской Федерации, их заместители;</w:t>
      </w:r>
    </w:p>
    <w:p w:rsidR="00E92171" w:rsidRDefault="00D7205F">
      <w:pPr>
        <w:pStyle w:val="ConsPlusNormal0"/>
        <w:spacing w:before="240"/>
        <w:ind w:firstLine="540"/>
        <w:jc w:val="both"/>
      </w:pPr>
      <w:r>
        <w:t>2) руководители структурных подр</w:t>
      </w:r>
      <w:r>
        <w:t>азделений указанных органов исполнительной власти субъектов Российской Федерации, их заместители;</w:t>
      </w:r>
    </w:p>
    <w:p w:rsidR="00E92171" w:rsidRDefault="00D7205F">
      <w:pPr>
        <w:pStyle w:val="ConsPlusNormal0"/>
        <w:jc w:val="both"/>
      </w:pPr>
      <w:r>
        <w:t xml:space="preserve">(п. 2 в ред. Федерального </w:t>
      </w:r>
      <w:hyperlink r:id="rId50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3) иные указанные в </w:t>
      </w:r>
      <w:hyperlink w:anchor="P11228" w:tooltip="Глава 23. СУДЬИ, ОРГАНЫ, ДОЛЖНОСТНЫЕ ЛИЦА, УПОЛНОМОЧЕННЫЕ">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w:t>
      </w:r>
      <w:r>
        <w:t>ерации и уполномоченные осуществлять федеральный государственный надзор (контроль).</w:t>
      </w:r>
    </w:p>
    <w:p w:rsidR="00E92171" w:rsidRDefault="00D7205F">
      <w:pPr>
        <w:pStyle w:val="ConsPlusNormal0"/>
        <w:jc w:val="both"/>
      </w:pPr>
      <w:r>
        <w:t xml:space="preserve">(п. 3 введен Федеральным </w:t>
      </w:r>
      <w:hyperlink r:id="rId5009"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законом</w:t>
        </w:r>
      </w:hyperlink>
      <w:r>
        <w:t xml:space="preserve"> от 30.03.2016 N 81-ФЗ)</w:t>
      </w:r>
    </w:p>
    <w:p w:rsidR="00E92171" w:rsidRDefault="00D7205F">
      <w:pPr>
        <w:pStyle w:val="ConsPlusNormal0"/>
        <w:spacing w:before="240"/>
        <w:ind w:firstLine="540"/>
        <w:jc w:val="both"/>
      </w:pPr>
      <w:r>
        <w:t xml:space="preserve">5.1. От имени учреждений, указанных в </w:t>
      </w:r>
      <w:hyperlink w:anchor="P11185"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w:t>
      </w:r>
      <w:r>
        <w:t>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w:t>
      </w:r>
      <w:r>
        <w:t>ющиеся государственными инспекторами по пожарному надзору.</w:t>
      </w:r>
    </w:p>
    <w:p w:rsidR="00E92171" w:rsidRDefault="00D7205F">
      <w:pPr>
        <w:pStyle w:val="ConsPlusNormal0"/>
        <w:jc w:val="both"/>
      </w:pPr>
      <w:r>
        <w:t xml:space="preserve">(часть 5.1 введена Федеральным </w:t>
      </w:r>
      <w:hyperlink r:id="rId50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spacing w:before="24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1190" w:tooltip="3) уполномоченными органами и учреждениями органов исполнительной власти субъектов Российской Федерации;">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E92171" w:rsidRDefault="00D7205F">
      <w:pPr>
        <w:pStyle w:val="ConsPlusNormal0"/>
        <w:spacing w:before="240"/>
        <w:ind w:firstLine="540"/>
        <w:jc w:val="both"/>
      </w:pPr>
      <w:r>
        <w:t>7. Должностные лица, уполномоченные рассматривать дела об административных правонару</w:t>
      </w:r>
      <w:r>
        <w:t xml:space="preserve">шениях, обладают этими полномочиями в полном объеме, если </w:t>
      </w:r>
      <w:hyperlink w:anchor="P11228" w:tooltip="Глава 23. СУДЬИ, ОРГАНЫ, ДОЛЖНОСТНЫЕ ЛИЦА, УПОЛНОМОЧЕННЫЕ">
        <w:r>
          <w:rPr>
            <w:color w:val="0000FF"/>
          </w:rPr>
          <w:t>главой 23</w:t>
        </w:r>
      </w:hyperlink>
      <w:r>
        <w:t xml:space="preserve"> настоящего Кодекса или законом субъекта Российской Федерации не установлено иное.</w:t>
      </w:r>
    </w:p>
    <w:p w:rsidR="00E92171" w:rsidRDefault="00D7205F">
      <w:pPr>
        <w:pStyle w:val="ConsPlusNormal0"/>
        <w:spacing w:before="240"/>
        <w:ind w:firstLine="540"/>
        <w:jc w:val="both"/>
      </w:pPr>
      <w:r>
        <w:t>8. Должностное</w:t>
      </w:r>
      <w:r>
        <w:t xml:space="preserve">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w:t>
      </w:r>
      <w:r>
        <w:t xml:space="preserve">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3756" w:tooltip="Статья 28.6. Назначение административного наказания без составления протокола">
        <w:r>
          <w:rPr>
            <w:color w:val="0000FF"/>
          </w:rPr>
          <w:t>статьей 28.6</w:t>
        </w:r>
      </w:hyperlink>
      <w:r>
        <w:t xml:space="preserve"> настоящего Кодекса.</w:t>
      </w:r>
    </w:p>
    <w:p w:rsidR="00E92171" w:rsidRDefault="00D7205F">
      <w:pPr>
        <w:pStyle w:val="ConsPlusNormal0"/>
        <w:jc w:val="both"/>
      </w:pPr>
      <w:r>
        <w:t xml:space="preserve">(часть 8 введена Федеральным </w:t>
      </w:r>
      <w:hyperlink r:id="rId501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w:t>
      </w:r>
      <w:r>
        <w:t>022 N 290-ФЗ)</w:t>
      </w:r>
    </w:p>
    <w:p w:rsidR="00E92171" w:rsidRDefault="00E92171">
      <w:pPr>
        <w:pStyle w:val="ConsPlusNormal0"/>
        <w:jc w:val="both"/>
      </w:pPr>
    </w:p>
    <w:p w:rsidR="00E92171" w:rsidRDefault="00D7205F">
      <w:pPr>
        <w:pStyle w:val="ConsPlusTitle0"/>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E92171" w:rsidRDefault="00E92171">
      <w:pPr>
        <w:pStyle w:val="ConsPlusNormal0"/>
        <w:jc w:val="both"/>
      </w:pPr>
    </w:p>
    <w:p w:rsidR="00E92171" w:rsidRDefault="00D7205F">
      <w:pPr>
        <w:pStyle w:val="ConsPlusNormal0"/>
        <w:ind w:firstLine="540"/>
        <w:jc w:val="both"/>
      </w:pPr>
      <w:r>
        <w:t xml:space="preserve">1. В случае упразднения указанных в </w:t>
      </w:r>
      <w:hyperlink w:anchor="P11228" w:tooltip="Глава 23. СУДЬИ, ОРГАНЫ, ДОЛЖНОСТНЫЕ ЛИЦА, УПОЛНОМОЧЕННЫЕ">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w:t>
      </w:r>
      <w:r>
        <w:t>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E92171" w:rsidRDefault="00D7205F">
      <w:pPr>
        <w:pStyle w:val="ConsPlusNormal0"/>
        <w:spacing w:before="240"/>
        <w:ind w:firstLine="540"/>
        <w:jc w:val="both"/>
      </w:pPr>
      <w:r>
        <w:t>2. В случае п</w:t>
      </w:r>
      <w:r>
        <w:t xml:space="preserve">реобразования, иной реорганизации либо переподчинения указанных в </w:t>
      </w:r>
      <w:hyperlink w:anchor="P11228" w:tooltip="Глава 23. СУДЬИ, ОРГАНЫ, ДОЛЖНОСТНЫЕ ЛИЦА, УПОЛНОМОЧЕННЫЕ">
        <w:r>
          <w:rPr>
            <w:color w:val="0000FF"/>
          </w:rPr>
          <w:t>главе 23</w:t>
        </w:r>
      </w:hyperlink>
      <w:r>
        <w:t xml:space="preserve"> настоящего Кодекса или в законе субъекта Российской Федерации органа, учреждения, их стру</w:t>
      </w:r>
      <w:r>
        <w:t xml:space="preserve">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w:t>
      </w:r>
      <w:r>
        <w:t>их структурные подразделения или территориальные органы, которым переданы указанные функции.</w:t>
      </w:r>
    </w:p>
    <w:p w:rsidR="00E92171" w:rsidRDefault="00D7205F">
      <w:pPr>
        <w:pStyle w:val="ConsPlusNormal0"/>
        <w:spacing w:before="240"/>
        <w:ind w:firstLine="540"/>
        <w:jc w:val="both"/>
      </w:pPr>
      <w:r>
        <w:t xml:space="preserve">3. В случае изменения наименований указанных в </w:t>
      </w:r>
      <w:hyperlink w:anchor="P11228" w:tooltip="Глава 23. СУДЬИ, ОРГАНЫ, ДОЛЖНОСТНЫЕ ЛИЦА, УПОЛНОМОЧЕННЫЕ">
        <w:r>
          <w:rPr>
            <w:color w:val="0000FF"/>
          </w:rPr>
          <w:t>главе 23</w:t>
        </w:r>
      </w:hyperlink>
      <w:r>
        <w:t xml:space="preserve"> настоящего Коде</w:t>
      </w:r>
      <w:r>
        <w:t>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w:t>
      </w:r>
      <w:r>
        <w:t>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E92171" w:rsidRDefault="00E92171">
      <w:pPr>
        <w:pStyle w:val="ConsPlusNormal0"/>
        <w:jc w:val="both"/>
      </w:pPr>
    </w:p>
    <w:p w:rsidR="00E92171" w:rsidRDefault="00D7205F">
      <w:pPr>
        <w:pStyle w:val="ConsPlusTitle0"/>
        <w:jc w:val="center"/>
        <w:outlineLvl w:val="1"/>
      </w:pPr>
      <w:bookmarkStart w:id="1999" w:name="P11228"/>
      <w:bookmarkEnd w:id="1999"/>
      <w:r>
        <w:t>Глава 23. СУДЬИ, ОРГАНЫ, ДОЛЖНОСТНЫЕ ЛИЦА, УПОЛНОМОЧЕНН</w:t>
      </w:r>
      <w:r>
        <w:t>ЫЕ</w:t>
      </w:r>
    </w:p>
    <w:p w:rsidR="00E92171" w:rsidRDefault="00D7205F">
      <w:pPr>
        <w:pStyle w:val="ConsPlusTitle0"/>
        <w:jc w:val="center"/>
      </w:pPr>
      <w:r>
        <w:t>РАССМАТРИВАТЬ ДЕЛА ОБ АДМИНИСТРАТИВНЫХ ПРАВОНАРУШЕНИЯХ</w:t>
      </w:r>
    </w:p>
    <w:p w:rsidR="00E92171" w:rsidRDefault="00E92171">
      <w:pPr>
        <w:pStyle w:val="ConsPlusNormal0"/>
        <w:jc w:val="both"/>
      </w:pPr>
    </w:p>
    <w:p w:rsidR="00E92171" w:rsidRDefault="00D7205F">
      <w:pPr>
        <w:pStyle w:val="ConsPlusTitle0"/>
        <w:ind w:firstLine="540"/>
        <w:jc w:val="both"/>
        <w:outlineLvl w:val="2"/>
      </w:pPr>
      <w:r>
        <w:t>Статья 23.1. Судьи</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ч. 1 ст. 23.1 вносятся изменения (</w:t>
            </w:r>
            <w:hyperlink r:id="rId5012"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w:t>
            </w:r>
            <w:r>
              <w:rPr>
                <w:color w:val="392C69"/>
              </w:rPr>
              <w:t xml:space="preserve">ФЗ). См. будущую </w:t>
            </w:r>
            <w:hyperlink r:id="rId5013"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27.06.2025 в ч. 1 ст. 23.1 вносятся изменения (</w:t>
            </w:r>
            <w:hyperlink r:id="rId5014" w:tooltip="Федеральный закон от 28.12.2024 N 516-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28.12.2024 N 516-ФЗ). См. будущую </w:t>
            </w:r>
            <w:hyperlink r:id="rId5015" w:tooltip="&quot;Кодекс Российской Федерации об административных правонарушениях&quot; от 30.12.2001 N 195-ФЗ (ред. от 03.02.2025) (с изм. и доп., вступ. в силу с 27.06.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23.1 вносятся изменения (</w:t>
            </w:r>
            <w:hyperlink r:id="rId5016"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 См. будущую </w:t>
            </w:r>
            <w:hyperlink r:id="rId5017"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23.1 вносятся изменения (</w:t>
            </w:r>
            <w:hyperlink r:id="rId501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w:t>
            </w:r>
            <w:r>
              <w:rPr>
                <w:color w:val="392C69"/>
              </w:rPr>
              <w:t xml:space="preserve">ую </w:t>
            </w:r>
            <w:hyperlink r:id="rId501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00" w:name="P11241"/>
      <w:bookmarkEnd w:id="2000"/>
      <w:r>
        <w:t xml:space="preserve">1. Судьи рассматривают дела об административных правонарушениях, предусмотренных </w:t>
      </w:r>
      <w:hyperlink w:anchor="P93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w:t>
      </w:r>
      <w:hyperlink w:anchor="P947"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color w:val="0000FF"/>
          </w:rPr>
          <w:t>5.3</w:t>
        </w:r>
      </w:hyperlink>
      <w:r>
        <w:t xml:space="preserve"> - </w:t>
      </w:r>
      <w:hyperlink w:anchor="P1170" w:tooltip="Статья 5.25. Непредоставление сведений об итогах голосования или о результатах выборов">
        <w:r>
          <w:rPr>
            <w:color w:val="0000FF"/>
          </w:rPr>
          <w:t>5.25</w:t>
        </w:r>
      </w:hyperlink>
      <w:r>
        <w:t xml:space="preserve">, </w:t>
      </w:r>
      <w:hyperlink w:anchor="P1194"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color w:val="0000FF"/>
          </w:rPr>
          <w:t>частями 1</w:t>
        </w:r>
      </w:hyperlink>
      <w:r>
        <w:t xml:space="preserve"> - </w:t>
      </w:r>
      <w:hyperlink w:anchor="P1204"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color w:val="0000FF"/>
          </w:rPr>
          <w:t>4 статьи 5.26</w:t>
        </w:r>
      </w:hyperlink>
      <w:r>
        <w:t xml:space="preserve">, </w:t>
      </w:r>
      <w:hyperlink w:anchor="P1217"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частями 2</w:t>
        </w:r>
      </w:hyperlink>
      <w:r>
        <w:t xml:space="preserve">, </w:t>
      </w:r>
      <w:hyperlink w:anchor="P1223"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color w:val="0000FF"/>
          </w:rPr>
          <w:t>5</w:t>
        </w:r>
      </w:hyperlink>
      <w:r>
        <w:t xml:space="preserve"> </w:t>
      </w:r>
      <w:r>
        <w:t xml:space="preserve">и </w:t>
      </w:r>
      <w:hyperlink w:anchor="P1228"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color w:val="0000FF"/>
          </w:rPr>
          <w:t>7 статьи 5.27</w:t>
        </w:r>
      </w:hyperlink>
      <w:r>
        <w:t xml:space="preserve">, </w:t>
      </w:r>
      <w:hyperlink w:anchor="P1244"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color w:val="0000FF"/>
          </w:rPr>
          <w:t>частью 5 статьи 5.27.1</w:t>
        </w:r>
      </w:hyperlink>
      <w:r>
        <w:t xml:space="preserve">, </w:t>
      </w:r>
      <w:hyperlink w:anchor="P1308" w:tooltip="Статья 5.35.1. Неуплата средств на содержание детей или нетрудоспособных родителей">
        <w:r>
          <w:rPr>
            <w:color w:val="0000FF"/>
          </w:rPr>
          <w:t>статьями 5.35.1</w:t>
        </w:r>
      </w:hyperlink>
      <w:r>
        <w:t xml:space="preserve">, </w:t>
      </w:r>
      <w:hyperlink w:anchor="P1328" w:tooltip="Статья 5.37. Незаконные действия по усыновлению (удочерению) ребенка, передаче его под опеку (попечительство) или в приемную семью">
        <w:r>
          <w:rPr>
            <w:color w:val="0000FF"/>
          </w:rPr>
          <w:t>5.37</w:t>
        </w:r>
      </w:hyperlink>
      <w:r>
        <w:t xml:space="preserve"> - </w:t>
      </w:r>
      <w:hyperlink w:anchor="P1371"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color w:val="0000FF"/>
          </w:rPr>
          <w:t>5.43</w:t>
        </w:r>
      </w:hyperlink>
      <w:r>
        <w:t xml:space="preserve">, </w:t>
      </w:r>
      <w:hyperlink w:anchor="P1379"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43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72"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 </w:t>
      </w:r>
      <w:hyperlink w:anchor="P165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w:t>
      </w:r>
      <w:hyperlink w:anchor="P1664" w:tooltip="Статья 6.1. Сокрытие источника заражения ВИЧ-инфекцией, венерической болезнью и контактов, создающих опасность заражения">
        <w:r>
          <w:rPr>
            <w:color w:val="0000FF"/>
          </w:rPr>
          <w:t>6.1</w:t>
        </w:r>
      </w:hyperlink>
      <w:r>
        <w:t xml:space="preserve"> - </w:t>
      </w:r>
      <w:hyperlink w:anchor="P1679" w:tooltip="Статья 6.2. Незаконное занятие народной медициной">
        <w:r>
          <w:rPr>
            <w:color w:val="0000FF"/>
          </w:rPr>
          <w:t>6.2</w:t>
        </w:r>
      </w:hyperlink>
      <w:r>
        <w:t xml:space="preserve">, </w:t>
      </w:r>
      <w:hyperlink w:anchor="P169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частями 2</w:t>
        </w:r>
      </w:hyperlink>
      <w:r>
        <w:t xml:space="preserve"> и </w:t>
      </w:r>
      <w:hyperlink w:anchor="P169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 статьи 6.3</w:t>
        </w:r>
      </w:hyperlink>
      <w:r>
        <w:t xml:space="preserve">, </w:t>
      </w:r>
      <w:hyperlink w:anchor="P1739"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
        <w:r>
          <w:rPr>
            <w:color w:val="0000FF"/>
          </w:rPr>
          <w:t>частью 1 статьи 6.8</w:t>
        </w:r>
      </w:hyperlink>
      <w:r>
        <w:t xml:space="preserve">, </w:t>
      </w:r>
      <w:hyperlink w:anchor="P1752"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
        <w:r>
          <w:rPr>
            <w:color w:val="0000FF"/>
          </w:rPr>
          <w:t>частью 1 статьи 6.9</w:t>
        </w:r>
      </w:hyperlink>
      <w:r>
        <w:t xml:space="preserve">, </w:t>
      </w:r>
      <w:hyperlink w:anchor="P1762"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
        <w:r>
          <w:rPr>
            <w:color w:val="0000FF"/>
          </w:rPr>
          <w:t>статьями 6.9.1</w:t>
        </w:r>
      </w:hyperlink>
      <w:r>
        <w:t xml:space="preserve">, </w:t>
      </w:r>
      <w:hyperlink w:anchor="P1784" w:tooltip="Статья 6.11. Занятие проституцией">
        <w:r>
          <w:rPr>
            <w:color w:val="0000FF"/>
          </w:rPr>
          <w:t>6.11</w:t>
        </w:r>
      </w:hyperlink>
      <w:r>
        <w:t xml:space="preserve">, </w:t>
      </w:r>
      <w:hyperlink w:anchor="P1790" w:tooltip="Статья 6.12. Получение дохода от занятия проституцией, если этот доход связан с занятием другого лица проституцией">
        <w:r>
          <w:rPr>
            <w:color w:val="0000FF"/>
          </w:rPr>
          <w:t>6.12</w:t>
        </w:r>
      </w:hyperlink>
      <w:r>
        <w:t xml:space="preserve">, </w:t>
      </w:r>
      <w:hyperlink w:anchor="P1801"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
        <w:r>
          <w:rPr>
            <w:color w:val="0000FF"/>
          </w:rPr>
          <w:t>частями 1</w:t>
        </w:r>
      </w:hyperlink>
      <w:r>
        <w:t xml:space="preserve"> и </w:t>
      </w:r>
      <w:hyperlink w:anchor="P1805"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
        <w:r>
          <w:rPr>
            <w:color w:val="0000FF"/>
          </w:rPr>
          <w:t>1.1 статьи 6.13</w:t>
        </w:r>
      </w:hyperlink>
      <w:r>
        <w:t xml:space="preserve">, </w:t>
      </w:r>
      <w:hyperlink w:anchor="P1813" w:tooltip="Статья 6.13.1. Пропаганда закиси азота">
        <w:r>
          <w:rPr>
            <w:color w:val="0000FF"/>
          </w:rPr>
          <w:t>статьями 6.13.1</w:t>
        </w:r>
      </w:hyperlink>
      <w:r>
        <w:t xml:space="preserve">, </w:t>
      </w:r>
      <w:hyperlink w:anchor="P1822"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6.15</w:t>
        </w:r>
      </w:hyperlink>
      <w:r>
        <w:t xml:space="preserve">, </w:t>
      </w:r>
      <w:hyperlink w:anchor="P183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848"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w:r>
          <w:rPr>
            <w:color w:val="0000FF"/>
          </w:rPr>
          <w:t>частью 1 статьи 6.16.1</w:t>
        </w:r>
      </w:hyperlink>
      <w:r>
        <w:t xml:space="preserve">, </w:t>
      </w:r>
      <w:hyperlink w:anchor="P1856" w:tooltip="Статья 6.17. Нарушение законодательства Российской Федерации о защите детей от информации, причиняющей вред их здоровью и (или) развитию">
        <w:r>
          <w:rPr>
            <w:color w:val="0000FF"/>
          </w:rPr>
          <w:t>статьями 6.17</w:t>
        </w:r>
      </w:hyperlink>
      <w:r>
        <w:t xml:space="preserve"> - </w:t>
      </w:r>
      <w:hyperlink w:anchor="P189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190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частями 1</w:t>
        </w:r>
      </w:hyperlink>
      <w:r>
        <w:t xml:space="preserve"> - </w:t>
      </w:r>
      <w:hyperlink w:anchor="P191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4 статьи 6.21</w:t>
        </w:r>
      </w:hyperlink>
      <w:r>
        <w:t xml:space="preserve">, </w:t>
      </w:r>
      <w:hyperlink w:anchor="P192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частями 1</w:t>
        </w:r>
      </w:hyperlink>
      <w:r>
        <w:t xml:space="preserve"> и </w:t>
      </w:r>
      <w:hyperlink w:anchor="P193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2 статьи 6.21.1</w:t>
        </w:r>
      </w:hyperlink>
      <w:r>
        <w:t xml:space="preserve">, </w:t>
      </w:r>
      <w:hyperlink w:anchor="P194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частями 1</w:t>
        </w:r>
      </w:hyperlink>
      <w:r>
        <w:t xml:space="preserve"> и </w:t>
      </w:r>
      <w:hyperlink w:anchor="P194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2 статьи 6.21.2</w:t>
        </w:r>
      </w:hyperlink>
      <w:r>
        <w:t xml:space="preserve">, </w:t>
      </w:r>
      <w:hyperlink w:anchor="P1951"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статьями 6.22</w:t>
        </w:r>
      </w:hyperlink>
      <w:r>
        <w:t xml:space="preserve">, </w:t>
      </w:r>
      <w:hyperlink w:anchor="P2001"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color w:val="0000FF"/>
          </w:rPr>
          <w:t>6.26</w:t>
        </w:r>
      </w:hyperlink>
      <w:r>
        <w:t xml:space="preserve">, </w:t>
      </w:r>
      <w:hyperlink w:anchor="P2010"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color w:val="0000FF"/>
          </w:rPr>
          <w:t>6.27</w:t>
        </w:r>
      </w:hyperlink>
      <w:r>
        <w:t xml:space="preserve">, </w:t>
      </w:r>
      <w:hyperlink w:anchor="P2037"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color w:val="0000FF"/>
          </w:rPr>
          <w:t>частью 4 статьи 6.29</w:t>
        </w:r>
      </w:hyperlink>
      <w:r>
        <w:t xml:space="preserve">, </w:t>
      </w:r>
      <w:hyperlink w:anchor="P207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w:t>
      </w:r>
      <w:hyperlink w:anchor="P20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w:t>
      </w:r>
      <w:hyperlink w:anchor="P2124" w:tooltip="Статья 6.36. Воспрепятствование оказанию медицинской помощи">
        <w:r>
          <w:rPr>
            <w:color w:val="0000FF"/>
          </w:rPr>
          <w:t>статьями 6.36</w:t>
        </w:r>
      </w:hyperlink>
      <w:r>
        <w:t xml:space="preserve">, </w:t>
      </w:r>
      <w:hyperlink w:anchor="P2182" w:tooltip="Статья 7.5. Самовольная добыча янтаря, нефрита или иных полудрагоценных камней">
        <w:r>
          <w:rPr>
            <w:color w:val="0000FF"/>
          </w:rPr>
          <w:t>7.5</w:t>
        </w:r>
      </w:hyperlink>
      <w:r>
        <w:t xml:space="preserve">, </w:t>
      </w:r>
      <w:hyperlink w:anchor="P223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w:t>
      </w:r>
      <w:hyperlink w:anchor="P2235" w:tooltip="Статья 7.12. Нарушение авторских и смежных прав, изобретательских и патентных прав">
        <w:r>
          <w:rPr>
            <w:color w:val="0000FF"/>
          </w:rPr>
          <w:t>статьями 7.12</w:t>
        </w:r>
      </w:hyperlink>
      <w:r>
        <w:t xml:space="preserve"> - </w:t>
      </w:r>
      <w:hyperlink w:anchor="P2333" w:tooltip="Статья 7.17. Уничтожение или повреждение чужого имущества">
        <w:r>
          <w:rPr>
            <w:color w:val="0000FF"/>
          </w:rPr>
          <w:t>7.17</w:t>
        </w:r>
      </w:hyperlink>
      <w:r>
        <w:t xml:space="preserve">, </w:t>
      </w:r>
      <w:hyperlink w:anchor="P2346" w:tooltip="Статья 7.19. Самовольное подключение и использование электрической, тепловой энергии, нефти или газа">
        <w:r>
          <w:rPr>
            <w:color w:val="0000FF"/>
          </w:rPr>
          <w:t>7.19</w:t>
        </w:r>
      </w:hyperlink>
      <w:r>
        <w:t xml:space="preserve">, </w:t>
      </w:r>
      <w:hyperlink w:anchor="P2405"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7.23.2</w:t>
        </w:r>
      </w:hyperlink>
      <w:r>
        <w:t xml:space="preserve">, </w:t>
      </w:r>
      <w:hyperlink w:anchor="P2418"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color w:val="0000FF"/>
          </w:rPr>
          <w:t>статьями 7.24</w:t>
        </w:r>
      </w:hyperlink>
      <w:r>
        <w:t xml:space="preserve">, </w:t>
      </w:r>
      <w:hyperlink w:anchor="P2439" w:tooltip="Статья 7.27. Мелкое хищение">
        <w:r>
          <w:rPr>
            <w:color w:val="0000FF"/>
          </w:rPr>
          <w:t>7.27</w:t>
        </w:r>
      </w:hyperlink>
      <w:r>
        <w:t xml:space="preserve">, </w:t>
      </w:r>
      <w:hyperlink w:anchor="P2453" w:tooltip="Статья 7.27.1. Причинение имущественного ущерба путем обмана или злоупотребления доверием">
        <w:r>
          <w:rPr>
            <w:color w:val="0000FF"/>
          </w:rPr>
          <w:t>7.27.1</w:t>
        </w:r>
      </w:hyperlink>
      <w:r>
        <w:t xml:space="preserve">, </w:t>
      </w:r>
      <w:hyperlink w:anchor="P2460" w:tooltip="Статья 7.28. Нарушение установленного порядка патентования объектов промышленной собственности в иностранных государствах">
        <w:r>
          <w:rPr>
            <w:color w:val="0000FF"/>
          </w:rPr>
          <w:t>7.28</w:t>
        </w:r>
      </w:hyperlink>
      <w:r>
        <w:t xml:space="preserve">, </w:t>
      </w:r>
      <w:hyperlink w:anchor="P2621" w:tooltip="1. Включение заведомо недостоверной информации в реестр недобросовестных поставщиков (подрядчиков, исполнителей) -">
        <w:r>
          <w:rPr>
            <w:color w:val="0000FF"/>
          </w:rPr>
          <w:t>частью 1 статьи 7.31</w:t>
        </w:r>
      </w:hyperlink>
      <w:r>
        <w:t xml:space="preserve">, </w:t>
      </w:r>
      <w:hyperlink w:anchor="P2673"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
        <w:r>
          <w:rPr>
            <w:color w:val="0000FF"/>
          </w:rPr>
          <w:t>частью 7 статьи 7.32</w:t>
        </w:r>
      </w:hyperlink>
      <w:r>
        <w:t xml:space="preserve">, </w:t>
      </w:r>
      <w:hyperlink w:anchor="P2711"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r>
          <w:rPr>
            <w:color w:val="0000FF"/>
          </w:rPr>
          <w:t>частью 2 статьи 7.32.3</w:t>
        </w:r>
      </w:hyperlink>
      <w:r>
        <w:t xml:space="preserve">, </w:t>
      </w:r>
      <w:hyperlink w:anchor="P2764"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7</w:t>
        </w:r>
        <w:r>
          <w:rPr>
            <w:color w:val="0000FF"/>
          </w:rPr>
          <w:t>.32.5</w:t>
        </w:r>
      </w:hyperlink>
      <w:r>
        <w:t xml:space="preserve">, </w:t>
      </w:r>
      <w:hyperlink w:anchor="P2791" w:tooltip="Статья 7.35. Нарушение порядка согласования при совершении сделки по распоряжению государственным (муниципальным) имуществом">
        <w:r>
          <w:rPr>
            <w:color w:val="0000FF"/>
          </w:rPr>
          <w:t>статьей 7.35</w:t>
        </w:r>
      </w:hyperlink>
      <w:r>
        <w:t xml:space="preserve">, </w:t>
      </w:r>
      <w:hyperlink w:anchor="P321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color w:val="0000FF"/>
          </w:rPr>
          <w:t>частью 2 статьи 8.28</w:t>
        </w:r>
      </w:hyperlink>
      <w:r>
        <w:t xml:space="preserve">, </w:t>
      </w:r>
      <w:hyperlink w:anchor="P3235" w:tooltip="4. Нарушение требований лесного законодательства в части обязательной маркировки древесины -">
        <w:r>
          <w:rPr>
            <w:color w:val="0000FF"/>
          </w:rPr>
          <w:t>частями 4</w:t>
        </w:r>
      </w:hyperlink>
      <w:r>
        <w:t xml:space="preserve">, </w:t>
      </w:r>
      <w:hyperlink w:anchor="P3240" w:tooltip="6. Повторное совершение административного правонарушения, предусмотренного частью 5 настоящей статьи, -">
        <w:r>
          <w:rPr>
            <w:color w:val="0000FF"/>
          </w:rPr>
          <w:t>6</w:t>
        </w:r>
      </w:hyperlink>
      <w:r>
        <w:t xml:space="preserve"> и </w:t>
      </w:r>
      <w:hyperlink w:anchor="P3246" w:tooltip="8. Повторное совершение административного правонарушения, предусмотренного частью 7 настоящей статьи, -">
        <w:r>
          <w:rPr>
            <w:color w:val="0000FF"/>
          </w:rPr>
          <w:t>8 статьи 8.28.1</w:t>
        </w:r>
      </w:hyperlink>
      <w:r>
        <w:t xml:space="preserve">, </w:t>
      </w:r>
      <w:hyperlink w:anchor="P325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статьями 8.28.2</w:t>
        </w:r>
      </w:hyperlink>
      <w:r>
        <w:t xml:space="preserve">, </w:t>
      </w:r>
      <w:hyperlink w:anchor="P3335"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color w:val="0000FF"/>
          </w:rPr>
          <w:t>8.32.2</w:t>
        </w:r>
      </w:hyperlink>
      <w:r>
        <w:t xml:space="preserve">, </w:t>
      </w:r>
      <w:hyperlink w:anchor="P339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и </w:t>
      </w:r>
      <w:hyperlink w:anchor="P339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w:t>
      </w:r>
      <w:hyperlink w:anchor="P3534"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color w:val="0000FF"/>
          </w:rPr>
          <w:t>частью 2 статьи 8.49</w:t>
        </w:r>
      </w:hyperlink>
      <w:r>
        <w:t xml:space="preserve">, </w:t>
      </w:r>
      <w:hyperlink w:anchor="P362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color w:val="0000FF"/>
          </w:rPr>
          <w:t>частью 3 статьи 9.1</w:t>
        </w:r>
      </w:hyperlink>
      <w:r>
        <w:t xml:space="preserve"> (в части грубого нарушения условий лицензий на осуществление видов</w:t>
      </w:r>
      <w:r>
        <w:t xml:space="preserve"> деятельности в области промышленной безопасности), </w:t>
      </w:r>
      <w:hyperlink w:anchor="P3650"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
        <w:r>
          <w:rPr>
            <w:color w:val="0000FF"/>
          </w:rPr>
          <w:t>частью 2 статьи 9.1.1</w:t>
        </w:r>
      </w:hyperlink>
      <w:r>
        <w:t xml:space="preserve">, </w:t>
      </w:r>
      <w:hyperlink w:anchor="P3716"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color w:val="0000FF"/>
          </w:rPr>
          <w:t>статьей 9.5.2</w:t>
        </w:r>
      </w:hyperlink>
      <w:r>
        <w:t xml:space="preserve">,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782" w:tooltip="Статья 9.14. Отказ от производства транспортных средств общего пользования, приспособленных для использования инвалидами">
        <w:r>
          <w:rPr>
            <w:color w:val="0000FF"/>
          </w:rPr>
          <w:t>статьей 9.14</w:t>
        </w:r>
      </w:hyperlink>
      <w:r>
        <w:t xml:space="preserve">, </w:t>
      </w:r>
      <w:hyperlink w:anchor="P392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частями 5</w:t>
        </w:r>
      </w:hyperlink>
      <w:r>
        <w:t xml:space="preserve"> и </w:t>
      </w:r>
      <w:hyperlink w:anchor="P3928" w:tooltip="6. Повторное совершение административного правонарушения, предусмотренного частями 1 - 4 настоящей статьи, -">
        <w:r>
          <w:rPr>
            <w:color w:val="0000FF"/>
          </w:rPr>
          <w:t>6 статьи 9.23</w:t>
        </w:r>
      </w:hyperlink>
      <w:r>
        <w:t xml:space="preserve">, </w:t>
      </w:r>
      <w:hyperlink w:anchor="P3986" w:tooltip="Статья 10.5.1. Незаконное культивирование растений, содержащих наркотические средства или психотропные вещества либо их прекурсоры">
        <w:r>
          <w:rPr>
            <w:color w:val="0000FF"/>
          </w:rPr>
          <w:t>статьями 10.5.1</w:t>
        </w:r>
      </w:hyperlink>
      <w:r>
        <w:t xml:space="preserve">, </w:t>
      </w:r>
      <w:hyperlink w:anchor="P4067" w:tooltip="Статья 10.11. Нарушение норм и правил ведения племенного животноводства">
        <w:r>
          <w:rPr>
            <w:color w:val="0000FF"/>
          </w:rPr>
          <w:t>10.11</w:t>
        </w:r>
      </w:hyperlink>
      <w:r>
        <w:t xml:space="preserve">, </w:t>
      </w:r>
      <w:hyperlink w:anchor="P4132"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
        <w:r>
          <w:rPr>
            <w:color w:val="0000FF"/>
          </w:rPr>
          <w:t>частью 2 статьи 11.3</w:t>
        </w:r>
      </w:hyperlink>
      <w:r>
        <w:t xml:space="preserve">, </w:t>
      </w:r>
      <w:hyperlink w:anchor="P418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
        <w:r>
          <w:rPr>
            <w:color w:val="0000FF"/>
          </w:rPr>
          <w:t>частью 7 статьи 11.5</w:t>
        </w:r>
      </w:hyperlink>
      <w:r>
        <w:t xml:space="preserve">, </w:t>
      </w:r>
      <w:hyperlink w:anchor="P425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4374" w:tooltip="2. Повторное совершение административного правонарушения, предусмотренного частью 1 настоящей статьи, -">
        <w:r>
          <w:rPr>
            <w:color w:val="0000FF"/>
          </w:rPr>
          <w:t>частью 2 статьи 11.14.3</w:t>
        </w:r>
      </w:hyperlink>
      <w:r>
        <w:t xml:space="preserve">, </w:t>
      </w:r>
      <w:hyperlink w:anchor="P4394"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398"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4410" w:tooltip="2. Повторное совершение административного правонарушения, предусмотренного частью 1 настоящей статьи, -">
        <w:r>
          <w:rPr>
            <w:color w:val="0000FF"/>
          </w:rPr>
          <w:t>ча</w:t>
        </w:r>
        <w:r>
          <w:rPr>
            <w:color w:val="0000FF"/>
          </w:rPr>
          <w:t>стями 2</w:t>
        </w:r>
      </w:hyperlink>
      <w:r>
        <w:t xml:space="preserve"> и </w:t>
      </w:r>
      <w:hyperlink w:anchor="P4412"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4433" w:tooltip="4. Нарушение правил фотографирования, видео- и киносъемки либо пользования средствами радиосвязи с борта воздушного судна -">
        <w:r>
          <w:rPr>
            <w:color w:val="0000FF"/>
          </w:rPr>
          <w:t>частью 4 статьи 11.17</w:t>
        </w:r>
      </w:hyperlink>
      <w:r>
        <w:t xml:space="preserve">, </w:t>
      </w:r>
      <w:hyperlink w:anchor="P4459" w:tooltip="Статья 11.21. Нарушение правил использования полосы отвода и придорожных полос автомобильной дороги">
        <w:r>
          <w:rPr>
            <w:color w:val="0000FF"/>
          </w:rPr>
          <w:t>статьями 11.21</w:t>
        </w:r>
      </w:hyperlink>
      <w:r>
        <w:t xml:space="preserve">, </w:t>
      </w:r>
      <w:hyperlink w:anchor="P4470" w:tooltip="Статья 11.22. Нарушение землепользователями правил охраны автомобильных дорог или дорожных сооружений">
        <w:r>
          <w:rPr>
            <w:color w:val="0000FF"/>
          </w:rPr>
          <w:t>11.22</w:t>
        </w:r>
      </w:hyperlink>
      <w:r>
        <w:t xml:space="preserve">, </w:t>
      </w:r>
      <w:hyperlink w:anchor="P4488" w:tooltip="Статья 11.24. Организация транспортного обслуживания населения без создания условий доступности для инвалидов">
        <w:r>
          <w:rPr>
            <w:color w:val="0000FF"/>
          </w:rPr>
          <w:t>11.24</w:t>
        </w:r>
      </w:hyperlink>
      <w:r>
        <w:t xml:space="preserve">, </w:t>
      </w:r>
      <w:hyperlink w:anchor="P4547"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11.32</w:t>
        </w:r>
      </w:hyperlink>
      <w:r>
        <w:t xml:space="preserve">, </w:t>
      </w:r>
      <w:hyperlink w:anchor="P4604"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color w:val="0000FF"/>
          </w:rPr>
          <w:t>частями 2.1</w:t>
        </w:r>
      </w:hyperlink>
      <w:r>
        <w:t xml:space="preserve">, </w:t>
      </w:r>
      <w:hyperlink w:anchor="P4611" w:tooltip="4. Управление транспортным средством с заведомо подложными государственными регистрационными знаками -">
        <w:r>
          <w:rPr>
            <w:color w:val="0000FF"/>
          </w:rPr>
          <w:t>4</w:t>
        </w:r>
      </w:hyperlink>
      <w:r>
        <w:t xml:space="preserve"> и </w:t>
      </w:r>
      <w:hyperlink w:anchor="P4614" w:tooltip="5. Повторное совершение административного правонарушения, предусмотренного частью 2 настоящей статьи, -">
        <w:r>
          <w:rPr>
            <w:color w:val="0000FF"/>
          </w:rPr>
          <w:t>5 статьи 12.2</w:t>
        </w:r>
      </w:hyperlink>
      <w:r>
        <w:t xml:space="preserve">, </w:t>
      </w:r>
      <w:hyperlink w:anchor="P4631"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color w:val="0000FF"/>
          </w:rPr>
          <w:t>частью 2.1 статьи 12.3</w:t>
        </w:r>
      </w:hyperlink>
      <w:r>
        <w:t xml:space="preserve">, </w:t>
      </w:r>
      <w:hyperlink w:anchor="P4643"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w:r>
          <w:rPr>
            <w:color w:val="0000FF"/>
          </w:rPr>
          <w:t>частями 1</w:t>
        </w:r>
      </w:hyperlink>
      <w:r>
        <w:t xml:space="preserve">, </w:t>
      </w:r>
      <w:hyperlink w:anchor="P4647"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
        <w:r>
          <w:rPr>
            <w:color w:val="0000FF"/>
          </w:rPr>
          <w:t>2</w:t>
        </w:r>
      </w:hyperlink>
      <w:r>
        <w:t xml:space="preserve">, </w:t>
      </w:r>
      <w:hyperlink w:anchor="P4651"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w:t>
        </w:r>
      </w:hyperlink>
      <w:r>
        <w:t xml:space="preserve"> (в случаях незаконного нанесения цветографической схемы легкового такси) </w:t>
      </w:r>
      <w:hyperlink w:anchor="P4638"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
        <w:r>
          <w:rPr>
            <w:color w:val="0000FF"/>
          </w:rPr>
          <w:t>статьи 12.4</w:t>
        </w:r>
      </w:hyperlink>
      <w:r>
        <w:t xml:space="preserve">, </w:t>
      </w:r>
      <w:hyperlink w:anchor="P4671"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
        <w:r>
          <w:rPr>
            <w:color w:val="0000FF"/>
          </w:rPr>
          <w:t>частями 3</w:t>
        </w:r>
      </w:hyperlink>
      <w:r>
        <w:t xml:space="preserve">, </w:t>
      </w:r>
      <w:hyperlink w:anchor="P4678"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color w:val="0000FF"/>
          </w:rPr>
          <w:t>4</w:t>
        </w:r>
      </w:hyperlink>
      <w:r>
        <w:t xml:space="preserve"> - </w:t>
      </w:r>
      <w:hyperlink w:anchor="P4691" w:tooltip="7. Управление транспортным средством, на которое незаконно нанесена цветографическая схема легкового такси, -">
        <w:r>
          <w:rPr>
            <w:color w:val="0000FF"/>
          </w:rPr>
          <w:t>7 статьи 12.5</w:t>
        </w:r>
      </w:hyperlink>
      <w:r>
        <w:t xml:space="preserve">, </w:t>
      </w:r>
      <w:hyperlink w:anchor="P4711"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w:t>
      </w:r>
      <w:r>
        <w:t xml:space="preserve"> </w:t>
      </w:r>
      <w:hyperlink w:anchor="P4718"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722"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768" w:tooltip="7. Повторное совершение административного правонарушения, предусмотренного частями 4 и 5 настоящей статьи, -">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w:t>
      </w:r>
      <w:r>
        <w:t xml:space="preserve">фото- и киносъемки, видеозаписи), </w:t>
      </w:r>
      <w:hyperlink w:anchor="P4782" w:tooltip="3. Повторное совершение административного правонарушения, предусмотренного частью 1 настоящей статьи, -">
        <w:r>
          <w:rPr>
            <w:color w:val="0000FF"/>
          </w:rPr>
          <w:t>частью 3 статьи 12.10</w:t>
        </w:r>
      </w:hyperlink>
      <w:r>
        <w:t xml:space="preserve">, </w:t>
      </w:r>
      <w:hyperlink w:anchor="P4859"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w:t>
      </w:r>
      <w:r>
        <w:t xml:space="preserve">то- и киносъемки, видеозаписи, или средствами фото- и киносъемки, видеозаписи), </w:t>
      </w:r>
      <w:hyperlink w:anchor="P4878"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(за исключени</w:t>
      </w:r>
      <w:r>
        <w:t xml:space="preserve">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119"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статьями 12.24</w:t>
        </w:r>
      </w:hyperlink>
      <w:r>
        <w:t xml:space="preserve">, </w:t>
      </w:r>
      <w:hyperlink w:anchor="P5153"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5171"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частями 2</w:t>
        </w:r>
      </w:hyperlink>
      <w:r>
        <w:t xml:space="preserve"> и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3 статьи 12.27</w:t>
        </w:r>
      </w:hyperlink>
      <w:r>
        <w:t xml:space="preserve">, </w:t>
      </w:r>
      <w:hyperlink w:anchor="P5287"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color w:val="0000FF"/>
          </w:rPr>
          <w:t>статьями 12.34</w:t>
        </w:r>
      </w:hyperlink>
      <w:r>
        <w:t xml:space="preserve">, </w:t>
      </w:r>
      <w:hyperlink w:anchor="P5299" w:tooltip="Статья 12.35. Незаконное ограничение прав на управление транспортным средством и его эксплуатацию">
        <w:r>
          <w:rPr>
            <w:color w:val="0000FF"/>
          </w:rPr>
          <w:t>12.35</w:t>
        </w:r>
      </w:hyperlink>
      <w:r>
        <w:t xml:space="preserve">, </w:t>
      </w:r>
      <w:hyperlink w:anchor="P5341"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13.2.1</w:t>
        </w:r>
      </w:hyperlink>
      <w:r>
        <w:t xml:space="preserve">, </w:t>
      </w:r>
      <w:hyperlink w:anchor="P5384" w:tooltip="1. Нарушение правил охраны линий или сооружений связи, если это нарушение не вызвало прекращение связи, -">
        <w:r>
          <w:rPr>
            <w:color w:val="0000FF"/>
          </w:rPr>
          <w:t>частями 1</w:t>
        </w:r>
      </w:hyperlink>
      <w:r>
        <w:t xml:space="preserve"> и </w:t>
      </w:r>
      <w:hyperlink w:anchor="P5387" w:tooltip="2. Нарушение правил охраны линий или сооружений связи, если это нарушение вызвало прекращение связи, -">
        <w:r>
          <w:rPr>
            <w:color w:val="0000FF"/>
          </w:rPr>
          <w:t>2 статьи 13.5</w:t>
        </w:r>
      </w:hyperlink>
      <w:r>
        <w:t xml:space="preserve">, </w:t>
      </w:r>
      <w:hyperlink w:anchor="P5430"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color w:val="0000FF"/>
          </w:rPr>
          <w:t>ста</w:t>
        </w:r>
        <w:r>
          <w:rPr>
            <w:color w:val="0000FF"/>
          </w:rPr>
          <w:t>тьями 13.10</w:t>
        </w:r>
      </w:hyperlink>
      <w:r>
        <w:t xml:space="preserve">, </w:t>
      </w:r>
      <w:hyperlink w:anchor="P5439" w:tooltip="Статья 13.11. Нарушение законодательства Российской Федерации в области персональных данных">
        <w:r>
          <w:rPr>
            <w:color w:val="0000FF"/>
          </w:rPr>
          <w:t>13.11</w:t>
        </w:r>
      </w:hyperlink>
      <w:r>
        <w:t xml:space="preserve">, </w:t>
      </w:r>
      <w:hyperlink w:anchor="P5495"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color w:val="0000FF"/>
          </w:rPr>
          <w:t>13.11.1</w:t>
        </w:r>
      </w:hyperlink>
      <w:r>
        <w:t xml:space="preserve">, </w:t>
      </w:r>
      <w:hyperlink w:anchor="P5502"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color w:val="0000FF"/>
          </w:rPr>
          <w:t>13.11.2</w:t>
        </w:r>
      </w:hyperlink>
      <w:r>
        <w:t xml:space="preserve">, </w:t>
      </w:r>
      <w:hyperlink w:anchor="P553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статьи 13.12</w:t>
        </w:r>
      </w:hyperlink>
      <w:r>
        <w:t xml:space="preserve">, </w:t>
      </w:r>
      <w:hyperlink w:anchor="P5569" w:tooltip="Статья 13.14. Разглашение информации с ограниченным доступом">
        <w:r>
          <w:rPr>
            <w:color w:val="0000FF"/>
          </w:rPr>
          <w:t>статьями 13.14</w:t>
        </w:r>
      </w:hyperlink>
      <w:r>
        <w:t xml:space="preserve"> - </w:t>
      </w:r>
      <w:hyperlink w:anchor="P5663" w:tooltip="Статья 13.16. Воспрепятствование распространению продукции средства массовой информации">
        <w:r>
          <w:rPr>
            <w:color w:val="0000FF"/>
          </w:rPr>
          <w:t>13.16</w:t>
        </w:r>
      </w:hyperlink>
      <w:r>
        <w:t xml:space="preserve">, </w:t>
      </w:r>
      <w:hyperlink w:anchor="P5681"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
        <w:r>
          <w:rPr>
            <w:color w:val="0000FF"/>
          </w:rPr>
          <w:t>частью 2 статьи 13.18</w:t>
        </w:r>
      </w:hyperlink>
      <w:r>
        <w:t xml:space="preserve">, </w:t>
      </w:r>
      <w:hyperlink w:anchor="P5693" w:tooltip="Статья 13.19.1. Нарушение порядка размещения информации в государственной информационной системе жилищно-коммунального хозяйства">
        <w:r>
          <w:rPr>
            <w:color w:val="0000FF"/>
          </w:rPr>
          <w:t>статьей 13</w:t>
        </w:r>
        <w:r>
          <w:rPr>
            <w:color w:val="0000FF"/>
          </w:rPr>
          <w:t>.19.1</w:t>
        </w:r>
      </w:hyperlink>
      <w:r>
        <w:t xml:space="preserve">, </w:t>
      </w:r>
      <w:hyperlink w:anchor="P5729"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2 статьи 13.19.2</w:t>
        </w:r>
      </w:hyperlink>
      <w:r>
        <w:t xml:space="preserve">, </w:t>
      </w:r>
      <w:hyperlink w:anchor="P5737" w:tooltip="Статья 13.19.3. Нарушение порядка размещения информации в единой информационной системе жилищного строительства">
        <w:r>
          <w:rPr>
            <w:color w:val="0000FF"/>
          </w:rPr>
          <w:t>статьей 13.19.3</w:t>
        </w:r>
      </w:hyperlink>
      <w:r>
        <w:t xml:space="preserve"> (за исключением администр</w:t>
      </w:r>
      <w:r>
        <w:t xml:space="preserve">ативных правонарушений, совершенных застройщиком, должностными лицами застройщика), </w:t>
      </w:r>
      <w:hyperlink w:anchor="P5746" w:tooltip="Статья 13.19.4. Нарушение порядка представления сведений в федеральный реестр инвалидов и размещения указанных сведений в данном реестре">
        <w:r>
          <w:rPr>
            <w:color w:val="0000FF"/>
          </w:rPr>
          <w:t>ст</w:t>
        </w:r>
        <w:r>
          <w:rPr>
            <w:color w:val="0000FF"/>
          </w:rPr>
          <w:t>атьями 13.19.4</w:t>
        </w:r>
      </w:hyperlink>
      <w:r>
        <w:t xml:space="preserve">, </w:t>
      </w:r>
      <w:hyperlink w:anchor="P5780" w:tooltip="Статья 13.20. Нарушение правил хранения, комплектования, учета или использования архивных документов">
        <w:r>
          <w:rPr>
            <w:color w:val="0000FF"/>
          </w:rPr>
          <w:t>13.20</w:t>
        </w:r>
      </w:hyperlink>
      <w:r>
        <w:t xml:space="preserve">, </w:t>
      </w:r>
      <w:hyperlink w:anchor="P5787" w:tooltip="Статья 13.21. Нарушение порядка изготовления или распространения продукции средства массовой информации">
        <w:r>
          <w:rPr>
            <w:color w:val="0000FF"/>
          </w:rPr>
          <w:t>13.21</w:t>
        </w:r>
      </w:hyperlink>
      <w:r>
        <w:t xml:space="preserve">, </w:t>
      </w:r>
      <w:hyperlink w:anchor="P5812" w:tooltip="Статья 13.23. Нарушение порядка представления обязательного экземпляра документов, письменных уведомлений, уставов и договоров">
        <w:r>
          <w:rPr>
            <w:color w:val="0000FF"/>
          </w:rPr>
          <w:t>13.23</w:t>
        </w:r>
      </w:hyperlink>
      <w:r>
        <w:t xml:space="preserve">, </w:t>
      </w:r>
      <w:hyperlink w:anchor="P5831"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
        <w:r>
          <w:rPr>
            <w:color w:val="0000FF"/>
          </w:rPr>
          <w:t>частью 2 статьи 13.25</w:t>
        </w:r>
      </w:hyperlink>
      <w:r>
        <w:t xml:space="preserve">, </w:t>
      </w:r>
      <w:hyperlink w:anchor="P5848"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color w:val="0000FF"/>
          </w:rPr>
          <w:t>статьями 13.27</w:t>
        </w:r>
      </w:hyperlink>
      <w:r>
        <w:t xml:space="preserve">, </w:t>
      </w:r>
      <w:hyperlink w:anchor="P5864" w:tooltip="Статья 13.28. Нарушение порядка предоставления информации о деятельности государственных органов и органов местного самоуправления">
        <w:r>
          <w:rPr>
            <w:color w:val="0000FF"/>
          </w:rPr>
          <w:t>13.28</w:t>
        </w:r>
      </w:hyperlink>
      <w:r>
        <w:t xml:space="preserve">, </w:t>
      </w:r>
      <w:hyperlink w:anchor="P5896" w:tooltip="1.1. Повторное совершение административного правонарушения, предусмотренного частью 1 настоящей статьи, -">
        <w:r>
          <w:rPr>
            <w:color w:val="0000FF"/>
          </w:rPr>
          <w:t>частями 1.1</w:t>
        </w:r>
      </w:hyperlink>
      <w:r>
        <w:t xml:space="preserve">, </w:t>
      </w:r>
      <w:hyperlink w:anchor="P589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2</w:t>
        </w:r>
      </w:hyperlink>
      <w:r>
        <w:t xml:space="preserve"> - </w:t>
      </w:r>
      <w:hyperlink w:anchor="P591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5922" w:tooltip="Статья 13.33. Нарушение обязанностей, предусмотренных законодательством Российской Федерации в области электронной подписи">
        <w:r>
          <w:rPr>
            <w:color w:val="0000FF"/>
          </w:rPr>
          <w:t>статьями 13.33</w:t>
        </w:r>
      </w:hyperlink>
      <w:r>
        <w:t xml:space="preserve">, </w:t>
      </w:r>
      <w:hyperlink w:anchor="P5968"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
        <w:r>
          <w:rPr>
            <w:color w:val="0000FF"/>
          </w:rPr>
          <w:t>13.34</w:t>
        </w:r>
      </w:hyperlink>
      <w:r>
        <w:t xml:space="preserve">, </w:t>
      </w:r>
      <w:hyperlink w:anchor="P5986" w:tooltip="2. Повторное совершение административного правонарушения, предусмотренного частью 1 настоящей статьи, -">
        <w:r>
          <w:rPr>
            <w:color w:val="0000FF"/>
          </w:rPr>
          <w:t>частью 2 статьи 13.35</w:t>
        </w:r>
      </w:hyperlink>
      <w:r>
        <w:t xml:space="preserve">, </w:t>
      </w:r>
      <w:hyperlink w:anchor="P5996" w:tooltip="2. Повторное совершение административного правонарушения, предусмотренного частью 1 настоящей статьи, -">
        <w:r>
          <w:rPr>
            <w:color w:val="0000FF"/>
          </w:rPr>
          <w:t>частью 2 статьи 13.36</w:t>
        </w:r>
      </w:hyperlink>
      <w:r>
        <w:t xml:space="preserve">, </w:t>
      </w:r>
      <w:hyperlink w:anchor="P6007" w:tooltip="2. Повторное совершение административного правонарушения, предусмотренного частью 1 настоящей статьи, -">
        <w:r>
          <w:rPr>
            <w:color w:val="0000FF"/>
          </w:rPr>
          <w:t>частью 2 статьи 13.37</w:t>
        </w:r>
      </w:hyperlink>
      <w:r>
        <w:t xml:space="preserve">, </w:t>
      </w:r>
      <w:hyperlink w:anchor="P6011"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color w:val="0000FF"/>
          </w:rPr>
          <w:t>статьями 13.38</w:t>
        </w:r>
      </w:hyperlink>
      <w:r>
        <w:t xml:space="preserve">, </w:t>
      </w:r>
      <w:hyperlink w:anchor="P6018" w:tooltip="Статья 13.39. Неисполнение обязанностей организатором сервиса обмена мгновенными сообщениями">
        <w:r>
          <w:rPr>
            <w:color w:val="0000FF"/>
          </w:rPr>
          <w:t>13.39</w:t>
        </w:r>
      </w:hyperlink>
      <w:r>
        <w:t xml:space="preserve">, </w:t>
      </w:r>
      <w:hyperlink w:anchor="P6037"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42"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6051" w:tooltip="7. Повторное совершение административного правонарушения, предусмотренного частью 5 или 6 настоящей статьи, -">
        <w:r>
          <w:rPr>
            <w:color w:val="0000FF"/>
          </w:rPr>
          <w:t>7 статьи 13.40</w:t>
        </w:r>
      </w:hyperlink>
      <w:r>
        <w:t xml:space="preserve">, </w:t>
      </w:r>
      <w:hyperlink w:anchor="P606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статьями 13.41</w:t>
        </w:r>
      </w:hyperlink>
      <w:r>
        <w:t xml:space="preserve"> - </w:t>
      </w:r>
      <w:hyperlink w:anchor="P6190"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color w:val="0000FF"/>
          </w:rPr>
          <w:t>13.49</w:t>
        </w:r>
      </w:hyperlink>
      <w:r>
        <w:t xml:space="preserve">, </w:t>
      </w:r>
      <w:hyperlink w:anchor="P6207"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частями 2</w:t>
        </w:r>
      </w:hyperlink>
      <w:r>
        <w:t xml:space="preserve"> и </w:t>
      </w:r>
      <w:hyperlink w:anchor="P6209" w:tooltip="3. Повторное совершение административного правонарушения, предусмотренного частью 2 настоящей статьи, -">
        <w:r>
          <w:rPr>
            <w:color w:val="0000FF"/>
          </w:rPr>
          <w:t>3 статьи 13.50</w:t>
        </w:r>
      </w:hyperlink>
      <w:r>
        <w:t xml:space="preserve">, </w:t>
      </w:r>
      <w:hyperlink w:anchor="P6212" w:tooltip="Статья 13.51. Нарушение порядка представления информации в единую государственную информационную систему в сфере здравоохранения">
        <w:r>
          <w:rPr>
            <w:color w:val="0000FF"/>
          </w:rPr>
          <w:t>статьями 13.51</w:t>
        </w:r>
      </w:hyperlink>
      <w:r>
        <w:t xml:space="preserve">, </w:t>
      </w:r>
      <w:hyperlink w:anchor="P6226"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14.1</w:t>
        </w:r>
      </w:hyperlink>
      <w:r>
        <w:t xml:space="preserve">, </w:t>
      </w:r>
      <w:hyperlink w:anchor="P6252" w:tooltip="Статья 14.1.1. Незаконные организация и проведение азартных игр">
        <w:r>
          <w:rPr>
            <w:color w:val="0000FF"/>
          </w:rPr>
          <w:t>14.1.1</w:t>
        </w:r>
      </w:hyperlink>
      <w:r>
        <w:t xml:space="preserve">, </w:t>
      </w:r>
      <w:hyperlink w:anchor="P6274"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color w:val="0000FF"/>
          </w:rPr>
          <w:t>14.1.1-1</w:t>
        </w:r>
      </w:hyperlink>
      <w:r>
        <w:t xml:space="preserve">, </w:t>
      </w:r>
      <w:hyperlink w:anchor="P6287" w:tooltip="Статья 14.1.2. Осуществление предпринимательской деятельности в области транспорта без лицензии">
        <w:r>
          <w:rPr>
            <w:color w:val="0000FF"/>
          </w:rPr>
          <w:t>14.1.2</w:t>
        </w:r>
      </w:hyperlink>
      <w:r>
        <w:t xml:space="preserve">, </w:t>
      </w:r>
      <w:hyperlink w:anchor="P6330" w:tooltip="Статья 14.1.4. Утратила силу. - Федеральный закон от 01.07.2021 N 283-ФЗ.">
        <w:r>
          <w:rPr>
            <w:color w:val="0000FF"/>
          </w:rPr>
          <w:t>14.1.4</w:t>
        </w:r>
      </w:hyperlink>
      <w:r>
        <w:t xml:space="preserve">, </w:t>
      </w:r>
      <w:hyperlink w:anchor="P6439"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w:t>
      </w:r>
      <w:hyperlink w:anchor="P6442"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color w:val="0000FF"/>
          </w:rPr>
          <w:t>4</w:t>
        </w:r>
      </w:hyperlink>
      <w:r>
        <w:t xml:space="preserve">, </w:t>
      </w:r>
      <w:hyperlink w:anchor="P6449"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
        <w:r>
          <w:rPr>
            <w:color w:val="0000FF"/>
          </w:rPr>
          <w:t>6</w:t>
        </w:r>
      </w:hyperlink>
      <w:r>
        <w:t xml:space="preserve"> и</w:t>
      </w:r>
      <w:r>
        <w:t xml:space="preserve"> </w:t>
      </w:r>
      <w:hyperlink w:anchor="P6452" w:tooltip="7. Повторное совершение административных правонарушений, предусмотренных частями 3 - 6 настоящей статьи, -">
        <w:r>
          <w:rPr>
            <w:color w:val="0000FF"/>
          </w:rPr>
          <w:t>7 статьи 14.4.1</w:t>
        </w:r>
      </w:hyperlink>
      <w:r>
        <w:t xml:space="preserve">, </w:t>
      </w:r>
      <w:hyperlink w:anchor="P6477"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color w:val="0000FF"/>
          </w:rPr>
          <w:t>статьей 14.4.3</w:t>
        </w:r>
      </w:hyperlink>
      <w:r>
        <w:t xml:space="preserve">, </w:t>
      </w:r>
      <w:hyperlink w:anchor="P6500"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color w:val="0000FF"/>
          </w:rPr>
          <w:t>частью 3 статьи 14.5</w:t>
        </w:r>
      </w:hyperlink>
      <w:r>
        <w:t xml:space="preserve">, </w:t>
      </w:r>
      <w:hyperlink w:anchor="P6622"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
        <w:r>
          <w:rPr>
            <w:color w:val="0000FF"/>
          </w:rPr>
          <w:t>частью 2 статьи 14.9</w:t>
        </w:r>
      </w:hyperlink>
      <w:r>
        <w:t xml:space="preserve">, </w:t>
      </w:r>
      <w:hyperlink w:anchor="P6635" w:tooltip="Статья 14.10. Незаконное использование средств индивидуализации товаров (работ, услуг)">
        <w:r>
          <w:rPr>
            <w:color w:val="0000FF"/>
          </w:rPr>
          <w:t>статьями 14.10</w:t>
        </w:r>
      </w:hyperlink>
      <w:r>
        <w:t xml:space="preserve"> - </w:t>
      </w:r>
      <w:hyperlink w:anchor="P6652" w:tooltip="Статья 14.12. Фиктивное или преднамеренное банкротство">
        <w:r>
          <w:rPr>
            <w:color w:val="0000FF"/>
          </w:rPr>
          <w:t>14.12</w:t>
        </w:r>
      </w:hyperlink>
      <w:r>
        <w:t xml:space="preserve">, </w:t>
      </w:r>
      <w:hyperlink w:anchor="P6665"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w:t>
        </w:r>
        <w:r>
          <w:rPr>
            <w:color w:val="0000FF"/>
          </w:rPr>
          <w:t>ями 1 -</w:t>
        </w:r>
      </w:hyperlink>
      <w:r>
        <w:t xml:space="preserve"> </w:t>
      </w:r>
      <w:hyperlink w:anchor="P668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
        <w:r>
          <w:rPr>
            <w:color w:val="0000FF"/>
          </w:rPr>
          <w:t>4.1</w:t>
        </w:r>
      </w:hyperlink>
      <w:r>
        <w:t xml:space="preserve">, </w:t>
      </w:r>
      <w:hyperlink w:anchor="P6693" w:tooltip="5.1. Повторное совершение административного правонарушения, предусмотренного частью 5 настоящей статьи, -">
        <w:r>
          <w:rPr>
            <w:color w:val="0000FF"/>
          </w:rPr>
          <w:t>5.1</w:t>
        </w:r>
      </w:hyperlink>
      <w:r>
        <w:t xml:space="preserve"> - </w:t>
      </w:r>
      <w:hyperlink w:anchor="P670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
        <w:r>
          <w:rPr>
            <w:color w:val="0000FF"/>
          </w:rPr>
          <w:t>8 статьи 14.13</w:t>
        </w:r>
      </w:hyperlink>
      <w:r>
        <w:t xml:space="preserve">, </w:t>
      </w:r>
      <w:hyperlink w:anchor="P6707" w:tooltip="Статья 14.14. Воспрепятствование должностными лицами кредитной или иной финансовой организации осуществлению функций временной администрации">
        <w:r>
          <w:rPr>
            <w:color w:val="0000FF"/>
          </w:rPr>
          <w:t>статьями 14.14</w:t>
        </w:r>
      </w:hyperlink>
      <w:r>
        <w:t xml:space="preserve">, </w:t>
      </w:r>
      <w:hyperlink w:anchor="P672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14.15.2</w:t>
        </w:r>
      </w:hyperlink>
      <w:r>
        <w:t xml:space="preserve">, </w:t>
      </w:r>
      <w:hyperlink w:anchor="P673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674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675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6766" w:tooltip="Статья 14.17. Нарушение требований к производству или обороту этилового спирта, алкогольной и спиртосодержащей продукции">
        <w:r>
          <w:rPr>
            <w:color w:val="0000FF"/>
          </w:rPr>
          <w:t>статьями 14.17</w:t>
        </w:r>
      </w:hyperlink>
      <w:r>
        <w:t xml:space="preserve">, </w:t>
      </w:r>
      <w:hyperlink w:anchor="P6801" w:tooltip="Статья 14.17.1. Незаконная розничная продажа алкогольной и спиртосодержащей пищевой продукции физическими лицами">
        <w:r>
          <w:rPr>
            <w:color w:val="0000FF"/>
          </w:rPr>
          <w:t>14.17.1</w:t>
        </w:r>
      </w:hyperlink>
      <w:r>
        <w:t xml:space="preserve">, </w:t>
      </w:r>
      <w:hyperlink w:anchor="P6810" w:tooltip="Статья 14.17.2. Незаконное перемещение физическими лицами алкогольной продукции">
        <w:r>
          <w:rPr>
            <w:color w:val="0000FF"/>
          </w:rPr>
          <w:t>14.17.2</w:t>
        </w:r>
      </w:hyperlink>
      <w:r>
        <w:t xml:space="preserve">, </w:t>
      </w:r>
      <w:hyperlink w:anchor="P6825" w:tooltip="Статья 14.17.4. Нарушение требований к производству и (или) обороту пива и пивных напитков, сидра, пуаре, медовухи">
        <w:r>
          <w:rPr>
            <w:color w:val="0000FF"/>
          </w:rPr>
          <w:t>14.17.4</w:t>
        </w:r>
      </w:hyperlink>
      <w:r>
        <w:t xml:space="preserve">, </w:t>
      </w:r>
      <w:hyperlink w:anchor="P6840"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6870" w:tooltip="Статья 14.23. Осуществление дисквалифицированным лицом деятельности по управлению юридическим лицом">
        <w:r>
          <w:rPr>
            <w:color w:val="0000FF"/>
          </w:rPr>
          <w:t>14.23</w:t>
        </w:r>
      </w:hyperlink>
      <w:r>
        <w:t xml:space="preserve">, </w:t>
      </w:r>
      <w:hyperlink w:anchor="P6910"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color w:val="0000FF"/>
          </w:rPr>
          <w:t>частями 1</w:t>
        </w:r>
      </w:hyperlink>
      <w:r>
        <w:t xml:space="preserve">, </w:t>
      </w:r>
      <w:hyperlink w:anchor="P6914"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
        <w:r>
          <w:rPr>
            <w:color w:val="0000FF"/>
          </w:rPr>
          <w:t>2</w:t>
        </w:r>
      </w:hyperlink>
      <w:r>
        <w:t xml:space="preserve">, </w:t>
      </w:r>
      <w:hyperlink w:anchor="P6925"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
        <w:r>
          <w:rPr>
            <w:color w:val="0000FF"/>
          </w:rPr>
          <w:t>5</w:t>
        </w:r>
      </w:hyperlink>
      <w:r>
        <w:t xml:space="preserve">, </w:t>
      </w:r>
      <w:hyperlink w:anchor="P6934"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color w:val="0000FF"/>
          </w:rPr>
          <w:t>8 статьи 14.25</w:t>
        </w:r>
      </w:hyperlink>
      <w:r>
        <w:t xml:space="preserve">, </w:t>
      </w:r>
      <w:hyperlink w:anchor="P6938"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6956" w:tooltip="Статья 14.27. Нарушение законодательства о лотереях">
        <w:r>
          <w:rPr>
            <w:color w:val="0000FF"/>
          </w:rPr>
          <w:t>14.27</w:t>
        </w:r>
      </w:hyperlink>
      <w:r>
        <w:t xml:space="preserve">, </w:t>
      </w:r>
      <w:hyperlink w:anchor="P700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
        <w:r>
          <w:rPr>
            <w:color w:val="0000FF"/>
          </w:rPr>
          <w:t>частью 6 статьи 14.28</w:t>
        </w:r>
      </w:hyperlink>
      <w:r>
        <w:t xml:space="preserve">, </w:t>
      </w:r>
      <w:hyperlink w:anchor="P706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1</w:t>
        </w:r>
        <w:r>
          <w:rPr>
            <w:color w:val="0000FF"/>
          </w:rPr>
          <w:t>4.31.2</w:t>
        </w:r>
      </w:hyperlink>
      <w:r>
        <w:t xml:space="preserve">, </w:t>
      </w:r>
      <w:hyperlink w:anchor="P712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частями 1</w:t>
        </w:r>
      </w:hyperlink>
      <w:r>
        <w:t xml:space="preserve"> и </w:t>
      </w:r>
      <w:hyperlink w:anchor="P7135"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color w:val="0000FF"/>
          </w:rPr>
          <w:t>5 статьи 14.34</w:t>
        </w:r>
      </w:hyperlink>
      <w:r>
        <w:t xml:space="preserve">, </w:t>
      </w:r>
      <w:hyperlink w:anchor="P7148" w:tooltip="Статья 14.35. Нарушение законодательства о государственном кадастровом учете недвижимого имущества и кадастровой деятельности">
        <w:r>
          <w:rPr>
            <w:color w:val="0000FF"/>
          </w:rPr>
          <w:t>статьями 14.35</w:t>
        </w:r>
      </w:hyperlink>
      <w:r>
        <w:t xml:space="preserve">, </w:t>
      </w:r>
      <w:hyperlink w:anchor="P717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7180" w:tooltip="Статья 14.37. Нарушения требований к установке и (или) эксплуатации рекламной конструкции">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7198"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
        <w:r>
          <w:rPr>
            <w:color w:val="0000FF"/>
          </w:rPr>
          <w:t>частью 2 статьи 14.38</w:t>
        </w:r>
      </w:hyperlink>
      <w:r>
        <w:t xml:space="preserve">,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0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частью 3 статьи 14.43.1</w:t>
        </w:r>
      </w:hyperlink>
      <w:r>
        <w:t xml:space="preserve">, </w:t>
      </w:r>
      <w:hyperlink w:anchor="P7337"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color w:val="0000FF"/>
          </w:rPr>
          <w:t>статьей 14.46.1</w:t>
        </w:r>
      </w:hyperlink>
      <w:r>
        <w:t xml:space="preserve">,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7359" w:tooltip="Статья 14.47. Нарушение правил выполнения работ по сертификации">
        <w:r>
          <w:rPr>
            <w:color w:val="0000FF"/>
          </w:rPr>
          <w:t>статьями 14.47</w:t>
        </w:r>
      </w:hyperlink>
      <w:r>
        <w:t xml:space="preserve">, </w:t>
      </w:r>
      <w:hyperlink w:anchor="P7373" w:tooltip="Статья 14.48. Представление недостоверных результатов исследований (испытаний)">
        <w:r>
          <w:rPr>
            <w:color w:val="0000FF"/>
          </w:rPr>
          <w:t>14.48</w:t>
        </w:r>
      </w:hyperlink>
      <w:r>
        <w:t xml:space="preserve">, </w:t>
      </w:r>
      <w:hyperlink w:anchor="P7401"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частями 1</w:t>
        </w:r>
      </w:hyperlink>
      <w:r>
        <w:t xml:space="preserve"> - </w:t>
      </w:r>
      <w:hyperlink w:anchor="P7410"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
        <w:r>
          <w:rPr>
            <w:color w:val="0000FF"/>
          </w:rPr>
          <w:t>5 статьи 14.51</w:t>
        </w:r>
      </w:hyperlink>
      <w:r>
        <w:t xml:space="preserve">, </w:t>
      </w:r>
      <w:hyperlink w:anchor="P7497" w:tooltip="Статья 14.53.1. Незаконное перемещение (транспортировка) физическими лицами табачной продукции и (или) никотинсодержащей продукции">
        <w:r>
          <w:rPr>
            <w:color w:val="0000FF"/>
          </w:rPr>
          <w:t>статьей 14.53.1</w:t>
        </w:r>
      </w:hyperlink>
      <w:r>
        <w:t xml:space="preserve">, </w:t>
      </w:r>
      <w:hyperlink w:anchor="P7512"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14.54</w:t>
        </w:r>
      </w:hyperlink>
      <w:r>
        <w:t xml:space="preserve">, </w:t>
      </w:r>
      <w:hyperlink w:anchor="P756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статьями 14.56</w:t>
        </w:r>
      </w:hyperlink>
      <w:r>
        <w:t xml:space="preserve">, </w:t>
      </w:r>
      <w:hyperlink w:anchor="P7570" w:tooltip="Статья 14.56.1. Незаконное привлечение инвестиций физических лиц">
        <w:r>
          <w:rPr>
            <w:color w:val="0000FF"/>
          </w:rPr>
          <w:t>14.56.1</w:t>
        </w:r>
      </w:hyperlink>
      <w:r>
        <w:t xml:space="preserve">, </w:t>
      </w:r>
      <w:hyperlink w:anchor="P7596" w:tooltip="Статья 14.58. Осуществление проката фильма и (или) показа фильма без прокатного удостоверения на фильм">
        <w:r>
          <w:rPr>
            <w:color w:val="0000FF"/>
          </w:rPr>
          <w:t>14.58</w:t>
        </w:r>
      </w:hyperlink>
      <w:r>
        <w:t xml:space="preserve">, </w:t>
      </w:r>
      <w:hyperlink w:anchor="P7606"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color w:val="0000FF"/>
          </w:rPr>
          <w:t>14.59</w:t>
        </w:r>
      </w:hyperlink>
      <w:r>
        <w:t xml:space="preserve">, </w:t>
      </w:r>
      <w:hyperlink w:anchor="P7613"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color w:val="0000FF"/>
          </w:rPr>
          <w:t>14.60</w:t>
        </w:r>
      </w:hyperlink>
      <w:r>
        <w:t xml:space="preserve">, </w:t>
      </w:r>
      <w:hyperlink w:anchor="P7628" w:tooltip="Статья 14.62. Деятельность по привлечению денежных средств и (или) иного имущества">
        <w:r>
          <w:rPr>
            <w:color w:val="0000FF"/>
          </w:rPr>
          <w:t>14.62</w:t>
        </w:r>
      </w:hyperlink>
      <w:r>
        <w:t xml:space="preserve">, </w:t>
      </w:r>
      <w:hyperlink w:anchor="P7643"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14.63</w:t>
        </w:r>
      </w:hyperlink>
      <w:r>
        <w:t xml:space="preserve">, </w:t>
      </w:r>
      <w:hyperlink w:anchor="P7653" w:tooltip="Статья 14.65. Нарушение законодательства Российской Федерации в сфере организации отдыха и оздоровления детей">
        <w:r>
          <w:rPr>
            <w:color w:val="0000FF"/>
          </w:rPr>
          <w:t>статьями 14.65</w:t>
        </w:r>
      </w:hyperlink>
      <w:r>
        <w:t xml:space="preserve"> - </w:t>
      </w:r>
      <w:hyperlink w:anchor="P7670"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color w:val="0000FF"/>
          </w:rPr>
          <w:t>14.67</w:t>
        </w:r>
      </w:hyperlink>
      <w:r>
        <w:t xml:space="preserve">, </w:t>
      </w:r>
      <w:hyperlink w:anchor="P7702" w:tooltip="Статья 15.3. Нарушение срока постановки на учет в налоговом органе">
        <w:r>
          <w:rPr>
            <w:color w:val="0000FF"/>
          </w:rPr>
          <w:t>15.3</w:t>
        </w:r>
      </w:hyperlink>
      <w:r>
        <w:t xml:space="preserve"> - </w:t>
      </w:r>
      <w:hyperlink w:anchor="P7803"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15.12</w:t>
        </w:r>
      </w:hyperlink>
      <w:r>
        <w:t xml:space="preserve">, </w:t>
      </w:r>
      <w:hyperlink w:anchor="P8165"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
        <w:r>
          <w:rPr>
            <w:color w:val="0000FF"/>
          </w:rPr>
          <w:t>частью 11 статьи 15.23.1</w:t>
        </w:r>
      </w:hyperlink>
      <w:r>
        <w:t xml:space="preserve">,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частями 5.1</w:t>
        </w:r>
      </w:hyperlink>
      <w:r>
        <w:t xml:space="preserve"> и </w:t>
      </w:r>
      <w:hyperlink w:anchor="P8234"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
        <w:r>
          <w:rPr>
            <w:color w:val="0000FF"/>
          </w:rPr>
          <w:t>5.2 статьи 15.25</w:t>
        </w:r>
      </w:hyperlink>
      <w:r>
        <w:t xml:space="preserve">, </w:t>
      </w:r>
      <w:hyperlink w:anchor="P8291" w:tooltip="Статья 15.26. Нарушение законодательства о банках и банковской деятельности">
        <w:r>
          <w:rPr>
            <w:color w:val="0000FF"/>
          </w:rPr>
          <w:t>статьей 15.26</w:t>
        </w:r>
      </w:hyperlink>
      <w:r>
        <w:t xml:space="preserve">, </w:t>
      </w:r>
      <w:hyperlink w:anchor="P8307" w:tooltip="1. Незаконное использование юридическим лицом в своем наименовании словосочетания &quot;микрофинансовая организация&quot; -">
        <w:r>
          <w:rPr>
            <w:color w:val="0000FF"/>
          </w:rPr>
          <w:t>частью 1 статьи 15.26.1</w:t>
        </w:r>
      </w:hyperlink>
      <w:r>
        <w:t xml:space="preserve">, </w:t>
      </w:r>
      <w:hyperlink w:anchor="P8324" w:tooltip="1. Нарушение ломбардом законодательства Российской Федерации о ломбардах -">
        <w:r>
          <w:rPr>
            <w:color w:val="0000FF"/>
          </w:rPr>
          <w:t>частью 1 статьи 15.26.2</w:t>
        </w:r>
      </w:hyperlink>
      <w:r>
        <w:t xml:space="preserve"> (в части ограничения времени работы), </w:t>
      </w:r>
      <w:hyperlink w:anchor="P8356"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
        <w:r>
          <w:rPr>
            <w:color w:val="0000FF"/>
          </w:rPr>
          <w:t>частями 1.1</w:t>
        </w:r>
      </w:hyperlink>
      <w:r>
        <w:t xml:space="preserve"> - </w:t>
      </w:r>
      <w:hyperlink w:anchor="P837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w:t>
        </w:r>
      </w:hyperlink>
      <w:r>
        <w:t xml:space="preserve"> (об административных правонарушениях в сфере скупки, купли-продажи драгоценных металлов и драгоценных</w:t>
      </w:r>
      <w:r>
        <w:t xml:space="preserve"> камней, ювелирных изделий из них и лома таких изделий), </w:t>
      </w:r>
      <w:hyperlink w:anchor="P837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15.27</w:t>
        </w:r>
      </w:hyperlink>
      <w:r>
        <w:t xml:space="preserve">, </w:t>
      </w:r>
      <w:hyperlink w:anchor="P8385" w:tooltip="Статья 15.27.1. Оказание финансовой поддержки терроризму, распространению оружия массового уничтожения">
        <w:r>
          <w:rPr>
            <w:color w:val="0000FF"/>
          </w:rPr>
          <w:t>ст</w:t>
        </w:r>
        <w:r>
          <w:rPr>
            <w:color w:val="0000FF"/>
          </w:rPr>
          <w:t>атьями 15.27.1</w:t>
        </w:r>
      </w:hyperlink>
      <w:r>
        <w:t xml:space="preserve"> -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8494" w:tooltip="Статья 15.32. Нарушение установленного законодательством Российской Федерации об обязательном социальном страховании срока регистрации">
        <w:r>
          <w:rPr>
            <w:color w:val="0000FF"/>
          </w:rPr>
          <w:t>15.32</w:t>
        </w:r>
      </w:hyperlink>
      <w:r>
        <w:t xml:space="preserve">, </w:t>
      </w:r>
      <w:hyperlink w:anchor="P8502"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
        <w:r>
          <w:rPr>
            <w:color w:val="0000FF"/>
          </w:rPr>
          <w:t>15.33</w:t>
        </w:r>
      </w:hyperlink>
      <w:r>
        <w:t xml:space="preserve">, </w:t>
      </w:r>
      <w:hyperlink w:anchor="P8521"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color w:val="0000FF"/>
          </w:rPr>
          <w:t>15.33.1</w:t>
        </w:r>
      </w:hyperlink>
      <w:r>
        <w:t xml:space="preserve">, </w:t>
      </w:r>
      <w:hyperlink w:anchor="P8537" w:tooltip="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
        <w:r>
          <w:rPr>
            <w:color w:val="0000FF"/>
          </w:rPr>
          <w:t>частью 1 статьи 15.33.2</w:t>
        </w:r>
      </w:hyperlink>
      <w:r>
        <w:t xml:space="preserve">, </w:t>
      </w:r>
      <w:hyperlink w:anchor="P8579" w:tooltip="Статья 15.36. Неисполнение оператором платежной системы требований законодательства Российской Федерации о национальной платежной системе">
        <w:r>
          <w:rPr>
            <w:color w:val="0000FF"/>
          </w:rPr>
          <w:t>статьей 15.36</w:t>
        </w:r>
      </w:hyperlink>
      <w:r>
        <w:t xml:space="preserve"> (за исключением административных </w:t>
      </w:r>
      <w:r>
        <w:t xml:space="preserve">правонарушений, совершенных кредитной организацией), </w:t>
      </w:r>
      <w:hyperlink w:anchor="P8668"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color w:val="0000FF"/>
          </w:rPr>
          <w:t>статьей 15.42</w:t>
        </w:r>
      </w:hyperlink>
      <w:r>
        <w:t xml:space="preserve">, </w:t>
      </w:r>
      <w:hyperlink w:anchor="P8693" w:tooltip="1. Незаконная добыча драгоценных металлов и (или) драгоценных камней -">
        <w:r>
          <w:rPr>
            <w:color w:val="0000FF"/>
          </w:rPr>
          <w:t>частью 1 статьи 15.44</w:t>
        </w:r>
      </w:hyperlink>
      <w:r>
        <w:t xml:space="preserve">, </w:t>
      </w:r>
      <w:hyperlink w:anchor="P8700" w:tooltip="Статья 15.45. Незаконный аффинаж драгоценных металлов либо последующее совершение операций с незаконно аффинированными драгоценными металлами">
        <w:r>
          <w:rPr>
            <w:color w:val="0000FF"/>
          </w:rPr>
          <w:t>статьей 15.45</w:t>
        </w:r>
      </w:hyperlink>
      <w:r>
        <w:t xml:space="preserve">, </w:t>
      </w:r>
      <w:hyperlink w:anchor="P8748"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color w:val="0000FF"/>
          </w:rPr>
          <w:t>частью 2 статьи 16.1</w:t>
        </w:r>
      </w:hyperlink>
      <w:r>
        <w:t xml:space="preserve">, </w:t>
      </w:r>
      <w:hyperlink w:anchor="P8945" w:tooltip="Статья 17.1. Невыполнение законных требований сенатора Российской Федерации или депутата Государственной Думы">
        <w:r>
          <w:rPr>
            <w:color w:val="0000FF"/>
          </w:rPr>
          <w:t>статьями 17.1</w:t>
        </w:r>
      </w:hyperlink>
      <w:r>
        <w:t xml:space="preserve"> - </w:t>
      </w:r>
      <w:hyperlink w:anchor="P9084" w:tooltip="Статья 17.13. Незаконное распространение сведений о защищаемых лицах">
        <w:r>
          <w:rPr>
            <w:color w:val="0000FF"/>
          </w:rPr>
          <w:t>17.13</w:t>
        </w:r>
      </w:hyperlink>
      <w:r>
        <w:t xml:space="preserve">, </w:t>
      </w:r>
      <w:hyperlink w:anchor="P9100"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color w:val="0000FF"/>
          </w:rPr>
          <w:t>частями 2</w:t>
        </w:r>
      </w:hyperlink>
      <w:r>
        <w:t xml:space="preserve"> и </w:t>
      </w:r>
      <w:hyperlink w:anchor="P9102"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
        <w:r>
          <w:rPr>
            <w:color w:val="0000FF"/>
          </w:rPr>
          <w:t>2.1 статьи 17.14</w:t>
        </w:r>
      </w:hyperlink>
      <w:r>
        <w:t xml:space="preserve">, </w:t>
      </w:r>
      <w:hyperlink w:anchor="P9116"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
        <w:r>
          <w:rPr>
            <w:color w:val="0000FF"/>
          </w:rPr>
          <w:t>частями 1.1</w:t>
        </w:r>
      </w:hyperlink>
      <w:r>
        <w:t xml:space="preserve">, </w:t>
      </w:r>
      <w:hyperlink w:anchor="P9119"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
        <w:r>
          <w:rPr>
            <w:color w:val="0000FF"/>
          </w:rPr>
          <w:t>1.2</w:t>
        </w:r>
      </w:hyperlink>
      <w:r>
        <w:t xml:space="preserve">, </w:t>
      </w:r>
      <w:hyperlink w:anchor="P9126"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2.1</w:t>
        </w:r>
      </w:hyperlink>
      <w:r>
        <w:t xml:space="preserve">, </w:t>
      </w:r>
      <w:hyperlink w:anchor="P9129"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
        <w:r>
          <w:rPr>
            <w:color w:val="0000FF"/>
          </w:rPr>
          <w:t>3</w:t>
        </w:r>
      </w:hyperlink>
      <w:r>
        <w:t xml:space="preserve"> и </w:t>
      </w:r>
      <w:hyperlink w:anchor="P9132"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
        <w:r>
          <w:rPr>
            <w:color w:val="0000FF"/>
          </w:rPr>
          <w:t>4 статьи 17.15</w:t>
        </w:r>
      </w:hyperlink>
      <w:r>
        <w:t xml:space="preserve">, </w:t>
      </w:r>
      <w:hyperlink w:anchor="P9138"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w:t>
      </w:r>
      <w:hyperlink w:anchor="P9333" w:tooltip="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
        <w:r>
          <w:rPr>
            <w:color w:val="0000FF"/>
          </w:rPr>
          <w:t>частью 2 статьи 18.13</w:t>
        </w:r>
      </w:hyperlink>
      <w:r>
        <w:t xml:space="preserve">, </w:t>
      </w:r>
      <w:hyperlink w:anchor="P9433"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
        <w:r>
          <w:rPr>
            <w:color w:val="0000FF"/>
          </w:rPr>
          <w:t>частями 2</w:t>
        </w:r>
      </w:hyperlink>
      <w:r>
        <w:t xml:space="preserve"> и </w:t>
      </w:r>
      <w:hyperlink w:anchor="P9436"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
        <w:r>
          <w:rPr>
            <w:color w:val="0000FF"/>
          </w:rPr>
          <w:t>3 статьи 18.19</w:t>
        </w:r>
      </w:hyperlink>
      <w:r>
        <w:t xml:space="preserve">, </w:t>
      </w:r>
      <w:hyperlink w:anchor="P9450" w:tooltip="Статья 19.1. Самоуправство">
        <w:r>
          <w:rPr>
            <w:color w:val="0000FF"/>
          </w:rPr>
          <w:t>статьей 19.1</w:t>
        </w:r>
      </w:hyperlink>
      <w:r>
        <w:t xml:space="preserve">, </w:t>
      </w:r>
      <w:hyperlink w:anchor="P946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частями 1</w:t>
        </w:r>
      </w:hyperlink>
      <w:r>
        <w:t xml:space="preserve">, </w:t>
      </w:r>
      <w:hyperlink w:anchor="P9470"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w:r>
          <w:rPr>
            <w:color w:val="0000FF"/>
          </w:rPr>
          <w:t>1.1</w:t>
        </w:r>
      </w:hyperlink>
      <w:r>
        <w:t xml:space="preserve">, </w:t>
      </w:r>
      <w:hyperlink w:anchor="P947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4</w:t>
        </w:r>
      </w:hyperlink>
      <w:r>
        <w:t xml:space="preserve"> - </w:t>
      </w:r>
      <w:hyperlink w:anchor="P948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частями 1</w:t>
        </w:r>
      </w:hyperlink>
      <w:r>
        <w:t xml:space="preserve">, </w:t>
      </w:r>
      <w:hyperlink w:anchor="P9504"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color w:val="0000FF"/>
          </w:rPr>
          <w:t>3</w:t>
        </w:r>
      </w:hyperlink>
      <w:r>
        <w:t xml:space="preserve"> и </w:t>
      </w:r>
      <w:hyperlink w:anchor="P9519"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color w:val="0000FF"/>
          </w:rPr>
          <w:t>7 статьи 19.4</w:t>
        </w:r>
      </w:hyperlink>
      <w:r>
        <w:t xml:space="preserve">, </w:t>
      </w:r>
      <w:hyperlink w:anchor="P9526"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9627" w:tooltip="7.3. Повторное совершение должностным лицом административных правонарушений, предусмотренных частями 7 и 7.1 настоящей статьи, -">
        <w:r>
          <w:rPr>
            <w:color w:val="0000FF"/>
          </w:rPr>
          <w:t>7.3</w:t>
        </w:r>
      </w:hyperlink>
      <w:r>
        <w:t xml:space="preserve">, </w:t>
      </w:r>
      <w:hyperlink w:anchor="P9654"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1</w:t>
        </w:r>
        <w:r>
          <w:rPr>
            <w:color w:val="0000FF"/>
          </w:rPr>
          <w:t>2</w:t>
        </w:r>
      </w:hyperlink>
      <w:r>
        <w:t xml:space="preserve"> - </w:t>
      </w:r>
      <w:hyperlink w:anchor="P9669"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w:r>
          <w:rPr>
            <w:color w:val="0000FF"/>
          </w:rPr>
          <w:t>16</w:t>
        </w:r>
      </w:hyperlink>
      <w:r>
        <w:t xml:space="preserve">, </w:t>
      </w:r>
      <w:hyperlink w:anchor="P9677"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18</w:t>
        </w:r>
      </w:hyperlink>
      <w:r>
        <w:t xml:space="preserve">, </w:t>
      </w:r>
      <w:hyperlink w:anchor="P9681" w:tooltip="19. Повторное совершение административного правонарушения, предусмотренного частью 18 настоящей статьи, -">
        <w:r>
          <w:rPr>
            <w:color w:val="0000FF"/>
          </w:rPr>
          <w:t>19</w:t>
        </w:r>
      </w:hyperlink>
      <w:r>
        <w:t xml:space="preserve">, </w:t>
      </w:r>
      <w:hyperlink w:anchor="P9688" w:tooltip="20.1. Повторное совершение должностным лицом административного правонарушения, предусмотренного частью 20 настоящей статьи, -">
        <w:r>
          <w:rPr>
            <w:color w:val="0000FF"/>
          </w:rPr>
          <w:t>20.1</w:t>
        </w:r>
      </w:hyperlink>
      <w:r>
        <w:t xml:space="preserve">, </w:t>
      </w:r>
      <w:hyperlink w:anchor="P9701"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w:r>
          <w:rPr>
            <w:color w:val="0000FF"/>
          </w:rPr>
          <w:t>24</w:t>
        </w:r>
      </w:hyperlink>
      <w:r>
        <w:t xml:space="preserve"> - </w:t>
      </w:r>
      <w:hyperlink w:anchor="P9729" w:tooltip="32. Повторное в течение года совершение административного правонарушения, предусмотренного частью 31 настоящей статьи, -">
        <w:r>
          <w:rPr>
            <w:color w:val="0000FF"/>
          </w:rPr>
          <w:t>32</w:t>
        </w:r>
      </w:hyperlink>
      <w:r>
        <w:t xml:space="preserve">, </w:t>
      </w:r>
      <w:hyperlink w:anchor="P9742" w:tooltip="37. Повторное совершение административного правонарушения, предусмотренного частью 36 настоящей статьи, -">
        <w:r>
          <w:rPr>
            <w:color w:val="0000FF"/>
          </w:rPr>
          <w:t>37</w:t>
        </w:r>
      </w:hyperlink>
      <w:r>
        <w:t xml:space="preserve"> и </w:t>
      </w:r>
      <w:hyperlink w:anchor="P9755"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42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1"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
        <w:r>
          <w:rPr>
            <w:color w:val="0000FF"/>
          </w:rPr>
          <w:t>19.5.2</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786"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
        <w:r>
          <w:rPr>
            <w:color w:val="0000FF"/>
          </w:rPr>
          <w:t>19.6.1</w:t>
        </w:r>
      </w:hyperlink>
      <w:r>
        <w:t xml:space="preserve">, </w:t>
      </w:r>
      <w:hyperlink w:anchor="P980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19.6.2</w:t>
        </w:r>
      </w:hyperlink>
      <w:r>
        <w:t xml:space="preserve">, </w:t>
      </w:r>
      <w:hyperlink w:anchor="P9810" w:tooltip="Статья 19.7. Непредставление сведений (информации)">
        <w:r>
          <w:rPr>
            <w:color w:val="0000FF"/>
          </w:rPr>
          <w:t>19.7</w:t>
        </w:r>
      </w:hyperlink>
      <w:r>
        <w:t xml:space="preserve">, </w:t>
      </w:r>
      <w:hyperlink w:anchor="P9834"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3 статьи 19.7.1</w:t>
        </w:r>
      </w:hyperlink>
      <w:r>
        <w:t xml:space="preserve">, </w:t>
      </w:r>
      <w:hyperlink w:anchor="P9882"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
        <w:r>
          <w:rPr>
            <w:color w:val="0000FF"/>
          </w:rPr>
          <w:t>частями 1</w:t>
        </w:r>
      </w:hyperlink>
      <w:r>
        <w:t xml:space="preserve"> и </w:t>
      </w:r>
      <w:hyperlink w:anchor="P9889"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r>
          <w:rPr>
            <w:color w:val="0000FF"/>
          </w:rPr>
          <w:t>2 статьи 19.7.5-1</w:t>
        </w:r>
      </w:hyperlink>
      <w:r>
        <w:t xml:space="preserve">, </w:t>
      </w:r>
      <w:hyperlink w:anchor="P9905"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color w:val="0000FF"/>
          </w:rPr>
          <w:t>статьей 19.7.7</w:t>
        </w:r>
      </w:hyperlink>
      <w:r>
        <w:t xml:space="preserve">, </w:t>
      </w:r>
      <w:hyperlink w:anchor="P9930"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9932" w:tooltip="3. Действие (бездействие), предусмотренное частью 1 настоящей статьи, совершенное умышленно, -">
        <w:r>
          <w:rPr>
            <w:color w:val="0000FF"/>
          </w:rPr>
          <w:t>3 статьи 19.7.9</w:t>
        </w:r>
      </w:hyperlink>
      <w:r>
        <w:t xml:space="preserve">, </w:t>
      </w:r>
      <w:hyperlink w:anchor="P9946"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
        <w:r>
          <w:rPr>
            <w:color w:val="0000FF"/>
          </w:rPr>
          <w:t>частями 1.2</w:t>
        </w:r>
      </w:hyperlink>
      <w:r>
        <w:t xml:space="preserve">, </w:t>
      </w:r>
      <w:hyperlink w:anchor="P9949"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
        <w:r>
          <w:rPr>
            <w:color w:val="0000FF"/>
          </w:rPr>
          <w:t>1.3</w:t>
        </w:r>
      </w:hyperlink>
      <w:r>
        <w:t xml:space="preserve"> и </w:t>
      </w:r>
      <w:hyperlink w:anchor="P9961" w:tooltip="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
        <w:r>
          <w:rPr>
            <w:color w:val="0000FF"/>
          </w:rPr>
          <w:t>5 статьи 19.7.10</w:t>
        </w:r>
      </w:hyperlink>
      <w:r>
        <w:t xml:space="preserve">, </w:t>
      </w:r>
      <w:hyperlink w:anchor="P998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color w:val="0000FF"/>
          </w:rPr>
          <w:t>статьями 19.7.10-3</w:t>
        </w:r>
      </w:hyperlink>
      <w:r>
        <w:t xml:space="preserve">, </w:t>
      </w:r>
      <w:hyperlink w:anchor="P999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19.7.10-4</w:t>
        </w:r>
      </w:hyperlink>
      <w:r>
        <w:t xml:space="preserve">, </w:t>
      </w:r>
      <w:hyperlink w:anchor="P10008"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w:t>
      </w:r>
      <w:hyperlink w:anchor="P10093"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w:t>
        </w:r>
      </w:hyperlink>
      <w:r>
        <w:t xml:space="preserve"> (в части административных правонарушений, совершенных должностными лицами федера</w:t>
      </w:r>
      <w:r>
        <w:t xml:space="preserve">льного органа исполнительной власти в области государственного регулирования тарифов), </w:t>
      </w:r>
      <w:hyperlink w:anchor="P10096"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19.8.1</w:t>
        </w:r>
      </w:hyperlink>
      <w:r>
        <w:t xml:space="preserve">, </w:t>
      </w:r>
      <w:hyperlink w:anchor="P10118" w:tooltip="Статья 19.9. Нарушение порядка предоставления земельных или лесных участков либо водных объектов">
        <w:r>
          <w:rPr>
            <w:color w:val="0000FF"/>
          </w:rPr>
          <w:t>статьями 19.9</w:t>
        </w:r>
      </w:hyperlink>
      <w:r>
        <w:t xml:space="preserve">, </w:t>
      </w:r>
      <w:hyperlink w:anchor="P10135"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color w:val="0000FF"/>
          </w:rPr>
          <w:t>19.11</w:t>
        </w:r>
      </w:hyperlink>
      <w:r>
        <w:t xml:space="preserve"> - </w:t>
      </w:r>
      <w:hyperlink w:anchor="P10155" w:tooltip="Статья 19.13. Заведомо ложный вызов специализированных служб">
        <w:r>
          <w:rPr>
            <w:color w:val="0000FF"/>
          </w:rPr>
          <w:t>19.13</w:t>
        </w:r>
      </w:hyperlink>
      <w:r>
        <w:t xml:space="preserve">, </w:t>
      </w:r>
      <w:hyperlink w:anchor="P10256"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10271" w:tooltip="Статья 19.21. Несоблюдение порядка государственной регистрации прав на недвижимое имущество или сделок с ним">
        <w:r>
          <w:rPr>
            <w:color w:val="0000FF"/>
          </w:rPr>
          <w:t>19.21</w:t>
        </w:r>
      </w:hyperlink>
      <w:r>
        <w:t xml:space="preserve">, </w:t>
      </w:r>
      <w:hyperlink w:anchor="P10295"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10321"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color w:val="0000FF"/>
          </w:rPr>
          <w:t>частью 3 статьи 19.24</w:t>
        </w:r>
      </w:hyperlink>
      <w:r>
        <w:t xml:space="preserve">, </w:t>
      </w:r>
      <w:hyperlink w:anchor="P10334" w:tooltip="Статья 19.26. Заведомо ложное заключение эксперта">
        <w:r>
          <w:rPr>
            <w:color w:val="0000FF"/>
          </w:rPr>
          <w:t>статьями 19.26</w:t>
        </w:r>
      </w:hyperlink>
      <w:r>
        <w:t xml:space="preserve">, </w:t>
      </w:r>
      <w:hyperlink w:anchor="P10362" w:tooltip="Статья 19.28. Незаконное вознаграждение от имени юридического лица">
        <w:r>
          <w:rPr>
            <w:color w:val="0000FF"/>
          </w:rPr>
          <w:t>19.28</w:t>
        </w:r>
      </w:hyperlink>
      <w:r>
        <w:t xml:space="preserve"> - </w:t>
      </w:r>
      <w:hyperlink w:anchor="P10430"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color w:val="0000FF"/>
          </w:rPr>
          <w:t>19.30.2</w:t>
        </w:r>
      </w:hyperlink>
      <w:r>
        <w:t xml:space="preserve">, </w:t>
      </w:r>
      <w:hyperlink w:anchor="P10448" w:tooltip="Статья 19.32. Нарушение законодательства об общественном контроле за обеспечением прав человека в местах принудительного содержания">
        <w:r>
          <w:rPr>
            <w:color w:val="0000FF"/>
          </w:rPr>
          <w:t>19.32</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464" w:tooltip="Статья 19.34. Нарушение порядка деятельности иностранного агента">
        <w:r>
          <w:rPr>
            <w:color w:val="0000FF"/>
          </w:rPr>
          <w:t>19.34</w:t>
        </w:r>
      </w:hyperlink>
      <w:r>
        <w:t>,</w:t>
      </w:r>
      <w:r>
        <w:t xml:space="preserve"> </w:t>
      </w:r>
      <w:hyperlink w:anchor="P10492"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
        <w:r>
          <w:rPr>
            <w:color w:val="0000FF"/>
          </w:rPr>
          <w:t>19.34.2</w:t>
        </w:r>
      </w:hyperlink>
      <w:r>
        <w:t xml:space="preserve">, </w:t>
      </w:r>
      <w:hyperlink w:anchor="P10501" w:tooltip="Статья 19.35. Воспрепятствование законной деятельности народного дружинника или внештатного сотрудника полиции">
        <w:r>
          <w:rPr>
            <w:color w:val="0000FF"/>
          </w:rPr>
          <w:t>19.35</w:t>
        </w:r>
      </w:hyperlink>
      <w:r>
        <w:t xml:space="preserve">, </w:t>
      </w:r>
      <w:hyperlink w:anchor="P10508"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color w:val="0000FF"/>
          </w:rPr>
          <w:t>19.36</w:t>
        </w:r>
      </w:hyperlink>
      <w:r>
        <w:t xml:space="preserve">, </w:t>
      </w:r>
      <w:hyperlink w:anchor="P10515" w:tooltip="Статья 19.37. Неправомерное завладение государственным регистрационным знаком транспортного средства">
        <w:r>
          <w:rPr>
            <w:color w:val="0000FF"/>
          </w:rPr>
          <w:t>19.37</w:t>
        </w:r>
      </w:hyperlink>
      <w:r>
        <w:t xml:space="preserve">, </w:t>
      </w:r>
      <w:hyperlink w:anchor="P10544"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частями 3</w:t>
        </w:r>
      </w:hyperlink>
      <w:r>
        <w:t xml:space="preserve"> - </w:t>
      </w:r>
      <w:hyperlink w:anchor="P10550"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5 статьи 20.1</w:t>
        </w:r>
      </w:hyperlink>
      <w:r>
        <w:t xml:space="preserve">, </w:t>
      </w:r>
      <w:hyperlink w:anchor="P10558"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статьями 20.2</w:t>
        </w:r>
      </w:hyperlink>
      <w:r>
        <w:t xml:space="preserve">, </w:t>
      </w:r>
      <w:hyperlink w:anchor="P10607"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w:t>
      </w:r>
      <w:hyperlink w:anchor="P10627"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
        <w:r>
          <w:rPr>
            <w:color w:val="0000FF"/>
          </w:rPr>
          <w:t>20.2.3</w:t>
        </w:r>
      </w:hyperlink>
      <w:r>
        <w:t xml:space="preserve">, </w:t>
      </w:r>
      <w:hyperlink w:anchor="P10634"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0647" w:tooltip="Статья 20.3.1. Возбуждение ненависти либо вражды, а равно унижение человеческого достоинства">
        <w:r>
          <w:rPr>
            <w:color w:val="0000FF"/>
          </w:rPr>
          <w:t>20.3.1</w:t>
        </w:r>
      </w:hyperlink>
      <w:r>
        <w:t xml:space="preserve">, </w:t>
      </w:r>
      <w:hyperlink w:anchor="P10654"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 </w:t>
      </w:r>
      <w:hyperlink w:anchor="P1067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20.3.4</w:t>
        </w:r>
      </w:hyperlink>
      <w:r>
        <w:t xml:space="preserve">, </w:t>
      </w:r>
      <w:hyperlink w:anchor="P10713" w:tooltip="Статья 20.5. Нарушение требований режима чрезвычайного положения">
        <w:r>
          <w:rPr>
            <w:color w:val="0000FF"/>
          </w:rPr>
          <w:t>20.5</w:t>
        </w:r>
      </w:hyperlink>
      <w:r>
        <w:t xml:space="preserve"> - </w:t>
      </w:r>
      <w:hyperlink w:anchor="P10750" w:tooltip="Статья 20.7. Невыполнение требований и мероприятий в области гражданской обороны">
        <w:r>
          <w:rPr>
            <w:color w:val="0000FF"/>
          </w:rPr>
          <w:t>20.7</w:t>
        </w:r>
      </w:hyperlink>
      <w:r>
        <w:t xml:space="preserve">, </w:t>
      </w:r>
      <w:hyperlink w:anchor="P10768"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color w:val="0000FF"/>
          </w:rPr>
          <w:t>частями 2</w:t>
        </w:r>
      </w:hyperlink>
      <w:r>
        <w:t xml:space="preserve">, </w:t>
      </w:r>
      <w:hyperlink w:anchor="P10778"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color w:val="0000FF"/>
          </w:rPr>
          <w:t>4.2</w:t>
        </w:r>
      </w:hyperlink>
      <w:r>
        <w:t xml:space="preserve"> - </w:t>
      </w:r>
      <w:hyperlink w:anchor="P10788"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
        <w:r>
          <w:rPr>
            <w:color w:val="0000FF"/>
          </w:rPr>
          <w:t>4.5 статьи 20.8</w:t>
        </w:r>
      </w:hyperlink>
      <w:r>
        <w:t xml:space="preserve">, </w:t>
      </w:r>
      <w:hyperlink w:anchor="P10797"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статьями 20.9</w:t>
        </w:r>
      </w:hyperlink>
      <w:r>
        <w:t xml:space="preserve">, </w:t>
      </w:r>
      <w:hyperlink w:anchor="P10803"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20.10</w:t>
        </w:r>
      </w:hyperlink>
      <w:r>
        <w:t xml:space="preserve">, </w:t>
      </w:r>
      <w:hyperlink w:anchor="P1083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 статьи 20.12</w:t>
        </w:r>
      </w:hyperlink>
      <w:r>
        <w:t xml:space="preserve">, </w:t>
      </w:r>
      <w:hyperlink w:anchor="P10840" w:tooltip="Статья 20.13. Стрельба из оружия в отведенных для этого местах с нарушением установленных правил или в не отведенных для этого местах">
        <w:r>
          <w:rPr>
            <w:color w:val="0000FF"/>
          </w:rPr>
          <w:t>статьями 20.13</w:t>
        </w:r>
      </w:hyperlink>
      <w:r>
        <w:t xml:space="preserve">, </w:t>
      </w:r>
      <w:hyperlink w:anchor="P10857"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color w:val="0000FF"/>
          </w:rPr>
          <w:t>20.15</w:t>
        </w:r>
      </w:hyperlink>
      <w:r>
        <w:t xml:space="preserve">, </w:t>
      </w:r>
      <w:hyperlink w:anchor="P10868" w:tooltip="1.1. Повторное совершение административного правонарушения, предусмотренного частью 1 настоящей статьи, -">
        <w:r>
          <w:rPr>
            <w:color w:val="0000FF"/>
          </w:rPr>
          <w:t>частью 1.1 статьи 20.16</w:t>
        </w:r>
      </w:hyperlink>
      <w:r>
        <w:t xml:space="preserve">, </w:t>
      </w:r>
      <w:hyperlink w:anchor="P10884" w:tooltip="Статья 20.17. Нарушение пропускного режима охраняемого объекта">
        <w:r>
          <w:rPr>
            <w:color w:val="0000FF"/>
          </w:rPr>
          <w:t>статьями 20.17</w:t>
        </w:r>
      </w:hyperlink>
      <w:r>
        <w:t xml:space="preserve">, </w:t>
      </w:r>
      <w:hyperlink w:anchor="P10897" w:tooltip="Статья 20.18. Блокирование транспортных коммуникаций">
        <w:r>
          <w:rPr>
            <w:color w:val="0000FF"/>
          </w:rPr>
          <w:t>20.18</w:t>
        </w:r>
      </w:hyperlink>
      <w:r>
        <w:t xml:space="preserve">, </w:t>
      </w:r>
      <w:hyperlink w:anchor="P10904" w:tooltip="Статья 20.19. Нарушение особого режима в закрытом административно-территориальном образовании (ЗАТО)">
        <w:r>
          <w:rPr>
            <w:color w:val="0000FF"/>
          </w:rPr>
          <w:t>20.19</w:t>
        </w:r>
      </w:hyperlink>
      <w:r>
        <w:t xml:space="preserve">, </w:t>
      </w:r>
      <w:hyperlink w:anchor="P10938"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color w:val="0000FF"/>
          </w:rPr>
          <w:t>20.23</w:t>
        </w:r>
      </w:hyperlink>
      <w:r>
        <w:t xml:space="preserve">, </w:t>
      </w:r>
      <w:hyperlink w:anchor="P1094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(в отношении частных детективов (охранников), </w:t>
      </w:r>
      <w:hyperlink w:anchor="P10960" w:tooltip="1. Неуплата административного штрафа в срок, предусмотренный настоящим Кодексом, -">
        <w:r>
          <w:rPr>
            <w:color w:val="0000FF"/>
          </w:rPr>
          <w:t>частью 1</w:t>
        </w:r>
      </w:hyperlink>
      <w:r>
        <w:t xml:space="preserve"> (за исключением случ</w:t>
      </w:r>
      <w:r>
        <w:t xml:space="preserve">аев неуплаты административного штрафа, назначенного за административное правонарушение,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соверше</w:t>
      </w:r>
      <w:r>
        <w:t xml:space="preserve">нное на транспортном средстве, зарегистрированном в иностранном государстве), </w:t>
      </w:r>
      <w:hyperlink w:anchor="P10963" w:tooltip="2. Самовольное оставление места отбывания административного ареста или уклонение от отбывания административного ареста -">
        <w:r>
          <w:rPr>
            <w:color w:val="0000FF"/>
          </w:rPr>
          <w:t>частями 2</w:t>
        </w:r>
      </w:hyperlink>
      <w:r>
        <w:t xml:space="preserve">, </w:t>
      </w:r>
      <w:hyperlink w:anchor="P10973" w:tooltip="4. Уклонение от отбывания обязательных работ -">
        <w:r>
          <w:rPr>
            <w:color w:val="0000FF"/>
          </w:rPr>
          <w:t>4</w:t>
        </w:r>
      </w:hyperlink>
      <w:r>
        <w:t xml:space="preserve"> и </w:t>
      </w:r>
      <w:hyperlink w:anchor="P10976" w:tooltip="5. Нарушение административного запрета на посещение мест проведения официальных спортивных соревнований в дни их проведения -">
        <w:r>
          <w:rPr>
            <w:color w:val="0000FF"/>
          </w:rPr>
          <w:t>5 статьи 20.25</w:t>
        </w:r>
      </w:hyperlink>
      <w:r>
        <w:t xml:space="preserve">, </w:t>
      </w:r>
      <w:hyperlink w:anchor="P10987" w:tooltip="Статья 20.26. Самовольное прекращение работы как средство разрешения коллективного или индивидуального трудового спора">
        <w:r>
          <w:rPr>
            <w:color w:val="0000FF"/>
          </w:rPr>
          <w:t>статьями 20.26</w:t>
        </w:r>
      </w:hyperlink>
      <w:r>
        <w:t xml:space="preserve"> - </w:t>
      </w:r>
      <w:hyperlink w:anchor="P11035"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20.30</w:t>
        </w:r>
      </w:hyperlink>
      <w:r>
        <w:t xml:space="preserve">, </w:t>
      </w:r>
      <w:hyperlink w:anchor="P11052"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color w:val="0000FF"/>
          </w:rPr>
          <w:t>частями 1</w:t>
        </w:r>
      </w:hyperlink>
      <w:r>
        <w:t xml:space="preserve"> - </w:t>
      </w:r>
      <w:hyperlink w:anchor="P11058"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3 статьи 20.31</w:t>
        </w:r>
      </w:hyperlink>
      <w:r>
        <w:t xml:space="preserve">, </w:t>
      </w:r>
      <w:hyperlink w:anchor="P11072" w:tooltip="Статья 20.32. Нарушение правил обеспечения безопасности при проведении официальных спортивных соревнований">
        <w:r>
          <w:rPr>
            <w:color w:val="0000FF"/>
          </w:rPr>
          <w:t>статьями 20.32</w:t>
        </w:r>
      </w:hyperlink>
      <w:r>
        <w:t xml:space="preserve"> - </w:t>
      </w:r>
      <w:hyperlink w:anchor="P11098"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20.35</w:t>
        </w:r>
      </w:hyperlink>
      <w:r>
        <w:t xml:space="preserve"> настоящего Кодекса.</w:t>
      </w:r>
    </w:p>
    <w:p w:rsidR="00E92171" w:rsidRDefault="00D7205F">
      <w:pPr>
        <w:pStyle w:val="ConsPlusNormal0"/>
        <w:jc w:val="both"/>
      </w:pPr>
      <w:r>
        <w:t xml:space="preserve">(в ред. Федеральных законов от 21.04.2011 </w:t>
      </w:r>
      <w:hyperlink r:id="rId502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27.06.2011 </w:t>
      </w:r>
      <w:hyperlink r:id="rId502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 xml:space="preserve">, от 18.07.2011 </w:t>
      </w:r>
      <w:hyperlink r:id="rId502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21.07.2011 </w:t>
      </w:r>
      <w:hyperlink r:id="rId5023"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N 252-ФЗ</w:t>
        </w:r>
      </w:hyperlink>
      <w:r>
        <w:t>, от 21.07.2</w:t>
      </w:r>
      <w:r>
        <w:t xml:space="preserve">011 </w:t>
      </w:r>
      <w:hyperlink r:id="rId5024"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N 257-ФЗ</w:t>
        </w:r>
      </w:hyperlink>
      <w:r>
        <w:t xml:space="preserve">, от 03.12.2011 </w:t>
      </w:r>
      <w:hyperlink r:id="rId5025"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06.12.2011 </w:t>
      </w:r>
      <w:hyperlink r:id="rId502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color w:val="0000FF"/>
          </w:rPr>
          <w:t>N 403-ФЗ</w:t>
        </w:r>
      </w:hyperlink>
      <w:r>
        <w:t>, от 06.12.201</w:t>
      </w:r>
      <w:r>
        <w:t xml:space="preserve">1 </w:t>
      </w:r>
      <w:hyperlink r:id="rId5027"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07.12.2011 </w:t>
      </w:r>
      <w:hyperlink r:id="rId5028"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от 08.12.2011</w:t>
      </w:r>
      <w:r>
        <w:t xml:space="preserve"> </w:t>
      </w:r>
      <w:hyperlink r:id="rId502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424-ФЗ</w:t>
        </w:r>
      </w:hyperlink>
      <w:r>
        <w:t xml:space="preserve">, от 01.03.2012 </w:t>
      </w:r>
      <w:hyperlink r:id="rId5030"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08.06.2012 </w:t>
      </w:r>
      <w:hyperlink r:id="rId503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10.07.2012 </w:t>
      </w:r>
      <w:hyperlink r:id="rId503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28.07.2012 </w:t>
      </w:r>
      <w:hyperlink r:id="rId503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28.07.2012 </w:t>
      </w:r>
      <w:hyperlink r:id="rId5034"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12.11.2012 </w:t>
      </w:r>
      <w:hyperlink r:id="rId5035"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191-ФЗ</w:t>
        </w:r>
      </w:hyperlink>
      <w:r>
        <w:t xml:space="preserve">, от 12.11.2012 </w:t>
      </w:r>
      <w:hyperlink r:id="rId5036"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25.12.2012 </w:t>
      </w:r>
      <w:hyperlink r:id="rId5037"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29.12.2012 </w:t>
      </w:r>
      <w:hyperlink r:id="rId5038"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05.04.2013 </w:t>
      </w:r>
      <w:hyperlink r:id="rId503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от 07.05.2013</w:t>
      </w:r>
      <w:r>
        <w:t xml:space="preserve"> </w:t>
      </w:r>
      <w:hyperlink r:id="rId504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07.05.2013 </w:t>
      </w:r>
      <w:hyperlink r:id="rId504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N 98-ФЗ</w:t>
        </w:r>
      </w:hyperlink>
      <w:r>
        <w:t xml:space="preserve">, от 28.06.2013 </w:t>
      </w:r>
      <w:hyperlink r:id="rId504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29.06.2013 </w:t>
      </w:r>
      <w:hyperlink r:id="rId504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02.07.2013 </w:t>
      </w:r>
      <w:hyperlink r:id="rId5044"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 xml:space="preserve">, от 23.07.2013 </w:t>
      </w:r>
      <w:hyperlink r:id="rId5045"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N 192</w:t>
        </w:r>
        <w:r>
          <w:rPr>
            <w:color w:val="0000FF"/>
          </w:rPr>
          <w:t>-ФЗ</w:t>
        </w:r>
      </w:hyperlink>
      <w:r>
        <w:t xml:space="preserve">, от 23.07.2013 </w:t>
      </w:r>
      <w:hyperlink r:id="rId50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5047"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23.07.2013 </w:t>
      </w:r>
      <w:hyperlink r:id="rId504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504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23.07.2013 </w:t>
      </w:r>
      <w:hyperlink r:id="rId5050"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w:t>
        </w:r>
        <w:r>
          <w:rPr>
            <w:color w:val="0000FF"/>
          </w:rPr>
          <w:t>03-ФЗ</w:t>
        </w:r>
      </w:hyperlink>
      <w:r>
        <w:t xml:space="preserve">, от 23.07.2013 </w:t>
      </w:r>
      <w:hyperlink r:id="rId505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23.07.2013 </w:t>
      </w:r>
      <w:hyperlink r:id="rId505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25.11.2013 </w:t>
      </w:r>
      <w:hyperlink r:id="rId5053"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25.11.2013 </w:t>
      </w:r>
      <w:hyperlink r:id="rId505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02.12.2013 </w:t>
      </w:r>
      <w:hyperlink r:id="rId5055"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21.12.2013 </w:t>
      </w:r>
      <w:hyperlink r:id="rId505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21.12.2013 </w:t>
      </w:r>
      <w:hyperlink r:id="rId505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5058"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28.12.2013 </w:t>
      </w:r>
      <w:hyperlink r:id="rId5059"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28.12.2013 </w:t>
      </w:r>
      <w:hyperlink r:id="rId506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28.12.2013 </w:t>
      </w:r>
      <w:hyperlink r:id="rId5061"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N 437-ФЗ</w:t>
        </w:r>
      </w:hyperlink>
      <w:r>
        <w:t xml:space="preserve">, от 03.02.2014 </w:t>
      </w:r>
      <w:hyperlink r:id="rId506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02.04.2014 </w:t>
      </w:r>
      <w:hyperlink r:id="rId5063"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color w:val="0000FF"/>
          </w:rPr>
          <w:t>N 70-ФЗ</w:t>
        </w:r>
      </w:hyperlink>
      <w:r>
        <w:t xml:space="preserve">, от 05.05.2014 </w:t>
      </w:r>
      <w:hyperlink r:id="rId5064"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(ред. 21.07.2014), от 05.05.2014 </w:t>
      </w:r>
      <w:hyperlink r:id="rId5065"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N 101-ФЗ</w:t>
        </w:r>
      </w:hyperlink>
      <w:r>
        <w:t xml:space="preserve">, от 05.05.2014 </w:t>
      </w:r>
      <w:hyperlink r:id="rId5066" w:tooltip="Федеральный закон от 05.05.2014 N 105-ФЗ &quot;О внесении изменений в отдельные законодательные акты Российской Федерации&quot; {КонсультантПлюс}">
        <w:r>
          <w:rPr>
            <w:color w:val="0000FF"/>
          </w:rPr>
          <w:t>N 105-ФЗ</w:t>
        </w:r>
      </w:hyperlink>
      <w:r>
        <w:t xml:space="preserve">, от 05.05.2014 </w:t>
      </w:r>
      <w:hyperlink r:id="rId5067" w:tooltip="Федеральный закон от 05.05.2014 N 121-ФЗ &quot;О внесении изменений в Кодекс Российской Федерации об административных правонарушениях&quot; {КонсультантПлюс}">
        <w:r>
          <w:rPr>
            <w:color w:val="0000FF"/>
          </w:rPr>
          <w:t>N 121-ФЗ</w:t>
        </w:r>
      </w:hyperlink>
      <w:r>
        <w:t xml:space="preserve">, от 05.05.2014 </w:t>
      </w:r>
      <w:hyperlink r:id="rId5068"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05.05.2014 </w:t>
      </w:r>
      <w:hyperlink r:id="rId506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23.06.2014 </w:t>
      </w:r>
      <w:hyperlink r:id="rId5070"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 xml:space="preserve">, от 28.06.2014 </w:t>
      </w:r>
      <w:hyperlink r:id="rId5071"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t xml:space="preserve">, от 21.07.2014 </w:t>
      </w:r>
      <w:hyperlink r:id="rId507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21.07.2014 </w:t>
      </w:r>
      <w:hyperlink r:id="rId507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21.07.2014 </w:t>
      </w:r>
      <w:hyperlink r:id="rId507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N 255-ФЗ</w:t>
        </w:r>
      </w:hyperlink>
      <w:r>
        <w:t xml:space="preserve">, от 21.07.2014 </w:t>
      </w:r>
      <w:hyperlink r:id="rId507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21.07.2014 </w:t>
      </w:r>
      <w:hyperlink r:id="rId5076"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 xml:space="preserve">, от 14.10.2014 </w:t>
      </w:r>
      <w:hyperlink r:id="rId50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24.11.2014 </w:t>
      </w:r>
      <w:hyperlink r:id="rId507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N 355-ФЗ</w:t>
        </w:r>
      </w:hyperlink>
      <w:r>
        <w:t xml:space="preserve">, от 31.12.2014 </w:t>
      </w:r>
      <w:hyperlink r:id="rId5079"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31.12.2014 </w:t>
      </w:r>
      <w:hyperlink r:id="rId508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31.12.2014 </w:t>
      </w:r>
      <w:hyperlink r:id="rId5081"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08.03.2015 </w:t>
      </w:r>
      <w:hyperlink r:id="rId508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08.03.2015 </w:t>
      </w:r>
      <w:hyperlink r:id="rId5083"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30.03.2015 </w:t>
      </w:r>
      <w:hyperlink r:id="rId508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23.05.2015 </w:t>
      </w:r>
      <w:hyperlink r:id="rId5085"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t xml:space="preserve">, от 13.07.2015 </w:t>
      </w:r>
      <w:hyperlink r:id="rId5086"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N 265-ФЗ</w:t>
        </w:r>
      </w:hyperlink>
      <w:r>
        <w:t xml:space="preserve">, от 28.11.2015 </w:t>
      </w:r>
      <w:hyperlink r:id="rId508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 xml:space="preserve">, от 28.11.2015 </w:t>
      </w:r>
      <w:hyperlink r:id="rId508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14.12.2015 </w:t>
      </w:r>
      <w:hyperlink r:id="rId5089"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29.12.2015 </w:t>
      </w:r>
      <w:hyperlink r:id="rId5090"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30.12.2015 </w:t>
      </w:r>
      <w:hyperlink r:id="rId5091"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02.03.2016 </w:t>
      </w:r>
      <w:hyperlink r:id="rId5092"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от 09.03.2016</w:t>
      </w:r>
      <w:r>
        <w:t xml:space="preserve"> </w:t>
      </w:r>
      <w:hyperlink r:id="rId5093" w:tooltip="Федеральный закон от 09.03.2016 N 54-ФЗ &quot;О внесении изменений в Кодекс Российской Федерации об административных правонарушениях&quot; {КонсультантПлюс}">
        <w:r>
          <w:rPr>
            <w:color w:val="0000FF"/>
          </w:rPr>
          <w:t>N 54-ФЗ</w:t>
        </w:r>
      </w:hyperlink>
      <w:r>
        <w:t xml:space="preserve">, от 02.06.2016 </w:t>
      </w:r>
      <w:hyperlink r:id="rId5094"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23.06.2016 </w:t>
      </w:r>
      <w:hyperlink r:id="rId5095"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 xml:space="preserve">, от 23.06.2016 </w:t>
      </w:r>
      <w:hyperlink r:id="rId509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03.07.2016 </w:t>
      </w:r>
      <w:hyperlink r:id="rId509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098"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 xml:space="preserve">, от 03.07.2016 </w:t>
      </w:r>
      <w:hyperlink r:id="rId5099"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03.07.2016 </w:t>
      </w:r>
      <w:hyperlink r:id="rId5100"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03.07.2016 </w:t>
      </w:r>
      <w:hyperlink r:id="rId510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03.07.2016 </w:t>
      </w:r>
      <w:hyperlink r:id="rId510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03.07.2016 </w:t>
      </w:r>
      <w:hyperlink r:id="rId510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03.07.2016 </w:t>
      </w:r>
      <w:hyperlink r:id="rId510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03.07.2016 </w:t>
      </w:r>
      <w:hyperlink r:id="rId5105"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06.07.2016 </w:t>
      </w:r>
      <w:hyperlink r:id="rId510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05.12.2016 </w:t>
      </w:r>
      <w:hyperlink r:id="rId510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28.12.2016 </w:t>
      </w:r>
      <w:hyperlink r:id="rId510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 xml:space="preserve">, от 28.12.2016 </w:t>
      </w:r>
      <w:hyperlink r:id="rId510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22.02.2017 </w:t>
      </w:r>
      <w:hyperlink r:id="rId5110"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N 18-ФЗ</w:t>
        </w:r>
      </w:hyperlink>
      <w:r>
        <w:t xml:space="preserve">, от 07.03.2017 </w:t>
      </w:r>
      <w:hyperlink r:id="rId5111"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17.04.2017 </w:t>
      </w:r>
      <w:hyperlink r:id="rId5112"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N 75-ФЗ</w:t>
        </w:r>
      </w:hyperlink>
      <w:r>
        <w:t xml:space="preserve">, от 18.07.2017 </w:t>
      </w:r>
      <w:hyperlink r:id="rId511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r>
        <w:t xml:space="preserve"> от 26.07.2017 </w:t>
      </w:r>
      <w:hyperlink r:id="rId5114"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 xml:space="preserve">, от 29.07.2017 </w:t>
      </w:r>
      <w:hyperlink r:id="rId511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29.07.2017 </w:t>
      </w:r>
      <w:hyperlink r:id="rId511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N 266-ФЗ</w:t>
        </w:r>
      </w:hyperlink>
      <w:r>
        <w:t xml:space="preserve">, от 29.07.2017 </w:t>
      </w:r>
      <w:hyperlink r:id="rId5117"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xml:space="preserve">, от 29.07.2017 </w:t>
      </w:r>
      <w:hyperlink r:id="rId5118"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N 279-ФЗ</w:t>
        </w:r>
      </w:hyperlink>
      <w:r>
        <w:t xml:space="preserve">, от 14.11.2017 </w:t>
      </w:r>
      <w:hyperlink r:id="rId5119"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14.11.2017 </w:t>
      </w:r>
      <w:hyperlink r:id="rId512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 xml:space="preserve">, от 20.12.2017 </w:t>
      </w:r>
      <w:hyperlink r:id="rId5121"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N 396-ФЗ</w:t>
        </w:r>
      </w:hyperlink>
      <w:r>
        <w:t xml:space="preserve">, от 28.12.2017 </w:t>
      </w:r>
      <w:hyperlink r:id="rId512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29.12.2017 </w:t>
      </w:r>
      <w:hyperlink r:id="rId512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29.12.2017 </w:t>
      </w:r>
      <w:hyperlink r:id="rId512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t xml:space="preserve">, от </w:t>
      </w:r>
      <w:r>
        <w:t xml:space="preserve">05.02.2018 </w:t>
      </w:r>
      <w:hyperlink r:id="rId512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29.07.2018 </w:t>
      </w:r>
      <w:hyperlink r:id="rId5126"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29.07.2018 </w:t>
      </w:r>
      <w:hyperlink r:id="rId512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02.10.2018 </w:t>
      </w:r>
      <w:hyperlink r:id="rId5128"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 347-ФЗ</w:t>
        </w:r>
      </w:hyperlink>
      <w:r>
        <w:t xml:space="preserve">, от 30.10.2018 </w:t>
      </w:r>
      <w:hyperlink r:id="rId5129" w:tooltip="Федеральный закон от 30.10.2018 N 377-ФЗ &quot;О внесении изменений в Кодекс Российской Федерации об административных правонарушениях&quot; {КонсультантПлюс}">
        <w:r>
          <w:rPr>
            <w:color w:val="0000FF"/>
          </w:rPr>
          <w:t>N 377-ФЗ</w:t>
        </w:r>
      </w:hyperlink>
      <w:r>
        <w:t xml:space="preserve">, от 12.11.2018 </w:t>
      </w:r>
      <w:hyperlink r:id="rId5130"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27.12.2018 </w:t>
      </w:r>
      <w:hyperlink r:id="rId513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06.02.2019 </w:t>
      </w:r>
      <w:hyperlink r:id="rId5132"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t xml:space="preserve">, от 06.03.2019 </w:t>
      </w:r>
      <w:hyperlink r:id="rId5133"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от</w:t>
      </w:r>
      <w:r>
        <w:t xml:space="preserve"> 18.03.2019 </w:t>
      </w:r>
      <w:hyperlink r:id="rId5134"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18.03.2019 </w:t>
      </w:r>
      <w:hyperlink r:id="rId5135"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18.07.2019 </w:t>
      </w:r>
      <w:hyperlink r:id="rId513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26.07.2019 </w:t>
      </w:r>
      <w:hyperlink r:id="rId513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26.07.2019 </w:t>
      </w:r>
      <w:hyperlink r:id="rId5138"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color w:val="0000FF"/>
          </w:rPr>
          <w:t>N 229-ФЗ</w:t>
        </w:r>
      </w:hyperlink>
      <w:r>
        <w:t xml:space="preserve">, от 16.10.2019 </w:t>
      </w:r>
      <w:hyperlink r:id="rId5139"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N 338-ФЗ</w:t>
        </w:r>
      </w:hyperlink>
      <w:r>
        <w:t xml:space="preserve">, от 04.11.2019 </w:t>
      </w:r>
      <w:hyperlink r:id="rId514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 xml:space="preserve">, от 02.12.2019 </w:t>
      </w:r>
      <w:hyperlink r:id="rId5141"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5142"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16.12.2019 </w:t>
      </w:r>
      <w:hyperlink r:id="rId5143"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w:t>
        </w:r>
        <w:r>
          <w:rPr>
            <w:color w:val="0000FF"/>
          </w:rPr>
          <w:t>2-ФЗ</w:t>
        </w:r>
      </w:hyperlink>
      <w:r>
        <w:t xml:space="preserve">, от 16.12.2019 </w:t>
      </w:r>
      <w:hyperlink r:id="rId5144"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27.12.2019 </w:t>
      </w:r>
      <w:hyperlink r:id="rId5145"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N 493-ФЗ</w:t>
        </w:r>
      </w:hyperlink>
      <w:r>
        <w:t xml:space="preserve">, от 27.12.2019 </w:t>
      </w:r>
      <w:hyperlink r:id="rId5146"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01.04.2020 </w:t>
      </w:r>
      <w:hyperlink r:id="rId5147"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color w:val="0000FF"/>
          </w:rPr>
          <w:t>N 72-ФЗ</w:t>
        </w:r>
      </w:hyperlink>
      <w:r>
        <w:t xml:space="preserve">, от 01.04.2020 </w:t>
      </w:r>
      <w:hyperlink r:id="rId5148"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 xml:space="preserve">, от 01.04.2020 </w:t>
      </w:r>
      <w:hyperlink r:id="rId5149"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08.12.2020 </w:t>
      </w:r>
      <w:hyperlink r:id="rId5150"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515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от 30.</w:t>
      </w:r>
      <w:r>
        <w:t xml:space="preserve">12.2020 </w:t>
      </w:r>
      <w:hyperlink r:id="rId5152"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N 531-ФЗ</w:t>
        </w:r>
      </w:hyperlink>
      <w:r>
        <w:t xml:space="preserve">, от 24.02.2021 </w:t>
      </w:r>
      <w:hyperlink r:id="rId5153"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24.02.2021 </w:t>
      </w:r>
      <w:hyperlink r:id="rId515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05.04.2021 </w:t>
      </w:r>
      <w:hyperlink r:id="rId5155"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11.06.2021 </w:t>
      </w:r>
      <w:hyperlink r:id="rId515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11.06.2021 </w:t>
      </w:r>
      <w:hyperlink r:id="rId5157"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28.06.2021 </w:t>
      </w:r>
      <w:hyperlink r:id="rId515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01.07.2021 </w:t>
      </w:r>
      <w:hyperlink r:id="rId515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 xml:space="preserve">, от 30.12.2021 </w:t>
      </w:r>
      <w:hyperlink r:id="rId516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434-ФЗ</w:t>
        </w:r>
      </w:hyperlink>
      <w:r>
        <w:t xml:space="preserve">, от 30.12.2021 </w:t>
      </w:r>
      <w:hyperlink r:id="rId5161"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N 468-ФЗ</w:t>
        </w:r>
      </w:hyperlink>
      <w:r>
        <w:t xml:space="preserve">, от 30.12.2021 </w:t>
      </w:r>
      <w:hyperlink r:id="rId516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28.01.2022 </w:t>
      </w:r>
      <w:hyperlink r:id="rId5163"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04.03.2022 </w:t>
      </w:r>
      <w:hyperlink r:id="rId516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06.03.2022 </w:t>
      </w:r>
      <w:hyperlink r:id="rId5165"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16.04.2022 </w:t>
      </w:r>
      <w:hyperlink r:id="rId5166"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N 103-ФЗ</w:t>
        </w:r>
      </w:hyperlink>
      <w:r>
        <w:t xml:space="preserve">, от 14.07.2022 </w:t>
      </w:r>
      <w:hyperlink r:id="rId516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14.07.2022 </w:t>
      </w:r>
      <w:hyperlink r:id="rId516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24.09.2022 </w:t>
      </w:r>
      <w:hyperlink r:id="rId5169"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29.12.2022 </w:t>
      </w:r>
      <w:hyperlink r:id="rId517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29.12.2022 </w:t>
      </w:r>
      <w:hyperlink r:id="rId5171"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w:t>
        </w:r>
        <w:r>
          <w:rPr>
            <w:color w:val="0000FF"/>
          </w:rPr>
          <w:t>ФЗ</w:t>
        </w:r>
      </w:hyperlink>
      <w:r>
        <w:t xml:space="preserve">, от 14.04.2023 </w:t>
      </w:r>
      <w:hyperlink r:id="rId517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24.06.2023 </w:t>
      </w:r>
      <w:hyperlink r:id="rId5173"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N 277-ФЗ</w:t>
        </w:r>
      </w:hyperlink>
      <w:r>
        <w:t xml:space="preserve">, от 24.07.2023 </w:t>
      </w:r>
      <w:hyperlink r:id="rId5174" w:tooltip="Федеральный закон от 24.07.2023 N 363-ФЗ &quot;О внесении изменений в Кодекс Российской Федерации об административных правонарушениях&quot; {КонсультантПлюс}">
        <w:r>
          <w:rPr>
            <w:color w:val="0000FF"/>
          </w:rPr>
          <w:t>N 363-ФЗ</w:t>
        </w:r>
      </w:hyperlink>
      <w:r>
        <w:t xml:space="preserve">, от 24.07.2023 </w:t>
      </w:r>
      <w:hyperlink r:id="rId5175"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31.07.2023 </w:t>
      </w:r>
      <w:hyperlink r:id="rId5176"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 xml:space="preserve">, от 31.07.2023 </w:t>
      </w:r>
      <w:hyperlink r:id="rId5177" w:tooltip="Федеральный закон от 31.07.2023 N 402-ФЗ &quot;О внесении изменений в Кодекс Российской Федерации об административных правонарушениях&quot; {КонсультантПлюс}">
        <w:r>
          <w:rPr>
            <w:color w:val="0000FF"/>
          </w:rPr>
          <w:t>N 402-ФЗ</w:t>
        </w:r>
      </w:hyperlink>
      <w:r>
        <w:t xml:space="preserve">, от 04.08.2023 </w:t>
      </w:r>
      <w:hyperlink r:id="rId5178" w:tooltip="Федеральный закон от 04.08.2023 N 412-ФЗ &quot;О внесении изменений в Кодекс Российской Федерации об административных правонарушениях&quot; {КонсультантПлюс}">
        <w:r>
          <w:rPr>
            <w:color w:val="0000FF"/>
          </w:rPr>
          <w:t>N 412-ФЗ</w:t>
        </w:r>
      </w:hyperlink>
      <w:r>
        <w:t xml:space="preserve">, от 04.08.2023 </w:t>
      </w:r>
      <w:hyperlink r:id="rId517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04.08.2023 </w:t>
      </w:r>
      <w:hyperlink r:id="rId518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08.07.2024 </w:t>
      </w:r>
      <w:hyperlink r:id="rId518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xml:space="preserve">, от 08.08.2024 </w:t>
      </w:r>
      <w:hyperlink r:id="rId5182"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color w:val="0000FF"/>
          </w:rPr>
          <w:t>N 244-ФЗ</w:t>
        </w:r>
      </w:hyperlink>
      <w:r>
        <w:t xml:space="preserve">, от 08.08.2024 </w:t>
      </w:r>
      <w:hyperlink r:id="rId518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от 14.10.2024 </w:t>
      </w:r>
      <w:hyperlink r:id="rId518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 xml:space="preserve">, от 13.12.2024 </w:t>
      </w:r>
      <w:hyperlink r:id="rId5185"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w:t>
      </w:r>
    </w:p>
    <w:p w:rsidR="00E92171" w:rsidRDefault="00D7205F">
      <w:pPr>
        <w:pStyle w:val="ConsPlusNormal0"/>
        <w:spacing w:before="240"/>
        <w:ind w:firstLine="540"/>
        <w:jc w:val="both"/>
      </w:pPr>
      <w:r>
        <w:t xml:space="preserve">1.1. Дела об административных правонарушениях, предусмотренных </w:t>
      </w:r>
      <w:hyperlink w:anchor="P2767"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статьями 7.32.6</w:t>
        </w:r>
      </w:hyperlink>
      <w:r>
        <w:t xml:space="preserve">, </w:t>
      </w:r>
      <w:hyperlink w:anchor="P76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1" w:tooltip="Статья 15.14. Нецелевое использование бюджетных средств">
        <w:r>
          <w:rPr>
            <w:color w:val="0000FF"/>
          </w:rPr>
          <w:t>15.14</w:t>
        </w:r>
      </w:hyperlink>
      <w:r>
        <w:t xml:space="preserve"> - </w:t>
      </w:r>
      <w:hyperlink w:anchor="P8044"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и </w:t>
      </w:r>
      <w:hyperlink w:anchor="P9684"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w:t>
      </w:r>
      <w:r>
        <w:t>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E92171" w:rsidRDefault="00D7205F">
      <w:pPr>
        <w:pStyle w:val="ConsPlusNormal0"/>
        <w:jc w:val="both"/>
      </w:pPr>
      <w:r>
        <w:t>(часть 1.1 введена Федеральн</w:t>
      </w:r>
      <w:r>
        <w:t xml:space="preserve">ым </w:t>
      </w:r>
      <w:hyperlink r:id="rId518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законом</w:t>
        </w:r>
      </w:hyperlink>
      <w:r>
        <w:t xml:space="preserve"> от 27.10.2015 N 291-ФЗ; в ред. Федеральных законов от 27.12.2018 </w:t>
      </w:r>
      <w:hyperlink r:id="rId518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08.08.2024 </w:t>
      </w:r>
      <w:hyperlink r:id="rId5188"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N 245-ФЗ</w:t>
        </w:r>
      </w:hyperlink>
      <w:r>
        <w:t>)</w:t>
      </w:r>
    </w:p>
    <w:p w:rsidR="00E92171" w:rsidRDefault="00D7205F">
      <w:pPr>
        <w:pStyle w:val="ConsPlusNormal0"/>
        <w:spacing w:before="240"/>
        <w:ind w:firstLine="540"/>
        <w:jc w:val="both"/>
      </w:pPr>
      <w:r>
        <w:t>1.2. Дела об админис</w:t>
      </w:r>
      <w:r>
        <w:t xml:space="preserve">тративных правонарушениях, предусмотренных </w:t>
      </w:r>
      <w:hyperlink w:anchor="P1689"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r>
          <w:rPr>
            <w:color w:val="0000FF"/>
          </w:rPr>
          <w:t>частью 1 статьи 6.3</w:t>
        </w:r>
      </w:hyperlink>
      <w:r>
        <w:t xml:space="preserve">, </w:t>
      </w:r>
      <w:hyperlink w:anchor="P280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статьями 8.1</w:t>
        </w:r>
      </w:hyperlink>
      <w:r>
        <w:t xml:space="preserve">, </w:t>
      </w:r>
      <w:hyperlink w:anchor="P3669" w:tooltip="Статья 9.4. Нарушение обязательных требований в области строительства и применения строительных материалов (изделий)">
        <w:r>
          <w:rPr>
            <w:color w:val="0000FF"/>
          </w:rPr>
          <w:t>9.4</w:t>
        </w:r>
      </w:hyperlink>
      <w:r>
        <w:t xml:space="preserve">, </w:t>
      </w:r>
      <w:hyperlink w:anchor="P368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9.5</w:t>
        </w:r>
      </w:hyperlink>
      <w:r>
        <w:t xml:space="preserve"> и </w:t>
      </w:r>
      <w:hyperlink w:anchor="P370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3804"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color w:val="0000FF"/>
          </w:rPr>
          <w:t>частью 3 статьи 9.16</w:t>
        </w:r>
      </w:hyperlink>
      <w:r>
        <w:t xml:space="preserve">, </w:t>
      </w:r>
      <w:hyperlink w:anchor="P7308" w:tooltip="Статья 14.44. Недостоверное декларирование соответствия продукции">
        <w:r>
          <w:rPr>
            <w:color w:val="0000FF"/>
          </w:rPr>
          <w:t>статьей 14.44</w:t>
        </w:r>
      </w:hyperlink>
      <w:r>
        <w:t xml:space="preserve">, </w:t>
      </w:r>
      <w:hyperlink w:anchor="P96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частью 6 статьи 19.5</w:t>
        </w:r>
      </w:hyperlink>
      <w:r>
        <w:t xml:space="preserve">, </w:t>
      </w:r>
      <w:hyperlink w:anchor="P10686"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частями 1</w:t>
        </w:r>
      </w:hyperlink>
      <w:r>
        <w:t xml:space="preserve">, </w:t>
      </w:r>
      <w:hyperlink w:anchor="P10690" w:tooltip="2. Те же действия, совершенные в условиях особого противопожарного режима, -">
        <w:r>
          <w:rPr>
            <w:color w:val="0000FF"/>
          </w:rPr>
          <w:t>2</w:t>
        </w:r>
      </w:hyperlink>
      <w:r>
        <w:t xml:space="preserve">, </w:t>
      </w:r>
      <w:hyperlink w:anchor="P10694"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10699"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и </w:t>
      </w:r>
      <w:hyperlink w:anchor="P10702"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E92171" w:rsidRDefault="00D7205F">
      <w:pPr>
        <w:pStyle w:val="ConsPlusNormal0"/>
        <w:jc w:val="both"/>
      </w:pPr>
      <w:r>
        <w:t xml:space="preserve">(часть 1.2 введена Федеральным </w:t>
      </w:r>
      <w:hyperlink r:id="rId518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29.07.2017 N 263-ФЗ; в ред. Федеральных законов от 01.04.2020 </w:t>
      </w:r>
      <w:hyperlink r:id="rId519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09.03.2021 </w:t>
      </w:r>
      <w:hyperlink r:id="rId5191"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w:t>
      </w:r>
    </w:p>
    <w:p w:rsidR="00E92171" w:rsidRDefault="00D7205F">
      <w:pPr>
        <w:pStyle w:val="ConsPlusNormal0"/>
        <w:spacing w:before="240"/>
        <w:ind w:firstLine="540"/>
        <w:jc w:val="both"/>
      </w:pPr>
      <w:r>
        <w:t xml:space="preserve">1.3. Дела об административных правонарушениях, предусмотренных </w:t>
      </w:r>
      <w:hyperlink w:anchor="P10764"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E92171" w:rsidRDefault="00D7205F">
      <w:pPr>
        <w:pStyle w:val="ConsPlusNormal0"/>
        <w:jc w:val="both"/>
      </w:pPr>
      <w:r>
        <w:t xml:space="preserve">(часть 1.3 введена Федеральным </w:t>
      </w:r>
      <w:hyperlink r:id="rId5192"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законом</w:t>
        </w:r>
      </w:hyperlink>
      <w:r>
        <w:t xml:space="preserve"> от 11.10.2018 N 364-ФЗ)</w:t>
      </w:r>
    </w:p>
    <w:p w:rsidR="00E92171" w:rsidRDefault="00D7205F">
      <w:pPr>
        <w:pStyle w:val="ConsPlusNormal0"/>
        <w:spacing w:before="240"/>
        <w:ind w:firstLine="540"/>
        <w:jc w:val="both"/>
      </w:pPr>
      <w:r>
        <w:t xml:space="preserve">1.4. Дела об административных правонарушениях, предусмотренных </w:t>
      </w:r>
      <w:hyperlink w:anchor="P872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статьей 15.47</w:t>
        </w:r>
      </w:hyperlink>
      <w:r>
        <w:t xml:space="preserve"> настоящего Кодекса, рассматриваются судьям</w:t>
      </w:r>
      <w:r>
        <w:t>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w:t>
      </w:r>
      <w:r>
        <w:t>-правовому регулированию в сфере производства, переработки и обращения драгоценных металлов и драгоценных камней.</w:t>
      </w:r>
    </w:p>
    <w:p w:rsidR="00E92171" w:rsidRDefault="00D7205F">
      <w:pPr>
        <w:pStyle w:val="ConsPlusNormal0"/>
        <w:jc w:val="both"/>
      </w:pPr>
      <w:r>
        <w:t xml:space="preserve">(часть 1.4 введена Федеральным </w:t>
      </w:r>
      <w:hyperlink r:id="rId5193"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30.12.2021 N 434-ФЗ)</w:t>
      </w:r>
    </w:p>
    <w:p w:rsidR="00E92171" w:rsidRDefault="00D7205F">
      <w:pPr>
        <w:pStyle w:val="ConsPlusNormal0"/>
        <w:spacing w:before="240"/>
        <w:ind w:firstLine="540"/>
        <w:jc w:val="both"/>
      </w:pPr>
      <w:r>
        <w:t xml:space="preserve">1.5. Дела об административных правонарушениях, предусмотренных </w:t>
      </w:r>
      <w:hyperlink w:anchor="P1808" w:tooltip="2. Действия, предусмотренные частями 1 и 1.1 настоящей статьи, совершенные иностранным гражданином или лицом без гражданства, -">
        <w:r>
          <w:rPr>
            <w:color w:val="0000FF"/>
          </w:rPr>
          <w:t>частью 2 статьи 6.13</w:t>
        </w:r>
      </w:hyperlink>
      <w:r>
        <w:t xml:space="preserve">, </w:t>
      </w:r>
      <w:hyperlink w:anchor="P5511" w:tooltip="Статья 13.11.3. Нарушение требований в области размещения биометрических персональных данных">
        <w:r>
          <w:rPr>
            <w:color w:val="0000FF"/>
          </w:rPr>
          <w:t>статьей 13.11.3</w:t>
        </w:r>
      </w:hyperlink>
      <w:r>
        <w:t xml:space="preserve"> настоящего Кодекса, рассматриваются судьями в случаях, если дело о </w:t>
      </w:r>
      <w:r>
        <w:t>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E92171" w:rsidRDefault="00D7205F">
      <w:pPr>
        <w:pStyle w:val="ConsPlusNormal0"/>
        <w:jc w:val="both"/>
      </w:pPr>
      <w:r>
        <w:t xml:space="preserve">(часть 1.5 введена Федеральным </w:t>
      </w:r>
      <w:hyperlink r:id="rId519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12.12.2023 N 589-ФЗ; в ред. Федерального </w:t>
      </w:r>
      <w:hyperlink r:id="rId519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r>
        <w:t xml:space="preserve">1.6. Дела об административных правонарушениях, предусмотренных </w:t>
      </w:r>
      <w:hyperlink w:anchor="P1743" w:tooltip="2. Те же действия, совершенные иностранным гражданином или лицом без гражданства, -">
        <w:r>
          <w:rPr>
            <w:color w:val="0000FF"/>
          </w:rPr>
          <w:t>частью 2 статьи 6.8</w:t>
        </w:r>
      </w:hyperlink>
      <w:r>
        <w:t xml:space="preserve">, </w:t>
      </w:r>
      <w:hyperlink w:anchor="P1756" w:tooltip="2. То же действие, совершенное иностранным гражданином или лицом без гражданства, -">
        <w:r>
          <w:rPr>
            <w:color w:val="0000FF"/>
          </w:rPr>
          <w:t>час</w:t>
        </w:r>
        <w:r>
          <w:rPr>
            <w:color w:val="0000FF"/>
          </w:rPr>
          <w:t>тью 2 статьи 6.9</w:t>
        </w:r>
      </w:hyperlink>
      <w:r>
        <w:t xml:space="preserve">, </w:t>
      </w:r>
      <w:hyperlink w:anchor="P1808" w:tooltip="2. Действия, предусмотренные частями 1 и 1.1 настоящей статьи, совершенные иностранным гражданином или лицом без гражданства, -">
        <w:r>
          <w:rPr>
            <w:color w:val="0000FF"/>
          </w:rPr>
          <w:t>частью 2 статьи 6.13</w:t>
        </w:r>
      </w:hyperlink>
      <w:r>
        <w:t xml:space="preserve">, </w:t>
      </w:r>
      <w:hyperlink w:anchor="P1850" w:tooltip="2. Те же действия, совершенные иностранным гражданином или лицом без гражданства, -">
        <w:r>
          <w:rPr>
            <w:color w:val="0000FF"/>
          </w:rPr>
          <w:t>частью 2 статьи 6.16.1</w:t>
        </w:r>
      </w:hyperlink>
      <w:r>
        <w:t xml:space="preserve">, </w:t>
      </w:r>
      <w:hyperlink w:anchor="P191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2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3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3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194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частями 3</w:t>
        </w:r>
      </w:hyperlink>
      <w:r>
        <w:t xml:space="preserve"> и </w:t>
      </w:r>
      <w:hyperlink w:anchor="P194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w:t>
        </w:r>
        <w:r>
          <w:rPr>
            <w:color w:val="0000FF"/>
          </w:rPr>
          <w:t>.21.2</w:t>
        </w:r>
      </w:hyperlink>
      <w:r>
        <w:t xml:space="preserve">, </w:t>
      </w:r>
      <w:hyperlink w:anchor="P10920" w:tooltip="3. Действия, указанные в части 2 настоящей статьи, совершенные иностранным гражданином или лицом без гражданства, -">
        <w:r>
          <w:rPr>
            <w:color w:val="0000FF"/>
          </w:rPr>
          <w:t>частью 3 статьи 20.20</w:t>
        </w:r>
      </w:hyperlink>
      <w:r>
        <w:t xml:space="preserve">, </w:t>
      </w:r>
      <w:hyperlink w:anchor="P11061" w:tooltip="4. Действия, предусмотренные частью 2 настоящей статьи, совершенные иностранным гражданином или лицом без гражданства, -">
        <w:r>
          <w:rPr>
            <w:color w:val="0000FF"/>
          </w:rPr>
          <w:t>частями 4</w:t>
        </w:r>
      </w:hyperlink>
      <w:r>
        <w:t xml:space="preserve"> и </w:t>
      </w:r>
      <w:hyperlink w:anchor="P11064" w:tooltip="5. Действия, предусмотренные частью 3 настоящей статьи, совершенные иностранным гражданином или лицом без гражданства, -">
        <w:r>
          <w:rPr>
            <w:color w:val="0000FF"/>
          </w:rPr>
          <w:t>5 статьи 2</w:t>
        </w:r>
        <w:r>
          <w:rPr>
            <w:color w:val="0000FF"/>
          </w:rPr>
          <w:t>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1265"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
        <w:r>
          <w:rPr>
            <w:color w:val="0000FF"/>
          </w:rPr>
          <w:t>частью 2</w:t>
        </w:r>
      </w:hyperlink>
      <w:r>
        <w:t xml:space="preserve"> настоящей статьи.</w:t>
      </w:r>
    </w:p>
    <w:p w:rsidR="00E92171" w:rsidRDefault="00D7205F">
      <w:pPr>
        <w:pStyle w:val="ConsPlusNormal0"/>
        <w:jc w:val="both"/>
      </w:pPr>
      <w:r>
        <w:t xml:space="preserve">(часть 1.6 введена Федеральным </w:t>
      </w:r>
      <w:hyperlink r:id="rId519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23.1 дополняется ч. 1.7 (</w:t>
            </w:r>
            <w:hyperlink r:id="rId519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5198"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ч. 2 ст. 23.1 вносятся изменения (</w:t>
            </w:r>
            <w:hyperlink r:id="rId5199"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19.12.2022 N 530-ФЗ). См. будущую </w:t>
            </w:r>
            <w:hyperlink r:id="rId5200"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ч. 2 ст. 23.1 вносятся изменения (</w:t>
            </w:r>
            <w:hyperlink r:id="rId5201"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202"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2 ст. 23.1 вносятся изменения (</w:t>
            </w:r>
            <w:hyperlink r:id="rId5203"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 См. будущую </w:t>
            </w:r>
            <w:hyperlink r:id="rId5204"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2 ст. 23.1 вносятся изменения (</w:t>
            </w:r>
            <w:hyperlink r:id="rId520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5206"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01" w:name="P11265"/>
      <w:bookmarkEnd w:id="2001"/>
      <w:r>
        <w:t xml:space="preserve">2. Дела об административных правонарушениях, предусмотренных </w:t>
      </w:r>
      <w:hyperlink w:anchor="P1207" w:tooltip="5. Нарушение, предусмотренное частью 4 настоящей статьи, совершенное иностранным гражданином или лицом без гражданства, -">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w:t>
      </w:r>
      <w:r>
        <w:t xml:space="preserve">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215"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color w:val="0000FF"/>
          </w:rPr>
          <w:t>частями 1</w:t>
        </w:r>
      </w:hyperlink>
      <w:r>
        <w:t xml:space="preserve">, </w:t>
      </w:r>
      <w:hyperlink w:anchor="P1219"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3</w:t>
        </w:r>
      </w:hyperlink>
      <w:r>
        <w:t xml:space="preserve">, </w:t>
      </w:r>
      <w:hyperlink w:anchor="P1221"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и </w:t>
      </w:r>
      <w:hyperlink w:anchor="P1225"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6 статьи 5.27</w:t>
        </w:r>
      </w:hyperlink>
      <w:r>
        <w:t xml:space="preserve">, </w:t>
      </w:r>
      <w:hyperlink w:anchor="P1235"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
        <w:r>
          <w:rPr>
            <w:color w:val="0000FF"/>
          </w:rPr>
          <w:t>частями 1</w:t>
        </w:r>
      </w:hyperlink>
      <w:r>
        <w:t xml:space="preserve"> - </w:t>
      </w:r>
      <w:hyperlink w:anchor="P1242" w:tooltip="4. Необеспечение работников средствами индивидуальной защиты -">
        <w:r>
          <w:rPr>
            <w:color w:val="0000FF"/>
          </w:rPr>
          <w:t>4 статьи 5.27.1</w:t>
        </w:r>
      </w:hyperlink>
      <w:r>
        <w:t xml:space="preserve">, </w:t>
      </w:r>
      <w:hyperlink w:anchor="P1303" w:tooltip="3. Повторное совершение административного правонарушения, предусмотренного частью 2 настоящей статьи, -">
        <w:r>
          <w:rPr>
            <w:color w:val="0000FF"/>
          </w:rPr>
          <w:t>частью 3 статьи 5.35</w:t>
        </w:r>
      </w:hyperlink>
      <w:r>
        <w:t xml:space="preserve">, </w:t>
      </w:r>
      <w:hyperlink w:anchor="P1444" w:tooltip="Статья 5.53. Незаконные действия по получению и (или) распространению информации, составляющей кредитную историю">
        <w:r>
          <w:rPr>
            <w:color w:val="0000FF"/>
          </w:rPr>
          <w:t>статьей 5.53</w:t>
        </w:r>
      </w:hyperlink>
      <w:r>
        <w:t xml:space="preserve">, </w:t>
      </w:r>
      <w:hyperlink w:anchor="P1689"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r>
          <w:rPr>
            <w:color w:val="0000FF"/>
          </w:rPr>
          <w:t>частью 1 статьи 6.3</w:t>
        </w:r>
      </w:hyperlink>
      <w:r>
        <w:t xml:space="preserve">, </w:t>
      </w:r>
      <w:hyperlink w:anchor="P1707"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color w:val="0000FF"/>
          </w:rPr>
          <w:t>статьями 6.4</w:t>
        </w:r>
      </w:hyperlink>
      <w:r>
        <w:t xml:space="preserve"> - </w:t>
      </w:r>
      <w:hyperlink w:anchor="P1720" w:tooltip="Статья 6.6. Нарушение санитарно-эпидемиологических требований к организации питания населения">
        <w:r>
          <w:rPr>
            <w:color w:val="0000FF"/>
          </w:rPr>
          <w:t>6.6</w:t>
        </w:r>
      </w:hyperlink>
      <w:r>
        <w:t xml:space="preserve">, </w:t>
      </w:r>
      <w:hyperlink w:anchor="P1732" w:tooltip="2. Повторное совершение административного правонарушения, предусмотренного частью 1 настоящей статьи, -">
        <w:r>
          <w:rPr>
            <w:color w:val="0000FF"/>
          </w:rPr>
          <w:t>частью 2 статьи 6.7</w:t>
        </w:r>
      </w:hyperlink>
      <w:r>
        <w:t xml:space="preserve">, </w:t>
      </w:r>
      <w:hyperlink w:anchor="P1743" w:tooltip="2. Те же действия, совершенные иностранным гражданином или лицом без гражданства, -">
        <w:r>
          <w:rPr>
            <w:color w:val="0000FF"/>
          </w:rPr>
          <w:t>частью 2 статьи 6.8</w:t>
        </w:r>
      </w:hyperlink>
      <w:r>
        <w:t xml:space="preserve">, </w:t>
      </w:r>
      <w:hyperlink w:anchor="P1756" w:tooltip="2. То же действие, совершенное иностранным гражданином или лицом без гражданства, -">
        <w:r>
          <w:rPr>
            <w:color w:val="0000FF"/>
          </w:rPr>
          <w:t>частью 2 статьи 6.9</w:t>
        </w:r>
      </w:hyperlink>
      <w:r>
        <w:t xml:space="preserve">, </w:t>
      </w:r>
      <w:hyperlink w:anchor="P1808" w:tooltip="2. Действия, предусмотренные частями 1 и 1.1 настоящей статьи, совершенные иностранным гражданином или лицом без гражданства, -">
        <w:r>
          <w:rPr>
            <w:color w:val="0000FF"/>
          </w:rPr>
          <w:t>частью 2 статьи 6.13</w:t>
        </w:r>
      </w:hyperlink>
      <w:r>
        <w:t xml:space="preserve">, </w:t>
      </w:r>
      <w:hyperlink w:anchor="P1850" w:tooltip="2. Те же действия, совершенные иностранным гражданином или лицом без гражданства, -">
        <w:r>
          <w:rPr>
            <w:color w:val="0000FF"/>
          </w:rPr>
          <w:t>частью 2 статьи 6.16.1</w:t>
        </w:r>
      </w:hyperlink>
      <w:r>
        <w:t xml:space="preserve">, </w:t>
      </w:r>
      <w:hyperlink w:anchor="P191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2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3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3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194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частями 3</w:t>
        </w:r>
      </w:hyperlink>
      <w:r>
        <w:t xml:space="preserve"> и </w:t>
      </w:r>
      <w:hyperlink w:anchor="P194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w:t>
      </w:r>
      <w:hyperlink w:anchor="P2054"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color w:val="0000FF"/>
          </w:rPr>
          <w:t>частью 1 статьи 6.31</w:t>
        </w:r>
      </w:hyperlink>
      <w:r>
        <w:t xml:space="preserve">, </w:t>
      </w:r>
      <w:hyperlink w:anchor="P2095" w:tooltip="Статья 6.35. Несоблюдение санитарно-эпидемиологических требований при обращении с отходами производства и потребления">
        <w:r>
          <w:rPr>
            <w:color w:val="0000FF"/>
          </w:rPr>
          <w:t>статьями 6.35</w:t>
        </w:r>
      </w:hyperlink>
      <w:r>
        <w:t xml:space="preserve">, </w:t>
      </w:r>
      <w:hyperlink w:anchor="P2190" w:tooltip="Статья 7.6. Самовольное занятие водного объекта или пользование им с нарушением установленных условий">
        <w:r>
          <w:rPr>
            <w:color w:val="0000FF"/>
          </w:rPr>
          <w:t>7.6</w:t>
        </w:r>
      </w:hyperlink>
      <w:r>
        <w:t xml:space="preserve">, </w:t>
      </w:r>
      <w:hyperlink w:anchor="P2408" w:tooltip="Статья 7.23.3. Нарушение правил осуществления предпринимательской деятельности по управлению многоквартирными домами">
        <w:r>
          <w:rPr>
            <w:color w:val="0000FF"/>
          </w:rPr>
          <w:t>7.23.3</w:t>
        </w:r>
      </w:hyperlink>
      <w:r>
        <w:t xml:space="preserve">, </w:t>
      </w:r>
      <w:hyperlink w:anchor="P2696"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color w:val="0000FF"/>
          </w:rPr>
          <w:t>7.32.2</w:t>
        </w:r>
      </w:hyperlink>
      <w:r>
        <w:t xml:space="preserve">, </w:t>
      </w:r>
      <w:hyperlink w:anchor="P2767"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281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частями 1</w:t>
        </w:r>
      </w:hyperlink>
      <w:r>
        <w:t xml:space="preserve"> - </w:t>
      </w:r>
      <w:hyperlink w:anchor="P2822"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3</w:t>
        </w:r>
      </w:hyperlink>
      <w:r>
        <w:t xml:space="preserve">,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837"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color w:val="0000FF"/>
          </w:rPr>
          <w:t>4</w:t>
        </w:r>
      </w:hyperlink>
      <w:r>
        <w:t xml:space="preserve"> - </w:t>
      </w:r>
      <w:hyperlink w:anchor="P2841"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color w:val="0000FF"/>
          </w:rPr>
          <w:t>6 статьи 8.2</w:t>
        </w:r>
      </w:hyperlink>
      <w:r>
        <w:t xml:space="preserve">, </w:t>
      </w:r>
      <w:hyperlink w:anchor="P2862" w:tooltip="Статья 8.2.1. Несоблюдение требований в области охраны окружающей среды при обращении с веществами, разрушающими озоновый слой">
        <w:r>
          <w:rPr>
            <w:color w:val="0000FF"/>
          </w:rPr>
          <w:t>статьями 8.2.1</w:t>
        </w:r>
      </w:hyperlink>
      <w:r>
        <w:t xml:space="preserve">, </w:t>
      </w:r>
      <w:hyperlink w:anchor="P2871"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882"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w:t>
      </w:r>
      <w:hyperlink w:anchor="P2899" w:tooltip="Статья 8.3. Нарушение правил обращения с пестицидами и агрохимикатами">
        <w:r>
          <w:rPr>
            <w:color w:val="0000FF"/>
          </w:rPr>
          <w:t>8.3</w:t>
        </w:r>
      </w:hyperlink>
      <w:r>
        <w:t xml:space="preserve">, </w:t>
      </w:r>
      <w:hyperlink w:anchor="P2924" w:tooltip="2. Повторное совершение административного правонарушения, предусмотренного частью 1 настоящей статьи, -">
        <w:r>
          <w:rPr>
            <w:color w:val="0000FF"/>
          </w:rPr>
          <w:t>частью 2 статьи 8.5</w:t>
        </w:r>
      </w:hyperlink>
      <w:r>
        <w:t xml:space="preserve">, </w:t>
      </w:r>
      <w:hyperlink w:anchor="P2959"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
        <w:r>
          <w:rPr>
            <w:color w:val="0000FF"/>
          </w:rPr>
          <w:t>частью 2 статьи 8.6</w:t>
        </w:r>
      </w:hyperlink>
      <w:r>
        <w:t xml:space="preserve">, </w:t>
      </w:r>
      <w:hyperlink w:anchor="P2979" w:tooltip="4. Применение твердых коммунальных отходов для рекультивации земель и карьеров -">
        <w:r>
          <w:rPr>
            <w:color w:val="0000FF"/>
          </w:rPr>
          <w:t>часть</w:t>
        </w:r>
        <w:r>
          <w:rPr>
            <w:color w:val="0000FF"/>
          </w:rPr>
          <w:t>ю 4 статьи 8.7</w:t>
        </w:r>
      </w:hyperlink>
      <w:r>
        <w:t xml:space="preserve">, </w:t>
      </w:r>
      <w:hyperlink w:anchor="P3033" w:tooltip="2. Нарушение режима использования земельных участков и лесов в водоохранных зонах -">
        <w:r>
          <w:rPr>
            <w:color w:val="0000FF"/>
          </w:rPr>
          <w:t>частью 2 статьи 8.12</w:t>
        </w:r>
      </w:hyperlink>
      <w:r>
        <w:t xml:space="preserve">, </w:t>
      </w:r>
      <w:hyperlink w:anchor="P3038" w:tooltip="Статья 8.12.1. Несоблюдение условия обеспечения свободного доступа граждан к водному объекту общего пользования и его береговой полосе">
        <w:r>
          <w:rPr>
            <w:color w:val="0000FF"/>
          </w:rPr>
          <w:t>статьей 8.12.1</w:t>
        </w:r>
      </w:hyperlink>
      <w:r>
        <w:t xml:space="preserve">, </w:t>
      </w:r>
      <w:hyperlink w:anchor="P3050"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color w:val="0000FF"/>
          </w:rPr>
          <w:t>частью 2 статьи 8.13</w:t>
        </w:r>
      </w:hyperlink>
      <w:r>
        <w:t xml:space="preserve">, </w:t>
      </w:r>
      <w:hyperlink w:anchor="P3069" w:tooltip="1. Нарушение правил водопользования при заборе воды, без изъятия воды и при сбросе сточных вод в водные объекты -">
        <w:r>
          <w:rPr>
            <w:color w:val="0000FF"/>
          </w:rPr>
          <w:t>частью 1 статьи 8.14</w:t>
        </w:r>
      </w:hyperlink>
      <w:r>
        <w:t xml:space="preserve">, </w:t>
      </w:r>
      <w:hyperlink w:anchor="P309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131" w:tooltip="1. Выброс вредных веществ в атмосферный воздух или вредное физическое воздействие на него без специального разрешения -">
        <w:r>
          <w:rPr>
            <w:color w:val="0000FF"/>
          </w:rPr>
          <w:t>частями 1</w:t>
        </w:r>
      </w:hyperlink>
      <w:r>
        <w:t xml:space="preserve"> и </w:t>
      </w:r>
      <w:hyperlink w:anchor="P3137"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w:r>
          <w:rPr>
            <w:color w:val="0000FF"/>
          </w:rPr>
          <w:t>3 статьи 8.21</w:t>
        </w:r>
      </w:hyperlink>
      <w:r>
        <w:t xml:space="preserve">, </w:t>
      </w:r>
      <w:hyperlink w:anchor="P3190" w:tooltip="2. Самовольные заготовка и сбор, а также уничтожение мха, лесной подстилки и других недревесных лесных ресурсов -">
        <w:r>
          <w:rPr>
            <w:color w:val="0000FF"/>
          </w:rPr>
          <w:t>частями 2</w:t>
        </w:r>
      </w:hyperlink>
      <w:r>
        <w:t xml:space="preserve"> и </w:t>
      </w:r>
      <w:hyperlink w:anchor="P3194"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
        <w:r>
          <w:rPr>
            <w:color w:val="0000FF"/>
          </w:rPr>
          <w:t>3 статьи 8.26</w:t>
        </w:r>
      </w:hyperlink>
      <w:r>
        <w:t xml:space="preserve">, </w:t>
      </w:r>
      <w:hyperlink w:anchor="P329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частями 2</w:t>
        </w:r>
      </w:hyperlink>
      <w:r>
        <w:t xml:space="preserve"> и </w:t>
      </w:r>
      <w:hyperlink w:anchor="P329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color w:val="0000FF"/>
          </w:rPr>
          <w:t>3 статьи 8.31</w:t>
        </w:r>
      </w:hyperlink>
      <w:r>
        <w:t xml:space="preserve">, </w:t>
      </w:r>
      <w:hyperlink w:anchor="P3359" w:tooltip="Статья 8.34. Нарушение установленного порядка создания, использования или транспортировки биологических коллекций">
        <w:r>
          <w:rPr>
            <w:color w:val="0000FF"/>
          </w:rPr>
          <w:t>статьями 8.34</w:t>
        </w:r>
      </w:hyperlink>
      <w:r>
        <w:t xml:space="preserve">, </w:t>
      </w:r>
      <w:hyperlink w:anchor="P336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8.35</w:t>
        </w:r>
      </w:hyperlink>
      <w:r>
        <w:t xml:space="preserve">, </w:t>
      </w:r>
      <w:hyperlink w:anchor="P3383" w:tooltip="1. Нарушение правил охоты, за исключением случаев, предусмотренных частями 1.2, 1.3 настоящей статьи, -">
        <w:r>
          <w:rPr>
            <w:color w:val="0000FF"/>
          </w:rPr>
          <w:t>частями 1</w:t>
        </w:r>
      </w:hyperlink>
      <w:r>
        <w:t xml:space="preserve">, </w:t>
      </w:r>
      <w:hyperlink w:anchor="P3387" w:tooltip="1.1. Повторное в течение года совершение административного правонарушения, предусмотренного частью 1 настоящей статьи, -">
        <w:r>
          <w:rPr>
            <w:color w:val="0000FF"/>
          </w:rPr>
          <w:t>1.1</w:t>
        </w:r>
      </w:hyperlink>
      <w:r>
        <w:t xml:space="preserve">, </w:t>
      </w:r>
      <w:hyperlink w:anchor="P3396" w:tooltip="2. Нарушение правил, регламентирующих рыболовство, за исключением случаев, предусмотренных частью 2 статьи 8.17 настоящего Кодекса, -">
        <w:r>
          <w:rPr>
            <w:color w:val="0000FF"/>
          </w:rPr>
          <w:t>2</w:t>
        </w:r>
      </w:hyperlink>
      <w:r>
        <w:t xml:space="preserve"> и </w:t>
      </w:r>
      <w:hyperlink w:anchor="P340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3 статьи 8.37</w:t>
        </w:r>
      </w:hyperlink>
      <w:r>
        <w:t xml:space="preserve">, </w:t>
      </w:r>
      <w:hyperlink w:anchor="P3405" w:tooltip="Статья 8.38. Нарушение правил охраны водных биологических ресурсов">
        <w:r>
          <w:rPr>
            <w:color w:val="0000FF"/>
          </w:rPr>
          <w:t>статьями 8.38</w:t>
        </w:r>
      </w:hyperlink>
      <w:r>
        <w:t xml:space="preserve">, </w:t>
      </w:r>
      <w:hyperlink w:anchor="P3413" w:tooltip="Статья 8.39. Нарушение правил охраны и использования природных ресурсов на особо охраняемых природных территориях">
        <w:r>
          <w:rPr>
            <w:color w:val="0000FF"/>
          </w:rPr>
          <w:t>8.39</w:t>
        </w:r>
      </w:hyperlink>
      <w:r>
        <w:t xml:space="preserve">, </w:t>
      </w:r>
      <w:hyperlink w:anchor="P3458"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частями 3</w:t>
        </w:r>
      </w:hyperlink>
      <w:r>
        <w:t xml:space="preserve"> и </w:t>
      </w:r>
      <w:hyperlink w:anchor="P3461"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4 статьи 8.42</w:t>
        </w:r>
      </w:hyperlink>
      <w:r>
        <w:t xml:space="preserve">, </w:t>
      </w:r>
      <w:hyperlink w:anchor="P3492" w:tooltip="2. Повторное в течение года совершение административного правонарушения, предусмотренного частью 1 настоящей статьи, -">
        <w:r>
          <w:rPr>
            <w:color w:val="0000FF"/>
          </w:rPr>
          <w:t>частью 2 статьи 8.45</w:t>
        </w:r>
      </w:hyperlink>
      <w:r>
        <w:t xml:space="preserve">, </w:t>
      </w:r>
      <w:hyperlink w:anchor="P3495" w:tooltip="Статья 8.45.1. Нарушение режима осуществления хозяйственной и иной деятельности в лесопарковом зеленом поясе">
        <w:r>
          <w:rPr>
            <w:color w:val="0000FF"/>
          </w:rPr>
          <w:t>статьей 8.45.1</w:t>
        </w:r>
      </w:hyperlink>
      <w:r>
        <w:t xml:space="preserve">, </w:t>
      </w:r>
      <w:hyperlink w:anchor="P3543"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3547" w:tooltip="4. Повторное совершение административного правонарушения, предусмотренного частью 3 настоящей статьи, -">
        <w:r>
          <w:rPr>
            <w:color w:val="0000FF"/>
          </w:rPr>
          <w:t>4 статьи 8.50</w:t>
        </w:r>
      </w:hyperlink>
      <w:r>
        <w:t xml:space="preserve">, </w:t>
      </w:r>
      <w:hyperlink w:anchor="P3558" w:tooltip="3. Повторное совершение административного правонарушения, предусмотренного частью 2 настоящей статьи, -">
        <w:r>
          <w:rPr>
            <w:color w:val="0000FF"/>
          </w:rPr>
          <w:t>частью 3 статьи 8.51</w:t>
        </w:r>
      </w:hyperlink>
      <w:r>
        <w:t xml:space="preserve">, </w:t>
      </w:r>
      <w:hyperlink w:anchor="P3605" w:tooltip="4. Повторное совершение административного правонарушения, предусмотренного частью 3 настоящей статьи, -">
        <w:r>
          <w:rPr>
            <w:color w:val="0000FF"/>
          </w:rPr>
          <w:t>частью 4 статьи 8.55</w:t>
        </w:r>
      </w:hyperlink>
      <w:r>
        <w:t xml:space="preserve">, </w:t>
      </w:r>
      <w:hyperlink w:anchor="P3614" w:tooltip="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w:r>
          <w:rPr>
            <w:color w:val="0000FF"/>
          </w:rPr>
          <w:t>статьями 9.1</w:t>
        </w:r>
      </w:hyperlink>
      <w:r>
        <w:t xml:space="preserve">, </w:t>
      </w:r>
      <w:hyperlink w:anchor="P3654"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9.2</w:t>
        </w:r>
      </w:hyperlink>
      <w:r>
        <w:t xml:space="preserve">,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9.3</w:t>
        </w:r>
      </w:hyperlink>
      <w:r>
        <w:t xml:space="preserve">, </w:t>
      </w:r>
      <w:hyperlink w:anchor="P3675"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
        <w:r>
          <w:rPr>
            <w:color w:val="0000FF"/>
          </w:rPr>
          <w:t>част</w:t>
        </w:r>
        <w:r>
          <w:rPr>
            <w:color w:val="0000FF"/>
          </w:rPr>
          <w:t>ями 2</w:t>
        </w:r>
      </w:hyperlink>
      <w:r>
        <w:t xml:space="preserve"> и </w:t>
      </w:r>
      <w:hyperlink w:anchor="P3677" w:tooltip="3. Повторное совершение административного правонарушения, предусмотренного частью 2 настоящей статьи, -">
        <w:r>
          <w:rPr>
            <w:color w:val="0000FF"/>
          </w:rPr>
          <w:t>3 статьи 9.4</w:t>
        </w:r>
      </w:hyperlink>
      <w:r>
        <w:t xml:space="preserve">, </w:t>
      </w:r>
      <w:hyperlink w:anchor="P368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статьей 9.5</w:t>
        </w:r>
      </w:hyperlink>
      <w:r>
        <w:t xml:space="preserve">, </w:t>
      </w:r>
      <w:hyperlink w:anchor="P370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частью 3 статьи 9.5.1</w:t>
        </w:r>
      </w:hyperlink>
      <w:r>
        <w:t xml:space="preserve">, </w:t>
      </w:r>
      <w:hyperlink w:anchor="P3723" w:tooltip="Статья 9.6. Нарушение правил использования атомной энергии и учета ядерных материалов и радиоактивных веществ">
        <w:r>
          <w:rPr>
            <w:color w:val="0000FF"/>
          </w:rPr>
          <w:t>статьями 9.6</w:t>
        </w:r>
      </w:hyperlink>
      <w:r>
        <w:t xml:space="preserve">, </w:t>
      </w:r>
      <w:hyperlink w:anchor="P3754" w:tooltip="Статья 9.9. Ввод в эксплуатацию топливо- и энергопотребляющих объектов без разрешения соответствующих органов">
        <w:r>
          <w:rPr>
            <w:color w:val="0000FF"/>
          </w:rPr>
          <w:t>9.9</w:t>
        </w:r>
      </w:hyperlink>
      <w:r>
        <w:t xml:space="preserve">, </w:t>
      </w:r>
      <w:hyperlink w:anchor="P3766"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9.</w:t>
        </w:r>
        <w:r>
          <w:rPr>
            <w:color w:val="0000FF"/>
          </w:rPr>
          <w:t>11</w:t>
        </w:r>
      </w:hyperlink>
      <w:r>
        <w:t xml:space="preserve">,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9.13</w:t>
        </w:r>
      </w:hyperlink>
      <w:r>
        <w:t xml:space="preserve">, </w:t>
      </w:r>
      <w:hyperlink w:anchor="P3800"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
        <w:r>
          <w:rPr>
            <w:color w:val="0000FF"/>
          </w:rPr>
          <w:t>частями 1</w:t>
        </w:r>
      </w:hyperlink>
      <w:r>
        <w:t xml:space="preserve"> и </w:t>
      </w:r>
      <w:hyperlink w:anchor="P3802"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
        <w:r>
          <w:rPr>
            <w:color w:val="0000FF"/>
          </w:rPr>
          <w:t>2 статьи 9.16</w:t>
        </w:r>
      </w:hyperlink>
      <w:r>
        <w:t xml:space="preserve">, </w:t>
      </w:r>
      <w:hyperlink w:anchor="P3834" w:tooltip="Статья 9.17. Нарушение нормативов запасов топлива, порядка создания и использования тепловыми электростанциями и котельными запасов топлива">
        <w:r>
          <w:rPr>
            <w:color w:val="0000FF"/>
          </w:rPr>
          <w:t>статьями 9.17</w:t>
        </w:r>
      </w:hyperlink>
      <w:r>
        <w:t xml:space="preserve">, </w:t>
      </w:r>
      <w:hyperlink w:anchor="P3846" w:tooltip="Статья 9.18. Нарушение порядка вывода объектов электроэнергетики в ремонт">
        <w:r>
          <w:rPr>
            <w:color w:val="0000FF"/>
          </w:rPr>
          <w:t>9.18</w:t>
        </w:r>
      </w:hyperlink>
      <w:r>
        <w:t xml:space="preserve">, </w:t>
      </w:r>
      <w:hyperlink w:anchor="P3876" w:tooltip="2. Повторное совершение административного правонарушения, предусмотренного частью 1 настоящей статьи, -">
        <w:r>
          <w:rPr>
            <w:color w:val="0000FF"/>
          </w:rPr>
          <w:t xml:space="preserve">частью 2 </w:t>
        </w:r>
        <w:r>
          <w:rPr>
            <w:color w:val="0000FF"/>
          </w:rPr>
          <w:t>статьи 9.21</w:t>
        </w:r>
      </w:hyperlink>
      <w:r>
        <w:t xml:space="preserve">, </w:t>
      </w:r>
      <w:hyperlink w:anchor="P3881"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
        <w:r>
          <w:rPr>
            <w:color w:val="0000FF"/>
          </w:rPr>
          <w:t>статьей 9.22</w:t>
        </w:r>
      </w:hyperlink>
      <w:r>
        <w:t xml:space="preserve">, </w:t>
      </w:r>
      <w:hyperlink w:anchor="P3946" w:tooltip="5. Повторное совершение административного правонарушения, предусмотренного частями 1 - 4 настоящей статьи, -">
        <w:r>
          <w:rPr>
            <w:color w:val="0000FF"/>
          </w:rPr>
          <w:t>частью 5 статьи 9.24</w:t>
        </w:r>
      </w:hyperlink>
      <w:r>
        <w:t xml:space="preserve">, </w:t>
      </w:r>
      <w:hyperlink w:anchor="P396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статьями 10.3</w:t>
        </w:r>
      </w:hyperlink>
      <w:r>
        <w:t xml:space="preserve">, </w:t>
      </w:r>
      <w:hyperlink w:anchor="P3994" w:tooltip="Статья 10.6. Нарушение правил карантина животных или других ветеринарно-санитарных правил">
        <w:r>
          <w:rPr>
            <w:color w:val="0000FF"/>
          </w:rPr>
          <w:t>10.6</w:t>
        </w:r>
      </w:hyperlink>
      <w:r>
        <w:t xml:space="preserve">, </w:t>
      </w:r>
      <w:hyperlink w:anchor="P4021" w:tooltip="2. Те же действия, совершенные в период осуществления на соответствующей территории ограничительных мероприятий (карантина), -">
        <w:r>
          <w:rPr>
            <w:color w:val="0000FF"/>
          </w:rPr>
          <w:t>частью 2 с</w:t>
        </w:r>
        <w:r>
          <w:rPr>
            <w:color w:val="0000FF"/>
          </w:rPr>
          <w:t>татьи 10.7</w:t>
        </w:r>
      </w:hyperlink>
      <w:r>
        <w:t xml:space="preserve">, </w:t>
      </w:r>
      <w:hyperlink w:anchor="P4034" w:tooltip="3. Нарушение ветеринарно-санитарных правил сбора, утилизации и уничтожения биологических отходов -">
        <w:r>
          <w:rPr>
            <w:color w:val="0000FF"/>
          </w:rPr>
          <w:t>частью 3 статьи 10.8</w:t>
        </w:r>
      </w:hyperlink>
      <w:r>
        <w:t xml:space="preserve">, </w:t>
      </w:r>
      <w:hyperlink w:anchor="P4038" w:tooltip="Статья 10.8.1. Несоблюдение требований к обращению побочных продуктов животноводства">
        <w:r>
          <w:rPr>
            <w:color w:val="0000FF"/>
          </w:rPr>
          <w:t>статьями 10.8.1</w:t>
        </w:r>
      </w:hyperlink>
      <w:r>
        <w:t xml:space="preserve">, </w:t>
      </w:r>
      <w:hyperlink w:anchor="P4096" w:tooltip="Статья 11.1. Действия, угрожающие безопасности движения на железнодорожном транспорте и метрополитене">
        <w:r>
          <w:rPr>
            <w:color w:val="0000FF"/>
          </w:rPr>
          <w:t>11.1</w:t>
        </w:r>
      </w:hyperlink>
      <w:r>
        <w:t xml:space="preserve">, </w:t>
      </w:r>
      <w:hyperlink w:anchor="P4156" w:tooltip="Статья 11.4. Нарушение правил использования воздушного пространства">
        <w:r>
          <w:rPr>
            <w:color w:val="0000FF"/>
          </w:rPr>
          <w:t>11.4</w:t>
        </w:r>
      </w:hyperlink>
      <w:r>
        <w:t xml:space="preserve">, </w:t>
      </w:r>
      <w:hyperlink w:anchor="P41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175"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
        <w:r>
          <w:rPr>
            <w:color w:val="0000FF"/>
          </w:rPr>
          <w:t>3</w:t>
        </w:r>
      </w:hyperlink>
      <w:r>
        <w:t xml:space="preserve"> и </w:t>
      </w:r>
      <w:hyperlink w:anchor="P4179"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
        <w:r>
          <w:rPr>
            <w:color w:val="0000FF"/>
          </w:rPr>
          <w:t>5 статьи 11.5</w:t>
        </w:r>
      </w:hyperlink>
      <w:r>
        <w:t xml:space="preserve">, </w:t>
      </w:r>
      <w:hyperlink w:anchor="P423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частями 1</w:t>
        </w:r>
      </w:hyperlink>
      <w:r>
        <w:t xml:space="preserve"> - </w:t>
      </w:r>
      <w:hyperlink w:anchor="P4245"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color w:val="0000FF"/>
          </w:rPr>
          <w:t>4 статьи 11.7</w:t>
        </w:r>
      </w:hyperlink>
      <w:r>
        <w:t xml:space="preserve">, </w:t>
      </w:r>
      <w:hyperlink w:anchor="P4288" w:tooltip="Статья 11.9. Управление судном судоводителем или иным лицом, находящимися в состоянии опьянения">
        <w:r>
          <w:rPr>
            <w:color w:val="0000FF"/>
          </w:rPr>
          <w:t>статьей 11.9</w:t>
        </w:r>
      </w:hyperlink>
      <w:r>
        <w:t xml:space="preserve">, </w:t>
      </w:r>
      <w:hyperlink w:anchor="P4440" w:tooltip="6. Невыполнение лицами, находящимися на борту воздушного судна, законных распоряжений командира воздушного судна -">
        <w:r>
          <w:rPr>
            <w:color w:val="0000FF"/>
          </w:rPr>
          <w:t>частью 6 статьи 11.17</w:t>
        </w:r>
      </w:hyperlink>
      <w:r>
        <w:t xml:space="preserve">, </w:t>
      </w:r>
      <w:hyperlink w:anchor="P4446" w:tooltip="Статья 11.20. Нарушение правил безопасности при строительстве, эксплуатации или ремонте магистральных трубопроводов">
        <w:r>
          <w:rPr>
            <w:color w:val="0000FF"/>
          </w:rPr>
          <w:t>статьями 11.20</w:t>
        </w:r>
      </w:hyperlink>
      <w:r>
        <w:t xml:space="preserve">, </w:t>
      </w:r>
      <w:hyperlink w:anchor="P4452" w:tooltip="Статья 11.20.1. Нарушение запретов либо несоблюдение порядка выполнения работ в охранных зонах магистральных трубопроводов">
        <w:r>
          <w:rPr>
            <w:color w:val="0000FF"/>
          </w:rPr>
          <w:t>11.20.1</w:t>
        </w:r>
      </w:hyperlink>
      <w:r>
        <w:t xml:space="preserve">, </w:t>
      </w:r>
      <w:hyperlink w:anchor="P4586" w:tooltip="1.1. Повторное совершение административного правонарушения, предусмотренного частью 1 настоящей статьи, -">
        <w:r>
          <w:rPr>
            <w:color w:val="0000FF"/>
          </w:rPr>
          <w:t>частью 1.1 статьи 12.1</w:t>
        </w:r>
      </w:hyperlink>
      <w:r>
        <w:t xml:space="preserve">, </w:t>
      </w:r>
      <w:hyperlink w:anchor="P4600"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частью 2 статьи 12.2</w:t>
        </w:r>
      </w:hyperlink>
      <w:r>
        <w:t xml:space="preserve">, </w:t>
      </w:r>
      <w:hyperlink w:anchor="P4756" w:tooltip="4. Превышение установленной скорости движения транспортного средства на величину более 60, но не более 80 километров в час -">
        <w:r>
          <w:rPr>
            <w:color w:val="0000FF"/>
          </w:rPr>
          <w:t>частями 4</w:t>
        </w:r>
      </w:hyperlink>
      <w:r>
        <w:t xml:space="preserve"> и </w:t>
      </w:r>
      <w:hyperlink w:anchor="P4760" w:tooltip="5. Превышение установленной скорости движения транспортного средства на величину более 80 километров в час -">
        <w:r>
          <w:rPr>
            <w:color w:val="0000FF"/>
          </w:rPr>
          <w:t>5 статьи 12.9</w:t>
        </w:r>
      </w:hyperlink>
      <w:r>
        <w:t xml:space="preserve">, </w:t>
      </w:r>
      <w:hyperlink w:anchor="P4775"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частью 1 статьи 12.10</w:t>
        </w:r>
      </w:hyperlink>
      <w:r>
        <w:t xml:space="preserve">, </w:t>
      </w:r>
      <w:hyperlink w:anchor="P4807" w:tooltip="3. Повторное совершение административного правонарушения, предусмотренного частью 1 настоящей статьи, -">
        <w:r>
          <w:rPr>
            <w:color w:val="0000FF"/>
          </w:rPr>
          <w:t>частью 3 статьи 12.12</w:t>
        </w:r>
      </w:hyperlink>
      <w:r>
        <w:t xml:space="preserve">, </w:t>
      </w:r>
      <w:hyperlink w:anchor="P4855"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частью 4 статьи 1</w:t>
        </w:r>
        <w:r>
          <w:rPr>
            <w:color w:val="0000FF"/>
          </w:rPr>
          <w:t>2.15</w:t>
        </w:r>
      </w:hyperlink>
      <w:r>
        <w:t xml:space="preserve">, </w:t>
      </w:r>
      <w:hyperlink w:anchor="P4875" w:tooltip="3. Движение во встречном направлении по дороге с односторонним движением -">
        <w:r>
          <w:rPr>
            <w:color w:val="0000FF"/>
          </w:rPr>
          <w:t>частью 3 статьи 12.16</w:t>
        </w:r>
      </w:hyperlink>
      <w:r>
        <w:t xml:space="preserve">, </w:t>
      </w:r>
      <w:hyperlink w:anchor="P4919"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
        <w:r>
          <w:rPr>
            <w:color w:val="0000FF"/>
          </w:rPr>
          <w:t>частью 2 статьи 12.17</w:t>
        </w:r>
      </w:hyperlink>
      <w:r>
        <w:t xml:space="preserve">, </w:t>
      </w:r>
      <w:hyperlink w:anchor="P5035"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w:t>
        </w:r>
        <w:r>
          <w:rPr>
            <w:color w:val="0000FF"/>
          </w:rPr>
          <w:t>1.2</w:t>
        </w:r>
      </w:hyperlink>
      <w:r>
        <w:t xml:space="preserve">, </w:t>
      </w:r>
      <w:hyperlink w:anchor="P5110" w:tooltip="5. Нарушение требований к перевозке детей в ночное время, установленных Правилами организованной перевозки группы детей автобусами, -">
        <w:r>
          <w:rPr>
            <w:color w:val="0000FF"/>
          </w:rPr>
          <w:t>частью 5 статьи 12.23</w:t>
        </w:r>
      </w:hyperlink>
      <w:r>
        <w:t xml:space="preserve">, </w:t>
      </w:r>
      <w:hyperlink w:anchor="P5335" w:tooltip="Статья 13.2. Самовольное подключение к сети электрической связи оконечного оборудования">
        <w:r>
          <w:rPr>
            <w:color w:val="0000FF"/>
          </w:rPr>
          <w:t>статьями 13.2</w:t>
        </w:r>
      </w:hyperlink>
      <w:r>
        <w:t xml:space="preserve">, </w:t>
      </w:r>
      <w:hyperlink w:anchor="P5352" w:tooltip="Статья 13.3. Изготовление или установка радиоэлектронных средств и (или) высокочастотных устройств без специального разрешения (лицензии)">
        <w:r>
          <w:rPr>
            <w:color w:val="0000FF"/>
          </w:rPr>
          <w:t>13.3</w:t>
        </w:r>
      </w:hyperlink>
      <w:r>
        <w:t xml:space="preserve">, </w:t>
      </w:r>
      <w:hyperlink w:anchor="P5359"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w:t>
      </w:r>
      <w:hyperlink w:anchor="P5399"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13.6</w:t>
        </w:r>
      </w:hyperlink>
      <w:r>
        <w:t xml:space="preserve"> - </w:t>
      </w:r>
      <w:hyperlink w:anchor="P5416"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color w:val="0000FF"/>
          </w:rPr>
          <w:t>13.8</w:t>
        </w:r>
      </w:hyperlink>
      <w:r>
        <w:t xml:space="preserve">, </w:t>
      </w:r>
      <w:hyperlink w:anchor="P552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частями 2</w:t>
        </w:r>
      </w:hyperlink>
      <w:r>
        <w:t xml:space="preserve"> и </w:t>
      </w:r>
      <w:hyperlink w:anchor="P5533" w:tooltip="4. Использование несертифицированных средств, предназначенных для защиты информации, составляющей государственную тайну, -">
        <w:r>
          <w:rPr>
            <w:color w:val="0000FF"/>
          </w:rPr>
          <w:t>4 статьи 13.12</w:t>
        </w:r>
      </w:hyperlink>
      <w:r>
        <w:t xml:space="preserve">, </w:t>
      </w:r>
      <w:hyperlink w:anchor="P5560" w:tooltip="Статья 13.13. Незаконная деятельность в области защиты информации">
        <w:r>
          <w:rPr>
            <w:color w:val="0000FF"/>
          </w:rPr>
          <w:t>статьей 13.13</w:t>
        </w:r>
      </w:hyperlink>
      <w:r>
        <w:t xml:space="preserve">, </w:t>
      </w:r>
      <w:hyperlink w:anchor="P5743"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806" w:tooltip="Статья 13.22. Нарушение порядка объявления выходных данных">
        <w:r>
          <w:rPr>
            <w:color w:val="0000FF"/>
          </w:rPr>
          <w:t>с</w:t>
        </w:r>
        <w:r>
          <w:rPr>
            <w:color w:val="0000FF"/>
          </w:rPr>
          <w:t>татьями 13.22</w:t>
        </w:r>
      </w:hyperlink>
      <w:r>
        <w:t xml:space="preserve">, </w:t>
      </w:r>
      <w:hyperlink w:anchor="P5873" w:tooltip="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
        <w:r>
          <w:rPr>
            <w:color w:val="0000FF"/>
          </w:rPr>
          <w:t>13.29</w:t>
        </w:r>
      </w:hyperlink>
      <w:r>
        <w:t xml:space="preserve">, </w:t>
      </w:r>
      <w:hyperlink w:anchor="P6311" w:tooltip="Статья 14.1.3. Осуществление предпринимательской деятельности по управлению многоквартирными домами без лицензии">
        <w:r>
          <w:rPr>
            <w:color w:val="0000FF"/>
          </w:rPr>
          <w:t>14.1.3</w:t>
        </w:r>
      </w:hyperlink>
      <w:r>
        <w:t xml:space="preserve">, </w:t>
      </w:r>
      <w:hyperlink w:anchor="P6332" w:tooltip="Статья 14.2. Незаконная продажа товаров (иных вещей), свободная реализация которых запрещена или ограничена">
        <w:r>
          <w:rPr>
            <w:color w:val="0000FF"/>
          </w:rPr>
          <w:t>14.2</w:t>
        </w:r>
      </w:hyperlink>
      <w:r>
        <w:t xml:space="preserve">, </w:t>
      </w:r>
      <w:hyperlink w:anchor="P6423" w:tooltip="2. Повторное совершение административного правонарушения, предусмотренного частью 1 настоящей статьи, -">
        <w:r>
          <w:rPr>
            <w:color w:val="0000FF"/>
          </w:rPr>
          <w:t>частью 2 стать</w:t>
        </w:r>
        <w:r>
          <w:rPr>
            <w:color w:val="0000FF"/>
          </w:rPr>
          <w:t>и 14.4</w:t>
        </w:r>
      </w:hyperlink>
      <w:r>
        <w:t xml:space="preserve">, </w:t>
      </w:r>
      <w:hyperlink w:anchor="P6467"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color w:val="0000FF"/>
          </w:rPr>
          <w:t>частью 1.1 статьи 14.4.2</w:t>
        </w:r>
      </w:hyperlink>
      <w:r>
        <w:t xml:space="preserve">, </w:t>
      </w:r>
      <w:hyperlink w:anchor="P6550"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w:r>
          <w:rPr>
            <w:color w:val="0000FF"/>
          </w:rPr>
          <w:t>частями 1</w:t>
        </w:r>
      </w:hyperlink>
      <w:r>
        <w:t xml:space="preserve"> и </w:t>
      </w:r>
      <w:hyperlink w:anchor="P6553"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
        <w:r>
          <w:rPr>
            <w:color w:val="0000FF"/>
          </w:rPr>
          <w:t>2 статьи 14.6</w:t>
        </w:r>
      </w:hyperlink>
      <w:r>
        <w:t xml:space="preserve">, </w:t>
      </w:r>
      <w:hyperlink w:anchor="P6573"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
        <w:r>
          <w:rPr>
            <w:color w:val="0000FF"/>
          </w:rPr>
          <w:t>частью 2 статьи 14.7</w:t>
        </w:r>
      </w:hyperlink>
      <w:r>
        <w:t xml:space="preserve">, </w:t>
      </w:r>
      <w:hyperlink w:anchor="P6632" w:tooltip="2. Повторное совершение административного правонарушения, предусмотренного частью 1 настоящей статьи, -">
        <w:r>
          <w:rPr>
            <w:color w:val="0000FF"/>
          </w:rPr>
          <w:t>частью 2 статьи 14.9.1</w:t>
        </w:r>
      </w:hyperlink>
      <w:r>
        <w:t xml:space="preserve">, </w:t>
      </w:r>
      <w:hyperlink w:anchor="P6753"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 </w:t>
      </w:r>
      <w:hyperlink w:anchor="P676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818" w:tooltip="Статья 14.17.3. Производство и (или) оборот порошкообразной спиртосодержащей продукции">
        <w:r>
          <w:rPr>
            <w:color w:val="0000FF"/>
          </w:rPr>
          <w:t>статьями 14.17.3</w:t>
        </w:r>
      </w:hyperlink>
      <w:r>
        <w:t xml:space="preserve">, </w:t>
      </w:r>
      <w:hyperlink w:anchor="P6850" w:tooltip="Статья 14.19. Нарушение государственного учета в области производства и оборота этилового спирта, алкогольной и спиртосодержащей продукции">
        <w:r>
          <w:rPr>
            <w:color w:val="0000FF"/>
          </w:rPr>
          <w:t>14.19</w:t>
        </w:r>
      </w:hyperlink>
      <w:r>
        <w:t xml:space="preserve">, </w:t>
      </w:r>
      <w:hyperlink w:anchor="P6859"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
        <w:r>
          <w:rPr>
            <w:color w:val="0000FF"/>
          </w:rPr>
          <w:t>частью 1 статьи 14.20</w:t>
        </w:r>
      </w:hyperlink>
      <w:r>
        <w:t xml:space="preserve">, </w:t>
      </w:r>
      <w:hyperlink w:anchor="P6887" w:tooltip="3. Нарушение организатором торговли порядка раскрытия информации, установленного законодательством об организованных торгах, -">
        <w:r>
          <w:rPr>
            <w:color w:val="0000FF"/>
          </w:rPr>
          <w:t>частями 3</w:t>
        </w:r>
      </w:hyperlink>
      <w:r>
        <w:t xml:space="preserve"> - </w:t>
      </w:r>
      <w:hyperlink w:anchor="P689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 статьи 14.24</w:t>
        </w:r>
      </w:hyperlink>
      <w:r>
        <w:t xml:space="preserve">, </w:t>
      </w:r>
      <w:hyperlink w:anchor="P6947" w:tooltip="Статья 14.26. Нарушение правил обращения с ломом и отходами цветных и черных металлов и их отчуждения">
        <w:r>
          <w:rPr>
            <w:color w:val="0000FF"/>
          </w:rPr>
          <w:t>статьями 14.26</w:t>
        </w:r>
      </w:hyperlink>
      <w:r>
        <w:t xml:space="preserve">, </w:t>
      </w:r>
      <w:hyperlink w:anchor="P7017" w:tooltip="Статья 14.29. Незаконное получение или предоставление кредитного отчета">
        <w:r>
          <w:rPr>
            <w:color w:val="0000FF"/>
          </w:rPr>
          <w:t>14.29</w:t>
        </w:r>
      </w:hyperlink>
      <w:r>
        <w:t xml:space="preserve">, </w:t>
      </w:r>
      <w:hyperlink w:anchor="P7033" w:tooltip="Статья 14.31. Злоупотребление доминирующим положением на товарном рынке">
        <w:r>
          <w:rPr>
            <w:color w:val="0000FF"/>
          </w:rPr>
          <w:t>14.31</w:t>
        </w:r>
      </w:hyperlink>
      <w:r>
        <w:t xml:space="preserve">, </w:t>
      </w:r>
      <w:hyperlink w:anchor="P706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 статьи 14.31.2</w:t>
        </w:r>
      </w:hyperlink>
      <w:r>
        <w:t xml:space="preserve">, </w:t>
      </w:r>
      <w:hyperlink w:anchor="P707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7111" w:tooltip="Статья 14.33. Недобросовестная конкуренция">
        <w:r>
          <w:rPr>
            <w:color w:val="0000FF"/>
          </w:rPr>
          <w:t>14.33</w:t>
        </w:r>
      </w:hyperlink>
      <w:r>
        <w:t xml:space="preserve">, </w:t>
      </w:r>
      <w:hyperlink w:anchor="P7180" w:tooltip="Статья 14.37. Нарушения требований к установке и (или) эксплуатации рекламной конструкции">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w:t>
      </w:r>
      <w:r>
        <w:t xml:space="preserve">правонарушениях должностными лицами органов внутренних дел (полиции), </w:t>
      </w:r>
      <w:hyperlink w:anchor="P7233" w:tooltip="6. Повторное в течение года совершение административного правонарушения, предусмотренного частями 1 - 5 настоящей статьи, -">
        <w:r>
          <w:rPr>
            <w:color w:val="0000FF"/>
          </w:rPr>
          <w:t>частью 6 статьи 14.40</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29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частями 1</w:t>
        </w:r>
      </w:hyperlink>
      <w:r>
        <w:t xml:space="preserve"> и </w:t>
      </w:r>
      <w:hyperlink w:anchor="P729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2 статьи 14.43.1</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частью 4</w:t>
        </w:r>
        <w:r>
          <w:rPr>
            <w:color w:val="0000FF"/>
          </w:rPr>
          <w:t xml:space="preserve"> статьи 14.46.2</w:t>
        </w:r>
      </w:hyperlink>
      <w:r>
        <w:t xml:space="preserve">, </w:t>
      </w:r>
      <w:hyperlink w:anchor="P7382"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w:t>
      </w:r>
      <w:hyperlink w:anchor="P7479"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
        <w:r>
          <w:rPr>
            <w:color w:val="0000FF"/>
          </w:rPr>
          <w:t>частями 1</w:t>
        </w:r>
      </w:hyperlink>
      <w:r>
        <w:t xml:space="preserve"> и </w:t>
      </w:r>
      <w:hyperlink w:anchor="P7483" w:tooltip="1.1. Повторное совершение административного правонарушения, предусмотренного частью 1 настоящей статьи, -">
        <w:r>
          <w:rPr>
            <w:color w:val="0000FF"/>
          </w:rPr>
          <w:t>1.1 статьи 14.53</w:t>
        </w:r>
      </w:hyperlink>
      <w:r>
        <w:t xml:space="preserve">, </w:t>
      </w:r>
      <w:hyperlink w:anchor="P7510" w:tooltip="1. Нарушение организацией, проводившей специальную оценку условий труда, установленного порядка проведения специальной оценки условий труда -">
        <w:r>
          <w:rPr>
            <w:color w:val="0000FF"/>
          </w:rPr>
          <w:t>частью 1 статьи 14.54</w:t>
        </w:r>
      </w:hyperlink>
      <w:r>
        <w:t xml:space="preserve">, </w:t>
      </w:r>
      <w:hyperlink w:anchor="P7583"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
        <w:r>
          <w:rPr>
            <w:color w:val="0000FF"/>
          </w:rPr>
          <w:t>частями 1</w:t>
        </w:r>
      </w:hyperlink>
      <w:r>
        <w:t xml:space="preserve"> - </w:t>
      </w:r>
      <w:hyperlink w:anchor="P7587"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
        <w:r>
          <w:rPr>
            <w:color w:val="0000FF"/>
          </w:rPr>
          <w:t>3</w:t>
        </w:r>
      </w:hyperlink>
      <w:r>
        <w:t xml:space="preserve">, </w:t>
      </w:r>
      <w:hyperlink w:anchor="P7591"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
        <w:r>
          <w:rPr>
            <w:color w:val="0000FF"/>
          </w:rPr>
          <w:t>5</w:t>
        </w:r>
      </w:hyperlink>
      <w:r>
        <w:t xml:space="preserve"> и </w:t>
      </w:r>
      <w:hyperlink w:anchor="P7593"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6 статьи 14.57</w:t>
        </w:r>
      </w:hyperlink>
      <w:r>
        <w:t xml:space="preserve">, </w:t>
      </w:r>
      <w:hyperlink w:anchor="P7621"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статьями 14.61</w:t>
        </w:r>
      </w:hyperlink>
      <w:r>
        <w:t xml:space="preserve">, </w:t>
      </w:r>
      <w:hyperlink w:anchor="P7841" w:tooltip="Статья 15.14. Нецелевое использование бюджетных средств">
        <w:r>
          <w:rPr>
            <w:color w:val="0000FF"/>
          </w:rPr>
          <w:t>15.14</w:t>
        </w:r>
      </w:hyperlink>
      <w:r>
        <w:t xml:space="preserve">, </w:t>
      </w:r>
      <w:hyperlink w:anchor="P7878" w:tooltip="1. Нарушение кредитором условий предоставления бюджетного кредита, за исключением случаев, предусмотренных статьей 15.14 настоящего Кодекса, -">
        <w:r>
          <w:rPr>
            <w:color w:val="0000FF"/>
          </w:rPr>
          <w:t>частями 1</w:t>
        </w:r>
      </w:hyperlink>
      <w:r>
        <w:t xml:space="preserve"> и </w:t>
      </w:r>
      <w:hyperlink w:anchor="P7880"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color w:val="0000FF"/>
          </w:rPr>
          <w:t>2 статьи 15.15.2</w:t>
        </w:r>
      </w:hyperlink>
      <w:r>
        <w:t xml:space="preserve">, </w:t>
      </w:r>
      <w:hyperlink w:anchor="P7885" w:tooltip="Статья 15.15.3. Нарушение порядка и (или) условий предоставления межбюджетных трансфертов">
        <w:r>
          <w:rPr>
            <w:color w:val="0000FF"/>
          </w:rPr>
          <w:t>статьей 15.15.3</w:t>
        </w:r>
      </w:hyperlink>
      <w:r>
        <w:t xml:space="preserve">, </w:t>
      </w:r>
      <w:hyperlink w:anchor="P7900"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
        <w:r>
          <w:rPr>
            <w:color w:val="0000FF"/>
          </w:rPr>
          <w:t>частью 1 статьи 15.15.4</w:t>
        </w:r>
      </w:hyperlink>
      <w:r>
        <w:t xml:space="preserve">, </w:t>
      </w:r>
      <w:hyperlink w:anchor="P7910"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статьей 15.14 настоящего Кодекса, -">
        <w:r>
          <w:rPr>
            <w:color w:val="0000FF"/>
          </w:rPr>
          <w:t>частями 1</w:t>
        </w:r>
      </w:hyperlink>
      <w:r>
        <w:t xml:space="preserve"> и </w:t>
      </w:r>
      <w:hyperlink w:anchor="P7912"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
        <w:r>
          <w:rPr>
            <w:color w:val="0000FF"/>
          </w:rPr>
          <w:t>1.1 статьи 15.15.5</w:t>
        </w:r>
      </w:hyperlink>
      <w:r>
        <w:t xml:space="preserve">, </w:t>
      </w:r>
      <w:hyperlink w:anchor="P8016" w:tooltip="Статья 15.15.12. Нарушение запрета на размещение бюджетных средств">
        <w:r>
          <w:rPr>
            <w:color w:val="0000FF"/>
          </w:rPr>
          <w:t>статьями 15.15.12</w:t>
        </w:r>
      </w:hyperlink>
      <w:r>
        <w:t xml:space="preserve">, </w:t>
      </w:r>
      <w:hyperlink w:anchor="P8023" w:tooltip="Статья 15.15.13. Нарушение сроков обслуживания и погашения государственного (муниципального) долга">
        <w:r>
          <w:rPr>
            <w:color w:val="0000FF"/>
          </w:rPr>
          <w:t>15.15.13</w:t>
        </w:r>
      </w:hyperlink>
      <w:r>
        <w:t xml:space="preserve">, </w:t>
      </w:r>
      <w:hyperlink w:anchor="P8076"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
        <w:r>
          <w:rPr>
            <w:color w:val="0000FF"/>
          </w:rPr>
          <w:t>частями 1</w:t>
        </w:r>
      </w:hyperlink>
      <w:r>
        <w:t xml:space="preserve"> и </w:t>
      </w:r>
      <w:hyperlink w:anchor="P8079"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
        <w:r>
          <w:rPr>
            <w:color w:val="0000FF"/>
          </w:rPr>
          <w:t xml:space="preserve">2 </w:t>
        </w:r>
        <w:r>
          <w:rPr>
            <w:color w:val="0000FF"/>
          </w:rPr>
          <w:t>статьи 15.19</w:t>
        </w:r>
      </w:hyperlink>
      <w:r>
        <w:t xml:space="preserve">, </w:t>
      </w:r>
      <w:hyperlink w:anchor="P8102" w:tooltip="Статья 15.21. Неправомерное использование инсайдерской информации">
        <w:r>
          <w:rPr>
            <w:color w:val="0000FF"/>
          </w:rPr>
          <w:t>статьей 15.21</w:t>
        </w:r>
      </w:hyperlink>
      <w:r>
        <w:t xml:space="preserve">, </w:t>
      </w:r>
      <w:hyperlink w:anchor="P8127"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
        <w:r>
          <w:rPr>
            <w:color w:val="0000FF"/>
          </w:rPr>
          <w:t>частями 1</w:t>
        </w:r>
      </w:hyperlink>
      <w:r>
        <w:t xml:space="preserve"> - </w:t>
      </w:r>
      <w:hyperlink w:anchor="P8122" w:tooltip="Статья 15.22. Нарушение ведения реестра владельцев ценных бумаг">
        <w:r>
          <w:rPr>
            <w:color w:val="0000FF"/>
          </w:rPr>
          <w:t>2.1 статьи 15.22</w:t>
        </w:r>
      </w:hyperlink>
      <w:r>
        <w:t xml:space="preserve">, </w:t>
      </w:r>
      <w:hyperlink w:anchor="P8144"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 </w:t>
      </w:r>
      <w:hyperlink w:anchor="P8163"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w:t>
        </w:r>
        <w:r>
          <w:rPr>
            <w:color w:val="0000FF"/>
          </w:rPr>
          <w:t>атьи 15.23.1</w:t>
        </w:r>
      </w:hyperlink>
      <w:r>
        <w:t xml:space="preserve">, </w:t>
      </w:r>
      <w:hyperlink w:anchor="P8180" w:tooltip="Статья 15.24.1. Незаконные выдача либо обращение документов, удостоверяющих денежные и иные обязательства">
        <w:r>
          <w:rPr>
            <w:color w:val="0000FF"/>
          </w:rPr>
          <w:t>статьей 15.24.1</w:t>
        </w:r>
      </w:hyperlink>
      <w:r>
        <w:t xml:space="preserve">, </w:t>
      </w:r>
      <w:hyperlink w:anchor="P8359"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частями 2</w:t>
        </w:r>
      </w:hyperlink>
      <w:r>
        <w:t xml:space="preserve">, </w:t>
      </w:r>
      <w:hyperlink w:anchor="P8362"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color w:val="0000FF"/>
          </w:rPr>
          <w:t>2.1</w:t>
        </w:r>
      </w:hyperlink>
      <w:r>
        <w:t xml:space="preserve">, </w:t>
      </w:r>
      <w:hyperlink w:anchor="P8365"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
        <w:r>
          <w:rPr>
            <w:color w:val="0000FF"/>
          </w:rPr>
          <w:t>2.2</w:t>
        </w:r>
      </w:hyperlink>
      <w:r>
        <w:t xml:space="preserve"> и </w:t>
      </w:r>
      <w:hyperlink w:anchor="P837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w:t>
      </w:r>
      <w:hyperlink w:anchor="P8440"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
        <w:r>
          <w:rPr>
            <w:color w:val="0000FF"/>
          </w:rPr>
          <w:t>частями 1</w:t>
        </w:r>
      </w:hyperlink>
      <w:r>
        <w:t xml:space="preserve"> - </w:t>
      </w:r>
      <w:hyperlink w:anchor="P8453"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
        <w:r>
          <w:rPr>
            <w:color w:val="0000FF"/>
          </w:rPr>
          <w:t>7</w:t>
        </w:r>
      </w:hyperlink>
      <w:r>
        <w:t xml:space="preserve">, </w:t>
      </w:r>
      <w:hyperlink w:anchor="P8458"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
        <w:r>
          <w:rPr>
            <w:color w:val="0000FF"/>
          </w:rPr>
          <w:t>9</w:t>
        </w:r>
      </w:hyperlink>
      <w:r>
        <w:t xml:space="preserve">, </w:t>
      </w:r>
      <w:hyperlink w:anchor="P8461"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
        <w:r>
          <w:rPr>
            <w:color w:val="0000FF"/>
          </w:rPr>
          <w:t>10</w:t>
        </w:r>
      </w:hyperlink>
      <w:r>
        <w:t xml:space="preserve">, </w:t>
      </w:r>
      <w:hyperlink w:anchor="P8467" w:tooltip="10.2. Повторное в течение года совершение административного правонарушения, предусмотренного частью 10.1 настоящей статьи, -">
        <w:r>
          <w:rPr>
            <w:color w:val="0000FF"/>
          </w:rPr>
          <w:t>10.2</w:t>
        </w:r>
      </w:hyperlink>
      <w:r>
        <w:t xml:space="preserve"> и </w:t>
      </w:r>
      <w:hyperlink w:anchor="P8470"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
        <w:r>
          <w:rPr>
            <w:color w:val="0000FF"/>
          </w:rPr>
          <w:t>11 статьи 15.29</w:t>
        </w:r>
      </w:hyperlink>
      <w:r>
        <w:t xml:space="preserve">, </w:t>
      </w:r>
      <w:hyperlink w:anchor="P8480" w:tooltip="Статья 15.30. Манипулирование рынком">
        <w:r>
          <w:rPr>
            <w:color w:val="0000FF"/>
          </w:rPr>
          <w:t>статьей 15.30</w:t>
        </w:r>
      </w:hyperlink>
      <w:r>
        <w:t xml:space="preserve">, </w:t>
      </w:r>
      <w:hyperlink w:anchor="P8569"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color w:val="0000FF"/>
          </w:rPr>
          <w:t>част</w:t>
        </w:r>
        <w:r>
          <w:rPr>
            <w:color w:val="0000FF"/>
          </w:rPr>
          <w:t>ями 1</w:t>
        </w:r>
      </w:hyperlink>
      <w:r>
        <w:t xml:space="preserve"> и </w:t>
      </w:r>
      <w:hyperlink w:anchor="P8576"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color w:val="0000FF"/>
          </w:rPr>
          <w:t>4 статьи 15.35</w:t>
        </w:r>
      </w:hyperlink>
      <w:r>
        <w:t xml:space="preserve">, </w:t>
      </w:r>
      <w:hyperlink w:anchor="P8590" w:tooltip="Статья 15.37. Нарушение требования о ведении раздельного учета результатов финансово-хозяйственной деятельности">
        <w:r>
          <w:rPr>
            <w:color w:val="0000FF"/>
          </w:rPr>
          <w:t>статьей 15.37</w:t>
        </w:r>
      </w:hyperlink>
      <w:r>
        <w:t xml:space="preserve">, </w:t>
      </w:r>
      <w:hyperlink w:anchor="P8746"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
        <w:r>
          <w:rPr>
            <w:color w:val="0000FF"/>
          </w:rPr>
          <w:t>частями 1</w:t>
        </w:r>
      </w:hyperlink>
      <w:r>
        <w:t xml:space="preserve"> и </w:t>
      </w:r>
      <w:hyperlink w:anchor="P8750"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3 статьи 16.1</w:t>
        </w:r>
      </w:hyperlink>
      <w:r>
        <w:t xml:space="preserve">, </w:t>
      </w:r>
      <w:hyperlink w:anchor="P8758" w:tooltip="Статья 16.2. Недекларирование либо недостоверное декларирование товаров">
        <w:r>
          <w:rPr>
            <w:color w:val="0000FF"/>
          </w:rPr>
          <w:t>статьями 16.2</w:t>
        </w:r>
      </w:hyperlink>
      <w:r>
        <w:t xml:space="preserve">, </w:t>
      </w:r>
      <w:hyperlink w:anchor="P8781"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
        <w:r>
          <w:rPr>
            <w:color w:val="0000FF"/>
          </w:rPr>
          <w:t>16.3</w:t>
        </w:r>
      </w:hyperlink>
      <w:r>
        <w:t xml:space="preserve">, </w:t>
      </w:r>
      <w:hyperlink w:anchor="P8788" w:tooltip="Статья 16.4. Недекларирование либо недостоверное декларирование физическими лицами наличных денежных средств и (или) денежных инструментов">
        <w:r>
          <w:rPr>
            <w:color w:val="0000FF"/>
          </w:rPr>
          <w:t>16.4</w:t>
        </w:r>
      </w:hyperlink>
      <w:r>
        <w:t xml:space="preserve">, </w:t>
      </w:r>
      <w:hyperlink w:anchor="P8811" w:tooltip="Статья 16.7. Представление недействительных документов при совершении таможенных операций">
        <w:r>
          <w:rPr>
            <w:color w:val="0000FF"/>
          </w:rPr>
          <w:t>16.7</w:t>
        </w:r>
      </w:hyperlink>
      <w:r>
        <w:t xml:space="preserve">, </w:t>
      </w:r>
      <w:hyperlink w:anchor="P8826"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color w:val="0000FF"/>
          </w:rPr>
          <w:t>частью 1 статьи 16.9</w:t>
        </w:r>
      </w:hyperlink>
      <w:r>
        <w:t xml:space="preserve">, </w:t>
      </w:r>
      <w:hyperlink w:anchor="P8876" w:tooltip="Статья 16.16. Нарушение сроков временного хранения товаров">
        <w:r>
          <w:rPr>
            <w:color w:val="0000FF"/>
          </w:rPr>
          <w:t>статьей 16.16</w:t>
        </w:r>
      </w:hyperlink>
      <w:r>
        <w:t xml:space="preserve">, </w:t>
      </w:r>
      <w:hyperlink w:anchor="P8888"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color w:val="0000FF"/>
          </w:rPr>
          <w:t>частью 1 статьи 16.18</w:t>
        </w:r>
      </w:hyperlink>
      <w:r>
        <w:t xml:space="preserve">, </w:t>
      </w:r>
      <w:hyperlink w:anchor="P8895"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
        <w:r>
          <w:rPr>
            <w:color w:val="0000FF"/>
          </w:rPr>
          <w:t>частями 1</w:t>
        </w:r>
      </w:hyperlink>
      <w:r>
        <w:t xml:space="preserve"> - </w:t>
      </w:r>
      <w:hyperlink w:anchor="P8901" w:tooltip="3. Незавершение в установленные сроки таможенной процедуры, в отношении которой установлено требование о ее завершении, -">
        <w:r>
          <w:rPr>
            <w:color w:val="0000FF"/>
          </w:rPr>
          <w:t>3 статьи 16.19</w:t>
        </w:r>
      </w:hyperlink>
      <w:r>
        <w:t xml:space="preserve">, </w:t>
      </w:r>
      <w:hyperlink w:anchor="P8908"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w:r>
          <w:rPr>
            <w:color w:val="0000FF"/>
          </w:rPr>
          <w:t>частью 1 статьи 16.20</w:t>
        </w:r>
      </w:hyperlink>
      <w:r>
        <w:t xml:space="preserve">, </w:t>
      </w:r>
      <w:hyperlink w:anchor="P8915" w:tooltip="Статья 16.21. Незаконные пользование товарами, их приобретение, хранение либо транспортировка">
        <w:r>
          <w:rPr>
            <w:color w:val="0000FF"/>
          </w:rPr>
          <w:t>статьей 16.21</w:t>
        </w:r>
      </w:hyperlink>
      <w:r>
        <w:t xml:space="preserve">, </w:t>
      </w:r>
      <w:hyperlink w:anchor="P8939"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таможенным законодательством Таможенного союза, -">
        <w:r>
          <w:rPr>
            <w:color w:val="0000FF"/>
          </w:rPr>
          <w:t>частью 2 статьи 16.24</w:t>
        </w:r>
      </w:hyperlink>
      <w:r>
        <w:t xml:space="preserve">, </w:t>
      </w:r>
      <w:hyperlink w:anchor="P9160"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w:r>
          <w:rPr>
            <w:color w:val="0000FF"/>
          </w:rPr>
          <w:t>частью 3 статьи 18.1</w:t>
        </w:r>
      </w:hyperlink>
      <w:r>
        <w:t xml:space="preserve">, </w:t>
      </w:r>
      <w:hyperlink w:anchor="P9188"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
        <w:r>
          <w:rPr>
            <w:color w:val="0000FF"/>
          </w:rPr>
          <w:t>частью 2 статьи 18.3</w:t>
        </w:r>
      </w:hyperlink>
      <w:r>
        <w:t xml:space="preserve">, </w:t>
      </w:r>
      <w:hyperlink w:anchor="P9215"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color w:val="0000FF"/>
          </w:rPr>
          <w:t>статьей 18.7</w:t>
        </w:r>
      </w:hyperlink>
      <w:r>
        <w:t xml:space="preserve">, </w:t>
      </w:r>
      <w:hyperlink w:anchor="P9354"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w:r>
          <w:rPr>
            <w:color w:val="0000FF"/>
          </w:rPr>
          <w:t>частями 1</w:t>
        </w:r>
      </w:hyperlink>
      <w:r>
        <w:t xml:space="preserve"> - </w:t>
      </w:r>
      <w:hyperlink w:anchor="P9365"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4 статьи 18.15</w:t>
        </w:r>
      </w:hyperlink>
      <w:r>
        <w:t xml:space="preserve">, </w:t>
      </w:r>
      <w:hyperlink w:anchor="P9376" w:tooltip="Статья 18.16. Нарушение правил привлечения иностранных граждан и лиц без гражданства к трудовой деятельности, осуществляемой на розничных рынках">
        <w:r>
          <w:rPr>
            <w:color w:val="0000FF"/>
          </w:rPr>
          <w:t>статьей 18.16</w:t>
        </w:r>
      </w:hyperlink>
      <w:r>
        <w:t xml:space="preserve">, </w:t>
      </w:r>
      <w:hyperlink w:anchor="P9398"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color w:val="0000FF"/>
          </w:rPr>
          <w:t>частями 1</w:t>
        </w:r>
      </w:hyperlink>
      <w:r>
        <w:t xml:space="preserve"> и </w:t>
      </w:r>
      <w:hyperlink w:anchor="P9404"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color w:val="0000FF"/>
          </w:rPr>
          <w:t>3 статьи 18.17</w:t>
        </w:r>
      </w:hyperlink>
      <w:r>
        <w:t xml:space="preserve">, </w:t>
      </w:r>
      <w:hyperlink w:anchor="P9474"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w:r>
          <w:rPr>
            <w:color w:val="0000FF"/>
          </w:rPr>
          <w:t>частью 2 статьи 19.3</w:t>
        </w:r>
      </w:hyperlink>
      <w:r>
        <w:t xml:space="preserve">, </w:t>
      </w:r>
      <w:hyperlink w:anchor="P9563"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color w:val="0000FF"/>
          </w:rPr>
          <w:t>частями 2</w:t>
        </w:r>
      </w:hyperlink>
      <w:r>
        <w:t xml:space="preserve"> - </w:t>
      </w:r>
      <w:hyperlink w:anchor="P9576"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
        <w:r>
          <w:rPr>
            <w:color w:val="0000FF"/>
          </w:rPr>
          <w:t>2.3</w:t>
        </w:r>
      </w:hyperlink>
      <w:r>
        <w:t xml:space="preserve">, </w:t>
      </w:r>
      <w:hyperlink w:anchor="P9588"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
        <w:r>
          <w:rPr>
            <w:color w:val="0000FF"/>
          </w:rPr>
          <w:t>2.6</w:t>
        </w:r>
      </w:hyperlink>
      <w:r>
        <w:t xml:space="preserve"> - </w:t>
      </w:r>
      <w:hyperlink w:anchor="P9598" w:tooltip="3. Невыполнение в установленный срок законного предписания, решения органа регулирования естественных монополий, его территориального органа -">
        <w:r>
          <w:rPr>
            <w:color w:val="0000FF"/>
          </w:rPr>
          <w:t>3</w:t>
        </w:r>
      </w:hyperlink>
      <w:r>
        <w:t xml:space="preserve">, </w:t>
      </w:r>
      <w:hyperlink w:anchor="P9607"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color w:val="0000FF"/>
          </w:rPr>
          <w:t>5</w:t>
        </w:r>
      </w:hyperlink>
      <w:r>
        <w:t xml:space="preserve">, </w:t>
      </w:r>
      <w:hyperlink w:anchor="P96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6</w:t>
        </w:r>
      </w:hyperlink>
      <w:r>
        <w:t xml:space="preserve">, </w:t>
      </w:r>
      <w:hyperlink w:anchor="P96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9650"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
        <w:r>
          <w:rPr>
            <w:color w:val="0000FF"/>
          </w:rPr>
          <w:t>11</w:t>
        </w:r>
      </w:hyperlink>
      <w:r>
        <w:t xml:space="preserve">, </w:t>
      </w:r>
      <w:hyperlink w:anchor="P9673"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color w:val="0000FF"/>
          </w:rPr>
          <w:t>17</w:t>
        </w:r>
      </w:hyperlink>
      <w:r>
        <w:t xml:space="preserve">, </w:t>
      </w:r>
      <w:hyperlink w:anchor="P9684"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20</w:t>
        </w:r>
      </w:hyperlink>
      <w:r>
        <w:t xml:space="preserve">, </w:t>
      </w:r>
      <w:hyperlink w:anchor="P9698"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w:r>
          <w:rPr>
            <w:color w:val="0000FF"/>
          </w:rPr>
          <w:t>23</w:t>
        </w:r>
      </w:hyperlink>
      <w:r>
        <w:t xml:space="preserve">, </w:t>
      </w:r>
      <w:hyperlink w:anchor="P9736" w:tooltip="35. Повторное совершение административного правонарушения, предусмотренного частью 34 настоящей статьи, -">
        <w:r>
          <w:rPr>
            <w:color w:val="0000FF"/>
          </w:rPr>
          <w:t>35</w:t>
        </w:r>
      </w:hyperlink>
      <w:r>
        <w:t xml:space="preserve">, </w:t>
      </w:r>
      <w:hyperlink w:anchor="P9750" w:tooltip="39. Повторное совершение административного правонарушения, предусмотренного частью 38 настоящей статьи, -">
        <w:r>
          <w:rPr>
            <w:color w:val="0000FF"/>
          </w:rPr>
          <w:t>39 статьи 19.5</w:t>
        </w:r>
      </w:hyperlink>
      <w:r>
        <w:t xml:space="preserve">, </w:t>
      </w:r>
      <w:hyperlink w:anchor="P9858" w:tooltip="Статья 19.7.3. Непредставление информации в Банк России">
        <w:r>
          <w:rPr>
            <w:color w:val="0000FF"/>
          </w:rPr>
          <w:t>статьей 19.7.3</w:t>
        </w:r>
      </w:hyperlink>
      <w:r>
        <w:t xml:space="preserve">, </w:t>
      </w:r>
      <w:hyperlink w:anchor="P9952" w:tooltip="2. Повторное в течение года совершение административного правонарушения, предусмотренного частями 1 - 1.2 настоящей статьи, -">
        <w:r>
          <w:rPr>
            <w:color w:val="0000FF"/>
          </w:rPr>
          <w:t>частью 2 статьи 19.7.10</w:t>
        </w:r>
      </w:hyperlink>
      <w:r>
        <w:t xml:space="preserve">, </w:t>
      </w:r>
      <w:hyperlink w:anchor="P10001"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color w:val="0000FF"/>
          </w:rPr>
          <w:t>статьей 19.7.11</w:t>
        </w:r>
      </w:hyperlink>
      <w:r>
        <w:t xml:space="preserve">, </w:t>
      </w:r>
      <w:hyperlink w:anchor="P103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частью 1 статьи</w:t>
        </w:r>
        <w:r>
          <w:rPr>
            <w:color w:val="0000FF"/>
          </w:rPr>
          <w:t xml:space="preserve"> 19.24</w:t>
        </w:r>
      </w:hyperlink>
      <w:r>
        <w:t xml:space="preserve">, </w:t>
      </w:r>
      <w:hyperlink w:anchor="P10538"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41"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694"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частями 2.1</w:t>
        </w:r>
      </w:hyperlink>
      <w:r>
        <w:t xml:space="preserve">, </w:t>
      </w:r>
      <w:hyperlink w:anchor="P10699"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w:t>
      </w:r>
      <w:hyperlink w:anchor="P10702"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и </w:t>
      </w:r>
      <w:hyperlink w:anchor="P10709"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9 статьи 20.4</w:t>
        </w:r>
      </w:hyperlink>
      <w:r>
        <w:t xml:space="preserve">, </w:t>
      </w:r>
      <w:hyperlink w:anchor="P10770"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color w:val="0000FF"/>
          </w:rPr>
          <w:t>частями 3</w:t>
        </w:r>
      </w:hyperlink>
      <w:r>
        <w:t xml:space="preserve">, </w:t>
      </w:r>
      <w:hyperlink w:anchor="P10772"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color w:val="0000FF"/>
          </w:rPr>
          <w:t>4</w:t>
        </w:r>
      </w:hyperlink>
      <w:r>
        <w:t xml:space="preserve">, </w:t>
      </w:r>
      <w:hyperlink w:anchor="P10775" w:tooltip="4.1. Ношение огнестрельного оружия лицом, находящимся в состоянии опьянения, -">
        <w:r>
          <w:rPr>
            <w:color w:val="0000FF"/>
          </w:rPr>
          <w:t>4.1</w:t>
        </w:r>
      </w:hyperlink>
      <w:r>
        <w:t xml:space="preserve">, </w:t>
      </w:r>
      <w:hyperlink w:anchor="P10791" w:tooltip="5. Нарушение правил коллекционирования или экспонирования оружия и патронов к нему -">
        <w:r>
          <w:rPr>
            <w:color w:val="0000FF"/>
          </w:rPr>
          <w:t>5</w:t>
        </w:r>
      </w:hyperlink>
      <w:r>
        <w:t xml:space="preserve"> и </w:t>
      </w:r>
      <w:hyperlink w:anchor="P10793" w:tooltip="6. Нарушение правил приобретения или передачи оружия, если эти действия не содержат признаков уголовно наказуемого деяния, -">
        <w:r>
          <w:rPr>
            <w:color w:val="0000FF"/>
          </w:rPr>
          <w:t>6 статьи 20.8</w:t>
        </w:r>
      </w:hyperlink>
      <w:r>
        <w:t xml:space="preserve">, </w:t>
      </w:r>
      <w:hyperlink w:anchor="P10825" w:tooltip="1. Пересылка оружия, если эти действия не содержат признаков уголовно наказуемого деяния, -">
        <w:r>
          <w:rPr>
            <w:color w:val="0000FF"/>
          </w:rPr>
          <w:t>частями 1</w:t>
        </w:r>
      </w:hyperlink>
      <w:r>
        <w:t xml:space="preserve"> и </w:t>
      </w:r>
      <w:hyperlink w:anchor="P10833" w:tooltip="3. Нарушение правил использования оружия и патронов к нему -">
        <w:r>
          <w:rPr>
            <w:color w:val="0000FF"/>
          </w:rPr>
          <w:t>3 статьи 20.12</w:t>
        </w:r>
      </w:hyperlink>
      <w:r>
        <w:t xml:space="preserve">, </w:t>
      </w:r>
      <w:hyperlink w:anchor="P10851" w:tooltip="Статья 20.14. Нарушение правил сертификации оружия и патронов к нему">
        <w:r>
          <w:rPr>
            <w:color w:val="0000FF"/>
          </w:rPr>
          <w:t>статьей 20.14</w:t>
        </w:r>
      </w:hyperlink>
      <w:r>
        <w:t xml:space="preserve">,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частями 2</w:t>
        </w:r>
      </w:hyperlink>
      <w:r>
        <w:t xml:space="preserve"> и </w:t>
      </w:r>
      <w:hyperlink w:anchor="P10920" w:tooltip="3. Действия, указанные в части 2 настоящей статьи, совершенные иностранным гражданином или лицом без гражданства, -">
        <w:r>
          <w:rPr>
            <w:color w:val="0000FF"/>
          </w:rPr>
          <w:t>3 статьи 20.20</w:t>
        </w:r>
      </w:hyperlink>
      <w:r>
        <w:t xml:space="preserve">, </w:t>
      </w:r>
      <w:hyperlink w:anchor="P10923" w:tooltip="Статья 20.21. Появление в общественных местах в состоянии опьянения">
        <w:r>
          <w:rPr>
            <w:color w:val="0000FF"/>
          </w:rPr>
          <w:t>статьей 20.21</w:t>
        </w:r>
      </w:hyperlink>
      <w:r>
        <w:t xml:space="preserve">,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w:t>
        </w:r>
        <w:r>
          <w:rPr>
            <w:color w:val="0000FF"/>
          </w:rPr>
          <w:t>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1061" w:tooltip="4. Действия, предусмотренные частью 2 настоящей статьи, совершенные иностранным гражданином или лицом без гражданства, -">
        <w:r>
          <w:rPr>
            <w:color w:val="0000FF"/>
          </w:rPr>
          <w:t>частями 4</w:t>
        </w:r>
      </w:hyperlink>
      <w:r>
        <w:t xml:space="preserve"> и </w:t>
      </w:r>
      <w:hyperlink w:anchor="P11064"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E92171" w:rsidRDefault="00D7205F">
      <w:pPr>
        <w:pStyle w:val="ConsPlusNormal0"/>
        <w:jc w:val="both"/>
      </w:pPr>
      <w:r>
        <w:t>(в ред. Федеральных з</w:t>
      </w:r>
      <w:r>
        <w:t xml:space="preserve">аконов от 04.07.2003 </w:t>
      </w:r>
      <w:hyperlink r:id="rId5207"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28.07.2004 </w:t>
      </w:r>
      <w:hyperlink r:id="rId5208"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20.08.2004 </w:t>
      </w:r>
      <w:hyperlink r:id="rId520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28.12.2004 </w:t>
      </w:r>
      <w:hyperlink r:id="rId5210"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N 187-ФЗ</w:t>
        </w:r>
      </w:hyperlink>
      <w:r>
        <w:t xml:space="preserve">, от 30.12.2004 </w:t>
      </w:r>
      <w:hyperlink r:id="rId5211"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color w:val="0000FF"/>
          </w:rPr>
          <w:t>N 219-ФЗ</w:t>
        </w:r>
      </w:hyperlink>
      <w:r>
        <w:t xml:space="preserve"> (ред. 21.03.2005), от 21.03.2005</w:t>
      </w:r>
      <w:r>
        <w:t xml:space="preserve"> </w:t>
      </w:r>
      <w:hyperlink r:id="rId5212"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09.05.2005 </w:t>
      </w:r>
      <w:hyperlink r:id="rId521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02.07.2005 </w:t>
      </w:r>
      <w:hyperlink r:id="rId5214"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N 82-ФЗ</w:t>
        </w:r>
      </w:hyperlink>
      <w:r>
        <w:t xml:space="preserve">, от 22.07.2005 </w:t>
      </w:r>
      <w:hyperlink r:id="rId521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05.12.2005 </w:t>
      </w:r>
      <w:hyperlink r:id="rId5216"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29.04.2006 </w:t>
      </w:r>
      <w:hyperlink r:id="rId5217"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05.11.2006 </w:t>
      </w:r>
      <w:hyperlink r:id="rId5218"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18.12.2006 </w:t>
      </w:r>
      <w:hyperlink r:id="rId521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09.04.2007 </w:t>
      </w:r>
      <w:hyperlink r:id="rId5220" w:tooltip="Федеральный закон от 09.04.2007 N 45-ФЗ &quot;О внесении изменений в Кодекс Российской Федерации об административных правонарушениях&quot; {КонсультантПлюс}">
        <w:r>
          <w:rPr>
            <w:color w:val="0000FF"/>
          </w:rPr>
          <w:t>N 45-ФЗ</w:t>
        </w:r>
      </w:hyperlink>
      <w:r>
        <w:t xml:space="preserve">, от 24.07.2007 </w:t>
      </w:r>
      <w:hyperlink r:id="rId522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22.07.2008 </w:t>
      </w:r>
      <w:hyperlink r:id="rId5222"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N 148-ФЗ</w:t>
        </w:r>
      </w:hyperlink>
      <w:r>
        <w:t xml:space="preserve">, от 03.12.2008 </w:t>
      </w:r>
      <w:hyperlink r:id="rId5223"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t xml:space="preserve">, от 25.12.2008 </w:t>
      </w:r>
      <w:hyperlink r:id="rId5224"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N 281-ФЗ</w:t>
        </w:r>
      </w:hyperlink>
      <w:r>
        <w:t xml:space="preserve">, от 09.02.2009 </w:t>
      </w:r>
      <w:hyperlink r:id="rId522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17.07.2009 </w:t>
      </w:r>
      <w:hyperlink r:id="rId522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23.11.2009 </w:t>
      </w:r>
      <w:hyperlink r:id="rId5227"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25.11.2009 </w:t>
      </w:r>
      <w:hyperlink r:id="rId5228"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color w:val="0000FF"/>
          </w:rPr>
          <w:t>N 274-ФЗ</w:t>
        </w:r>
      </w:hyperlink>
      <w:r>
        <w:t xml:space="preserve">, от 21.12.2009 </w:t>
      </w:r>
      <w:hyperlink r:id="rId522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color w:val="0000FF"/>
          </w:rPr>
          <w:t>N 336-ФЗ</w:t>
        </w:r>
      </w:hyperlink>
      <w:r>
        <w:t xml:space="preserve">, от 28.12.2009 </w:t>
      </w:r>
      <w:hyperlink r:id="rId523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23.07.2010 </w:t>
      </w:r>
      <w:hyperlink r:id="rId523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23.07.2010 </w:t>
      </w:r>
      <w:hyperlink r:id="rId523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23.07.2010 </w:t>
      </w:r>
      <w:hyperlink r:id="rId5233"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t xml:space="preserve">, от 26.07.2010 </w:t>
      </w:r>
      <w:hyperlink r:id="rId5234"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N 189-ФЗ</w:t>
        </w:r>
      </w:hyperlink>
      <w:r>
        <w:t xml:space="preserve">, от 27.07.2010 </w:t>
      </w:r>
      <w:hyperlink r:id="rId523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27.07.2010 </w:t>
      </w:r>
      <w:hyperlink r:id="rId523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t xml:space="preserve">, от 28.12.2010 </w:t>
      </w:r>
      <w:hyperlink r:id="rId523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28.12.2010 </w:t>
      </w:r>
      <w:hyperlink r:id="rId5238"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N 411-ФЗ</w:t>
        </w:r>
      </w:hyperlink>
      <w:r>
        <w:t xml:space="preserve">, от 06.04.2011 </w:t>
      </w:r>
      <w:hyperlink r:id="rId5239"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
        <w:r>
          <w:rPr>
            <w:color w:val="0000FF"/>
          </w:rPr>
          <w:t>N 66-ФЗ</w:t>
        </w:r>
      </w:hyperlink>
      <w:r>
        <w:t xml:space="preserve">, от 04.05.2011 </w:t>
      </w:r>
      <w:hyperlink r:id="rId5240" w:tooltip="Федеральный закон от 04.05.2011 N 98-ФЗ &quot;О внесении изменений в отдельные законодательные акты Российской Федерации&quot; {КонсультантПлюс}">
        <w:r>
          <w:rPr>
            <w:color w:val="0000FF"/>
          </w:rPr>
          <w:t>N 98-ФЗ</w:t>
        </w:r>
      </w:hyperlink>
      <w:r>
        <w:t xml:space="preserve">, </w:t>
      </w:r>
      <w:r>
        <w:t xml:space="preserve">от 03.06.2011 </w:t>
      </w:r>
      <w:hyperlink r:id="rId524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524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21.07.2011 </w:t>
      </w:r>
      <w:hyperlink r:id="rId5243"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08.11.2011 </w:t>
      </w:r>
      <w:hyperlink r:id="rId5244"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t xml:space="preserve">, от 21.11.2011 </w:t>
      </w:r>
      <w:hyperlink r:id="rId5245"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color w:val="0000FF"/>
          </w:rPr>
          <w:t>N 327-ФЗ</w:t>
        </w:r>
      </w:hyperlink>
      <w:r>
        <w:t xml:space="preserve">, от 30.11.2011 </w:t>
      </w:r>
      <w:hyperlink r:id="rId524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t xml:space="preserve">, от 06.12.2011 </w:t>
      </w:r>
      <w:hyperlink r:id="rId5247"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t xml:space="preserve">, от 06.12.2011 </w:t>
      </w:r>
      <w:hyperlink r:id="rId5248"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N 409-ФЗ</w:t>
        </w:r>
      </w:hyperlink>
      <w:r>
        <w:t xml:space="preserve">, от 31.01.2012 </w:t>
      </w:r>
      <w:hyperlink r:id="rId5249"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01.03.2012 </w:t>
      </w:r>
      <w:hyperlink r:id="rId5250"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05.06.2012 </w:t>
      </w:r>
      <w:hyperlink r:id="rId5251"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color w:val="0000FF"/>
          </w:rPr>
          <w:t>N 52-ФЗ</w:t>
        </w:r>
      </w:hyperlink>
      <w:r>
        <w:t xml:space="preserve">, от 01.12.2012 </w:t>
      </w:r>
      <w:hyperlink r:id="rId5252"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N 212-ФЗ</w:t>
        </w:r>
      </w:hyperlink>
      <w:r>
        <w:t xml:space="preserve">, от 25.12.2012 </w:t>
      </w:r>
      <w:hyperlink r:id="rId5253"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28.06.2013 </w:t>
      </w:r>
      <w:hyperlink r:id="rId525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02.07.2013 </w:t>
      </w:r>
      <w:hyperlink r:id="rId5255"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178-ФЗ</w:t>
        </w:r>
      </w:hyperlink>
      <w:r>
        <w:t xml:space="preserve">, от 23.07.2013 </w:t>
      </w:r>
      <w:hyperlink r:id="rId52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от</w:t>
      </w:r>
      <w:r>
        <w:t xml:space="preserve"> 23.07.2013 </w:t>
      </w:r>
      <w:hyperlink r:id="rId5257"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23.07.2013 </w:t>
      </w:r>
      <w:hyperlink r:id="rId5258"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t xml:space="preserve">, от 23.07.2013 </w:t>
      </w:r>
      <w:hyperlink r:id="rId525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23.07.2013 </w:t>
      </w:r>
      <w:hyperlink r:id="rId526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от 23.</w:t>
      </w:r>
      <w:r>
        <w:t xml:space="preserve">07.2013 </w:t>
      </w:r>
      <w:hyperlink r:id="rId5261"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N 211-ФЗ</w:t>
        </w:r>
      </w:hyperlink>
      <w:r>
        <w:t xml:space="preserve">, от 23.07.2013 </w:t>
      </w:r>
      <w:hyperlink r:id="rId526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21.10.2013 </w:t>
      </w:r>
      <w:hyperlink r:id="rId5263" w:tooltip="Федеральный закон от 21.10.2013 N 275-ФЗ &quot;О внесении изменений в Кодекс Российской Федерации об административных правонарушениях&quot; {КонсультантПлюс}">
        <w:r>
          <w:rPr>
            <w:color w:val="0000FF"/>
          </w:rPr>
          <w:t>N 275-ФЗ</w:t>
        </w:r>
      </w:hyperlink>
      <w:r>
        <w:t>, от 2</w:t>
      </w:r>
      <w:r>
        <w:t xml:space="preserve">1.10.2013 </w:t>
      </w:r>
      <w:hyperlink r:id="rId5264"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t xml:space="preserve">, от 02.11.2013 </w:t>
      </w:r>
      <w:hyperlink r:id="rId5265"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N 304-ФЗ</w:t>
        </w:r>
      </w:hyperlink>
      <w:r>
        <w:t xml:space="preserve">, от 02.12.2013 </w:t>
      </w:r>
      <w:hyperlink r:id="rId5266"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от 21.12.20</w:t>
      </w:r>
      <w:r>
        <w:t xml:space="preserve">13 </w:t>
      </w:r>
      <w:hyperlink r:id="rId526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28.12.2013 </w:t>
      </w:r>
      <w:hyperlink r:id="rId526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12.03.2014 </w:t>
      </w:r>
      <w:hyperlink r:id="rId5269"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t xml:space="preserve">, от 05.05.2014 </w:t>
      </w:r>
      <w:hyperlink r:id="rId527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05.05.2014 </w:t>
      </w:r>
      <w:hyperlink r:id="rId5271"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N 119-ФЗ</w:t>
        </w:r>
      </w:hyperlink>
      <w:r>
        <w:t xml:space="preserve">, от 21.07.2014 </w:t>
      </w:r>
      <w:hyperlink r:id="rId5272"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w:r>
          <w:rPr>
            <w:color w:val="0000FF"/>
          </w:rPr>
          <w:t>N 217-ФЗ</w:t>
        </w:r>
      </w:hyperlink>
      <w:r>
        <w:t xml:space="preserve">, от 21.07.2014 </w:t>
      </w:r>
      <w:hyperlink r:id="rId527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14.10.2014 </w:t>
      </w:r>
      <w:hyperlink r:id="rId52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22.12.2014 </w:t>
      </w:r>
      <w:hyperlink r:id="rId527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 от 31.1</w:t>
      </w:r>
      <w:r>
        <w:t xml:space="preserve">2.2014 </w:t>
      </w:r>
      <w:hyperlink r:id="rId527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31.12.2014 </w:t>
      </w:r>
      <w:hyperlink r:id="rId527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
        <w:r>
          <w:rPr>
            <w:color w:val="0000FF"/>
          </w:rPr>
          <w:t>N 530-ФЗ</w:t>
        </w:r>
      </w:hyperlink>
      <w:r>
        <w:t xml:space="preserve">, от 13.07.2015 </w:t>
      </w:r>
      <w:hyperlink r:id="rId527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13.07.2015 </w:t>
      </w:r>
      <w:hyperlink r:id="rId527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от 05.10.2015 </w:t>
      </w:r>
      <w:hyperlink r:id="rId528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03.11.2015 </w:t>
      </w:r>
      <w:hyperlink r:id="rId528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29.12.2015 </w:t>
      </w:r>
      <w:hyperlink r:id="rId5282"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30.12.2015 </w:t>
      </w:r>
      <w:hyperlink r:id="rId5283"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01.05.2016 </w:t>
      </w:r>
      <w:hyperlink r:id="rId5284"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 xml:space="preserve">, от 23.06.2016 </w:t>
      </w:r>
      <w:hyperlink r:id="rId5285"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202-ФЗ</w:t>
        </w:r>
      </w:hyperlink>
      <w:r>
        <w:t xml:space="preserve">, от 23.06.2016 </w:t>
      </w:r>
      <w:hyperlink r:id="rId528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03.07.2016 </w:t>
      </w:r>
      <w:hyperlink r:id="rId5287"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03.07.2016 </w:t>
      </w:r>
      <w:hyperlink r:id="rId5288"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03.07.2016 </w:t>
      </w:r>
      <w:hyperlink r:id="rId528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color w:val="0000FF"/>
          </w:rPr>
          <w:t>N 273-ФЗ</w:t>
        </w:r>
      </w:hyperlink>
      <w:r>
        <w:t xml:space="preserve">, от 03.07.2016 </w:t>
      </w:r>
      <w:hyperlink r:id="rId529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от 03.07</w:t>
      </w:r>
      <w:r>
        <w:t xml:space="preserve">.2016 </w:t>
      </w:r>
      <w:hyperlink r:id="rId5291"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N 358-ФЗ</w:t>
        </w:r>
      </w:hyperlink>
      <w:r>
        <w:t xml:space="preserve">, от 28.12.2016 </w:t>
      </w:r>
      <w:hyperlink r:id="rId529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28.05.2017 </w:t>
      </w:r>
      <w:hyperlink r:id="rId529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07.06.2017 </w:t>
      </w:r>
      <w:hyperlink r:id="rId529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color w:val="0000FF"/>
          </w:rPr>
          <w:t>N 118-ФЗ</w:t>
        </w:r>
      </w:hyperlink>
      <w:r>
        <w:t xml:space="preserve">, от 18.07.2017 </w:t>
      </w:r>
      <w:hyperlink r:id="rId529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529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29.12.2017 </w:t>
      </w:r>
      <w:hyperlink r:id="rId529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19.07.2018 </w:t>
      </w:r>
      <w:hyperlink r:id="rId5298"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N 220-ФЗ</w:t>
        </w:r>
      </w:hyperlink>
      <w:r>
        <w:t xml:space="preserve">, от 29.07.2018 </w:t>
      </w:r>
      <w:hyperlink r:id="rId529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29.07.2018 </w:t>
      </w:r>
      <w:hyperlink r:id="rId530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12.11.2018 </w:t>
      </w:r>
      <w:hyperlink r:id="rId530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407-ФЗ</w:t>
        </w:r>
      </w:hyperlink>
      <w:r>
        <w:t xml:space="preserve">, от 27.12.2018 </w:t>
      </w:r>
      <w:hyperlink r:id="rId5302"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06.03.2019 </w:t>
      </w:r>
      <w:hyperlink r:id="rId5303"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xml:space="preserve">, от 18.03.2019 </w:t>
      </w:r>
      <w:hyperlink r:id="rId5304"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18.03.2019 </w:t>
      </w:r>
      <w:hyperlink r:id="rId5305"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17.06.2019 </w:t>
      </w:r>
      <w:hyperlink r:id="rId530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18.07.2019 </w:t>
      </w:r>
      <w:hyperlink r:id="rId5307"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26.07.2019 </w:t>
      </w:r>
      <w:hyperlink r:id="rId5308"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04.11.2019 </w:t>
      </w:r>
      <w:hyperlink r:id="rId5309"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01.04.2020 </w:t>
      </w:r>
      <w:hyperlink r:id="rId531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30.12.2020 </w:t>
      </w:r>
      <w:hyperlink r:id="rId5311"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N 512-ФЗ</w:t>
        </w:r>
      </w:hyperlink>
      <w:r>
        <w:t xml:space="preserve">, от 09.03.2021 </w:t>
      </w:r>
      <w:hyperlink r:id="rId5312"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 xml:space="preserve">, от 11.06.2021 </w:t>
      </w:r>
      <w:hyperlink r:id="rId5313"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28.06.2021 </w:t>
      </w:r>
      <w:hyperlink r:id="rId531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21.12.2021 </w:t>
      </w:r>
      <w:hyperlink r:id="rId531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21.12.2021 </w:t>
      </w:r>
      <w:hyperlink r:id="rId5316"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N 427-ФЗ</w:t>
        </w:r>
      </w:hyperlink>
      <w:r>
        <w:t xml:space="preserve">, от 30.12.2021 </w:t>
      </w:r>
      <w:hyperlink r:id="rId531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14.07.2022 </w:t>
      </w:r>
      <w:hyperlink r:id="rId531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20.10.2022 </w:t>
      </w:r>
      <w:hyperlink r:id="rId5319" w:tooltip="Федеральный закон от 20.10.2022 N 410-ФЗ &quot;О внесении изменений в Кодекс Российской Федерации об административных правонарушениях&quot; {КонсультантПлюс}">
        <w:r>
          <w:rPr>
            <w:color w:val="0000FF"/>
          </w:rPr>
          <w:t>N 410-ФЗ</w:t>
        </w:r>
      </w:hyperlink>
      <w:r>
        <w:t xml:space="preserve">, от 29.12.2022 </w:t>
      </w:r>
      <w:hyperlink r:id="rId532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03.04.2023 </w:t>
      </w:r>
      <w:hyperlink r:id="rId5321"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color w:val="0000FF"/>
          </w:rPr>
          <w:t>N 103-ФЗ</w:t>
        </w:r>
      </w:hyperlink>
      <w:r>
        <w:t xml:space="preserve">, от 14.04.2023 </w:t>
      </w:r>
      <w:hyperlink r:id="rId532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о</w:t>
      </w:r>
      <w:r>
        <w:t xml:space="preserve">т 28.04.2023 </w:t>
      </w:r>
      <w:hyperlink r:id="rId532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04.08.2023 </w:t>
      </w:r>
      <w:hyperlink r:id="rId532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04.08.2023 </w:t>
      </w:r>
      <w:hyperlink r:id="rId532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04.08.2023 </w:t>
      </w:r>
      <w:hyperlink r:id="rId5326" w:tooltip="Федеральный закон от 04.08.2023 N 426-ФЗ &quot;О внесении изменений в Кодекс Российской Федерации об административных правонарушениях&quot; {КонсультантПлюс}">
        <w:r>
          <w:rPr>
            <w:color w:val="0000FF"/>
          </w:rPr>
          <w:t>N 426-ФЗ</w:t>
        </w:r>
      </w:hyperlink>
      <w:r>
        <w:t xml:space="preserve">, от 25.12.2023 </w:t>
      </w:r>
      <w:hyperlink r:id="rId5327"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N 668-ФЗ</w:t>
        </w:r>
      </w:hyperlink>
      <w:r>
        <w:t xml:space="preserve">, от 22.04.2024 </w:t>
      </w:r>
      <w:hyperlink r:id="rId5328"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 xml:space="preserve">, от 08.08.2024 </w:t>
      </w:r>
      <w:hyperlink r:id="rId5329" w:tooltip="Федеральный закон от 08.08.2024 N 242-ФЗ &quot;О внесении изменений в Кодекс Российской Федерации об административных правонарушениях&quot; {КонсультантПлюс}">
        <w:r>
          <w:rPr>
            <w:color w:val="0000FF"/>
          </w:rPr>
          <w:t>N 242-ФЗ</w:t>
        </w:r>
      </w:hyperlink>
      <w:r>
        <w:t xml:space="preserve">, от 08.08.2024 </w:t>
      </w:r>
      <w:hyperlink r:id="rId5330"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color w:val="0000FF"/>
          </w:rPr>
          <w:t>N 244-ФЗ</w:t>
        </w:r>
      </w:hyperlink>
      <w:r>
        <w:t xml:space="preserve">, от 08.08.2024 </w:t>
      </w:r>
      <w:hyperlink r:id="rId533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от 13.12.2024 </w:t>
      </w:r>
      <w:hyperlink r:id="rId533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 xml:space="preserve">, от 03.02.2025 </w:t>
      </w:r>
      <w:hyperlink r:id="rId5333" w:tooltip="Федеральный закон от 03.02.2025 N 1-ФЗ &quot;О внесении изменений в Кодекс Российской Федерации об административных правонарушениях&quot; {КонсультантПлюс}">
        <w:r>
          <w:rPr>
            <w:color w:val="0000FF"/>
          </w:rPr>
          <w:t>N 1-ФЗ</w:t>
        </w:r>
      </w:hyperlink>
      <w:r>
        <w:t>)</w:t>
      </w:r>
    </w:p>
    <w:p w:rsidR="00E92171" w:rsidRDefault="00D7205F">
      <w:pPr>
        <w:pStyle w:val="ConsPlusNormal0"/>
        <w:spacing w:before="240"/>
        <w:ind w:firstLine="540"/>
        <w:jc w:val="both"/>
      </w:pPr>
      <w:r>
        <w:t xml:space="preserve">3. Дела об административных правонарушениях, указанных в </w:t>
      </w:r>
      <w:hyperlink w:anchor="P11241"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
        <w:r>
          <w:rPr>
            <w:color w:val="0000FF"/>
          </w:rPr>
          <w:t>частях 1</w:t>
        </w:r>
      </w:hyperlink>
      <w:r>
        <w:t xml:space="preserve"> - </w:t>
      </w:r>
      <w:hyperlink w:anchor="P11265"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E92171" w:rsidRDefault="00D7205F">
      <w:pPr>
        <w:pStyle w:val="ConsPlusNormal0"/>
        <w:jc w:val="both"/>
      </w:pPr>
      <w:r>
        <w:t xml:space="preserve">(в ред. Федерального </w:t>
      </w:r>
      <w:hyperlink r:id="rId5334"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02.06.2016 N 161-ФЗ)</w:t>
      </w:r>
    </w:p>
    <w:p w:rsidR="00E92171" w:rsidRDefault="00D7205F">
      <w:pPr>
        <w:pStyle w:val="ConsPlusNormal0"/>
        <w:spacing w:before="240"/>
        <w:ind w:firstLine="540"/>
        <w:jc w:val="both"/>
      </w:pPr>
      <w:r>
        <w:t>Дела об а</w:t>
      </w:r>
      <w:r>
        <w:t xml:space="preserve">дминистративных правонарушениях, которые указаны в </w:t>
      </w:r>
      <w:hyperlink w:anchor="P11241"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
        <w:r>
          <w:rPr>
            <w:color w:val="0000FF"/>
          </w:rPr>
          <w:t>частях 1</w:t>
        </w:r>
      </w:hyperlink>
      <w:r>
        <w:t xml:space="preserve"> - </w:t>
      </w:r>
      <w:hyperlink w:anchor="P11265"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w:t>
      </w:r>
      <w:r>
        <w:t>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w:t>
      </w:r>
      <w:r>
        <w:t>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E92171" w:rsidRDefault="00D7205F">
      <w:pPr>
        <w:pStyle w:val="ConsPlusNormal0"/>
        <w:jc w:val="both"/>
      </w:pPr>
      <w:r>
        <w:t>(в ред.</w:t>
      </w:r>
      <w:r>
        <w:t xml:space="preserve"> Федеральных законов от 09.05.2005 </w:t>
      </w:r>
      <w:hyperlink r:id="rId533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17.07.2009 </w:t>
      </w:r>
      <w:hyperlink r:id="rId533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 xml:space="preserve">, от 22.12.2014 </w:t>
      </w:r>
      <w:hyperlink r:id="rId5337"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color w:val="0000FF"/>
          </w:rPr>
          <w:t>N 439-ФЗ</w:t>
        </w:r>
      </w:hyperlink>
      <w:r>
        <w:t xml:space="preserve">, от 02.06.2016 </w:t>
      </w:r>
      <w:hyperlink r:id="rId5338"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E92171" w:rsidRDefault="00D7205F">
      <w:pPr>
        <w:pStyle w:val="ConsPlusNormal0"/>
        <w:spacing w:before="240"/>
        <w:ind w:firstLine="540"/>
        <w:jc w:val="both"/>
      </w:pPr>
      <w:r>
        <w:t xml:space="preserve">Дела об административных правонарушениях, </w:t>
      </w:r>
      <w:r>
        <w:t xml:space="preserve">предусмотренных </w:t>
      </w:r>
      <w:hyperlink w:anchor="P1334" w:tooltip="Статья 5.38. Нарушение законодательства о собраниях, митингах, демонстрациях, шествиях и пикетировании">
        <w:r>
          <w:rPr>
            <w:color w:val="0000FF"/>
          </w:rPr>
          <w:t>статьей 5.38</w:t>
        </w:r>
      </w:hyperlink>
      <w:r>
        <w:t xml:space="preserve">, </w:t>
      </w:r>
      <w:hyperlink w:anchor="P169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частями 2</w:t>
        </w:r>
      </w:hyperlink>
      <w:r>
        <w:t xml:space="preserve"> и </w:t>
      </w:r>
      <w:hyperlink w:anchor="P169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 статьи 6.3</w:t>
        </w:r>
      </w:hyperlink>
      <w:r>
        <w:t xml:space="preserve">, </w:t>
      </w:r>
      <w:hyperlink w:anchor="P2246"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статьями 7.13</w:t>
        </w:r>
      </w:hyperlink>
      <w:r>
        <w:t xml:space="preserve"> - </w:t>
      </w:r>
      <w:hyperlink w:anchor="P2323" w:tooltip="Статья 7.16. Незаконное изменение правового режима земельных участков, отнесенных к землям историко-культурного назначения">
        <w:r>
          <w:rPr>
            <w:color w:val="0000FF"/>
          </w:rPr>
          <w:t>7.16</w:t>
        </w:r>
      </w:hyperlink>
      <w:r>
        <w:t xml:space="preserve">, </w:t>
      </w:r>
      <w:hyperlink w:anchor="P5594"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
        <w:r>
          <w:rPr>
            <w:color w:val="0000FF"/>
          </w:rPr>
          <w:t>частью 2.1 статьи 13.15</w:t>
        </w:r>
      </w:hyperlink>
      <w:r>
        <w:t xml:space="preserve">, </w:t>
      </w:r>
      <w:hyperlink w:anchor="P606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статьями 13.41</w:t>
        </w:r>
      </w:hyperlink>
      <w:r>
        <w:t xml:space="preserve">, </w:t>
      </w:r>
      <w:hyperlink w:anchor="P6174"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color w:val="0000FF"/>
          </w:rPr>
          <w:t>13.47</w:t>
        </w:r>
      </w:hyperlink>
      <w:r>
        <w:t xml:space="preserve">, </w:t>
      </w:r>
      <w:hyperlink w:anchor="P6207"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частями 2</w:t>
        </w:r>
      </w:hyperlink>
      <w:r>
        <w:t xml:space="preserve"> и </w:t>
      </w:r>
      <w:hyperlink w:anchor="P6209" w:tooltip="3. Повторное совершение административного правонарушения, предусмотренного частью 2 настоящей статьи, -">
        <w:r>
          <w:rPr>
            <w:color w:val="0000FF"/>
          </w:rPr>
          <w:t>3 статьи 13.50</w:t>
        </w:r>
      </w:hyperlink>
      <w:r>
        <w:t xml:space="preserve">, </w:t>
      </w:r>
      <w:hyperlink w:anchor="P7583"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
        <w:r>
          <w:rPr>
            <w:color w:val="0000FF"/>
          </w:rPr>
          <w:t>частями 1</w:t>
        </w:r>
      </w:hyperlink>
      <w:r>
        <w:t xml:space="preserve"> и </w:t>
      </w:r>
      <w:hyperlink w:anchor="P7593"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6</w:t>
        </w:r>
        <w:r>
          <w:rPr>
            <w:color w:val="0000FF"/>
          </w:rPr>
          <w:t xml:space="preserve"> статьи 14.57</w:t>
        </w:r>
      </w:hyperlink>
      <w:r>
        <w:t xml:space="preserve">,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w:t>
      </w:r>
      <w:hyperlink w:anchor="P9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9677"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ч</w:t>
        </w:r>
        <w:r>
          <w:rPr>
            <w:color w:val="0000FF"/>
          </w:rPr>
          <w:t>астями 18</w:t>
        </w:r>
      </w:hyperlink>
      <w:r>
        <w:t xml:space="preserve">, </w:t>
      </w:r>
      <w:hyperlink w:anchor="P9681" w:tooltip="19. Повторное совершение административного правонарушения, предусмотренного частью 18 настоящей статьи, -">
        <w:r>
          <w:rPr>
            <w:color w:val="0000FF"/>
          </w:rPr>
          <w:t>19</w:t>
        </w:r>
      </w:hyperlink>
      <w:r>
        <w:t xml:space="preserve"> и </w:t>
      </w:r>
      <w:hyperlink w:anchor="P9755"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42 статьи 19.5</w:t>
        </w:r>
      </w:hyperlink>
      <w:r>
        <w:t xml:space="preserve">, </w:t>
      </w:r>
      <w:hyperlink w:anchor="P10362" w:tooltip="Статья 19.28. Незаконное вознаграждение от имени юридического лица">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10464" w:tooltip="Статья 19.34. Нарушение порядка деятельности иностранного агента">
        <w:r>
          <w:rPr>
            <w:color w:val="0000FF"/>
          </w:rPr>
          <w:t>статьями 19</w:t>
        </w:r>
        <w:r>
          <w:rPr>
            <w:color w:val="0000FF"/>
          </w:rPr>
          <w:t>.34</w:t>
        </w:r>
      </w:hyperlink>
      <w:r>
        <w:t xml:space="preserve">, </w:t>
      </w:r>
      <w:hyperlink w:anchor="P10492"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
        <w:r>
          <w:rPr>
            <w:color w:val="0000FF"/>
          </w:rPr>
          <w:t>19.34.2</w:t>
        </w:r>
      </w:hyperlink>
      <w:r>
        <w:t xml:space="preserve">, </w:t>
      </w:r>
      <w:hyperlink w:anchor="P10534" w:tooltip="Статья 20.1. Мелкое хулиганство">
        <w:r>
          <w:rPr>
            <w:color w:val="0000FF"/>
          </w:rPr>
          <w:t>20.1</w:t>
        </w:r>
      </w:hyperlink>
      <w:r>
        <w:t xml:space="preserve"> - </w:t>
      </w:r>
      <w:hyperlink w:anchor="P1067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20.3.4</w:t>
        </w:r>
      </w:hyperlink>
      <w:r>
        <w:t xml:space="preserve">, </w:t>
      </w:r>
      <w:hyperlink w:anchor="P10719" w:tooltip="Статья 20.5.1. Нарушение режима военного положения">
        <w:r>
          <w:rPr>
            <w:color w:val="0000FF"/>
          </w:rPr>
          <w:t>20.5.1</w:t>
        </w:r>
      </w:hyperlink>
      <w:r>
        <w:t xml:space="preserve">, </w:t>
      </w:r>
      <w:hyperlink w:anchor="P10741" w:tooltip="Статья 20.6.1. Невыполнение правил поведения при чрезвычайной ситуации или угрозе ее возникновения">
        <w:r>
          <w:rPr>
            <w:color w:val="0000FF"/>
          </w:rPr>
          <w:t>20.6.1</w:t>
        </w:r>
      </w:hyperlink>
      <w:r>
        <w:t xml:space="preserve">, </w:t>
      </w:r>
      <w:hyperlink w:anchor="P10897" w:tooltip="Статья 20.18. Блокирование транспортных коммуникаций">
        <w:r>
          <w:rPr>
            <w:color w:val="0000FF"/>
          </w:rPr>
          <w:t>20.18</w:t>
        </w:r>
      </w:hyperlink>
      <w:r>
        <w:t xml:space="preserve">, </w:t>
      </w:r>
      <w:hyperlink w:anchor="P11021"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w:t>
      </w:r>
      <w:hyperlink w:anchor="P11026" w:tooltip="Статья 20.29. Производство и распространение экстремистских материалов">
        <w:r>
          <w:rPr>
            <w:color w:val="0000FF"/>
          </w:rPr>
          <w:t>статьями 20.29</w:t>
        </w:r>
      </w:hyperlink>
      <w:r>
        <w:t xml:space="preserve">, </w:t>
      </w:r>
      <w:hyperlink w:anchor="P11048" w:tooltip="Статья 20.31. Нарушение правил поведения зрителей при проведении официальных спортивных соревнований">
        <w:r>
          <w:rPr>
            <w:color w:val="0000FF"/>
          </w:rPr>
          <w:t>20.31</w:t>
        </w:r>
      </w:hyperlink>
      <w:r>
        <w:t xml:space="preserve">, </w:t>
      </w:r>
      <w:hyperlink w:anchor="P11082"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20.33</w:t>
        </w:r>
      </w:hyperlink>
      <w:r>
        <w:t xml:space="preserve">, </w:t>
      </w:r>
      <w:hyperlink w:anchor="P11091"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настоящ</w:t>
      </w:r>
      <w:r>
        <w:t>его Кодекса, рассматриваются судьями районных судов.</w:t>
      </w:r>
    </w:p>
    <w:p w:rsidR="00E92171" w:rsidRDefault="00D7205F">
      <w:pPr>
        <w:pStyle w:val="ConsPlusNormal0"/>
        <w:jc w:val="both"/>
      </w:pPr>
      <w:r>
        <w:t xml:space="preserve">(абзац введен Федеральным </w:t>
      </w:r>
      <w:hyperlink r:id="rId533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 в ред. Федеральн</w:t>
      </w:r>
      <w:r>
        <w:t xml:space="preserve">ых законов от 07.05.2013 </w:t>
      </w:r>
      <w:hyperlink r:id="rId534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21.12.2013 </w:t>
      </w:r>
      <w:hyperlink r:id="rId534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03.11.2015 </w:t>
      </w:r>
      <w:hyperlink r:id="rId5342"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color w:val="0000FF"/>
          </w:rPr>
          <w:t>N 304-ФЗ</w:t>
        </w:r>
      </w:hyperlink>
      <w:r>
        <w:t xml:space="preserve">, от 09.03.2016 </w:t>
      </w:r>
      <w:hyperlink r:id="rId5343"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03.07.2016 </w:t>
      </w:r>
      <w:hyperlink r:id="rId5344"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от 03.07.20</w:t>
      </w:r>
      <w:r>
        <w:t xml:space="preserve">16 </w:t>
      </w:r>
      <w:hyperlink r:id="rId5345"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27.12.2018 </w:t>
      </w:r>
      <w:hyperlink r:id="rId5346"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01.04.2020 </w:t>
      </w:r>
      <w:hyperlink r:id="rId5347"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w:t>
        </w:r>
        <w:r>
          <w:rPr>
            <w:color w:val="0000FF"/>
          </w:rPr>
          <w:t>З</w:t>
        </w:r>
      </w:hyperlink>
      <w:r>
        <w:t xml:space="preserve">, от 08.12.2020 </w:t>
      </w:r>
      <w:hyperlink r:id="rId5348"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24.02.2021 </w:t>
      </w:r>
      <w:hyperlink r:id="rId5349"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30.04.2021 </w:t>
      </w:r>
      <w:hyperlink r:id="rId5350" w:tooltip="Федеральный закон от 30.04.2021 N 102-ФЗ &quot;О внесении изменений в Кодекс Российской Федерации об административных правонарушениях&quot; {КонсультантПлюс}">
        <w:r>
          <w:rPr>
            <w:color w:val="0000FF"/>
          </w:rPr>
          <w:t>N 102-ФЗ</w:t>
        </w:r>
      </w:hyperlink>
      <w:r>
        <w:t xml:space="preserve">, от 28.06.2021 </w:t>
      </w:r>
      <w:hyperlink r:id="rId535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04.03.2022 </w:t>
      </w:r>
      <w:hyperlink r:id="rId535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06.03.2022 </w:t>
      </w:r>
      <w:hyperlink r:id="rId5353"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29.12.2022 </w:t>
      </w:r>
      <w:hyperlink r:id="rId535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24.06.2023 </w:t>
      </w:r>
      <w:hyperlink r:id="rId535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 xml:space="preserve">, от 24.07.2023 </w:t>
      </w:r>
      <w:hyperlink r:id="rId535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 xml:space="preserve">, от 31.07.2023 </w:t>
      </w:r>
      <w:hyperlink r:id="rId5357"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 xml:space="preserve">, от 04.08.2023 </w:t>
      </w:r>
      <w:hyperlink r:id="rId5358" w:tooltip="Федеральный закон от 04.08.2023 N 412-ФЗ &quot;О внесении изменений в Кодекс Российской Федерации об административных правонарушениях&quot; {КонсультантПлюс}">
        <w:r>
          <w:rPr>
            <w:color w:val="0000FF"/>
          </w:rPr>
          <w:t>N 412-ФЗ</w:t>
        </w:r>
      </w:hyperlink>
      <w:r>
        <w:t xml:space="preserve">, от 13.12.2024 </w:t>
      </w:r>
      <w:hyperlink r:id="rId5359"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абз. 4 ч. 3 ст. 23.1 вносятся изменения (</w:t>
            </w:r>
            <w:hyperlink r:id="rId5360"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5361"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Судьи арбитражных судов рассматривают дела об административных правонарушениях, предусмотренных </w:t>
      </w:r>
      <w:hyperlink w:anchor="P207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статьями 6.33</w:t>
        </w:r>
      </w:hyperlink>
      <w:r>
        <w:t xml:space="preserve">, </w:t>
      </w:r>
      <w:hyperlink w:anchor="P2418"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color w:val="0000FF"/>
          </w:rPr>
          <w:t>7.24</w:t>
        </w:r>
      </w:hyperlink>
      <w:r>
        <w:t xml:space="preserve">, </w:t>
      </w:r>
      <w:hyperlink w:anchor="P3675"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
        <w:r>
          <w:rPr>
            <w:color w:val="0000FF"/>
          </w:rPr>
          <w:t>частями 2</w:t>
        </w:r>
      </w:hyperlink>
      <w:r>
        <w:t xml:space="preserve"> и </w:t>
      </w:r>
      <w:hyperlink w:anchor="P3677" w:tooltip="3. Повторное совершение административного правонарушения, предусмотренного частью 2 настоящей статьи, -">
        <w:r>
          <w:rPr>
            <w:color w:val="0000FF"/>
          </w:rPr>
          <w:t>3 статьи 9.4</w:t>
        </w:r>
      </w:hyperlink>
      <w:r>
        <w:t xml:space="preserve">, </w:t>
      </w:r>
      <w:hyperlink w:anchor="P368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статьями 9.5</w:t>
        </w:r>
      </w:hyperlink>
      <w:r>
        <w:t xml:space="preserve">, </w:t>
      </w:r>
      <w:hyperlink w:anchor="P370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5922" w:tooltip="Статья 13.33. Нарушение обязанностей, предусмотренных законодательством Российской Федерации в области электронной подписи">
        <w:r>
          <w:rPr>
            <w:color w:val="0000FF"/>
          </w:rPr>
          <w:t>13.33</w:t>
        </w:r>
      </w:hyperlink>
      <w:r>
        <w:t xml:space="preserve">, </w:t>
      </w:r>
      <w:hyperlink w:anchor="P6226"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14.1</w:t>
        </w:r>
      </w:hyperlink>
      <w:r>
        <w:t xml:space="preserve">, </w:t>
      </w:r>
      <w:hyperlink w:anchor="P6635" w:tooltip="Статья 14.10. Незаконное использование средств индивидуализации товаров (работ, услуг)">
        <w:r>
          <w:rPr>
            <w:color w:val="0000FF"/>
          </w:rPr>
          <w:t>14.10</w:t>
        </w:r>
      </w:hyperlink>
      <w:r>
        <w:t xml:space="preserve">, </w:t>
      </w:r>
      <w:hyperlink w:anchor="P6644" w:tooltip="Статья 14.11. Незаконное получение кредита или займа">
        <w:r>
          <w:rPr>
            <w:color w:val="0000FF"/>
          </w:rPr>
          <w:t>14.11</w:t>
        </w:r>
      </w:hyperlink>
      <w:r>
        <w:t xml:space="preserve">, </w:t>
      </w:r>
      <w:hyperlink w:anchor="P6707" w:tooltip="Статья 14.14. Воспрепятствование должностными лицами кредитной или иной финансовой организации осуществлению функций временной администрации">
        <w:r>
          <w:rPr>
            <w:color w:val="0000FF"/>
          </w:rPr>
          <w:t>14.14</w:t>
        </w:r>
      </w:hyperlink>
      <w:r>
        <w:t xml:space="preserve">, </w:t>
      </w:r>
      <w:hyperlink w:anchor="P674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w:t>
        </w:r>
        <w:r>
          <w:rPr>
            <w:color w:val="0000FF"/>
          </w:rPr>
          <w:t>астями 1</w:t>
        </w:r>
      </w:hyperlink>
      <w:r>
        <w:t xml:space="preserve"> и </w:t>
      </w:r>
      <w:hyperlink w:anchor="P675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6766" w:tooltip="Статья 14.17. Нарушение требований к производству или обороту этилового спирта, алкогольной и спиртосодержащей продукции">
        <w:r>
          <w:rPr>
            <w:color w:val="0000FF"/>
          </w:rPr>
          <w:t>статьей 14.17</w:t>
        </w:r>
      </w:hyperlink>
      <w:r>
        <w:t xml:space="preserve">, </w:t>
      </w:r>
      <w:hyperlink w:anchor="P6807"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
        <w:r>
          <w:rPr>
            <w:color w:val="0000FF"/>
          </w:rPr>
          <w:t>частью 2 статьи 14</w:t>
        </w:r>
        <w:r>
          <w:rPr>
            <w:color w:val="0000FF"/>
          </w:rPr>
          <w:t>.17.1</w:t>
        </w:r>
      </w:hyperlink>
      <w:r>
        <w:t xml:space="preserve">, </w:t>
      </w:r>
      <w:hyperlink w:anchor="P6818" w:tooltip="Статья 14.17.3. Производство и (или) оборот порошкообразной спиртосодержащей продукции">
        <w:r>
          <w:rPr>
            <w:color w:val="0000FF"/>
          </w:rPr>
          <w:t>статьями 14.17.3</w:t>
        </w:r>
      </w:hyperlink>
      <w:r>
        <w:t xml:space="preserve">, </w:t>
      </w:r>
      <w:hyperlink w:anchor="P6825" w:tooltip="Статья 14.17.4. Нарушение требований к производству и (или) обороту пива и пивных напитков, сидра, пуаре, медовухи">
        <w:r>
          <w:rPr>
            <w:color w:val="0000FF"/>
          </w:rPr>
          <w:t>14.17.4</w:t>
        </w:r>
      </w:hyperlink>
      <w:r>
        <w:t xml:space="preserve">, </w:t>
      </w:r>
      <w:hyperlink w:anchor="P6840"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6870" w:tooltip="Статья 14.23. Осуществление дисквалифицированным лицом деятельности по управлению юридическим лицом">
        <w:r>
          <w:rPr>
            <w:color w:val="0000FF"/>
          </w:rPr>
          <w:t>14.23</w:t>
        </w:r>
      </w:hyperlink>
      <w:r>
        <w:t xml:space="preserve">, </w:t>
      </w:r>
      <w:hyperlink w:anchor="P6956" w:tooltip="Статья 14.27. Нарушение законодательства о лотереях">
        <w:r>
          <w:rPr>
            <w:color w:val="0000FF"/>
          </w:rPr>
          <w:t>14.27</w:t>
        </w:r>
      </w:hyperlink>
      <w:r>
        <w:t xml:space="preserve">, </w:t>
      </w:r>
      <w:hyperlink w:anchor="P717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7180" w:tooltip="Статья 14.37. Нарушения требований к установке и (или) эксплуатации рекламной конструкции">
        <w:r>
          <w:rPr>
            <w:color w:val="0000FF"/>
          </w:rPr>
          <w:t>14.37</w:t>
        </w:r>
      </w:hyperlink>
      <w:r>
        <w:t xml:space="preserve">, </w:t>
      </w:r>
      <w:hyperlink w:anchor="P7198"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
        <w:r>
          <w:rPr>
            <w:color w:val="0000FF"/>
          </w:rPr>
          <w:t>частью 2 статьи 14.38</w:t>
        </w:r>
      </w:hyperlink>
      <w:r>
        <w:t xml:space="preserve">, </w:t>
      </w:r>
      <w:hyperlink w:anchor="P7278" w:tooltip="Статья 14.43. Нарушение изготовителем, исполнителем (лицом, выполняющим функции иностранного изготовителя), продавцом требований технических регламентов">
        <w:r>
          <w:rPr>
            <w:color w:val="0000FF"/>
          </w:rPr>
          <w:t>статьями 14.43</w:t>
        </w:r>
      </w:hyperlink>
      <w:r>
        <w:t xml:space="preserve"> - </w:t>
      </w:r>
      <w:hyperlink w:anchor="P7390" w:tooltip="Статья 14.50. Неисполнение обязанностей и требований при осуществлении внешнеторговых бартерных сделок">
        <w:r>
          <w:rPr>
            <w:color w:val="0000FF"/>
          </w:rPr>
          <w:t>14.50</w:t>
        </w:r>
      </w:hyperlink>
      <w:r>
        <w:t xml:space="preserve">, </w:t>
      </w:r>
      <w:hyperlink w:anchor="P7583"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
        <w:r>
          <w:rPr>
            <w:color w:val="0000FF"/>
          </w:rPr>
          <w:t>частями 1</w:t>
        </w:r>
      </w:hyperlink>
      <w:r>
        <w:t xml:space="preserve"> - </w:t>
      </w:r>
      <w:hyperlink w:anchor="P7587"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
        <w:r>
          <w:rPr>
            <w:color w:val="0000FF"/>
          </w:rPr>
          <w:t>3</w:t>
        </w:r>
      </w:hyperlink>
      <w:r>
        <w:t xml:space="preserve">, </w:t>
      </w:r>
      <w:hyperlink w:anchor="P7591"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
        <w:r>
          <w:rPr>
            <w:color w:val="0000FF"/>
          </w:rPr>
          <w:t>5</w:t>
        </w:r>
      </w:hyperlink>
      <w:r>
        <w:t xml:space="preserve"> и </w:t>
      </w:r>
      <w:hyperlink w:anchor="P7593"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
        <w:r>
          <w:rPr>
            <w:color w:val="0000FF"/>
          </w:rPr>
          <w:t>6 статьи 14.57</w:t>
        </w:r>
      </w:hyperlink>
      <w:r>
        <w:t xml:space="preserve">, </w:t>
      </w:r>
      <w:hyperlink w:anchor="P7674"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
        <w:r>
          <w:rPr>
            <w:color w:val="0000FF"/>
          </w:rPr>
          <w:t>частями 1</w:t>
        </w:r>
      </w:hyperlink>
      <w:r>
        <w:t xml:space="preserve"> - </w:t>
      </w:r>
      <w:hyperlink w:anchor="P7678" w:tooltip="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
        <w:r>
          <w:rPr>
            <w:color w:val="0000FF"/>
          </w:rPr>
          <w:t>3 статьи 14.67</w:t>
        </w:r>
      </w:hyperlink>
      <w:r>
        <w:t xml:space="preserve">, </w:t>
      </w:r>
      <w:hyperlink w:anchor="P7771"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color w:val="0000FF"/>
          </w:rPr>
          <w:t>частью 1 статьи 15.10</w:t>
        </w:r>
      </w:hyperlink>
      <w:r>
        <w:t xml:space="preserve">, </w:t>
      </w:r>
      <w:hyperlink w:anchor="P9100"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color w:val="0000FF"/>
          </w:rPr>
          <w:t>частями 2</w:t>
        </w:r>
      </w:hyperlink>
      <w:r>
        <w:t xml:space="preserve"> и </w:t>
      </w:r>
      <w:hyperlink w:anchor="P9102"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
        <w:r>
          <w:rPr>
            <w:color w:val="0000FF"/>
          </w:rPr>
          <w:t>2.1 статьи 17.14</w:t>
        </w:r>
      </w:hyperlink>
      <w:r>
        <w:t xml:space="preserve">, </w:t>
      </w:r>
      <w:hyperlink w:anchor="P96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частями 6</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настояще</w:t>
      </w:r>
      <w:r>
        <w:t>го Кодекса, совершенных юридическими лицами и их должностными лицами или иными работниками, а также индивидуальными предпринимателями.</w:t>
      </w:r>
    </w:p>
    <w:p w:rsidR="00E92171" w:rsidRDefault="00D7205F">
      <w:pPr>
        <w:pStyle w:val="ConsPlusNormal0"/>
        <w:jc w:val="both"/>
      </w:pPr>
      <w:r>
        <w:t xml:space="preserve">(в ред. Федеральных законов от 29.06.2015 </w:t>
      </w:r>
      <w:hyperlink r:id="rId5362"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N 154-ФЗ</w:t>
        </w:r>
      </w:hyperlink>
      <w:r>
        <w:t xml:space="preserve">, от 28.12.2016 </w:t>
      </w:r>
      <w:hyperlink r:id="rId536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N 471-ФЗ</w:t>
        </w:r>
      </w:hyperlink>
      <w:r>
        <w:t xml:space="preserve">, от 29.07.2017 </w:t>
      </w:r>
      <w:hyperlink r:id="rId5364"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color w:val="0000FF"/>
          </w:rPr>
          <w:t>N 265-ФЗ</w:t>
        </w:r>
      </w:hyperlink>
      <w:r>
        <w:t xml:space="preserve">, от 04.11.2019 </w:t>
      </w:r>
      <w:hyperlink r:id="rId5365"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26.03.2022 </w:t>
      </w:r>
      <w:hyperlink r:id="rId5366" w:tooltip="Федеральный закон от 26.03.2022 N 70-ФЗ &quot;О внесении изменений в Кодекс Российской Федерации об административных правонарушениях&quot; {КонсультантПлюс}">
        <w:r>
          <w:rPr>
            <w:color w:val="0000FF"/>
          </w:rPr>
          <w:t>N 70-ФЗ</w:t>
        </w:r>
      </w:hyperlink>
      <w:r>
        <w:t xml:space="preserve">, от 24.07.2023 </w:t>
      </w:r>
      <w:hyperlink r:id="rId5367" w:tooltip="Федеральный закон от 24.07.2023 N 363-ФЗ &quot;О внесении изменений в Кодекс Российской Федерации об административных правонарушениях&quot; {КонсультантПлюс}">
        <w:r>
          <w:rPr>
            <w:color w:val="0000FF"/>
          </w:rPr>
          <w:t>N 363-ФЗ</w:t>
        </w:r>
      </w:hyperlink>
      <w:r>
        <w:t xml:space="preserve">, от 04.08.2023 </w:t>
      </w:r>
      <w:hyperlink r:id="rId536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13.12.2024 </w:t>
      </w:r>
      <w:hyperlink r:id="rId5369"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w:t>
      </w:r>
    </w:p>
    <w:p w:rsidR="00E92171" w:rsidRDefault="00D7205F">
      <w:pPr>
        <w:pStyle w:val="ConsPlusNormal0"/>
        <w:spacing w:before="240"/>
        <w:ind w:firstLine="540"/>
        <w:jc w:val="both"/>
      </w:pPr>
      <w:r>
        <w:t xml:space="preserve">Судьи арбитражных судов рассматривают дела об административных правонарушениях, предусмотренных </w:t>
      </w:r>
      <w:hyperlink w:anchor="P6622"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
        <w:r>
          <w:rPr>
            <w:color w:val="0000FF"/>
          </w:rPr>
          <w:t>частью 2 статьи 14.9</w:t>
        </w:r>
      </w:hyperlink>
      <w:r>
        <w:t xml:space="preserve">, </w:t>
      </w:r>
      <w:hyperlink w:anchor="P6626" w:tooltip="Статья 14.9.1. Нарушение порядка осуществления процедур, включенных в исчерпывающие перечни процедур в сферах строительства">
        <w:r>
          <w:rPr>
            <w:color w:val="0000FF"/>
          </w:rPr>
          <w:t>статьями 14.9.1</w:t>
        </w:r>
      </w:hyperlink>
      <w:r>
        <w:t xml:space="preserve">, </w:t>
      </w:r>
      <w:hyperlink w:anchor="P6652" w:tooltip="Статья 14.12. Фиктивное или преднамеренное банкротство">
        <w:r>
          <w:rPr>
            <w:color w:val="0000FF"/>
          </w:rPr>
          <w:t>14.12</w:t>
        </w:r>
      </w:hyperlink>
      <w:r>
        <w:t xml:space="preserve">, </w:t>
      </w:r>
      <w:hyperlink w:anchor="P6665"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 </w:t>
      </w:r>
      <w:hyperlink w:anchor="P668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
        <w:r>
          <w:rPr>
            <w:color w:val="0000FF"/>
          </w:rPr>
          <w:t>4.1</w:t>
        </w:r>
      </w:hyperlink>
      <w:r>
        <w:t xml:space="preserve">, </w:t>
      </w:r>
      <w:hyperlink w:anchor="P6693" w:tooltip="5.1. Повторное совершение административного правонарушения, предусмотренного частью 5 настоящей статьи, -">
        <w:r>
          <w:rPr>
            <w:color w:val="0000FF"/>
          </w:rPr>
          <w:t>5.1</w:t>
        </w:r>
      </w:hyperlink>
      <w:r>
        <w:t xml:space="preserve"> - </w:t>
      </w:r>
      <w:hyperlink w:anchor="P670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
        <w:r>
          <w:rPr>
            <w:color w:val="0000FF"/>
          </w:rPr>
          <w:t>8 статьи 14.13</w:t>
        </w:r>
      </w:hyperlink>
      <w:r>
        <w:t xml:space="preserve">, </w:t>
      </w:r>
      <w:hyperlink w:anchor="P7033" w:tooltip="Статья 14.31. Злоупотребление доминирующим положением на товарном рынке">
        <w:r>
          <w:rPr>
            <w:color w:val="0000FF"/>
          </w:rPr>
          <w:t>статьями 14.31</w:t>
        </w:r>
      </w:hyperlink>
      <w:r>
        <w:t xml:space="preserve">, </w:t>
      </w:r>
      <w:hyperlink w:anchor="P7062" w:tooltip="Статья 14.31.2. Манипулирование ценами на оптовом и (или) розничных рынках электрической энергии (мощности)">
        <w:r>
          <w:rPr>
            <w:color w:val="0000FF"/>
          </w:rPr>
          <w:t>14.31.2</w:t>
        </w:r>
      </w:hyperlink>
      <w:r>
        <w:t xml:space="preserve">, </w:t>
      </w:r>
      <w:hyperlink w:anchor="P707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w:t>
      </w:r>
      <w:hyperlink w:anchor="P7111" w:tooltip="Статья 14.33. Недобросовестная конкуренция">
        <w:r>
          <w:rPr>
            <w:color w:val="0000FF"/>
          </w:rPr>
          <w:t>14.33</w:t>
        </w:r>
      </w:hyperlink>
      <w:r>
        <w:t xml:space="preserve">, </w:t>
      </w:r>
      <w:hyperlink w:anchor="P7621"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14.61</w:t>
        </w:r>
      </w:hyperlink>
      <w:r>
        <w:t xml:space="preserve"> настоящего Кодекса.</w:t>
      </w:r>
    </w:p>
    <w:p w:rsidR="00E92171" w:rsidRDefault="00D7205F">
      <w:pPr>
        <w:pStyle w:val="ConsPlusNormal0"/>
        <w:jc w:val="both"/>
      </w:pPr>
      <w:r>
        <w:t xml:space="preserve">(в ред. Федеральных законов от 29.06.2015 </w:t>
      </w:r>
      <w:hyperlink r:id="rId5370"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
        <w:r>
          <w:rPr>
            <w:color w:val="0000FF"/>
          </w:rPr>
          <w:t>N 154-ФЗ</w:t>
        </w:r>
      </w:hyperlink>
      <w:r>
        <w:t xml:space="preserve">, от 13.07.2015 </w:t>
      </w:r>
      <w:hyperlink r:id="rId537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от 05.10.2015 </w:t>
      </w:r>
      <w:hyperlink r:id="rId5372"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от 03</w:t>
      </w:r>
      <w:r>
        <w:t xml:space="preserve">.11.2015 </w:t>
      </w:r>
      <w:hyperlink r:id="rId537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29.12.2015 </w:t>
      </w:r>
      <w:hyperlink r:id="rId5374"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03.07.2016 </w:t>
      </w:r>
      <w:hyperlink r:id="rId5375"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
        <w:r>
          <w:rPr>
            <w:color w:val="0000FF"/>
          </w:rPr>
          <w:t>N 231-ФЗ</w:t>
        </w:r>
      </w:hyperlink>
      <w:r>
        <w:t xml:space="preserve">, от 03.07.2016 </w:t>
      </w:r>
      <w:hyperlink r:id="rId537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29.12.2017 </w:t>
      </w:r>
      <w:hyperlink r:id="rId5377"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color w:val="0000FF"/>
          </w:rPr>
          <w:t>N 451-ФЗ</w:t>
        </w:r>
      </w:hyperlink>
      <w:r>
        <w:t xml:space="preserve">, от 01.07.2021 </w:t>
      </w:r>
      <w:hyperlink r:id="rId5378"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 xml:space="preserve">, от 04.08.2023 </w:t>
      </w:r>
      <w:hyperlink r:id="rId537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 xml:space="preserve">, от 13.12.2024 </w:t>
      </w:r>
      <w:hyperlink r:id="rId5380"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N 473-ФЗ</w:t>
        </w:r>
      </w:hyperlink>
      <w:r>
        <w:t>)</w:t>
      </w:r>
    </w:p>
    <w:p w:rsidR="00E92171" w:rsidRDefault="00D7205F">
      <w:pPr>
        <w:pStyle w:val="ConsPlusNormal0"/>
        <w:spacing w:before="240"/>
        <w:ind w:firstLine="540"/>
        <w:jc w:val="both"/>
      </w:pPr>
      <w:r>
        <w:t xml:space="preserve">В остальных случаях дела об административных правонарушениях, указанных в </w:t>
      </w:r>
      <w:hyperlink w:anchor="P11241"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
        <w:r>
          <w:rPr>
            <w:color w:val="0000FF"/>
          </w:rPr>
          <w:t>частях 1</w:t>
        </w:r>
      </w:hyperlink>
      <w:r>
        <w:t xml:space="preserve"> - </w:t>
      </w:r>
      <w:hyperlink w:anchor="P11265"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
        <w:r>
          <w:rPr>
            <w:color w:val="0000FF"/>
          </w:rPr>
          <w:t>2</w:t>
        </w:r>
      </w:hyperlink>
      <w:r>
        <w:t xml:space="preserve"> настоящей статьи, рассматриваются мировыми судьями.</w:t>
      </w:r>
    </w:p>
    <w:p w:rsidR="00E92171" w:rsidRDefault="00D7205F">
      <w:pPr>
        <w:pStyle w:val="ConsPlusNormal0"/>
        <w:jc w:val="both"/>
      </w:pPr>
      <w:r>
        <w:t xml:space="preserve">(в ред. Федерального </w:t>
      </w:r>
      <w:hyperlink r:id="rId5381"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02.06.2016 N 161-ФЗ)</w:t>
      </w:r>
    </w:p>
    <w:p w:rsidR="00E92171" w:rsidRDefault="00E92171">
      <w:pPr>
        <w:pStyle w:val="ConsPlusNormal0"/>
        <w:jc w:val="both"/>
      </w:pPr>
    </w:p>
    <w:p w:rsidR="00E92171" w:rsidRDefault="00D7205F">
      <w:pPr>
        <w:pStyle w:val="ConsPlusTitle0"/>
        <w:ind w:firstLine="540"/>
        <w:jc w:val="both"/>
        <w:outlineLvl w:val="2"/>
      </w:pPr>
      <w:bookmarkStart w:id="2002" w:name="P11282"/>
      <w:bookmarkEnd w:id="2002"/>
      <w:r>
        <w:t>Статья 23.2. Комиссии по делам несовершеннолет</w:t>
      </w:r>
      <w:r>
        <w:t>них и защите их прав</w:t>
      </w:r>
    </w:p>
    <w:p w:rsidR="00E92171" w:rsidRDefault="00E92171">
      <w:pPr>
        <w:pStyle w:val="ConsPlusNormal0"/>
        <w:jc w:val="both"/>
      </w:pPr>
    </w:p>
    <w:p w:rsidR="00E92171" w:rsidRDefault="00D7205F">
      <w:pPr>
        <w:pStyle w:val="ConsPlusNormal0"/>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295"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5.35</w:t>
        </w:r>
      </w:hyperlink>
      <w:r>
        <w:t xml:space="preserve">, </w:t>
      </w:r>
      <w:hyperlink w:anchor="P1319"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color w:val="0000FF"/>
          </w:rPr>
          <w:t>5.36</w:t>
        </w:r>
      </w:hyperlink>
      <w:r>
        <w:t xml:space="preserve">, </w:t>
      </w:r>
      <w:hyperlink w:anchor="P177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1961" w:tooltip="Статья 6.23. Вовлечение несовершеннолетнего в процесс потребления табака или потребления никотинсодержащей продукции">
        <w:r>
          <w:rPr>
            <w:color w:val="0000FF"/>
          </w:rPr>
          <w:t>6.23</w:t>
        </w:r>
      </w:hyperlink>
      <w:r>
        <w:t xml:space="preserve">, </w:t>
      </w:r>
      <w:hyperlink w:anchor="P1092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20.22</w:t>
        </w:r>
      </w:hyperlink>
      <w:r>
        <w:t xml:space="preserve"> настоящего Кодекса.</w:t>
      </w:r>
    </w:p>
    <w:p w:rsidR="00E92171" w:rsidRDefault="00D7205F">
      <w:pPr>
        <w:pStyle w:val="ConsPlusNormal0"/>
        <w:jc w:val="both"/>
      </w:pPr>
      <w:r>
        <w:t xml:space="preserve">(в ред. Федерального </w:t>
      </w:r>
      <w:hyperlink r:id="rId538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закона</w:t>
        </w:r>
      </w:hyperlink>
      <w:r>
        <w:t xml:space="preserve"> от 21.10.2013 N 274-ФЗ)</w:t>
      </w:r>
    </w:p>
    <w:p w:rsidR="00E92171" w:rsidRDefault="00D7205F">
      <w:pPr>
        <w:pStyle w:val="ConsPlusNormal0"/>
        <w:spacing w:before="24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w:t>
      </w:r>
      <w:r>
        <w:t>ередает его на рассмотрение указанной комиссии.</w:t>
      </w:r>
    </w:p>
    <w:p w:rsidR="00E92171" w:rsidRDefault="00D7205F">
      <w:pPr>
        <w:pStyle w:val="ConsPlusNormal0"/>
        <w:jc w:val="both"/>
      </w:pPr>
      <w:r>
        <w:t xml:space="preserve">(в ред. Федерального </w:t>
      </w:r>
      <w:hyperlink r:id="rId538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01.07.2021 N 283-ФЗ)</w:t>
      </w:r>
    </w:p>
    <w:p w:rsidR="00E92171" w:rsidRDefault="00E92171">
      <w:pPr>
        <w:pStyle w:val="ConsPlusNormal0"/>
        <w:jc w:val="both"/>
      </w:pPr>
    </w:p>
    <w:p w:rsidR="00E92171" w:rsidRDefault="00D7205F">
      <w:pPr>
        <w:pStyle w:val="ConsPlusTitle0"/>
        <w:ind w:firstLine="540"/>
        <w:jc w:val="both"/>
        <w:outlineLvl w:val="2"/>
      </w:pPr>
      <w:bookmarkStart w:id="2003" w:name="P11289"/>
      <w:bookmarkEnd w:id="2003"/>
      <w:r>
        <w:t>Статья 23.3. Органы внутренних дел (полиция)</w:t>
      </w:r>
    </w:p>
    <w:p w:rsidR="00E92171" w:rsidRDefault="00D7205F">
      <w:pPr>
        <w:pStyle w:val="ConsPlusNormal0"/>
        <w:jc w:val="both"/>
      </w:pPr>
      <w:r>
        <w:t xml:space="preserve">(в ред. Федерального </w:t>
      </w:r>
      <w:hyperlink r:id="rId538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23.3 вносятся изменения (</w:t>
            </w:r>
            <w:hyperlink r:id="rId5385"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 См. буд</w:t>
            </w:r>
            <w:r>
              <w:rPr>
                <w:color w:val="392C69"/>
              </w:rPr>
              <w:t xml:space="preserve">ущую </w:t>
            </w:r>
            <w:hyperlink r:id="rId5386"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04" w:name="P11294"/>
      <w:bookmarkEnd w:id="2004"/>
      <w:r>
        <w:t xml:space="preserve">1. Органы внутренних дел (полиция) рассматривают дела об административных правонарушениях, предусмотренных </w:t>
      </w:r>
      <w:hyperlink w:anchor="P1207" w:tooltip="5. Нарушение, предусмотренное частью 4 настоящей статьи, совершенное иностранным гражданином или лицом без гражданства, -">
        <w:r>
          <w:rPr>
            <w:color w:val="0000FF"/>
          </w:rPr>
          <w:t>частью 5 статьи 5.26</w:t>
        </w:r>
      </w:hyperlink>
      <w:r>
        <w:t xml:space="preserve"> (при непосредственном обнаружении должностными лицами органов внутренних дел (поли</w:t>
      </w:r>
      <w:r>
        <w:t xml:space="preserve">ции) признаков административных правонарушений), </w:t>
      </w:r>
      <w:hyperlink w:anchor="P1743" w:tooltip="2. Те же действия, совершенные иностранным гражданином или лицом без гражданства, -">
        <w:r>
          <w:rPr>
            <w:color w:val="0000FF"/>
          </w:rPr>
          <w:t>частью 2 статьи 6.8</w:t>
        </w:r>
      </w:hyperlink>
      <w:r>
        <w:t xml:space="preserve">, </w:t>
      </w:r>
      <w:hyperlink w:anchor="P1756" w:tooltip="2. То же действие, совершенное иностранным гражданином или лицом без гражданства, -">
        <w:r>
          <w:rPr>
            <w:color w:val="0000FF"/>
          </w:rPr>
          <w:t>частью 2 статьи 6.9</w:t>
        </w:r>
      </w:hyperlink>
      <w:r>
        <w:t xml:space="preserve">, </w:t>
      </w:r>
      <w:hyperlink w:anchor="P1808" w:tooltip="2. Действия, предусмотренные частями 1 и 1.1 настоящей статьи, совершенные иностранным гражданином или лицом без гражданства, -">
        <w:r>
          <w:rPr>
            <w:color w:val="0000FF"/>
          </w:rPr>
          <w:t>частью 2 статьи 6.13</w:t>
        </w:r>
      </w:hyperlink>
      <w:r>
        <w:t xml:space="preserve"> (при </w:t>
      </w:r>
      <w:r>
        <w:t xml:space="preserve">непосредственном обнаружении должностными лицами органов внутренних дел (полиции) признаков административных правонарушений), </w:t>
      </w:r>
      <w:hyperlink w:anchor="P1850" w:tooltip="2. Те же действия, совершенные иностранным гражданином или лицом без гражданства, -">
        <w:r>
          <w:rPr>
            <w:color w:val="0000FF"/>
          </w:rPr>
          <w:t>частью 2 стат</w:t>
        </w:r>
        <w:r>
          <w:rPr>
            <w:color w:val="0000FF"/>
          </w:rPr>
          <w:t>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1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2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(при непосредственном обнаружении должностными лицами органов внутренних дел (поли</w:t>
      </w:r>
      <w:r>
        <w:t xml:space="preserve">ции) признаков административных правонарушений), </w:t>
      </w:r>
      <w:hyperlink w:anchor="P193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3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4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w:t>
        </w:r>
        <w:r>
          <w:rPr>
            <w:color w:val="0000FF"/>
          </w:rPr>
          <w:t>тями 3</w:t>
        </w:r>
      </w:hyperlink>
      <w:r>
        <w:t xml:space="preserve"> и </w:t>
      </w:r>
      <w:hyperlink w:anchor="P194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w:t>
      </w:r>
      <w:r>
        <w:t xml:space="preserve">дминистративных правонарушений, совершенных в общественных местах),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97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10.4</w:t>
        </w:r>
      </w:hyperlink>
      <w:r>
        <w:t xml:space="preserve">, </w:t>
      </w:r>
      <w:hyperlink w:anchor="P397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4099"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 1</w:t>
        </w:r>
      </w:hyperlink>
      <w:r>
        <w:t xml:space="preserve">, </w:t>
      </w:r>
      <w:hyperlink w:anchor="P4105" w:tooltip="3. Повреждение защитных лесонасаждений, снегозащитных ограждений или других путевых объектов -">
        <w:r>
          <w:rPr>
            <w:color w:val="0000FF"/>
          </w:rPr>
          <w:t>3</w:t>
        </w:r>
      </w:hyperlink>
      <w:r>
        <w:t xml:space="preserve"> - </w:t>
      </w:r>
      <w:hyperlink w:anchor="P4114"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 статьи 11.1</w:t>
        </w:r>
      </w:hyperlink>
      <w:r>
        <w:t xml:space="preserve">, </w:t>
      </w:r>
      <w:hyperlink w:anchor="P4334"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неисполнения гражданами требований по соблюдению транспортной безоп</w:t>
      </w:r>
      <w:r>
        <w:t xml:space="preserve">асности), </w:t>
      </w:r>
      <w:hyperlink w:anchor="P4426"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4429"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578"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596"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w:t>
      </w:r>
      <w:hyperlink w:anchor="P4600"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w:t>
        </w:r>
      </w:hyperlink>
      <w:r>
        <w:t xml:space="preserve"> и </w:t>
      </w:r>
      <w:hyperlink w:anchor="P4607"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623"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627"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634"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651"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незаконного нанесения цветографической схемы легкового та</w:t>
      </w:r>
      <w:r>
        <w:t xml:space="preserve">кси), </w:t>
      </w:r>
      <w:hyperlink w:anchor="P4659"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663"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w:t>
      </w:r>
      <w:hyperlink w:anchor="P4668"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w:t>
        </w:r>
      </w:hyperlink>
      <w:r>
        <w:t xml:space="preserve"> и </w:t>
      </w:r>
      <w:hyperlink w:anchor="P4675"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color w:val="0000FF"/>
          </w:rPr>
          <w:t>3.1 статьи 12.5</w:t>
        </w:r>
      </w:hyperlink>
      <w:r>
        <w:t xml:space="preserve">, </w:t>
      </w:r>
      <w:hyperlink w:anchor="P4697" w:tooltip="Статья 12.6. Нарушение правил применения ремней безопасности или мотошлемов">
        <w:r>
          <w:rPr>
            <w:color w:val="0000FF"/>
          </w:rPr>
          <w:t>статьей 12.6</w:t>
        </w:r>
      </w:hyperlink>
      <w:r>
        <w:t xml:space="preserve">, </w:t>
      </w:r>
      <w:hyperlink w:anchor="P4708"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715"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748" w:tooltip="2. Превышение установленной скорости движения транспортного средства на величину более 20, но не более 40 километров в час -">
        <w:r>
          <w:rPr>
            <w:color w:val="0000FF"/>
          </w:rPr>
          <w:t>частями 2</w:t>
        </w:r>
      </w:hyperlink>
      <w:r>
        <w:t xml:space="preserve"> - </w:t>
      </w:r>
      <w:hyperlink w:anchor="P4764" w:tooltip="6. Повторное совершение административного правонарушения, предусмотренного частью 3 настоящей статьи, -">
        <w:r>
          <w:rPr>
            <w:color w:val="0000FF"/>
          </w:rPr>
          <w:t>6</w:t>
        </w:r>
      </w:hyperlink>
      <w:r>
        <w:t xml:space="preserve"> и </w:t>
      </w:r>
      <w:hyperlink w:anchor="P4768" w:tooltip="7. Повторное совершение административного правонарушения, предусмотренного частями 4 и 5 настоящей статьи, -">
        <w:r>
          <w:rPr>
            <w:color w:val="0000FF"/>
          </w:rPr>
          <w:t>частью</w:t>
        </w:r>
        <w:r>
          <w:rPr>
            <w:color w:val="0000FF"/>
          </w:rPr>
          <w:t xml:space="preserve">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45" w:tooltip="Статья 12.9. Превышение установленной скорости движения">
        <w:r>
          <w:rPr>
            <w:color w:val="0000FF"/>
          </w:rPr>
          <w:t>статьи 12.9</w:t>
        </w:r>
      </w:hyperlink>
      <w:r>
        <w:t xml:space="preserve">, </w:t>
      </w:r>
      <w:hyperlink w:anchor="P4775"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частями 1</w:t>
        </w:r>
      </w:hyperlink>
      <w:r>
        <w:t xml:space="preserve"> и </w:t>
      </w:r>
      <w:hyperlink w:anchor="P4779" w:tooltip="2. Нарушение правил проезда через железнодорожные переезды, за исключением случаев, предусмотренных частью 1 настоящей статьи, -">
        <w:r>
          <w:rPr>
            <w:color w:val="0000FF"/>
          </w:rPr>
          <w:t>2 статьи 12.10</w:t>
        </w:r>
      </w:hyperlink>
      <w:r>
        <w:t xml:space="preserve">, </w:t>
      </w:r>
      <w:hyperlink w:anchor="P4786" w:tooltip="Статья 12.11. Нарушение правил движения по автомагистрали">
        <w:r>
          <w:rPr>
            <w:color w:val="0000FF"/>
          </w:rPr>
          <w:t>статьями 12.11</w:t>
        </w:r>
      </w:hyperlink>
      <w:r>
        <w:t xml:space="preserve"> - </w:t>
      </w:r>
      <w:hyperlink w:anchor="P4821" w:tooltip="Статья 12.14. Нарушение правил маневрирования">
        <w:r>
          <w:rPr>
            <w:color w:val="0000FF"/>
          </w:rPr>
          <w:t>12.14</w:t>
        </w:r>
      </w:hyperlink>
      <w:r>
        <w:t xml:space="preserve">, </w:t>
      </w:r>
      <w:hyperlink w:anchor="P4842"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color w:val="0000FF"/>
          </w:rPr>
          <w:t>частями 1</w:t>
        </w:r>
      </w:hyperlink>
      <w:r>
        <w:t xml:space="preserve"> - </w:t>
      </w:r>
      <w:hyperlink w:anchor="P4855"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4</w:t>
        </w:r>
      </w:hyperlink>
      <w:r>
        <w:t xml:space="preserve">, </w:t>
      </w:r>
      <w:hyperlink w:anchor="P4859" w:tooltip="5. Повторное совершение административного правонарушения, предусмотренного частью 4 настоящей статьи, -">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w:t>
      </w:r>
      <w:r>
        <w:t xml:space="preserve">едствами, имеющими функции фото- и киносъемки, видеозаписи, или средствами фото- и киносъемки, видеозаписи) </w:t>
      </w:r>
      <w:hyperlink w:anchor="P4838" w:tooltip="Статья 12.15. Нарушение правил расположения транспортного средства на проезжей части дороги, встречного разъезда или обгона">
        <w:r>
          <w:rPr>
            <w:color w:val="0000FF"/>
          </w:rPr>
          <w:t>статьи 12.15</w:t>
        </w:r>
      </w:hyperlink>
      <w:r>
        <w:t xml:space="preserve">, </w:t>
      </w:r>
      <w:hyperlink w:anchor="P4868"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color w:val="0000FF"/>
          </w:rPr>
          <w:t>частями 1</w:t>
        </w:r>
      </w:hyperlink>
      <w:r>
        <w:t xml:space="preserve"> - </w:t>
      </w:r>
      <w:hyperlink w:anchor="P4875" w:tooltip="3. Движение во встречном направлении по дороге с односторонним движением -">
        <w:r>
          <w:rPr>
            <w:color w:val="0000FF"/>
          </w:rPr>
          <w:t>3</w:t>
        </w:r>
      </w:hyperlink>
      <w:r>
        <w:t xml:space="preserve">, </w:t>
      </w:r>
      <w:hyperlink w:anchor="P4878" w:tooltip="3.1. Повторное совершение административного правонарушения, предусмотренного частью 3 настоящей статьи, -">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884"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w:t>
      </w:r>
      <w:r>
        <w:t xml:space="preserve">за исключением случаев, когда эти полномочия переданы в соответствии с </w:t>
      </w:r>
      <w:hyperlink w:anchor="P12298"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
        <w:r>
          <w:rPr>
            <w:color w:val="0000FF"/>
          </w:rPr>
          <w:t>частью 1.1 статьи 23.79</w:t>
        </w:r>
      </w:hyperlink>
      <w:r>
        <w:t xml:space="preserve"> настоящего Кодекса), </w:t>
      </w:r>
      <w:hyperlink w:anchor="P4888"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(за исключением случаев, когда эти полномочия переданы в соответствии с </w:t>
      </w:r>
      <w:hyperlink w:anchor="P12297"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частью 1 статьи 23.79</w:t>
        </w:r>
      </w:hyperlink>
      <w:r>
        <w:t xml:space="preserve"> настоящего Кодекса), </w:t>
      </w:r>
      <w:hyperlink w:anchor="P4892"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 </w:t>
      </w:r>
      <w:hyperlink w:anchor="P4901" w:tooltip="8. Повторное совершение административного правонарушения, предусмотренного частью 6 или 7 настоящей статьи, -">
        <w:r>
          <w:rPr>
            <w:color w:val="0000FF"/>
          </w:rPr>
          <w:t>8 статьи 12.16</w:t>
        </w:r>
      </w:hyperlink>
      <w:r>
        <w:t xml:space="preserve">, </w:t>
      </w:r>
      <w:hyperlink w:anchor="P4905"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color w:val="0000FF"/>
          </w:rPr>
          <w:t>статьями 12.17</w:t>
        </w:r>
      </w:hyperlink>
      <w:r>
        <w:t xml:space="preserve"> - </w:t>
      </w:r>
      <w:hyperlink w:anchor="P4972" w:tooltip="Статья 12.21. Нарушение правил перевозки грузов, правил буксировки">
        <w:r>
          <w:rPr>
            <w:color w:val="0000FF"/>
          </w:rPr>
          <w:t>12.21</w:t>
        </w:r>
      </w:hyperlink>
      <w:r>
        <w:t xml:space="preserve">, </w:t>
      </w:r>
      <w:hyperlink w:anchor="P5029" w:tooltip="Статья 12.21.2. Нарушение правил перевозки опасных грузов">
        <w:r>
          <w:rPr>
            <w:color w:val="0000FF"/>
          </w:rPr>
          <w:t>12.21.2</w:t>
        </w:r>
      </w:hyperlink>
      <w:r>
        <w:t xml:space="preserve">, </w:t>
      </w:r>
      <w:hyperlink w:anchor="P5088" w:tooltip="Статья 12.22. Нарушение правил учебной езды">
        <w:r>
          <w:rPr>
            <w:color w:val="0000FF"/>
          </w:rPr>
          <w:t>12.22</w:t>
        </w:r>
      </w:hyperlink>
      <w:r>
        <w:t xml:space="preserve">, </w:t>
      </w:r>
      <w:hyperlink w:anchor="P5094" w:tooltip="Статья 12.23. Нарушение правил перевозки людей">
        <w:r>
          <w:rPr>
            <w:color w:val="0000FF"/>
          </w:rPr>
          <w:t>12.23</w:t>
        </w:r>
      </w:hyperlink>
      <w:r>
        <w:t xml:space="preserve">, </w:t>
      </w:r>
      <w:hyperlink w:anchor="P5137"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color w:val="0000FF"/>
          </w:rPr>
          <w:t>частями 1</w:t>
        </w:r>
      </w:hyperlink>
      <w:r>
        <w:t xml:space="preserve"> и </w:t>
      </w:r>
      <w:hyperlink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2 статьи 12.25</w:t>
        </w:r>
      </w:hyperlink>
      <w:r>
        <w:t xml:space="preserve">, </w:t>
      </w:r>
      <w:hyperlink w:anchor="P5168"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color w:val="0000FF"/>
          </w:rPr>
          <w:t>частью 1 статьи 12.27</w:t>
        </w:r>
      </w:hyperlink>
      <w:r>
        <w:t xml:space="preserve">, </w:t>
      </w:r>
      <w:hyperlink w:anchor="P5183" w:tooltip="Статья 12.28. Нарушение правил, установленных для движения транспортных средств в жилых зонах">
        <w:r>
          <w:rPr>
            <w:color w:val="0000FF"/>
          </w:rPr>
          <w:t>статьями 12.28</w:t>
        </w:r>
      </w:hyperlink>
      <w:r>
        <w:t xml:space="preserve"> - </w:t>
      </w:r>
      <w:hyperlink w:anchor="P5217"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12.31</w:t>
        </w:r>
      </w:hyperlink>
      <w:r>
        <w:t xml:space="preserve">, </w:t>
      </w:r>
      <w:hyperlink w:anchor="P5240"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(за исключением легковых такси), </w:t>
      </w:r>
      <w:hyperlink w:anchor="P526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280" w:tooltip="Статья 12.33. Повреждение дорог, железнодорожных переездов или других дорожных сооружений">
        <w:r>
          <w:rPr>
            <w:color w:val="0000FF"/>
          </w:rPr>
          <w:t>12.33</w:t>
        </w:r>
      </w:hyperlink>
      <w:r>
        <w:t xml:space="preserve">, </w:t>
      </w:r>
      <w:hyperlink w:anchor="P5308" w:tooltip="Статья 12.36.1. Нарушение правил пользования телефоном водителем транспортного средства">
        <w:r>
          <w:rPr>
            <w:color w:val="0000FF"/>
          </w:rPr>
          <w:t>12.36.1</w:t>
        </w:r>
      </w:hyperlink>
      <w:r>
        <w:t xml:space="preserve">, </w:t>
      </w:r>
      <w:hyperlink w:anchor="P5316"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5818" w:tooltip="Статья 13.24. Повреждение телефонов-автоматов">
        <w:r>
          <w:rPr>
            <w:color w:val="0000FF"/>
          </w:rPr>
          <w:t>13.24</w:t>
        </w:r>
      </w:hyperlink>
      <w:r>
        <w:t xml:space="preserve">, </w:t>
      </w:r>
      <w:hyperlink w:anchor="P6437" w:tooltip="2. Непредставление сведений, необходимых для ведения единой автоматизированной информационной системы технического осмотра, -">
        <w:r>
          <w:rPr>
            <w:color w:val="0000FF"/>
          </w:rPr>
          <w:t>частями 2</w:t>
        </w:r>
      </w:hyperlink>
      <w:r>
        <w:t xml:space="preserve"> и </w:t>
      </w:r>
      <w:hyperlink w:anchor="P6446"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
        <w:r>
          <w:rPr>
            <w:color w:val="0000FF"/>
          </w:rPr>
          <w:t>5 статьи 14.4.1</w:t>
        </w:r>
      </w:hyperlink>
      <w:r>
        <w:t xml:space="preserve">, </w:t>
      </w:r>
      <w:hyperlink w:anchor="P6753"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676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947"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748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9174" w:tooltip="1.1. Те же действия, совершенные иностранным гражданином или лицом без гражданства, -">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9221"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color w:val="0000FF"/>
          </w:rPr>
          <w:t>статьями 18.8</w:t>
        </w:r>
      </w:hyperlink>
      <w:r>
        <w:t xml:space="preserve"> - </w:t>
      </w:r>
      <w:hyperlink w:anchor="P9316" w:tooltip="Статья 18.12. Нарушение беженцем или вынужденным переселенцем правил пребывания (проживания) в Российской Федерации">
        <w:r>
          <w:rPr>
            <w:color w:val="0000FF"/>
          </w:rPr>
          <w:t>18.12</w:t>
        </w:r>
      </w:hyperlink>
      <w:r>
        <w:t xml:space="preserve">, </w:t>
      </w:r>
      <w:hyperlink w:anchor="P9329" w:tooltip="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
        <w:r>
          <w:rPr>
            <w:color w:val="0000FF"/>
          </w:rPr>
          <w:t>частью 1 статьи 18.13</w:t>
        </w:r>
      </w:hyperlink>
      <w:r>
        <w:t xml:space="preserve">, </w:t>
      </w:r>
      <w:hyperlink w:anchor="P935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статьями 18.15</w:t>
        </w:r>
      </w:hyperlink>
      <w:r>
        <w:t xml:space="preserve"> - </w:t>
      </w:r>
      <w:hyperlink w:anchor="P9408"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9430"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
        <w:r>
          <w:rPr>
            <w:color w:val="0000FF"/>
          </w:rPr>
          <w:t>частью 1 статьи 18.19</w:t>
        </w:r>
      </w:hyperlink>
      <w:r>
        <w:t xml:space="preserve">, </w:t>
      </w:r>
      <w:hyperlink w:anchor="P9440" w:tooltip="Статья 18.20. Нарушение иностранным гражданином или лицом без гражданства срока обращения за выдачей патента">
        <w:r>
          <w:rPr>
            <w:color w:val="0000FF"/>
          </w:rPr>
          <w:t>статьями 1</w:t>
        </w:r>
        <w:r>
          <w:rPr>
            <w:color w:val="0000FF"/>
          </w:rPr>
          <w:t>8.20</w:t>
        </w:r>
      </w:hyperlink>
      <w:r>
        <w:t xml:space="preserve">, </w:t>
      </w:r>
      <w:hyperlink w:anchor="P9457" w:tooltip="Статья 19.2. Умышленное повреждение или срыв печати (пломбы)">
        <w:r>
          <w:rPr>
            <w:color w:val="0000FF"/>
          </w:rPr>
          <w:t>19.2</w:t>
        </w:r>
      </w:hyperlink>
      <w:r>
        <w:t xml:space="preserve">, </w:t>
      </w:r>
      <w:hyperlink w:anchor="P1011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1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1023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102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 с рабочим объемом двигателя более пятидес</w:t>
      </w:r>
      <w:r>
        <w:t xml:space="preserve">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3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частями 1</w:t>
        </w:r>
      </w:hyperlink>
      <w:r>
        <w:t xml:space="preserve"> и </w:t>
      </w:r>
      <w:hyperlink w:anchor="P10319"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color w:val="0000FF"/>
          </w:rPr>
          <w:t>2 статьи 19.24</w:t>
        </w:r>
      </w:hyperlink>
      <w:r>
        <w:t xml:space="preserve">, </w:t>
      </w:r>
      <w:hyperlink w:anchor="P10346" w:tooltip="Статья 19.27. Представление ложных сведений при осуществлении миграционного учета">
        <w:r>
          <w:rPr>
            <w:color w:val="0000FF"/>
          </w:rPr>
          <w:t>статьей 19.27</w:t>
        </w:r>
      </w:hyperlink>
      <w:r>
        <w:t xml:space="preserve">, </w:t>
      </w:r>
      <w:hyperlink w:anchor="P10538"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41"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10"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color w:val="0000FF"/>
          </w:rPr>
          <w:t>статьями 20.20</w:t>
        </w:r>
      </w:hyperlink>
      <w:r>
        <w:t xml:space="preserve">, </w:t>
      </w:r>
      <w:hyperlink w:anchor="P10923" w:tooltip="Статья 20.21. Появление в общественных местах в состоянии опьянения">
        <w:r>
          <w:rPr>
            <w:color w:val="0000FF"/>
          </w:rPr>
          <w:t>20.21</w:t>
        </w:r>
      </w:hyperlink>
      <w:r>
        <w:t xml:space="preserve">, </w:t>
      </w:r>
      <w:hyperlink w:anchor="P10960" w:tooltip="1. Неуплата административного штрафа в срок, предусмотренный настоящим Кодексом, -">
        <w:r>
          <w:rPr>
            <w:color w:val="0000FF"/>
          </w:rPr>
          <w:t>частью 1</w:t>
        </w:r>
      </w:hyperlink>
      <w:r>
        <w:t xml:space="preserve"> (в части неуплаты административного штрафа, назначенн</w:t>
      </w:r>
      <w:r>
        <w:t xml:space="preserve">ого за административное правонарушение, предусмотренное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967"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 статьи 20.25</w:t>
        </w:r>
      </w:hyperlink>
      <w:r>
        <w:t xml:space="preserve">, </w:t>
      </w:r>
      <w:hyperlink w:anchor="P11061" w:tooltip="4. Действия, предусмотренные частью 2 настоящей статьи, совершенные иностранным гражданином или лицом без гражданства, -">
        <w:r>
          <w:rPr>
            <w:color w:val="0000FF"/>
          </w:rPr>
          <w:t>частями 4</w:t>
        </w:r>
      </w:hyperlink>
      <w:r>
        <w:t xml:space="preserve"> и </w:t>
      </w:r>
      <w:hyperlink w:anchor="P11064"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w:t>
      </w:r>
    </w:p>
    <w:p w:rsidR="00E92171" w:rsidRDefault="00D7205F">
      <w:pPr>
        <w:pStyle w:val="ConsPlusNormal0"/>
        <w:jc w:val="both"/>
      </w:pPr>
      <w:r>
        <w:t xml:space="preserve">(в ред. Федеральных законов от 25.04.2002 </w:t>
      </w:r>
      <w:hyperlink r:id="rId538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30.06.2003 </w:t>
      </w:r>
      <w:hyperlink r:id="rId538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04.07.2003 </w:t>
      </w:r>
      <w:hyperlink r:id="rId5389"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08.12.2003 </w:t>
      </w:r>
      <w:hyperlink r:id="rId539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28.07.2004 </w:t>
      </w:r>
      <w:hyperlink r:id="rId5391"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21.03.2005 </w:t>
      </w:r>
      <w:hyperlink r:id="rId5392"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22.07.2005 </w:t>
      </w:r>
      <w:hyperlink r:id="rId539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05.12.2005 </w:t>
      </w:r>
      <w:hyperlink r:id="rId5394"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18.07.2006 </w:t>
      </w:r>
      <w:hyperlink r:id="rId5395"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24.07.2007 </w:t>
      </w:r>
      <w:hyperlink r:id="rId539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22.12.2008 </w:t>
      </w:r>
      <w:hyperlink r:id="rId5397"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w:t>
        </w:r>
        <w:r>
          <w:rPr>
            <w:color w:val="0000FF"/>
          </w:rPr>
          <w:t xml:space="preserve"> 272-ФЗ</w:t>
        </w:r>
      </w:hyperlink>
      <w:r>
        <w:t xml:space="preserve">, от 03.06.2009 </w:t>
      </w:r>
      <w:hyperlink r:id="rId5398"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28.12.2009 </w:t>
      </w:r>
      <w:hyperlink r:id="rId539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23.07.2010 </w:t>
      </w:r>
      <w:hyperlink r:id="rId540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28.12.2010 </w:t>
      </w:r>
      <w:hyperlink r:id="rId540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5402"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21.04.2011 </w:t>
      </w:r>
      <w:hyperlink r:id="rId540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01.07.2011 </w:t>
      </w:r>
      <w:hyperlink r:id="rId5404"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11.07.2011 </w:t>
      </w:r>
      <w:hyperlink r:id="rId5405"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21.07.2011 </w:t>
      </w:r>
      <w:hyperlink r:id="rId5406"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 xml:space="preserve">, от 31.01.2012 </w:t>
      </w:r>
      <w:hyperlink r:id="rId5407"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01.03.2012 </w:t>
      </w:r>
      <w:hyperlink r:id="rId5408"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28.07.2012 </w:t>
      </w:r>
      <w:hyperlink r:id="rId540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25.12.2012 </w:t>
      </w:r>
      <w:hyperlink r:id="rId5410"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05.04.2013 </w:t>
      </w:r>
      <w:hyperlink r:id="rId5411"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от 23.</w:t>
      </w:r>
      <w:r>
        <w:t xml:space="preserve">07.2013 </w:t>
      </w:r>
      <w:hyperlink r:id="rId541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23.07.2013 </w:t>
      </w:r>
      <w:hyperlink r:id="rId541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21.10.2013 </w:t>
      </w:r>
      <w:hyperlink r:id="rId541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41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21.12.2013 </w:t>
      </w:r>
      <w:hyperlink r:id="rId5416"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 xml:space="preserve">, от 21.07.2014 </w:t>
      </w:r>
      <w:hyperlink r:id="rId541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14.10.2014 </w:t>
      </w:r>
      <w:hyperlink r:id="rId54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5419"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03.07.2016 </w:t>
      </w:r>
      <w:hyperlink r:id="rId542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42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w:t>
      </w:r>
      <w:r>
        <w:t xml:space="preserve">28.12.2016 </w:t>
      </w:r>
      <w:hyperlink r:id="rId542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07.03.2017 </w:t>
      </w:r>
      <w:hyperlink r:id="rId5423"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05.12.2017 </w:t>
      </w:r>
      <w:hyperlink r:id="rId5424"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29.12.2017 </w:t>
      </w:r>
      <w:hyperlink r:id="rId5425"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27.06.2018 </w:t>
      </w:r>
      <w:hyperlink r:id="rId5426"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18.03.2019 </w:t>
      </w:r>
      <w:hyperlink r:id="rId5427"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26.07.2019 </w:t>
      </w:r>
      <w:hyperlink r:id="rId542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11.06.2022 </w:t>
      </w:r>
      <w:hyperlink r:id="rId5429"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14.04.2023 </w:t>
      </w:r>
      <w:hyperlink r:id="rId5430"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31.07.2023 </w:t>
      </w:r>
      <w:hyperlink r:id="rId5431"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 xml:space="preserve">, от 04.08.2023 </w:t>
      </w:r>
      <w:hyperlink r:id="rId5432"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N 424-ФЗ</w:t>
        </w:r>
      </w:hyperlink>
      <w:r>
        <w:t>, от</w:t>
      </w:r>
      <w:r>
        <w:t xml:space="preserve"> 04.08.2023 </w:t>
      </w:r>
      <w:hyperlink r:id="rId543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22.07.2024 </w:t>
      </w:r>
      <w:hyperlink r:id="rId5434"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08.08.2024 </w:t>
      </w:r>
      <w:hyperlink r:id="rId543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 xml:space="preserve">, от 14.10.2024 </w:t>
      </w:r>
      <w:hyperlink r:id="rId5436"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 xml:space="preserve">, от 26.12.2024 </w:t>
      </w:r>
      <w:hyperlink r:id="rId543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294" w:tooltip="1. Органы внутренних дел (полиция) рассматривают дела об административных правонарушениях, предусмотренных частью 5 статьи 5.26 (при непосредственном обнаружении должностными лицами органов внутренних дел (полиции) признаков административных правонарушений), ч">
        <w:r>
          <w:rPr>
            <w:color w:val="0000FF"/>
          </w:rPr>
          <w:t>ч</w:t>
        </w:r>
        <w:r>
          <w:rPr>
            <w:color w:val="0000FF"/>
          </w:rPr>
          <w:t>асти 1</w:t>
        </w:r>
      </w:hyperlink>
      <w:r>
        <w:t xml:space="preserve"> настоящей статьи, вправе:</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1 ч. 2 ст. 23.3 вносятся изменения (</w:t>
            </w:r>
            <w:hyperlink r:id="rId5438"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 См. будущую </w:t>
            </w:r>
            <w:hyperlink r:id="rId543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05" w:name="P11299"/>
      <w:bookmarkEnd w:id="2005"/>
      <w:r>
        <w:t>1) начальники территориальных управлений (отделов</w:t>
      </w:r>
      <w:r>
        <w:t>)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w:t>
      </w:r>
      <w:r>
        <w:t xml:space="preserve">шениях, предусмотренных </w:t>
      </w:r>
      <w:hyperlink w:anchor="P1207" w:tooltip="5. Нарушение, предусмотренное частью 4 настоящей статьи, совершенное иностранным гражданином или лицом без гражданства, -">
        <w:r>
          <w:rPr>
            <w:color w:val="0000FF"/>
          </w:rPr>
          <w:t>частью 5 статьи 5.26</w:t>
        </w:r>
      </w:hyperlink>
      <w:r>
        <w:t xml:space="preserve">, </w:t>
      </w:r>
      <w:hyperlink w:anchor="P1743" w:tooltip="2. Те же действия, совершенные иностранным гражданином или лицом без гражданства, -">
        <w:r>
          <w:rPr>
            <w:color w:val="0000FF"/>
          </w:rPr>
          <w:t>частью 2 статьи 6.8</w:t>
        </w:r>
      </w:hyperlink>
      <w:r>
        <w:t xml:space="preserve">, </w:t>
      </w:r>
      <w:hyperlink w:anchor="P1756" w:tooltip="2. То же действие, совершенное иностранным гражданином или лицом без гражданства, -">
        <w:r>
          <w:rPr>
            <w:color w:val="0000FF"/>
          </w:rPr>
          <w:t>частью 2 статьи 6.9</w:t>
        </w:r>
      </w:hyperlink>
      <w:r>
        <w:t xml:space="preserve">, </w:t>
      </w:r>
      <w:hyperlink w:anchor="P1808" w:tooltip="2. Действия, предусмотренные частями 1 и 1.1 настоящей статьи, совершенные иностранным гражданином или лицом без гражданства, -">
        <w:r>
          <w:rPr>
            <w:color w:val="0000FF"/>
          </w:rPr>
          <w:t>частью 2 статьи 6.13</w:t>
        </w:r>
      </w:hyperlink>
      <w:r>
        <w:t xml:space="preserve">, </w:t>
      </w:r>
      <w:hyperlink w:anchor="P1850" w:tooltip="2. Те же действия, совершенные иностранным гражданином или лицом без гражданства, -">
        <w:r>
          <w:rPr>
            <w:color w:val="0000FF"/>
          </w:rPr>
          <w:t>частью 2 статьи 6.16.1</w:t>
        </w:r>
      </w:hyperlink>
      <w:r>
        <w:t xml:space="preserve">, </w:t>
      </w:r>
      <w:hyperlink w:anchor="P1914"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5</w:t>
        </w:r>
      </w:hyperlink>
      <w:r>
        <w:t xml:space="preserve"> - </w:t>
      </w:r>
      <w:hyperlink w:anchor="P1920"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8 статьи 6.21</w:t>
        </w:r>
      </w:hyperlink>
      <w:r>
        <w:t xml:space="preserve">, </w:t>
      </w:r>
      <w:hyperlink w:anchor="P1933"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color w:val="0000FF"/>
          </w:rPr>
          <w:t>частями 3</w:t>
        </w:r>
      </w:hyperlink>
      <w:r>
        <w:t xml:space="preserve"> и </w:t>
      </w:r>
      <w:hyperlink w:anchor="P1935"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w:r>
          <w:rPr>
            <w:color w:val="0000FF"/>
          </w:rPr>
          <w:t>4 статьи 6.21.1</w:t>
        </w:r>
      </w:hyperlink>
      <w:r>
        <w:t xml:space="preserve">, </w:t>
      </w:r>
      <w:hyperlink w:anchor="P1946"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w:r>
          <w:rPr>
            <w:color w:val="0000FF"/>
          </w:rPr>
          <w:t>частями 3</w:t>
        </w:r>
      </w:hyperlink>
      <w:r>
        <w:t xml:space="preserve"> и </w:t>
      </w:r>
      <w:hyperlink w:anchor="P1948"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
        <w:r>
          <w:rPr>
            <w:color w:val="0000FF"/>
          </w:rPr>
          <w:t>4 статьи 6.21.2</w:t>
        </w:r>
      </w:hyperlink>
      <w:r>
        <w:t xml:space="preserve">,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w:t>
      </w:r>
      <w:r>
        <w:t xml:space="preserve">в общественных местах),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97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10.4</w:t>
        </w:r>
      </w:hyperlink>
      <w:r>
        <w:t xml:space="preserve">, </w:t>
      </w:r>
      <w:hyperlink w:anchor="P397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4334"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w:t>
        </w:r>
        <w:r>
          <w:rPr>
            <w:color w:val="0000FF"/>
          </w:rPr>
          <w:t>ью 1 статьи 11.15.1</w:t>
        </w:r>
      </w:hyperlink>
      <w:r>
        <w:t xml:space="preserve"> (в части неисполнения гражданами требований по соблюдению транспортной безопасности), </w:t>
      </w:r>
      <w:hyperlink w:anchor="P5818" w:tooltip="Статья 13.24. Повреждение телефонов-автоматов">
        <w:r>
          <w:rPr>
            <w:color w:val="0000FF"/>
          </w:rPr>
          <w:t>статьей 13.24</w:t>
        </w:r>
      </w:hyperlink>
      <w:r>
        <w:t xml:space="preserve">, </w:t>
      </w:r>
      <w:hyperlink w:anchor="P6437" w:tooltip="2. Непредставление сведений, необходимых для ведения единой автоматизированной информационной системы технического осмотра, -">
        <w:r>
          <w:rPr>
            <w:color w:val="0000FF"/>
          </w:rPr>
          <w:t>частями 2</w:t>
        </w:r>
      </w:hyperlink>
      <w:r>
        <w:t xml:space="preserve"> и </w:t>
      </w:r>
      <w:hyperlink w:anchor="P6446"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
        <w:r>
          <w:rPr>
            <w:color w:val="0000FF"/>
          </w:rPr>
          <w:t>5 статьи 14.4.1</w:t>
        </w:r>
      </w:hyperlink>
      <w:r>
        <w:t xml:space="preserve">, </w:t>
      </w:r>
      <w:hyperlink w:anchor="P6753"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676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947"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748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w:t>
        </w:r>
        <w:r>
          <w:rPr>
            <w:color w:val="0000FF"/>
          </w:rPr>
          <w:t>ью 2 статьи 14.53</w:t>
        </w:r>
      </w:hyperlink>
      <w:r>
        <w:t xml:space="preserve">, </w:t>
      </w:r>
      <w:hyperlink w:anchor="P9174" w:tooltip="1.1. Те же действия, совершенные иностранным гражданином или лицом без гражданства, -">
        <w:r>
          <w:rPr>
            <w:color w:val="0000FF"/>
          </w:rPr>
          <w:t>частью 1.1 статьи 18.2</w:t>
        </w:r>
      </w:hyperlink>
      <w:r>
        <w:t xml:space="preserve"> (в пределах своих полномочий), </w:t>
      </w:r>
      <w:hyperlink w:anchor="P9221"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color w:val="0000FF"/>
          </w:rPr>
          <w:t>статьями 18.8</w:t>
        </w:r>
      </w:hyperlink>
      <w:r>
        <w:t xml:space="preserve"> - </w:t>
      </w:r>
      <w:hyperlink w:anchor="P9316" w:tooltip="Статья 18.12. Нарушение беженцем или вынужденным переселенцем правил пребывания (проживания) в Российской Федерации">
        <w:r>
          <w:rPr>
            <w:color w:val="0000FF"/>
          </w:rPr>
          <w:t>18.12</w:t>
        </w:r>
      </w:hyperlink>
      <w:r>
        <w:t xml:space="preserve">, </w:t>
      </w:r>
      <w:hyperlink w:anchor="P9329" w:tooltip="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
        <w:r>
          <w:rPr>
            <w:color w:val="0000FF"/>
          </w:rPr>
          <w:t>частью 1 ст</w:t>
        </w:r>
        <w:r>
          <w:rPr>
            <w:color w:val="0000FF"/>
          </w:rPr>
          <w:t>атьи 18.13</w:t>
        </w:r>
      </w:hyperlink>
      <w:r>
        <w:t xml:space="preserve">, </w:t>
      </w:r>
      <w:hyperlink w:anchor="P935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статьями 18.15</w:t>
        </w:r>
      </w:hyperlink>
      <w:r>
        <w:t xml:space="preserve"> - </w:t>
      </w:r>
      <w:hyperlink w:anchor="P9408"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9430"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
        <w:r>
          <w:rPr>
            <w:color w:val="0000FF"/>
          </w:rPr>
          <w:t>частью 1 статьи 18.19</w:t>
        </w:r>
      </w:hyperlink>
      <w:r>
        <w:t xml:space="preserve">, </w:t>
      </w:r>
      <w:hyperlink w:anchor="P9440"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9457" w:tooltip="Статья 19.2. Умышленное повреждение или срыв печати (пломбы)">
        <w:r>
          <w:rPr>
            <w:color w:val="0000FF"/>
          </w:rPr>
          <w:t>19.2</w:t>
        </w:r>
      </w:hyperlink>
      <w:r>
        <w:t xml:space="preserve">, </w:t>
      </w:r>
      <w:hyperlink w:anchor="P1011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1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1023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102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w:t>
      </w:r>
      <w:r>
        <w:t xml:space="preserve">и прицепов к ним, предназначенных для движения по автомобильным дорогам общего пользования), </w:t>
      </w:r>
      <w:hyperlink w:anchor="P103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частями 1</w:t>
        </w:r>
      </w:hyperlink>
      <w:r>
        <w:t xml:space="preserve"> и </w:t>
      </w:r>
      <w:hyperlink w:anchor="P10319"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color w:val="0000FF"/>
          </w:rPr>
          <w:t>2 статьи 19.24</w:t>
        </w:r>
      </w:hyperlink>
      <w:r>
        <w:t xml:space="preserve">, </w:t>
      </w:r>
      <w:hyperlink w:anchor="P10346" w:tooltip="Статья 19.27. Представление ложных сведений при осуществлении миграционного учета">
        <w:r>
          <w:rPr>
            <w:color w:val="0000FF"/>
          </w:rPr>
          <w:t>статьей 19.27</w:t>
        </w:r>
      </w:hyperlink>
      <w:r>
        <w:t xml:space="preserve">, </w:t>
      </w:r>
      <w:hyperlink w:anchor="P10538"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41"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10"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color w:val="0000FF"/>
          </w:rPr>
          <w:t>статьями 20.20</w:t>
        </w:r>
      </w:hyperlink>
      <w:r>
        <w:t xml:space="preserve">, </w:t>
      </w:r>
      <w:hyperlink w:anchor="P10923" w:tooltip="Статья 20.21. Появление в общественных местах в состоянии опьянения">
        <w:r>
          <w:rPr>
            <w:color w:val="0000FF"/>
          </w:rPr>
          <w:t>20.21</w:t>
        </w:r>
      </w:hyperlink>
      <w:r>
        <w:t xml:space="preserve">, </w:t>
      </w:r>
      <w:hyperlink w:anchor="P11061" w:tooltip="4. Действия, предусмотренные частью 2 настоящей статьи, совершенные иностранным гражданином или лицом без гражданства, -">
        <w:r>
          <w:rPr>
            <w:color w:val="0000FF"/>
          </w:rPr>
          <w:t>частями 4</w:t>
        </w:r>
      </w:hyperlink>
      <w:r>
        <w:t xml:space="preserve"> и </w:t>
      </w:r>
      <w:hyperlink w:anchor="P11064" w:tooltip="5. Действия, предусмотренные частью 3 настоящей статьи, совершенные иностранным гражданином или лицом без гражданства, -">
        <w:r>
          <w:rPr>
            <w:color w:val="0000FF"/>
          </w:rPr>
          <w:t>5 статьи 20.31</w:t>
        </w:r>
      </w:hyperlink>
      <w:r>
        <w:t xml:space="preserve"> настоящего Кодекса;</w:t>
      </w:r>
    </w:p>
    <w:p w:rsidR="00E92171" w:rsidRDefault="00D7205F">
      <w:pPr>
        <w:pStyle w:val="ConsPlusNormal0"/>
        <w:jc w:val="both"/>
      </w:pPr>
      <w:r>
        <w:t xml:space="preserve">(в ред. Федеральных законов от 30.06.2003 </w:t>
      </w:r>
      <w:hyperlink r:id="rId544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о</w:t>
      </w:r>
      <w:r>
        <w:t xml:space="preserve">т 04.07.2003 </w:t>
      </w:r>
      <w:hyperlink r:id="rId5441"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08.12.2003 </w:t>
      </w:r>
      <w:hyperlink r:id="rId544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28.07.2004 </w:t>
      </w:r>
      <w:hyperlink r:id="rId5443"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от 05.12.</w:t>
      </w:r>
      <w:r>
        <w:t xml:space="preserve">2005 </w:t>
      </w:r>
      <w:hyperlink r:id="rId5444"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color w:val="0000FF"/>
          </w:rPr>
          <w:t>N 156-ФЗ</w:t>
        </w:r>
      </w:hyperlink>
      <w:r>
        <w:t xml:space="preserve">, от 18.07.2006 </w:t>
      </w:r>
      <w:hyperlink r:id="rId5445"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22.12.2008 </w:t>
      </w:r>
      <w:hyperlink r:id="rId544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
        <w:r>
          <w:rPr>
            <w:color w:val="0000FF"/>
          </w:rPr>
          <w:t>N 272-ФЗ</w:t>
        </w:r>
      </w:hyperlink>
      <w:r>
        <w:t xml:space="preserve">, от 03.06.2009 </w:t>
      </w:r>
      <w:hyperlink r:id="rId544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28.12.2009 </w:t>
      </w:r>
      <w:hyperlink r:id="rId54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28.12.2010 </w:t>
      </w:r>
      <w:hyperlink r:id="rId544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545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w:t>
      </w:r>
      <w:r>
        <w:t xml:space="preserve">01.07.2011 </w:t>
      </w:r>
      <w:hyperlink r:id="rId5451" w:tooltip="Федеральный закон от 01.07.2011 N 170-ФЗ (ред. от 19.10.2023) &quot;О техническом осмотре транспортных средств и о внесении изменений в отдельные законодательные акты Российской Федерации&quot; (с изм. и доп., вступ. в силу с 01.10.2024) {КонсультантПлюс}">
        <w:r>
          <w:rPr>
            <w:color w:val="0000FF"/>
          </w:rPr>
          <w:t>N 170-ФЗ</w:t>
        </w:r>
      </w:hyperlink>
      <w:r>
        <w:t xml:space="preserve">, от 21.07.2011 </w:t>
      </w:r>
      <w:hyperlink r:id="rId5452"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w:t>
        </w:r>
        <w:r>
          <w:rPr>
            <w:color w:val="0000FF"/>
          </w:rPr>
          <w:t>53-ФЗ</w:t>
        </w:r>
      </w:hyperlink>
      <w:r>
        <w:t xml:space="preserve">, от 31.01.2012 </w:t>
      </w:r>
      <w:hyperlink r:id="rId5453"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01.03.2012 </w:t>
      </w:r>
      <w:hyperlink r:id="rId5454"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10.07.2012 </w:t>
      </w:r>
      <w:hyperlink r:id="rId545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23.07.2013 </w:t>
      </w:r>
      <w:hyperlink r:id="rId545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21.10.2013 </w:t>
      </w:r>
      <w:hyperlink r:id="rId545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45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21.07.2014 </w:t>
      </w:r>
      <w:hyperlink r:id="rId545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31.12.2014 </w:t>
      </w:r>
      <w:hyperlink r:id="rId5460"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03.07.2016 </w:t>
      </w:r>
      <w:hyperlink r:id="rId546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46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28.12.2016 </w:t>
      </w:r>
      <w:hyperlink r:id="rId546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30.10.2017 </w:t>
      </w:r>
      <w:hyperlink r:id="rId5464"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color w:val="0000FF"/>
          </w:rPr>
          <w:t>N 310-ФЗ</w:t>
        </w:r>
      </w:hyperlink>
      <w:r>
        <w:t xml:space="preserve">, от 05.12.2017 </w:t>
      </w:r>
      <w:hyperlink r:id="rId5465"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29.12.2017 </w:t>
      </w:r>
      <w:hyperlink r:id="rId5466"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18.03.2019 </w:t>
      </w:r>
      <w:hyperlink r:id="rId5467"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26.07.2019 </w:t>
      </w:r>
      <w:hyperlink r:id="rId546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от</w:t>
      </w:r>
      <w:r>
        <w:t xml:space="preserve"> 14.04.2023 </w:t>
      </w:r>
      <w:hyperlink r:id="rId546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22.07.2024 </w:t>
      </w:r>
      <w:hyperlink r:id="rId5470"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08.08.2024 </w:t>
      </w:r>
      <w:hyperlink r:id="rId547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E92171" w:rsidRDefault="00D7205F">
      <w:pPr>
        <w:pStyle w:val="ConsPlusNormal0"/>
        <w:spacing w:before="240"/>
        <w:ind w:firstLine="540"/>
        <w:jc w:val="both"/>
      </w:pPr>
      <w:bookmarkStart w:id="2006" w:name="P11301"/>
      <w:bookmarkEnd w:id="2006"/>
      <w:r>
        <w:t>2) начальники линейных отделов (управлений) полиции на транспорте, их заместит</w:t>
      </w:r>
      <w:r>
        <w:t xml:space="preserve">ели - об административных правонарушениях, предусмотренных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общественных местах), </w:t>
      </w:r>
      <w:hyperlink w:anchor="P4099"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 1</w:t>
        </w:r>
      </w:hyperlink>
      <w:r>
        <w:t xml:space="preserve">, </w:t>
      </w:r>
      <w:hyperlink w:anchor="P4105" w:tooltip="3. Повреждение защитных лесонасаждений, снегозащитных ограждений или других путевых объектов -">
        <w:r>
          <w:rPr>
            <w:color w:val="0000FF"/>
          </w:rPr>
          <w:t>3</w:t>
        </w:r>
      </w:hyperlink>
      <w:r>
        <w:t xml:space="preserve"> - </w:t>
      </w:r>
      <w:hyperlink w:anchor="P4114"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 ста</w:t>
        </w:r>
        <w:r>
          <w:rPr>
            <w:color w:val="0000FF"/>
          </w:rPr>
          <w:t>тьи 11.1</w:t>
        </w:r>
      </w:hyperlink>
      <w:r>
        <w:t xml:space="preserve">, </w:t>
      </w:r>
      <w:hyperlink w:anchor="P4334"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неисполнения гражданами требований по с</w:t>
      </w:r>
      <w:r>
        <w:t xml:space="preserve">облюдению транспортной безопасности), </w:t>
      </w:r>
      <w:hyperlink w:anchor="P4426"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4429"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w:t>
        </w:r>
        <w:r>
          <w:rPr>
            <w:color w:val="0000FF"/>
          </w:rPr>
          <w:t>и 11.17</w:t>
        </w:r>
      </w:hyperlink>
      <w:r>
        <w:t xml:space="preserve">, </w:t>
      </w:r>
      <w:hyperlink w:anchor="P5818" w:tooltip="Статья 13.24. Повреждение телефонов-автоматов">
        <w:r>
          <w:rPr>
            <w:color w:val="0000FF"/>
          </w:rPr>
          <w:t>статьями 13.24</w:t>
        </w:r>
      </w:hyperlink>
      <w:r>
        <w:t xml:space="preserve">, </w:t>
      </w:r>
      <w:hyperlink w:anchor="P6947" w:tooltip="Статья 14.26. Нарушение правил обращения с ломом и отходами цветных и черных металлов и их отчуждения">
        <w:r>
          <w:rPr>
            <w:color w:val="0000FF"/>
          </w:rPr>
          <w:t>14.26</w:t>
        </w:r>
      </w:hyperlink>
      <w:r>
        <w:t xml:space="preserve">, </w:t>
      </w:r>
      <w:hyperlink w:anchor="P748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9224"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
        <w:r>
          <w:rPr>
            <w:color w:val="0000FF"/>
          </w:rPr>
          <w:t>частями 1</w:t>
        </w:r>
      </w:hyperlink>
      <w:r>
        <w:t xml:space="preserve">, </w:t>
      </w:r>
      <w:hyperlink w:anchor="P9232"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
        <w:r>
          <w:rPr>
            <w:color w:val="0000FF"/>
          </w:rPr>
          <w:t>2</w:t>
        </w:r>
      </w:hyperlink>
      <w:r>
        <w:t xml:space="preserve"> и </w:t>
      </w:r>
      <w:hyperlink w:anchor="P9236"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color w:val="0000FF"/>
          </w:rPr>
          <w:t>3 статьи 18.8</w:t>
        </w:r>
      </w:hyperlink>
      <w:r>
        <w:t xml:space="preserve">, </w:t>
      </w:r>
      <w:hyperlink w:anchor="P10538"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41"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15" w:tooltip="1. Потребление (распитие) алкогольной продукции в местах, запрещенных федеральным законом, -">
        <w:r>
          <w:rPr>
            <w:color w:val="0000FF"/>
          </w:rPr>
          <w:t>частями 1</w:t>
        </w:r>
      </w:hyperlink>
      <w:r>
        <w:t xml:space="preserve"> и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10923" w:tooltip="Статья 20.21. Появление в общественных местах в состоянии опьянения">
        <w:r>
          <w:rPr>
            <w:color w:val="0000FF"/>
          </w:rPr>
          <w:t>статьей 20.21</w:t>
        </w:r>
      </w:hyperlink>
      <w:r>
        <w:t xml:space="preserve"> настоящего Кодекса;</w:t>
      </w:r>
    </w:p>
    <w:p w:rsidR="00E92171" w:rsidRDefault="00D7205F">
      <w:pPr>
        <w:pStyle w:val="ConsPlusNormal0"/>
        <w:jc w:val="both"/>
      </w:pPr>
      <w:r>
        <w:t xml:space="preserve">(в ред. Федеральных законов от 04.07.2003 </w:t>
      </w:r>
      <w:hyperlink r:id="rId5472"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08.12.2003 </w:t>
      </w:r>
      <w:hyperlink r:id="rId547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18.07.2006 </w:t>
      </w:r>
      <w:hyperlink r:id="rId5474"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color w:val="0000FF"/>
          </w:rPr>
          <w:t>N 121-ФЗ</w:t>
        </w:r>
      </w:hyperlink>
      <w:r>
        <w:t xml:space="preserve">, от 28.12.2010 </w:t>
      </w:r>
      <w:hyperlink r:id="rId5475"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07.02.2011 </w:t>
      </w:r>
      <w:hyperlink r:id="rId547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01.03.2012 </w:t>
      </w:r>
      <w:hyperlink r:id="rId5477"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23.07.2013 </w:t>
      </w:r>
      <w:hyperlink r:id="rId547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N 207-ФЗ</w:t>
        </w:r>
      </w:hyperlink>
      <w:r>
        <w:t xml:space="preserve">, от 21.10.2013 </w:t>
      </w:r>
      <w:hyperlink r:id="rId547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48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21.07.2014 </w:t>
      </w:r>
      <w:hyperlink r:id="rId548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N 227-ФЗ</w:t>
        </w:r>
      </w:hyperlink>
      <w:r>
        <w:t xml:space="preserve">, от 03.07.2016 </w:t>
      </w:r>
      <w:hyperlink r:id="rId548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28.12.2016 </w:t>
      </w:r>
      <w:hyperlink r:id="rId548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color w:val="0000FF"/>
          </w:rPr>
          <w:t>N 490-ФЗ</w:t>
        </w:r>
      </w:hyperlink>
      <w:r>
        <w:t xml:space="preserve">, от 29.12.2017 </w:t>
      </w:r>
      <w:hyperlink r:id="rId5484"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18.03.2019 </w:t>
      </w:r>
      <w:hyperlink r:id="rId5485"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14.04.2023 </w:t>
      </w:r>
      <w:hyperlink r:id="rId548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31.07.2023 </w:t>
      </w:r>
      <w:hyperlink r:id="rId5487"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 от 2</w:t>
      </w:r>
      <w:r>
        <w:t xml:space="preserve">2.07.2024 </w:t>
      </w:r>
      <w:hyperlink r:id="rId5488"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w:t>
      </w:r>
    </w:p>
    <w:p w:rsidR="00E92171" w:rsidRDefault="00D7205F">
      <w:pPr>
        <w:pStyle w:val="ConsPlusNormal0"/>
        <w:spacing w:before="240"/>
        <w:ind w:firstLine="540"/>
        <w:jc w:val="both"/>
      </w:pPr>
      <w:bookmarkStart w:id="2007" w:name="P11303"/>
      <w:bookmarkEnd w:id="2007"/>
      <w:r>
        <w:t>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w:t>
      </w:r>
      <w:r>
        <w:t xml:space="preserve">ренных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w:t>
      </w:r>
      <w:r>
        <w:t xml:space="preserve">в части административных правонарушений, совершенных в общественных местах), </w:t>
      </w:r>
      <w:hyperlink w:anchor="P4099"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 1</w:t>
        </w:r>
      </w:hyperlink>
      <w:r>
        <w:t xml:space="preserve">, </w:t>
      </w:r>
      <w:hyperlink w:anchor="P4105" w:tooltip="3. Повреждение защитных лесонасаждений, снегозащитных ограждений или других путевых объектов -">
        <w:r>
          <w:rPr>
            <w:color w:val="0000FF"/>
          </w:rPr>
          <w:t>3</w:t>
        </w:r>
      </w:hyperlink>
      <w:r>
        <w:t xml:space="preserve"> - </w:t>
      </w:r>
      <w:hyperlink w:anchor="P4114"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 статьи 11.1</w:t>
        </w:r>
      </w:hyperlink>
      <w:r>
        <w:t xml:space="preserve">, </w:t>
      </w:r>
      <w:hyperlink w:anchor="P4334"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426"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частями 1</w:t>
        </w:r>
      </w:hyperlink>
      <w:r>
        <w:t xml:space="preserve"> и </w:t>
      </w:r>
      <w:hyperlink w:anchor="P4429"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w:t>
      </w:r>
      <w:hyperlink w:anchor="P5818" w:tooltip="Статья 13.24. Повреждение телефонов-автоматов">
        <w:r>
          <w:rPr>
            <w:color w:val="0000FF"/>
          </w:rPr>
          <w:t>статьей 13.24</w:t>
        </w:r>
      </w:hyperlink>
      <w:r>
        <w:t xml:space="preserve">, </w:t>
      </w:r>
      <w:hyperlink w:anchor="P748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w:t>
      </w:r>
      <w:hyperlink w:anchor="P10538"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41"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15" w:tooltip="1. Потребление (распитие) алкогольной продукции в местах, запрещенных федеральным законом, -">
        <w:r>
          <w:rPr>
            <w:color w:val="0000FF"/>
          </w:rPr>
          <w:t>частью 1 стат</w:t>
        </w:r>
        <w:r>
          <w:rPr>
            <w:color w:val="0000FF"/>
          </w:rPr>
          <w:t>ьи 20.20</w:t>
        </w:r>
      </w:hyperlink>
      <w:r>
        <w:t xml:space="preserve">, </w:t>
      </w:r>
      <w:hyperlink w:anchor="P10923" w:tooltip="Статья 20.21. Появление в общественных местах в состоянии опьянения">
        <w:r>
          <w:rPr>
            <w:color w:val="0000FF"/>
          </w:rPr>
          <w:t>статьей 20.21</w:t>
        </w:r>
      </w:hyperlink>
      <w:r>
        <w:t xml:space="preserve"> настоящего Кодекса;</w:t>
      </w:r>
    </w:p>
    <w:p w:rsidR="00E92171" w:rsidRDefault="00D7205F">
      <w:pPr>
        <w:pStyle w:val="ConsPlusNormal0"/>
        <w:jc w:val="both"/>
      </w:pPr>
      <w:r>
        <w:t xml:space="preserve">(в ред. Федеральных законов от 07.02.2011 </w:t>
      </w:r>
      <w:hyperlink r:id="rId5489"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01.03.2012 </w:t>
      </w:r>
      <w:hyperlink r:id="rId5490"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21.10.2013 </w:t>
      </w:r>
      <w:hyperlink r:id="rId549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49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14.12.2015 </w:t>
      </w:r>
      <w:hyperlink r:id="rId549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29.12.2017 </w:t>
      </w:r>
      <w:hyperlink r:id="rId5494"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color w:val="0000FF"/>
          </w:rPr>
          <w:t>N 464-ФЗ</w:t>
        </w:r>
      </w:hyperlink>
      <w:r>
        <w:t xml:space="preserve">, от 18.03.2019 </w:t>
      </w:r>
      <w:hyperlink r:id="rId5495"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 xml:space="preserve">, от 31.07.2023 </w:t>
      </w:r>
      <w:hyperlink r:id="rId5496"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 xml:space="preserve">, от 22.07.2024 </w:t>
      </w:r>
      <w:hyperlink r:id="rId5497"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w:t>
      </w:r>
    </w:p>
    <w:p w:rsidR="00E92171" w:rsidRDefault="00D7205F">
      <w:pPr>
        <w:pStyle w:val="ConsPlusNormal0"/>
        <w:spacing w:before="240"/>
        <w:ind w:firstLine="540"/>
        <w:jc w:val="both"/>
      </w:pPr>
      <w:r>
        <w:t>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w:t>
      </w:r>
      <w:r>
        <w:t xml:space="preserve"> административных правонарушениях, совершенных на железнодорожном транспорте и предусмотренных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(за совершение нарушений на железнодорожном транспорте), </w:t>
      </w:r>
      <w:hyperlink w:anchor="P4099" w:tooltip="1. Повреждение железнодорожного пути, сооружений и устройств сигнализации или связи либо другого транспортного оборудования, сбрасывание на железнодорожные пути или оставление на них предметов, которые могут вызвать нарушение движения поездов, -">
        <w:r>
          <w:rPr>
            <w:color w:val="0000FF"/>
          </w:rPr>
          <w:t>частями 1</w:t>
        </w:r>
      </w:hyperlink>
      <w:r>
        <w:t xml:space="preserve">, </w:t>
      </w:r>
      <w:hyperlink w:anchor="P4105" w:tooltip="3. Повреждение защитных лесонасаждений, снегозащитных ограждений или других путевых объектов -">
        <w:r>
          <w:rPr>
            <w:color w:val="0000FF"/>
          </w:rPr>
          <w:t>3</w:t>
        </w:r>
      </w:hyperlink>
      <w:r>
        <w:t xml:space="preserve"> - </w:t>
      </w:r>
      <w:hyperlink w:anchor="P4114"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5.1 статьи 11.1</w:t>
        </w:r>
      </w:hyperlink>
      <w:r>
        <w:t xml:space="preserve">, </w:t>
      </w:r>
      <w:hyperlink w:anchor="P4334"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426"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color w:val="0000FF"/>
          </w:rPr>
          <w:t>ча</w:t>
        </w:r>
        <w:r>
          <w:rPr>
            <w:color w:val="0000FF"/>
          </w:rPr>
          <w:t>стями 1</w:t>
        </w:r>
      </w:hyperlink>
      <w:r>
        <w:t xml:space="preserve"> и </w:t>
      </w:r>
      <w:hyperlink w:anchor="P4429"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2 статьи 11.17</w:t>
        </w:r>
      </w:hyperlink>
      <w:r>
        <w:t xml:space="preserve"> (за совершение нарушений на железнодорожном транспорте)</w:t>
      </w:r>
      <w:r>
        <w:t xml:space="preserve">, </w:t>
      </w:r>
      <w:hyperlink w:anchor="P7486"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color w:val="0000FF"/>
          </w:rPr>
          <w:t>частью 2 статьи 14.53</w:t>
        </w:r>
      </w:hyperlink>
      <w:r>
        <w:t xml:space="preserve"> (за совершение нарушений на железнодорожном транспорте) настоящего Кодекса;</w:t>
      </w:r>
    </w:p>
    <w:p w:rsidR="00E92171" w:rsidRDefault="00D7205F">
      <w:pPr>
        <w:pStyle w:val="ConsPlusNormal0"/>
        <w:jc w:val="both"/>
      </w:pPr>
      <w:r>
        <w:t xml:space="preserve">(в ред. Федеральных законов от 07.02.2011 </w:t>
      </w:r>
      <w:hyperlink r:id="rId549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21.10.2013 </w:t>
      </w:r>
      <w:hyperlink r:id="rId549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31.07.2023 </w:t>
      </w:r>
      <w:hyperlink r:id="rId5500"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color w:val="0000FF"/>
          </w:rPr>
          <w:t>N 400-ФЗ</w:t>
        </w:r>
      </w:hyperlink>
      <w:r>
        <w:t xml:space="preserve">, от 22.07.2024 </w:t>
      </w:r>
      <w:hyperlink r:id="rId5501"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color w:val="0000FF"/>
          </w:rPr>
          <w:t>N 192-ФЗ</w:t>
        </w:r>
      </w:hyperlink>
      <w:r>
        <w:t>)</w:t>
      </w:r>
    </w:p>
    <w:p w:rsidR="00E92171" w:rsidRDefault="00D7205F">
      <w:pPr>
        <w:pStyle w:val="ConsPlusNormal0"/>
        <w:spacing w:before="240"/>
        <w:ind w:firstLine="540"/>
        <w:jc w:val="both"/>
      </w:pPr>
      <w:r>
        <w:t>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w:t>
      </w:r>
      <w:r>
        <w:t xml:space="preserve">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11.23</w:t>
        </w:r>
      </w:hyperlink>
      <w:r>
        <w:t xml:space="preserve">, </w:t>
      </w:r>
      <w:hyperlink w:anchor="P4578"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596"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w:t>
      </w:r>
      <w:hyperlink w:anchor="P4600"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w:t>
        </w:r>
      </w:hyperlink>
      <w:r>
        <w:t xml:space="preserve"> и </w:t>
      </w:r>
      <w:hyperlink w:anchor="P4607"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623"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627"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634"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651"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w:t>
      </w:r>
      <w:r>
        <w:t xml:space="preserve">незаконного нанесения цветографической схемы легкового такси), </w:t>
      </w:r>
      <w:hyperlink w:anchor="P4659"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663"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w:t>
      </w:r>
      <w:hyperlink w:anchor="P4668"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w:t>
        </w:r>
      </w:hyperlink>
      <w:r>
        <w:t xml:space="preserve"> и </w:t>
      </w:r>
      <w:hyperlink w:anchor="P4675"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color w:val="0000FF"/>
          </w:rPr>
          <w:t>3.1 статьи 12.5</w:t>
        </w:r>
      </w:hyperlink>
      <w:r>
        <w:t xml:space="preserve">, </w:t>
      </w:r>
      <w:hyperlink w:anchor="P4697" w:tooltip="Статья 12.6. Нарушение правил применения ремней безопасности или мотошлемов">
        <w:r>
          <w:rPr>
            <w:color w:val="0000FF"/>
          </w:rPr>
          <w:t>статьей 12.6</w:t>
        </w:r>
      </w:hyperlink>
      <w:r>
        <w:t xml:space="preserve">, </w:t>
      </w:r>
      <w:hyperlink w:anchor="P4708"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715"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748" w:tooltip="2. Превышение установленной скорости движения транспортного средства на величину более 20, но не более 40 километров в час -">
        <w:r>
          <w:rPr>
            <w:color w:val="0000FF"/>
          </w:rPr>
          <w:t>частями 2</w:t>
        </w:r>
      </w:hyperlink>
      <w:r>
        <w:t xml:space="preserve"> - </w:t>
      </w:r>
      <w:hyperlink w:anchor="P4764" w:tooltip="6. Повторное совершение административного правонарушения, предусмотренного частью 3 настоящей статьи, -">
        <w:r>
          <w:rPr>
            <w:color w:val="0000FF"/>
          </w:rPr>
          <w:t>6</w:t>
        </w:r>
      </w:hyperlink>
      <w:r>
        <w:t xml:space="preserve"> и </w:t>
      </w:r>
      <w:hyperlink w:anchor="P4768" w:tooltip="7. Повторное совершение административного правонарушения, предусмотренного частями 4 и 5 настоящей статьи, -">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745" w:tooltip="Статья 12.9. Превышение установленной скорости движения">
        <w:r>
          <w:rPr>
            <w:color w:val="0000FF"/>
          </w:rPr>
          <w:t>статьи 12.9</w:t>
        </w:r>
      </w:hyperlink>
      <w:r>
        <w:t xml:space="preserve">, </w:t>
      </w:r>
      <w:hyperlink w:anchor="P4775"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
        <w:r>
          <w:rPr>
            <w:color w:val="0000FF"/>
          </w:rPr>
          <w:t>частями 1</w:t>
        </w:r>
      </w:hyperlink>
      <w:r>
        <w:t xml:space="preserve"> и </w:t>
      </w:r>
      <w:hyperlink w:anchor="P4779" w:tooltip="2. Нарушение правил проезда через железнодорожные переезды, за исключением случаев, предусмотренных частью 1 настоящей статьи, -">
        <w:r>
          <w:rPr>
            <w:color w:val="0000FF"/>
          </w:rPr>
          <w:t>2 статьи 12.10</w:t>
        </w:r>
      </w:hyperlink>
      <w:r>
        <w:t xml:space="preserve">, </w:t>
      </w:r>
      <w:hyperlink w:anchor="P4786" w:tooltip="Статья 12.11. Нарушение правил движения по автомагистрали">
        <w:r>
          <w:rPr>
            <w:color w:val="0000FF"/>
          </w:rPr>
          <w:t>статьями 12.11</w:t>
        </w:r>
      </w:hyperlink>
      <w:r>
        <w:t xml:space="preserve"> - </w:t>
      </w:r>
      <w:hyperlink w:anchor="P4821" w:tooltip="Статья 12.14. Нарушение правил маневрирования">
        <w:r>
          <w:rPr>
            <w:color w:val="0000FF"/>
          </w:rPr>
          <w:t>12.14</w:t>
        </w:r>
      </w:hyperlink>
      <w:r>
        <w:t xml:space="preserve">, </w:t>
      </w:r>
      <w:hyperlink w:anchor="P4842"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color w:val="0000FF"/>
          </w:rPr>
          <w:t>частями 1</w:t>
        </w:r>
      </w:hyperlink>
      <w:r>
        <w:t xml:space="preserve"> </w:t>
      </w:r>
      <w:r>
        <w:t xml:space="preserve">- </w:t>
      </w:r>
      <w:hyperlink w:anchor="P4855"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color w:val="0000FF"/>
          </w:rPr>
          <w:t>4</w:t>
        </w:r>
      </w:hyperlink>
      <w:r>
        <w:t xml:space="preserve">, </w:t>
      </w:r>
      <w:hyperlink w:anchor="P4859" w:tooltip="5. Повторное совершение административного правонарушения, предусмотренного частью 4 настоящей статьи, -">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w:t>
      </w:r>
      <w:r>
        <w:t xml:space="preserve">и средствами, имеющими функции фото- и киносъемки, видеозаписи, или средствами фото- и киносъемки, видеозаписи) статьи 12.15, </w:t>
      </w:r>
      <w:hyperlink w:anchor="P4868"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color w:val="0000FF"/>
          </w:rPr>
          <w:t>частями 1</w:t>
        </w:r>
      </w:hyperlink>
      <w:r>
        <w:t xml:space="preserve"> - </w:t>
      </w:r>
      <w:hyperlink w:anchor="P4875" w:tooltip="3. Движение во встречном направлении по дороге с односторонним движением -">
        <w:r>
          <w:rPr>
            <w:color w:val="0000FF"/>
          </w:rPr>
          <w:t>3</w:t>
        </w:r>
      </w:hyperlink>
      <w:r>
        <w:t xml:space="preserve">, </w:t>
      </w:r>
      <w:hyperlink w:anchor="P4878" w:tooltip="3.1. Повторное совершение административного правонарушения, предусмотренного частью 3 настоящей статьи, -">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w:t>
      </w:r>
      <w:r>
        <w:t xml:space="preserve">ими функции фото- и киносъемки, видеозаписи, или средствами фото- и киносъемки, видеозаписи), </w:t>
      </w:r>
      <w:hyperlink w:anchor="P4884"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(за исключением случаев, когда эти полномочия переданы в соответствии с </w:t>
      </w:r>
      <w:hyperlink w:anchor="P12298"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
        <w:r>
          <w:rPr>
            <w:color w:val="0000FF"/>
          </w:rPr>
          <w:t>частью 1.1 статьи 23.79</w:t>
        </w:r>
      </w:hyperlink>
      <w:r>
        <w:t xml:space="preserve"> настоящего Кодекса)</w:t>
      </w:r>
      <w:r>
        <w:t xml:space="preserve">, </w:t>
      </w:r>
      <w:hyperlink w:anchor="P4888"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(за исключением случаев, когда эти полномочия переданы в соответствии с </w:t>
      </w:r>
      <w:hyperlink w:anchor="P12297"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частью 1 статьи 23.79</w:t>
        </w:r>
      </w:hyperlink>
      <w:r>
        <w:t xml:space="preserve"> настоящего Кодекса), </w:t>
      </w:r>
      <w:hyperlink w:anchor="P4892"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 </w:t>
      </w:r>
      <w:hyperlink w:anchor="P4901" w:tooltip="8. Повторное совершение административного правонарушения, предусмотренного частью 6 или 7 настоящей статьи, -">
        <w:r>
          <w:rPr>
            <w:color w:val="0000FF"/>
          </w:rPr>
          <w:t>8 статьи 12.16</w:t>
        </w:r>
      </w:hyperlink>
      <w:r>
        <w:t xml:space="preserve">, </w:t>
      </w:r>
      <w:hyperlink w:anchor="P4905"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color w:val="0000FF"/>
          </w:rPr>
          <w:t>статьями 12.17</w:t>
        </w:r>
      </w:hyperlink>
      <w:r>
        <w:t xml:space="preserve"> - </w:t>
      </w:r>
      <w:hyperlink w:anchor="P4972" w:tooltip="Статья 12.21. Нарушение правил перевозки грузов, правил буксировки">
        <w:r>
          <w:rPr>
            <w:color w:val="0000FF"/>
          </w:rPr>
          <w:t>12.21</w:t>
        </w:r>
      </w:hyperlink>
      <w:r>
        <w:t xml:space="preserve">, </w:t>
      </w:r>
      <w:hyperlink w:anchor="P5029" w:tooltip="Статья 12.21.2. Нарушение правил перевозки опасных грузов">
        <w:r>
          <w:rPr>
            <w:color w:val="0000FF"/>
          </w:rPr>
          <w:t>12.21.2</w:t>
        </w:r>
      </w:hyperlink>
      <w:r>
        <w:t xml:space="preserve">, </w:t>
      </w:r>
      <w:hyperlink w:anchor="P5088" w:tooltip="Статья 12.22. Нарушение правил учебной езды">
        <w:r>
          <w:rPr>
            <w:color w:val="0000FF"/>
          </w:rPr>
          <w:t>12.22</w:t>
        </w:r>
      </w:hyperlink>
      <w:r>
        <w:t xml:space="preserve">, </w:t>
      </w:r>
      <w:hyperlink w:anchor="P5094" w:tooltip="Статья 12.23. Нарушение правил перевозки людей">
        <w:r>
          <w:rPr>
            <w:color w:val="0000FF"/>
          </w:rPr>
          <w:t>12.23</w:t>
        </w:r>
      </w:hyperlink>
      <w:r>
        <w:t xml:space="preserve">, </w:t>
      </w:r>
      <w:hyperlink w:anchor="P5137"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color w:val="0000FF"/>
          </w:rPr>
          <w:t>частями 1</w:t>
        </w:r>
      </w:hyperlink>
      <w:r>
        <w:t xml:space="preserve"> и </w:t>
      </w:r>
      <w:hyperlink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2 статьи 12.25</w:t>
        </w:r>
      </w:hyperlink>
      <w:r>
        <w:t xml:space="preserve">, </w:t>
      </w:r>
      <w:hyperlink w:anchor="P5168"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color w:val="0000FF"/>
          </w:rPr>
          <w:t>частью 1 статьи 12.27</w:t>
        </w:r>
      </w:hyperlink>
      <w:r>
        <w:t xml:space="preserve">, </w:t>
      </w:r>
      <w:hyperlink w:anchor="P5183" w:tooltip="Статья 12.28. Нарушение правил, установленных для движения транспортных средств в жилых зонах">
        <w:r>
          <w:rPr>
            <w:color w:val="0000FF"/>
          </w:rPr>
          <w:t>статьями 12.28</w:t>
        </w:r>
      </w:hyperlink>
      <w:r>
        <w:t xml:space="preserve"> - </w:t>
      </w:r>
      <w:hyperlink w:anchor="P5217"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12.31</w:t>
        </w:r>
      </w:hyperlink>
      <w:r>
        <w:t xml:space="preserve">, </w:t>
      </w:r>
      <w:hyperlink w:anchor="P5240"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(за исключением легковых такси), </w:t>
      </w:r>
      <w:hyperlink w:anchor="P526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280" w:tooltip="Статья 12.33. Повреждение дорог, железнодорожных переездов или других дорожных сооружений">
        <w:r>
          <w:rPr>
            <w:color w:val="0000FF"/>
          </w:rPr>
          <w:t>12.33</w:t>
        </w:r>
      </w:hyperlink>
      <w:r>
        <w:t xml:space="preserve">, </w:t>
      </w:r>
      <w:hyperlink w:anchor="P5308" w:tooltip="Статья 12.36.1. Нарушение правил пользования телефоном водителем транспортного средства">
        <w:r>
          <w:rPr>
            <w:color w:val="0000FF"/>
          </w:rPr>
          <w:t>12.36.1</w:t>
        </w:r>
      </w:hyperlink>
      <w:r>
        <w:t xml:space="preserve">, </w:t>
      </w:r>
      <w:hyperlink w:anchor="P5316"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102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w:t>
      </w:r>
      <w:r>
        <w:t xml:space="preserve">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E92171" w:rsidRDefault="00D7205F">
      <w:pPr>
        <w:pStyle w:val="ConsPlusNormal0"/>
        <w:jc w:val="both"/>
      </w:pPr>
      <w:r>
        <w:t xml:space="preserve">(в ред. Федеральных законов от 25.04.2002 </w:t>
      </w:r>
      <w:hyperlink r:id="rId5502"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xml:space="preserve">, от 28.07.2004 </w:t>
      </w:r>
      <w:hyperlink r:id="rId5503" w:tooltip="Федеральный закон от 28.07.2004 N 93-ФЗ &quot;О внесении изменений в Кодекс Российской Федерации об административных правонарушениях&quot; {КонсультантПлюс}">
        <w:r>
          <w:rPr>
            <w:color w:val="0000FF"/>
          </w:rPr>
          <w:t>N 93-ФЗ</w:t>
        </w:r>
      </w:hyperlink>
      <w:r>
        <w:t xml:space="preserve">, от 21.03.2005 </w:t>
      </w:r>
      <w:hyperlink r:id="rId5504" w:tooltip="Федеральный закон от 21.03.2005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22.07.2005 </w:t>
      </w:r>
      <w:hyperlink r:id="rId5505"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от 24.</w:t>
      </w:r>
      <w:r>
        <w:t xml:space="preserve">07.2007 </w:t>
      </w:r>
      <w:hyperlink r:id="rId550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23.07.2010 </w:t>
      </w:r>
      <w:hyperlink r:id="rId550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21.04.2011 </w:t>
      </w:r>
      <w:hyperlink r:id="rId5508"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11.07.2011 </w:t>
      </w:r>
      <w:hyperlink r:id="rId5509"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31.01.2012 </w:t>
      </w:r>
      <w:hyperlink r:id="rId5510"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10.07.2012 </w:t>
      </w:r>
      <w:hyperlink r:id="rId551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28.07.2012 </w:t>
      </w:r>
      <w:hyperlink r:id="rId551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25.12.2012 </w:t>
      </w:r>
      <w:hyperlink r:id="rId5513"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
        <w:r>
          <w:rPr>
            <w:color w:val="0000FF"/>
          </w:rPr>
          <w:t>N 252-ФЗ</w:t>
        </w:r>
      </w:hyperlink>
      <w:r>
        <w:t xml:space="preserve">, от 05.04.2013 </w:t>
      </w:r>
      <w:hyperlink r:id="rId5514"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23.07.2013 </w:t>
      </w:r>
      <w:hyperlink r:id="rId551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14.10.2014 </w:t>
      </w:r>
      <w:hyperlink r:id="rId55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07.03.2017 </w:t>
      </w:r>
      <w:hyperlink r:id="rId5517"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27.06.2018 </w:t>
      </w:r>
      <w:hyperlink r:id="rId5518"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26.07.2019 </w:t>
      </w:r>
      <w:hyperlink r:id="rId551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11.06.2022 </w:t>
      </w:r>
      <w:hyperlink r:id="rId5520"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04.08.2023 </w:t>
      </w:r>
      <w:hyperlink r:id="rId5521"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N 424-ФЗ</w:t>
        </w:r>
      </w:hyperlink>
      <w:r>
        <w:t xml:space="preserve">, от 04.08.2023 </w:t>
      </w:r>
      <w:hyperlink r:id="rId552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xml:space="preserve">, от 14.10.2024 </w:t>
      </w:r>
      <w:hyperlink r:id="rId5523"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 xml:space="preserve">, от 26.12.2024 </w:t>
      </w:r>
      <w:hyperlink r:id="rId552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r>
        <w:t>6) сотрудники государстве</w:t>
      </w:r>
      <w:r>
        <w:t xml:space="preserve">нной инспекции безопасности дорожного движения, имеющие специальное звание, - об административных правонарушениях, предусмотренных </w:t>
      </w:r>
      <w:hyperlink w:anchor="P4583" w:tooltip="1. Управление транспортным средством, не зарегистрированным в установленном порядке, -">
        <w:r>
          <w:rPr>
            <w:color w:val="0000FF"/>
          </w:rPr>
          <w:t>часть</w:t>
        </w:r>
        <w:r>
          <w:rPr>
            <w:color w:val="0000FF"/>
          </w:rPr>
          <w:t>ю 1 статьи 12.1</w:t>
        </w:r>
      </w:hyperlink>
      <w:r>
        <w:t xml:space="preserve">, </w:t>
      </w:r>
      <w:hyperlink w:anchor="P4596"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частью 1 статьи 12.2</w:t>
        </w:r>
      </w:hyperlink>
      <w:r>
        <w:t xml:space="preserve">, </w:t>
      </w:r>
      <w:hyperlink w:anchor="P4623"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627"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634"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659"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663"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и </w:t>
      </w:r>
      <w:hyperlink w:anchor="P4675"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технического регламента о безопасности колесных транспортных средств, -">
        <w:r>
          <w:rPr>
            <w:color w:val="0000FF"/>
          </w:rPr>
          <w:t>3.1 статьи 12.5</w:t>
        </w:r>
      </w:hyperlink>
      <w:r>
        <w:t xml:space="preserve">, </w:t>
      </w:r>
      <w:hyperlink w:anchor="P4697" w:tooltip="Статья 12.6. Нарушение правил применения ремней безопасности или мотошлемов">
        <w:r>
          <w:rPr>
            <w:color w:val="0000FF"/>
          </w:rPr>
          <w:t>статьей 12.6</w:t>
        </w:r>
      </w:hyperlink>
      <w:r>
        <w:t xml:space="preserve">, </w:t>
      </w:r>
      <w:hyperlink w:anchor="P4748" w:tooltip="2. Превышение установленной скорости движения транспортного средства на величину более 20, но не более 40 километров в час -">
        <w:r>
          <w:rPr>
            <w:color w:val="0000FF"/>
          </w:rPr>
          <w:t>частями 2</w:t>
        </w:r>
      </w:hyperlink>
      <w:r>
        <w:t xml:space="preserve">, </w:t>
      </w:r>
      <w:hyperlink w:anchor="P4752" w:tooltip="3. Превышение установленной скорости движения транспортного средства на величину более 40, но не более 60 километров в час -">
        <w:r>
          <w:rPr>
            <w:color w:val="0000FF"/>
          </w:rPr>
          <w:t>3</w:t>
        </w:r>
      </w:hyperlink>
      <w:r>
        <w:t xml:space="preserve"> и </w:t>
      </w:r>
      <w:hyperlink w:anchor="P4764" w:tooltip="6. Повторное совершение административного правонарушения, предусмотренного частью 3 настоящей статьи, -">
        <w:r>
          <w:rPr>
            <w:color w:val="0000FF"/>
          </w:rPr>
          <w:t>6 статьи 12.9</w:t>
        </w:r>
      </w:hyperlink>
      <w:r>
        <w:t xml:space="preserve">, </w:t>
      </w:r>
      <w:hyperlink w:anchor="P4779" w:tooltip="2. Нарушение правил проезда через железнодорожные переезды, за исключением случаев, предусмотренных частью 1 настоящей статьи, -">
        <w:r>
          <w:rPr>
            <w:color w:val="0000FF"/>
          </w:rPr>
          <w:t>частью 2 статьи 12.10</w:t>
        </w:r>
      </w:hyperlink>
      <w:r>
        <w:t xml:space="preserve">, </w:t>
      </w:r>
      <w:hyperlink w:anchor="P4786" w:tooltip="Статья 12.11. Нарушение правил движения по автомагистрали">
        <w:r>
          <w:rPr>
            <w:color w:val="0000FF"/>
          </w:rPr>
          <w:t>статьей 12.11</w:t>
        </w:r>
      </w:hyperlink>
      <w:r>
        <w:t xml:space="preserve">, </w:t>
      </w:r>
      <w:hyperlink w:anchor="P4802"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color w:val="0000FF"/>
          </w:rPr>
          <w:t>частями 1</w:t>
        </w:r>
      </w:hyperlink>
      <w:r>
        <w:t xml:space="preserve"> и </w:t>
      </w:r>
      <w:hyperlink w:anchor="P4805"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color w:val="0000FF"/>
          </w:rPr>
          <w:t>2 статьи 12.12</w:t>
        </w:r>
      </w:hyperlink>
      <w:r>
        <w:t xml:space="preserve">, </w:t>
      </w:r>
      <w:hyperlink w:anchor="P4812" w:tooltip="Статья 12.13. Нарушение правил проезда перекрестков">
        <w:r>
          <w:rPr>
            <w:color w:val="0000FF"/>
          </w:rPr>
          <w:t>статьями 12.13</w:t>
        </w:r>
      </w:hyperlink>
      <w:r>
        <w:t xml:space="preserve">, </w:t>
      </w:r>
      <w:hyperlink w:anchor="P4821" w:tooltip="Статья 12.14. Нарушение правил маневрирования">
        <w:r>
          <w:rPr>
            <w:color w:val="0000FF"/>
          </w:rPr>
          <w:t>12.14</w:t>
        </w:r>
      </w:hyperlink>
      <w:r>
        <w:t xml:space="preserve">, </w:t>
      </w:r>
      <w:hyperlink w:anchor="P4842"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color w:val="0000FF"/>
          </w:rPr>
          <w:t>частями 1</w:t>
        </w:r>
      </w:hyperlink>
      <w:r>
        <w:t xml:space="preserve"> - </w:t>
      </w:r>
      <w:hyperlink w:anchor="P4851"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color w:val="0000FF"/>
          </w:rPr>
          <w:t>3 статьи 12.15</w:t>
        </w:r>
      </w:hyperlink>
      <w:r>
        <w:t xml:space="preserve">, </w:t>
      </w:r>
      <w:hyperlink w:anchor="P4868"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color w:val="0000FF"/>
          </w:rPr>
          <w:t>частями 1</w:t>
        </w:r>
      </w:hyperlink>
      <w:r>
        <w:t xml:space="preserve"> и </w:t>
      </w:r>
      <w:hyperlink w:anchor="P4872" w:tooltip="2. Поворот налево или разворот в нарушение требований, предписанных дорожными знаками или разметкой проезжей части дороги, -">
        <w:r>
          <w:rPr>
            <w:color w:val="0000FF"/>
          </w:rPr>
          <w:t>2</w:t>
        </w:r>
      </w:hyperlink>
      <w:r>
        <w:t xml:space="preserve">, </w:t>
      </w:r>
      <w:hyperlink w:anchor="P4884"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w:t>
        </w:r>
      </w:hyperlink>
      <w:r>
        <w:t xml:space="preserve"> (за исключением случаев, когда эти полномочия переданы в соответствии с </w:t>
      </w:r>
      <w:hyperlink w:anchor="P12298"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
        <w:r>
          <w:rPr>
            <w:color w:val="0000FF"/>
          </w:rPr>
          <w:t>частью 1.1 статьи 23.79</w:t>
        </w:r>
      </w:hyperlink>
      <w:r>
        <w:t xml:space="preserve"> настоящего Кодекса), </w:t>
      </w:r>
      <w:hyperlink w:anchor="P4888"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w:t>
        </w:r>
      </w:hyperlink>
      <w:r>
        <w:t xml:space="preserve"> (за исключением случаев, когда эти полномочия переданы в соответствии с </w:t>
      </w:r>
      <w:hyperlink w:anchor="P12297"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частью 1 статьи 23.79</w:t>
        </w:r>
      </w:hyperlink>
      <w:r>
        <w:t xml:space="preserve"> настоящего Кодекса), </w:t>
      </w:r>
      <w:hyperlink w:anchor="P4892"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color w:val="0000FF"/>
          </w:rPr>
          <w:t>частями 6</w:t>
        </w:r>
      </w:hyperlink>
      <w:r>
        <w:t xml:space="preserve"> - </w:t>
      </w:r>
      <w:hyperlink w:anchor="P4901" w:tooltip="8. Повторное совершение административного правонарушения, предусмотренного частью 6 или 7 настоящей статьи, -">
        <w:r>
          <w:rPr>
            <w:color w:val="0000FF"/>
          </w:rPr>
          <w:t>8 статьи 12.16</w:t>
        </w:r>
      </w:hyperlink>
      <w:r>
        <w:t xml:space="preserve">, </w:t>
      </w:r>
      <w:hyperlink w:anchor="P4907"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color w:val="0000FF"/>
          </w:rPr>
          <w:t>частями 1</w:t>
        </w:r>
      </w:hyperlink>
      <w:r>
        <w:t xml:space="preserve"> - </w:t>
      </w:r>
      <w:hyperlink w:anchor="P4915" w:tooltip="1.2. Нарушение, предусмотренное частью 1.1 настоящей статьи, совершенное в городе федерального значения Москве или Санкт-Петербурге, -">
        <w:r>
          <w:rPr>
            <w:color w:val="0000FF"/>
          </w:rPr>
          <w:t>1.2 статьи 12.17</w:t>
        </w:r>
      </w:hyperlink>
      <w:r>
        <w:t xml:space="preserve">, </w:t>
      </w:r>
      <w:hyperlink w:anchor="P4927" w:tooltip="Статья 12.18. Непредоставление преимущества в движении пешеходам или иным участникам дорожного движения">
        <w:r>
          <w:rPr>
            <w:color w:val="0000FF"/>
          </w:rPr>
          <w:t>статьями 12.18</w:t>
        </w:r>
      </w:hyperlink>
      <w:r>
        <w:t xml:space="preserve"> - </w:t>
      </w:r>
      <w:hyperlink w:anchor="P4966"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color w:val="0000FF"/>
          </w:rPr>
          <w:t>12.20</w:t>
        </w:r>
      </w:hyperlink>
      <w:r>
        <w:t xml:space="preserve">, </w:t>
      </w:r>
      <w:hyperlink w:anchor="P4974" w:tooltip="1. Нарушение правил перевозки грузов, а равно правил буксировки -">
        <w:r>
          <w:rPr>
            <w:color w:val="0000FF"/>
          </w:rPr>
          <w:t>частью 1 статьи 12.21</w:t>
        </w:r>
      </w:hyperlink>
      <w:r>
        <w:t xml:space="preserve">, </w:t>
      </w:r>
      <w:hyperlink w:anchor="P5088" w:tooltip="Статья 12.22. Нарушение правил учебной езды">
        <w:r>
          <w:rPr>
            <w:color w:val="0000FF"/>
          </w:rPr>
          <w:t>статьями 12.22</w:t>
        </w:r>
      </w:hyperlink>
      <w:r>
        <w:t xml:space="preserve">, </w:t>
      </w:r>
      <w:hyperlink w:anchor="P5094" w:tooltip="Статья 12.23. Нарушение правил перевозки людей">
        <w:r>
          <w:rPr>
            <w:color w:val="0000FF"/>
          </w:rPr>
          <w:t>12.23</w:t>
        </w:r>
      </w:hyperlink>
      <w:r>
        <w:t xml:space="preserve">, </w:t>
      </w:r>
      <w:hyperlink w:anchor="P5183" w:tooltip="Статья 12.28. Нарушение правил, установленных для движения транспортных средств в жилых зонах">
        <w:r>
          <w:rPr>
            <w:color w:val="0000FF"/>
          </w:rPr>
          <w:t>12.28</w:t>
        </w:r>
      </w:hyperlink>
      <w:r>
        <w:t xml:space="preserve">, </w:t>
      </w:r>
      <w:hyperlink w:anchor="P5195" w:tooltip="1. Нарушение пешеходом или пассажиром транспортного средства Правил дорожного движения -">
        <w:r>
          <w:rPr>
            <w:color w:val="0000FF"/>
          </w:rPr>
          <w:t>частями 1</w:t>
        </w:r>
      </w:hyperlink>
      <w:r>
        <w:t xml:space="preserve"> и </w:t>
      </w:r>
      <w:hyperlink w:anchor="P5198"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r>
          <w:rPr>
            <w:color w:val="0000FF"/>
          </w:rPr>
          <w:t>2 статьи 12.29</w:t>
        </w:r>
      </w:hyperlink>
      <w:r>
        <w:t xml:space="preserve">, </w:t>
      </w:r>
      <w:hyperlink w:anchor="P5209"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color w:val="0000FF"/>
          </w:rPr>
          <w:t>частью 1 статьи 12.3</w:t>
        </w:r>
        <w:r>
          <w:rPr>
            <w:color w:val="0000FF"/>
          </w:rPr>
          <w:t>0</w:t>
        </w:r>
      </w:hyperlink>
      <w:r>
        <w:t xml:space="preserve">, </w:t>
      </w:r>
      <w:hyperlink w:anchor="P5308" w:tooltip="Статья 12.36.1. Нарушение правил пользования телефоном водителем транспортного средства">
        <w:r>
          <w:rPr>
            <w:color w:val="0000FF"/>
          </w:rPr>
          <w:t>статьями 12.36.1</w:t>
        </w:r>
      </w:hyperlink>
      <w:r>
        <w:t xml:space="preserve">, </w:t>
      </w:r>
      <w:hyperlink w:anchor="P5316"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w:t>
      </w:r>
      <w:r>
        <w:t>егистрированном в иностранном государстве) настоящего Кодекса;</w:t>
      </w:r>
    </w:p>
    <w:p w:rsidR="00E92171" w:rsidRDefault="00D7205F">
      <w:pPr>
        <w:pStyle w:val="ConsPlusNormal0"/>
        <w:jc w:val="both"/>
      </w:pPr>
      <w:r>
        <w:t xml:space="preserve">(в ред. Федеральных законов от 25.04.2002 </w:t>
      </w:r>
      <w:hyperlink r:id="rId5525"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w:r>
          <w:rPr>
            <w:color w:val="0000FF"/>
          </w:rPr>
          <w:t>N 41-ФЗ</w:t>
        </w:r>
      </w:hyperlink>
      <w:r>
        <w:t>, от 23.0</w:t>
      </w:r>
      <w:r>
        <w:t xml:space="preserve">7.2010 </w:t>
      </w:r>
      <w:hyperlink r:id="rId552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21.04.2011 </w:t>
      </w:r>
      <w:hyperlink r:id="rId5527"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10.07.2012 </w:t>
      </w:r>
      <w:hyperlink r:id="rId5528"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05.04.2013 </w:t>
      </w:r>
      <w:hyperlink r:id="rId552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N 43-ФЗ</w:t>
        </w:r>
      </w:hyperlink>
      <w:r>
        <w:t xml:space="preserve">, от 23.07.2013 </w:t>
      </w:r>
      <w:hyperlink r:id="rId553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28.12.2013 </w:t>
      </w:r>
      <w:hyperlink r:id="rId5531"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color w:val="0000FF"/>
          </w:rPr>
          <w:t>N 43</w:t>
        </w:r>
        <w:r>
          <w:rPr>
            <w:color w:val="0000FF"/>
          </w:rPr>
          <w:t>4-ФЗ</w:t>
        </w:r>
      </w:hyperlink>
      <w:r>
        <w:t xml:space="preserve">, от 21.07.2014 </w:t>
      </w:r>
      <w:hyperlink r:id="rId5532"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14.10.2014 </w:t>
      </w:r>
      <w:hyperlink r:id="rId55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26.07.2019 </w:t>
      </w:r>
      <w:hyperlink r:id="rId553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04.08.2023 </w:t>
      </w:r>
      <w:hyperlink r:id="rId5535"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N 424-ФЗ</w:t>
        </w:r>
      </w:hyperlink>
      <w:r>
        <w:t xml:space="preserve">, от 04.08.2023 </w:t>
      </w:r>
      <w:hyperlink r:id="rId553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 от 26.12.2</w:t>
      </w:r>
      <w:r>
        <w:t xml:space="preserve">024 </w:t>
      </w:r>
      <w:hyperlink r:id="rId553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D7205F">
      <w:pPr>
        <w:pStyle w:val="ConsPlusNormal0"/>
        <w:spacing w:before="24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5220" w:tooltip="1. Выпуск на линию транспортного средства, не зарегистрированного в установленном порядке или не прошедшего технического осмотра, -">
        <w:r>
          <w:rPr>
            <w:color w:val="0000FF"/>
          </w:rPr>
          <w:t>частями 1</w:t>
        </w:r>
      </w:hyperlink>
      <w:r>
        <w:t xml:space="preserve"> и </w:t>
      </w:r>
      <w:hyperlink w:anchor="P5224"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
        <w:r>
          <w:rPr>
            <w:color w:val="0000FF"/>
          </w:rPr>
          <w:t>2 статьи 12.31</w:t>
        </w:r>
      </w:hyperlink>
      <w:r>
        <w:t xml:space="preserve">, </w:t>
      </w:r>
      <w:hyperlink w:anchor="P526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статьями 12.32</w:t>
        </w:r>
      </w:hyperlink>
      <w:r>
        <w:t xml:space="preserve">, </w:t>
      </w:r>
      <w:hyperlink w:anchor="P5272" w:tooltip="Статья 12.32.1. Допуск к управлению транспортным средством водителя, не имеющего российского национального водительского удостоверения">
        <w:r>
          <w:rPr>
            <w:color w:val="0000FF"/>
          </w:rPr>
          <w:t>12.32.1</w:t>
        </w:r>
      </w:hyperlink>
      <w:r>
        <w:t xml:space="preserve">, </w:t>
      </w:r>
      <w:hyperlink w:anchor="P102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регистрации автомототранспортных средств с рабочим объемом </w:t>
      </w:r>
      <w:r>
        <w:t>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E92171" w:rsidRDefault="00D7205F">
      <w:pPr>
        <w:pStyle w:val="ConsPlusNormal0"/>
        <w:jc w:val="both"/>
      </w:pPr>
      <w:r>
        <w:t>(в ред. Федер</w:t>
      </w:r>
      <w:r>
        <w:t xml:space="preserve">альных законов от 22.07.2005 </w:t>
      </w:r>
      <w:hyperlink r:id="rId553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color w:val="0000FF"/>
          </w:rPr>
          <w:t>N 120-ФЗ</w:t>
        </w:r>
      </w:hyperlink>
      <w:r>
        <w:t xml:space="preserve">, от 31.01.2012 </w:t>
      </w:r>
      <w:hyperlink r:id="rId5539"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10.07.2012 </w:t>
      </w:r>
      <w:hyperlink r:id="rId554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07.05.2013 </w:t>
      </w:r>
      <w:hyperlink r:id="rId5541"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color w:val="0000FF"/>
          </w:rPr>
          <w:t>N 92-ФЗ</w:t>
        </w:r>
      </w:hyperlink>
      <w:r>
        <w:t>)</w:t>
      </w:r>
    </w:p>
    <w:p w:rsidR="00E92171" w:rsidRDefault="00D7205F">
      <w:pPr>
        <w:pStyle w:val="ConsPlusNormal0"/>
        <w:spacing w:before="24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5280" w:tooltip="Статья 12.33. Повреждение дорог, железнодорожных переездов или других дорожных сооружений">
        <w:r>
          <w:rPr>
            <w:color w:val="0000FF"/>
          </w:rPr>
          <w:t>статьей 12.33</w:t>
        </w:r>
      </w:hyperlink>
      <w:r>
        <w:t xml:space="preserve"> настоящего Кодекса;</w:t>
      </w:r>
    </w:p>
    <w:p w:rsidR="00E92171" w:rsidRDefault="00D7205F">
      <w:pPr>
        <w:pStyle w:val="ConsPlusNormal0"/>
        <w:jc w:val="both"/>
      </w:pPr>
      <w:r>
        <w:t xml:space="preserve">(в ред. Федеральных законов от 10.07.2012 </w:t>
      </w:r>
      <w:hyperlink r:id="rId5542"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color w:val="0000FF"/>
          </w:rPr>
          <w:t>N 116-ФЗ</w:t>
        </w:r>
      </w:hyperlink>
      <w:r>
        <w:t xml:space="preserve">, от 07.03.2017 </w:t>
      </w:r>
      <w:hyperlink r:id="rId5543" w:tooltip="Федеральный закон от 07.03.2017 N 26-ФЗ &quot;О внесении изменений в Кодекс Российской Федерации об административных правонарушениях&quot; {КонсультантПлюс}">
        <w:r>
          <w:rPr>
            <w:color w:val="0000FF"/>
          </w:rPr>
          <w:t>N 26-ФЗ</w:t>
        </w:r>
      </w:hyperlink>
      <w:r>
        <w:t>)</w:t>
      </w:r>
    </w:p>
    <w:p w:rsidR="00E92171" w:rsidRDefault="00D7205F">
      <w:pPr>
        <w:pStyle w:val="ConsPlusNormal0"/>
        <w:spacing w:before="240"/>
        <w:ind w:firstLine="540"/>
        <w:jc w:val="both"/>
      </w:pPr>
      <w:r>
        <w:t>9) старшие участковые у</w:t>
      </w:r>
      <w:r>
        <w:t xml:space="preserve">полномоченные полиции, участковые уполномоченные полиции - об административных правонарушениях, предусмотренных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административных правонарушений, совершенных в общественных местах), статьями </w:t>
      </w:r>
      <w:hyperlink w:anchor="P397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10.4</w:t>
        </w:r>
      </w:hyperlink>
      <w:r>
        <w:t xml:space="preserve">, </w:t>
      </w:r>
      <w:hyperlink w:anchor="P397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4578"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596"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и </w:t>
      </w:r>
      <w:hyperlink w:anchor="P4600"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 статьи 12.2</w:t>
        </w:r>
      </w:hyperlink>
      <w:r>
        <w:t xml:space="preserve">, </w:t>
      </w:r>
      <w:hyperlink w:anchor="P4623"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627"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634"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5088" w:tooltip="Статья 12.22. Нарушение правил учебной езды">
        <w:r>
          <w:rPr>
            <w:color w:val="0000FF"/>
          </w:rPr>
          <w:t>статьями 12.22</w:t>
        </w:r>
      </w:hyperlink>
      <w:r>
        <w:t xml:space="preserve">, </w:t>
      </w:r>
      <w:hyperlink w:anchor="P5094" w:tooltip="Статья 12.23. Нарушение правил перевозки людей">
        <w:r>
          <w:rPr>
            <w:color w:val="0000FF"/>
          </w:rPr>
          <w:t>12.23</w:t>
        </w:r>
      </w:hyperlink>
      <w:r>
        <w:t xml:space="preserve">, </w:t>
      </w:r>
      <w:hyperlink w:anchor="P5183" w:tooltip="Статья 12.28. Нарушение правил, установленных для движения транспортных средств в жилых зонах">
        <w:r>
          <w:rPr>
            <w:color w:val="0000FF"/>
          </w:rPr>
          <w:t>12.28</w:t>
        </w:r>
      </w:hyperlink>
      <w:r>
        <w:t xml:space="preserve">, </w:t>
      </w:r>
      <w:hyperlink w:anchor="P5195" w:tooltip="1. Нарушение пешеходом или пассажиром транспортного средства Правил дорожного движения -">
        <w:r>
          <w:rPr>
            <w:color w:val="0000FF"/>
          </w:rPr>
          <w:t>частями 1</w:t>
        </w:r>
      </w:hyperlink>
      <w:r>
        <w:t xml:space="preserve"> и </w:t>
      </w:r>
      <w:hyperlink w:anchor="P5198"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w:r>
          <w:rPr>
            <w:color w:val="0000FF"/>
          </w:rPr>
          <w:t>2 статьи 12.29</w:t>
        </w:r>
      </w:hyperlink>
      <w:r>
        <w:t xml:space="preserve">, </w:t>
      </w:r>
      <w:hyperlink w:anchor="P5209"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color w:val="0000FF"/>
          </w:rPr>
          <w:t>частью 1 статьи 12.30</w:t>
        </w:r>
      </w:hyperlink>
      <w:r>
        <w:t xml:space="preserve">, </w:t>
      </w:r>
      <w:hyperlink w:anchor="P9457" w:tooltip="Статья 19.2. Умышленное повреждение или срыв печати (пломбы)">
        <w:r>
          <w:rPr>
            <w:color w:val="0000FF"/>
          </w:rPr>
          <w:t>статьями 19.2</w:t>
        </w:r>
      </w:hyperlink>
      <w:r>
        <w:t xml:space="preserve">, </w:t>
      </w:r>
      <w:hyperlink w:anchor="P101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w:t>
      </w:r>
      <w:hyperlink w:anchor="P10173" w:tooltip="Статья 19.15.1. Проживание гражданина Российской Федерации по месту пребывания или по месту жительства в жилом помещении без регистрации">
        <w:r>
          <w:rPr>
            <w:color w:val="0000FF"/>
          </w:rPr>
          <w:t>19.15.1</w:t>
        </w:r>
      </w:hyperlink>
      <w:r>
        <w:t xml:space="preserve">, </w:t>
      </w:r>
      <w:hyperlink w:anchor="P10192" w:tooltip="Статья 19.15.2. Нарушение правил регистрации гражданина Российской Федерации по месту пребывания или по месту жительства в жилом помещении">
        <w:r>
          <w:rPr>
            <w:color w:val="0000FF"/>
          </w:rPr>
          <w:t>19.15.2</w:t>
        </w:r>
      </w:hyperlink>
      <w:r>
        <w:t xml:space="preserve">, </w:t>
      </w:r>
      <w:hyperlink w:anchor="P10317"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w:r>
          <w:rPr>
            <w:color w:val="0000FF"/>
          </w:rPr>
          <w:t>частями 1</w:t>
        </w:r>
      </w:hyperlink>
      <w:r>
        <w:t xml:space="preserve"> и </w:t>
      </w:r>
      <w:hyperlink w:anchor="P10319"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color w:val="0000FF"/>
          </w:rPr>
          <w:t>2 статьи 19.24</w:t>
        </w:r>
      </w:hyperlink>
      <w:r>
        <w:t xml:space="preserve">, </w:t>
      </w:r>
      <w:hyperlink w:anchor="P10538"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color w:val="0000FF"/>
          </w:rPr>
          <w:t>частями 1</w:t>
        </w:r>
      </w:hyperlink>
      <w:r>
        <w:t xml:space="preserve"> и </w:t>
      </w:r>
      <w:hyperlink w:anchor="P10541"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color w:val="0000FF"/>
          </w:rPr>
          <w:t>2 статьи 20.1</w:t>
        </w:r>
      </w:hyperlink>
      <w:r>
        <w:t xml:space="preserve">, </w:t>
      </w:r>
      <w:hyperlink w:anchor="P10915" w:tooltip="1. Потребление (распитие) алкогольной продукции в местах, запрещенных федеральным законом, -">
        <w:r>
          <w:rPr>
            <w:color w:val="0000FF"/>
          </w:rPr>
          <w:t>частями 1</w:t>
        </w:r>
      </w:hyperlink>
      <w:r>
        <w:t xml:space="preserve"> и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10923" w:tooltip="Статья 20.21. Появление в общественных местах в состоянии опьянения">
        <w:r>
          <w:rPr>
            <w:color w:val="0000FF"/>
          </w:rPr>
          <w:t>статьей 20.21</w:t>
        </w:r>
      </w:hyperlink>
      <w:r>
        <w:t xml:space="preserve"> настоящего Кодекса;</w:t>
      </w:r>
    </w:p>
    <w:p w:rsidR="00E92171" w:rsidRDefault="00D7205F">
      <w:pPr>
        <w:pStyle w:val="ConsPlusNormal0"/>
        <w:jc w:val="both"/>
      </w:pPr>
      <w:r>
        <w:t xml:space="preserve">(в ред. Федеральных законов от 11.11.2003 </w:t>
      </w:r>
      <w:hyperlink r:id="rId5544"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color w:val="0000FF"/>
          </w:rPr>
          <w:t>N 144-ФЗ</w:t>
        </w:r>
      </w:hyperlink>
      <w:r>
        <w:t xml:space="preserve">, от 07.02.2011 </w:t>
      </w:r>
      <w:hyperlink r:id="rId5545"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от</w:t>
      </w:r>
      <w:r>
        <w:t xml:space="preserve"> 21.04.2011 </w:t>
      </w:r>
      <w:hyperlink r:id="rId5546"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21.10.2013 </w:t>
      </w:r>
      <w:hyperlink r:id="rId554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21.12.2013 </w:t>
      </w:r>
      <w:hyperlink r:id="rId5548" w:tooltip="Федеральный закон от 21.12.2013 N 376-ФЗ (ред. от 31.12.2014) &quot;О внесении изменений в отдельные законодательные акты Российской Федерации&quot; {КонсультантПлюс}">
        <w:r>
          <w:rPr>
            <w:color w:val="0000FF"/>
          </w:rPr>
          <w:t>N 376-ФЗ</w:t>
        </w:r>
      </w:hyperlink>
      <w:r>
        <w:t xml:space="preserve">, от 14.10.2014 </w:t>
      </w:r>
      <w:hyperlink r:id="rId55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5550"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514-ФЗ</w:t>
        </w:r>
      </w:hyperlink>
      <w:r>
        <w:t xml:space="preserve">, от 14.12.2015 </w:t>
      </w:r>
      <w:hyperlink r:id="rId5551"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03.07.2016 </w:t>
      </w:r>
      <w:hyperlink r:id="rId555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 xml:space="preserve">, от 18.03.2019 </w:t>
      </w:r>
      <w:hyperlink r:id="rId5553" w:tooltip="Федеральный закон от 18.03.2019 N 28-ФЗ &quot;О внесении изменений в Кодекс Российской Федерации об административных правонарушениях&quot; {КонсультантПлюс}">
        <w:r>
          <w:rPr>
            <w:color w:val="0000FF"/>
          </w:rPr>
          <w:t>N 28-ФЗ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10 ст. 23.3 вносятся изменения (</w:t>
            </w:r>
            <w:hyperlink r:id="rId5554"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 См. будущую </w:t>
            </w:r>
            <w:hyperlink r:id="rId5555"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08" w:name="P11319"/>
      <w:bookmarkEnd w:id="2008"/>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9174" w:tooltip="1.1. Те же действия, совершенные иностранным гражданином или лицом без гражданства, -">
        <w:r>
          <w:rPr>
            <w:color w:val="0000FF"/>
          </w:rPr>
          <w:t>частью 1.1 статьи 18.2</w:t>
        </w:r>
      </w:hyperlink>
      <w:r>
        <w:t xml:space="preserve">, </w:t>
      </w:r>
      <w:hyperlink w:anchor="P9221"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color w:val="0000FF"/>
          </w:rPr>
          <w:t>статьями 18.8</w:t>
        </w:r>
      </w:hyperlink>
      <w:r>
        <w:t xml:space="preserve"> - </w:t>
      </w:r>
      <w:hyperlink w:anchor="P9316" w:tooltip="Статья 18.12. Нарушение беженцем или вынужденным переселенцем правил пребывания (проживания) в Российской Федерации">
        <w:r>
          <w:rPr>
            <w:color w:val="0000FF"/>
          </w:rPr>
          <w:t>18.1</w:t>
        </w:r>
        <w:r>
          <w:rPr>
            <w:color w:val="0000FF"/>
          </w:rPr>
          <w:t>2</w:t>
        </w:r>
      </w:hyperlink>
      <w:r>
        <w:t xml:space="preserve">, </w:t>
      </w:r>
      <w:hyperlink w:anchor="P9329" w:tooltip="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
        <w:r>
          <w:rPr>
            <w:color w:val="0000FF"/>
          </w:rPr>
          <w:t>частью 1 статьи 18.13</w:t>
        </w:r>
      </w:hyperlink>
      <w:r>
        <w:t xml:space="preserve">, </w:t>
      </w:r>
      <w:hyperlink w:anchor="P935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статьями 18.15</w:t>
        </w:r>
      </w:hyperlink>
      <w:r>
        <w:t xml:space="preserve"> - </w:t>
      </w:r>
      <w:hyperlink w:anchor="P9408"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9430"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
        <w:r>
          <w:rPr>
            <w:color w:val="0000FF"/>
          </w:rPr>
          <w:t>частью 1 статьи 18.19</w:t>
        </w:r>
      </w:hyperlink>
      <w:r>
        <w:t xml:space="preserve">, </w:t>
      </w:r>
      <w:hyperlink w:anchor="P9440" w:tooltip="Статья 18.20. Нарушение иностранным гражданином или лицом без гражданства срока обращения за выдачей патента">
        <w:r>
          <w:rPr>
            <w:color w:val="0000FF"/>
          </w:rPr>
          <w:t>статьями 18.20</w:t>
        </w:r>
      </w:hyperlink>
      <w:r>
        <w:t xml:space="preserve">, </w:t>
      </w:r>
      <w:hyperlink w:anchor="P1011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1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1023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19.18</w:t>
        </w:r>
      </w:hyperlink>
      <w:r>
        <w:t xml:space="preserve">, </w:t>
      </w:r>
      <w:hyperlink w:anchor="P10346" w:tooltip="Статья 19.27. Представление ложных сведений при осуществлении миграционного учета">
        <w:r>
          <w:rPr>
            <w:color w:val="0000FF"/>
          </w:rPr>
          <w:t>19.27</w:t>
        </w:r>
      </w:hyperlink>
      <w:r>
        <w:t xml:space="preserve">, </w:t>
      </w:r>
      <w:hyperlink w:anchor="P10967"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 статьи 20.25</w:t>
        </w:r>
      </w:hyperlink>
      <w:r>
        <w:t xml:space="preserve"> настоящего Кодекса;</w:t>
      </w:r>
    </w:p>
    <w:p w:rsidR="00E92171" w:rsidRDefault="00D7205F">
      <w:pPr>
        <w:pStyle w:val="ConsPlusNormal0"/>
        <w:jc w:val="both"/>
      </w:pPr>
      <w:r>
        <w:t xml:space="preserve">(п. 10 в ред. Федерального </w:t>
      </w:r>
      <w:hyperlink r:id="rId555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w:t>
            </w:r>
            <w:r>
              <w:rPr>
                <w:color w:val="392C69"/>
              </w:rPr>
              <w:t>1.03.2025 в п. 11 ст. 23.3 вносятся изменения (</w:t>
            </w:r>
            <w:hyperlink r:id="rId5557"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 См. будущую </w:t>
            </w:r>
            <w:hyperlink r:id="rId5558"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9174" w:tooltip="1.1. Те же действия, совершенные иностранным гражданином или лицом без гражданства, -">
        <w:r>
          <w:rPr>
            <w:color w:val="0000FF"/>
          </w:rPr>
          <w:t>частью 1.1 статьи 18.2</w:t>
        </w:r>
      </w:hyperlink>
      <w:r>
        <w:t xml:space="preserve">, </w:t>
      </w:r>
      <w:hyperlink w:anchor="P9221"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color w:val="0000FF"/>
          </w:rPr>
          <w:t>статьями</w:t>
        </w:r>
        <w:r>
          <w:rPr>
            <w:color w:val="0000FF"/>
          </w:rPr>
          <w:t xml:space="preserve"> 18.8</w:t>
        </w:r>
      </w:hyperlink>
      <w:r>
        <w:t xml:space="preserve"> - </w:t>
      </w:r>
      <w:hyperlink w:anchor="P9316" w:tooltip="Статья 18.12. Нарушение беженцем или вынужденным переселенцем правил пребывания (проживания) в Российской Федерации">
        <w:r>
          <w:rPr>
            <w:color w:val="0000FF"/>
          </w:rPr>
          <w:t>18.12</w:t>
        </w:r>
      </w:hyperlink>
      <w:r>
        <w:t xml:space="preserve">, </w:t>
      </w:r>
      <w:hyperlink w:anchor="P9329" w:tooltip="1. Осуществление деятельности по трудоустройству граждан Российской Федерации за границей без лицензии или с нарушением условий, предусмотренных лицензией, -">
        <w:r>
          <w:rPr>
            <w:color w:val="0000FF"/>
          </w:rPr>
          <w:t>частью 1 статьи 18.13</w:t>
        </w:r>
      </w:hyperlink>
      <w:r>
        <w:t xml:space="preserve">, </w:t>
      </w:r>
      <w:hyperlink w:anchor="P935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статьями 18.15</w:t>
        </w:r>
      </w:hyperlink>
      <w:r>
        <w:t xml:space="preserve"> - </w:t>
      </w:r>
      <w:hyperlink w:anchor="P9408"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
        <w:r>
          <w:rPr>
            <w:color w:val="0000FF"/>
          </w:rPr>
          <w:t>18.18</w:t>
        </w:r>
      </w:hyperlink>
      <w:r>
        <w:t xml:space="preserve">, </w:t>
      </w:r>
      <w:hyperlink w:anchor="P9430"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
        <w:r>
          <w:rPr>
            <w:color w:val="0000FF"/>
          </w:rPr>
          <w:t>частью 1 статьи 18.19</w:t>
        </w:r>
      </w:hyperlink>
      <w:r>
        <w:t xml:space="preserve">, </w:t>
      </w:r>
      <w:hyperlink w:anchor="P9440" w:tooltip="Статья 18.20. Нарушение иностранным гражданином или лицом без гражданства срока обращения за выдачей патента">
        <w:r>
          <w:rPr>
            <w:color w:val="0000FF"/>
          </w:rPr>
          <w:t>статьями 1</w:t>
        </w:r>
        <w:r>
          <w:rPr>
            <w:color w:val="0000FF"/>
          </w:rPr>
          <w:t>8.20</w:t>
        </w:r>
      </w:hyperlink>
      <w:r>
        <w:t xml:space="preserve">, </w:t>
      </w:r>
      <w:hyperlink w:anchor="P10111"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
        <w:r>
          <w:rPr>
            <w:color w:val="0000FF"/>
          </w:rPr>
          <w:t>19.8.3</w:t>
        </w:r>
      </w:hyperlink>
      <w:r>
        <w:t xml:space="preserve">, </w:t>
      </w:r>
      <w:hyperlink w:anchor="P10164" w:tooltip="Статья 19.15. Проживание гражданина Российской Федерации без документа, удостоверяющего личность гражданина (паспорта)">
        <w:r>
          <w:rPr>
            <w:color w:val="0000FF"/>
          </w:rPr>
          <w:t>19.15</w:t>
        </w:r>
      </w:hyperlink>
      <w:r>
        <w:t xml:space="preserve"> - </w:t>
      </w:r>
      <w:hyperlink w:anchor="P10236"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w:r>
          <w:rPr>
            <w:color w:val="0000FF"/>
          </w:rPr>
          <w:t>19.</w:t>
        </w:r>
        <w:r>
          <w:rPr>
            <w:color w:val="0000FF"/>
          </w:rPr>
          <w:t>18</w:t>
        </w:r>
      </w:hyperlink>
      <w:r>
        <w:t xml:space="preserve">, </w:t>
      </w:r>
      <w:hyperlink w:anchor="P10346" w:tooltip="Статья 19.27. Представление ложных сведений при осуществлении миграционного учета">
        <w:r>
          <w:rPr>
            <w:color w:val="0000FF"/>
          </w:rPr>
          <w:t>19.27</w:t>
        </w:r>
      </w:hyperlink>
      <w:r>
        <w:t xml:space="preserve">, </w:t>
      </w:r>
      <w:hyperlink w:anchor="P10967"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color w:val="0000FF"/>
          </w:rPr>
          <w:t>частью 3 статьи 20.25</w:t>
        </w:r>
      </w:hyperlink>
      <w:r>
        <w:t xml:space="preserve"> настоящего Кодекса;</w:t>
      </w:r>
    </w:p>
    <w:p w:rsidR="00E92171" w:rsidRDefault="00D7205F">
      <w:pPr>
        <w:pStyle w:val="ConsPlusNormal0"/>
        <w:jc w:val="both"/>
      </w:pPr>
      <w:r>
        <w:t xml:space="preserve">(п. 11 в ред. Федерального </w:t>
      </w:r>
      <w:hyperlink r:id="rId555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bookmarkStart w:id="2009" w:name="P11325"/>
      <w:bookmarkEnd w:id="2009"/>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743" w:tooltip="2. Те же действия, совершенные иностранным гражданином или лицом без гражданства, -">
        <w:r>
          <w:rPr>
            <w:color w:val="0000FF"/>
          </w:rPr>
          <w:t>частью 2 статьи 6.8</w:t>
        </w:r>
      </w:hyperlink>
      <w:r>
        <w:t xml:space="preserve">, </w:t>
      </w:r>
      <w:hyperlink w:anchor="P1756" w:tooltip="2. То же действие, совершенное иностранным гражданином или лицом без гражданства, -">
        <w:r>
          <w:rPr>
            <w:color w:val="0000FF"/>
          </w:rPr>
          <w:t>частью 2 статьи 6.9</w:t>
        </w:r>
      </w:hyperlink>
      <w:r>
        <w:t xml:space="preserve">, </w:t>
      </w:r>
      <w:hyperlink w:anchor="P1808" w:tooltip="2. Действия, предусмотренные частями 1 и 1.1 настоящей статьи, совершенные иностранным гражданином или лицом без гражданства, -">
        <w:r>
          <w:rPr>
            <w:color w:val="0000FF"/>
          </w:rPr>
          <w:t>частью 2 статьи 6.13</w:t>
        </w:r>
      </w:hyperlink>
      <w:r>
        <w:t xml:space="preserve">, </w:t>
      </w:r>
      <w:hyperlink w:anchor="P3970"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color w:val="0000FF"/>
          </w:rPr>
          <w:t>статьями 10.4</w:t>
        </w:r>
      </w:hyperlink>
      <w:r>
        <w:t xml:space="preserve">, </w:t>
      </w:r>
      <w:hyperlink w:anchor="P3978"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color w:val="0000FF"/>
          </w:rPr>
          <w:t>10.5</w:t>
        </w:r>
      </w:hyperlink>
      <w:r>
        <w:t xml:space="preserve">,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частями 2</w:t>
        </w:r>
      </w:hyperlink>
      <w:r>
        <w:t xml:space="preserve"> и </w:t>
      </w:r>
      <w:hyperlink w:anchor="P10920" w:tooltip="3. Действия, указанные в части 2 настоящей статьи, совершенные иностранным гражданином или лицом без гражданства, -">
        <w:r>
          <w:rPr>
            <w:color w:val="0000FF"/>
          </w:rPr>
          <w:t>3 стать</w:t>
        </w:r>
        <w:r>
          <w:rPr>
            <w:color w:val="0000FF"/>
          </w:rPr>
          <w:t>и 20.20</w:t>
        </w:r>
      </w:hyperlink>
      <w:r>
        <w:t xml:space="preserve"> настоящего Кодекса.</w:t>
      </w:r>
    </w:p>
    <w:p w:rsidR="00E92171" w:rsidRDefault="00D7205F">
      <w:pPr>
        <w:pStyle w:val="ConsPlusNormal0"/>
        <w:jc w:val="both"/>
      </w:pPr>
      <w:r>
        <w:t xml:space="preserve">(п. 12 введен Федеральным </w:t>
      </w:r>
      <w:hyperlink r:id="rId556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законом</w:t>
        </w:r>
      </w:hyperlink>
      <w:r>
        <w:t xml:space="preserve"> от 03.07.2016 N 305-ФЗ; в ред. Федерального </w:t>
      </w:r>
      <w:hyperlink r:id="rId556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r>
        <w:t xml:space="preserve">3. Должностные лица, указанные в </w:t>
      </w:r>
      <w:hyperlink w:anchor="P11303"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
        <w:r>
          <w:rPr>
            <w:color w:val="0000FF"/>
          </w:rPr>
          <w:t>пункте 3 части 2</w:t>
        </w:r>
      </w:hyperlink>
      <w:r>
        <w:t xml:space="preserve"> настоящей статьи, вправе назначать административные наказания гражданам и должностным лицам в в</w:t>
      </w:r>
      <w:r>
        <w:t>иде предупреждения или административного штрафа в размере до пяти тысяч рублей.</w:t>
      </w:r>
    </w:p>
    <w:p w:rsidR="00E92171" w:rsidRDefault="00D7205F">
      <w:pPr>
        <w:pStyle w:val="ConsPlusNormal0"/>
        <w:jc w:val="both"/>
      </w:pPr>
      <w:r>
        <w:t xml:space="preserve">(в ред. Федеральных законов от 21.12.2009 </w:t>
      </w:r>
      <w:hyperlink r:id="rId5562"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color w:val="0000FF"/>
          </w:rPr>
          <w:t>N 330-ФЗ</w:t>
        </w:r>
      </w:hyperlink>
      <w:r>
        <w:t xml:space="preserve">, от 14.12.2015 </w:t>
      </w:r>
      <w:hyperlink r:id="rId556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w:t>
      </w:r>
    </w:p>
    <w:p w:rsidR="00E92171" w:rsidRDefault="00E92171">
      <w:pPr>
        <w:pStyle w:val="ConsPlusNormal0"/>
        <w:ind w:firstLine="540"/>
        <w:jc w:val="both"/>
      </w:pPr>
    </w:p>
    <w:p w:rsidR="00E92171" w:rsidRDefault="00D7205F">
      <w:pPr>
        <w:pStyle w:val="ConsPlusTitle0"/>
        <w:ind w:firstLine="540"/>
        <w:jc w:val="both"/>
        <w:outlineLvl w:val="2"/>
      </w:pPr>
      <w:r>
        <w:t>Статья 23.4. Органы и учреждения уголовно-исполнительной системы</w:t>
      </w:r>
    </w:p>
    <w:p w:rsidR="00E92171" w:rsidRDefault="00E92171">
      <w:pPr>
        <w:pStyle w:val="ConsPlusNormal0"/>
        <w:jc w:val="both"/>
      </w:pPr>
    </w:p>
    <w:p w:rsidR="00E92171" w:rsidRDefault="00D7205F">
      <w:pPr>
        <w:pStyle w:val="ConsPlusNormal0"/>
        <w:ind w:firstLine="540"/>
        <w:jc w:val="both"/>
      </w:pPr>
      <w:bookmarkStart w:id="2010" w:name="P11332"/>
      <w:bookmarkEnd w:id="2010"/>
      <w:r>
        <w:t xml:space="preserve">1. </w:t>
      </w:r>
      <w:hyperlink r:id="rId5564" w:tooltip="Закон РФ от 21.07.1993 N 5473-1 (ред. от 29.05.2024) &quot;Об учреждениях и органах уголовно-исполнительной системы Российской Федерации&quot; {КонсультантПлюс}">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9474" w:tooltip="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w:r>
          <w:rPr>
            <w:color w:val="0000FF"/>
          </w:rPr>
          <w:t>частью 2 статьи 19.3</w:t>
        </w:r>
      </w:hyperlink>
      <w:r>
        <w:t xml:space="preserve">, </w:t>
      </w:r>
      <w:hyperlink w:anchor="P10144" w:tooltip="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
        <w:r>
          <w:rPr>
            <w:color w:val="0000FF"/>
          </w:rPr>
          <w:t>статьей 19.12</w:t>
        </w:r>
      </w:hyperlink>
      <w:r>
        <w:t xml:space="preserve"> (в части административных правонарушений, предметами которых являются </w:t>
      </w:r>
      <w:hyperlink r:id="rId5565" w:tooltip="&quot;Гражданский кодекс Российской Федерации (часть первая)&quot; от 30.11.1994 N 51-ФЗ (ред. от 08.08.2024, с изм. от 31.10.2024) {КонсультантПлюс}">
        <w:r>
          <w:rPr>
            <w:color w:val="0000FF"/>
          </w:rPr>
          <w:t>предметы</w:t>
        </w:r>
      </w:hyperlink>
      <w:r>
        <w:t>, изъятые из оборота) настоящего Кодекса.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указанных в </w:t>
      </w:r>
      <w:hyperlink w:anchor="P11332" w:tooltip="1. Органы и учреждения уголовно-исполнительной систем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
        <w:r>
          <w:rPr>
            <w:color w:val="0000FF"/>
          </w:rPr>
          <w:t>части 1</w:t>
        </w:r>
      </w:hyperlink>
      <w:r>
        <w:t xml:space="preserve"> настоящей статьи органов и учреждений вправе начальники арестных домов, исправительных у</w:t>
      </w:r>
      <w:r>
        <w:t>чреждений, следственных изоляторов и изоляторов временного содержания.</w:t>
      </w:r>
    </w:p>
    <w:p w:rsidR="00E92171" w:rsidRDefault="00E92171">
      <w:pPr>
        <w:pStyle w:val="ConsPlusNormal0"/>
        <w:jc w:val="both"/>
      </w:pPr>
    </w:p>
    <w:p w:rsidR="00E92171" w:rsidRDefault="00D7205F">
      <w:pPr>
        <w:pStyle w:val="ConsPlusTitle0"/>
        <w:ind w:firstLine="540"/>
        <w:jc w:val="both"/>
        <w:outlineLvl w:val="2"/>
      </w:pPr>
      <w:r>
        <w:t>Статья 23.5. Налоговые органы</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23.5 вносятся изменения (</w:t>
            </w:r>
            <w:hyperlink r:id="rId5566" w:tooltip="Федеральный закон от 08.08.2024 N 284-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w:t>
            </w:r>
            <w:r>
              <w:rPr>
                <w:color w:val="392C69"/>
              </w:rPr>
              <w:t xml:space="preserve">84-ФЗ). См. будущую </w:t>
            </w:r>
            <w:hyperlink r:id="rId5567"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11" w:name="P11339"/>
      <w:bookmarkEnd w:id="2011"/>
      <w:r>
        <w:t xml:space="preserve">1. Налоговые </w:t>
      </w:r>
      <w:hyperlink r:id="rId5568" w:tooltip="Постановление Правительства РФ от 30.09.2004 N 506 (ред. от 09.11.2023) &quot;Об утверждении Положения о Федеральной налоговой службе&quot; {КонсультантПлюс}">
        <w:r>
          <w:rPr>
            <w:color w:val="0000FF"/>
          </w:rPr>
          <w:t>органы</w:t>
        </w:r>
      </w:hyperlink>
      <w:r>
        <w:t xml:space="preserve"> рассматривают дела об административных правонарушениях, предусмотренных </w:t>
      </w:r>
      <w:hyperlink w:anchor="P649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650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 </w:t>
      </w:r>
      <w:hyperlink w:anchor="P6536" w:tooltip="15. Непредставление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
        <w:r>
          <w:rPr>
            <w:color w:val="0000FF"/>
          </w:rPr>
          <w:t>15 статьи 14.5</w:t>
        </w:r>
      </w:hyperlink>
      <w:r>
        <w:t xml:space="preserve">, </w:t>
      </w:r>
      <w:hyperlink w:anchor="P6689"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
        <w:r>
          <w:rPr>
            <w:color w:val="0000FF"/>
          </w:rPr>
          <w:t>частью 5 статьи 14.13</w:t>
        </w:r>
      </w:hyperlink>
      <w:r>
        <w:t xml:space="preserve">, </w:t>
      </w:r>
      <w:hyperlink w:anchor="P76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статьей 15.1</w:t>
        </w:r>
      </w:hyperlink>
      <w:r>
        <w:t xml:space="preserve">, </w:t>
      </w:r>
      <w:hyperlink w:anchor="P8353"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7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8734"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
        <w:r>
          <w:rPr>
            <w:color w:val="0000FF"/>
          </w:rPr>
          <w:t>частью 1 статьи 15.48</w:t>
        </w:r>
      </w:hyperlink>
      <w:r>
        <w:t xml:space="preserve"> (в пределах своих полномочий), </w:t>
      </w:r>
      <w:hyperlink w:anchor="P9898"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color w:val="0000FF"/>
          </w:rPr>
          <w:t>статьей 19.7.6</w:t>
        </w:r>
      </w:hyperlink>
      <w:r>
        <w:t xml:space="preserve"> настоящего Кодекса.</w:t>
      </w:r>
    </w:p>
    <w:p w:rsidR="00E92171" w:rsidRDefault="00D7205F">
      <w:pPr>
        <w:pStyle w:val="ConsPlusNormal0"/>
        <w:jc w:val="both"/>
      </w:pPr>
      <w:r>
        <w:t>(в ред. Федерал</w:t>
      </w:r>
      <w:r>
        <w:t xml:space="preserve">ьных законов от 03.06.2009 </w:t>
      </w:r>
      <w:hyperlink r:id="rId5569"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
        <w:r>
          <w:rPr>
            <w:color w:val="0000FF"/>
          </w:rPr>
          <w:t>N 121-ФЗ</w:t>
        </w:r>
      </w:hyperlink>
      <w:r>
        <w:t xml:space="preserve">, от 27.07.2010 </w:t>
      </w:r>
      <w:hyperlink r:id="rId5570" w:tooltip="Федеральный закон от 27.07.2010 N 229-ФЗ (ред. от 03.07.2016)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
        <w:r>
          <w:rPr>
            <w:color w:val="0000FF"/>
          </w:rPr>
          <w:t>N 229-ФЗ</w:t>
        </w:r>
      </w:hyperlink>
      <w:r>
        <w:t xml:space="preserve">, от 02.04.2012 </w:t>
      </w:r>
      <w:hyperlink r:id="rId5571" w:tooltip="Федеральный закон от 02.04.2012 N 30-ФЗ &quot;О внесении изменений в Кодекс Российской Федерации об административных правонарушениях&quot; {КонсультантПлюс}">
        <w:r>
          <w:rPr>
            <w:color w:val="0000FF"/>
          </w:rPr>
          <w:t>N 30-ФЗ</w:t>
        </w:r>
      </w:hyperlink>
      <w:r>
        <w:t xml:space="preserve">, от 28.06.2013 </w:t>
      </w:r>
      <w:hyperlink r:id="rId557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29.12.2015 </w:t>
      </w:r>
      <w:hyperlink r:id="rId5573"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03.07.2016 </w:t>
      </w:r>
      <w:hyperlink r:id="rId557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16.02.2022 </w:t>
      </w:r>
      <w:hyperlink r:id="rId5575"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339" w:tooltip="1. Налоговые органы рассматривают дела об административных правонарушениях, предусмотренных частями 2, 4 - 15 статьи 14.5, частью 5 статьи 14.13, статьей 15.1, частями 1 - 3 статьи 15.27 (в пределах своих полномочий), частью 1 статьи 15.48 (в пределах своих по">
        <w:r>
          <w:rPr>
            <w:color w:val="0000FF"/>
          </w:rPr>
          <w:t>части 1</w:t>
        </w:r>
      </w:hyperlink>
      <w:r>
        <w:t xml:space="preserve"> настоящей статьи, вправе:</w:t>
      </w:r>
    </w:p>
    <w:p w:rsidR="00E92171" w:rsidRDefault="00D7205F">
      <w:pPr>
        <w:pStyle w:val="ConsPlusNormal0"/>
        <w:spacing w:before="240"/>
        <w:ind w:firstLine="540"/>
        <w:jc w:val="both"/>
      </w:pPr>
      <w:r>
        <w:t xml:space="preserve">1) руководитель федерального органа исполнительной власти, уполномоченного в </w:t>
      </w:r>
      <w:r>
        <w:t>области налогов и сборов, его заместители;</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2 ч. 2 ст. 23.5 вносятся изменения (</w:t>
            </w:r>
            <w:hyperlink r:id="rId5576" w:tooltip="Федеральный закон от 08.08.2024 N 284-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284-ФЗ). См. будущую </w:t>
            </w:r>
            <w:hyperlink r:id="rId5577"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2) руководители территориальных органов федерального органа исполнительной власти, уполномоченного в области налогов и сборов, в субъектах Российской Федерации, их заместители;</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п. 3 ч. 2 ст. 23.5 излагается в новой редакции (</w:t>
            </w:r>
            <w:hyperlink r:id="rId5578" w:tooltip="Федеральный закон от 08.08.2024 N 284-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284-ФЗ). См. будущую </w:t>
            </w:r>
            <w:hyperlink r:id="rId557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3) руководители территориальных органов федерального органа исполнительной власти, уполномоченного в области налогов и сборов, в городах, районах.</w:t>
      </w:r>
    </w:p>
    <w:p w:rsidR="00E92171" w:rsidRDefault="00E92171">
      <w:pPr>
        <w:pStyle w:val="ConsPlusNormal0"/>
        <w:jc w:val="both"/>
      </w:pPr>
    </w:p>
    <w:p w:rsidR="00E92171" w:rsidRDefault="00D7205F">
      <w:pPr>
        <w:pStyle w:val="ConsPlusTitle0"/>
        <w:ind w:firstLine="540"/>
        <w:jc w:val="both"/>
        <w:outlineLvl w:val="2"/>
      </w:pPr>
      <w:r>
        <w:t xml:space="preserve">Статья 23.6. Утратила силу. - Федеральный </w:t>
      </w:r>
      <w:hyperlink r:id="rId558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E92171" w:rsidRDefault="00E92171">
      <w:pPr>
        <w:pStyle w:val="ConsPlusNormal0"/>
        <w:jc w:val="both"/>
      </w:pPr>
    </w:p>
    <w:p w:rsidR="00E92171" w:rsidRDefault="00D7205F">
      <w:pPr>
        <w:pStyle w:val="ConsPlusTitle0"/>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E92171" w:rsidRDefault="00D7205F">
      <w:pPr>
        <w:pStyle w:val="ConsPlusNormal0"/>
        <w:jc w:val="both"/>
      </w:pPr>
      <w:r>
        <w:t xml:space="preserve">(в ред. Федерального </w:t>
      </w:r>
      <w:hyperlink r:id="rId558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582" w:tooltip="Федеральный закон от 28.12.2004 N 183-ФЗ (ред. от 25.06.2012, с изм. от 30.09.2013)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color w:val="0000FF"/>
          </w:rPr>
          <w:t>закона</w:t>
        </w:r>
      </w:hyperlink>
      <w:r>
        <w:t xml:space="preserve"> от</w:t>
      </w:r>
      <w:r>
        <w:t xml:space="preserve"> 28.12.2004 N 183-ФЗ)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23.7 вносятся изменения (</w:t>
            </w:r>
            <w:hyperlink r:id="rId558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w:t>
            </w:r>
            <w:r>
              <w:rPr>
                <w:color w:val="392C69"/>
              </w:rPr>
              <w:t xml:space="preserve">N 500-ФЗ). См. будущую </w:t>
            </w:r>
            <w:hyperlink r:id="rId5584"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12" w:name="P11359"/>
      <w:bookmarkEnd w:id="2012"/>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517" w:tooltip="Статья 7.29.3. Нарушение законодательства Российской Федерации о контрактной системе в сфере закупок при планировании закупок">
        <w:r>
          <w:rPr>
            <w:color w:val="0000FF"/>
          </w:rPr>
          <w:t>статьей 7.29.3</w:t>
        </w:r>
      </w:hyperlink>
      <w:r>
        <w:t xml:space="preserve">, </w:t>
      </w:r>
      <w:hyperlink w:anchor="P2676"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
        <w:r>
          <w:rPr>
            <w:color w:val="0000FF"/>
          </w:rPr>
          <w:t>частями 8</w:t>
        </w:r>
      </w:hyperlink>
      <w:r>
        <w:t xml:space="preserve"> - </w:t>
      </w:r>
      <w:hyperlink w:anchor="P2682"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
        <w:r>
          <w:rPr>
            <w:color w:val="0000FF"/>
          </w:rPr>
          <w:t>10 статьи 7.32</w:t>
        </w:r>
      </w:hyperlink>
      <w:r>
        <w:t xml:space="preserve">, статьями </w:t>
      </w:r>
      <w:hyperlink w:anchor="P2767"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76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1" w:tooltip="Статья 15.14. Нецелевое использование бюджетных средств">
        <w:r>
          <w:rPr>
            <w:color w:val="0000FF"/>
          </w:rPr>
          <w:t>15.14</w:t>
        </w:r>
      </w:hyperlink>
      <w:r>
        <w:t xml:space="preserve"> - </w:t>
      </w:r>
      <w:hyperlink w:anchor="P8044"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9684"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и </w:t>
      </w:r>
      <w:hyperlink w:anchor="P9843"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
        <w:r>
          <w:rPr>
            <w:color w:val="0000FF"/>
          </w:rPr>
          <w:t>частью 1 статьи 19.7.2</w:t>
        </w:r>
      </w:hyperlink>
      <w:r>
        <w:t xml:space="preserve"> настоящего Кодекса (в пределах своих полномочий).</w:t>
      </w:r>
    </w:p>
    <w:p w:rsidR="00E92171" w:rsidRDefault="00D7205F">
      <w:pPr>
        <w:pStyle w:val="ConsPlusNormal0"/>
        <w:jc w:val="both"/>
      </w:pPr>
      <w:r>
        <w:t xml:space="preserve">(в ред. Федеральных законов от 23.07.2013 </w:t>
      </w:r>
      <w:hyperlink r:id="rId558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03.07.2016 </w:t>
      </w:r>
      <w:hyperlink r:id="rId5586"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27.12.2018 </w:t>
      </w:r>
      <w:hyperlink r:id="rId5587"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359"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статьей 7.29.3, частями 8 - 10 статьи 7.32, статьями 7.32.6, 15.1, 15.">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E92171" w:rsidRDefault="00D7205F">
      <w:pPr>
        <w:pStyle w:val="ConsPlusNormal0"/>
        <w:spacing w:before="240"/>
        <w:ind w:firstLine="540"/>
        <w:jc w:val="both"/>
      </w:pPr>
      <w:r>
        <w:t>2) руководители структурных подразделений федерально</w:t>
      </w:r>
      <w:r>
        <w:t>го органа исполнительной власти, осуществляющего контроль и надзор в финансово-бюджетной сфере,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w:t>
      </w:r>
      <w:r>
        <w:t>, их заместители;</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2 ч. 2 ст. 23.7.1 вносятся изменения (</w:t>
            </w:r>
            <w:hyperlink r:id="rId558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558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w:t>
      </w:r>
      <w:r>
        <w:t xml:space="preserve">ях, предусмотренных </w:t>
      </w:r>
      <w:hyperlink w:anchor="P2523" w:tooltip="2. Несоблюдение порядка или формы обоснования начальной (максимальной) цены контракта, обоснования объекта закупки (за исключением описания объекта закупки) -">
        <w:r>
          <w:rPr>
            <w:color w:val="0000FF"/>
          </w:rPr>
          <w:t>частями 2</w:t>
        </w:r>
      </w:hyperlink>
      <w:r>
        <w:t xml:space="preserve"> - </w:t>
      </w:r>
      <w:hyperlink w:anchor="P2527" w:tooltip="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
        <w:r>
          <w:rPr>
            <w:color w:val="0000FF"/>
          </w:rPr>
          <w:t>4 статьи 7.29</w:t>
        </w:r>
        <w:r>
          <w:rPr>
            <w:color w:val="0000FF"/>
          </w:rPr>
          <w:t>.3</w:t>
        </w:r>
      </w:hyperlink>
      <w:r>
        <w:t xml:space="preserve">, </w:t>
      </w:r>
      <w:hyperlink w:anchor="P7856" w:tooltip="3. Возврат бюджетного кредита, предоставленного бюджету бюджетной системы Российской Федерации, с нарушением срока возврата -">
        <w:r>
          <w:rPr>
            <w:color w:val="0000FF"/>
          </w:rPr>
          <w:t>частями 3</w:t>
        </w:r>
      </w:hyperlink>
      <w:r>
        <w:t xml:space="preserve"> и </w:t>
      </w:r>
      <w:hyperlink w:anchor="P7858" w:tooltip="4. Возврат бюджетного кредита, предоставленного юридическому лицу, с нарушением срока возврата -">
        <w:r>
          <w:rPr>
            <w:color w:val="0000FF"/>
          </w:rPr>
          <w:t>4 статьи 15.15</w:t>
        </w:r>
      </w:hyperlink>
      <w:r>
        <w:t xml:space="preserve">, </w:t>
      </w:r>
      <w:hyperlink w:anchor="P7865" w:tooltip="1. Неперечисление платы за пользование бюджетным кредитом, предоставленным бюджету бюджетной системы Российской Федерации, -">
        <w:r>
          <w:rPr>
            <w:color w:val="0000FF"/>
          </w:rPr>
          <w:t>частями 1</w:t>
        </w:r>
      </w:hyperlink>
      <w:r>
        <w:t xml:space="preserve">, </w:t>
      </w:r>
      <w:hyperlink w:anchor="P7869" w:tooltip="3. Перечисление платы за пользование бюджетным кредитом, предоставленным бюджету бюджетной системы Российской Федерации, с нарушением срока -">
        <w:r>
          <w:rPr>
            <w:color w:val="0000FF"/>
          </w:rPr>
          <w:t>3</w:t>
        </w:r>
      </w:hyperlink>
      <w:r>
        <w:t xml:space="preserve"> и </w:t>
      </w:r>
      <w:hyperlink w:anchor="P7871" w:tooltip="4. Перечисление платы за пользование бюджетным кредитом, предоставленным юридическому лицу, с нарушением срока -">
        <w:r>
          <w:rPr>
            <w:color w:val="0000FF"/>
          </w:rPr>
          <w:t>4 статьи 15.15.1</w:t>
        </w:r>
      </w:hyperlink>
      <w:r>
        <w:t xml:space="preserve">, </w:t>
      </w:r>
      <w:hyperlink w:anchor="P7918" w:tooltip="Статья 15.15.5-1. Невыполнение государственного (муниципального) задания">
        <w:r>
          <w:rPr>
            <w:color w:val="0000FF"/>
          </w:rPr>
          <w:t>статьей 15.15.5-1</w:t>
        </w:r>
      </w:hyperlink>
      <w:r>
        <w:t xml:space="preserve">, </w:t>
      </w:r>
      <w:hyperlink w:anchor="P7931"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w:r>
          <w:rPr>
            <w:color w:val="0000FF"/>
          </w:rPr>
          <w:t>частями 1</w:t>
        </w:r>
      </w:hyperlink>
      <w:r>
        <w:t xml:space="preserve"> - </w:t>
      </w:r>
      <w:hyperlink w:anchor="P7941" w:tooltip="6. Повторное совершение административного правонарушения, предусмотренного частью 3 настоящей статьи, -">
        <w:r>
          <w:rPr>
            <w:color w:val="0000FF"/>
          </w:rPr>
          <w:t>6 статьи 15.15.6</w:t>
        </w:r>
      </w:hyperlink>
      <w:r>
        <w:t xml:space="preserve">, </w:t>
      </w:r>
      <w:hyperlink w:anchor="P7975"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color w:val="0000FF"/>
          </w:rPr>
          <w:t>статьями 15.15.7</w:t>
        </w:r>
      </w:hyperlink>
      <w:r>
        <w:t xml:space="preserve">, </w:t>
      </w:r>
      <w:hyperlink w:anchor="P8007" w:tooltip="Статья 15.15.11. Нарушение сроков распределения, отзыва либо доведения бюджетных ассигнований и (или) лимитов бюджетных обязательств">
        <w:r>
          <w:rPr>
            <w:color w:val="0000FF"/>
          </w:rPr>
          <w:t>15.15.11</w:t>
        </w:r>
      </w:hyperlink>
      <w:r>
        <w:t xml:space="preserve">, </w:t>
      </w:r>
      <w:hyperlink w:anchor="P8030" w:tooltip="Статья 15.15.14. Нарушение срока направления информации о результатах рассмотрения дела в суде">
        <w:r>
          <w:rPr>
            <w:color w:val="0000FF"/>
          </w:rPr>
          <w:t>15.15.14</w:t>
        </w:r>
      </w:hyperlink>
      <w:r>
        <w:t xml:space="preserve">, </w:t>
      </w:r>
      <w:hyperlink w:anchor="P8037" w:tooltip="Статья 15.15.15. Нарушение порядка формирования государственного (муниципального) задания">
        <w:r>
          <w:rPr>
            <w:color w:val="0000FF"/>
          </w:rPr>
          <w:t>15.15.15</w:t>
        </w:r>
      </w:hyperlink>
      <w:r>
        <w:t xml:space="preserve"> настоящего Кодекса.</w:t>
      </w:r>
    </w:p>
    <w:p w:rsidR="00E92171" w:rsidRDefault="00D7205F">
      <w:pPr>
        <w:pStyle w:val="ConsPlusNormal0"/>
        <w:jc w:val="both"/>
      </w:pPr>
      <w:r>
        <w:t>(п. 4 введ</w:t>
      </w:r>
      <w:r>
        <w:t xml:space="preserve">ен Федеральным </w:t>
      </w:r>
      <w:hyperlink r:id="rId559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29.05.2019 N 113-ФЗ)</w:t>
      </w:r>
    </w:p>
    <w:p w:rsidR="00E92171" w:rsidRDefault="00E92171">
      <w:pPr>
        <w:pStyle w:val="ConsPlusNormal0"/>
        <w:jc w:val="both"/>
      </w:pPr>
    </w:p>
    <w:p w:rsidR="00E92171" w:rsidRDefault="00D7205F">
      <w:pPr>
        <w:pStyle w:val="ConsPlusTitle0"/>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559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23.07.2013 N 252-ФЗ)</w:t>
      </w:r>
    </w:p>
    <w:p w:rsidR="00E92171" w:rsidRDefault="00E92171">
      <w:pPr>
        <w:pStyle w:val="ConsPlusNormal0"/>
        <w:ind w:firstLine="540"/>
        <w:jc w:val="both"/>
      </w:pPr>
    </w:p>
    <w:p w:rsidR="00E92171" w:rsidRDefault="00D7205F">
      <w:pPr>
        <w:pStyle w:val="ConsPlusNormal0"/>
        <w:ind w:firstLine="540"/>
        <w:jc w:val="both"/>
      </w:pPr>
      <w:r>
        <w:t>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w:t>
      </w:r>
      <w:r>
        <w:t xml:space="preserve">ла об административных правонарушениях, предусмотренных </w:t>
      </w:r>
      <w:hyperlink w:anchor="P2517" w:tooltip="Статья 7.29.3. Нарушение законодательства Российской Федерации о контрактной системе в сфере закупок при планировании закупок">
        <w:r>
          <w:rPr>
            <w:color w:val="0000FF"/>
          </w:rPr>
          <w:t>статьей 7.29.3</w:t>
        </w:r>
      </w:hyperlink>
      <w:r>
        <w:t xml:space="preserve">, </w:t>
      </w:r>
      <w:hyperlink w:anchor="P2676"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
        <w:r>
          <w:rPr>
            <w:color w:val="0000FF"/>
          </w:rPr>
          <w:t>частями 8</w:t>
        </w:r>
      </w:hyperlink>
      <w:r>
        <w:t xml:space="preserve"> - </w:t>
      </w:r>
      <w:hyperlink w:anchor="P2682"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
        <w:r>
          <w:rPr>
            <w:color w:val="0000FF"/>
          </w:rPr>
          <w:t>10 статьи 7.32</w:t>
        </w:r>
      </w:hyperlink>
      <w:r>
        <w:t xml:space="preserve">, статьями </w:t>
      </w:r>
      <w:hyperlink w:anchor="P2767"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76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1" w:tooltip="Статья 15.14. Нецелевое использование бюджетных средств">
        <w:r>
          <w:rPr>
            <w:color w:val="0000FF"/>
          </w:rPr>
          <w:t>15.14</w:t>
        </w:r>
      </w:hyperlink>
      <w:r>
        <w:t xml:space="preserve"> - </w:t>
      </w:r>
      <w:hyperlink w:anchor="P8044"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8661"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color w:val="0000FF"/>
          </w:rPr>
          <w:t>15.41</w:t>
        </w:r>
      </w:hyperlink>
      <w:r>
        <w:t xml:space="preserve">, </w:t>
      </w:r>
      <w:hyperlink w:anchor="P9684"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и </w:t>
      </w:r>
      <w:hyperlink w:anchor="P9843"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
        <w:r>
          <w:rPr>
            <w:color w:val="0000FF"/>
          </w:rPr>
          <w:t>частью 1 статьи 19.7.2</w:t>
        </w:r>
      </w:hyperlink>
      <w:r>
        <w:t xml:space="preserve"> настоящего Кодекса (в пределах своих полномочий).</w:t>
      </w:r>
    </w:p>
    <w:p w:rsidR="00E92171" w:rsidRDefault="00D7205F">
      <w:pPr>
        <w:pStyle w:val="ConsPlusNormal0"/>
        <w:jc w:val="both"/>
      </w:pPr>
      <w:r>
        <w:t xml:space="preserve">(в ред. Федеральных законов от 30.12.2015 </w:t>
      </w:r>
      <w:hyperlink r:id="rId5592" w:tooltip="Федеральный закон от 30.12.2015 N 443-ФЗ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03.07.2016 </w:t>
      </w:r>
      <w:hyperlink r:id="rId559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27.12.2018 </w:t>
      </w:r>
      <w:hyperlink r:id="rId559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 органов, указанных в части 1 настоящей статьи, вправе:</w:t>
      </w:r>
    </w:p>
    <w:p w:rsidR="00E92171" w:rsidRDefault="00D7205F">
      <w:pPr>
        <w:pStyle w:val="ConsPlusNormal0"/>
        <w:spacing w:before="24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w:t>
      </w:r>
      <w:r>
        <w:t>во-бюджетной сфере, и их заместители;</w:t>
      </w:r>
    </w:p>
    <w:p w:rsidR="00E92171" w:rsidRDefault="00D7205F">
      <w:pPr>
        <w:pStyle w:val="ConsPlusNormal0"/>
        <w:spacing w:before="240"/>
        <w:ind w:firstLine="540"/>
        <w:jc w:val="both"/>
      </w:pPr>
      <w:r>
        <w:t>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w:t>
      </w:r>
      <w:r>
        <w:t xml:space="preserve">вонарушениях, предусмотренных </w:t>
      </w:r>
      <w:hyperlink w:anchor="P2523" w:tooltip="2. Несоблюдение порядка или формы обоснования начальной (максимальной) цены контракта, обоснования объекта закупки (за исключением описания объекта закупки) -">
        <w:r>
          <w:rPr>
            <w:color w:val="0000FF"/>
          </w:rPr>
          <w:t>частями 2</w:t>
        </w:r>
      </w:hyperlink>
      <w:r>
        <w:t xml:space="preserve"> - </w:t>
      </w:r>
      <w:hyperlink w:anchor="P2527" w:tooltip="4. Нарушение срока утверждения плана закупок, плана-графика закупок (вносимых в эти планы изменений) или срока размещения плана закупок, плана-графика закупок (вносимых в эти планы изменений) в единой информационной системе в сфере закупок -">
        <w:r>
          <w:rPr>
            <w:color w:val="0000FF"/>
          </w:rPr>
          <w:t>4 с</w:t>
        </w:r>
        <w:r>
          <w:rPr>
            <w:color w:val="0000FF"/>
          </w:rPr>
          <w:t>татьи 7.29.3</w:t>
        </w:r>
      </w:hyperlink>
      <w:r>
        <w:t xml:space="preserve">, </w:t>
      </w:r>
      <w:hyperlink w:anchor="P7856" w:tooltip="3. Возврат бюджетного кредита, предоставленного бюджету бюджетной системы Российской Федерации, с нарушением срока возврата -">
        <w:r>
          <w:rPr>
            <w:color w:val="0000FF"/>
          </w:rPr>
          <w:t>частями 3</w:t>
        </w:r>
      </w:hyperlink>
      <w:r>
        <w:t xml:space="preserve"> и </w:t>
      </w:r>
      <w:hyperlink w:anchor="P7858" w:tooltip="4. Возврат бюджетного кредита, предоставленного юридическому лицу, с нарушением срока возврата -">
        <w:r>
          <w:rPr>
            <w:color w:val="0000FF"/>
          </w:rPr>
          <w:t>4 статьи 15.15</w:t>
        </w:r>
      </w:hyperlink>
      <w:r>
        <w:t xml:space="preserve">, </w:t>
      </w:r>
      <w:hyperlink w:anchor="P7865" w:tooltip="1. Неперечисление платы за пользование бюджетным кредитом, предоставленным бюджету бюджетной системы Российской Федерации, -">
        <w:r>
          <w:rPr>
            <w:color w:val="0000FF"/>
          </w:rPr>
          <w:t>частями 1</w:t>
        </w:r>
      </w:hyperlink>
      <w:r>
        <w:t xml:space="preserve">, </w:t>
      </w:r>
      <w:hyperlink w:anchor="P7869" w:tooltip="3. Перечисление платы за пользование бюджетным кредитом, предоставленным бюджету бюджетной системы Российской Федерации, с нарушением срока -">
        <w:r>
          <w:rPr>
            <w:color w:val="0000FF"/>
          </w:rPr>
          <w:t>3</w:t>
        </w:r>
      </w:hyperlink>
      <w:r>
        <w:t xml:space="preserve"> и </w:t>
      </w:r>
      <w:hyperlink w:anchor="P7871" w:tooltip="4. Перечисление платы за пользование бюджетным кредитом, предоставленным юридическому лицу, с нарушением срока -">
        <w:r>
          <w:rPr>
            <w:color w:val="0000FF"/>
          </w:rPr>
          <w:t>4 статьи 15.15.1</w:t>
        </w:r>
      </w:hyperlink>
      <w:r>
        <w:t xml:space="preserve">, </w:t>
      </w:r>
      <w:hyperlink w:anchor="P7918" w:tooltip="Статья 15.15.5-1. Невыполнение государственного (муниципального) задания">
        <w:r>
          <w:rPr>
            <w:color w:val="0000FF"/>
          </w:rPr>
          <w:t>статьей 15.15.5-1</w:t>
        </w:r>
      </w:hyperlink>
      <w:r>
        <w:t xml:space="preserve">, </w:t>
      </w:r>
      <w:hyperlink w:anchor="P7931"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w:r>
          <w:rPr>
            <w:color w:val="0000FF"/>
          </w:rPr>
          <w:t>частями 1</w:t>
        </w:r>
      </w:hyperlink>
      <w:r>
        <w:t xml:space="preserve"> - </w:t>
      </w:r>
      <w:hyperlink w:anchor="P7941" w:tooltip="6. Повторное совершение административного правонарушения, предусмотренного частью 3 настоящей статьи, -">
        <w:r>
          <w:rPr>
            <w:color w:val="0000FF"/>
          </w:rPr>
          <w:t>6 статьи 15.15.6</w:t>
        </w:r>
      </w:hyperlink>
      <w:r>
        <w:t xml:space="preserve">, </w:t>
      </w:r>
      <w:hyperlink w:anchor="P7975"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color w:val="0000FF"/>
          </w:rPr>
          <w:t>статьями 15.15.7</w:t>
        </w:r>
      </w:hyperlink>
      <w:r>
        <w:t xml:space="preserve">, </w:t>
      </w:r>
      <w:hyperlink w:anchor="P8007" w:tooltip="Статья 15.15.11. Нарушение сроков распределения, отзыва либо доведения бюджетных ассигнований и (или) лимитов бюджетных обязательств">
        <w:r>
          <w:rPr>
            <w:color w:val="0000FF"/>
          </w:rPr>
          <w:t>15.15.11</w:t>
        </w:r>
      </w:hyperlink>
      <w:r>
        <w:t xml:space="preserve">, </w:t>
      </w:r>
      <w:hyperlink w:anchor="P8030" w:tooltip="Статья 15.15.14. Нарушение срока направления информации о результатах рассмотрения дела в суде">
        <w:r>
          <w:rPr>
            <w:color w:val="0000FF"/>
          </w:rPr>
          <w:t>15.15.14</w:t>
        </w:r>
      </w:hyperlink>
      <w:r>
        <w:t xml:space="preserve">, </w:t>
      </w:r>
      <w:hyperlink w:anchor="P8037" w:tooltip="Статья 15.15.15. Нарушение порядка формирования государственного (муниципального) задания">
        <w:r>
          <w:rPr>
            <w:color w:val="0000FF"/>
          </w:rPr>
          <w:t>15.15.15</w:t>
        </w:r>
      </w:hyperlink>
      <w:r>
        <w:t xml:space="preserve"> настоящего Кодекса.</w:t>
      </w:r>
    </w:p>
    <w:p w:rsidR="00E92171" w:rsidRDefault="00D7205F">
      <w:pPr>
        <w:pStyle w:val="ConsPlusNormal0"/>
        <w:jc w:val="both"/>
      </w:pPr>
      <w:r>
        <w:t xml:space="preserve">(часть 2 в ред. Федерального </w:t>
      </w:r>
      <w:hyperlink r:id="rId559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29.05.2019 N 113-ФЗ)</w:t>
      </w:r>
    </w:p>
    <w:p w:rsidR="00E92171" w:rsidRDefault="00E92171">
      <w:pPr>
        <w:pStyle w:val="ConsPlusNormal0"/>
        <w:jc w:val="both"/>
      </w:pPr>
    </w:p>
    <w:p w:rsidR="00E92171" w:rsidRDefault="00D7205F">
      <w:pPr>
        <w:pStyle w:val="ConsPlusTitle0"/>
        <w:ind w:firstLine="540"/>
        <w:jc w:val="both"/>
        <w:outlineLvl w:val="2"/>
      </w:pPr>
      <w:r>
        <w:t>Статья 23.8. Таможенные органы</w:t>
      </w:r>
    </w:p>
    <w:p w:rsidR="00E92171" w:rsidRDefault="00E92171">
      <w:pPr>
        <w:pStyle w:val="ConsPlusNormal0"/>
        <w:jc w:val="both"/>
      </w:pPr>
    </w:p>
    <w:p w:rsidR="00E92171" w:rsidRDefault="00D7205F">
      <w:pPr>
        <w:pStyle w:val="ConsPlusNormal0"/>
        <w:ind w:firstLine="540"/>
        <w:jc w:val="both"/>
      </w:pPr>
      <w:bookmarkStart w:id="2013" w:name="P11383"/>
      <w:bookmarkEnd w:id="2013"/>
      <w:r>
        <w:t xml:space="preserve">1. Таможенный </w:t>
      </w:r>
      <w:hyperlink r:id="rId5596"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color w:val="0000FF"/>
          </w:rPr>
          <w:t>орган</w:t>
        </w:r>
      </w:hyperlink>
      <w:r>
        <w:t xml:space="preserve"> рассматривает дела об административных правонарушениях, предусмотренных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статьей 11.27</w:t>
        </w:r>
      </w:hyperlink>
      <w:r>
        <w:t xml:space="preserve"> (в части осуществления международных автомобильных перевозок грузов),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статьей 11.29</w:t>
        </w:r>
      </w:hyperlink>
      <w:r>
        <w:t xml:space="preserve"> (в части осуществления международных автомобильных перевозок грузов), </w:t>
      </w:r>
      <w:hyperlink w:anchor="P4985"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 </w:t>
      </w:r>
      <w:hyperlink w:anchor="P500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w:t>
      </w:r>
      <w:r>
        <w:t xml:space="preserve">ехническими средствами, имеющими функции фото- и киносъемки, видеозаписи, или средствами фото- и киносъемки, видеозаписи), </w:t>
      </w:r>
      <w:hyperlink w:anchor="P5035"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(в части осуществления международных автомобильных перевозок опасных гр</w:t>
      </w:r>
      <w:r>
        <w:t xml:space="preserve">узов без специального разрешения), </w:t>
      </w:r>
      <w:hyperlink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 статьи 12.25</w:t>
        </w:r>
      </w:hyperlink>
      <w:r>
        <w:t xml:space="preserve">, </w:t>
      </w:r>
      <w:hyperlink w:anchor="P8746" w:tooltip="1. Нарушение порядка прибытия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
        <w:r>
          <w:rPr>
            <w:color w:val="0000FF"/>
          </w:rPr>
          <w:t>частями 1</w:t>
        </w:r>
      </w:hyperlink>
      <w:r>
        <w:t xml:space="preserve"> и </w:t>
      </w:r>
      <w:hyperlink w:anchor="P8750"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3 статьи 16.1</w:t>
        </w:r>
      </w:hyperlink>
      <w:r>
        <w:t xml:space="preserve">, </w:t>
      </w:r>
      <w:hyperlink w:anchor="P8758" w:tooltip="Статья 16.2. Недекларирование либо недостоверное декларирование товаров">
        <w:r>
          <w:rPr>
            <w:color w:val="0000FF"/>
          </w:rPr>
          <w:t>статьями 16.2</w:t>
        </w:r>
      </w:hyperlink>
      <w:r>
        <w:t xml:space="preserve"> - </w:t>
      </w:r>
      <w:hyperlink w:anchor="P8935" w:tooltip="Статья 16.24. Незаконные операции с временно ввезенными транспортными средствами">
        <w:r>
          <w:rPr>
            <w:color w:val="0000FF"/>
          </w:rPr>
          <w:t>16.24</w:t>
        </w:r>
      </w:hyperlink>
      <w:r>
        <w:t xml:space="preserve">, </w:t>
      </w:r>
      <w:hyperlink w:anchor="P10016" w:tooltip="Статья 19.7.13. Непредставление или несвоевременное представление в таможенный орган статистической формы учета перемещения товаров">
        <w:r>
          <w:rPr>
            <w:color w:val="0000FF"/>
          </w:rPr>
          <w:t>19.7.13</w:t>
        </w:r>
      </w:hyperlink>
      <w:r>
        <w:t xml:space="preserve"> настоящего Кодекса.</w:t>
      </w:r>
    </w:p>
    <w:p w:rsidR="00E92171" w:rsidRDefault="00D7205F">
      <w:pPr>
        <w:pStyle w:val="ConsPlusNormal0"/>
        <w:jc w:val="both"/>
      </w:pPr>
      <w:r>
        <w:t xml:space="preserve">(в ред. Федеральных законов от 06.12.2011 </w:t>
      </w:r>
      <w:hyperlink r:id="rId5597"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N 409-ФЗ</w:t>
        </w:r>
      </w:hyperlink>
      <w:r>
        <w:t xml:space="preserve">, от 22.10.2014 </w:t>
      </w:r>
      <w:hyperlink r:id="rId5598"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color w:val="0000FF"/>
          </w:rPr>
          <w:t>N 317-ФЗ</w:t>
        </w:r>
      </w:hyperlink>
      <w:r>
        <w:t xml:space="preserve">, от 13.07.2015 </w:t>
      </w:r>
      <w:hyperlink r:id="rId559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23.06.2016 </w:t>
      </w:r>
      <w:hyperlink r:id="rId560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t>, от 28.1</w:t>
      </w:r>
      <w:r>
        <w:t xml:space="preserve">2.2016 </w:t>
      </w:r>
      <w:hyperlink r:id="rId560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27.06.2018 </w:t>
      </w:r>
      <w:hyperlink r:id="rId5602"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 органов, ука</w:t>
      </w:r>
      <w:r>
        <w:t xml:space="preserve">занных в </w:t>
      </w:r>
      <w:hyperlink w:anchor="P11383"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E92171" w:rsidRDefault="00D7205F">
      <w:pPr>
        <w:pStyle w:val="ConsPlusNormal0"/>
        <w:spacing w:before="240"/>
        <w:ind w:firstLine="540"/>
        <w:jc w:val="both"/>
      </w:pPr>
      <w:r>
        <w:t>1.1) руководитель структурного подразделения федеральн</w:t>
      </w:r>
      <w:r>
        <w:t>ого органа исполнительной власти, уполномоченного в области таможенного дела, его заместители;</w:t>
      </w:r>
    </w:p>
    <w:p w:rsidR="00E92171" w:rsidRDefault="00D7205F">
      <w:pPr>
        <w:pStyle w:val="ConsPlusNormal0"/>
        <w:jc w:val="both"/>
      </w:pPr>
      <w:r>
        <w:t xml:space="preserve">(п. 1.1 введен Федеральным </w:t>
      </w:r>
      <w:hyperlink r:id="rId5603"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w:t>
      </w:r>
    </w:p>
    <w:p w:rsidR="00E92171" w:rsidRDefault="00D7205F">
      <w:pPr>
        <w:pStyle w:val="ConsPlusNormal0"/>
        <w:spacing w:before="240"/>
        <w:ind w:firstLine="540"/>
        <w:jc w:val="both"/>
      </w:pPr>
      <w:r>
        <w:t>2) начальники региональных таможенных управлений, их заместители;</w:t>
      </w:r>
    </w:p>
    <w:p w:rsidR="00E92171" w:rsidRDefault="00D7205F">
      <w:pPr>
        <w:pStyle w:val="ConsPlusNormal0"/>
        <w:spacing w:before="240"/>
        <w:ind w:firstLine="540"/>
        <w:jc w:val="both"/>
      </w:pPr>
      <w:r>
        <w:t>3) на</w:t>
      </w:r>
      <w:r>
        <w:t>чальники таможен, их заместители;</w:t>
      </w:r>
    </w:p>
    <w:p w:rsidR="00E92171" w:rsidRDefault="00D7205F">
      <w:pPr>
        <w:pStyle w:val="ConsPlusNormal0"/>
        <w:spacing w:before="240"/>
        <w:ind w:firstLine="540"/>
        <w:jc w:val="both"/>
      </w:pPr>
      <w:r>
        <w:t>4) начальники таможенных постов, их заместители - об административных правонарушениях, совершенных физическими лицами;</w:t>
      </w:r>
    </w:p>
    <w:p w:rsidR="00E92171" w:rsidRDefault="00D7205F">
      <w:pPr>
        <w:pStyle w:val="ConsPlusNormal0"/>
        <w:jc w:val="both"/>
      </w:pPr>
      <w:r>
        <w:t xml:space="preserve">(в ред. Федерального </w:t>
      </w:r>
      <w:hyperlink r:id="rId5604"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color w:val="0000FF"/>
          </w:rPr>
          <w:t>закона</w:t>
        </w:r>
      </w:hyperlink>
      <w:r>
        <w:t xml:space="preserve"> от 06.04.2015 N 71-ФЗ)</w:t>
      </w:r>
    </w:p>
    <w:p w:rsidR="00E92171" w:rsidRDefault="00D7205F">
      <w:pPr>
        <w:pStyle w:val="ConsPlusNormal0"/>
        <w:spacing w:before="240"/>
        <w:ind w:firstLine="540"/>
        <w:jc w:val="both"/>
      </w:pPr>
      <w:r>
        <w:t>5) иные должностны</w:t>
      </w:r>
      <w:r>
        <w:t>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w:t>
      </w:r>
      <w:r>
        <w:t xml:space="preserve">иях, - об административных правонарушениях, предусмотренных </w:t>
      </w:r>
      <w:hyperlink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 статьи 12.25</w:t>
        </w:r>
      </w:hyperlink>
      <w:r>
        <w:t xml:space="preserve">, </w:t>
      </w:r>
      <w:hyperlink w:anchor="P8750"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w:r>
          <w:rPr>
            <w:color w:val="0000FF"/>
          </w:rPr>
          <w:t>частью 3 статьи 16.1</w:t>
        </w:r>
      </w:hyperlink>
      <w:r>
        <w:t xml:space="preserve">, </w:t>
      </w:r>
      <w:hyperlink w:anchor="P8781"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
        <w:r>
          <w:rPr>
            <w:color w:val="0000FF"/>
          </w:rPr>
          <w:t>статьями 16.3</w:t>
        </w:r>
      </w:hyperlink>
      <w:r>
        <w:t xml:space="preserve">, </w:t>
      </w:r>
      <w:hyperlink w:anchor="P8798" w:tooltip="Статья 16.5. Нарушение режима зоны таможенного контроля">
        <w:r>
          <w:rPr>
            <w:color w:val="0000FF"/>
          </w:rPr>
          <w:t>16.5</w:t>
        </w:r>
      </w:hyperlink>
      <w:r>
        <w:t xml:space="preserve">, </w:t>
      </w:r>
      <w:hyperlink w:anchor="P8803" w:tooltip="Статья 16.6. Непринятие мер в случае аварии или действия непреодолимой силы">
        <w:r>
          <w:rPr>
            <w:color w:val="0000FF"/>
          </w:rPr>
          <w:t>16.6</w:t>
        </w:r>
      </w:hyperlink>
      <w:r>
        <w:t xml:space="preserve">, </w:t>
      </w:r>
      <w:hyperlink w:anchor="P8818" w:tooltip="Статья 16.8. Причаливание к находящимся под таможенным контролем водному судну или другим плавучим средствам">
        <w:r>
          <w:rPr>
            <w:color w:val="0000FF"/>
          </w:rPr>
          <w:t>16.8</w:t>
        </w:r>
      </w:hyperlink>
      <w:r>
        <w:t xml:space="preserve">, </w:t>
      </w:r>
      <w:hyperlink w:anchor="P8831" w:tooltip="Статья 16.10. Несоблюдение порядка таможенного транзита">
        <w:r>
          <w:rPr>
            <w:color w:val="0000FF"/>
          </w:rPr>
          <w:t>16.10</w:t>
        </w:r>
      </w:hyperlink>
      <w:r>
        <w:t xml:space="preserve">, </w:t>
      </w:r>
      <w:hyperlink w:anchor="P8836" w:tooltip="Статья 16.11. Уничтожение, удаление, изменение либо замена средств идентификации">
        <w:r>
          <w:rPr>
            <w:color w:val="0000FF"/>
          </w:rPr>
          <w:t>16.11</w:t>
        </w:r>
      </w:hyperlink>
      <w:r>
        <w:t xml:space="preserve">, </w:t>
      </w:r>
      <w:hyperlink w:anchor="P8851"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color w:val="0000FF"/>
          </w:rPr>
          <w:t>частью 4 статьи 16.12</w:t>
        </w:r>
      </w:hyperlink>
      <w:r>
        <w:t xml:space="preserve">, </w:t>
      </w:r>
      <w:hyperlink w:anchor="P8857"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color w:val="0000FF"/>
          </w:rPr>
          <w:t>статьями 16.13</w:t>
        </w:r>
      </w:hyperlink>
      <w:r>
        <w:t xml:space="preserve"> - </w:t>
      </w:r>
      <w:hyperlink w:anchor="P8870" w:tooltip="Статья 16.15. Непредставление в таможенный орган отчетности">
        <w:r>
          <w:rPr>
            <w:color w:val="0000FF"/>
          </w:rPr>
          <w:t>16.15</w:t>
        </w:r>
      </w:hyperlink>
      <w:r>
        <w:t xml:space="preserve">, </w:t>
      </w:r>
      <w:hyperlink w:anchor="P8888" w:tooltip="1. Невывоз с таможенной территории Таможенного союза физическими лицами временно ввезенных товаров и (или) транспортных средств в установленные сроки временного ввоза -">
        <w:r>
          <w:rPr>
            <w:color w:val="0000FF"/>
          </w:rPr>
          <w:t>частью 1 статьи 16.18</w:t>
        </w:r>
      </w:hyperlink>
      <w:r>
        <w:t xml:space="preserve">, </w:t>
      </w:r>
      <w:hyperlink w:anchor="P8901" w:tooltip="3. Незавершение в установленные сроки таможенной процедуры, в отношении которой установлено требование о ее завершении, -">
        <w:r>
          <w:rPr>
            <w:color w:val="0000FF"/>
          </w:rPr>
          <w:t>частью 3 статьи 16.19</w:t>
        </w:r>
      </w:hyperlink>
      <w:r>
        <w:t xml:space="preserve"> настоящего Кодекса, совершенных физическими лицами, в случае, предусмотренном </w:t>
      </w:r>
      <w:hyperlink w:anchor="P13758"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частью 1 статьи 28.6</w:t>
        </w:r>
      </w:hyperlink>
      <w:r>
        <w:t xml:space="preserve"> настоящего Кодекса.</w:t>
      </w:r>
    </w:p>
    <w:p w:rsidR="00E92171" w:rsidRDefault="00D7205F">
      <w:pPr>
        <w:pStyle w:val="ConsPlusNormal0"/>
        <w:jc w:val="both"/>
      </w:pPr>
      <w:r>
        <w:t xml:space="preserve">(п. 5 введен Федеральным </w:t>
      </w:r>
      <w:hyperlink r:id="rId5605"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color w:val="0000FF"/>
          </w:rPr>
          <w:t>законом</w:t>
        </w:r>
      </w:hyperlink>
      <w:r>
        <w:t xml:space="preserve"> от</w:t>
      </w:r>
      <w:r>
        <w:t xml:space="preserve"> 06.04.2015 N 71-ФЗ; в ред. Федерального </w:t>
      </w:r>
      <w:hyperlink r:id="rId5606"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27.06.2018 N 154-ФЗ)</w:t>
      </w:r>
    </w:p>
    <w:p w:rsidR="00E92171" w:rsidRDefault="00E92171">
      <w:pPr>
        <w:pStyle w:val="ConsPlusNormal0"/>
        <w:jc w:val="both"/>
      </w:pPr>
    </w:p>
    <w:p w:rsidR="00E92171" w:rsidRDefault="00D7205F">
      <w:pPr>
        <w:pStyle w:val="ConsPlusTitle0"/>
        <w:ind w:firstLine="540"/>
        <w:jc w:val="both"/>
        <w:outlineLvl w:val="2"/>
      </w:pPr>
      <w:r>
        <w:t>Статья 23.9. Органы экспортного контроля</w:t>
      </w:r>
    </w:p>
    <w:p w:rsidR="00E92171" w:rsidRDefault="00E92171">
      <w:pPr>
        <w:pStyle w:val="ConsPlusNormal0"/>
        <w:jc w:val="both"/>
      </w:pPr>
    </w:p>
    <w:p w:rsidR="00E92171" w:rsidRDefault="00D7205F">
      <w:pPr>
        <w:pStyle w:val="ConsPlusNormal0"/>
        <w:ind w:firstLine="540"/>
        <w:jc w:val="both"/>
      </w:pPr>
      <w:bookmarkStart w:id="2014" w:name="P11398"/>
      <w:bookmarkEnd w:id="2014"/>
      <w:r>
        <w:t xml:space="preserve">1. </w:t>
      </w:r>
      <w:hyperlink r:id="rId5607"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857" w:tooltip="Статья 14.20. Нарушение законодательства об экспортном контроле">
        <w:r>
          <w:rPr>
            <w:color w:val="0000FF"/>
          </w:rPr>
          <w:t>ста</w:t>
        </w:r>
        <w:r>
          <w:rPr>
            <w:color w:val="0000FF"/>
          </w:rPr>
          <w:t>тьей 14.20</w:t>
        </w:r>
      </w:hyperlink>
      <w:r>
        <w:t xml:space="preserve">, </w:t>
      </w:r>
      <w:hyperlink w:anchor="P9507"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color w:val="0000FF"/>
          </w:rPr>
          <w:t>частью 4 ста</w:t>
        </w:r>
        <w:r>
          <w:rPr>
            <w:color w:val="0000FF"/>
          </w:rPr>
          <w:t>тьи 19.4</w:t>
        </w:r>
      </w:hyperlink>
      <w:r>
        <w:t xml:space="preserve">, </w:t>
      </w:r>
      <w:hyperlink w:anchor="P9563"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color w:val="0000FF"/>
          </w:rPr>
          <w:t>частью 2 статьи 19.5</w:t>
        </w:r>
      </w:hyperlink>
      <w:r>
        <w:t xml:space="preserve"> (в части, касающейся нарушения законод</w:t>
      </w:r>
      <w:r>
        <w:t xml:space="preserve">ательства об экспортном контроле), </w:t>
      </w:r>
      <w:hyperlink w:anchor="P10061"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E92171" w:rsidRDefault="00D7205F">
      <w:pPr>
        <w:pStyle w:val="ConsPlusNormal0"/>
        <w:jc w:val="both"/>
      </w:pPr>
      <w:r>
        <w:t xml:space="preserve">(в ред. Федерального </w:t>
      </w:r>
      <w:hyperlink r:id="rId5608"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08.05.2006 N 65-ФЗ</w:t>
      </w:r>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398"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уполномоченного в области экспортн</w:t>
      </w:r>
      <w:r>
        <w:t>ого контроля, его заместители;</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E92171" w:rsidRDefault="00D7205F">
      <w:pPr>
        <w:pStyle w:val="ConsPlusNormal0"/>
        <w:jc w:val="both"/>
      </w:pPr>
      <w:r>
        <w:t xml:space="preserve">(в ред. Федерального </w:t>
      </w:r>
      <w:hyperlink r:id="rId5609"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E92171" w:rsidRDefault="00E92171">
      <w:pPr>
        <w:pStyle w:val="ConsPlusNormal0"/>
        <w:jc w:val="both"/>
      </w:pPr>
    </w:p>
    <w:p w:rsidR="00E92171" w:rsidRDefault="00D7205F">
      <w:pPr>
        <w:pStyle w:val="ConsPlusTitle0"/>
        <w:ind w:firstLine="540"/>
        <w:jc w:val="both"/>
        <w:outlineLvl w:val="2"/>
      </w:pPr>
      <w:r>
        <w:t>Статья 23.10. Пограничные</w:t>
      </w:r>
      <w:r>
        <w:t xml:space="preserve"> органы</w:t>
      </w:r>
    </w:p>
    <w:p w:rsidR="00E92171" w:rsidRDefault="00D7205F">
      <w:pPr>
        <w:pStyle w:val="ConsPlusNormal0"/>
        <w:jc w:val="both"/>
      </w:pPr>
      <w:r>
        <w:t xml:space="preserve">(в ред. Федеральных законов от 30.06.2003 </w:t>
      </w:r>
      <w:hyperlink r:id="rId561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5611"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w:t>
      </w:r>
    </w:p>
    <w:p w:rsidR="00E92171" w:rsidRDefault="00E92171">
      <w:pPr>
        <w:pStyle w:val="ConsPlusNormal0"/>
        <w:jc w:val="both"/>
      </w:pPr>
    </w:p>
    <w:p w:rsidR="00E92171" w:rsidRDefault="00D7205F">
      <w:pPr>
        <w:pStyle w:val="ConsPlusNormal0"/>
        <w:ind w:firstLine="540"/>
        <w:jc w:val="both"/>
      </w:pPr>
      <w:bookmarkStart w:id="2015" w:name="P11409"/>
      <w:bookmarkEnd w:id="2015"/>
      <w:r>
        <w:t xml:space="preserve">1. Пограничные органы рассматривают дела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w:t>
      </w:r>
      <w:r>
        <w:t>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w:t>
      </w:r>
      <w:r>
        <w:t xml:space="preserve">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22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статьями </w:t>
      </w:r>
      <w:hyperlink w:anchor="P3083" w:tooltip="Статья 8.16. Невыполнение правил ведения судовых документов">
        <w:r>
          <w:rPr>
            <w:color w:val="0000FF"/>
          </w:rPr>
          <w:t>8.16</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3351" w:tooltip="Статья 8.33. Нарушение правил охраны среды обитания или путей миграции объектов животного мира и водных биологических ресурсов">
        <w:r>
          <w:rPr>
            <w:color w:val="0000FF"/>
          </w:rPr>
          <w:t>8.33</w:t>
        </w:r>
      </w:hyperlink>
      <w:r>
        <w:t xml:space="preserve">, </w:t>
      </w:r>
      <w:hyperlink w:anchor="P336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8.35</w:t>
        </w:r>
      </w:hyperlink>
      <w:r>
        <w:t xml:space="preserve">, </w:t>
      </w:r>
      <w:hyperlink w:anchor="P3396" w:tooltip="2. Нарушение правил, регламентирующих рыболовство, за исключением случаев, предусмотренных частью 2 статьи 8.17 настоящего Кодекса, -">
        <w:r>
          <w:rPr>
            <w:color w:val="0000FF"/>
          </w:rPr>
          <w:t>частью 2 статьи 8.37</w:t>
        </w:r>
      </w:hyperlink>
      <w:r>
        <w:t xml:space="preserve">, </w:t>
      </w:r>
      <w:hyperlink w:anchor="P3405" w:tooltip="Статья 8.38. Нарушение правил охраны водных биологических ресурсов">
        <w:r>
          <w:rPr>
            <w:color w:val="0000FF"/>
          </w:rPr>
          <w:t>статьями 8.38</w:t>
        </w:r>
      </w:hyperlink>
      <w:r>
        <w:t xml:space="preserve">, </w:t>
      </w:r>
      <w:hyperlink w:anchor="P4229" w:tooltip="Статья 11.7. Нарушение правил плавания">
        <w:r>
          <w:rPr>
            <w:color w:val="0000FF"/>
          </w:rPr>
          <w:t>11.7</w:t>
        </w:r>
      </w:hyperlink>
      <w:r>
        <w:t xml:space="preserve"> (в части, касающейся нарушения правил плавания в акватории Северного морского пути), </w:t>
      </w:r>
      <w:hyperlink w:anchor="P9150"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color w:val="0000FF"/>
          </w:rPr>
          <w:t>18.1</w:t>
        </w:r>
      </w:hyperlink>
      <w:r>
        <w:t xml:space="preserve"> - </w:t>
      </w:r>
      <w:hyperlink w:anchor="P9215"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color w:val="0000FF"/>
          </w:rPr>
          <w:t>18.7</w:t>
        </w:r>
      </w:hyperlink>
      <w:r>
        <w:t xml:space="preserve">, </w:t>
      </w:r>
      <w:hyperlink w:anchor="P9340" w:tooltip="Статья 18.14. Незаконный провоз лиц через Государственную границу Российской Федерации">
        <w:r>
          <w:rPr>
            <w:color w:val="0000FF"/>
          </w:rPr>
          <w:t>18.1</w:t>
        </w:r>
        <w:r>
          <w:rPr>
            <w:color w:val="0000FF"/>
          </w:rPr>
          <w:t>4</w:t>
        </w:r>
      </w:hyperlink>
      <w:r>
        <w:t xml:space="preserve">, </w:t>
      </w:r>
      <w:hyperlink w:anchor="P950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частью 2 статьи 19.4</w:t>
        </w:r>
      </w:hyperlink>
      <w:r>
        <w:t xml:space="preserve"> настоящего Кодекса.</w:t>
      </w:r>
    </w:p>
    <w:p w:rsidR="00E92171" w:rsidRDefault="00D7205F">
      <w:pPr>
        <w:pStyle w:val="ConsPlusNormal0"/>
        <w:jc w:val="both"/>
      </w:pPr>
      <w:r>
        <w:t xml:space="preserve">(в ред. Федеральных законов от 30.06.2003 </w:t>
      </w:r>
      <w:hyperlink r:id="rId561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561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28.12.2009 </w:t>
      </w:r>
      <w:hyperlink r:id="rId56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561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23.06.2016 </w:t>
      </w:r>
      <w:hyperlink r:id="rId5616"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color w:val="0000FF"/>
          </w:rPr>
          <w:t>N 200-ФЗ</w:t>
        </w:r>
      </w:hyperlink>
      <w:r>
        <w:t>)</w:t>
      </w:r>
    </w:p>
    <w:p w:rsidR="00E92171" w:rsidRDefault="00D7205F">
      <w:pPr>
        <w:pStyle w:val="ConsPlusNormal0"/>
        <w:spacing w:before="240"/>
        <w:ind w:firstLine="540"/>
        <w:jc w:val="both"/>
      </w:pPr>
      <w:bookmarkStart w:id="2016" w:name="P11411"/>
      <w:bookmarkEnd w:id="2016"/>
      <w:r>
        <w:t>2. Рассматривать дела об административных правонарушениях от имени органов, указанны</w:t>
      </w:r>
      <w:r>
        <w:t xml:space="preserve">х в </w:t>
      </w:r>
      <w:hyperlink w:anchor="P11409"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
        <w:r>
          <w:rPr>
            <w:color w:val="0000FF"/>
          </w:rPr>
          <w:t>части 1</w:t>
        </w:r>
      </w:hyperlink>
      <w:r>
        <w:t xml:space="preserve"> настоящей статьи, вправе:</w:t>
      </w:r>
    </w:p>
    <w:p w:rsidR="00E92171" w:rsidRDefault="00D7205F">
      <w:pPr>
        <w:pStyle w:val="ConsPlusNormal0"/>
        <w:spacing w:before="240"/>
        <w:ind w:firstLine="540"/>
        <w:jc w:val="both"/>
      </w:pPr>
      <w:bookmarkStart w:id="2017" w:name="P11412"/>
      <w:bookmarkEnd w:id="2017"/>
      <w:r>
        <w:t>1) руководитель федерального органа исполнительной власти в области обеспечения безопасности, его заместители;</w:t>
      </w:r>
    </w:p>
    <w:p w:rsidR="00E92171" w:rsidRDefault="00D7205F">
      <w:pPr>
        <w:pStyle w:val="ConsPlusNormal0"/>
        <w:spacing w:before="240"/>
        <w:ind w:firstLine="540"/>
        <w:jc w:val="both"/>
      </w:pPr>
      <w:r>
        <w:t>2) руководители подразделений, уполномоченных в сфере пограничной ох</w:t>
      </w:r>
      <w:r>
        <w:t>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E92171" w:rsidRDefault="00D7205F">
      <w:pPr>
        <w:pStyle w:val="ConsPlusNormal0"/>
        <w:spacing w:before="240"/>
        <w:ind w:firstLine="540"/>
        <w:jc w:val="both"/>
      </w:pPr>
      <w:r>
        <w:t>3) начальники управлений, их заместители;</w:t>
      </w:r>
    </w:p>
    <w:p w:rsidR="00E92171" w:rsidRDefault="00D7205F">
      <w:pPr>
        <w:pStyle w:val="ConsPlusNormal0"/>
        <w:spacing w:before="240"/>
        <w:ind w:firstLine="540"/>
        <w:jc w:val="both"/>
      </w:pPr>
      <w:r>
        <w:t>4) начальники служб и отрядов, их замес</w:t>
      </w:r>
      <w:r>
        <w:t>тители;</w:t>
      </w:r>
    </w:p>
    <w:p w:rsidR="00E92171" w:rsidRDefault="00D7205F">
      <w:pPr>
        <w:pStyle w:val="ConsPlusNormal0"/>
        <w:spacing w:before="24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E92171" w:rsidRDefault="00D7205F">
      <w:pPr>
        <w:pStyle w:val="ConsPlusNormal0"/>
        <w:spacing w:before="240"/>
        <w:ind w:firstLine="540"/>
        <w:jc w:val="both"/>
      </w:pPr>
      <w:r>
        <w:t xml:space="preserve">6) старшие государственные инспектора Российской </w:t>
      </w:r>
      <w:r>
        <w:t>Федерации по государственному контролю в сфере охраны морских биологических ресурсов;</w:t>
      </w:r>
    </w:p>
    <w:p w:rsidR="00E92171" w:rsidRDefault="00D7205F">
      <w:pPr>
        <w:pStyle w:val="ConsPlusNormal0"/>
        <w:spacing w:before="24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E92171" w:rsidRDefault="00D7205F">
      <w:pPr>
        <w:pStyle w:val="ConsPlusNormal0"/>
        <w:spacing w:before="240"/>
        <w:ind w:firstLine="540"/>
        <w:jc w:val="both"/>
      </w:pPr>
      <w:r>
        <w:t>8) начальники государственных участковых инспекц</w:t>
      </w:r>
      <w:r>
        <w:t>ий, государственных инспекторских постов;</w:t>
      </w:r>
    </w:p>
    <w:p w:rsidR="00E92171" w:rsidRDefault="00D7205F">
      <w:pPr>
        <w:pStyle w:val="ConsPlusNormal0"/>
        <w:spacing w:before="240"/>
        <w:ind w:firstLine="540"/>
        <w:jc w:val="both"/>
      </w:pPr>
      <w:bookmarkStart w:id="2018" w:name="P11420"/>
      <w:bookmarkEnd w:id="2018"/>
      <w:r>
        <w:t>9) государственные инспектора Российской Федерации по государственному контролю в сфере охраны морских биологических ресурсов;</w:t>
      </w:r>
    </w:p>
    <w:p w:rsidR="00E92171" w:rsidRDefault="00D7205F">
      <w:pPr>
        <w:pStyle w:val="ConsPlusNormal0"/>
        <w:spacing w:before="240"/>
        <w:ind w:firstLine="540"/>
        <w:jc w:val="both"/>
      </w:pPr>
      <w:r>
        <w:t>10) командиры пограничных кораблей (катеров), капитаны пограничных патрульных судов (катеров);</w:t>
      </w:r>
    </w:p>
    <w:p w:rsidR="00E92171" w:rsidRDefault="00D7205F">
      <w:pPr>
        <w:pStyle w:val="ConsPlusNormal0"/>
        <w:spacing w:before="240"/>
        <w:ind w:firstLine="540"/>
        <w:jc w:val="both"/>
      </w:pPr>
      <w:r>
        <w:t>11) начальники пограничных застав, отделений, радиотехнических и пограничных постов, их заместители;</w:t>
      </w:r>
    </w:p>
    <w:p w:rsidR="00E92171" w:rsidRDefault="00D7205F">
      <w:pPr>
        <w:pStyle w:val="ConsPlusNormal0"/>
        <w:spacing w:before="240"/>
        <w:ind w:firstLine="540"/>
        <w:jc w:val="both"/>
      </w:pPr>
      <w:bookmarkStart w:id="2019" w:name="P11423"/>
      <w:bookmarkEnd w:id="2019"/>
      <w:r>
        <w:t>12) государственные участковые инспектора Российской Федерац</w:t>
      </w:r>
      <w:r>
        <w:t>ии по государственному контролю в сфере охраны морских биологических ресурсов;</w:t>
      </w:r>
    </w:p>
    <w:p w:rsidR="00E92171" w:rsidRDefault="00D7205F">
      <w:pPr>
        <w:pStyle w:val="ConsPlusNormal0"/>
        <w:spacing w:before="240"/>
        <w:ind w:firstLine="540"/>
        <w:jc w:val="both"/>
      </w:pPr>
      <w:bookmarkStart w:id="2020" w:name="P11424"/>
      <w:bookmarkEnd w:id="2020"/>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E92171" w:rsidRDefault="00D7205F">
      <w:pPr>
        <w:pStyle w:val="ConsPlusNormal0"/>
        <w:jc w:val="both"/>
      </w:pPr>
      <w:r>
        <w:t xml:space="preserve">(в ред. Федерального </w:t>
      </w:r>
      <w:hyperlink r:id="rId5617"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закона</w:t>
        </w:r>
      </w:hyperlink>
      <w:r>
        <w:t xml:space="preserve"> от 22.12.2014 N 446-ФЗ)</w:t>
      </w:r>
    </w:p>
    <w:p w:rsidR="00E92171" w:rsidRDefault="00D7205F">
      <w:pPr>
        <w:pStyle w:val="ConsPlusNormal0"/>
        <w:jc w:val="both"/>
      </w:pPr>
      <w:r>
        <w:t xml:space="preserve">(часть вторая в ред. Федерального </w:t>
      </w:r>
      <w:hyperlink r:id="rId56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D7205F">
      <w:pPr>
        <w:pStyle w:val="ConsPlusNormal0"/>
        <w:spacing w:before="240"/>
        <w:ind w:firstLine="540"/>
        <w:jc w:val="both"/>
      </w:pPr>
      <w:r>
        <w:t>3. Дела об ад</w:t>
      </w:r>
      <w:r>
        <w:t xml:space="preserve">министративных правонарушениях, предусмотренных </w:t>
      </w:r>
      <w:hyperlink w:anchor="P309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950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частью 2 статьи 19.4</w:t>
        </w:r>
      </w:hyperlink>
      <w:r>
        <w:t xml:space="preserve"> настоящего Кодекса, рассматривают должностные лица, указанные в </w:t>
      </w:r>
      <w:hyperlink w:anchor="P11412" w:tooltip="1) руководитель федерального органа исполнительной власти в области обеспечения безопасности, его заместители;">
        <w:r>
          <w:rPr>
            <w:color w:val="0000FF"/>
          </w:rPr>
          <w:t>пунктах 1</w:t>
        </w:r>
      </w:hyperlink>
      <w:r>
        <w:t xml:space="preserve"> - </w:t>
      </w:r>
      <w:hyperlink w:anchor="P11420" w:tooltip="9) государственные инспектора Российской Федерации по государственному контролю в сфере охраны морских биологических ресурсов;">
        <w:r>
          <w:rPr>
            <w:color w:val="0000FF"/>
          </w:rPr>
          <w:t>9</w:t>
        </w:r>
      </w:hyperlink>
      <w:r>
        <w:t xml:space="preserve">, </w:t>
      </w:r>
      <w:hyperlink w:anchor="P11423" w:tooltip="12) государственные участковые инспектора Российской Федерации по государственному контролю в сфере охраны морских биологических ресурсов;">
        <w:r>
          <w:rPr>
            <w:color w:val="0000FF"/>
          </w:rPr>
          <w:t>12</w:t>
        </w:r>
      </w:hyperlink>
      <w:r>
        <w:t xml:space="preserve">, </w:t>
      </w:r>
      <w:hyperlink w:anchor="P11424"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color w:val="0000FF"/>
          </w:rPr>
          <w:t>13 части 2</w:t>
        </w:r>
      </w:hyperlink>
      <w:r>
        <w:t xml:space="preserve"> настоящей статьи.</w:t>
      </w:r>
    </w:p>
    <w:p w:rsidR="00E92171" w:rsidRDefault="00D7205F">
      <w:pPr>
        <w:pStyle w:val="ConsPlusNormal0"/>
        <w:jc w:val="both"/>
      </w:pPr>
      <w:r>
        <w:t xml:space="preserve">(в ред. Федеральных законов от 28.12.2009 </w:t>
      </w:r>
      <w:hyperlink r:id="rId56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от</w:t>
      </w:r>
      <w:r>
        <w:t xml:space="preserve"> 22.12.2014 </w:t>
      </w:r>
      <w:hyperlink r:id="rId562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color w:val="0000FF"/>
          </w:rPr>
          <w:t>N 446-ФЗ</w:t>
        </w:r>
      </w:hyperlink>
      <w:r>
        <w:t>)</w:t>
      </w:r>
    </w:p>
    <w:p w:rsidR="00E92171" w:rsidRDefault="00E92171">
      <w:pPr>
        <w:pStyle w:val="ConsPlusNormal0"/>
        <w:jc w:val="both"/>
      </w:pPr>
    </w:p>
    <w:p w:rsidR="00E92171" w:rsidRDefault="00D7205F">
      <w:pPr>
        <w:pStyle w:val="ConsPlusTitle0"/>
        <w:ind w:firstLine="540"/>
        <w:jc w:val="both"/>
        <w:outlineLvl w:val="2"/>
      </w:pPr>
      <w:r>
        <w:t>Статья 23.11. Военные комиссариаты</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621" w:tooltip="Федеральный закон от 09.03.2010 N 27-ФЗ &quot;О внесении изменений в отдельные законодательные акты Российской Федерации&quot; {КонсультантПлюс}">
        <w:r>
          <w:rPr>
            <w:color w:val="0000FF"/>
          </w:rPr>
          <w:t>закона</w:t>
        </w:r>
      </w:hyperlink>
      <w:r>
        <w:t xml:space="preserve"> от 09.03.2010 N 27-ФЗ)</w:t>
      </w:r>
    </w:p>
    <w:p w:rsidR="00E92171" w:rsidRDefault="00E92171">
      <w:pPr>
        <w:pStyle w:val="ConsPlusNormal0"/>
        <w:jc w:val="both"/>
      </w:pPr>
    </w:p>
    <w:p w:rsidR="00E92171" w:rsidRDefault="00D7205F">
      <w:pPr>
        <w:pStyle w:val="ConsPlusNormal0"/>
        <w:ind w:firstLine="540"/>
        <w:jc w:val="both"/>
      </w:pPr>
      <w:r>
        <w:t>1. Военные комиссариаты рассматривают дела об админист</w:t>
      </w:r>
      <w:r>
        <w:t xml:space="preserve">ративных правонарушениях, предусмотренных </w:t>
      </w:r>
      <w:hyperlink w:anchor="P10326" w:tooltip="Статья 19.25. Неисполнение военно-транспортных обязанностей">
        <w:r>
          <w:rPr>
            <w:color w:val="0000FF"/>
          </w:rPr>
          <w:t>статьями 19.25</w:t>
        </w:r>
      </w:hyperlink>
      <w:r>
        <w:t xml:space="preserve">, </w:t>
      </w:r>
      <w:hyperlink w:anchor="P10522" w:tooltip="Статья 19.38. Неоказание содействия военным комиссариатам в их мобилизационной работе при объявлении мобилизации">
        <w:r>
          <w:rPr>
            <w:color w:val="0000FF"/>
          </w:rPr>
          <w:t>19.38</w:t>
        </w:r>
      </w:hyperlink>
      <w:r>
        <w:t xml:space="preserve">, </w:t>
      </w:r>
      <w:hyperlink w:anchor="P11107" w:tooltip="Статья 20.36. Нарушение требований в области территориальной обороны">
        <w:r>
          <w:rPr>
            <w:color w:val="0000FF"/>
          </w:rPr>
          <w:t>20.36</w:t>
        </w:r>
      </w:hyperlink>
      <w:r>
        <w:t xml:space="preserve">, </w:t>
      </w:r>
      <w:hyperlink w:anchor="P11117"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color w:val="0000FF"/>
          </w:rPr>
          <w:t>21.1</w:t>
        </w:r>
      </w:hyperlink>
      <w:r>
        <w:t xml:space="preserve"> - </w:t>
      </w:r>
      <w:hyperlink w:anchor="P11159" w:tooltip="Статья 21.7. Умышленные порча или утрата документов воинского учета">
        <w:r>
          <w:rPr>
            <w:color w:val="0000FF"/>
          </w:rPr>
          <w:t>21.7</w:t>
        </w:r>
      </w:hyperlink>
      <w:r>
        <w:t xml:space="preserve"> настоящего Кодекса.</w:t>
      </w:r>
    </w:p>
    <w:p w:rsidR="00E92171" w:rsidRDefault="00D7205F">
      <w:pPr>
        <w:pStyle w:val="ConsPlusNormal0"/>
        <w:jc w:val="both"/>
      </w:pPr>
      <w:r>
        <w:t>(в ред. Федера</w:t>
      </w:r>
      <w:r>
        <w:t xml:space="preserve">льных законов от 31.07.2023 </w:t>
      </w:r>
      <w:hyperlink r:id="rId5622"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08.08.2024 </w:t>
      </w:r>
      <w:hyperlink r:id="rId5623" w:tooltip="Федеральный закон от 08.08.2024 N 240-ФЗ &quot;О внесении изменений в Кодекс Российской Федерации об административных правонарушениях&quot; {КонсультантПлюс}">
        <w:r>
          <w:rPr>
            <w:color w:val="0000FF"/>
          </w:rPr>
          <w:t>N 240-ФЗ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 военных комиссариатов вправе:</w:t>
      </w:r>
    </w:p>
    <w:p w:rsidR="00E92171" w:rsidRDefault="00D7205F">
      <w:pPr>
        <w:pStyle w:val="ConsPlusNormal0"/>
        <w:spacing w:before="240"/>
        <w:ind w:firstLine="540"/>
        <w:jc w:val="both"/>
      </w:pPr>
      <w:r>
        <w:t>1) военные комиссары субъектов Российской Федерации;</w:t>
      </w:r>
    </w:p>
    <w:p w:rsidR="00E92171" w:rsidRDefault="00D7205F">
      <w:pPr>
        <w:pStyle w:val="ConsPlusNormal0"/>
        <w:jc w:val="both"/>
      </w:pPr>
      <w:r>
        <w:t xml:space="preserve">(в ред. Федерального </w:t>
      </w:r>
      <w:hyperlink r:id="rId562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31.07.2023 N 404-ФЗ)</w:t>
      </w:r>
    </w:p>
    <w:p w:rsidR="00E92171" w:rsidRDefault="00D7205F">
      <w:pPr>
        <w:pStyle w:val="ConsPlusNormal0"/>
        <w:spacing w:before="240"/>
        <w:ind w:firstLine="540"/>
        <w:jc w:val="both"/>
      </w:pPr>
      <w:r>
        <w:t>2) военные комиссары муниципальных образований;</w:t>
      </w:r>
    </w:p>
    <w:p w:rsidR="00E92171" w:rsidRDefault="00D7205F">
      <w:pPr>
        <w:pStyle w:val="ConsPlusNormal0"/>
        <w:jc w:val="both"/>
      </w:pPr>
      <w:r>
        <w:t xml:space="preserve">(п. 2 в ред. Федерального </w:t>
      </w:r>
      <w:hyperlink r:id="rId5625"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закона</w:t>
        </w:r>
      </w:hyperlink>
      <w:r>
        <w:t xml:space="preserve"> от 01.04.2019 N 47-ФЗ)</w:t>
      </w:r>
    </w:p>
    <w:p w:rsidR="00E92171" w:rsidRDefault="00D7205F">
      <w:pPr>
        <w:pStyle w:val="ConsPlusNormal0"/>
        <w:spacing w:before="240"/>
        <w:ind w:firstLine="540"/>
        <w:jc w:val="both"/>
      </w:pPr>
      <w:r>
        <w:t>3) начальники отделений военных комиссариатов муниципальных образований.</w:t>
      </w:r>
    </w:p>
    <w:p w:rsidR="00E92171" w:rsidRDefault="00D7205F">
      <w:pPr>
        <w:pStyle w:val="ConsPlusNormal0"/>
        <w:jc w:val="both"/>
      </w:pPr>
      <w:r>
        <w:t xml:space="preserve">(в ред. Федерального </w:t>
      </w:r>
      <w:hyperlink r:id="rId5626"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color w:val="0000FF"/>
          </w:rPr>
          <w:t>закона</w:t>
        </w:r>
      </w:hyperlink>
      <w:r>
        <w:t xml:space="preserve"> от 01.04.2019 N 47-ФЗ)</w:t>
      </w:r>
    </w:p>
    <w:p w:rsidR="00E92171" w:rsidRDefault="00E92171">
      <w:pPr>
        <w:pStyle w:val="ConsPlusNormal0"/>
        <w:jc w:val="both"/>
      </w:pPr>
    </w:p>
    <w:p w:rsidR="00E92171" w:rsidRDefault="00D7205F">
      <w:pPr>
        <w:pStyle w:val="ConsPlusTitle0"/>
        <w:ind w:firstLine="540"/>
        <w:jc w:val="both"/>
        <w:outlineLvl w:val="2"/>
      </w:pPr>
      <w:r>
        <w:t>Статья 23.12. Федеральный орган исполнительной власти, осуществляющий федеральный государ</w:t>
      </w:r>
      <w:r>
        <w:t>ственный надзор за соблюдением трудового законодательства и иных нормативных правовых актов, содержащих нормы трудового права</w:t>
      </w:r>
    </w:p>
    <w:p w:rsidR="00E92171" w:rsidRDefault="00D7205F">
      <w:pPr>
        <w:pStyle w:val="ConsPlusNormal0"/>
        <w:jc w:val="both"/>
      </w:pPr>
      <w:r>
        <w:t xml:space="preserve">(в ред. Федерального </w:t>
      </w:r>
      <w:hyperlink r:id="rId56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6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w:t>
      </w:r>
      <w:r>
        <w:t>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23.12 вносятся изменения (</w:t>
            </w:r>
            <w:hyperlink r:id="rId5629"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 См. будущую </w:t>
            </w:r>
            <w:hyperlink r:id="rId5630"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21" w:name="P11451"/>
      <w:bookmarkEnd w:id="2021"/>
      <w:r>
        <w:t xml:space="preserve">1. Федеральный </w:t>
      </w:r>
      <w:hyperlink r:id="rId5631" w:tooltip="Постановление Правительства РФ от 30.06.2004 N 324 (ред. от 21.02.2024) &quot;Об утверждении Положения о Федеральной службе по труду и занятости&quot; (с изм. и доп., вступ. в силу с 01.01.2025) {КонсультантПлюс}">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w:t>
      </w:r>
      <w:r>
        <w:t xml:space="preserve">ава, рассматривает дела об административных правонарушениях, предусмотренных </w:t>
      </w:r>
      <w:hyperlink w:anchor="P1215"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color w:val="0000FF"/>
          </w:rPr>
          <w:t>частями 1</w:t>
        </w:r>
      </w:hyperlink>
      <w:r>
        <w:t xml:space="preserve">, </w:t>
      </w:r>
      <w:hyperlink w:anchor="P1219"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
        <w:r>
          <w:rPr>
            <w:color w:val="0000FF"/>
          </w:rPr>
          <w:t>3</w:t>
        </w:r>
      </w:hyperlink>
      <w:r>
        <w:t xml:space="preserve">, </w:t>
      </w:r>
      <w:hyperlink w:anchor="P1221"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color w:val="0000FF"/>
          </w:rPr>
          <w:t>4</w:t>
        </w:r>
      </w:hyperlink>
      <w:r>
        <w:t xml:space="preserve"> и </w:t>
      </w:r>
      <w:hyperlink w:anchor="P1225"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
        <w:r>
          <w:rPr>
            <w:color w:val="0000FF"/>
          </w:rPr>
          <w:t>6 статьи 5.27</w:t>
        </w:r>
      </w:hyperlink>
      <w:r>
        <w:t xml:space="preserve">, </w:t>
      </w:r>
      <w:hyperlink w:anchor="P1235"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
        <w:r>
          <w:rPr>
            <w:color w:val="0000FF"/>
          </w:rPr>
          <w:t>частями 1</w:t>
        </w:r>
      </w:hyperlink>
      <w:r>
        <w:t xml:space="preserve"> - </w:t>
      </w:r>
      <w:hyperlink w:anchor="P1242" w:tooltip="4. Необеспечение работников средствами индивидуальной защиты -">
        <w:r>
          <w:rPr>
            <w:color w:val="0000FF"/>
          </w:rPr>
          <w:t>4 статьи 5.27.1</w:t>
        </w:r>
      </w:hyperlink>
      <w:r>
        <w:t xml:space="preserve">, </w:t>
      </w:r>
      <w:hyperlink w:anchor="P1250"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color w:val="0000FF"/>
          </w:rPr>
          <w:t>статьями 5.28</w:t>
        </w:r>
      </w:hyperlink>
      <w:r>
        <w:t xml:space="preserve"> - </w:t>
      </w:r>
      <w:hyperlink w:anchor="P1289" w:tooltip="Статья 5.34. Увольнение работников в связи с коллективным трудовым спором и объявлением забастовки">
        <w:r>
          <w:rPr>
            <w:color w:val="0000FF"/>
          </w:rPr>
          <w:t>5.34</w:t>
        </w:r>
      </w:hyperlink>
      <w:r>
        <w:t xml:space="preserve">, </w:t>
      </w:r>
      <w:hyperlink w:anchor="P7510" w:tooltip="1. Нарушение организацией, проводившей специальную оценку условий труда, установленного порядка проведения специальной оценки условий труда -">
        <w:r>
          <w:rPr>
            <w:color w:val="0000FF"/>
          </w:rPr>
          <w:t>частью 1 статьи 14.54</w:t>
        </w:r>
      </w:hyperlink>
      <w:r>
        <w:t xml:space="preserve">, </w:t>
      </w:r>
      <w:hyperlink w:anchor="P8540"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
        <w:r>
          <w:rPr>
            <w:color w:val="0000FF"/>
          </w:rPr>
          <w:t>частью 2 статьи 15.33.2</w:t>
        </w:r>
      </w:hyperlink>
      <w:r>
        <w:t xml:space="preserve">, </w:t>
      </w:r>
      <w:hyperlink w:anchor="P8547" w:tooltip="Статья 15.34. Сокрытие страхового случая">
        <w:r>
          <w:rPr>
            <w:color w:val="0000FF"/>
          </w:rPr>
          <w:t>статьей 15.34</w:t>
        </w:r>
      </w:hyperlink>
      <w:r>
        <w:t xml:space="preserve"> настоящего Кодекса.</w:t>
      </w:r>
    </w:p>
    <w:p w:rsidR="00E92171" w:rsidRDefault="00D7205F">
      <w:pPr>
        <w:pStyle w:val="ConsPlusNormal0"/>
        <w:jc w:val="both"/>
      </w:pPr>
      <w:r>
        <w:t xml:space="preserve">(в ред. Федеральных законов от 28.12.2013 </w:t>
      </w:r>
      <w:hyperlink r:id="rId5632"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14.10.2014 </w:t>
      </w:r>
      <w:hyperlink r:id="rId56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5634"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01.04.2020 </w:t>
      </w:r>
      <w:hyperlink r:id="rId5635" w:tooltip="Федеральный закон от 01.04.2020 N 90-ФЗ &quot;О внесении изменений в Кодекс Российской Федерации об административных правонарушениях&quot; {КонсультантПлюс}">
        <w:r>
          <w:rPr>
            <w:color w:val="0000FF"/>
          </w:rPr>
          <w:t>N 90-ФЗ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 органа, у</w:t>
      </w:r>
      <w:r>
        <w:t xml:space="preserve">казанного в </w:t>
      </w:r>
      <w:hyperlink w:anchor="P11451"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w:r>
          <w:rPr>
            <w:color w:val="0000FF"/>
          </w:rPr>
          <w:t>части 1</w:t>
        </w:r>
      </w:hyperlink>
      <w:r>
        <w:t xml:space="preserve"> настоящей статьи, вправе:</w:t>
      </w:r>
    </w:p>
    <w:p w:rsidR="00E92171" w:rsidRDefault="00D7205F">
      <w:pPr>
        <w:pStyle w:val="ConsPlusNormal0"/>
        <w:spacing w:before="240"/>
        <w:ind w:firstLine="540"/>
        <w:jc w:val="both"/>
      </w:pPr>
      <w:r>
        <w:t>1) главный государственный инспектор труда Российской Федерации, его заместители;</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власти, осущ</w:t>
      </w:r>
      <w:r>
        <w:t>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E92171" w:rsidRDefault="00D7205F">
      <w:pPr>
        <w:pStyle w:val="ConsPlusNormal0"/>
        <w:spacing w:before="240"/>
        <w:ind w:firstLine="540"/>
        <w:jc w:val="both"/>
      </w:pPr>
      <w:r>
        <w:t xml:space="preserve">3) главные государственные инспектора </w:t>
      </w:r>
      <w:r>
        <w:t>труда в субъектах Российской Федерации, их заместители;</w:t>
      </w:r>
    </w:p>
    <w:p w:rsidR="00E92171" w:rsidRDefault="00D7205F">
      <w:pPr>
        <w:pStyle w:val="ConsPlusNormal0"/>
        <w:spacing w:before="24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E92171" w:rsidRDefault="00D7205F">
      <w:pPr>
        <w:pStyle w:val="ConsPlusNormal0"/>
        <w:spacing w:before="240"/>
        <w:ind w:firstLine="540"/>
        <w:jc w:val="both"/>
      </w:pPr>
      <w:r>
        <w:t>5) главные государственные инспектора труда соотве</w:t>
      </w:r>
      <w:r>
        <w:t>тствующих государственных инспекций труда;</w:t>
      </w:r>
    </w:p>
    <w:p w:rsidR="00E92171" w:rsidRDefault="00D7205F">
      <w:pPr>
        <w:pStyle w:val="ConsPlusNormal0"/>
        <w:spacing w:before="240"/>
        <w:ind w:firstLine="540"/>
        <w:jc w:val="both"/>
      </w:pPr>
      <w:r>
        <w:t>6) главные государственные инспектора труда;</w:t>
      </w:r>
    </w:p>
    <w:p w:rsidR="00E92171" w:rsidRDefault="00D7205F">
      <w:pPr>
        <w:pStyle w:val="ConsPlusNormal0"/>
        <w:spacing w:before="240"/>
        <w:ind w:firstLine="540"/>
        <w:jc w:val="both"/>
      </w:pPr>
      <w:r>
        <w:t>7) старшие государственные инспектора труда;</w:t>
      </w:r>
    </w:p>
    <w:p w:rsidR="00E92171" w:rsidRDefault="00D7205F">
      <w:pPr>
        <w:pStyle w:val="ConsPlusNormal0"/>
        <w:spacing w:before="240"/>
        <w:ind w:firstLine="540"/>
        <w:jc w:val="both"/>
      </w:pPr>
      <w:r>
        <w:t>8) государственные инспектора труда.</w:t>
      </w:r>
    </w:p>
    <w:p w:rsidR="00E92171" w:rsidRDefault="00D7205F">
      <w:pPr>
        <w:pStyle w:val="ConsPlusNormal0"/>
        <w:jc w:val="both"/>
      </w:pPr>
      <w:r>
        <w:t xml:space="preserve">(часть 2 в ред. Федерального </w:t>
      </w:r>
      <w:hyperlink r:id="rId56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23.13. Органы, осуществляющие федеральный государственный санитарно-эпидемиологически</w:t>
      </w:r>
      <w:r>
        <w:t>й надзор</w:t>
      </w:r>
    </w:p>
    <w:p w:rsidR="00E92171" w:rsidRDefault="00D7205F">
      <w:pPr>
        <w:pStyle w:val="ConsPlusNormal0"/>
        <w:jc w:val="both"/>
      </w:pPr>
      <w:r>
        <w:t xml:space="preserve">(в ред. Федерального </w:t>
      </w:r>
      <w:hyperlink r:id="rId56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6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ч. 1 ст. 23.13 вносятся изменения (</w:t>
            </w:r>
            <w:hyperlink r:id="rId5639"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19.12.2022 N 530-ФЗ). См. будущую </w:t>
            </w:r>
            <w:hyperlink r:id="rId5640"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22" w:name="P11471"/>
      <w:bookmarkEnd w:id="2022"/>
      <w:r>
        <w:t xml:space="preserve">1. </w:t>
      </w:r>
      <w:hyperlink r:id="rId5641" w:tooltip="Постановление Правительства РФ от 30.06.2021 N 1100 (ред. от 17.01.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
        <w:r>
          <w:rPr>
            <w:color w:val="0000FF"/>
          </w:rPr>
          <w:t>Органы</w:t>
        </w:r>
      </w:hyperlink>
      <w:r>
        <w:t>, осуществляющие федеральный государственный санитарно-эпидемиологический надзор, рассматривают дела об администрат</w:t>
      </w:r>
      <w:r>
        <w:t xml:space="preserve">ивных правонарушениях, предусмотренных </w:t>
      </w:r>
      <w:hyperlink w:anchor="P1689"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w:r>
          <w:rPr>
            <w:color w:val="0000FF"/>
          </w:rPr>
          <w:t>частью 1 статьи 6.3</w:t>
        </w:r>
      </w:hyperlink>
      <w:r>
        <w:t xml:space="preserve">, </w:t>
      </w:r>
      <w:hyperlink w:anchor="P1707"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color w:val="0000FF"/>
          </w:rPr>
          <w:t>статьями 6.4</w:t>
        </w:r>
      </w:hyperlink>
      <w:r>
        <w:t xml:space="preserve"> - </w:t>
      </w:r>
      <w:hyperlink w:anchor="P1726" w:tooltip="Статья 6.7. Нарушение санитарно-эпидемиологических требований к условиям отдыха и оздоровления детей, их воспитания и обучения">
        <w:r>
          <w:rPr>
            <w:color w:val="0000FF"/>
          </w:rPr>
          <w:t>6.7</w:t>
        </w:r>
      </w:hyperlink>
      <w:r>
        <w:t xml:space="preserve">,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6.24</w:t>
        </w:r>
      </w:hyperlink>
      <w:r>
        <w:t xml:space="preserve">, </w:t>
      </w:r>
      <w:hyperlink w:anchor="P198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6.25</w:t>
        </w:r>
      </w:hyperlink>
      <w:r>
        <w:t xml:space="preserve">, </w:t>
      </w:r>
      <w:hyperlink w:anchor="P2095" w:tooltip="Статья 6.35. Несоблюдение санитарно-эпидемиологических требований при обращении с отходами производства и потребления">
        <w:r>
          <w:rPr>
            <w:color w:val="0000FF"/>
          </w:rPr>
          <w:t>6.35</w:t>
        </w:r>
      </w:hyperlink>
      <w:r>
        <w:t xml:space="preserve">,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знаков санитарных (горно-</w:t>
      </w:r>
      <w:r>
        <w:t xml:space="preserve">санитарных) зон и округов, лечебно-оздоровительных местностей и курортов), </w:t>
      </w:r>
      <w:hyperlink w:anchor="P2918" w:tooltip="Статья 8.5. Сокрытие или искажение экологической информации">
        <w:r>
          <w:rPr>
            <w:color w:val="0000FF"/>
          </w:rPr>
          <w:t>статьей 8.5</w:t>
        </w:r>
      </w:hyperlink>
      <w:r>
        <w:t xml:space="preserve"> (в части информации о состоянии атмосферного воздуха, источников питьевого и</w:t>
      </w:r>
      <w:r>
        <w:t xml:space="preserve"> хозяйственно-бытового водоснабжения, а также о радиационной обстановке), </w:t>
      </w:r>
      <w:hyperlink w:anchor="P3455"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частями 2</w:t>
        </w:r>
      </w:hyperlink>
      <w:r>
        <w:t xml:space="preserve">, </w:t>
      </w:r>
      <w:hyperlink w:anchor="P3458"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3</w:t>
        </w:r>
      </w:hyperlink>
      <w:r>
        <w:t xml:space="preserve"> </w:t>
      </w:r>
      <w:r>
        <w:t xml:space="preserve">и </w:t>
      </w:r>
      <w:hyperlink w:anchor="P3461"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color w:val="0000FF"/>
          </w:rPr>
          <w:t>4 статьи 8.42</w:t>
        </w:r>
      </w:hyperlink>
      <w:r>
        <w:t xml:space="preserve">, </w:t>
      </w:r>
      <w:hyperlink w:anchor="P3900"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
        <w:r>
          <w:rPr>
            <w:color w:val="0000FF"/>
          </w:rPr>
          <w:t>частями 8</w:t>
        </w:r>
      </w:hyperlink>
      <w:r>
        <w:t xml:space="preserve"> и </w:t>
      </w:r>
      <w:hyperlink w:anchor="P3902"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
        <w:r>
          <w:rPr>
            <w:color w:val="0000FF"/>
          </w:rPr>
          <w:t>9 статьи 9.22</w:t>
        </w:r>
      </w:hyperlink>
      <w:r>
        <w:t xml:space="preserve">, </w:t>
      </w:r>
      <w:hyperlink w:anchor="P4038" w:tooltip="Статья 10.8.1. Несоблюдение требований к обращению побочных продуктов животноводства">
        <w:r>
          <w:rPr>
            <w:color w:val="0000FF"/>
          </w:rPr>
          <w:t>статьей 10.8.1</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 xml:space="preserve">частями </w:t>
        </w:r>
        <w:r>
          <w:rPr>
            <w:color w:val="0000FF"/>
          </w:rPr>
          <w:t>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w:t>
      </w:r>
      <w:r>
        <w:t>его Кодекса.</w:t>
      </w:r>
    </w:p>
    <w:p w:rsidR="00E92171" w:rsidRDefault="00D7205F">
      <w:pPr>
        <w:pStyle w:val="ConsPlusNormal0"/>
        <w:jc w:val="both"/>
      </w:pPr>
      <w:r>
        <w:t xml:space="preserve">(в ред. Федеральных законов от 18.07.2011 </w:t>
      </w:r>
      <w:hyperlink r:id="rId564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21.10.2013 </w:t>
      </w:r>
      <w:hyperlink r:id="rId564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от 14.10</w:t>
      </w:r>
      <w:r>
        <w:t xml:space="preserve">.2014 </w:t>
      </w:r>
      <w:hyperlink r:id="rId56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564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 xml:space="preserve">N </w:t>
        </w:r>
        <w:r>
          <w:rPr>
            <w:color w:val="0000FF"/>
          </w:rPr>
          <w:t>307-ФЗ</w:t>
        </w:r>
      </w:hyperlink>
      <w:r>
        <w:t xml:space="preserve">, от 03.07.2016 </w:t>
      </w:r>
      <w:hyperlink r:id="rId5646"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N 358-ФЗ</w:t>
        </w:r>
      </w:hyperlink>
      <w:r>
        <w:t xml:space="preserve">, от 18.07.2017 </w:t>
      </w:r>
      <w:hyperlink r:id="rId564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12.11.2018 </w:t>
      </w:r>
      <w:hyperlink r:id="rId5648"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от 1</w:t>
      </w:r>
      <w:r>
        <w:t xml:space="preserve">7.06.2019 </w:t>
      </w:r>
      <w:hyperlink r:id="rId564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01.04.2020 </w:t>
      </w:r>
      <w:hyperlink r:id="rId565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22.04.2024 </w:t>
      </w:r>
      <w:hyperlink r:id="rId5651"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471"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
        <w:r>
          <w:rPr>
            <w:color w:val="0000FF"/>
          </w:rPr>
          <w:t>части 1</w:t>
        </w:r>
      </w:hyperlink>
      <w:r>
        <w:t xml:space="preserve"> настоящей статьи, вправе:</w:t>
      </w:r>
    </w:p>
    <w:p w:rsidR="00E92171" w:rsidRDefault="00D7205F">
      <w:pPr>
        <w:pStyle w:val="ConsPlusNormal0"/>
        <w:spacing w:before="240"/>
        <w:ind w:firstLine="540"/>
        <w:jc w:val="both"/>
      </w:pPr>
      <w:bookmarkStart w:id="2023" w:name="P11474"/>
      <w:bookmarkEnd w:id="2023"/>
      <w:r>
        <w:t>1) главный государственный санитарный врач Российской Федерации, его заместители;</w:t>
      </w:r>
    </w:p>
    <w:p w:rsidR="00E92171" w:rsidRDefault="00D7205F">
      <w:pPr>
        <w:pStyle w:val="ConsPlusNormal0"/>
        <w:jc w:val="both"/>
      </w:pPr>
      <w:r>
        <w:t xml:space="preserve">(п. 1 в ред. Федерального </w:t>
      </w:r>
      <w:hyperlink r:id="rId56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главные государственные санитарные врачи по субъектам Российской Федерации, их заместители;</w:t>
      </w:r>
    </w:p>
    <w:p w:rsidR="00E92171" w:rsidRDefault="00D7205F">
      <w:pPr>
        <w:pStyle w:val="ConsPlusNormal0"/>
        <w:jc w:val="both"/>
      </w:pPr>
      <w:r>
        <w:t xml:space="preserve">(п. 2 в ред. Федерального </w:t>
      </w:r>
      <w:hyperlink r:id="rId56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bookmarkStart w:id="2024" w:name="P11478"/>
      <w:bookmarkEnd w:id="2024"/>
      <w:r>
        <w:t>3) главные государственные санитарные врачи по городам, районам, на транспорте, их заместител</w:t>
      </w:r>
      <w:r>
        <w:t>и;</w:t>
      </w:r>
    </w:p>
    <w:p w:rsidR="00E92171" w:rsidRDefault="00D7205F">
      <w:pPr>
        <w:pStyle w:val="ConsPlusNormal0"/>
        <w:jc w:val="both"/>
      </w:pPr>
      <w:r>
        <w:t xml:space="preserve">(п. 3 в ред. Федерального </w:t>
      </w:r>
      <w:hyperlink r:id="rId56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4) - 5) утратили силу. - Федеральный </w:t>
      </w:r>
      <w:hyperlink r:id="rId56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 xml:space="preserve">6) главные государственные санитарные врачи федеральных органов исполнительной власти в сфере </w:t>
      </w:r>
      <w:r>
        <w:t>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w:t>
      </w:r>
      <w:r>
        <w:t>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w:t>
      </w:r>
      <w:r>
        <w:t>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E92171" w:rsidRDefault="00D7205F">
      <w:pPr>
        <w:pStyle w:val="ConsPlusNormal0"/>
        <w:jc w:val="both"/>
      </w:pPr>
      <w:r>
        <w:t xml:space="preserve">(в ред. Федеральных законов от 27.07.2010 </w:t>
      </w:r>
      <w:hyperlink r:id="rId5656"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от 03.07.20</w:t>
      </w:r>
      <w:r>
        <w:t xml:space="preserve">16 </w:t>
      </w:r>
      <w:hyperlink r:id="rId565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65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E92171" w:rsidRDefault="00D7205F">
      <w:pPr>
        <w:pStyle w:val="ConsPlusNormal0"/>
        <w:spacing w:before="240"/>
        <w:ind w:firstLine="540"/>
        <w:jc w:val="both"/>
      </w:pPr>
      <w:r>
        <w:t>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w:t>
      </w:r>
      <w:r>
        <w:t>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w:t>
      </w:r>
      <w:r>
        <w:t>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E92171" w:rsidRDefault="00D7205F">
      <w:pPr>
        <w:pStyle w:val="ConsPlusNormal0"/>
        <w:jc w:val="both"/>
      </w:pPr>
      <w:r>
        <w:t xml:space="preserve">(п. 7 введен Федеральным </w:t>
      </w:r>
      <w:hyperlink r:id="rId5659"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27.07.2010 N 239-ФЗ; в</w:t>
      </w:r>
      <w:r>
        <w:t xml:space="preserve"> ред. Федеральных законов от 03.07.2016 </w:t>
      </w:r>
      <w:hyperlink r:id="rId566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03.07.2016 </w:t>
      </w:r>
      <w:hyperlink r:id="rId566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N 305-ФЗ</w:t>
        </w:r>
      </w:hyperlink>
      <w:r>
        <w:t>)</w:t>
      </w:r>
    </w:p>
    <w:p w:rsidR="00E92171" w:rsidRDefault="00D7205F">
      <w:pPr>
        <w:pStyle w:val="ConsPlusNormal0"/>
        <w:spacing w:before="240"/>
        <w:ind w:firstLine="540"/>
        <w:jc w:val="both"/>
      </w:pPr>
      <w:r>
        <w:t xml:space="preserve">3. Дела об административных правонарушениях, предусмотренных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w:t>
      </w:r>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 рассматривают должностные лица, указанные в </w:t>
      </w:r>
      <w:hyperlink w:anchor="P11474" w:tooltip="1) главный государственный санитарный врач Российской Федерации, его заместители;">
        <w:r>
          <w:rPr>
            <w:color w:val="0000FF"/>
          </w:rPr>
          <w:t>пунктах 1</w:t>
        </w:r>
      </w:hyperlink>
      <w:r>
        <w:t xml:space="preserve"> - </w:t>
      </w:r>
      <w:hyperlink w:anchor="P11478" w:tooltip="3) главные государственные санитарные врачи по городам, районам, на транспорте, их заместители;">
        <w:r>
          <w:rPr>
            <w:color w:val="0000FF"/>
          </w:rPr>
          <w:t>3 части 2</w:t>
        </w:r>
      </w:hyperlink>
      <w:r>
        <w:t xml:space="preserve"> настоящей статьи.</w:t>
      </w:r>
    </w:p>
    <w:p w:rsidR="00E92171" w:rsidRDefault="00D7205F">
      <w:pPr>
        <w:pStyle w:val="ConsPlusNormal0"/>
        <w:jc w:val="both"/>
      </w:pPr>
      <w:r>
        <w:t xml:space="preserve">(часть 3 введена Федеральным </w:t>
      </w:r>
      <w:hyperlink r:id="rId56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Федерального </w:t>
      </w:r>
      <w:hyperlink r:id="rId566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18.07.2017 N 175-ФЗ)</w:t>
      </w:r>
    </w:p>
    <w:p w:rsidR="00E92171" w:rsidRDefault="00E92171">
      <w:pPr>
        <w:pStyle w:val="ConsPlusNormal0"/>
        <w:jc w:val="both"/>
      </w:pPr>
    </w:p>
    <w:p w:rsidR="00E92171" w:rsidRDefault="00D7205F">
      <w:pPr>
        <w:pStyle w:val="ConsPlusTitle0"/>
        <w:ind w:firstLine="540"/>
        <w:jc w:val="both"/>
        <w:outlineLvl w:val="2"/>
      </w:pPr>
      <w:r>
        <w:t>Статья 23.13.1. Ор</w:t>
      </w:r>
      <w:r>
        <w:t>ганы, осуществляющие контроль за выпуском генно-инженерно-модифицированных организмов в окружающую среду</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5664"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color w:val="0000FF"/>
          </w:rPr>
          <w:t>з</w:t>
        </w:r>
        <w:r>
          <w:rPr>
            <w:color w:val="0000FF"/>
          </w:rPr>
          <w:t>аконом</w:t>
        </w:r>
      </w:hyperlink>
      <w:r>
        <w:t xml:space="preserve"> от 03.07.2016 N 358-ФЗ)</w:t>
      </w:r>
    </w:p>
    <w:p w:rsidR="00E92171" w:rsidRDefault="00E92171">
      <w:pPr>
        <w:pStyle w:val="ConsPlusNormal0"/>
        <w:jc w:val="both"/>
      </w:pPr>
    </w:p>
    <w:p w:rsidR="00E92171" w:rsidRDefault="00D7205F">
      <w:pPr>
        <w:pStyle w:val="ConsPlusNormal0"/>
        <w:ind w:firstLine="540"/>
        <w:jc w:val="both"/>
      </w:pPr>
      <w:bookmarkStart w:id="2025" w:name="P11492"/>
      <w:bookmarkEnd w:id="2025"/>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700" w:tooltip="Статья 6.3.1. Нарушение законодательства Российской Федерации в области генно-инженерной деятельности">
        <w:r>
          <w:rPr>
            <w:color w:val="0000FF"/>
          </w:rPr>
          <w:t>статьей 6.3.1</w:t>
        </w:r>
      </w:hyperlink>
      <w:r>
        <w:t xml:space="preserve"> настоящего Кодекса.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492"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w:t>
      </w:r>
      <w:r>
        <w:t>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власти, осуще</w:t>
      </w:r>
      <w:r>
        <w:t>ствляющего контроль за выпуском генно-инженерно-модифицированных организмов в окружающую среду,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w:t>
      </w:r>
      <w:r>
        <w:t>рованных организмов в окружающую среду,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23.14. Органы, осуществляющие федеральный государственный ветеринарный надзор</w:t>
      </w:r>
    </w:p>
    <w:p w:rsidR="00E92171" w:rsidRDefault="00D7205F">
      <w:pPr>
        <w:pStyle w:val="ConsPlusNormal0"/>
        <w:jc w:val="both"/>
      </w:pPr>
      <w:r>
        <w:t xml:space="preserve">(в ред. Федерального </w:t>
      </w:r>
      <w:hyperlink r:id="rId5665"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27.12.2019 N 448-ФЗ)</w:t>
      </w:r>
    </w:p>
    <w:p w:rsidR="00E92171" w:rsidRDefault="00E92171">
      <w:pPr>
        <w:pStyle w:val="ConsPlusNormal0"/>
        <w:jc w:val="both"/>
      </w:pPr>
    </w:p>
    <w:p w:rsidR="00E92171" w:rsidRDefault="00D7205F">
      <w:pPr>
        <w:pStyle w:val="ConsPlusNormal0"/>
        <w:ind w:firstLine="540"/>
        <w:jc w:val="both"/>
      </w:pPr>
      <w:bookmarkStart w:id="2026" w:name="P11501"/>
      <w:bookmarkEnd w:id="2026"/>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569" w:tooltip="2. Жестокое обращение с животными, если эти действия не содержат признаков уголовно наказуемого деяния, -">
        <w:r>
          <w:rPr>
            <w:color w:val="0000FF"/>
          </w:rPr>
          <w:t>частями 2</w:t>
        </w:r>
      </w:hyperlink>
      <w:r>
        <w:t xml:space="preserve"> и </w:t>
      </w:r>
      <w:hyperlink w:anchor="P357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3 статьи 8.52</w:t>
        </w:r>
      </w:hyperlink>
      <w:r>
        <w:t xml:space="preserve"> (в пределах своих полномочий), </w:t>
      </w:r>
      <w:hyperlink w:anchor="P3576" w:tooltip="Статья 8.53. Несоблюдение требований к использованию животных в культурно-зрелищных целях и их содержанию">
        <w:r>
          <w:rPr>
            <w:color w:val="0000FF"/>
          </w:rPr>
          <w:t>статьей 8.53</w:t>
        </w:r>
      </w:hyperlink>
      <w:r>
        <w:t xml:space="preserve"> (в пределах своих полномочий), </w:t>
      </w:r>
      <w:hyperlink w:anchor="P3994" w:tooltip="Статья 10.6. Нарушение правил карантина животных или других ветеринарно-санитарных правил">
        <w:r>
          <w:rPr>
            <w:color w:val="0000FF"/>
          </w:rPr>
          <w:t>статьями 10.6</w:t>
        </w:r>
      </w:hyperlink>
      <w:r>
        <w:t xml:space="preserve"> - </w:t>
      </w:r>
      <w:hyperlink w:anchor="P4038" w:tooltip="Статья 10.8.1. Несоблюдение требований к обращению побочных продуктов животноводства">
        <w:r>
          <w:rPr>
            <w:color w:val="0000FF"/>
          </w:rPr>
          <w:t>10.8.1</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w:t>
        </w:r>
        <w:r>
          <w:rPr>
            <w:color w:val="0000FF"/>
          </w:rPr>
          <w:t>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630"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частями 8</w:t>
        </w:r>
      </w:hyperlink>
      <w:r>
        <w:t xml:space="preserve"> и </w:t>
      </w:r>
      <w:hyperlink w:anchor="P96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 статьи 19.5</w:t>
        </w:r>
      </w:hyperlink>
      <w:r>
        <w:t xml:space="preserve"> настоящего Кодекса.</w:t>
      </w:r>
    </w:p>
    <w:p w:rsidR="00E92171" w:rsidRDefault="00D7205F">
      <w:pPr>
        <w:pStyle w:val="ConsPlusNormal0"/>
        <w:jc w:val="both"/>
      </w:pPr>
      <w:r>
        <w:t xml:space="preserve">(в ред. Федеральных законов от 03.12.2008 </w:t>
      </w:r>
      <w:hyperlink r:id="rId5666" w:tooltip="Федеральный закон от 03.12.2008 N 247-ФЗ &quot;О внесении изменений в Кодекс Российской Федерации об административных правонарушениях&quot; {КонсультантПлюс}">
        <w:r>
          <w:rPr>
            <w:color w:val="0000FF"/>
          </w:rPr>
          <w:t>N 247-ФЗ</w:t>
        </w:r>
      </w:hyperlink>
      <w:r>
        <w:t xml:space="preserve">, от 23.07.2013 </w:t>
      </w:r>
      <w:hyperlink r:id="rId5667"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t>, от 14.10</w:t>
      </w:r>
      <w:r>
        <w:t xml:space="preserve">.2014 </w:t>
      </w:r>
      <w:hyperlink r:id="rId56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566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27.12.2019 </w:t>
      </w:r>
      <w:hyperlink r:id="rId5670"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t xml:space="preserve">, от 13.06.2023 </w:t>
      </w:r>
      <w:hyperlink r:id="rId5671"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N 230-ФЗ</w:t>
        </w:r>
      </w:hyperlink>
      <w:r>
        <w:t xml:space="preserve">, от 22.04.2024 </w:t>
      </w:r>
      <w:hyperlink r:id="rId5672"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w:t>
      </w:r>
      <w:r>
        <w:t xml:space="preserve"> органов, указанных в </w:t>
      </w:r>
      <w:hyperlink w:anchor="P11501"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2 и 3 статьи 8.52 (в пределах своих полномочий), статьей 8.53 (в пределах своих полномочий), статьями 10.">
        <w:r>
          <w:rPr>
            <w:color w:val="0000FF"/>
          </w:rPr>
          <w:t>части 1</w:t>
        </w:r>
      </w:hyperlink>
      <w:r>
        <w:t xml:space="preserve"> настоящей статьи, в пределах своих полномочий вправе:</w:t>
      </w:r>
    </w:p>
    <w:p w:rsidR="00E92171" w:rsidRDefault="00D7205F">
      <w:pPr>
        <w:pStyle w:val="ConsPlusNormal0"/>
        <w:spacing w:before="240"/>
        <w:ind w:firstLine="540"/>
        <w:jc w:val="both"/>
      </w:pPr>
      <w:r>
        <w:t>1) главный государственный ветеринарный инспектор Российской Федерации, его заместители;</w:t>
      </w:r>
    </w:p>
    <w:p w:rsidR="00E92171" w:rsidRDefault="00D7205F">
      <w:pPr>
        <w:pStyle w:val="ConsPlusNormal0"/>
        <w:spacing w:before="24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E92171" w:rsidRDefault="00D7205F">
      <w:pPr>
        <w:pStyle w:val="ConsPlusNormal0"/>
        <w:spacing w:before="240"/>
        <w:ind w:firstLine="540"/>
        <w:jc w:val="both"/>
      </w:pPr>
      <w:r>
        <w:t xml:space="preserve">3) - 4) утратили силу с 1 января 2020 года. - Федеральный </w:t>
      </w:r>
      <w:hyperlink r:id="rId5673"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27.12.2019 N 448-ФЗ;</w:t>
      </w:r>
    </w:p>
    <w:p w:rsidR="00E92171" w:rsidRDefault="00D7205F">
      <w:pPr>
        <w:pStyle w:val="ConsPlusNormal0"/>
        <w:spacing w:before="240"/>
        <w:ind w:firstLine="540"/>
        <w:jc w:val="both"/>
      </w:pPr>
      <w:r>
        <w:t>5) главные государственные ветеринарные инспектора;</w:t>
      </w:r>
    </w:p>
    <w:p w:rsidR="00E92171" w:rsidRDefault="00D7205F">
      <w:pPr>
        <w:pStyle w:val="ConsPlusNormal0"/>
        <w:spacing w:before="240"/>
        <w:ind w:firstLine="540"/>
        <w:jc w:val="both"/>
      </w:pPr>
      <w:r>
        <w:t>6) главные государственные ветеринарные инспектора федеральных органов исполнительной власти в области обороны, в</w:t>
      </w:r>
      <w:r>
        <w:t xml:space="preserve">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w:t>
      </w:r>
      <w:r>
        <w:t>ой Федерации, их территориальных органов, их заместители.</w:t>
      </w:r>
    </w:p>
    <w:p w:rsidR="00E92171" w:rsidRDefault="00D7205F">
      <w:pPr>
        <w:pStyle w:val="ConsPlusNormal0"/>
        <w:jc w:val="both"/>
      </w:pPr>
      <w:r>
        <w:t xml:space="preserve">(п. 6 в ред. Федерального </w:t>
      </w:r>
      <w:hyperlink r:id="rId5674"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color w:val="0000FF"/>
          </w:rPr>
          <w:t>закона</w:t>
        </w:r>
      </w:hyperlink>
      <w:r>
        <w:t xml:space="preserve"> от 01.04.2019 N 52-ФЗ)</w:t>
      </w:r>
    </w:p>
    <w:p w:rsidR="00E92171" w:rsidRDefault="00D7205F">
      <w:pPr>
        <w:pStyle w:val="ConsPlusNormal0"/>
        <w:jc w:val="both"/>
      </w:pPr>
      <w:r>
        <w:t xml:space="preserve">(часть 2 в ред. Федерального </w:t>
      </w:r>
      <w:hyperlink r:id="rId56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Title0"/>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5676"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законом</w:t>
        </w:r>
      </w:hyperlink>
      <w:r>
        <w:t xml:space="preserve"> от 27.11.2017 N 336-ФЗ)</w:t>
      </w:r>
    </w:p>
    <w:p w:rsidR="00E92171" w:rsidRDefault="00E92171">
      <w:pPr>
        <w:pStyle w:val="ConsPlusNormal0"/>
        <w:ind w:firstLine="540"/>
        <w:jc w:val="both"/>
      </w:pPr>
    </w:p>
    <w:p w:rsidR="00E92171" w:rsidRDefault="00D7205F">
      <w:pPr>
        <w:pStyle w:val="ConsPlusNormal0"/>
        <w:ind w:firstLine="540"/>
        <w:jc w:val="both"/>
      </w:pPr>
      <w:bookmarkStart w:id="2027" w:name="P11516"/>
      <w:bookmarkEnd w:id="2027"/>
      <w:r>
        <w:t>1. Федеральный орган исполнительной власти, осуществляющий государственный контроль (надзор) в сфере обращения лекарственных средств для ветеринар</w:t>
      </w:r>
      <w:r>
        <w:t xml:space="preserve">ного применения, его территориальные органы рассматривают дела об административных правонарушениях, предусмотренных </w:t>
      </w:r>
      <w:hyperlink w:anchor="P6464" w:tooltip="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
        <w:r>
          <w:rPr>
            <w:color w:val="0000FF"/>
          </w:rPr>
          <w:t>частями 1</w:t>
        </w:r>
      </w:hyperlink>
      <w:r>
        <w:t xml:space="preserve"> и </w:t>
      </w:r>
      <w:hyperlink w:anchor="P647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4 статьи 14.4.2</w:t>
        </w:r>
      </w:hyperlink>
      <w:r>
        <w:t xml:space="preserve"> настоящего Кодекса (в части обращения лекарственных ср</w:t>
      </w:r>
      <w:r>
        <w:t>едств для ветеринарного применения).</w:t>
      </w:r>
    </w:p>
    <w:p w:rsidR="00E92171" w:rsidRDefault="00D7205F">
      <w:pPr>
        <w:pStyle w:val="ConsPlusNormal0"/>
        <w:jc w:val="both"/>
      </w:pPr>
      <w:r>
        <w:t xml:space="preserve">(в ред. Федерального </w:t>
      </w:r>
      <w:hyperlink r:id="rId5677" w:tooltip="Федеральный закон от 28.04.2023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28.04.2023 N 175-ФЗ)</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516"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
        <w:r>
          <w:rPr>
            <w:color w:val="0000FF"/>
          </w:rPr>
          <w:t>части 1</w:t>
        </w:r>
      </w:hyperlink>
      <w:r>
        <w:t xml:space="preserve"> настоящей </w:t>
      </w:r>
      <w:r>
        <w:t>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E92171" w:rsidRDefault="00D7205F">
      <w:pPr>
        <w:pStyle w:val="ConsPlusNormal0"/>
        <w:spacing w:before="240"/>
        <w:ind w:firstLine="540"/>
        <w:jc w:val="both"/>
      </w:pPr>
      <w:r>
        <w:t>2) руководители территориальных органов феде</w:t>
      </w:r>
      <w:r>
        <w:t>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23.15. Федеральный орган исполнительной власти, осуществляющий федеральны</w:t>
      </w:r>
      <w:r>
        <w:t>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E92171" w:rsidRDefault="00D7205F">
      <w:pPr>
        <w:pStyle w:val="ConsPlusNormal0"/>
        <w:jc w:val="both"/>
      </w:pPr>
      <w:r>
        <w:t>(в ре</w:t>
      </w:r>
      <w:r>
        <w:t xml:space="preserve">д. Федерального </w:t>
      </w:r>
      <w:hyperlink r:id="rId56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6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w:t>
      </w:r>
      <w:r>
        <w:t>28.12.2009 N 380-ФЗ)</w:t>
      </w:r>
    </w:p>
    <w:p w:rsidR="00E92171" w:rsidRDefault="00E92171">
      <w:pPr>
        <w:pStyle w:val="ConsPlusNormal0"/>
        <w:ind w:firstLine="540"/>
        <w:jc w:val="both"/>
      </w:pPr>
    </w:p>
    <w:p w:rsidR="00E92171" w:rsidRDefault="00D7205F">
      <w:pPr>
        <w:pStyle w:val="ConsPlusNormal0"/>
        <w:ind w:firstLine="540"/>
        <w:jc w:val="both"/>
      </w:pPr>
      <w:bookmarkStart w:id="2028" w:name="P11527"/>
      <w:bookmarkEnd w:id="2028"/>
      <w:r>
        <w:t>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w:t>
      </w:r>
      <w:r>
        <w:t xml:space="preserve">й надзор (в отношении использования и охраны земель сельскохозяйственного назначения, оборот которых регулируется Федеральным </w:t>
      </w:r>
      <w:hyperlink r:id="rId5680"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w:t>
      </w:r>
      <w:r>
        <w:t xml:space="preserve">ны рассматривают дела об административных правонарушениях, предусмотренных </w:t>
      </w:r>
      <w:hyperlink w:anchor="P2339"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color w:val="0000FF"/>
          </w:rPr>
          <w:t>статьей 7.18</w:t>
        </w:r>
      </w:hyperlink>
      <w:r>
        <w:t xml:space="preserve">, </w:t>
      </w:r>
      <w:hyperlink w:anchor="P2899" w:tooltip="Статья 8.3. Нарушение правил обращения с пестицидами и агрохимикатами">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w:t>
      </w:r>
      <w:r>
        <w:t xml:space="preserve">ми при хранении и применении пестицидов и агрохимикатов), </w:t>
      </w:r>
      <w:hyperlink w:anchor="P2954" w:tooltip="Статья 8.6. Порча земель">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w:t>
      </w:r>
      <w:r>
        <w:t xml:space="preserve">руется Федеральным </w:t>
      </w:r>
      <w:hyperlink r:id="rId5681"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970"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973"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5682"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w:t>
      </w:r>
      <w:r>
        <w:t xml:space="preserve">года N 101-ФЗ "Об обороте земель сельскохозяйственного назначения", виноградопригодных земель), </w:t>
      </w:r>
      <w:hyperlink w:anchor="P2992"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
        <w:r>
          <w:rPr>
            <w:color w:val="0000FF"/>
          </w:rPr>
          <w:t>частями 2</w:t>
        </w:r>
      </w:hyperlink>
      <w:r>
        <w:t xml:space="preserve"> и </w:t>
      </w:r>
      <w:hyperlink w:anchor="P2995"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
        <w:r>
          <w:rPr>
            <w:color w:val="0000FF"/>
          </w:rPr>
          <w:t>2.1 статьи 8.8</w:t>
        </w:r>
      </w:hyperlink>
      <w:r>
        <w:t xml:space="preserve">, </w:t>
      </w:r>
      <w:hyperlink w:anchor="P3952"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color w:val="0000FF"/>
          </w:rPr>
          <w:t>статьями 10.1</w:t>
        </w:r>
      </w:hyperlink>
      <w:r>
        <w:t xml:space="preserve"> - </w:t>
      </w:r>
      <w:hyperlink w:anchor="P3964"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color w:val="0000FF"/>
          </w:rPr>
          <w:t>10.3</w:t>
        </w:r>
      </w:hyperlink>
      <w:r>
        <w:t xml:space="preserve">, </w:t>
      </w:r>
      <w:hyperlink w:anchor="P4049" w:tooltip="Статья 10.9. Проведение мелиоративных работ с нарушением проекта">
        <w:r>
          <w:rPr>
            <w:color w:val="0000FF"/>
          </w:rPr>
          <w:t>статьей 10.9</w:t>
        </w:r>
      </w:hyperlink>
      <w:r>
        <w:t xml:space="preserve">, </w:t>
      </w:r>
      <w:hyperlink w:anchor="P405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(за исключением судоходных гидротехнических сооружений), </w:t>
      </w:r>
      <w:hyperlink w:anchor="P4076"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color w:val="0000FF"/>
          </w:rPr>
          <w:t>статьями 10.12</w:t>
        </w:r>
      </w:hyperlink>
      <w:r>
        <w:t xml:space="preserve"> - </w:t>
      </w:r>
      <w:hyperlink w:anchor="P4088" w:tooltip="Статья 10.14. Нарушение порядка ввоза на территорию Российской Федерации семян сельскохозяйственных растений">
        <w:r>
          <w:rPr>
            <w:color w:val="0000FF"/>
          </w:rPr>
          <w:t>10.14</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w:t>
      </w:r>
    </w:p>
    <w:p w:rsidR="00E92171" w:rsidRDefault="00D7205F">
      <w:pPr>
        <w:pStyle w:val="ConsPlusNormal0"/>
        <w:jc w:val="both"/>
      </w:pPr>
      <w:r>
        <w:t xml:space="preserve">(в ред. Федеральных законов от 03.02.2014 </w:t>
      </w:r>
      <w:hyperlink r:id="rId5683" w:tooltip="Федеральный закон от 03.02.2014 N 6-ФЗ &quot;О внесении изменений в Кодекс Российской Федерации об административных правонарушениях&quot; {КонсультантПлюс}">
        <w:r>
          <w:rPr>
            <w:color w:val="0000FF"/>
          </w:rPr>
          <w:t>N 6-ФЗ</w:t>
        </w:r>
      </w:hyperlink>
      <w:r>
        <w:t xml:space="preserve">, от 14.10.2014 </w:t>
      </w:r>
      <w:hyperlink r:id="rId56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5685"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03.07.2016 </w:t>
      </w:r>
      <w:hyperlink r:id="rId5686"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
        <w:r>
          <w:rPr>
            <w:color w:val="0000FF"/>
          </w:rPr>
          <w:t>N 354-ФЗ</w:t>
        </w:r>
      </w:hyperlink>
      <w:r>
        <w:t xml:space="preserve">, от 01.07.2017 </w:t>
      </w:r>
      <w:hyperlink r:id="rId5687"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18.07.2017 </w:t>
      </w:r>
      <w:hyperlink r:id="rId568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17.06.2019 </w:t>
      </w:r>
      <w:hyperlink r:id="rId568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22.04.2024 </w:t>
      </w:r>
      <w:hyperlink r:id="rId5690" w:tooltip="Федеральный закон от 22.04.2024 N 86-ФЗ &quot;О внесении изменений в Кодекс Российской Федерации об административных правонарушениях&quot; {КонсультантПлюс}">
        <w:r>
          <w:rPr>
            <w:color w:val="0000FF"/>
          </w:rPr>
          <w:t>N 86-ФЗ</w:t>
        </w:r>
      </w:hyperlink>
      <w:r>
        <w:t>)</w:t>
      </w:r>
    </w:p>
    <w:p w:rsidR="00E92171" w:rsidRDefault="00D7205F">
      <w:pPr>
        <w:pStyle w:val="ConsPlusNormal0"/>
        <w:spacing w:before="240"/>
        <w:ind w:firstLine="540"/>
        <w:jc w:val="both"/>
      </w:pPr>
      <w:r>
        <w:t>2. Рассматривать дела об админи</w:t>
      </w:r>
      <w:r>
        <w:t xml:space="preserve">стративных правонарушениях от имени органов, указанных в </w:t>
      </w:r>
      <w:hyperlink w:anchor="P11527"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
        <w:r>
          <w:rPr>
            <w:color w:val="0000FF"/>
          </w:rPr>
          <w:t>части 1</w:t>
        </w:r>
      </w:hyperlink>
      <w:r>
        <w:t xml:space="preserve"> настоящей статьи, вправе:</w:t>
      </w:r>
    </w:p>
    <w:p w:rsidR="00E92171" w:rsidRDefault="00D7205F">
      <w:pPr>
        <w:pStyle w:val="ConsPlusNormal0"/>
        <w:spacing w:before="240"/>
        <w:ind w:firstLine="540"/>
        <w:jc w:val="both"/>
      </w:pPr>
      <w:r>
        <w:t>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w:t>
      </w:r>
      <w:r>
        <w:t xml:space="preserve">мельный надзор (в отношении использования и охраны земель сельскохозяйственного назначения, оборот которых регулируется Федеральным </w:t>
      </w:r>
      <w:hyperlink r:id="rId5691"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w:t>
      </w:r>
    </w:p>
    <w:p w:rsidR="00E92171" w:rsidRDefault="00D7205F">
      <w:pPr>
        <w:pStyle w:val="ConsPlusNormal0"/>
        <w:jc w:val="both"/>
      </w:pPr>
      <w:r>
        <w:t xml:space="preserve">(в ред. Федерального </w:t>
      </w:r>
      <w:hyperlink r:id="rId569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E92171" w:rsidRDefault="00D7205F">
      <w:pPr>
        <w:pStyle w:val="ConsPlusNormal0"/>
        <w:spacing w:before="240"/>
        <w:ind w:firstLine="540"/>
        <w:jc w:val="both"/>
      </w:pPr>
      <w:r>
        <w:t xml:space="preserve">2) руководители структурных подразделений указанного федерального органа исполнительной власти, уполномоченные на </w:t>
      </w:r>
      <w:r>
        <w:t>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w:t>
      </w:r>
      <w:r>
        <w:t xml:space="preserve">кохозяйственного назначения, оборот которых регулируется Федеральным </w:t>
      </w:r>
      <w:hyperlink r:id="rId5693"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их заместители;</w:t>
      </w:r>
    </w:p>
    <w:p w:rsidR="00E92171" w:rsidRDefault="00D7205F">
      <w:pPr>
        <w:pStyle w:val="ConsPlusNormal0"/>
        <w:jc w:val="both"/>
      </w:pPr>
      <w:r>
        <w:t xml:space="preserve">(в ред. Федерального </w:t>
      </w:r>
      <w:hyperlink r:id="rId5694"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w:t>
      </w:r>
      <w:r>
        <w:t xml:space="preserve">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5695"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w:t>
      </w:r>
      <w:r>
        <w:t>101-ФЗ "Об обороте земель сельскохозяйственного назначения"), их заместители;</w:t>
      </w:r>
    </w:p>
    <w:p w:rsidR="00E92171" w:rsidRDefault="00D7205F">
      <w:pPr>
        <w:pStyle w:val="ConsPlusNormal0"/>
        <w:jc w:val="both"/>
      </w:pPr>
      <w:r>
        <w:t xml:space="preserve">(в ред. Федерального </w:t>
      </w:r>
      <w:hyperlink r:id="rId569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w:t>
      </w:r>
      <w:r>
        <w:t xml:space="preserve"> 150-ФЗ)</w:t>
      </w:r>
    </w:p>
    <w:p w:rsidR="00E92171" w:rsidRDefault="00D7205F">
      <w:pPr>
        <w:pStyle w:val="ConsPlusNormal0"/>
        <w:spacing w:before="240"/>
        <w:ind w:firstLine="540"/>
        <w:jc w:val="both"/>
      </w:pPr>
      <w:r>
        <w:t>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w:t>
      </w:r>
      <w:r>
        <w:t xml:space="preserve">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5697"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их з</w:t>
      </w:r>
      <w:r>
        <w:t>аместители.</w:t>
      </w:r>
    </w:p>
    <w:p w:rsidR="00E92171" w:rsidRDefault="00D7205F">
      <w:pPr>
        <w:pStyle w:val="ConsPlusNormal0"/>
        <w:jc w:val="both"/>
      </w:pPr>
      <w:r>
        <w:t xml:space="preserve">(в ред. Федерального </w:t>
      </w:r>
      <w:hyperlink r:id="rId5698"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закона</w:t>
        </w:r>
      </w:hyperlink>
      <w:r>
        <w:t xml:space="preserve"> от 01.07.2017 N 150-ФЗ)</w:t>
      </w:r>
    </w:p>
    <w:p w:rsidR="00E92171" w:rsidRDefault="00D7205F">
      <w:pPr>
        <w:pStyle w:val="ConsPlusNormal0"/>
        <w:jc w:val="both"/>
      </w:pPr>
      <w:r>
        <w:t xml:space="preserve">(часть 2 в ред. Федерального </w:t>
      </w:r>
      <w:hyperlink r:id="rId56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 xml:space="preserve">Статьи 23.16 - 23.19. Утратили силу. - Федеральный </w:t>
      </w:r>
      <w:hyperlink r:id="rId57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E92171">
      <w:pPr>
        <w:pStyle w:val="ConsPlusNormal0"/>
        <w:jc w:val="both"/>
      </w:pPr>
    </w:p>
    <w:p w:rsidR="00E92171" w:rsidRDefault="00D7205F">
      <w:pPr>
        <w:pStyle w:val="ConsPlusTitle0"/>
        <w:ind w:firstLine="540"/>
        <w:jc w:val="both"/>
        <w:outlineLvl w:val="2"/>
      </w:pPr>
      <w:r>
        <w:t xml:space="preserve">Статья 23.20. Утратила силу. - Федеральный </w:t>
      </w:r>
      <w:hyperlink r:id="rId57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23.21. О</w:t>
      </w:r>
      <w:r>
        <w:t>рганы, осуществляющие государственный земельный надзор</w:t>
      </w:r>
    </w:p>
    <w:p w:rsidR="00E92171" w:rsidRDefault="00D7205F">
      <w:pPr>
        <w:pStyle w:val="ConsPlusNormal0"/>
        <w:jc w:val="both"/>
      </w:pPr>
      <w:r>
        <w:t xml:space="preserve">(в ред. Федерального </w:t>
      </w:r>
      <w:hyperlink r:id="rId57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bookmarkStart w:id="2029" w:name="P11547"/>
      <w:bookmarkEnd w:id="2029"/>
      <w:r>
        <w:t>1. Органы, осу</w:t>
      </w:r>
      <w:r>
        <w:t xml:space="preserve">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5703"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w:t>
      </w:r>
      <w:r>
        <w:t xml:space="preserve">льскохозяйственного назначения"), рассматривают дела об административных правонарушениях, предусмотренных </w:t>
      </w:r>
      <w:hyperlink w:anchor="P2134" w:tooltip="Статья 7.1. Самовольное занятие земельного участка">
        <w:r>
          <w:rPr>
            <w:color w:val="0000FF"/>
          </w:rPr>
          <w:t>статьями 7.1</w:t>
        </w:r>
      </w:hyperlink>
      <w:r>
        <w:t xml:space="preserve">, </w:t>
      </w:r>
      <w:hyperlink w:anchor="P2784"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
        <w:r>
          <w:rPr>
            <w:color w:val="0000FF"/>
          </w:rPr>
          <w:t>7.34</w:t>
        </w:r>
      </w:hyperlink>
      <w:r>
        <w:t xml:space="preserve">, </w:t>
      </w:r>
      <w:hyperlink w:anchor="P2989"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color w:val="0000FF"/>
          </w:rPr>
          <w:t>частями 1</w:t>
        </w:r>
      </w:hyperlink>
      <w:r>
        <w:t xml:space="preserve">, </w:t>
      </w:r>
      <w:hyperlink w:anchor="P3000"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
        <w:r>
          <w:rPr>
            <w:color w:val="0000FF"/>
          </w:rPr>
          <w:t>3</w:t>
        </w:r>
      </w:hyperlink>
      <w:r>
        <w:t xml:space="preserve"> и </w:t>
      </w:r>
      <w:hyperlink w:anchor="P3002"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color w:val="0000FF"/>
          </w:rPr>
          <w:t>4 стать</w:t>
        </w:r>
        <w:r>
          <w:rPr>
            <w:color w:val="0000FF"/>
          </w:rPr>
          <w:t>и 8.8</w:t>
        </w:r>
      </w:hyperlink>
      <w:r>
        <w:t xml:space="preserve">, статьей </w:t>
      </w:r>
      <w:hyperlink w:anchor="P4049" w:tooltip="Статья 10.9. Проведение мелиоративных работ с нарушением проекта">
        <w:r>
          <w:rPr>
            <w:color w:val="0000FF"/>
          </w:rPr>
          <w:t>10.9</w:t>
        </w:r>
      </w:hyperlink>
      <w:r>
        <w:t xml:space="preserve">, </w:t>
      </w:r>
      <w:hyperlink w:anchor="P405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E92171" w:rsidRDefault="00D7205F">
      <w:pPr>
        <w:pStyle w:val="ConsPlusNormal0"/>
        <w:jc w:val="both"/>
      </w:pPr>
      <w:r>
        <w:t xml:space="preserve">(в ред. Федеральных законов от 28.12.2009 </w:t>
      </w:r>
      <w:hyperlink r:id="rId57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30.09.2013 </w:t>
      </w:r>
      <w:hyperlink r:id="rId5705"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color w:val="0000FF"/>
          </w:rPr>
          <w:t>N 262-ФЗ</w:t>
        </w:r>
      </w:hyperlink>
      <w:r>
        <w:t xml:space="preserve">, от 14.10.2014 </w:t>
      </w:r>
      <w:hyperlink r:id="rId57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5707"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15.10.2020 </w:t>
      </w:r>
      <w:hyperlink r:id="rId5708"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color w:val="0000FF"/>
          </w:rPr>
          <w:t>N 319-ФЗ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547"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
        <w:r>
          <w:rPr>
            <w:color w:val="0000FF"/>
          </w:rPr>
          <w:t>части 1</w:t>
        </w:r>
      </w:hyperlink>
      <w:r>
        <w:t xml:space="preserve"> настоящей статьи, вправе:</w:t>
      </w:r>
    </w:p>
    <w:p w:rsidR="00E92171" w:rsidRDefault="00D7205F">
      <w:pPr>
        <w:pStyle w:val="ConsPlusNormal0"/>
        <w:spacing w:before="240"/>
        <w:ind w:firstLine="540"/>
        <w:jc w:val="both"/>
      </w:pPr>
      <w:r>
        <w:t>1) глав</w:t>
      </w:r>
      <w:r>
        <w:t>ный государственный инспектор Российской Федерации по использованию и охране земель, его заместители;</w:t>
      </w:r>
    </w:p>
    <w:p w:rsidR="00E92171" w:rsidRDefault="00D7205F">
      <w:pPr>
        <w:pStyle w:val="ConsPlusNormal0"/>
        <w:spacing w:before="24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E92171" w:rsidRDefault="00D7205F">
      <w:pPr>
        <w:pStyle w:val="ConsPlusNormal0"/>
        <w:spacing w:before="240"/>
        <w:ind w:firstLine="540"/>
        <w:jc w:val="both"/>
      </w:pPr>
      <w:r>
        <w:t>3) главные государственные инспекто</w:t>
      </w:r>
      <w:r>
        <w:t>ра городов и районов по использованию и охране земель, их заместители;</w:t>
      </w:r>
    </w:p>
    <w:p w:rsidR="00E92171" w:rsidRDefault="00D7205F">
      <w:pPr>
        <w:pStyle w:val="ConsPlusNormal0"/>
        <w:spacing w:before="240"/>
        <w:ind w:firstLine="540"/>
        <w:jc w:val="both"/>
      </w:pPr>
      <w:r>
        <w:t>4) главный государственный инспектор Российской Федерации в области охраны окружающей среды, его заместители;</w:t>
      </w:r>
    </w:p>
    <w:p w:rsidR="00E92171" w:rsidRDefault="00D7205F">
      <w:pPr>
        <w:pStyle w:val="ConsPlusNormal0"/>
        <w:jc w:val="both"/>
      </w:pPr>
      <w:r>
        <w:t xml:space="preserve">(п. 4 введен Федеральным </w:t>
      </w:r>
      <w:hyperlink r:id="rId57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spacing w:before="24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E92171" w:rsidRDefault="00D7205F">
      <w:pPr>
        <w:pStyle w:val="ConsPlusNormal0"/>
        <w:jc w:val="both"/>
      </w:pPr>
      <w:r>
        <w:t xml:space="preserve">(п. 5 введен Федеральным </w:t>
      </w:r>
      <w:hyperlink r:id="rId57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spacing w:before="240"/>
        <w:ind w:firstLine="540"/>
        <w:jc w:val="both"/>
      </w:pPr>
      <w:r>
        <w:t>6) главные государственные инспектора в области охраны окружающей среды по городам, районам, их заместители.</w:t>
      </w:r>
    </w:p>
    <w:p w:rsidR="00E92171" w:rsidRDefault="00D7205F">
      <w:pPr>
        <w:pStyle w:val="ConsPlusNormal0"/>
        <w:jc w:val="both"/>
      </w:pPr>
      <w:r>
        <w:t xml:space="preserve">(п. 6 введен Федеральным </w:t>
      </w:r>
      <w:hyperlink r:id="rId57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E92171" w:rsidRDefault="00D7205F">
      <w:pPr>
        <w:pStyle w:val="ConsPlusNormal0"/>
        <w:jc w:val="both"/>
      </w:pPr>
      <w:r>
        <w:t>(</w:t>
      </w:r>
      <w:r>
        <w:t xml:space="preserve">в ред. Федеральных законов от 03.05.2012 </w:t>
      </w:r>
      <w:hyperlink r:id="rId5712"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14.10.2014 </w:t>
      </w:r>
      <w:hyperlink r:id="rId57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jc w:val="both"/>
      </w:pPr>
    </w:p>
    <w:p w:rsidR="00E92171" w:rsidRDefault="00D7205F">
      <w:pPr>
        <w:pStyle w:val="ConsPlusNormal0"/>
        <w:ind w:firstLine="540"/>
        <w:jc w:val="both"/>
      </w:pPr>
      <w:bookmarkStart w:id="2030" w:name="P11563"/>
      <w:bookmarkEnd w:id="2030"/>
      <w:r>
        <w:t>1. Ор</w:t>
      </w:r>
      <w:r>
        <w:t xml:space="preserve">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w:t>
      </w:r>
      <w:r>
        <w:t xml:space="preserve">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161"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color w:val="0000FF"/>
          </w:rPr>
          <w:t>статьей 7.3</w:t>
        </w:r>
      </w:hyperlink>
      <w:r>
        <w:t xml:space="preserve">, </w:t>
      </w:r>
      <w:hyperlink w:anchor="P2175" w:tooltip="Статья 7.4. Самовольная застройка площадей залегания полезных ископаемых">
        <w:r>
          <w:rPr>
            <w:color w:val="0000FF"/>
          </w:rPr>
          <w:t>статьей 7.4</w:t>
        </w:r>
      </w:hyperlink>
      <w:r>
        <w:t xml:space="preserve"> (в части застройки площадей залегания полезных ископаемых без специального разрешения), </w:t>
      </w:r>
      <w:hyperlink w:anchor="P2216" w:tooltip="Статья 7.10. Самовольная уступка права пользования землей, недрами, лесным участком или водным объектом">
        <w:r>
          <w:rPr>
            <w:color w:val="0000FF"/>
          </w:rPr>
          <w:t>стат</w:t>
        </w:r>
        <w:r>
          <w:rPr>
            <w:color w:val="0000FF"/>
          </w:rPr>
          <w:t>ьей 7.10</w:t>
        </w:r>
      </w:hyperlink>
      <w:r>
        <w:t xml:space="preserve"> (в части самовольной уступки права пользования участками недр), </w:t>
      </w:r>
      <w:hyperlink w:anchor="P2918" w:tooltip="Статья 8.5. Сокрытие или искажение экологической информации">
        <w:r>
          <w:rPr>
            <w:color w:val="0000FF"/>
          </w:rPr>
          <w:t>статьей 8.5</w:t>
        </w:r>
      </w:hyperlink>
      <w:r>
        <w:t xml:space="preserve"> (в части сокрытия или искажения информации о состоянии недр), </w:t>
      </w:r>
      <w:hyperlink w:anchor="P3005" w:tooltip="Статья 8.9. Нарушение требований по охране недр и гидроминеральных ресурсов">
        <w:r>
          <w:rPr>
            <w:color w:val="0000FF"/>
          </w:rPr>
          <w:t>статьей 8.9</w:t>
        </w:r>
      </w:hyperlink>
      <w:r>
        <w:t xml:space="preserve">, </w:t>
      </w:r>
      <w:hyperlink w:anchor="P3013"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w:r>
          <w:rPr>
            <w:color w:val="0000FF"/>
          </w:rPr>
          <w:t>частью 1 статьи 8.10</w:t>
        </w:r>
      </w:hyperlink>
      <w:r>
        <w:t xml:space="preserve">, </w:t>
      </w:r>
      <w:hyperlink w:anchor="P3023" w:tooltip="Статья 8.11. Нарушение правил и требований проведения работ по геологическому изучению недр">
        <w:r>
          <w:rPr>
            <w:color w:val="0000FF"/>
          </w:rPr>
          <w:t>статьей 8.11</w:t>
        </w:r>
      </w:hyperlink>
      <w:r>
        <w:t xml:space="preserve">, </w:t>
      </w:r>
      <w:hyperlink w:anchor="P3047"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color w:val="0000FF"/>
          </w:rPr>
          <w:t>частью 1 статьи 8.13</w:t>
        </w:r>
      </w:hyperlink>
      <w:r>
        <w:t xml:space="preserve"> (в части нарушения водоохранного режима на водосборах подземных водных объектов), </w:t>
      </w:r>
      <w:hyperlink w:anchor="P3096"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w:t>
      </w:r>
      <w:r>
        <w:t xml:space="preserve">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статьей 8.18</w:t>
        </w:r>
      </w:hyperlink>
      <w:r>
        <w:t xml:space="preserve"> (в части нарушения правил проведения ресурсных исследований), </w:t>
      </w:r>
      <w:hyperlink w:anchor="P311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статьей 8.19</w:t>
        </w:r>
      </w:hyperlink>
      <w:r>
        <w:t xml:space="preserve">,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статьей 8.20</w:t>
        </w:r>
      </w:hyperlink>
      <w:r>
        <w:t xml:space="preserve"> (в части незаконной передачи минеральных ресурсов) настоящего Кодек</w:t>
      </w:r>
      <w:r>
        <w:t>са.</w:t>
      </w:r>
    </w:p>
    <w:p w:rsidR="00E92171" w:rsidRDefault="00D7205F">
      <w:pPr>
        <w:pStyle w:val="ConsPlusNormal0"/>
        <w:jc w:val="both"/>
      </w:pPr>
      <w:r>
        <w:t xml:space="preserve">(в ред. Федеральных законов от 14.10.2014 </w:t>
      </w:r>
      <w:hyperlink r:id="rId57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05.04.2016 </w:t>
      </w:r>
      <w:hyperlink r:id="rId5715" w:tooltip="Федеральный закон от 05.04.2016 N 104-ФЗ (ред. от 11.06.2021) &quot;О внесении изменений в отдельные законодательные акты Российской Федерации по вопросам стандартизации&quot; (с изм. и доп., вступ. в силу с 01.01.2022) {КонсультантПлюс}">
        <w:r>
          <w:rPr>
            <w:color w:val="0000FF"/>
          </w:rPr>
          <w:t>N 104-ФЗ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563"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
        <w:r>
          <w:rPr>
            <w:color w:val="0000FF"/>
          </w:rPr>
          <w:t>части 1</w:t>
        </w:r>
      </w:hyperlink>
      <w:r>
        <w:t xml:space="preserve"> настоящей статьи, в пределах своих полномочий вправе:</w:t>
      </w:r>
    </w:p>
    <w:p w:rsidR="00E92171" w:rsidRDefault="00D7205F">
      <w:pPr>
        <w:pStyle w:val="ConsPlusNormal0"/>
        <w:spacing w:before="240"/>
        <w:ind w:firstLine="540"/>
        <w:jc w:val="both"/>
      </w:pPr>
      <w:r>
        <w:t>1) глав</w:t>
      </w:r>
      <w:r>
        <w:t>ный государственный инспектор Российской Федерации в области охраны окружающей среды, его заместители;</w:t>
      </w:r>
    </w:p>
    <w:p w:rsidR="00E92171" w:rsidRDefault="00D7205F">
      <w:pPr>
        <w:pStyle w:val="ConsPlusNormal0"/>
        <w:spacing w:before="240"/>
        <w:ind w:firstLine="540"/>
        <w:jc w:val="both"/>
      </w:pPr>
      <w:r>
        <w:t>2) старшие государственные инспектора Российской Федерации в области охраны окружающей среды;</w:t>
      </w:r>
    </w:p>
    <w:p w:rsidR="00E92171" w:rsidRDefault="00D7205F">
      <w:pPr>
        <w:pStyle w:val="ConsPlusNormal0"/>
        <w:spacing w:before="240"/>
        <w:ind w:firstLine="540"/>
        <w:jc w:val="both"/>
      </w:pPr>
      <w:r>
        <w:t>2.1) государственные инспектора Российской Федерации в обла</w:t>
      </w:r>
      <w:r>
        <w:t>сти охраны окружающей среды;</w:t>
      </w:r>
    </w:p>
    <w:p w:rsidR="00E92171" w:rsidRDefault="00D7205F">
      <w:pPr>
        <w:pStyle w:val="ConsPlusNormal0"/>
        <w:jc w:val="both"/>
      </w:pPr>
      <w:r>
        <w:t xml:space="preserve">(п. 2.1 введен Федеральным </w:t>
      </w:r>
      <w:hyperlink r:id="rId5716"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E92171" w:rsidRDefault="00D7205F">
      <w:pPr>
        <w:pStyle w:val="ConsPlusNormal0"/>
        <w:spacing w:before="240"/>
        <w:ind w:firstLine="540"/>
        <w:jc w:val="both"/>
      </w:pPr>
      <w:r>
        <w:t>3) главные государственные инспектора Российской Федерации в области охраны окружающей среды в зоне своей деятельности, их з</w:t>
      </w:r>
      <w:r>
        <w:t>аместители;</w:t>
      </w:r>
    </w:p>
    <w:p w:rsidR="00E92171" w:rsidRDefault="00D7205F">
      <w:pPr>
        <w:pStyle w:val="ConsPlusNormal0"/>
        <w:spacing w:before="24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E92171" w:rsidRDefault="00D7205F">
      <w:pPr>
        <w:pStyle w:val="ConsPlusNormal0"/>
        <w:spacing w:before="240"/>
        <w:ind w:firstLine="540"/>
        <w:jc w:val="both"/>
      </w:pPr>
      <w:r>
        <w:t>5) главные государственные инспектора в области охраны окружающей среды в зоне деятельности соответствующих городских, межра</w:t>
      </w:r>
      <w:r>
        <w:t>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E92171" w:rsidRDefault="00D7205F">
      <w:pPr>
        <w:pStyle w:val="ConsPlusNormal0"/>
        <w:spacing w:before="240"/>
        <w:ind w:firstLine="540"/>
        <w:jc w:val="both"/>
      </w:pPr>
      <w:r>
        <w:t>6) главные государственные инспектора субъектов Российской Федерации в</w:t>
      </w:r>
      <w:r>
        <w:t xml:space="preserve"> области охраны окружающей среды, их заместители;</w:t>
      </w:r>
    </w:p>
    <w:p w:rsidR="00E92171" w:rsidRDefault="00D7205F">
      <w:pPr>
        <w:pStyle w:val="ConsPlusNormal0"/>
        <w:spacing w:before="240"/>
        <w:ind w:firstLine="540"/>
        <w:jc w:val="both"/>
      </w:pPr>
      <w:r>
        <w:t>7) старшие государственные инспектора субъектов Российской Федерации в области охраны окружающей среды;</w:t>
      </w:r>
    </w:p>
    <w:p w:rsidR="00E92171" w:rsidRDefault="00D7205F">
      <w:pPr>
        <w:pStyle w:val="ConsPlusNormal0"/>
        <w:spacing w:before="240"/>
        <w:ind w:firstLine="540"/>
        <w:jc w:val="both"/>
      </w:pPr>
      <w:r>
        <w:t>8) государственные инспектора субъектов Российской Федерации в области охраны окружающей среды.</w:t>
      </w:r>
    </w:p>
    <w:p w:rsidR="00E92171" w:rsidRDefault="00D7205F">
      <w:pPr>
        <w:pStyle w:val="ConsPlusNormal0"/>
        <w:jc w:val="both"/>
      </w:pPr>
      <w:r>
        <w:t xml:space="preserve">(п. 8 </w:t>
      </w:r>
      <w:r>
        <w:t xml:space="preserve">введен Федеральным </w:t>
      </w:r>
      <w:hyperlink r:id="rId5717"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E92171" w:rsidRDefault="00D7205F">
      <w:pPr>
        <w:pStyle w:val="ConsPlusNormal0"/>
        <w:jc w:val="both"/>
      </w:pPr>
      <w:r>
        <w:t xml:space="preserve">(часть 2 в ред. Федерального </w:t>
      </w:r>
      <w:hyperlink r:id="rId57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 xml:space="preserve">Статья 23.22.1. Утратила силу. - Федеральный </w:t>
      </w:r>
      <w:hyperlink r:id="rId57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23.23. Органы, осуществляющие государственный надзор в области использования и охраны водных объектов</w:t>
      </w:r>
    </w:p>
    <w:p w:rsidR="00E92171" w:rsidRDefault="00D7205F">
      <w:pPr>
        <w:pStyle w:val="ConsPlusNormal0"/>
        <w:jc w:val="both"/>
      </w:pPr>
      <w:r>
        <w:t xml:space="preserve">(в ред. Федеральных законов от 03.05.2012 </w:t>
      </w:r>
      <w:hyperlink r:id="rId5720"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21.10.2013 </w:t>
      </w:r>
      <w:hyperlink r:id="rId5721"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282-ФЗ</w:t>
        </w:r>
      </w:hyperlink>
      <w:r>
        <w:t xml:space="preserve">, от 14.10.2014 </w:t>
      </w:r>
      <w:hyperlink r:id="rId57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7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31" w:name="P11586"/>
      <w:bookmarkEnd w:id="2031"/>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w:t>
        </w:r>
        <w:r>
          <w:rPr>
            <w:color w:val="0000FF"/>
          </w:rPr>
          <w:t>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w:t>
      </w:r>
      <w:r>
        <w:t>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w:t>
      </w:r>
      <w:r>
        <w:t xml:space="preserve">и водопользования на водных объектах общего пользования), </w:t>
      </w:r>
      <w:hyperlink w:anchor="P2190" w:tooltip="Статья 7.6. Самовольное занятие водного объекта или пользование им с нарушением установленных условий">
        <w:r>
          <w:rPr>
            <w:color w:val="0000FF"/>
          </w:rPr>
          <w:t>статьей 7.6</w:t>
        </w:r>
      </w:hyperlink>
      <w:r>
        <w:t xml:space="preserve">, </w:t>
      </w:r>
      <w:hyperlink w:anchor="P219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(за исключением повреждения гидротехнических сооружений), </w:t>
      </w:r>
      <w:hyperlink w:anchor="P2216"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водным объектом), </w:t>
      </w:r>
      <w:hyperlink w:anchor="P2357"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статьей 7.20</w:t>
        </w:r>
      </w:hyperlink>
      <w:r>
        <w:t xml:space="preserve">, </w:t>
      </w:r>
      <w:hyperlink w:anchor="P2918" w:tooltip="Статья 8.5. Сокрытие или искажение экологической информации">
        <w:r>
          <w:rPr>
            <w:color w:val="0000FF"/>
          </w:rPr>
          <w:t>статьей 8.5</w:t>
        </w:r>
      </w:hyperlink>
      <w:r>
        <w:t xml:space="preserve"> (в части сокрытия или искажения эко</w:t>
      </w:r>
      <w:r>
        <w:t xml:space="preserve">логической информации о состоянии водных объектов), </w:t>
      </w:r>
      <w:hyperlink w:anchor="P3029" w:tooltip="Статья 8.12. Нарушение режима использования земельных участков и лесов в водоохранных зонах">
        <w:r>
          <w:rPr>
            <w:color w:val="0000FF"/>
          </w:rPr>
          <w:t>статьями 8.12</w:t>
        </w:r>
      </w:hyperlink>
      <w:r>
        <w:t xml:space="preserve"> - </w:t>
      </w:r>
      <w:hyperlink w:anchor="P3077" w:tooltip="Статья 8.15. Нарушение правил эксплуатации водохозяйственных или водоохранных сооружений и устройств">
        <w:r>
          <w:rPr>
            <w:color w:val="0000FF"/>
          </w:rPr>
          <w:t>8.15</w:t>
        </w:r>
      </w:hyperlink>
      <w:r>
        <w:t xml:space="preserve">, </w:t>
      </w:r>
      <w:hyperlink w:anchor="P3453"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color w:val="0000FF"/>
          </w:rPr>
          <w:t>частью 1 статьи 8.42</w:t>
        </w:r>
      </w:hyperlink>
      <w:r>
        <w:t xml:space="preserve">, статьями </w:t>
      </w:r>
      <w:hyperlink w:anchor="P3477" w:tooltip="Статья 8.44. Нарушение режима осуществления хозяйственной и иной деятельности в границах зон затопления, подтопления">
        <w:r>
          <w:rPr>
            <w:color w:val="0000FF"/>
          </w:rPr>
          <w:t>8.44</w:t>
        </w:r>
      </w:hyperlink>
      <w:r>
        <w:t xml:space="preserve">, </w:t>
      </w:r>
      <w:hyperlink w:anchor="P3486"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color w:val="0000FF"/>
          </w:rPr>
          <w:t>8.45</w:t>
        </w:r>
      </w:hyperlink>
      <w:r>
        <w:t xml:space="preserve">, </w:t>
      </w:r>
      <w:hyperlink w:anchor="P3532"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
        <w:r>
          <w:rPr>
            <w:color w:val="0000FF"/>
          </w:rPr>
          <w:t>частью 1 статьи 8.49</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статьей 14.44</w:t>
        </w:r>
      </w:hyperlink>
      <w:r>
        <w:t xml:space="preserve"> настоящего Кодекса.</w:t>
      </w:r>
    </w:p>
    <w:p w:rsidR="00E92171" w:rsidRDefault="00D7205F">
      <w:pPr>
        <w:pStyle w:val="ConsPlusNormal0"/>
        <w:jc w:val="both"/>
      </w:pPr>
      <w:r>
        <w:t xml:space="preserve">(в ред. Федеральных законов от 14.10.2014 </w:t>
      </w:r>
      <w:hyperlink r:id="rId57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12.11.2018 </w:t>
      </w:r>
      <w:hyperlink r:id="rId5725"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04.11.2019 </w:t>
      </w:r>
      <w:hyperlink r:id="rId5726"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586"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
        <w:r>
          <w:rPr>
            <w:color w:val="0000FF"/>
          </w:rPr>
          <w:t>части 1</w:t>
        </w:r>
      </w:hyperlink>
      <w:r>
        <w:t xml:space="preserve"> настоящей статьи, в пределах своих полномочий вправе:</w:t>
      </w:r>
    </w:p>
    <w:p w:rsidR="00E92171" w:rsidRDefault="00D7205F">
      <w:pPr>
        <w:pStyle w:val="ConsPlusNormal0"/>
        <w:spacing w:before="240"/>
        <w:ind w:firstLine="540"/>
        <w:jc w:val="both"/>
      </w:pPr>
      <w:r>
        <w:t>1) гла</w:t>
      </w:r>
      <w:r>
        <w:t>вный государственный инспектор Российской Федерации в области охраны окружающей среды, его заместители;</w:t>
      </w:r>
    </w:p>
    <w:p w:rsidR="00E92171" w:rsidRDefault="00D7205F">
      <w:pPr>
        <w:pStyle w:val="ConsPlusNormal0"/>
        <w:spacing w:before="240"/>
        <w:ind w:firstLine="540"/>
        <w:jc w:val="both"/>
      </w:pPr>
      <w:r>
        <w:t>2) старшие государственные инспектора Российской Федерации в области охраны окружающей среды;</w:t>
      </w:r>
    </w:p>
    <w:p w:rsidR="00E92171" w:rsidRDefault="00D7205F">
      <w:pPr>
        <w:pStyle w:val="ConsPlusNormal0"/>
        <w:spacing w:before="240"/>
        <w:ind w:firstLine="540"/>
        <w:jc w:val="both"/>
      </w:pPr>
      <w:r>
        <w:t>2.2) государственные инспектора Российской Федерации в обл</w:t>
      </w:r>
      <w:r>
        <w:t>асти охраны окружающей среды;</w:t>
      </w:r>
    </w:p>
    <w:p w:rsidR="00E92171" w:rsidRDefault="00D7205F">
      <w:pPr>
        <w:pStyle w:val="ConsPlusNormal0"/>
        <w:jc w:val="both"/>
      </w:pPr>
      <w:r>
        <w:t xml:space="preserve">(п. 2.2 введен Федеральным </w:t>
      </w:r>
      <w:hyperlink r:id="rId5727"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E92171" w:rsidRDefault="00D7205F">
      <w:pPr>
        <w:pStyle w:val="ConsPlusNormal0"/>
        <w:spacing w:before="240"/>
        <w:ind w:firstLine="540"/>
        <w:jc w:val="both"/>
      </w:pPr>
      <w:r>
        <w:t xml:space="preserve">3) главные государственные инспектора Российской Федерации в области охраны окружающей среды в зоне своей деятельности, их </w:t>
      </w:r>
      <w:r>
        <w:t>заместители;</w:t>
      </w:r>
    </w:p>
    <w:p w:rsidR="00E92171" w:rsidRDefault="00D7205F">
      <w:pPr>
        <w:pStyle w:val="ConsPlusNormal0"/>
        <w:spacing w:before="24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E92171" w:rsidRDefault="00D7205F">
      <w:pPr>
        <w:pStyle w:val="ConsPlusNormal0"/>
        <w:spacing w:before="240"/>
        <w:ind w:firstLine="540"/>
        <w:jc w:val="both"/>
      </w:pPr>
      <w:r>
        <w:t>5) главные государственные инспектора в области охраны окружающей среды в зоне деятельности соответствующих городских, межр</w:t>
      </w:r>
      <w:r>
        <w:t>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E92171" w:rsidRDefault="00D7205F">
      <w:pPr>
        <w:pStyle w:val="ConsPlusNormal0"/>
        <w:spacing w:before="240"/>
        <w:ind w:firstLine="540"/>
        <w:jc w:val="both"/>
      </w:pPr>
      <w:r>
        <w:t xml:space="preserve">6) главные государственные инспектора субъектов Российской Федерации </w:t>
      </w:r>
      <w:r>
        <w:t>в области охраны окружающей среды, их заместители;</w:t>
      </w:r>
    </w:p>
    <w:p w:rsidR="00E92171" w:rsidRDefault="00D7205F">
      <w:pPr>
        <w:pStyle w:val="ConsPlusNormal0"/>
        <w:spacing w:before="240"/>
        <w:ind w:firstLine="540"/>
        <w:jc w:val="both"/>
      </w:pPr>
      <w:r>
        <w:t>7) старшие государственные инспектора субъектов Российской Федерации в области охраны окружающей среды;</w:t>
      </w:r>
    </w:p>
    <w:p w:rsidR="00E92171" w:rsidRDefault="00D7205F">
      <w:pPr>
        <w:pStyle w:val="ConsPlusNormal0"/>
        <w:spacing w:before="240"/>
        <w:ind w:firstLine="540"/>
        <w:jc w:val="both"/>
      </w:pPr>
      <w:r>
        <w:t>8) государственные инспектора субъектов Российской Федерации в области охраны окружающей среды.</w:t>
      </w:r>
    </w:p>
    <w:p w:rsidR="00E92171" w:rsidRDefault="00D7205F">
      <w:pPr>
        <w:pStyle w:val="ConsPlusNormal0"/>
        <w:jc w:val="both"/>
      </w:pPr>
      <w:r>
        <w:t>(п. 8</w:t>
      </w:r>
      <w:r>
        <w:t xml:space="preserve"> введен Федеральным </w:t>
      </w:r>
      <w:hyperlink r:id="rId5728"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color w:val="0000FF"/>
          </w:rPr>
          <w:t>законом</w:t>
        </w:r>
      </w:hyperlink>
      <w:r>
        <w:t xml:space="preserve"> от 27.12.2018 N 505-ФЗ)</w:t>
      </w:r>
    </w:p>
    <w:p w:rsidR="00E92171" w:rsidRDefault="00D7205F">
      <w:pPr>
        <w:pStyle w:val="ConsPlusNormal0"/>
        <w:jc w:val="both"/>
      </w:pPr>
      <w:r>
        <w:t xml:space="preserve">(часть 2 в ред. Федерального </w:t>
      </w:r>
      <w:hyperlink r:id="rId57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23.23.1. Утратила силу. - Федеральный </w:t>
      </w:r>
      <w:hyperlink r:id="rId57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E92171">
      <w:pPr>
        <w:pStyle w:val="ConsPlusNormal0"/>
        <w:ind w:firstLine="540"/>
        <w:jc w:val="both"/>
      </w:pPr>
    </w:p>
    <w:p w:rsidR="00E92171" w:rsidRDefault="00D7205F">
      <w:pPr>
        <w:pStyle w:val="ConsPlusTitle0"/>
        <w:ind w:firstLine="540"/>
        <w:jc w:val="both"/>
        <w:outlineLvl w:val="2"/>
      </w:pPr>
      <w:r>
        <w:t>Статья 23.2</w:t>
      </w:r>
      <w:r>
        <w:t>4. Органы, осуществляющие федеральный государственный лесной надзор (лесную охрану)</w:t>
      </w:r>
    </w:p>
    <w:p w:rsidR="00E92171" w:rsidRDefault="00D7205F">
      <w:pPr>
        <w:pStyle w:val="ConsPlusNormal0"/>
        <w:jc w:val="both"/>
      </w:pPr>
      <w:r>
        <w:t xml:space="preserve">(в ред. Федерального </w:t>
      </w:r>
      <w:hyperlink r:id="rId5731"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7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r>
        <w:t>)</w:t>
      </w:r>
    </w:p>
    <w:p w:rsidR="00E92171" w:rsidRDefault="00E92171">
      <w:pPr>
        <w:pStyle w:val="ConsPlusNormal0"/>
        <w:ind w:firstLine="540"/>
        <w:jc w:val="both"/>
      </w:pPr>
    </w:p>
    <w:p w:rsidR="00E92171" w:rsidRDefault="00D7205F">
      <w:pPr>
        <w:pStyle w:val="ConsPlusNormal0"/>
        <w:ind w:firstLine="540"/>
        <w:jc w:val="both"/>
      </w:pPr>
      <w:bookmarkStart w:id="2032" w:name="P11609"/>
      <w:bookmarkEnd w:id="2032"/>
      <w:r>
        <w:t xml:space="preserve">1. </w:t>
      </w:r>
      <w:hyperlink r:id="rId5733" w:tooltip="&quot;Лесной кодекс Российской Федерации&quot; от 04.12.2006 N 200-ФЗ (ред. от 26.12.2024) (с изм. и доп., вступ. в силу с 01.01.2025) {КонсультантПлюс}">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w:t>
      </w:r>
      <w:r>
        <w:t xml:space="preserve">повреждения лесоустроительных и лесохозяйственных знаков в пределах своих полномочий в соответствии с лесным законодательством), </w:t>
      </w:r>
      <w:hyperlink w:anchor="P2208" w:tooltip="Статья 7.9. Самовольное занятие лесных участков">
        <w:r>
          <w:rPr>
            <w:color w:val="0000FF"/>
          </w:rPr>
          <w:t>статьей 7.9</w:t>
        </w:r>
      </w:hyperlink>
      <w:r>
        <w:t xml:space="preserve"> (в пределах своих полномочий в соо</w:t>
      </w:r>
      <w:r>
        <w:t xml:space="preserve">тветствии с лесным законодательством), </w:t>
      </w:r>
      <w:hyperlink w:anchor="P2216"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лесным участком или </w:t>
      </w:r>
      <w:r>
        <w:t xml:space="preserve">самовольной мены лесного участка в пределах своих полномочий в соответствии с лесным законодательством),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пределах своих полномочий в соответствии с лесным законодательством), </w:t>
      </w:r>
      <w:hyperlink w:anchor="P2936"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color w:val="0000FF"/>
          </w:rPr>
          <w:t>статьей 8.5.2</w:t>
        </w:r>
      </w:hyperlink>
      <w:r>
        <w:t xml:space="preserve">, </w:t>
      </w:r>
      <w:hyperlink w:anchor="P3154" w:tooltip="Статья 8.24. Нарушение порядка предоставления гражданам, юридическим лицам лесов для их использования">
        <w:r>
          <w:rPr>
            <w:color w:val="0000FF"/>
          </w:rPr>
          <w:t>статьями 8.24</w:t>
        </w:r>
      </w:hyperlink>
      <w:r>
        <w:t xml:space="preserve"> - </w:t>
      </w:r>
      <w:hyperlink w:anchor="P3199" w:tooltip="Статья 8.27. Нарушение требований лесного законодательства по воспроизводству лесов и лесоразведению">
        <w:r>
          <w:rPr>
            <w:color w:val="0000FF"/>
          </w:rPr>
          <w:t>8.27</w:t>
        </w:r>
      </w:hyperlink>
      <w:r>
        <w:t xml:space="preserve"> (в пределах своих полномочий в соответствии с лесным законодательством), </w:t>
      </w:r>
      <w:hyperlink w:anchor="P3210" w:tooltip="1. Незаконная рубка, повреждение лесных насаждений или самовольное выкапывание в лесах деревьев, кустарников, лиан -">
        <w:r>
          <w:rPr>
            <w:color w:val="0000FF"/>
          </w:rPr>
          <w:t>частями 1</w:t>
        </w:r>
      </w:hyperlink>
      <w:r>
        <w:t xml:space="preserve"> и </w:t>
      </w:r>
      <w:hyperlink w:anchor="P321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color w:val="0000FF"/>
          </w:rPr>
          <w:t>3 статьи 8.28</w:t>
        </w:r>
      </w:hyperlink>
      <w:r>
        <w:t xml:space="preserve"> (в пределах своих полномочий в соответствии с лесным законодательством), </w:t>
      </w:r>
      <w:hyperlink w:anchor="P3266" w:tooltip="Статья 8.29. Уничтожение мест обитания животных">
        <w:r>
          <w:rPr>
            <w:color w:val="0000FF"/>
          </w:rPr>
          <w:t>статьям</w:t>
        </w:r>
        <w:r>
          <w:rPr>
            <w:color w:val="0000FF"/>
          </w:rPr>
          <w:t>и 8.29</w:t>
        </w:r>
      </w:hyperlink>
      <w:r>
        <w:t xml:space="preserve"> - </w:t>
      </w:r>
      <w:hyperlink w:anchor="P3303" w:tooltip="Статья 8.32. Нарушение правил пожарной безопасности в лесах">
        <w:r>
          <w:rPr>
            <w:color w:val="0000FF"/>
          </w:rPr>
          <w:t>8.32</w:t>
        </w:r>
      </w:hyperlink>
      <w:r>
        <w:t xml:space="preserve"> (в пределах своих полномочий в соответствии с лесным законодательством), </w:t>
      </w:r>
      <w:hyperlink w:anchor="P3328"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color w:val="0000FF"/>
          </w:rPr>
          <w:t>статьей 8.32.1</w:t>
        </w:r>
      </w:hyperlink>
      <w:r>
        <w:t xml:space="preserve">, </w:t>
      </w:r>
      <w:hyperlink w:anchor="P3342"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статьями 8.32.3</w:t>
        </w:r>
      </w:hyperlink>
      <w:r>
        <w:t xml:space="preserve">, </w:t>
      </w:r>
      <w:hyperlink w:anchor="P3495" w:tooltip="Статья 8.45.1. Нарушение режима осуществления хозяйственной и иной деятельности в лесопарковом зеленом поясе">
        <w:r>
          <w:rPr>
            <w:color w:val="0000FF"/>
          </w:rPr>
          <w:t>8.45.1</w:t>
        </w:r>
      </w:hyperlink>
      <w:r>
        <w:t xml:space="preserve"> (в пределах своих полномочий в соответствии с лесным законодательством), </w:t>
      </w:r>
      <w:hyperlink w:anchor="P10028"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color w:val="0000FF"/>
          </w:rPr>
          <w:t>статьей 19.7.14</w:t>
        </w:r>
      </w:hyperlink>
      <w:r>
        <w:t xml:space="preserve"> настоящего Кодекса.</w:t>
      </w:r>
    </w:p>
    <w:p w:rsidR="00E92171" w:rsidRDefault="00D7205F">
      <w:pPr>
        <w:pStyle w:val="ConsPlusNormal0"/>
        <w:jc w:val="both"/>
      </w:pPr>
      <w:r>
        <w:t>(в</w:t>
      </w:r>
      <w:r>
        <w:t xml:space="preserve"> ред. Федеральных законов от 12.03.2014 </w:t>
      </w:r>
      <w:hyperlink r:id="rId5734"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21.07.2014 </w:t>
      </w:r>
      <w:hyperlink r:id="rId5735"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t xml:space="preserve">, от 23.06.2016 </w:t>
      </w:r>
      <w:hyperlink r:id="rId573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03.07.2016 </w:t>
      </w:r>
      <w:hyperlink r:id="rId573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07.03.2018 </w:t>
      </w:r>
      <w:hyperlink r:id="rId5738" w:tooltip="Федеральный закон от 07.03.2018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18.03.2019 </w:t>
      </w:r>
      <w:hyperlink r:id="rId5739"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06.06.2019 </w:t>
      </w:r>
      <w:hyperlink r:id="rId5740" w:tooltip="Федеральный закон от 06.06.2019 N 135-ФЗ &quot;О внесении изменений в Кодекс Российской Федерации об административных правонарушениях&quot; {КонсультантПлюс}">
        <w:r>
          <w:rPr>
            <w:color w:val="0000FF"/>
          </w:rPr>
          <w:t>N 135-ФЗ</w:t>
        </w:r>
      </w:hyperlink>
      <w:r>
        <w:t xml:space="preserve">, от 14.07.2022 </w:t>
      </w:r>
      <w:hyperlink r:id="rId574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609"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E92171" w:rsidRDefault="00D7205F">
      <w:pPr>
        <w:pStyle w:val="ConsPlusNormal0"/>
        <w:jc w:val="both"/>
      </w:pPr>
      <w:r>
        <w:t xml:space="preserve">(в ред. Федерального </w:t>
      </w:r>
      <w:hyperlink r:id="rId5742"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федера</w:t>
      </w:r>
      <w:r>
        <w:t>льный государственный лесной надзор (лесную охрану), их заместители;</w:t>
      </w:r>
    </w:p>
    <w:p w:rsidR="00E92171" w:rsidRDefault="00D7205F">
      <w:pPr>
        <w:pStyle w:val="ConsPlusNormal0"/>
        <w:jc w:val="both"/>
      </w:pPr>
      <w:r>
        <w:t xml:space="preserve">(в ред. Федерального </w:t>
      </w:r>
      <w:hyperlink r:id="rId5743"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E92171" w:rsidRDefault="00D7205F">
      <w:pPr>
        <w:pStyle w:val="ConsPlusNormal0"/>
        <w:spacing w:before="240"/>
        <w:ind w:firstLine="540"/>
        <w:jc w:val="both"/>
      </w:pPr>
      <w:r>
        <w:t>3)</w:t>
      </w:r>
      <w:r>
        <w:t xml:space="preserve">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E92171" w:rsidRDefault="00D7205F">
      <w:pPr>
        <w:pStyle w:val="ConsPlusNormal0"/>
        <w:jc w:val="both"/>
      </w:pPr>
      <w:r>
        <w:t xml:space="preserve">(в ред. Федерального </w:t>
      </w:r>
      <w:hyperlink r:id="rId5744"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E92171" w:rsidRDefault="00D7205F">
      <w:pPr>
        <w:pStyle w:val="ConsPlusNormal0"/>
        <w:spacing w:before="24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w:t>
      </w:r>
      <w:r>
        <w:t>сной надзор (лесную охрану), их заместители.</w:t>
      </w:r>
    </w:p>
    <w:p w:rsidR="00E92171" w:rsidRDefault="00D7205F">
      <w:pPr>
        <w:pStyle w:val="ConsPlusNormal0"/>
        <w:jc w:val="both"/>
      </w:pPr>
      <w:r>
        <w:t xml:space="preserve">(в ред. Федерального </w:t>
      </w:r>
      <w:hyperlink r:id="rId5745"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E92171" w:rsidRDefault="00E92171">
      <w:pPr>
        <w:pStyle w:val="ConsPlusNormal0"/>
        <w:ind w:firstLine="540"/>
        <w:jc w:val="both"/>
      </w:pPr>
    </w:p>
    <w:p w:rsidR="00E92171" w:rsidRDefault="00D7205F">
      <w:pPr>
        <w:pStyle w:val="ConsPlusTitle0"/>
        <w:ind w:firstLine="540"/>
        <w:jc w:val="both"/>
        <w:outlineLvl w:val="2"/>
      </w:pPr>
      <w:r>
        <w:t>Статья 23.24.1. Органы ис</w:t>
      </w:r>
      <w:r>
        <w:t>полнительной власти субъектов Российской Федерации, осуществляющие федеральный государственный лесной надзор (лесную охрану)</w:t>
      </w:r>
    </w:p>
    <w:p w:rsidR="00E92171" w:rsidRDefault="00D7205F">
      <w:pPr>
        <w:pStyle w:val="ConsPlusNormal0"/>
        <w:jc w:val="both"/>
      </w:pPr>
      <w:r>
        <w:t xml:space="preserve">(в ред. Федерального </w:t>
      </w:r>
      <w:hyperlink r:id="rId5746"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57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28.12.2009 N 380-Ф</w:t>
      </w:r>
      <w:r>
        <w:t>З)</w:t>
      </w:r>
    </w:p>
    <w:p w:rsidR="00E92171" w:rsidRDefault="00E92171">
      <w:pPr>
        <w:pStyle w:val="ConsPlusNormal0"/>
        <w:ind w:firstLine="540"/>
        <w:jc w:val="both"/>
      </w:pPr>
    </w:p>
    <w:p w:rsidR="00E92171" w:rsidRDefault="00D7205F">
      <w:pPr>
        <w:pStyle w:val="ConsPlusNormal0"/>
        <w:ind w:firstLine="540"/>
        <w:jc w:val="both"/>
      </w:pPr>
      <w:bookmarkStart w:id="2033" w:name="P11626"/>
      <w:bookmarkEnd w:id="2033"/>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w:t>
        </w:r>
        <w:r>
          <w:rPr>
            <w:color w:val="0000FF"/>
          </w:rPr>
          <w:t>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208" w:tooltip="Статья 7.9. Самовольное занятие лесных участков">
        <w:r>
          <w:rPr>
            <w:color w:val="0000FF"/>
          </w:rPr>
          <w:t>стать</w:t>
        </w:r>
        <w:r>
          <w:rPr>
            <w:color w:val="0000FF"/>
          </w:rPr>
          <w:t>ями 7.9</w:t>
        </w:r>
      </w:hyperlink>
      <w:r>
        <w:t xml:space="preserve">, </w:t>
      </w:r>
      <w:hyperlink w:anchor="P2216" w:tooltip="Статья 7.10. Самовольная уступка права пользования землей, недрами, лесным участком или водным объектом">
        <w:r>
          <w:rPr>
            <w:color w:val="0000FF"/>
          </w:rPr>
          <w:t>7.10</w:t>
        </w:r>
      </w:hyperlink>
      <w:r>
        <w:t xml:space="preserve"> (в пределах своих полномочий в соответствии с лесным законодательством),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пределах своих полномочий в соответствии с лесным законодательством), </w:t>
      </w:r>
      <w:hyperlink w:anchor="P3154" w:tooltip="Статья 8.24. Нарушение порядка предоставления гражданам, юридическим лицам лесов для их использования">
        <w:r>
          <w:rPr>
            <w:color w:val="0000FF"/>
          </w:rPr>
          <w:t>статьями 8.24</w:t>
        </w:r>
      </w:hyperlink>
      <w:r>
        <w:t xml:space="preserve"> - </w:t>
      </w:r>
      <w:hyperlink w:anchor="P3199" w:tooltip="Статья 8.27. Нарушение требований лесного законодательства по воспроизводству лесов и лесоразведению">
        <w:r>
          <w:rPr>
            <w:color w:val="0000FF"/>
          </w:rPr>
          <w:t>8.27</w:t>
        </w:r>
      </w:hyperlink>
      <w:r>
        <w:t xml:space="preserve"> (в пределах своих полномочий в соответствии с лесным законодательством), </w:t>
      </w:r>
      <w:hyperlink w:anchor="P3210" w:tooltip="1. Незаконная рубка, повреждение лесных насаждений или самовольное выкапывание в лесах деревьев, кустарников, лиан -">
        <w:r>
          <w:rPr>
            <w:color w:val="0000FF"/>
          </w:rPr>
          <w:t>частям</w:t>
        </w:r>
        <w:r>
          <w:rPr>
            <w:color w:val="0000FF"/>
          </w:rPr>
          <w:t>и 1</w:t>
        </w:r>
      </w:hyperlink>
      <w:r>
        <w:t xml:space="preserve"> и </w:t>
      </w:r>
      <w:hyperlink w:anchor="P321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color w:val="0000FF"/>
          </w:rPr>
          <w:t>3 статьи 8.28</w:t>
        </w:r>
      </w:hyperlink>
      <w:r>
        <w:t xml:space="preserve"> (в пределах своих полномочий в соответстви</w:t>
      </w:r>
      <w:r>
        <w:t xml:space="preserve">и с лесным законодательством), </w:t>
      </w:r>
      <w:hyperlink w:anchor="P3266" w:tooltip="Статья 8.29. Уничтожение мест обитания животных">
        <w:r>
          <w:rPr>
            <w:color w:val="0000FF"/>
          </w:rPr>
          <w:t>статьями 8.29</w:t>
        </w:r>
      </w:hyperlink>
      <w:r>
        <w:t xml:space="preserve"> - </w:t>
      </w:r>
      <w:hyperlink w:anchor="P3303" w:tooltip="Статья 8.32. Нарушение правил пожарной безопасности в лесах">
        <w:r>
          <w:rPr>
            <w:color w:val="0000FF"/>
          </w:rPr>
          <w:t>8.32</w:t>
        </w:r>
      </w:hyperlink>
      <w:r>
        <w:t xml:space="preserve"> (в пределах своих полномочий в</w:t>
      </w:r>
      <w:r>
        <w:t xml:space="preserve"> соответствии с лесным законодательством), </w:t>
      </w:r>
      <w:hyperlink w:anchor="P3342"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статьями 8.32.3</w:t>
        </w:r>
      </w:hyperlink>
      <w:r>
        <w:t xml:space="preserve">, </w:t>
      </w:r>
      <w:hyperlink w:anchor="P3495" w:tooltip="Статья 8.45.1. Нарушение режима осуществления хозяйственной и иной деятельности в лесопарковом зеленом поясе">
        <w:r>
          <w:rPr>
            <w:color w:val="0000FF"/>
          </w:rPr>
          <w:t>8.45.1</w:t>
        </w:r>
      </w:hyperlink>
      <w:r>
        <w:t xml:space="preserve"> (в пределах своих полномочий в соответствии с лесным законодательством) настоящего Кодекса.</w:t>
      </w:r>
    </w:p>
    <w:p w:rsidR="00E92171" w:rsidRDefault="00D7205F">
      <w:pPr>
        <w:pStyle w:val="ConsPlusNormal0"/>
        <w:jc w:val="both"/>
      </w:pPr>
      <w:r>
        <w:t>(в ред. Федеральных законов от 12.03.20</w:t>
      </w:r>
      <w:r>
        <w:t xml:space="preserve">14 </w:t>
      </w:r>
      <w:hyperlink r:id="rId5748"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21.07.2014 </w:t>
      </w:r>
      <w:hyperlink r:id="rId5749" w:tooltip="Федеральный закон от 21.07.2014 N 277-ФЗ &quot;О внесении изменений в отдельные законодательные акты Российской Федерации&quot; {КонсультантПлюс}">
        <w:r>
          <w:rPr>
            <w:color w:val="0000FF"/>
          </w:rPr>
          <w:t>N 277-ФЗ</w:t>
        </w:r>
      </w:hyperlink>
      <w:r>
        <w:t xml:space="preserve">, от 03.07.2016 </w:t>
      </w:r>
      <w:hyperlink r:id="rId575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18.03.2019 </w:t>
      </w:r>
      <w:hyperlink r:id="rId5751"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14.07.2022 </w:t>
      </w:r>
      <w:hyperlink r:id="rId575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626"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руководители орган</w:t>
      </w:r>
      <w:r>
        <w:t>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E92171" w:rsidRDefault="00D7205F">
      <w:pPr>
        <w:pStyle w:val="ConsPlusNormal0"/>
        <w:jc w:val="both"/>
      </w:pPr>
      <w:r>
        <w:t xml:space="preserve">(в ред. Федерального </w:t>
      </w:r>
      <w:hyperlink r:id="rId5753"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закона</w:t>
        </w:r>
      </w:hyperlink>
      <w:r>
        <w:t xml:space="preserve"> от 12.03.2014 N 27-ФЗ)</w:t>
      </w:r>
    </w:p>
    <w:p w:rsidR="00E92171" w:rsidRDefault="00D7205F">
      <w:pPr>
        <w:pStyle w:val="ConsPlusNormal0"/>
        <w:spacing w:before="240"/>
        <w:ind w:firstLine="540"/>
        <w:jc w:val="both"/>
      </w:pPr>
      <w:r>
        <w:t>2) руководители структурных подразделений органов исполнительной власти субъектов Российской Ф</w:t>
      </w:r>
      <w:r>
        <w:t>едерации, осуществляющих федеральный государственный лесной надзор (лесную охрану), их заместители.</w:t>
      </w:r>
    </w:p>
    <w:p w:rsidR="00E92171" w:rsidRDefault="00D7205F">
      <w:pPr>
        <w:pStyle w:val="ConsPlusNormal0"/>
        <w:jc w:val="both"/>
      </w:pPr>
      <w:r>
        <w:t xml:space="preserve">(в ред. Федерального </w:t>
      </w:r>
      <w:hyperlink r:id="rId5754"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w:t>
        </w:r>
        <w:r>
          <w:rPr>
            <w:color w:val="0000FF"/>
          </w:rPr>
          <w:t>акона</w:t>
        </w:r>
      </w:hyperlink>
      <w:r>
        <w:t xml:space="preserve"> от 12.03.2014 N 27-ФЗ)</w:t>
      </w:r>
    </w:p>
    <w:p w:rsidR="00E92171" w:rsidRDefault="00D7205F">
      <w:pPr>
        <w:pStyle w:val="ConsPlusNormal0"/>
        <w:jc w:val="both"/>
      </w:pPr>
      <w:r>
        <w:t xml:space="preserve">(часть 2 в ред. Федерального </w:t>
      </w:r>
      <w:hyperlink r:id="rId5755"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color w:val="0000FF"/>
          </w:rPr>
          <w:t>закона</w:t>
        </w:r>
      </w:hyperlink>
      <w:r>
        <w:t xml:space="preserve"> от 23.12.2010 N 380-ФЗ)</w:t>
      </w:r>
    </w:p>
    <w:p w:rsidR="00E92171" w:rsidRDefault="00E92171">
      <w:pPr>
        <w:pStyle w:val="ConsPlusNormal0"/>
        <w:ind w:firstLine="540"/>
        <w:jc w:val="both"/>
      </w:pPr>
    </w:p>
    <w:p w:rsidR="00E92171" w:rsidRDefault="00D7205F">
      <w:pPr>
        <w:pStyle w:val="ConsPlusTitle0"/>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w:t>
      </w:r>
      <w:r>
        <w:t>ки, хранения древесины, производства продукции переработки древесины и учета сделок с ними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575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08.07.2024 N 165-ФЗ)</w:t>
      </w:r>
    </w:p>
    <w:p w:rsidR="00E92171" w:rsidRDefault="00E92171">
      <w:pPr>
        <w:pStyle w:val="ConsPlusNormal0"/>
        <w:ind w:firstLine="540"/>
        <w:jc w:val="both"/>
      </w:pPr>
    </w:p>
    <w:p w:rsidR="00E92171" w:rsidRDefault="00D7205F">
      <w:pPr>
        <w:pStyle w:val="ConsPlusNormal0"/>
        <w:ind w:firstLine="540"/>
        <w:jc w:val="both"/>
      </w:pPr>
      <w:bookmarkStart w:id="2034" w:name="P11639"/>
      <w:bookmarkEnd w:id="2034"/>
      <w:r>
        <w:t>1. Федеральный орган исполнительной власти, осуществляющий федеральный государственный н</w:t>
      </w:r>
      <w:r>
        <w:t xml:space="preserve">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3227"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color w:val="0000FF"/>
          </w:rPr>
          <w:t>частями 1</w:t>
        </w:r>
      </w:hyperlink>
      <w:r>
        <w:t xml:space="preserve"> - </w:t>
      </w:r>
      <w:hyperlink w:anchor="P3232"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color w:val="0000FF"/>
          </w:rPr>
          <w:t>3</w:t>
        </w:r>
      </w:hyperlink>
      <w:r>
        <w:t xml:space="preserve">, </w:t>
      </w:r>
      <w:hyperlink w:anchor="P3237" w:tooltip="5. Транспортировка древесины без оформленного в установленном лесным законодательством порядке электронного сопроводительного документа -">
        <w:r>
          <w:rPr>
            <w:color w:val="0000FF"/>
          </w:rPr>
          <w:t>5</w:t>
        </w:r>
      </w:hyperlink>
      <w:r>
        <w:t xml:space="preserve">, </w:t>
      </w:r>
      <w:hyperlink w:anchor="P3243"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
        <w:r>
          <w:rPr>
            <w:color w:val="0000FF"/>
          </w:rPr>
          <w:t>7</w:t>
        </w:r>
      </w:hyperlink>
      <w:r>
        <w:t xml:space="preserve">, </w:t>
      </w:r>
      <w:hyperlink w:anchor="P3249"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
        <w:r>
          <w:rPr>
            <w:color w:val="0000FF"/>
          </w:rPr>
          <w:t>9</w:t>
        </w:r>
      </w:hyperlink>
      <w:r>
        <w:t xml:space="preserve"> - </w:t>
      </w:r>
      <w:hyperlink w:anchor="P3255"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w:r>
          <w:rPr>
            <w:color w:val="0000FF"/>
          </w:rPr>
          <w:t>11 статьи 8.28.1</w:t>
        </w:r>
      </w:hyperlink>
      <w:r>
        <w:t xml:space="preserve"> настоящего Кодекса.</w:t>
      </w:r>
    </w:p>
    <w:p w:rsidR="00E92171" w:rsidRDefault="00D7205F">
      <w:pPr>
        <w:pStyle w:val="ConsPlusNormal0"/>
        <w:spacing w:before="240"/>
        <w:ind w:firstLine="540"/>
        <w:jc w:val="both"/>
      </w:pPr>
      <w:r>
        <w:t>2. Рассматр</w:t>
      </w:r>
      <w:r>
        <w:t xml:space="preserve">ивать дела об административных правонарушениях от имени органа, указанного в </w:t>
      </w:r>
      <w:hyperlink w:anchor="P11639" w:tooltip="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E92171" w:rsidRDefault="00D7205F">
      <w:pPr>
        <w:pStyle w:val="ConsPlusNormal0"/>
        <w:spacing w:before="240"/>
        <w:ind w:firstLine="540"/>
        <w:jc w:val="both"/>
      </w:pPr>
      <w:r>
        <w:t xml:space="preserve">2) руководители </w:t>
      </w:r>
      <w:r>
        <w:t>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E92171" w:rsidRDefault="00D7205F">
      <w:pPr>
        <w:pStyle w:val="ConsPlusNormal0"/>
        <w:spacing w:before="240"/>
        <w:ind w:firstLine="540"/>
        <w:jc w:val="both"/>
      </w:pPr>
      <w:r>
        <w:t>3) руко</w:t>
      </w:r>
      <w:r>
        <w:t>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E92171" w:rsidRDefault="00D7205F">
      <w:pPr>
        <w:pStyle w:val="ConsPlusNormal0"/>
        <w:spacing w:before="24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w:t>
      </w:r>
      <w:r>
        <w:t>а сделок с ними,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E92171" w:rsidRDefault="00D7205F">
      <w:pPr>
        <w:pStyle w:val="ConsPlusNormal0"/>
        <w:jc w:val="both"/>
      </w:pPr>
      <w:r>
        <w:t xml:space="preserve">(в ред. Федерального </w:t>
      </w:r>
      <w:hyperlink r:id="rId57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75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35" w:name="P11651"/>
      <w:bookmarkEnd w:id="2035"/>
      <w:r>
        <w:t>1. Органы, осуществляющие государственный надзор в области охран</w:t>
      </w:r>
      <w:r>
        <w:t xml:space="preserve">ы и использования особо охраняемых природных территорий, рассматривают дела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на особо охраняемых природных те</w:t>
      </w:r>
      <w:r>
        <w:t>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w:t>
      </w:r>
      <w:r>
        <w:t>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w:t>
      </w:r>
      <w:r>
        <w:t>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w:t>
      </w:r>
      <w:r>
        <w:t>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w:t>
      </w:r>
      <w:r>
        <w:t xml:space="preserve">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175" w:tooltip="Статья 7.4. Самовольная застройка площадей залегания полезных ископаемых">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190" w:tooltip="Статья 7.6. Самовольное занятие водного объекта или пользование им с нарушением установленных условий">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19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статьями 7.7</w:t>
        </w:r>
      </w:hyperlink>
      <w:r>
        <w:t xml:space="preserve"> - </w:t>
      </w:r>
      <w:hyperlink w:anchor="P2216" w:tooltip="Статья 7.10. Самовольная уступка права пользования землей, недрами, лесным участком или водным объектом">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22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(в части административных</w:t>
      </w:r>
      <w:r>
        <w:t xml:space="preserve"> правонарушений, совершенных на особо охраняемых природных территориях либо в их охранных зонах), </w:t>
      </w:r>
      <w:hyperlink w:anchor="P2918" w:tooltip="Статья 8.5. Сокрытие или искажение экологической информации">
        <w:r>
          <w:rPr>
            <w:color w:val="0000FF"/>
          </w:rPr>
          <w:t>статьями 8.5</w:t>
        </w:r>
      </w:hyperlink>
      <w:r>
        <w:t xml:space="preserve"> - </w:t>
      </w:r>
      <w:hyperlink w:anchor="P3005" w:tooltip="Статья 8.9. Нарушение требований по охране недр и гидроминеральных ресурсов">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29" w:tooltip="Статья 8.12. Нарушение режима использования земельных участков и лесов в водоохранных зонах">
        <w:r>
          <w:rPr>
            <w:color w:val="0000FF"/>
          </w:rPr>
          <w:t>статьями 8.12</w:t>
        </w:r>
      </w:hyperlink>
      <w:r>
        <w:t xml:space="preserve"> - </w:t>
      </w:r>
      <w:hyperlink w:anchor="P3067" w:tooltip="Статья 8.14. Нарушение правил водопользования">
        <w:r>
          <w:rPr>
            <w:color w:val="0000FF"/>
          </w:rPr>
          <w:t>8.14</w:t>
        </w:r>
      </w:hyperlink>
      <w:r>
        <w:t xml:space="preserve"> (в части административных правонарушений, совершенных на особо охраняемых природных территориях либо </w:t>
      </w:r>
      <w:r>
        <w:t xml:space="preserve">в их охранных зонах), </w:t>
      </w:r>
      <w:hyperlink w:anchor="P3085"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9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color w:val="0000FF"/>
          </w:rPr>
          <w:t>статьями 8.17</w:t>
        </w:r>
      </w:hyperlink>
      <w:r>
        <w:t xml:space="preserve"> и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8.18</w:t>
        </w:r>
      </w:hyperlink>
      <w:r>
        <w:t xml:space="preserve"> (в части </w:t>
      </w:r>
      <w:r>
        <w:t xml:space="preserve">административных правонарушений, совершенных на особо охраняемых природных территориях либо в их охранных зонах), </w:t>
      </w:r>
      <w:hyperlink w:anchor="P3129" w:tooltip="Статья 8.21. Нарушение правил охраны атмосферного воздуха">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62" w:tooltip="Статья 8.25. Нарушение правил использования лесов">
        <w:r>
          <w:rPr>
            <w:color w:val="0000FF"/>
          </w:rPr>
          <w:t>статьями 8.25</w:t>
        </w:r>
      </w:hyperlink>
      <w:r>
        <w:t xml:space="preserve"> - </w:t>
      </w:r>
      <w:hyperlink w:anchor="P3372"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w:t>
      </w:r>
      <w:r>
        <w:t xml:space="preserve">), </w:t>
      </w:r>
      <w:hyperlink w:anchor="P3383" w:tooltip="1. Нарушение правил охоты, за исключением случаев, предусмотренных частями 1.2, 1.3 настоящей статьи, -">
        <w:r>
          <w:rPr>
            <w:color w:val="0000FF"/>
          </w:rPr>
          <w:t>частями 1</w:t>
        </w:r>
      </w:hyperlink>
      <w:r>
        <w:t xml:space="preserve">, </w:t>
      </w:r>
      <w:hyperlink w:anchor="P3387" w:tooltip="1.1. Повторное в течение года совершение административного правонарушения, предусмотренного частью 1 настоящей статьи, -">
        <w:r>
          <w:rPr>
            <w:color w:val="0000FF"/>
          </w:rPr>
          <w:t>1.1</w:t>
        </w:r>
      </w:hyperlink>
      <w:r>
        <w:t xml:space="preserve">, </w:t>
      </w:r>
      <w:hyperlink w:anchor="P3396" w:tooltip="2. Нарушение правил, регламентирующих рыболовство, за исключением случаев, предусмотренных частью 2 статьи 8.17 настоящего Кодекса, -">
        <w:r>
          <w:rPr>
            <w:color w:val="0000FF"/>
          </w:rPr>
          <w:t>2</w:t>
        </w:r>
      </w:hyperlink>
      <w:r>
        <w:t xml:space="preserve"> и </w:t>
      </w:r>
      <w:hyperlink w:anchor="P340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405" w:tooltip="Статья 8.38. Нарушение правил охраны водных биологических ресурсов">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413" w:tooltip="Статья 8.39. Нарушение правил охраны и использования природных ресурсов на особо охраняемых природных территориях">
        <w:r>
          <w:rPr>
            <w:color w:val="0000FF"/>
          </w:rPr>
          <w:t>статьей 8.39</w:t>
        </w:r>
      </w:hyperlink>
      <w:r>
        <w:t xml:space="preserve">, </w:t>
      </w:r>
      <w:hyperlink w:anchor="P3495" w:tooltip="Статья 8.45.1. Нарушение режима осуществления хозяйственной и иной деятельности в лесопарковом зеленом поясе">
        <w:r>
          <w:rPr>
            <w:color w:val="0000FF"/>
          </w:rPr>
          <w:t>статьей 8.45.1</w:t>
        </w:r>
      </w:hyperlink>
      <w:r>
        <w:t xml:space="preserve"> (в части административных правонарушений, совершенных на особо охраняе</w:t>
      </w:r>
      <w:r>
        <w:t xml:space="preserve">мых природных территориях либо в их охранных зонах), </w:t>
      </w:r>
      <w:hyperlink w:anchor="P3519" w:tooltip="Статья 8.48. Несоблюдение требований к сохранению водных биологических ресурсов и среды их обитания">
        <w:r>
          <w:rPr>
            <w:color w:val="0000FF"/>
          </w:rPr>
          <w:t>статьей 8.48</w:t>
        </w:r>
      </w:hyperlink>
      <w:r>
        <w:t xml:space="preserve"> (в части административных правонарушений, совершенных на </w:t>
      </w:r>
      <w:r>
        <w:t>особо охраняемых природных территориях федерального значения) настоящего Кодекса.</w:t>
      </w:r>
    </w:p>
    <w:p w:rsidR="00E92171" w:rsidRDefault="00D7205F">
      <w:pPr>
        <w:pStyle w:val="ConsPlusNormal0"/>
        <w:jc w:val="both"/>
      </w:pPr>
      <w:r>
        <w:t xml:space="preserve">(в ред. Федеральных законов от 14.10.2014 </w:t>
      </w:r>
      <w:hyperlink r:id="rId57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576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27.12.2019 </w:t>
      </w:r>
      <w:hyperlink r:id="rId576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 о</w:t>
      </w:r>
      <w:r>
        <w:t xml:space="preserve">рганов, указанных в </w:t>
      </w:r>
      <w:hyperlink w:anchor="P11651"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
        <w:r>
          <w:rPr>
            <w:color w:val="0000FF"/>
          </w:rPr>
          <w:t>части 1</w:t>
        </w:r>
      </w:hyperlink>
      <w:r>
        <w:t xml:space="preserve"> настоящей статьи, в пределах своих полномочий вправе:</w:t>
      </w:r>
    </w:p>
    <w:p w:rsidR="00E92171" w:rsidRDefault="00D7205F">
      <w:pPr>
        <w:pStyle w:val="ConsPlusNormal0"/>
        <w:jc w:val="both"/>
      </w:pPr>
      <w:r>
        <w:t xml:space="preserve">(в ред. Федерального </w:t>
      </w:r>
      <w:hyperlink r:id="rId57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главный государственный инспектор Российской Федерации в области охраны окружающей среды, его заместители;</w:t>
      </w:r>
    </w:p>
    <w:p w:rsidR="00E92171" w:rsidRDefault="00D7205F">
      <w:pPr>
        <w:pStyle w:val="ConsPlusNormal0"/>
        <w:jc w:val="both"/>
      </w:pPr>
      <w:r>
        <w:t xml:space="preserve">(п. 1 в ред. Федерального </w:t>
      </w:r>
      <w:hyperlink r:id="rId57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главные государственные инспектора в области охраны окружающей среды по субъектам Российск</w:t>
      </w:r>
      <w:r>
        <w:t>ой Федерации, их заместители;</w:t>
      </w:r>
    </w:p>
    <w:p w:rsidR="00E92171" w:rsidRDefault="00D7205F">
      <w:pPr>
        <w:pStyle w:val="ConsPlusNormal0"/>
        <w:jc w:val="both"/>
      </w:pPr>
      <w:r>
        <w:t xml:space="preserve">(п. 2 в ред. Федерального </w:t>
      </w:r>
      <w:hyperlink r:id="rId57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3) главные государственные инспектора субъектов Российской Федерации в области охраны окружаю</w:t>
      </w:r>
      <w:r>
        <w:t>щей среды, их заместители;</w:t>
      </w:r>
    </w:p>
    <w:p w:rsidR="00E92171" w:rsidRDefault="00D7205F">
      <w:pPr>
        <w:pStyle w:val="ConsPlusNormal0"/>
        <w:jc w:val="both"/>
      </w:pPr>
      <w:r>
        <w:t xml:space="preserve">(п. 3 в ред. Федерального </w:t>
      </w:r>
      <w:hyperlink r:id="rId57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4) утратил силу. - Федеральный </w:t>
      </w:r>
      <w:hyperlink r:id="rId57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 xml:space="preserve">5) руководители государственных учреждений, осуществляющих управление особо охраняемыми природными </w:t>
      </w:r>
      <w:r>
        <w:t>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E92171" w:rsidRDefault="00D7205F">
      <w:pPr>
        <w:pStyle w:val="ConsPlusNormal0"/>
        <w:jc w:val="both"/>
      </w:pPr>
      <w:r>
        <w:t xml:space="preserve">(п. 5 в ред. Федерального </w:t>
      </w:r>
      <w:hyperlink r:id="rId5767"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закона</w:t>
        </w:r>
      </w:hyperlink>
      <w:r>
        <w:t xml:space="preserve"> от 24.11.2014 N 361-ФЗ)</w:t>
      </w:r>
    </w:p>
    <w:p w:rsidR="00E92171" w:rsidRDefault="00D7205F">
      <w:pPr>
        <w:pStyle w:val="ConsPlusNormal0"/>
        <w:spacing w:before="240"/>
        <w:ind w:firstLine="540"/>
        <w:jc w:val="both"/>
      </w:pPr>
      <w:r>
        <w:t>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w:t>
      </w:r>
      <w:r>
        <w:t>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E92171" w:rsidRDefault="00D7205F">
      <w:pPr>
        <w:pStyle w:val="ConsPlusNormal0"/>
        <w:jc w:val="both"/>
      </w:pPr>
      <w:r>
        <w:t xml:space="preserve">(в ред. Федеральных законов от 24.11.2014 </w:t>
      </w:r>
      <w:hyperlink r:id="rId5768"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 xml:space="preserve">, от 23.06.2016 </w:t>
      </w:r>
      <w:hyperlink r:id="rId576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E92171">
      <w:pPr>
        <w:pStyle w:val="ConsPlusNormal0"/>
        <w:jc w:val="both"/>
      </w:pPr>
    </w:p>
    <w:p w:rsidR="00E92171" w:rsidRDefault="00D7205F">
      <w:pPr>
        <w:pStyle w:val="ConsPlusTitle0"/>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w:t>
      </w:r>
      <w:r>
        <w:t xml:space="preserve"> воспроизводства и использования объектов животного мира и среды их обитания</w:t>
      </w:r>
    </w:p>
    <w:p w:rsidR="00E92171" w:rsidRDefault="00D7205F">
      <w:pPr>
        <w:pStyle w:val="ConsPlusNormal0"/>
        <w:jc w:val="both"/>
      </w:pPr>
      <w:r>
        <w:t xml:space="preserve">(в ред. Федерального </w:t>
      </w:r>
      <w:hyperlink r:id="rId57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w:t>
      </w:r>
      <w:r>
        <w:t>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77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36" w:name="P11672"/>
      <w:bookmarkEnd w:id="2036"/>
      <w:r>
        <w:t>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w:t>
      </w:r>
      <w:r>
        <w:t xml:space="preserve">пользования объектов животного мира и среды их обитания, рассматривают дела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повреждении знаков, устанавливаемых пользовател</w:t>
      </w:r>
      <w:r>
        <w:t xml:space="preserve">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w:t>
      </w:r>
      <w:r>
        <w:t xml:space="preserve">исключением административных правонарушений, совершенных на особо охраняемых природных территориях), </w:t>
      </w:r>
      <w:hyperlink w:anchor="P222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w:t>
      </w:r>
      <w:r>
        <w:t xml:space="preserve">ториях), </w:t>
      </w:r>
      <w:hyperlink w:anchor="P3351"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статьей 8.33</w:t>
        </w:r>
      </w:hyperlink>
      <w:r>
        <w:t xml:space="preserve"> (за исключением административных правонарушений, совершенных на особо охра</w:t>
      </w:r>
      <w:r>
        <w:t xml:space="preserve">няемых природных территориях), </w:t>
      </w:r>
      <w:hyperlink w:anchor="P3359" w:tooltip="Статья 8.34. Нарушение установленного порядка создания, использования или транспортировки биологических коллекций">
        <w:r>
          <w:rPr>
            <w:color w:val="0000FF"/>
          </w:rPr>
          <w:t>статьей 8.34</w:t>
        </w:r>
      </w:hyperlink>
      <w:r>
        <w:t xml:space="preserve"> (в части административных правонарушений, совершенных с биологиче</w:t>
      </w:r>
      <w:r>
        <w:t xml:space="preserve">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36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статьей 8.35</w:t>
        </w:r>
      </w:hyperlink>
      <w:r>
        <w:t xml:space="preserve"> (за исключением административных правонарушени</w:t>
      </w:r>
      <w:r>
        <w:t xml:space="preserve">й, совершенных на особо охраняемых природных территориях), </w:t>
      </w:r>
      <w:hyperlink w:anchor="P3372"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статьей 8.36</w:t>
        </w:r>
      </w:hyperlink>
      <w:r>
        <w:t xml:space="preserve"> (за исключением адми</w:t>
      </w:r>
      <w:r>
        <w:t xml:space="preserve">нистративных правонарушений, совершенных на особо охраняемых природных территориях), </w:t>
      </w:r>
      <w:hyperlink w:anchor="P3383" w:tooltip="1. Нарушение правил охоты, за исключением случаев, предусмотренных частями 1.2, 1.3 настоящей статьи, -">
        <w:r>
          <w:rPr>
            <w:color w:val="0000FF"/>
          </w:rPr>
          <w:t>частями 1</w:t>
        </w:r>
      </w:hyperlink>
      <w:r>
        <w:t xml:space="preserve"> и </w:t>
      </w:r>
      <w:hyperlink w:anchor="P3387" w:tooltip="1.1. Повторное в течение года совершение административного правонарушения, предусмотренного частью 1 настоящей статьи, -">
        <w:r>
          <w:rPr>
            <w:color w:val="0000FF"/>
          </w:rPr>
          <w:t>1.1 статьи 8.37</w:t>
        </w:r>
      </w:hyperlink>
      <w:r>
        <w:t xml:space="preserve"> (за исключением административных правонарушений, совершенных на особо охраняемых природн</w:t>
      </w:r>
      <w:r>
        <w:t xml:space="preserve">ых территориях), </w:t>
      </w:r>
      <w:hyperlink w:anchor="P340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E92171" w:rsidRDefault="00D7205F">
      <w:pPr>
        <w:pStyle w:val="ConsPlusNormal0"/>
        <w:jc w:val="both"/>
      </w:pPr>
      <w:r>
        <w:t xml:space="preserve">(в ред. Федеральных законов от 23.07.2013 </w:t>
      </w:r>
      <w:hyperlink r:id="rId577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57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672"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руководители органов исполнительной власти субъектов Росси</w:t>
      </w:r>
      <w:r>
        <w:t>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E92171" w:rsidRDefault="00D7205F">
      <w:pPr>
        <w:pStyle w:val="ConsPlusNormal0"/>
        <w:jc w:val="both"/>
      </w:pPr>
      <w:r>
        <w:t xml:space="preserve">(в ред. Федерального </w:t>
      </w:r>
      <w:hyperlink r:id="rId57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w:t>
      </w:r>
      <w:r>
        <w:t>адзор в области охраны, воспроизводства и использования объектов животного мира и среды их обитания, их заместители.</w:t>
      </w:r>
    </w:p>
    <w:p w:rsidR="00E92171" w:rsidRDefault="00D7205F">
      <w:pPr>
        <w:pStyle w:val="ConsPlusNormal0"/>
        <w:jc w:val="both"/>
      </w:pPr>
      <w:r>
        <w:t xml:space="preserve">(в ред. Федерального </w:t>
      </w:r>
      <w:hyperlink r:id="rId57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E92171" w:rsidRDefault="00D7205F">
      <w:pPr>
        <w:pStyle w:val="ConsPlusNormal0"/>
        <w:jc w:val="both"/>
      </w:pPr>
      <w:r>
        <w:t xml:space="preserve">(в ред. Федерального </w:t>
      </w:r>
      <w:hyperlink r:id="rId57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7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w:t>
      </w:r>
      <w:r>
        <w:t>З)</w:t>
      </w:r>
    </w:p>
    <w:p w:rsidR="00E92171" w:rsidRDefault="00E92171">
      <w:pPr>
        <w:pStyle w:val="ConsPlusNormal0"/>
        <w:ind w:firstLine="540"/>
        <w:jc w:val="both"/>
      </w:pPr>
    </w:p>
    <w:p w:rsidR="00E92171" w:rsidRDefault="00D7205F">
      <w:pPr>
        <w:pStyle w:val="ConsPlusNormal0"/>
        <w:ind w:firstLine="540"/>
        <w:jc w:val="both"/>
      </w:pPr>
      <w:bookmarkStart w:id="2037" w:name="P11685"/>
      <w:bookmarkEnd w:id="2037"/>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w:t>
      </w:r>
      <w:r>
        <w:t xml:space="preserve">ловства и сохранения водных биологических ресурсов, а также зданий и других сооружений, принадлежащих указанным пользователям и органу), </w:t>
      </w:r>
      <w:hyperlink w:anchor="P222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частью 1 статьи 7.11</w:t>
        </w:r>
      </w:hyperlink>
      <w:r>
        <w:t xml:space="preserve">, </w:t>
      </w:r>
      <w:hyperlink w:anchor="P3351"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w:t>
      </w:r>
      <w:r>
        <w:t xml:space="preserve">ий, совершенных на особо охраняемых природных территориях федерального значения), </w:t>
      </w:r>
      <w:hyperlink w:anchor="P3359" w:tooltip="Статья 8.34. Нарушение установленного порядка создания, использования или транспортировки биологических коллекций">
        <w:r>
          <w:rPr>
            <w:color w:val="0000FF"/>
          </w:rPr>
          <w:t>статьей 8.34</w:t>
        </w:r>
      </w:hyperlink>
      <w:r>
        <w:t xml:space="preserve"> (в части админ</w:t>
      </w:r>
      <w:r>
        <w:t>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w:t>
      </w:r>
      <w:r>
        <w:t xml:space="preserve">ерального значения), </w:t>
      </w:r>
      <w:hyperlink w:anchor="P336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w:t>
      </w:r>
      <w:r>
        <w:t xml:space="preserve">яемых природных территориях федерального значения), </w:t>
      </w:r>
      <w:hyperlink w:anchor="P3372"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статьей 8.36</w:t>
        </w:r>
      </w:hyperlink>
      <w:r>
        <w:t xml:space="preserve"> (в отношении объектов живот</w:t>
      </w:r>
      <w:r>
        <w:t xml:space="preserve">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396" w:tooltip="2. Нарушение правил, регламентирующих рыболовство, за исключением случаев, предусмотренных частью 2 статьи 8.17 настоящего Кодекса, -">
        <w:r>
          <w:rPr>
            <w:color w:val="0000FF"/>
          </w:rPr>
          <w:t>частями 2</w:t>
        </w:r>
      </w:hyperlink>
      <w:r>
        <w:t xml:space="preserve"> и </w:t>
      </w:r>
      <w:hyperlink w:anchor="P3402"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
        <w:r>
          <w:rPr>
            <w:color w:val="0000FF"/>
          </w:rPr>
          <w:t>3 статьи 8.37</w:t>
        </w:r>
      </w:hyperlink>
      <w:r>
        <w:t xml:space="preserve">, </w:t>
      </w:r>
      <w:hyperlink w:anchor="P3405" w:tooltip="Статья 8.38. Нарушение правил охраны водных биологических ресурсов">
        <w:r>
          <w:rPr>
            <w:color w:val="0000FF"/>
          </w:rPr>
          <w:t>статьями 8.38</w:t>
        </w:r>
      </w:hyperlink>
      <w:r>
        <w:t xml:space="preserve">, </w:t>
      </w:r>
      <w:hyperlink w:anchor="P3413" w:tooltip="Статья 8.39. Нарушение правил охраны и использования природных ресурсов на особо охраняемых природных территориях">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w:t>
      </w:r>
      <w:r>
        <w:t xml:space="preserve">ений, совершенных на особо охраняемых природных территориях федерального значения), </w:t>
      </w:r>
      <w:hyperlink w:anchor="P3453"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color w:val="0000FF"/>
          </w:rPr>
          <w:t>частью 1 статьи 8.42</w:t>
        </w:r>
      </w:hyperlink>
      <w:r>
        <w:t xml:space="preserve">, </w:t>
      </w:r>
      <w:hyperlink w:anchor="P3519" w:tooltip="Статья 8.48. Несоблюдение требований к сохранению водных биологических ресурсов и среды их обитания">
        <w:r>
          <w:rPr>
            <w:color w:val="0000FF"/>
          </w:rPr>
          <w:t>статьей 8.48</w:t>
        </w:r>
      </w:hyperlink>
      <w:r>
        <w:t xml:space="preserve"> (за исключением административных правонарушений, совершенных на особо о</w:t>
      </w:r>
      <w:r>
        <w:t xml:space="preserve">храняемых природных территориях федерального значения), </w:t>
      </w:r>
      <w:hyperlink w:anchor="P4193" w:tooltip="Статья 11.6. Действия, угрожающие безопасности движения на водном транспорте">
        <w:r>
          <w:rPr>
            <w:color w:val="0000FF"/>
          </w:rPr>
          <w:t>статьей 11.6</w:t>
        </w:r>
      </w:hyperlink>
      <w:r>
        <w:t xml:space="preserve"> (в части административных правонарушений, совершенных на судах и объектах рыб</w:t>
      </w:r>
      <w:r>
        <w:t xml:space="preserve">опромыслового флота), </w:t>
      </w:r>
      <w:hyperlink w:anchor="P423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частями 1</w:t>
        </w:r>
      </w:hyperlink>
      <w:r>
        <w:t xml:space="preserve"> и </w:t>
      </w:r>
      <w:hyperlink w:anchor="P4235" w:tooltip="1.1. Повторное в течение года совершение административного правонарушения, предусмотренного частью 1 настоящей статьи, -">
        <w:r>
          <w:rPr>
            <w:color w:val="0000FF"/>
          </w:rPr>
          <w:t>1.1 статьи 11.7</w:t>
        </w:r>
      </w:hyperlink>
      <w:r>
        <w:t xml:space="preserve">, </w:t>
      </w:r>
      <w:hyperlink w:anchor="P4261" w:tooltip="Статья 11.8. Нарушение правил эксплуатации судов, а также управление судном лицом, не имеющим права управления">
        <w:r>
          <w:rPr>
            <w:color w:val="0000FF"/>
          </w:rPr>
          <w:t>статьями 11.8</w:t>
        </w:r>
      </w:hyperlink>
      <w:r>
        <w:t xml:space="preserve">, </w:t>
      </w:r>
      <w:hyperlink w:anchor="P4288" w:tooltip="Статья 11.9. Управление судном судоводителем или иным лицом, находящимися в состоянии опьянения">
        <w:r>
          <w:rPr>
            <w:color w:val="0000FF"/>
          </w:rPr>
          <w:t>11.9</w:t>
        </w:r>
      </w:hyperlink>
      <w:r>
        <w:t xml:space="preserve"> - </w:t>
      </w:r>
      <w:hyperlink w:anchor="P4303" w:tooltip="Статья 11.11. Нарушение правил погрузки и разгрузки судов">
        <w:r>
          <w:rPr>
            <w:color w:val="0000FF"/>
          </w:rPr>
          <w:t>11.11</w:t>
        </w:r>
      </w:hyperlink>
      <w:r>
        <w:t xml:space="preserve">, </w:t>
      </w:r>
      <w:hyperlink w:anchor="P4429"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частью 2 статьи 11.17</w:t>
        </w:r>
      </w:hyperlink>
      <w:r>
        <w:t xml:space="preserve"> настоящего Кодекса.</w:t>
      </w:r>
    </w:p>
    <w:p w:rsidR="00E92171" w:rsidRDefault="00D7205F">
      <w:pPr>
        <w:pStyle w:val="ConsPlusNormal0"/>
        <w:jc w:val="both"/>
      </w:pPr>
      <w:r>
        <w:t xml:space="preserve">(в ред. Федеральных законов от 23.07.2013 </w:t>
      </w:r>
      <w:hyperlink r:id="rId577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57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12.11.2018 </w:t>
      </w:r>
      <w:hyperlink r:id="rId578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color w:val="0000FF"/>
          </w:rPr>
          <w:t>N 407-ФЗ</w:t>
        </w:r>
      </w:hyperlink>
      <w:r>
        <w:t xml:space="preserve">, от 26.07.2019 </w:t>
      </w:r>
      <w:hyperlink r:id="rId578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color w:val="0000FF"/>
          </w:rPr>
          <w:t>N 217-ФЗ</w:t>
        </w:r>
      </w:hyperlink>
      <w:r>
        <w:t xml:space="preserve">, от 27.12.2019 </w:t>
      </w:r>
      <w:hyperlink r:id="rId5782" w:tooltip="Федеральный закон от 27.12.2019 N 504-ФЗ &quot;О внесении изменений в Кодекс Российской Федерации об административных правонарушениях&quot; {КонсультантПлюс}">
        <w:r>
          <w:rPr>
            <w:color w:val="0000FF"/>
          </w:rPr>
          <w:t>N 504-ФЗ</w:t>
        </w:r>
      </w:hyperlink>
      <w:r>
        <w:t xml:space="preserve">, от 11.06.2021 </w:t>
      </w:r>
      <w:hyperlink r:id="rId5783"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color w:val="0000FF"/>
          </w:rPr>
          <w:t>N 202-ФЗ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685"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w:t>
      </w:r>
      <w:r>
        <w:t>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E92171" w:rsidRDefault="00D7205F">
      <w:pPr>
        <w:pStyle w:val="ConsPlusNormal0"/>
        <w:spacing w:before="240"/>
        <w:ind w:firstLine="540"/>
        <w:jc w:val="both"/>
      </w:pPr>
      <w:r>
        <w:t>2) руководители структурных подразделений федерального ор</w:t>
      </w:r>
      <w:r>
        <w:t>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w:t>
      </w:r>
      <w:r>
        <w:t>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E92171" w:rsidRDefault="00D7205F">
      <w:pPr>
        <w:pStyle w:val="ConsPlusNormal0"/>
        <w:spacing w:before="240"/>
        <w:ind w:firstLine="540"/>
        <w:jc w:val="both"/>
      </w:pPr>
      <w:r>
        <w:t>4) начальники отделов, заместители начальников отделов, главные и старшие государственные инспектора территориаль</w:t>
      </w:r>
      <w:r>
        <w:t>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E92171" w:rsidRDefault="00D7205F">
      <w:pPr>
        <w:pStyle w:val="ConsPlusNormal0"/>
        <w:jc w:val="both"/>
      </w:pPr>
      <w:r>
        <w:t xml:space="preserve">(часть 2 в ред. Федерального </w:t>
      </w:r>
      <w:hyperlink r:id="rId57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23.28. Федеральный орган исполнительной власти в области гидрометеорологии и смежных с ней областях</w:t>
      </w:r>
    </w:p>
    <w:p w:rsidR="00E92171" w:rsidRDefault="00D7205F">
      <w:pPr>
        <w:pStyle w:val="ConsPlusNormal0"/>
        <w:jc w:val="both"/>
      </w:pPr>
      <w:r>
        <w:t xml:space="preserve">(в ред. Федерального </w:t>
      </w:r>
      <w:hyperlink r:id="rId57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bookmarkStart w:id="2038" w:name="P11697"/>
      <w:bookmarkEnd w:id="2038"/>
      <w:r>
        <w:t xml:space="preserve">1. Федеральный орган исполнительной власти в области гидрометеорологии и смежных с ней областях </w:t>
      </w:r>
      <w:r>
        <w:t xml:space="preserve">рассматривает дела об административных правонарушениях, предусмотренных </w:t>
      </w:r>
      <w:hyperlink w:anchor="P2152"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
        <w:r>
          <w:rPr>
            <w:color w:val="0000FF"/>
          </w:rPr>
          <w:t>частями 3</w:t>
        </w:r>
      </w:hyperlink>
      <w:r>
        <w:t xml:space="preserve"> и </w:t>
      </w:r>
      <w:hyperlink w:anchor="P2155"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
        <w:r>
          <w:rPr>
            <w:color w:val="0000FF"/>
          </w:rPr>
          <w:t>4 статьи 7.2</w:t>
        </w:r>
      </w:hyperlink>
      <w:r>
        <w:t xml:space="preserve"> (об уничтожении и о повреждении стационарных пунктов наблюдений за состоянием окруж</w:t>
      </w:r>
      <w:r>
        <w:t xml:space="preserve">ающей среды и ее загрязнением, входящих в государственную наблюдательную сеть, а равно о нарушениях режима их охранных зон), </w:t>
      </w:r>
      <w:hyperlink w:anchor="P2918" w:tooltip="Статья 8.5. Сокрытие или искажение экологической информации">
        <w:r>
          <w:rPr>
            <w:color w:val="0000FF"/>
          </w:rPr>
          <w:t>статьями 8.5</w:t>
        </w:r>
      </w:hyperlink>
      <w:r>
        <w:t xml:space="preserve">, </w:t>
      </w:r>
      <w:hyperlink w:anchor="P3420"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color w:val="0000FF"/>
          </w:rPr>
          <w:t>8.40</w:t>
        </w:r>
      </w:hyperlink>
      <w:r>
        <w:t xml:space="preserve">, </w:t>
      </w:r>
      <w:hyperlink w:anchor="P3465" w:tooltip="Статья 8.43. Нарушение требований к осуществлению деятельности в Антарктике и условий ее осуществления">
        <w:r>
          <w:rPr>
            <w:color w:val="0000FF"/>
          </w:rPr>
          <w:t>8.43</w:t>
        </w:r>
      </w:hyperlink>
      <w:r>
        <w:t xml:space="preserve"> настоящего Кодекса.</w:t>
      </w:r>
    </w:p>
    <w:p w:rsidR="00E92171" w:rsidRDefault="00D7205F">
      <w:pPr>
        <w:pStyle w:val="ConsPlusNormal0"/>
        <w:jc w:val="both"/>
      </w:pPr>
      <w:r>
        <w:t xml:space="preserve">(в ред. Федеральных законов от 02.07.2005 </w:t>
      </w:r>
      <w:hyperlink r:id="rId5786"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30.12.2008 </w:t>
      </w:r>
      <w:hyperlink r:id="rId578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color w:val="0000FF"/>
          </w:rPr>
          <w:t>N 309-ФЗ</w:t>
        </w:r>
      </w:hyperlink>
      <w:r>
        <w:t xml:space="preserve">, от 28.12.2009 </w:t>
      </w:r>
      <w:hyperlink r:id="rId57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w:t>
      </w:r>
      <w:r>
        <w:t xml:space="preserve">05.06.2012 </w:t>
      </w:r>
      <w:hyperlink r:id="rId5789"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N 51-ФЗ</w:t>
        </w:r>
      </w:hyperlink>
      <w:r>
        <w:t xml:space="preserve">, от 14.10.2014 </w:t>
      </w:r>
      <w:hyperlink r:id="rId57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697"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E92171" w:rsidRDefault="00D7205F">
      <w:pPr>
        <w:pStyle w:val="ConsPlusNormal0"/>
        <w:spacing w:before="240"/>
        <w:ind w:firstLine="540"/>
        <w:jc w:val="both"/>
      </w:pPr>
      <w:r>
        <w:t>2) руководители территориальных органов указанного федер</w:t>
      </w:r>
      <w:r>
        <w:t>ального органа исполнительной власти, их заместители.</w:t>
      </w:r>
    </w:p>
    <w:p w:rsidR="00E92171" w:rsidRDefault="00D7205F">
      <w:pPr>
        <w:pStyle w:val="ConsPlusNormal0"/>
        <w:jc w:val="both"/>
      </w:pPr>
      <w:r>
        <w:t xml:space="preserve">(часть 2 в ред. Федерального </w:t>
      </w:r>
      <w:hyperlink r:id="rId57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 xml:space="preserve">Статья </w:t>
      </w:r>
      <w:r>
        <w:t>23.29. Органы, осуществляющие государственный экологический надзор</w:t>
      </w:r>
    </w:p>
    <w:p w:rsidR="00E92171" w:rsidRDefault="00D7205F">
      <w:pPr>
        <w:pStyle w:val="ConsPlusNormal0"/>
        <w:jc w:val="both"/>
      </w:pPr>
      <w:r>
        <w:t xml:space="preserve">(в ред. Федерального </w:t>
      </w:r>
      <w:hyperlink r:id="rId57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ч. 1 ст. 23.29 вносятся изменения (</w:t>
            </w:r>
            <w:hyperlink r:id="rId5793" w:tooltip="Федеральный закон от 19.12.2022 N 53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19.12.2022 N 530-ФЗ). См. будущую </w:t>
            </w:r>
            <w:hyperlink r:id="rId5794"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01.07.2025 в ч. 1 ст. 23.29 вносятся изменения (</w:t>
            </w:r>
            <w:hyperlink r:id="rId5795" w:tooltip="Федеральный закон от 13.06.2023 N 21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13.06.2023 N 218-ФЗ). См. будущую </w:t>
            </w:r>
            <w:hyperlink r:id="rId5796" w:tooltip="&quot;Кодекс Российской Федерации об административных правонарушениях&quot; от 30.12.2001 N 195-ФЗ (ред. от 03.02.2025) (с изм. и доп., вступ. в силу с 01.07.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39" w:name="P11711"/>
      <w:bookmarkEnd w:id="2039"/>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 о повреждении знаков особо охраняемых при</w:t>
      </w:r>
      <w:r>
        <w:t>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w:t>
      </w:r>
      <w:r>
        <w:t xml:space="preserve"> сооружений, принадлежащих указанным пользователям и органам), </w:t>
      </w:r>
      <w:hyperlink w:anchor="P2190" w:tooltip="Статья 7.6. Самовольное занятие водного объекта или пользование им с нарушением установленных условий">
        <w:r>
          <w:rPr>
            <w:color w:val="0000FF"/>
          </w:rPr>
          <w:t>статьей 7.6</w:t>
        </w:r>
      </w:hyperlink>
      <w:r>
        <w:t xml:space="preserve">, </w:t>
      </w:r>
      <w:hyperlink w:anchor="P2227"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
        <w:r>
          <w:rPr>
            <w:color w:val="0000FF"/>
          </w:rPr>
          <w:t xml:space="preserve">частью </w:t>
        </w:r>
        <w:r>
          <w:rPr>
            <w:color w:val="0000FF"/>
          </w:rPr>
          <w:t>1 статьи 7.11</w:t>
        </w:r>
      </w:hyperlink>
      <w:r>
        <w:t xml:space="preserve">, </w:t>
      </w:r>
      <w:hyperlink w:anchor="P280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статьями 8.1</w:t>
        </w:r>
      </w:hyperlink>
      <w:r>
        <w:t xml:space="preserve">, </w:t>
      </w:r>
      <w:hyperlink w:anchor="P2811" w:tooltip="Статья 8.2. Несоблюдение требований в области охраны окружающей среды при обращении с отходами производства и потребления">
        <w:r>
          <w:rPr>
            <w:color w:val="0000FF"/>
          </w:rPr>
          <w:t>8.2</w:t>
        </w:r>
      </w:hyperlink>
      <w:r>
        <w:t xml:space="preserve">, </w:t>
      </w:r>
      <w:hyperlink w:anchor="P2862" w:tooltip="Статья 8.2.1. Несоблюдение требований в области охраны окружающей среды при обращении с веществами, разрушающими озоновый слой">
        <w:r>
          <w:rPr>
            <w:color w:val="0000FF"/>
          </w:rPr>
          <w:t>8.2.1</w:t>
        </w:r>
      </w:hyperlink>
      <w:r>
        <w:t xml:space="preserve">, </w:t>
      </w:r>
      <w:hyperlink w:anchor="P2871"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882"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w:t>
      </w:r>
      <w:hyperlink w:anchor="P2906" w:tooltip="Статья 8.4. Нарушение законодательства об экологической экспертизе">
        <w:r>
          <w:rPr>
            <w:color w:val="0000FF"/>
          </w:rPr>
          <w:t>8.4</w:t>
        </w:r>
      </w:hyperlink>
      <w:r>
        <w:t xml:space="preserve">, </w:t>
      </w:r>
      <w:hyperlink w:anchor="P2918" w:tooltip="Статья 8.5. Сокрытие или искажение экологической информации">
        <w:r>
          <w:rPr>
            <w:color w:val="0000FF"/>
          </w:rPr>
          <w:t>8.5</w:t>
        </w:r>
      </w:hyperlink>
      <w:r>
        <w:t xml:space="preserve">, </w:t>
      </w:r>
      <w:hyperlink w:anchor="P2927"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
        <w:r>
          <w:rPr>
            <w:color w:val="0000FF"/>
          </w:rPr>
          <w:t>8.5.1</w:t>
        </w:r>
      </w:hyperlink>
      <w:r>
        <w:t xml:space="preserve">, </w:t>
      </w:r>
      <w:hyperlink w:anchor="P2947"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color w:val="0000FF"/>
          </w:rPr>
          <w:t>8.5.3</w:t>
        </w:r>
      </w:hyperlink>
      <w:r>
        <w:t xml:space="preserve">, </w:t>
      </w:r>
      <w:hyperlink w:anchor="P2954" w:tooltip="Статья 8.6. Порча земель">
        <w:r>
          <w:rPr>
            <w:color w:val="0000FF"/>
          </w:rPr>
          <w:t>статьями 8.6</w:t>
        </w:r>
      </w:hyperlink>
      <w:r>
        <w:t xml:space="preserve"> и </w:t>
      </w:r>
      <w:hyperlink w:anchor="P2966" w:tooltip="Статья 8.7. Невыполнение обязанностей по рекультивации земель, обязательных мероприятий по улучшению земель и охране почв">
        <w:r>
          <w:rPr>
            <w:color w:val="0000FF"/>
          </w:rPr>
          <w:t>8.7</w:t>
        </w:r>
      </w:hyperlink>
      <w:r>
        <w:t xml:space="preserve"> (за исключением административ</w:t>
      </w:r>
      <w:r>
        <w:t xml:space="preserve">ных правонарушений, совершенных на землях сельскохозяйственного назначения, оборот которых регулируется Федеральным </w:t>
      </w:r>
      <w:hyperlink r:id="rId5797"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w:t>
      </w:r>
      <w:hyperlink w:anchor="P3029" w:tooltip="Статья 8.12. Нарушение режима использования земельных участков и лесов в водоохранных зонах">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3047"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color w:val="0000FF"/>
          </w:rPr>
          <w:t>частями 1</w:t>
        </w:r>
      </w:hyperlink>
      <w:r>
        <w:t xml:space="preserve">, </w:t>
      </w:r>
      <w:hyperlink w:anchor="P3050"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color w:val="0000FF"/>
          </w:rPr>
          <w:t>2</w:t>
        </w:r>
      </w:hyperlink>
      <w:r>
        <w:t xml:space="preserve">, </w:t>
      </w:r>
      <w:hyperlink w:anchor="P3058"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color w:val="0000FF"/>
          </w:rPr>
          <w:t>4 статьи 8.13</w:t>
        </w:r>
      </w:hyperlink>
      <w:r>
        <w:t xml:space="preserve">, </w:t>
      </w:r>
      <w:hyperlink w:anchor="P3069" w:tooltip="1. Нарушение правил водопользования при заборе воды, без изъятия воды и при сбросе сточных вод в водные объекты -">
        <w:r>
          <w:rPr>
            <w:color w:val="0000FF"/>
          </w:rPr>
          <w:t>частью 1 статьи 8.14</w:t>
        </w:r>
      </w:hyperlink>
      <w:r>
        <w:t xml:space="preserve">, </w:t>
      </w:r>
      <w:hyperlink w:anchor="P3077" w:tooltip="Статья 8.15. Нарушение правил эксплуатации водохозяйственных или водоохранных сооружений и устройств">
        <w:r>
          <w:rPr>
            <w:color w:val="0000FF"/>
          </w:rPr>
          <w:t>статьей 8.15</w:t>
        </w:r>
      </w:hyperlink>
      <w:r>
        <w:t xml:space="preserve">, </w:t>
      </w:r>
      <w:hyperlink w:anchor="P3096"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
        <w:r>
          <w:rPr>
            <w:color w:val="0000FF"/>
          </w:rPr>
          <w:t>частями 1</w:t>
        </w:r>
      </w:hyperlink>
      <w:r>
        <w:t xml:space="preserve"> и </w:t>
      </w:r>
      <w:hyperlink w:anchor="P3104"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
        <w:r>
          <w:rPr>
            <w:color w:val="0000FF"/>
          </w:rPr>
          <w:t>3 статьи 8.17</w:t>
        </w:r>
      </w:hyperlink>
      <w:r>
        <w:t xml:space="preserve">,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w:t>
      </w:r>
      <w:hyperlink w:anchor="P311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8.19</w:t>
        </w:r>
      </w:hyperlink>
      <w:r>
        <w:t xml:space="preserve">, </w:t>
      </w:r>
      <w:hyperlink w:anchor="P3129" w:tooltip="Статья 8.21. Нарушение правил охраны атмосферного воздуха">
        <w:r>
          <w:rPr>
            <w:color w:val="0000FF"/>
          </w:rPr>
          <w:t>8.21</w:t>
        </w:r>
      </w:hyperlink>
      <w:r>
        <w:t xml:space="preserve"> -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29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
        <w:r>
          <w:rPr>
            <w:color w:val="0000FF"/>
          </w:rPr>
          <w:t>частями 2</w:t>
        </w:r>
      </w:hyperlink>
      <w:r>
        <w:t xml:space="preserve"> и </w:t>
      </w:r>
      <w:hyperlink w:anchor="P329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color w:val="0000FF"/>
          </w:rPr>
          <w:t>3 статьи 8.31</w:t>
        </w:r>
      </w:hyperlink>
      <w:r>
        <w:t xml:space="preserve">, </w:t>
      </w:r>
      <w:hyperlink w:anchor="P3351"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статьями 8.33</w:t>
        </w:r>
      </w:hyperlink>
      <w:r>
        <w:t xml:space="preserve"> - </w:t>
      </w:r>
      <w:hyperlink w:anchor="P3372"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8.36</w:t>
        </w:r>
      </w:hyperlink>
      <w:r>
        <w:t xml:space="preserve">, </w:t>
      </w:r>
      <w:hyperlink w:anchor="P340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частью 3 статьи 8.37</w:t>
        </w:r>
      </w:hyperlink>
      <w:r>
        <w:t xml:space="preserve">, </w:t>
      </w:r>
      <w:hyperlink w:anchor="P3413" w:tooltip="Статья 8.39. Нарушение правил охраны и использования природных ресурсов на особо охраняемых природных территориях">
        <w:r>
          <w:rPr>
            <w:color w:val="0000FF"/>
          </w:rPr>
          <w:t>статьями 8.39</w:t>
        </w:r>
      </w:hyperlink>
      <w:r>
        <w:t>,</w:t>
      </w:r>
      <w:r>
        <w:t xml:space="preserve"> </w:t>
      </w:r>
      <w:hyperlink w:anchor="P3434" w:tooltip="Статья 8.41. Невнесение в установленные сроки платы за негативное воздействие на окружающую среду">
        <w:r>
          <w:rPr>
            <w:color w:val="0000FF"/>
          </w:rPr>
          <w:t>8.41</w:t>
        </w:r>
      </w:hyperlink>
      <w:r>
        <w:t xml:space="preserve">, </w:t>
      </w:r>
      <w:hyperlink w:anchor="P3442" w:tooltip="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r>
          <w:rPr>
            <w:color w:val="0000FF"/>
          </w:rPr>
          <w:t>8.41.1</w:t>
        </w:r>
      </w:hyperlink>
      <w:r>
        <w:t xml:space="preserve">, </w:t>
      </w:r>
      <w:hyperlink w:anchor="P3503"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color w:val="0000FF"/>
          </w:rPr>
          <w:t>8.46</w:t>
        </w:r>
      </w:hyperlink>
      <w:r>
        <w:t xml:space="preserve">, </w:t>
      </w:r>
      <w:hyperlink w:anchor="P3511" w:tooltip="Статья 8.47. Осуществление хозяйственной и (или) иной деятельности без комплексного экологического разрешения">
        <w:r>
          <w:rPr>
            <w:color w:val="0000FF"/>
          </w:rPr>
          <w:t>8.47</w:t>
        </w:r>
      </w:hyperlink>
      <w:r>
        <w:t xml:space="preserve">, </w:t>
      </w:r>
      <w:hyperlink w:anchor="P3537" w:tooltip="Статья 8.50. Нарушение требований по предупреждению и ликвидации разливов нефти и нефтепродуктов">
        <w:r>
          <w:rPr>
            <w:color w:val="0000FF"/>
          </w:rPr>
          <w:t>8.50</w:t>
        </w:r>
      </w:hyperlink>
      <w:r>
        <w:t xml:space="preserve">, </w:t>
      </w:r>
      <w:hyperlink w:anchor="P3550" w:tooltip="Статья 8.51. Нарушение законодательства в области охраны окружающей среды">
        <w:r>
          <w:rPr>
            <w:color w:val="0000FF"/>
          </w:rPr>
          <w:t>8.51</w:t>
        </w:r>
      </w:hyperlink>
      <w:r>
        <w:t xml:space="preserve">, </w:t>
      </w:r>
      <w:hyperlink w:anchor="P3595" w:tooltip="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w:r>
          <w:rPr>
            <w:color w:val="0000FF"/>
          </w:rPr>
          <w:t>8.55</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9747"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
        <w:r>
          <w:rPr>
            <w:color w:val="0000FF"/>
          </w:rPr>
          <w:t>частями 38</w:t>
        </w:r>
      </w:hyperlink>
      <w:r>
        <w:t xml:space="preserve"> и </w:t>
      </w:r>
      <w:hyperlink w:anchor="P9750" w:tooltip="39. Повторное совершение административного правонарушения, предусмотренного частью 38 настоящей статьи, -">
        <w:r>
          <w:rPr>
            <w:color w:val="0000FF"/>
          </w:rPr>
          <w:t>39 статьи 19.5</w:t>
        </w:r>
      </w:hyperlink>
      <w:r>
        <w:t xml:space="preserve"> наст</w:t>
      </w:r>
      <w:r>
        <w:t>оящего Кодекса.</w:t>
      </w:r>
    </w:p>
    <w:p w:rsidR="00E92171" w:rsidRDefault="00D7205F">
      <w:pPr>
        <w:pStyle w:val="ConsPlusNormal0"/>
        <w:jc w:val="both"/>
      </w:pPr>
      <w:r>
        <w:t xml:space="preserve">(в ред. Федеральных законов от 26.12.2005 </w:t>
      </w:r>
      <w:hyperlink r:id="rId5798" w:tooltip="Федеральный закон от 26.12.2005 N 183-ФЗ &quot;О внесении изменений в Кодекс Российской Федерации об административных правонарушениях&quot; {КонсультантПлюс}">
        <w:r>
          <w:rPr>
            <w:color w:val="0000FF"/>
          </w:rPr>
          <w:t>N 183-ФЗ</w:t>
        </w:r>
      </w:hyperlink>
      <w:r>
        <w:t xml:space="preserve">, от 31.12.2005 </w:t>
      </w:r>
      <w:hyperlink r:id="rId5799"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color w:val="0000FF"/>
          </w:rPr>
          <w:t>N 199-ФЗ</w:t>
        </w:r>
      </w:hyperlink>
      <w:r>
        <w:t xml:space="preserve">, от 28.12.2009 </w:t>
      </w:r>
      <w:hyperlink r:id="rId58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от 23.0</w:t>
      </w:r>
      <w:r>
        <w:t xml:space="preserve">7.2013 </w:t>
      </w:r>
      <w:hyperlink r:id="rId580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21.07.2014 </w:t>
      </w:r>
      <w:hyperlink r:id="rId5802" w:tooltip="Федеральный закон от 21.07.2014 N 219-ФЗ (ред. от 08.08.2024) &quot;О внесении изменений в Федеральный закон &quot;Об охране окружающей среды&quot; и отдельные законодательные акты Российской Федерации&quot; (с изм. и доп., вступ. в силу с 01.09.2024) {КонсультантПлюс}">
        <w:r>
          <w:rPr>
            <w:color w:val="0000FF"/>
          </w:rPr>
          <w:t>N 219-ФЗ</w:t>
        </w:r>
      </w:hyperlink>
      <w:r>
        <w:t xml:space="preserve">, от 14.10.2014 </w:t>
      </w:r>
      <w:hyperlink r:id="rId58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5804"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от 01.0</w:t>
      </w:r>
      <w:r>
        <w:t xml:space="preserve">7.2017 </w:t>
      </w:r>
      <w:hyperlink r:id="rId580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17.06.2019 </w:t>
      </w:r>
      <w:hyperlink r:id="rId580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21.12.2021 </w:t>
      </w:r>
      <w:hyperlink r:id="rId580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от 21.12.202</w:t>
      </w:r>
      <w:r>
        <w:t xml:space="preserve">1 </w:t>
      </w:r>
      <w:hyperlink r:id="rId5808" w:tooltip="Федеральный закон от 21.12.2021 N 427-ФЗ &quot;О внесении изменений в Кодекс Российской Федерации об административных правонарушениях&quot; {КонсультантПлюс}">
        <w:r>
          <w:rPr>
            <w:color w:val="0000FF"/>
          </w:rPr>
          <w:t>N 427-ФЗ</w:t>
        </w:r>
      </w:hyperlink>
      <w:r>
        <w:t xml:space="preserve">, от 25.12.2023 </w:t>
      </w:r>
      <w:hyperlink r:id="rId5809" w:tooltip="Федеральный закон от 25.12.2023 N 668-ФЗ &quot;О внесении изменений в Кодекс Российской Федерации об административных правонарушениях&quot; {КонсультантПлюс}">
        <w:r>
          <w:rPr>
            <w:color w:val="0000FF"/>
          </w:rPr>
          <w:t>N 668-ФЗ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711"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
        <w:r>
          <w:rPr>
            <w:color w:val="0000FF"/>
          </w:rPr>
          <w:t>части 1</w:t>
        </w:r>
      </w:hyperlink>
      <w:r>
        <w:t xml:space="preserve"> настоящей статьи, в пределах своих полномочий вправе:</w:t>
      </w:r>
    </w:p>
    <w:p w:rsidR="00E92171" w:rsidRDefault="00D7205F">
      <w:pPr>
        <w:pStyle w:val="ConsPlusNormal0"/>
        <w:spacing w:before="240"/>
        <w:ind w:firstLine="540"/>
        <w:jc w:val="both"/>
      </w:pPr>
      <w:bookmarkStart w:id="2040" w:name="P11714"/>
      <w:bookmarkEnd w:id="2040"/>
      <w:r>
        <w:t>1) главный государственный инспектор Российской Федерации в области охраны окружающей среды, его заместители;</w:t>
      </w:r>
    </w:p>
    <w:p w:rsidR="00E92171" w:rsidRDefault="00D7205F">
      <w:pPr>
        <w:pStyle w:val="ConsPlusNormal0"/>
        <w:spacing w:before="240"/>
        <w:ind w:firstLine="540"/>
        <w:jc w:val="both"/>
      </w:pPr>
      <w:r>
        <w:t>2) старшие государственные инспектора Российско</w:t>
      </w:r>
      <w:r>
        <w:t>й Федерации в области охраны окружающей среды;</w:t>
      </w:r>
    </w:p>
    <w:p w:rsidR="00E92171" w:rsidRDefault="00D7205F">
      <w:pPr>
        <w:pStyle w:val="ConsPlusNormal0"/>
        <w:spacing w:before="240"/>
        <w:ind w:firstLine="540"/>
        <w:jc w:val="both"/>
      </w:pPr>
      <w:r>
        <w:t>3) государственные инспектора Российской Федерации в области охраны окружающей среды;</w:t>
      </w:r>
    </w:p>
    <w:p w:rsidR="00E92171" w:rsidRDefault="00D7205F">
      <w:pPr>
        <w:pStyle w:val="ConsPlusNormal0"/>
        <w:spacing w:before="240"/>
        <w:ind w:firstLine="540"/>
        <w:jc w:val="both"/>
      </w:pPr>
      <w:r>
        <w:t xml:space="preserve">4) главные государственные инспектора Российской Федерации в области охраны окружающей среды в зоне своей деятельности, их </w:t>
      </w:r>
      <w:r>
        <w:t>заместители;</w:t>
      </w:r>
    </w:p>
    <w:p w:rsidR="00E92171" w:rsidRDefault="00D7205F">
      <w:pPr>
        <w:pStyle w:val="ConsPlusNormal0"/>
        <w:spacing w:before="24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E92171" w:rsidRDefault="00D7205F">
      <w:pPr>
        <w:pStyle w:val="ConsPlusNormal0"/>
        <w:spacing w:before="240"/>
        <w:ind w:firstLine="540"/>
        <w:jc w:val="both"/>
      </w:pPr>
      <w:bookmarkStart w:id="2041" w:name="P11719"/>
      <w:bookmarkEnd w:id="2041"/>
      <w:r>
        <w:t>6) государственные инспектора Российской Федерации в области охраны окружающей среды в зоне своей деятельности;</w:t>
      </w:r>
    </w:p>
    <w:p w:rsidR="00E92171" w:rsidRDefault="00D7205F">
      <w:pPr>
        <w:pStyle w:val="ConsPlusNormal0"/>
        <w:spacing w:before="240"/>
        <w:ind w:firstLine="540"/>
        <w:jc w:val="both"/>
      </w:pPr>
      <w:r>
        <w:t xml:space="preserve">7) главные </w:t>
      </w:r>
      <w:r>
        <w:t>государственные инспектора субъектов Российской Федерации в области охраны окружающей среды, их заместители;</w:t>
      </w:r>
    </w:p>
    <w:p w:rsidR="00E92171" w:rsidRDefault="00D7205F">
      <w:pPr>
        <w:pStyle w:val="ConsPlusNormal0"/>
        <w:spacing w:before="240"/>
        <w:ind w:firstLine="540"/>
        <w:jc w:val="both"/>
      </w:pPr>
      <w:r>
        <w:t>8) старшие государственные инспектора субъектов Российской Федерации в области охраны окружающей среды;</w:t>
      </w:r>
    </w:p>
    <w:p w:rsidR="00E92171" w:rsidRDefault="00D7205F">
      <w:pPr>
        <w:pStyle w:val="ConsPlusNormal0"/>
        <w:spacing w:before="240"/>
        <w:ind w:firstLine="540"/>
        <w:jc w:val="both"/>
      </w:pPr>
      <w:r>
        <w:t>9) государственные инспектора субъектов Рос</w:t>
      </w:r>
      <w:r>
        <w:t>сийской Федерации в области охраны окружающей среды.</w:t>
      </w:r>
    </w:p>
    <w:p w:rsidR="00E92171" w:rsidRDefault="00D7205F">
      <w:pPr>
        <w:pStyle w:val="ConsPlusNormal0"/>
        <w:jc w:val="both"/>
      </w:pPr>
      <w:r>
        <w:t xml:space="preserve">(часть 2 в ред. Федерального </w:t>
      </w:r>
      <w:hyperlink r:id="rId5810"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закона</w:t>
        </w:r>
      </w:hyperlink>
      <w:r>
        <w:t xml:space="preserve"> от 30.03.2016 N 81-ФЗ)</w:t>
      </w:r>
    </w:p>
    <w:p w:rsidR="00E92171" w:rsidRDefault="00D7205F">
      <w:pPr>
        <w:pStyle w:val="ConsPlusNormal0"/>
        <w:spacing w:before="240"/>
        <w:ind w:firstLine="540"/>
        <w:jc w:val="both"/>
      </w:pPr>
      <w:r>
        <w:t xml:space="preserve">3. Утратил силу. - Федеральный </w:t>
      </w:r>
      <w:hyperlink r:id="rId58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 xml:space="preserve">4. Дела об административных правонарушениях, предусмотренных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и </w:t>
      </w:r>
      <w:hyperlink w:anchor="P311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8.19</w:t>
        </w:r>
      </w:hyperlink>
      <w:r>
        <w:t xml:space="preserve"> настоящего Кодек</w:t>
      </w:r>
      <w:r>
        <w:t xml:space="preserve">са, рассматривают должностные лица, указанные в </w:t>
      </w:r>
      <w:hyperlink w:anchor="P11714" w:tooltip="1) главный государственный инспектор Российской Федерации в области охраны окружающей среды, его заместители;">
        <w:r>
          <w:rPr>
            <w:color w:val="0000FF"/>
          </w:rPr>
          <w:t>пунктах 1</w:t>
        </w:r>
      </w:hyperlink>
      <w:r>
        <w:t xml:space="preserve"> - </w:t>
      </w:r>
      <w:hyperlink w:anchor="P11719" w:tooltip="6) государственные инспектора Российской Федерации в области охраны окружающей среды в зоне своей деятельности;">
        <w:r>
          <w:rPr>
            <w:color w:val="0000FF"/>
          </w:rPr>
          <w:t>6 части 2</w:t>
        </w:r>
      </w:hyperlink>
      <w:r>
        <w:t xml:space="preserve"> настоящей статьи.</w:t>
      </w:r>
    </w:p>
    <w:p w:rsidR="00E92171" w:rsidRDefault="00D7205F">
      <w:pPr>
        <w:pStyle w:val="ConsPlusNormal0"/>
        <w:jc w:val="both"/>
      </w:pPr>
      <w:r>
        <w:t xml:space="preserve">(часть 4 введена Федеральным </w:t>
      </w:r>
      <w:hyperlink r:id="rId5812"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color w:val="0000FF"/>
          </w:rPr>
          <w:t>законом</w:t>
        </w:r>
      </w:hyperlink>
      <w:r>
        <w:t xml:space="preserve"> от 30.03.2016 N 81-ФЗ)</w:t>
      </w:r>
    </w:p>
    <w:p w:rsidR="00E92171" w:rsidRDefault="00E92171">
      <w:pPr>
        <w:pStyle w:val="ConsPlusNormal0"/>
        <w:jc w:val="both"/>
      </w:pPr>
    </w:p>
    <w:p w:rsidR="00E92171" w:rsidRDefault="00D7205F">
      <w:pPr>
        <w:pStyle w:val="ConsPlusTitle0"/>
        <w:ind w:firstLine="540"/>
        <w:jc w:val="both"/>
        <w:outlineLvl w:val="2"/>
      </w:pPr>
      <w:r>
        <w:t>Статья 23.30. Федеральный орган</w:t>
      </w:r>
      <w:r>
        <w:t xml:space="preserve"> исполнительной власти, осуществляющий федеральный государственный энергетический надзор</w:t>
      </w:r>
    </w:p>
    <w:p w:rsidR="00E92171" w:rsidRDefault="00D7205F">
      <w:pPr>
        <w:pStyle w:val="ConsPlusNormal0"/>
        <w:jc w:val="both"/>
      </w:pPr>
      <w:r>
        <w:t xml:space="preserve">(в ред. Федерального </w:t>
      </w:r>
      <w:hyperlink r:id="rId58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w:t>
      </w:r>
      <w:r>
        <w:t>.10.2014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8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42" w:name="P11733"/>
      <w:bookmarkEnd w:id="2042"/>
      <w:r>
        <w:t>1. Федеральный орган исполнительной власти, осуществляющий федеральный государственный энергетический надзор, рассматривает дела об админист</w:t>
      </w:r>
      <w:r>
        <w:t xml:space="preserve">ративных правонарушениях, предусмотренных </w:t>
      </w:r>
      <w:hyperlink w:anchor="P3739" w:tooltip="Статья 9.7. Повреждение электрических сетей">
        <w:r>
          <w:rPr>
            <w:color w:val="0000FF"/>
          </w:rPr>
          <w:t>статьями 9.7</w:t>
        </w:r>
      </w:hyperlink>
      <w:r>
        <w:t xml:space="preserve"> - </w:t>
      </w:r>
      <w:hyperlink w:anchor="P3754" w:tooltip="Статья 9.9. Ввод в эксплуатацию топливо- и энергопотребляющих объектов без разрешения соответствующих органов">
        <w:r>
          <w:rPr>
            <w:color w:val="0000FF"/>
          </w:rPr>
          <w:t>9.9</w:t>
        </w:r>
      </w:hyperlink>
      <w:r>
        <w:t xml:space="preserve">, </w:t>
      </w:r>
      <w:hyperlink w:anchor="P3760" w:tooltip="Статья 9.10. Повреждение тепловых сетей, топливопроводов, совершенное по неосторожности">
        <w:r>
          <w:rPr>
            <w:color w:val="0000FF"/>
          </w:rPr>
          <w:t>статьей 9.10</w:t>
        </w:r>
      </w:hyperlink>
      <w:r>
        <w:t xml:space="preserve"> (в части повреждения тепловых сетей либо их оборудования), </w:t>
      </w:r>
      <w:hyperlink w:anchor="P3766"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статьей 9.11</w:t>
        </w:r>
      </w:hyperlink>
      <w:r>
        <w:t xml:space="preserve">, </w:t>
      </w:r>
      <w:hyperlink w:anchor="P3813"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
        <w:r>
          <w:rPr>
            <w:color w:val="0000FF"/>
          </w:rPr>
          <w:t>частями 7</w:t>
        </w:r>
      </w:hyperlink>
      <w:r>
        <w:t xml:space="preserve">, </w:t>
      </w:r>
      <w:hyperlink w:anchor="P3815"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color w:val="0000FF"/>
          </w:rPr>
          <w:t>8</w:t>
        </w:r>
      </w:hyperlink>
      <w:r>
        <w:t xml:space="preserve"> и </w:t>
      </w:r>
      <w:hyperlink w:anchor="P3821"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834" w:tooltip="Статья 9.17. Нарушение нормативов запасов топлива, порядка создания и использования тепловыми электростанциями и котельными запасов топлива">
        <w:r>
          <w:rPr>
            <w:color w:val="0000FF"/>
          </w:rPr>
          <w:t>статьями 9.17</w:t>
        </w:r>
      </w:hyperlink>
      <w:r>
        <w:t xml:space="preserve">, </w:t>
      </w:r>
      <w:hyperlink w:anchor="P3846" w:tooltip="Статья 9.18. Нарушение порядка вывода объектов электроэнергетики в ремонт">
        <w:r>
          <w:rPr>
            <w:color w:val="0000FF"/>
          </w:rPr>
          <w:t>9.18</w:t>
        </w:r>
      </w:hyperlink>
      <w:r>
        <w:t xml:space="preserve">, </w:t>
      </w:r>
      <w:hyperlink w:anchor="P385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9.19</w:t>
        </w:r>
      </w:hyperlink>
      <w:r>
        <w:t xml:space="preserve">, </w:t>
      </w:r>
      <w:hyperlink w:anchor="P3885"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
        <w:r>
          <w:rPr>
            <w:color w:val="0000FF"/>
          </w:rPr>
          <w:t>ча</w:t>
        </w:r>
        <w:r>
          <w:rPr>
            <w:color w:val="0000FF"/>
          </w:rPr>
          <w:t>стями 1</w:t>
        </w:r>
      </w:hyperlink>
      <w:r>
        <w:t xml:space="preserve"> - </w:t>
      </w:r>
      <w:hyperlink w:anchor="P3895"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
        <w:r>
          <w:rPr>
            <w:color w:val="0000FF"/>
          </w:rPr>
          <w:t>6 статьи 9.22</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621"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статьей 14.61</w:t>
        </w:r>
      </w:hyperlink>
      <w:r>
        <w:t xml:space="preserve"> (в части нарушения установленного пор</w:t>
      </w:r>
      <w:r>
        <w:t>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E92171" w:rsidRDefault="00D7205F">
      <w:pPr>
        <w:pStyle w:val="ConsPlusNormal0"/>
        <w:jc w:val="both"/>
      </w:pPr>
      <w:r>
        <w:t>(в</w:t>
      </w:r>
      <w:r>
        <w:t xml:space="preserve"> ред. Федеральных законов от 26.07.2010 </w:t>
      </w:r>
      <w:hyperlink r:id="rId5815"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w:r>
          <w:rPr>
            <w:color w:val="0000FF"/>
          </w:rPr>
          <w:t>N 189-ФЗ</w:t>
        </w:r>
      </w:hyperlink>
      <w:r>
        <w:t xml:space="preserve">, от 27.07.2010 </w:t>
      </w:r>
      <w:hyperlink r:id="rId5816"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27.07.2010 </w:t>
      </w:r>
      <w:hyperlink r:id="rId5817"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14.10.2014 </w:t>
      </w:r>
      <w:hyperlink r:id="rId58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581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733"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
        <w:r>
          <w:rPr>
            <w:color w:val="0000FF"/>
          </w:rPr>
          <w:t>части 1</w:t>
        </w:r>
      </w:hyperlink>
      <w:r>
        <w:t xml:space="preserve"> настоящей статьи, вправе:</w:t>
      </w:r>
    </w:p>
    <w:p w:rsidR="00E92171" w:rsidRDefault="00D7205F">
      <w:pPr>
        <w:pStyle w:val="ConsPlusNormal0"/>
        <w:jc w:val="both"/>
      </w:pPr>
      <w:r>
        <w:t xml:space="preserve">(в ред. Федерального </w:t>
      </w:r>
      <w:hyperlink r:id="rId58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bookmarkStart w:id="2043" w:name="P11737"/>
      <w:bookmarkEnd w:id="2043"/>
      <w:r>
        <w:t>1) руководител</w:t>
      </w:r>
      <w:r>
        <w:t>ь федерального органа исполнительной власти, осуществляющего федеральный государственный энергетический надзор, его заместители;</w:t>
      </w:r>
    </w:p>
    <w:p w:rsidR="00E92171" w:rsidRDefault="00D7205F">
      <w:pPr>
        <w:pStyle w:val="ConsPlusNormal0"/>
        <w:jc w:val="both"/>
      </w:pPr>
      <w:r>
        <w:t xml:space="preserve">(в ред. Федерального </w:t>
      </w:r>
      <w:hyperlink r:id="rId58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власти, осуществ</w:t>
      </w:r>
      <w:r>
        <w:t>ляющего федеральный государственный энергетический надзор, их заместители;</w:t>
      </w:r>
    </w:p>
    <w:p w:rsidR="00E92171" w:rsidRDefault="00D7205F">
      <w:pPr>
        <w:pStyle w:val="ConsPlusNormal0"/>
        <w:jc w:val="both"/>
      </w:pPr>
      <w:r>
        <w:t xml:space="preserve">(в ред. Федерального </w:t>
      </w:r>
      <w:hyperlink r:id="rId58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w:t>
      </w:r>
      <w:r>
        <w:t>-ФЗ)</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E92171" w:rsidRDefault="00D7205F">
      <w:pPr>
        <w:pStyle w:val="ConsPlusNormal0"/>
        <w:jc w:val="both"/>
      </w:pPr>
      <w:r>
        <w:t xml:space="preserve">(в ред. Федерального </w:t>
      </w:r>
      <w:hyperlink r:id="rId58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bookmarkStart w:id="2044" w:name="P11743"/>
      <w:bookmarkEnd w:id="2044"/>
      <w:r>
        <w:t>4) руководители структурных подразделений территориальных органов федерального органа исполни</w:t>
      </w:r>
      <w:r>
        <w:t>тельной власти, осуществляющего федеральный государственный энергетический надзор, их заместители;</w:t>
      </w:r>
    </w:p>
    <w:p w:rsidR="00E92171" w:rsidRDefault="00D7205F">
      <w:pPr>
        <w:pStyle w:val="ConsPlusNormal0"/>
        <w:jc w:val="both"/>
      </w:pPr>
      <w:r>
        <w:t xml:space="preserve">(в ред. Федерального </w:t>
      </w:r>
      <w:hyperlink r:id="rId58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w:t>
        </w:r>
        <w:r>
          <w:rPr>
            <w:color w:val="0000FF"/>
          </w:rPr>
          <w:t>кона</w:t>
        </w:r>
      </w:hyperlink>
      <w:r>
        <w:t xml:space="preserve"> от 14.10.2014 N 307-ФЗ)</w:t>
      </w:r>
    </w:p>
    <w:p w:rsidR="00E92171" w:rsidRDefault="00D7205F">
      <w:pPr>
        <w:pStyle w:val="ConsPlusNormal0"/>
        <w:spacing w:before="24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E92171" w:rsidRDefault="00D7205F">
      <w:pPr>
        <w:pStyle w:val="ConsPlusNormal0"/>
        <w:jc w:val="both"/>
      </w:pPr>
      <w:r>
        <w:t>(в ред. Федера</w:t>
      </w:r>
      <w:r>
        <w:t xml:space="preserve">льных законов от 02.07.2013 </w:t>
      </w:r>
      <w:hyperlink r:id="rId5825"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14.10.2014 </w:t>
      </w:r>
      <w:hyperlink r:id="rId58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w:t>
      </w:r>
      <w:r>
        <w:t>его федеральный государственный энергетический надзор.</w:t>
      </w:r>
    </w:p>
    <w:p w:rsidR="00E92171" w:rsidRDefault="00D7205F">
      <w:pPr>
        <w:pStyle w:val="ConsPlusNormal0"/>
        <w:jc w:val="both"/>
      </w:pPr>
      <w:r>
        <w:t xml:space="preserve">(п. 6 введен Федеральным </w:t>
      </w:r>
      <w:hyperlink r:id="rId5827"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законом</w:t>
        </w:r>
      </w:hyperlink>
      <w:r>
        <w:t xml:space="preserve"> от 02.07.2013 N 186-ФЗ; в ред. Фед</w:t>
      </w:r>
      <w:r>
        <w:t xml:space="preserve">ерального </w:t>
      </w:r>
      <w:hyperlink r:id="rId58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3. Дела об административных правонарушениях, предусмотренных </w:t>
      </w:r>
      <w:hyperlink w:anchor="P3754" w:tooltip="Статья 9.9. Ввод в эксплуатацию топливо- и энергопотребляющих объектов без разрешения соответствующих органов">
        <w:r>
          <w:rPr>
            <w:color w:val="0000FF"/>
          </w:rPr>
          <w:t>статьями 9.9</w:t>
        </w:r>
      </w:hyperlink>
      <w:r>
        <w:t xml:space="preserve">, </w:t>
      </w:r>
      <w:hyperlink w:anchor="P3766"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9.11</w:t>
        </w:r>
      </w:hyperlink>
      <w:r>
        <w:t xml:space="preserve">, </w:t>
      </w:r>
      <w:hyperlink w:anchor="P3834" w:tooltip="Статья 9.17. Нарушение нормативов запасов топлива, порядка создания и использования тепловыми электростанциями и котельными запасов топлива">
        <w:r>
          <w:rPr>
            <w:color w:val="0000FF"/>
          </w:rPr>
          <w:t>9.17</w:t>
        </w:r>
      </w:hyperlink>
      <w:r>
        <w:t xml:space="preserve">, </w:t>
      </w:r>
      <w:hyperlink w:anchor="P3846" w:tooltip="Статья 9.18. Нарушение порядка вывода объектов электроэнергетики в ремонт">
        <w:r>
          <w:rPr>
            <w:color w:val="0000FF"/>
          </w:rPr>
          <w:t>9.18</w:t>
        </w:r>
      </w:hyperlink>
      <w:r>
        <w:t xml:space="preserve">, </w:t>
      </w:r>
      <w:hyperlink w:anchor="P385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9.19</w:t>
        </w:r>
      </w:hyperlink>
      <w:r>
        <w:t xml:space="preserve"> настоящего Кодекса, рассматривают должностные лица, указанные в </w:t>
      </w:r>
      <w:hyperlink w:anchor="P11737"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color w:val="0000FF"/>
          </w:rPr>
          <w:t>пунктах 1</w:t>
        </w:r>
      </w:hyperlink>
      <w:r>
        <w:t xml:space="preserve"> - </w:t>
      </w:r>
      <w:hyperlink w:anchor="P11743"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color w:val="0000FF"/>
          </w:rPr>
          <w:t>4 части 2</w:t>
        </w:r>
      </w:hyperlink>
      <w:r>
        <w:t xml:space="preserve"> настоящей статьи.</w:t>
      </w:r>
    </w:p>
    <w:p w:rsidR="00E92171" w:rsidRDefault="00D7205F">
      <w:pPr>
        <w:pStyle w:val="ConsPlusNormal0"/>
        <w:jc w:val="both"/>
      </w:pPr>
      <w:r>
        <w:t xml:space="preserve">(часть 3 введена Федеральным </w:t>
      </w:r>
      <w:hyperlink r:id="rId58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наименование ст. 23.31 вносятся изменения (</w:t>
            </w:r>
            <w:hyperlink r:id="rId5830"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831"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w:t>
      </w:r>
      <w:r>
        <w:t>ор</w:t>
      </w:r>
    </w:p>
    <w:p w:rsidR="00E92171" w:rsidRDefault="00D7205F">
      <w:pPr>
        <w:pStyle w:val="ConsPlusNormal0"/>
        <w:jc w:val="both"/>
      </w:pPr>
      <w:r>
        <w:t xml:space="preserve">(в ред. Федерального </w:t>
      </w:r>
      <w:hyperlink r:id="rId58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83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w:t>
        </w:r>
        <w:r>
          <w:rPr>
            <w:color w:val="0000FF"/>
          </w:rPr>
          <w:t>кона</w:t>
        </w:r>
      </w:hyperlink>
      <w:r>
        <w:t xml:space="preserve"> от 28.12.2009 N 380-ФЗ)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ч. 1 ст. 23.31 вносятся изменения (</w:t>
            </w:r>
            <w:hyperlink r:id="rId5834"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835"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45" w:name="P11761"/>
      <w:bookmarkEnd w:id="2045"/>
      <w:r>
        <w:t>1. Федеральный орган исполни</w:t>
      </w:r>
      <w:r>
        <w:t>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w:t>
      </w:r>
      <w:r>
        <w:t xml:space="preserve">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171"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
        <w:r>
          <w:rPr>
            <w:color w:val="0000FF"/>
          </w:rPr>
          <w:t>частью 2 статьи 7.3</w:t>
        </w:r>
      </w:hyperlink>
      <w:r>
        <w:t xml:space="preserve"> (в части на</w:t>
      </w:r>
      <w:r>
        <w:t xml:space="preserve">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2175" w:tooltip="Статья 7.4. Самовольная застройка площадей залегания полезных ископаемых">
        <w:r>
          <w:rPr>
            <w:color w:val="0000FF"/>
          </w:rPr>
          <w:t>статьей</w:t>
        </w:r>
        <w:r>
          <w:rPr>
            <w:color w:val="0000FF"/>
          </w:rPr>
          <w:t xml:space="preserve"> 7.4</w:t>
        </w:r>
      </w:hyperlink>
      <w:r>
        <w:t xml:space="preserve"> (в части необеспечения требований к сохранности зданий и сооружений при пользовании недрами), </w:t>
      </w:r>
      <w:hyperlink w:anchor="P219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970"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
        <w:r>
          <w:rPr>
            <w:color w:val="0000FF"/>
          </w:rPr>
          <w:t>частями 1</w:t>
        </w:r>
      </w:hyperlink>
      <w:r>
        <w:t xml:space="preserve"> и </w:t>
      </w:r>
      <w:hyperlink w:anchor="P2973"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
        <w:r>
          <w:rPr>
            <w:color w:val="0000FF"/>
          </w:rPr>
          <w:t>2 ста</w:t>
        </w:r>
        <w:r>
          <w:rPr>
            <w:color w:val="0000FF"/>
          </w:rPr>
          <w:t>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3018" w:tooltip="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
        <w:r>
          <w:rPr>
            <w:color w:val="0000FF"/>
          </w:rPr>
          <w:t>частью 2 статьи 8.10</w:t>
        </w:r>
      </w:hyperlink>
      <w:r>
        <w:t xml:space="preserve">, </w:t>
      </w:r>
      <w:hyperlink w:anchor="P3096"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
        <w:r>
          <w:rPr>
            <w:color w:val="0000FF"/>
          </w:rPr>
          <w:t>частями 1</w:t>
        </w:r>
      </w:hyperlink>
      <w:r>
        <w:t xml:space="preserve"> и </w:t>
      </w:r>
      <w:hyperlink w:anchor="P3104"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
        <w:r>
          <w:rPr>
            <w:color w:val="0000FF"/>
          </w:rPr>
          <w:t>3 статьи 8.17</w:t>
        </w:r>
      </w:hyperlink>
      <w:r>
        <w:t xml:space="preserve">, </w:t>
      </w:r>
      <w:hyperlink w:anchor="P311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статьей 8.1</w:t>
        </w:r>
        <w:r>
          <w:rPr>
            <w:color w:val="0000FF"/>
          </w:rPr>
          <w:t>9</w:t>
        </w:r>
      </w:hyperlink>
      <w:r>
        <w:t xml:space="preserve"> (в пределах своих полномочий), </w:t>
      </w:r>
      <w:hyperlink w:anchor="P3413" w:tooltip="Статья 8.39. Нарушение правил охраны и использования природных ресурсов на особо охраняемых природных территориях">
        <w:r>
          <w:rPr>
            <w:color w:val="0000FF"/>
          </w:rPr>
          <w:t>статьей 8.39</w:t>
        </w:r>
      </w:hyperlink>
      <w:r>
        <w:t xml:space="preserve"> (об административных правонарушениях, совершенных на территория</w:t>
      </w:r>
      <w:r>
        <w:t xml:space="preserve">х санитарных (горно-санитарных) зон и округов), </w:t>
      </w:r>
      <w:hyperlink w:anchor="P3616"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color w:val="0000FF"/>
          </w:rPr>
          <w:t>частями 1</w:t>
        </w:r>
      </w:hyperlink>
      <w:r>
        <w:t xml:space="preserve"> и </w:t>
      </w:r>
      <w:hyperlink w:anchor="P3619"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color w:val="0000FF"/>
          </w:rPr>
          <w:t>2 статьи 9.</w:t>
        </w:r>
        <w:r>
          <w:rPr>
            <w:color w:val="0000FF"/>
          </w:rPr>
          <w:t>1</w:t>
        </w:r>
      </w:hyperlink>
      <w:r>
        <w:t xml:space="preserve">, </w:t>
      </w:r>
      <w:hyperlink w:anchor="P362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color w:val="0000FF"/>
          </w:rPr>
          <w:t>частью 3 статьи 9</w:t>
        </w:r>
        <w:r>
          <w:rPr>
            <w:color w:val="0000FF"/>
          </w:rPr>
          <w:t>.1</w:t>
        </w:r>
      </w:hyperlink>
      <w:r>
        <w:t xml:space="preserve"> (в части грубого нарушения требований промышленной безопасности), </w:t>
      </w:r>
      <w:hyperlink w:anchor="P3631" w:tooltip="4. Дача заведомо ложного заключения экспертизы промышленной безопасности, если это действие не содержит уголовно наказуемого деяния, -">
        <w:r>
          <w:rPr>
            <w:color w:val="0000FF"/>
          </w:rPr>
          <w:t>частью 4 статьи 9.1</w:t>
        </w:r>
      </w:hyperlink>
      <w:r>
        <w:t xml:space="preserve">, </w:t>
      </w:r>
      <w:hyperlink w:anchor="P3648"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
        <w:r>
          <w:rPr>
            <w:color w:val="0000FF"/>
          </w:rPr>
          <w:t>частью 1 статьи 9.1.1</w:t>
        </w:r>
      </w:hyperlink>
      <w:r>
        <w:t xml:space="preserve">, </w:t>
      </w:r>
      <w:hyperlink w:anchor="P3654"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статьей 9.2</w:t>
        </w:r>
      </w:hyperlink>
      <w:r>
        <w:t xml:space="preserve"> (за ис</w:t>
      </w:r>
      <w:r>
        <w:t xml:space="preserve">ключением судоходных гидротехнических сооружений), </w:t>
      </w:r>
      <w:hyperlink w:anchor="P3760" w:tooltip="Статья 9.10. Повреждение тепловых сетей, топливопроводов, совершенное по неосторожности">
        <w:r>
          <w:rPr>
            <w:color w:val="0000FF"/>
          </w:rPr>
          <w:t>статьей 9.10</w:t>
        </w:r>
      </w:hyperlink>
      <w:r>
        <w:t xml:space="preserve"> (за исключением случаев повреждения тепловых сетей либо их оборудования</w:t>
      </w:r>
      <w:r>
        <w:t xml:space="preserve">), </w:t>
      </w:r>
      <w:hyperlink w:anchor="P385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w:t>
      </w:r>
      <w:hyperlink w:anchor="P3897"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
        <w:r>
          <w:rPr>
            <w:color w:val="0000FF"/>
          </w:rPr>
          <w:t>частью 7 статьи 9.22</w:t>
        </w:r>
      </w:hyperlink>
      <w:r>
        <w:t xml:space="preserve">, </w:t>
      </w:r>
      <w:hyperlink w:anchor="P405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(в части гидротехничес</w:t>
      </w:r>
      <w:r>
        <w:t xml:space="preserve">ких сооружений, за исключением судоходных гидротехнических сооружений), </w:t>
      </w:r>
      <w:hyperlink w:anchor="P419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
        <w:r>
          <w:rPr>
            <w:color w:val="0000FF"/>
          </w:rPr>
          <w:t>частями 2</w:t>
        </w:r>
      </w:hyperlink>
      <w:r>
        <w:t xml:space="preserve"> и </w:t>
      </w:r>
      <w:hyperlink w:anchor="P4202"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color w:val="0000FF"/>
          </w:rPr>
          <w:t>3 статьи 11.6</w:t>
        </w:r>
      </w:hyperlink>
      <w:r>
        <w:t xml:space="preserve"> (за исключением судоходных гидротехнических сооружений), </w:t>
      </w:r>
      <w:hyperlink w:anchor="P4326" w:tooltip="Статья 11.14. Нарушение правил перевозки опасных веществ, крупногабаритных или тяжеловесных грузов">
        <w:r>
          <w:rPr>
            <w:color w:val="0000FF"/>
          </w:rPr>
          <w:t>статьей 11.14</w:t>
        </w:r>
      </w:hyperlink>
      <w:r>
        <w:t xml:space="preserve"> (в части перевозки опасных веществ), </w:t>
      </w:r>
      <w:hyperlink w:anchor="P4446" w:tooltip="Статья 11.20. Нарушение правил безопасности при строительстве, эксплуатации или ремонте магистральных трубопроводов">
        <w:r>
          <w:rPr>
            <w:color w:val="0000FF"/>
          </w:rPr>
          <w:t>статьями 11.20</w:t>
        </w:r>
      </w:hyperlink>
      <w:r>
        <w:t xml:space="preserve">, </w:t>
      </w:r>
      <w:hyperlink w:anchor="P4452" w:tooltip="Статья 11.20.1. Нарушение запретов либо несоблюдение порядка выполнения работ в охранных зонах магистральных трубопроводов">
        <w:r>
          <w:rPr>
            <w:color w:val="0000FF"/>
          </w:rPr>
          <w:t>11.20.1</w:t>
        </w:r>
      </w:hyperlink>
      <w:r>
        <w:t xml:space="preserve">, </w:t>
      </w:r>
      <w:hyperlink w:anchor="P6947" w:tooltip="Статья 14.26. Нарушение правил обращения с ломом и отходами цветных и черных металлов и их отчуждения">
        <w:r>
          <w:rPr>
            <w:color w:val="0000FF"/>
          </w:rPr>
          <w:t>14.26</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статьей 14.44</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 xml:space="preserve">4 </w:t>
        </w:r>
        <w:r>
          <w:rPr>
            <w:color w:val="0000FF"/>
          </w:rPr>
          <w:t>статьи 14.46.2</w:t>
        </w:r>
      </w:hyperlink>
      <w:r>
        <w:t xml:space="preserve">, </w:t>
      </w:r>
      <w:hyperlink w:anchor="P7621"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w:t>
      </w:r>
      <w:r>
        <w:t xml:space="preserve">ате), </w:t>
      </w:r>
      <w:hyperlink w:anchor="P9457" w:tooltip="Статья 19.2. Умышленное повреждение или срыв печати (пломбы)">
        <w:r>
          <w:rPr>
            <w:color w:val="0000FF"/>
          </w:rPr>
          <w:t>статьей 19.2</w:t>
        </w:r>
      </w:hyperlink>
      <w:r>
        <w:t xml:space="preserve">, </w:t>
      </w:r>
      <w:hyperlink w:anchor="P9650"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
        <w:r>
          <w:rPr>
            <w:color w:val="0000FF"/>
          </w:rPr>
          <w:t>частью 11 статьи 19.5</w:t>
        </w:r>
      </w:hyperlink>
      <w:r>
        <w:t xml:space="preserve">, </w:t>
      </w:r>
      <w:hyperlink w:anchor="P102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настоящего Кодекса.</w:t>
      </w:r>
    </w:p>
    <w:p w:rsidR="00E92171" w:rsidRDefault="00D7205F">
      <w:pPr>
        <w:pStyle w:val="ConsPlusNormal0"/>
        <w:jc w:val="both"/>
      </w:pPr>
      <w:r>
        <w:t xml:space="preserve">(в ред. Федеральных законов от 23.07.2010 </w:t>
      </w:r>
      <w:hyperlink r:id="rId583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27.07.2010 </w:t>
      </w:r>
      <w:hyperlink r:id="rId5837"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31.01.2012 </w:t>
      </w:r>
      <w:hyperlink r:id="rId5838"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02.07.2013 </w:t>
      </w:r>
      <w:hyperlink r:id="rId583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w:t>
        </w:r>
        <w:r>
          <w:rPr>
            <w:color w:val="0000FF"/>
          </w:rPr>
          <w:t>-ФЗ</w:t>
        </w:r>
      </w:hyperlink>
      <w:r>
        <w:t xml:space="preserve">, от 12.03.2014 </w:t>
      </w:r>
      <w:hyperlink r:id="rId5840"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t xml:space="preserve">, от 14.10.2014 </w:t>
      </w:r>
      <w:hyperlink r:id="rId58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584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01.07.2017 </w:t>
      </w:r>
      <w:hyperlink r:id="rId5843"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18.07.2017 </w:t>
      </w:r>
      <w:hyperlink r:id="rId584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06.03.2019 </w:t>
      </w:r>
      <w:hyperlink r:id="rId5845"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xml:space="preserve">, от 17.06.2019 </w:t>
      </w:r>
      <w:hyperlink r:id="rId584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761"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
        <w:r>
          <w:rPr>
            <w:color w:val="0000FF"/>
          </w:rPr>
          <w:t>части 1</w:t>
        </w:r>
      </w:hyperlink>
      <w:r>
        <w:t xml:space="preserve"> настоящей статьи, вправе:</w:t>
      </w:r>
    </w:p>
    <w:p w:rsidR="00E92171" w:rsidRDefault="00D7205F">
      <w:pPr>
        <w:pStyle w:val="ConsPlusNormal0"/>
        <w:jc w:val="both"/>
      </w:pPr>
      <w:r>
        <w:t xml:space="preserve">(в ред. Федерального </w:t>
      </w:r>
      <w:hyperlink r:id="rId58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п. 1 ч. 2 ст. 23.31 вносятся изменения (</w:t>
            </w:r>
            <w:hyperlink r:id="rId5848"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849"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46" w:name="P11767"/>
      <w:bookmarkEnd w:id="2046"/>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w:t>
      </w:r>
      <w:r>
        <w:t xml:space="preserve"> надзор, его заместители;</w:t>
      </w:r>
    </w:p>
    <w:p w:rsidR="00E92171" w:rsidRDefault="00D7205F">
      <w:pPr>
        <w:pStyle w:val="ConsPlusNormal0"/>
        <w:jc w:val="both"/>
      </w:pPr>
      <w:r>
        <w:t xml:space="preserve">(в ред. Федерального </w:t>
      </w:r>
      <w:hyperlink r:id="rId585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w:t>
            </w:r>
            <w:r>
              <w:rPr>
                <w:color w:val="392C69"/>
              </w:rPr>
              <w:t xml:space="preserve"> в п. 2 ч. 2 ст. 23.31 вносятся изменения (</w:t>
            </w:r>
            <w:hyperlink r:id="rId5851"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852"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w:t>
      </w:r>
      <w:r>
        <w:t>ий, государственный горный надзор, их заместители;</w:t>
      </w:r>
    </w:p>
    <w:p w:rsidR="00E92171" w:rsidRDefault="00D7205F">
      <w:pPr>
        <w:pStyle w:val="ConsPlusNormal0"/>
        <w:jc w:val="both"/>
      </w:pPr>
      <w:r>
        <w:t xml:space="preserve">(в ред. Федерального </w:t>
      </w:r>
      <w:hyperlink r:id="rId58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w:t>
            </w:r>
            <w:r>
              <w:rPr>
                <w:color w:val="392C69"/>
              </w:rPr>
              <w:t xml:space="preserve"> примечание.</w:t>
            </w:r>
          </w:p>
          <w:p w:rsidR="00E92171" w:rsidRDefault="00D7205F">
            <w:pPr>
              <w:pStyle w:val="ConsPlusNormal0"/>
              <w:jc w:val="both"/>
            </w:pPr>
            <w:r>
              <w:rPr>
                <w:color w:val="392C69"/>
              </w:rPr>
              <w:t>С 01.09.2025 в п. 3 ч. 2 ст. 23.31 вносятся изменения (</w:t>
            </w:r>
            <w:hyperlink r:id="rId5854"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855"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w:t>
      </w:r>
      <w:r>
        <w:t>твенный горный надзор;</w:t>
      </w:r>
    </w:p>
    <w:p w:rsidR="00E92171" w:rsidRDefault="00D7205F">
      <w:pPr>
        <w:pStyle w:val="ConsPlusNormal0"/>
        <w:jc w:val="both"/>
      </w:pPr>
      <w:r>
        <w:t xml:space="preserve">(в ред. Федерального </w:t>
      </w:r>
      <w:hyperlink r:id="rId58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п. 4 ч. 2 ст. 23.31 вносятся изменения (</w:t>
            </w:r>
            <w:hyperlink r:id="rId5857"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858"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47" w:name="P11779"/>
      <w:bookmarkEnd w:id="2047"/>
      <w:r>
        <w:t>4) руководители территориаль</w:t>
      </w:r>
      <w:r>
        <w:t>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w:t>
      </w:r>
      <w:r>
        <w:t>зор, их заместители;</w:t>
      </w:r>
    </w:p>
    <w:p w:rsidR="00E92171" w:rsidRDefault="00D7205F">
      <w:pPr>
        <w:pStyle w:val="ConsPlusNormal0"/>
        <w:jc w:val="both"/>
      </w:pPr>
      <w:r>
        <w:t xml:space="preserve">(в ред. Федерального </w:t>
      </w:r>
      <w:hyperlink r:id="rId58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п. 5 ч. 2 ст. 23.31 вносятся изменения (</w:t>
            </w:r>
            <w:hyperlink r:id="rId5860"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861"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w:t>
      </w:r>
      <w:r>
        <w:t>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E92171" w:rsidRDefault="00D7205F">
      <w:pPr>
        <w:pStyle w:val="ConsPlusNormal0"/>
        <w:jc w:val="both"/>
      </w:pPr>
      <w:r>
        <w:t xml:space="preserve">(в ред. Федерального </w:t>
      </w:r>
      <w:hyperlink r:id="rId58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ч. 3 ст. 23.31 вносятся изменения (</w:t>
            </w:r>
            <w:hyperlink r:id="rId5863"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864"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3. Рассматривать дела об адм</w:t>
      </w:r>
      <w:r>
        <w:t xml:space="preserve">инистративных правонарушениях, предусмотренных </w:t>
      </w:r>
      <w:hyperlink w:anchor="P362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color w:val="0000FF"/>
          </w:rPr>
          <w:t>частями 3</w:t>
        </w:r>
      </w:hyperlink>
      <w:r>
        <w:t xml:space="preserve"> и </w:t>
      </w:r>
      <w:hyperlink w:anchor="P3631" w:tooltip="4. Дача заведомо ложного заключения экспертизы промышленной безопасности, если это действие не содержит уголовно наказуемого деяния, -">
        <w:r>
          <w:rPr>
            <w:color w:val="0000FF"/>
          </w:rPr>
          <w:t>4 статьи 9.1</w:t>
        </w:r>
      </w:hyperlink>
      <w:r>
        <w:t xml:space="preserve">, </w:t>
      </w:r>
      <w:hyperlink w:anchor="P4452" w:tooltip="Статья 11.20.1. Нарушение запретов либо несоблюдение порядка выполнения работ в охранных зонах магистральных трубопроводов">
        <w:r>
          <w:rPr>
            <w:color w:val="0000FF"/>
          </w:rPr>
          <w:t>статьей 11.20.1</w:t>
        </w:r>
      </w:hyperlink>
      <w:r>
        <w:t xml:space="preserve"> настоящего Кодекса, от имени органов, указанных в </w:t>
      </w:r>
      <w:hyperlink w:anchor="P11761"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
        <w:r>
          <w:rPr>
            <w:color w:val="0000FF"/>
          </w:rPr>
          <w:t>части 1</w:t>
        </w:r>
      </w:hyperlink>
      <w:r>
        <w:t xml:space="preserve"> настоящей статьи, впра</w:t>
      </w:r>
      <w:r>
        <w:t xml:space="preserve">ве должностные лица, указанные в </w:t>
      </w:r>
      <w:hyperlink w:anchor="P11767"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
        <w:r>
          <w:rPr>
            <w:color w:val="0000FF"/>
          </w:rPr>
          <w:t>пунктах 1</w:t>
        </w:r>
      </w:hyperlink>
      <w:r>
        <w:t xml:space="preserve"> и </w:t>
      </w:r>
      <w:hyperlink w:anchor="P11779"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
        <w:r>
          <w:rPr>
            <w:color w:val="0000FF"/>
          </w:rPr>
          <w:t>4 части 2</w:t>
        </w:r>
      </w:hyperlink>
      <w:r>
        <w:t xml:space="preserve"> настоящей статьи.</w:t>
      </w:r>
    </w:p>
    <w:p w:rsidR="00E92171" w:rsidRDefault="00D7205F">
      <w:pPr>
        <w:pStyle w:val="ConsPlusNormal0"/>
        <w:jc w:val="both"/>
      </w:pPr>
      <w:r>
        <w:t xml:space="preserve">(часть 3 введена Федеральным </w:t>
      </w:r>
      <w:hyperlink r:id="rId586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 в ред. Федеральных законов от 02.07.2013 </w:t>
      </w:r>
      <w:hyperlink r:id="rId5866"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12.03.2014 </w:t>
      </w:r>
      <w:hyperlink r:id="rId5867"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color w:val="0000FF"/>
          </w:rPr>
          <w:t>N 31-ФЗ</w:t>
        </w:r>
      </w:hyperlink>
      <w:r>
        <w:t>)</w:t>
      </w:r>
    </w:p>
    <w:p w:rsidR="00E92171" w:rsidRDefault="00E92171">
      <w:pPr>
        <w:pStyle w:val="ConsPlusNormal0"/>
        <w:jc w:val="both"/>
      </w:pPr>
    </w:p>
    <w:p w:rsidR="00E92171" w:rsidRDefault="00D7205F">
      <w:pPr>
        <w:pStyle w:val="ConsPlusTitle0"/>
        <w:ind w:firstLine="540"/>
        <w:jc w:val="both"/>
        <w:outlineLvl w:val="2"/>
      </w:pPr>
      <w:r>
        <w:t xml:space="preserve">Статья 23.32. Утратила силу. - Федеральный </w:t>
      </w:r>
      <w:hyperlink r:id="rId58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23.33. Федеральный орган исполнительной власти, осуществляющий федеральный государстве</w:t>
      </w:r>
      <w:r>
        <w:t>нный надзор в области использования атомной энергии</w:t>
      </w:r>
    </w:p>
    <w:p w:rsidR="00E92171" w:rsidRDefault="00D7205F">
      <w:pPr>
        <w:pStyle w:val="ConsPlusNormal0"/>
        <w:jc w:val="both"/>
      </w:pPr>
      <w:r>
        <w:t xml:space="preserve">(в ред. Федерального </w:t>
      </w:r>
      <w:hyperlink r:id="rId58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w:t>
            </w:r>
            <w:r>
              <w:rPr>
                <w:color w:val="392C69"/>
              </w:rPr>
              <w:t>: примечание.</w:t>
            </w:r>
          </w:p>
          <w:p w:rsidR="00E92171" w:rsidRDefault="00D7205F">
            <w:pPr>
              <w:pStyle w:val="ConsPlusNormal0"/>
              <w:jc w:val="both"/>
            </w:pPr>
            <w:r>
              <w:rPr>
                <w:color w:val="392C69"/>
              </w:rPr>
              <w:t>С 01.03.2025 в ч. 1 ст. 23.33 вносятся изменения (</w:t>
            </w:r>
            <w:hyperlink r:id="rId587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5871"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48" w:name="P11797"/>
      <w:bookmarkEnd w:id="2048"/>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918" w:tooltip="Статья 8.5. Сокрытие или искажение экологической информации">
        <w:r>
          <w:rPr>
            <w:color w:val="0000FF"/>
          </w:rPr>
          <w:t>статьей 8.5</w:t>
        </w:r>
      </w:hyperlink>
      <w:r>
        <w:t xml:space="preserve"> (в части сокрытия или искажения экологической информации о радиационной обстановке), </w:t>
      </w:r>
      <w:hyperlink w:anchor="P3723" w:tooltip="Статья 9.6. Нарушение правил использования атомной энергии и учета ядерных материалов и радиоактивных веществ">
        <w:r>
          <w:rPr>
            <w:color w:val="0000FF"/>
          </w:rPr>
          <w:t>статьей 9.6</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w:t>
        </w:r>
        <w:r>
          <w:rPr>
            <w:color w:val="0000FF"/>
          </w:rPr>
          <w:t>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w:t>
      </w:r>
      <w:r>
        <w:t xml:space="preserve"> </w:t>
      </w:r>
      <w:hyperlink w:anchor="P7382"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9457" w:tooltip="Статья 19.2. Умышленное повреждение или срыв печати (пломбы)">
        <w:r>
          <w:rPr>
            <w:color w:val="0000FF"/>
          </w:rPr>
          <w:t>статьей 1</w:t>
        </w:r>
        <w:r>
          <w:rPr>
            <w:color w:val="0000FF"/>
          </w:rPr>
          <w:t>9.2</w:t>
        </w:r>
      </w:hyperlink>
      <w:r>
        <w:t xml:space="preserve">, </w:t>
      </w:r>
      <w:hyperlink w:anchor="P9673"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color w:val="0000FF"/>
          </w:rPr>
          <w:t>частью 17 статьи 19.5</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58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30.11.2011 </w:t>
      </w:r>
      <w:hyperlink r:id="rId5873"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t>, от 14.10.2</w:t>
      </w:r>
      <w:r>
        <w:t xml:space="preserve">014 </w:t>
      </w:r>
      <w:hyperlink r:id="rId58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58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w:t>
      </w:r>
      <w:r>
        <w:t xml:space="preserve">мени органа, указанного в </w:t>
      </w:r>
      <w:hyperlink w:anchor="P11797"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статьей 8.5 (в части сокрытия или искажения экологиче">
        <w:r>
          <w:rPr>
            <w:color w:val="0000FF"/>
          </w:rPr>
          <w:t>части 1</w:t>
        </w:r>
      </w:hyperlink>
      <w:r>
        <w:t xml:space="preserve"> настоящей статьи, вправе:</w:t>
      </w:r>
    </w:p>
    <w:p w:rsidR="00E92171" w:rsidRDefault="00D7205F">
      <w:pPr>
        <w:pStyle w:val="ConsPlusNormal0"/>
        <w:jc w:val="both"/>
      </w:pPr>
      <w:r>
        <w:t xml:space="preserve">(в ред. Федерального </w:t>
      </w:r>
      <w:hyperlink r:id="rId58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w:t>
        </w:r>
        <w:r>
          <w:rPr>
            <w:color w:val="0000FF"/>
          </w:rPr>
          <w:t>кона</w:t>
        </w:r>
      </w:hyperlink>
      <w:r>
        <w:t xml:space="preserve"> от 14.10.2014 N 307-ФЗ)</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E92171" w:rsidRDefault="00D7205F">
      <w:pPr>
        <w:pStyle w:val="ConsPlusNormal0"/>
        <w:jc w:val="both"/>
      </w:pPr>
      <w:r>
        <w:t xml:space="preserve">(в ред. Федеральных законов от 28.12.2009 </w:t>
      </w:r>
      <w:hyperlink r:id="rId58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58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2) руководители территориальных органов федерального органа ис</w:t>
      </w:r>
      <w:r>
        <w:t>полнительной власти, осуществляющего федеральный государственный надзор в области использования атомной энергии, их заместители;</w:t>
      </w:r>
    </w:p>
    <w:p w:rsidR="00E92171" w:rsidRDefault="00D7205F">
      <w:pPr>
        <w:pStyle w:val="ConsPlusNormal0"/>
        <w:jc w:val="both"/>
      </w:pPr>
      <w:r>
        <w:t xml:space="preserve">(в ред. Федеральных законов от 28.12.2009 </w:t>
      </w:r>
      <w:hyperlink r:id="rId58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58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w:t>
      </w:r>
      <w:r>
        <w:t>р в области использования атомной энергии;</w:t>
      </w:r>
    </w:p>
    <w:p w:rsidR="00E92171" w:rsidRDefault="00D7205F">
      <w:pPr>
        <w:pStyle w:val="ConsPlusNormal0"/>
        <w:jc w:val="both"/>
      </w:pPr>
      <w:r>
        <w:t xml:space="preserve">(в ред. Федеральных законов от 28.12.2009 </w:t>
      </w:r>
      <w:hyperlink r:id="rId58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58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4) начальники отделов, заместители начальников </w:t>
      </w:r>
      <w:r>
        <w:t>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w:t>
      </w:r>
      <w:r>
        <w:t>ой энергии.</w:t>
      </w:r>
    </w:p>
    <w:p w:rsidR="00E92171" w:rsidRDefault="00D7205F">
      <w:pPr>
        <w:pStyle w:val="ConsPlusNormal0"/>
        <w:jc w:val="both"/>
      </w:pPr>
      <w:r>
        <w:t xml:space="preserve">(в ред. Федеральных законов от 30.11.2011 </w:t>
      </w:r>
      <w:hyperlink r:id="rId5883"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color w:val="0000FF"/>
          </w:rPr>
          <w:t>N 347-ФЗ</w:t>
        </w:r>
      </w:hyperlink>
      <w:r>
        <w:t xml:space="preserve">, от 14.10.2014 </w:t>
      </w:r>
      <w:hyperlink r:id="rId58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jc w:val="both"/>
      </w:pPr>
    </w:p>
    <w:p w:rsidR="00E92171" w:rsidRDefault="00D7205F">
      <w:pPr>
        <w:pStyle w:val="ConsPlusTitle0"/>
        <w:ind w:firstLine="540"/>
        <w:jc w:val="both"/>
        <w:outlineLvl w:val="2"/>
      </w:pPr>
      <w:r>
        <w:t>Статья 23.34. Органы, осуществляющие федеральный государственный пожарный надзор</w:t>
      </w:r>
    </w:p>
    <w:p w:rsidR="00E92171" w:rsidRDefault="00D7205F">
      <w:pPr>
        <w:pStyle w:val="ConsPlusNormal0"/>
        <w:jc w:val="both"/>
      </w:pPr>
      <w:r>
        <w:t xml:space="preserve">(в ред. Федерального </w:t>
      </w:r>
      <w:hyperlink r:id="rId5885"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зак</w:t>
        </w:r>
        <w:r>
          <w:rPr>
            <w:color w:val="0000FF"/>
          </w:rPr>
          <w:t>она</w:t>
        </w:r>
      </w:hyperlink>
      <w:r>
        <w:t xml:space="preserve"> от 12.03.2014 N 27-ФЗ)</w:t>
      </w:r>
    </w:p>
    <w:p w:rsidR="00E92171" w:rsidRDefault="00E92171">
      <w:pPr>
        <w:pStyle w:val="ConsPlusNormal0"/>
        <w:jc w:val="both"/>
      </w:pPr>
    </w:p>
    <w:p w:rsidR="00E92171" w:rsidRDefault="00D7205F">
      <w:pPr>
        <w:pStyle w:val="ConsPlusNormal0"/>
        <w:ind w:firstLine="540"/>
        <w:jc w:val="both"/>
      </w:pPr>
      <w:bookmarkStart w:id="2049" w:name="P11813"/>
      <w:bookmarkEnd w:id="2049"/>
      <w:r>
        <w:t xml:space="preserve">1. </w:t>
      </w:r>
      <w:hyperlink r:id="rId5886" w:tooltip="Федеральный закон от 21.12.1994 N 69-ФЗ (ред. от 08.08.2024) &quot;О пожарной безопасности&quot; (с изм. и доп., вступ. в силу с 26.11.2024) {КонсультантПлюс}">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статьями 6.24</w:t>
        </w:r>
      </w:hyperlink>
      <w:r>
        <w:t xml:space="preserve">, </w:t>
      </w:r>
      <w:hyperlink w:anchor="P198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6.25</w:t>
        </w:r>
      </w:hyperlink>
      <w:r>
        <w:t xml:space="preserve">, </w:t>
      </w:r>
      <w:hyperlink w:anchor="P3303" w:tooltip="Статья 8.32. Нарушение правил пожарной безопасности в лесах">
        <w:r>
          <w:rPr>
            <w:color w:val="0000FF"/>
          </w:rPr>
          <w:t>8.32</w:t>
        </w:r>
      </w:hyperlink>
      <w:r>
        <w:t xml:space="preserve">, </w:t>
      </w:r>
      <w:hyperlink w:anchor="P3342"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8.32.3</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w:t>
        </w:r>
        <w:r>
          <w:rPr>
            <w:color w:val="0000FF"/>
          </w:rPr>
          <w:t>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10682" w:tooltip="Статья 20.4. Нарушение требований пожарной безопасности">
        <w:r>
          <w:rPr>
            <w:color w:val="0000FF"/>
          </w:rPr>
          <w:t>статьей 20.4</w:t>
        </w:r>
      </w:hyperlink>
      <w:r>
        <w:t xml:space="preserve"> настоящего Кодекса.</w:t>
      </w:r>
    </w:p>
    <w:p w:rsidR="00E92171" w:rsidRDefault="00D7205F">
      <w:pPr>
        <w:pStyle w:val="ConsPlusNormal0"/>
        <w:jc w:val="both"/>
      </w:pPr>
      <w:r>
        <w:t xml:space="preserve">(в ред. </w:t>
      </w:r>
      <w:r>
        <w:t xml:space="preserve">Федеральных законов от 21.10.2013 </w:t>
      </w:r>
      <w:hyperlink r:id="rId588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12.03.2014 </w:t>
      </w:r>
      <w:hyperlink r:id="rId5888"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14.10.2014 </w:t>
      </w:r>
      <w:hyperlink r:id="rId58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589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18.03.2019 </w:t>
      </w:r>
      <w:hyperlink r:id="rId5891"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w:t>
      </w:r>
    </w:p>
    <w:p w:rsidR="00E92171" w:rsidRDefault="00D7205F">
      <w:pPr>
        <w:pStyle w:val="ConsPlusNormal0"/>
        <w:spacing w:before="240"/>
        <w:ind w:firstLine="540"/>
        <w:jc w:val="both"/>
      </w:pPr>
      <w:r>
        <w:t>2. Рассматривать дела об административных правонарушениях и назначать административные наказания от имени органов, указанны</w:t>
      </w:r>
      <w:r>
        <w:t xml:space="preserve">х в </w:t>
      </w:r>
      <w:hyperlink w:anchor="P11813"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
        <w:r>
          <w:rPr>
            <w:color w:val="0000FF"/>
          </w:rPr>
          <w:t>части 1</w:t>
        </w:r>
      </w:hyperlink>
      <w:r>
        <w:t xml:space="preserve"> настоящей статьи, в пределах своих полномочий вправе:</w:t>
      </w:r>
    </w:p>
    <w:p w:rsidR="00E92171" w:rsidRDefault="00D7205F">
      <w:pPr>
        <w:pStyle w:val="ConsPlusNormal0"/>
        <w:jc w:val="both"/>
      </w:pPr>
      <w:r>
        <w:t xml:space="preserve">(в ред. Федерального </w:t>
      </w:r>
      <w:hyperlink r:id="rId58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главный государственный инспектор Российской Федерации по пожарному надзору, его заместители;</w:t>
      </w:r>
    </w:p>
    <w:p w:rsidR="00E92171" w:rsidRDefault="00D7205F">
      <w:pPr>
        <w:pStyle w:val="ConsPlusNormal0"/>
        <w:spacing w:before="240"/>
        <w:ind w:firstLine="540"/>
        <w:jc w:val="both"/>
      </w:pPr>
      <w:r>
        <w:t>2) главные государственные инспектора субъектов Российской Федерации по пожарному надзору, их заместители;</w:t>
      </w:r>
    </w:p>
    <w:p w:rsidR="00E92171" w:rsidRDefault="00D7205F">
      <w:pPr>
        <w:pStyle w:val="ConsPlusNormal0"/>
        <w:spacing w:before="240"/>
        <w:ind w:firstLine="540"/>
        <w:jc w:val="both"/>
      </w:pPr>
      <w:r>
        <w:t>3) главные госуда</w:t>
      </w:r>
      <w:r>
        <w:t>рственные инспектора городов (районов) субъектов Российской Федерации по пожарному надзору, их заместители;</w:t>
      </w:r>
    </w:p>
    <w:p w:rsidR="00E92171" w:rsidRDefault="00D7205F">
      <w:pPr>
        <w:pStyle w:val="ConsPlusNormal0"/>
        <w:spacing w:before="24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w:t>
      </w:r>
      <w:r>
        <w:t>рному надзору, их заместители;</w:t>
      </w:r>
    </w:p>
    <w:p w:rsidR="00E92171" w:rsidRDefault="00D7205F">
      <w:pPr>
        <w:pStyle w:val="ConsPlusNormal0"/>
        <w:jc w:val="both"/>
      </w:pPr>
      <w:r>
        <w:t xml:space="preserve">(в ред. Федеральных законов от 19.07.2009 </w:t>
      </w:r>
      <w:hyperlink r:id="rId5893"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color w:val="0000FF"/>
          </w:rPr>
          <w:t>N 198-ФЗ</w:t>
        </w:r>
      </w:hyperlink>
      <w:r>
        <w:t xml:space="preserve">, от 20.12.2017 </w:t>
      </w:r>
      <w:hyperlink r:id="rId5894"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color w:val="0000FF"/>
          </w:rPr>
          <w:t>N 402-ФЗ</w:t>
        </w:r>
      </w:hyperlink>
      <w:r>
        <w:t>)</w:t>
      </w:r>
    </w:p>
    <w:p w:rsidR="00E92171" w:rsidRDefault="00D7205F">
      <w:pPr>
        <w:pStyle w:val="ConsPlusNormal0"/>
        <w:spacing w:before="240"/>
        <w:ind w:firstLine="540"/>
        <w:jc w:val="both"/>
      </w:pPr>
      <w:r>
        <w:t xml:space="preserve">4) государственные инспектора </w:t>
      </w:r>
      <w:r>
        <w:t>Российской Федерации по пожарному надзору;</w:t>
      </w:r>
    </w:p>
    <w:p w:rsidR="00E92171" w:rsidRDefault="00D7205F">
      <w:pPr>
        <w:pStyle w:val="ConsPlusNormal0"/>
        <w:spacing w:before="240"/>
        <w:ind w:firstLine="540"/>
        <w:jc w:val="both"/>
      </w:pPr>
      <w:bookmarkStart w:id="2050" w:name="P11823"/>
      <w:bookmarkEnd w:id="2050"/>
      <w:r>
        <w:t>5) государственные инспектора субъектов Российской Федерации по пожарному надзору;</w:t>
      </w:r>
    </w:p>
    <w:p w:rsidR="00E92171" w:rsidRDefault="00D7205F">
      <w:pPr>
        <w:pStyle w:val="ConsPlusNormal0"/>
        <w:spacing w:before="240"/>
        <w:ind w:firstLine="540"/>
        <w:jc w:val="both"/>
      </w:pPr>
      <w:r>
        <w:t>6) государственные инспектора городов (районов) субъектов Российской Федерации по пожарному надзору;</w:t>
      </w:r>
    </w:p>
    <w:p w:rsidR="00E92171" w:rsidRDefault="00D7205F">
      <w:pPr>
        <w:pStyle w:val="ConsPlusNormal0"/>
        <w:spacing w:before="240"/>
        <w:ind w:firstLine="540"/>
        <w:jc w:val="both"/>
      </w:pPr>
      <w:bookmarkStart w:id="2051" w:name="P11825"/>
      <w:bookmarkEnd w:id="2051"/>
      <w:r>
        <w:t>7) государственные инспектора</w:t>
      </w:r>
      <w:r>
        <w:t xml:space="preserve"> территориальных, объектовых, специальных и воинских подразделений федеральной противопожарной службы по пожарному надзору;</w:t>
      </w:r>
    </w:p>
    <w:p w:rsidR="00E92171" w:rsidRDefault="00D7205F">
      <w:pPr>
        <w:pStyle w:val="ConsPlusNormal0"/>
        <w:jc w:val="both"/>
      </w:pPr>
      <w:r>
        <w:t xml:space="preserve">(в ред. Федеральных законов от 19.07.2009 </w:t>
      </w:r>
      <w:hyperlink r:id="rId5895"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color w:val="0000FF"/>
          </w:rPr>
          <w:t>N 198-Ф</w:t>
        </w:r>
        <w:r>
          <w:rPr>
            <w:color w:val="0000FF"/>
          </w:rPr>
          <w:t>З</w:t>
        </w:r>
      </w:hyperlink>
      <w:r>
        <w:t xml:space="preserve">, от 20.12.2017 </w:t>
      </w:r>
      <w:hyperlink r:id="rId5896"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color w:val="0000FF"/>
          </w:rPr>
          <w:t>N 402-ФЗ</w:t>
        </w:r>
      </w:hyperlink>
      <w:r>
        <w:t>)</w:t>
      </w:r>
    </w:p>
    <w:p w:rsidR="00E92171" w:rsidRDefault="00D7205F">
      <w:pPr>
        <w:pStyle w:val="ConsPlusNormal0"/>
        <w:spacing w:before="24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w:t>
      </w:r>
      <w:r>
        <w:t>ственного лесного надзора (лесной охраны), его заместители;</w:t>
      </w:r>
    </w:p>
    <w:p w:rsidR="00E92171" w:rsidRDefault="00D7205F">
      <w:pPr>
        <w:pStyle w:val="ConsPlusNormal0"/>
        <w:jc w:val="both"/>
      </w:pPr>
      <w:r>
        <w:t xml:space="preserve">(п. 8 введен Федеральным </w:t>
      </w:r>
      <w:hyperlink r:id="rId58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п. 9 ч. 2 ст. 23.34 вносятся изменения (</w:t>
            </w:r>
            <w:hyperlink r:id="rId5898"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5899"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w:t>
      </w:r>
      <w:r>
        <w:t>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w:t>
      </w:r>
      <w:r>
        <w:t>ти, государственного горного надзора, его заместители;</w:t>
      </w:r>
    </w:p>
    <w:p w:rsidR="00E92171" w:rsidRDefault="00D7205F">
      <w:pPr>
        <w:pStyle w:val="ConsPlusNormal0"/>
        <w:jc w:val="both"/>
      </w:pPr>
      <w:r>
        <w:t xml:space="preserve">(п. 9 введен Федеральным </w:t>
      </w:r>
      <w:hyperlink r:id="rId59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w:t>
      </w:r>
      <w:r>
        <w:t xml:space="preserve">ерального </w:t>
      </w:r>
      <w:hyperlink r:id="rId590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закона</w:t>
        </w:r>
      </w:hyperlink>
      <w:r>
        <w:t xml:space="preserve"> от 28.05.2017 N 100-ФЗ)</w:t>
      </w:r>
    </w:p>
    <w:p w:rsidR="00E92171" w:rsidRDefault="00D7205F">
      <w:pPr>
        <w:pStyle w:val="ConsPlusNormal0"/>
        <w:spacing w:before="24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E92171" w:rsidRDefault="00D7205F">
      <w:pPr>
        <w:pStyle w:val="ConsPlusNormal0"/>
        <w:jc w:val="both"/>
      </w:pPr>
      <w:r>
        <w:t xml:space="preserve">(п. 10 введен Федеральным </w:t>
      </w:r>
      <w:hyperlink r:id="rId59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spacing w:before="24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w:t>
      </w:r>
      <w:r>
        <w:t xml:space="preserve"> дел, государственной охраны, внешней разведки или мобилизационной подготовки и мобилизации по пожарному надзору, их заместители;</w:t>
      </w:r>
    </w:p>
    <w:p w:rsidR="00E92171" w:rsidRDefault="00D7205F">
      <w:pPr>
        <w:pStyle w:val="ConsPlusNormal0"/>
        <w:jc w:val="both"/>
      </w:pPr>
      <w:r>
        <w:t xml:space="preserve">(п. 11 введен Федеральным </w:t>
      </w:r>
      <w:hyperlink r:id="rId590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законом</w:t>
        </w:r>
      </w:hyperlink>
      <w:r>
        <w:t xml:space="preserve"> от 28.05.2017 N 100-ФЗ</w:t>
      </w:r>
      <w:r>
        <w:t>)</w:t>
      </w:r>
    </w:p>
    <w:p w:rsidR="00E92171" w:rsidRDefault="00D7205F">
      <w:pPr>
        <w:pStyle w:val="ConsPlusNormal0"/>
        <w:spacing w:before="240"/>
        <w:ind w:firstLine="540"/>
        <w:jc w:val="both"/>
      </w:pPr>
      <w:r>
        <w:t xml:space="preserve">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w:t>
      </w:r>
      <w:r>
        <w:t>надзору.</w:t>
      </w:r>
    </w:p>
    <w:p w:rsidR="00E92171" w:rsidRDefault="00D7205F">
      <w:pPr>
        <w:pStyle w:val="ConsPlusNormal0"/>
        <w:jc w:val="both"/>
      </w:pPr>
      <w:r>
        <w:t xml:space="preserve">(п. 12 введен Федеральным </w:t>
      </w:r>
      <w:hyperlink r:id="rId590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законом</w:t>
        </w:r>
      </w:hyperlink>
      <w:r>
        <w:t xml:space="preserve"> от 28.05.2017 N 100-ФЗ)</w:t>
      </w:r>
    </w:p>
    <w:p w:rsidR="00E92171" w:rsidRDefault="00D7205F">
      <w:pPr>
        <w:pStyle w:val="ConsPlusNormal0"/>
        <w:spacing w:before="240"/>
        <w:ind w:firstLine="540"/>
        <w:jc w:val="both"/>
      </w:pPr>
      <w:r>
        <w:t xml:space="preserve">3. Должностные лица, указанные в </w:t>
      </w:r>
      <w:hyperlink w:anchor="P11823" w:tooltip="5) государственные инспектора субъектов Российской Федерации по пожарному надзору;">
        <w:r>
          <w:rPr>
            <w:color w:val="0000FF"/>
          </w:rPr>
          <w:t>пунктах 5</w:t>
        </w:r>
      </w:hyperlink>
      <w:r>
        <w:t xml:space="preserve"> - </w:t>
      </w:r>
      <w:hyperlink w:anchor="P11825"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color w:val="0000FF"/>
          </w:rPr>
          <w:t>7 части 2</w:t>
        </w:r>
      </w:hyperlink>
      <w:r>
        <w:t xml:space="preserve"> настоящей статьи</w:t>
      </w:r>
      <w:r>
        <w:t>, вправе рассматривать дела об административных правонарушениях, совершенных гражданами и должностными лицами.</w:t>
      </w:r>
    </w:p>
    <w:p w:rsidR="00E92171" w:rsidRDefault="00D7205F">
      <w:pPr>
        <w:pStyle w:val="ConsPlusNormal0"/>
        <w:jc w:val="both"/>
      </w:pPr>
      <w:r>
        <w:t xml:space="preserve">(в ред. Федерального </w:t>
      </w:r>
      <w:hyperlink r:id="rId5905"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color w:val="0000FF"/>
          </w:rPr>
          <w:t>закона</w:t>
        </w:r>
      </w:hyperlink>
      <w:r>
        <w:t xml:space="preserve"> от 03.07.20</w:t>
      </w:r>
      <w:r>
        <w:t>06 N 97-ФЗ)</w:t>
      </w:r>
    </w:p>
    <w:p w:rsidR="00E92171" w:rsidRDefault="00E92171">
      <w:pPr>
        <w:pStyle w:val="ConsPlusNormal0"/>
        <w:jc w:val="both"/>
      </w:pPr>
    </w:p>
    <w:p w:rsidR="00E92171" w:rsidRDefault="00D7205F">
      <w:pPr>
        <w:pStyle w:val="ConsPlusTitle0"/>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E92171" w:rsidRDefault="00D7205F">
      <w:pPr>
        <w:pStyle w:val="ConsPlusNormal0"/>
        <w:jc w:val="both"/>
      </w:pPr>
      <w:r>
        <w:t xml:space="preserve">(в ред. Федерального </w:t>
      </w:r>
      <w:hyperlink r:id="rId59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bookmarkStart w:id="2052" w:name="P11845"/>
      <w:bookmarkEnd w:id="2052"/>
      <w:r>
        <w:t>1. Органы исполнительной власти субъектов Российской Федерации, осуществляющие региональный государственный надзо</w:t>
      </w:r>
      <w:r>
        <w:t xml:space="preserve">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(в части техники, поднадзорной указанным органам),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w:t>
      </w:r>
      <w:hyperlink w:anchor="P5316" w:tooltip="Статья 12.37. Несоблюдение требований об обязательном страховании гражданской ответственности владельцев транспортных средств">
        <w:r>
          <w:rPr>
            <w:color w:val="0000FF"/>
          </w:rPr>
          <w:t>статьей 12.37</w:t>
        </w:r>
      </w:hyperlink>
      <w:r>
        <w:t xml:space="preserve"> (в части техники, поднадзорной указанным органам),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статьей 14.44</w:t>
        </w:r>
      </w:hyperlink>
      <w:r>
        <w:t xml:space="preserve">, </w:t>
      </w:r>
      <w:hyperlink w:anchor="P102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w:t>
        </w:r>
        <w:r>
          <w:rPr>
            <w:color w:val="0000FF"/>
          </w:rPr>
          <w:t>.22</w:t>
        </w:r>
      </w:hyperlink>
      <w:r>
        <w:t xml:space="preserve"> (в части техники, поднадзорной указанным органам) настоящего Кодекса.</w:t>
      </w:r>
    </w:p>
    <w:p w:rsidR="00E92171" w:rsidRDefault="00D7205F">
      <w:pPr>
        <w:pStyle w:val="ConsPlusNormal0"/>
        <w:jc w:val="both"/>
      </w:pPr>
      <w:r>
        <w:t xml:space="preserve">(в ред. Федеральных законов от 28.12.2009 </w:t>
      </w:r>
      <w:hyperlink r:id="rId59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31.01.2012 </w:t>
      </w:r>
      <w:hyperlink r:id="rId5908"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14.10.2014 </w:t>
      </w:r>
      <w:hyperlink r:id="rId59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845"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r>
          <w:rPr>
            <w:color w:val="0000FF"/>
          </w:rPr>
          <w:t>части 1</w:t>
        </w:r>
      </w:hyperlink>
      <w:r>
        <w:t xml:space="preserve"> настояще</w:t>
      </w:r>
      <w:r>
        <w:t>й статьи, вправе:</w:t>
      </w:r>
    </w:p>
    <w:p w:rsidR="00E92171" w:rsidRDefault="00D7205F">
      <w:pPr>
        <w:pStyle w:val="ConsPlusNormal0"/>
        <w:spacing w:before="24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E92171" w:rsidRDefault="00D7205F">
      <w:pPr>
        <w:pStyle w:val="ConsPlusNormal0"/>
        <w:spacing w:before="240"/>
        <w:ind w:firstLine="540"/>
        <w:jc w:val="both"/>
      </w:pPr>
      <w:r>
        <w:t>2) главные государственные инженеры - инспектора городов, районо</w:t>
      </w:r>
      <w:r>
        <w:t>в по надзору за техническим состоянием самоходных машин и других видов техники, их заместители.</w:t>
      </w:r>
    </w:p>
    <w:p w:rsidR="00E92171" w:rsidRDefault="00D7205F">
      <w:pPr>
        <w:pStyle w:val="ConsPlusNormal0"/>
        <w:jc w:val="both"/>
      </w:pPr>
      <w:r>
        <w:t xml:space="preserve">(часть 2 в ред. Федерального </w:t>
      </w:r>
      <w:hyperlink r:id="rId59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E92171" w:rsidRDefault="00D7205F">
      <w:pPr>
        <w:pStyle w:val="ConsPlusNormal0"/>
        <w:jc w:val="both"/>
      </w:pPr>
      <w:r>
        <w:t xml:space="preserve">(в ред. Федерального </w:t>
      </w:r>
      <w:hyperlink r:id="rId59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91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53" w:name="P11857"/>
      <w:bookmarkEnd w:id="2053"/>
      <w:r>
        <w:t>1. Федеральный орган исполнительной власти, осуществляющий федеральный госуд</w:t>
      </w:r>
      <w:r>
        <w:t xml:space="preserve">арственный транспортный надзор, рассматривает дела об административных правонарушениях, предусмотренных </w:t>
      </w:r>
      <w:hyperlink w:anchor="P197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98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219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(в отношении судоходных гидротехнических сооружений),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654"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статьей 9.2</w:t>
        </w:r>
      </w:hyperlink>
      <w:r>
        <w:t xml:space="preserve"> (в отношении судоходных гидротехнических сооружений),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w:t>
      </w:r>
      <w:r>
        <w:t xml:space="preserve">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405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(в отношении судоходных гидротехнических сооружений), </w:t>
      </w:r>
      <w:hyperlink w:anchor="P4096" w:tooltip="Статья 11.1. Действия, угрожающие безопасности движения на железнодорожном транспорте и метрополитене">
        <w:r>
          <w:rPr>
            <w:color w:val="0000FF"/>
          </w:rPr>
          <w:t>статьями 11.1</w:t>
        </w:r>
      </w:hyperlink>
      <w:r>
        <w:t xml:space="preserve">, </w:t>
      </w:r>
      <w:hyperlink w:anchor="P4193" w:tooltip="Статья 11.6. Действия, угрожающие безопасности движения на водном транспорте">
        <w:r>
          <w:rPr>
            <w:color w:val="0000FF"/>
          </w:rPr>
          <w:t>11.6</w:t>
        </w:r>
      </w:hyperlink>
      <w:r>
        <w:t xml:space="preserve"> - </w:t>
      </w:r>
      <w:hyperlink w:anchor="P4222" w:tooltip="Статья 11.6.3. Несоблюдение требования о страховании или об ином финансовом обеспечении ответственности за удаление затонувшего судна">
        <w:r>
          <w:rPr>
            <w:color w:val="0000FF"/>
          </w:rPr>
          <w:t>11.6.3</w:t>
        </w:r>
      </w:hyperlink>
      <w:r>
        <w:t xml:space="preserve">, </w:t>
      </w:r>
      <w:hyperlink w:anchor="P4229" w:tooltip="Статья 11.7. Нарушение правил плавания">
        <w:r>
          <w:rPr>
            <w:color w:val="0000FF"/>
          </w:rPr>
          <w:t>11.7</w:t>
        </w:r>
      </w:hyperlink>
      <w:r>
        <w:t xml:space="preserve">, </w:t>
      </w:r>
      <w:hyperlink w:anchor="P4261"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4303" w:tooltip="Статья 11.11. Нарушение правил погрузки и разгрузки судов">
        <w:r>
          <w:rPr>
            <w:color w:val="0000FF"/>
          </w:rPr>
          <w:t>11.11</w:t>
        </w:r>
      </w:hyperlink>
      <w:r>
        <w:t xml:space="preserve">, </w:t>
      </w:r>
      <w:hyperlink w:anchor="P4316"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4331"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частями 2</w:t>
        </w:r>
      </w:hyperlink>
      <w:r>
        <w:t xml:space="preserve"> и </w:t>
      </w:r>
      <w:hyperlink w:anchor="P4334" w:tooltip="3. Нарушение правил перевозки опасных веществ, крупногабаритных или тяжеловесных грузов на железнодорожном транспорте -">
        <w:r>
          <w:rPr>
            <w:color w:val="0000FF"/>
          </w:rPr>
          <w:t>3 статьи 11.14</w:t>
        </w:r>
      </w:hyperlink>
      <w:r>
        <w:t xml:space="preserve">, </w:t>
      </w:r>
      <w:hyperlink w:anchor="P4349" w:tooltip="Статья 11.14.2. Нарушение правил перевозок пассажиров и багажа по заказу">
        <w:r>
          <w:rPr>
            <w:color w:val="0000FF"/>
          </w:rPr>
          <w:t>статьей 11.14.2</w:t>
        </w:r>
      </w:hyperlink>
      <w:r>
        <w:t xml:space="preserve">, </w:t>
      </w:r>
      <w:hyperlink w:anchor="P437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394" w:tooltip="2. Повторное совершение административного правонарушения, предусмотренного частью 1 настоящей статьи, -">
        <w:r>
          <w:rPr>
            <w:color w:val="0000FF"/>
          </w:rPr>
          <w:t>частью 1 статьи 11.15.2</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w:t>
      </w:r>
      <w:hyperlink w:anchor="P4436"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4555" w:tooltip="Статья 11.33. Нарушение порядка использования автобуса, трамвая или троллейбуса">
        <w:r>
          <w:rPr>
            <w:color w:val="0000FF"/>
          </w:rPr>
          <w:t>11.33</w:t>
        </w:r>
      </w:hyperlink>
      <w:r>
        <w:t xml:space="preserve">, </w:t>
      </w:r>
      <w:hyperlink w:anchor="P4979" w:tooltip="Статья 12.21.1. Нарушение правил движения тяжеловесного и (или) крупногабаритного транспортного средства">
        <w:r>
          <w:rPr>
            <w:color w:val="0000FF"/>
          </w:rPr>
          <w:t>12.21.1</w:t>
        </w:r>
      </w:hyperlink>
      <w:r>
        <w:t xml:space="preserve"> - </w:t>
      </w:r>
      <w:hyperlink w:anchor="P5071"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12.21.5</w:t>
        </w:r>
      </w:hyperlink>
      <w:r>
        <w:t xml:space="preserve">, </w:t>
      </w:r>
      <w:hyperlink w:anchor="P5107"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и </w:t>
      </w:r>
      <w:hyperlink w:anchor="P5113"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 статьи 12.23</w:t>
        </w:r>
      </w:hyperlink>
      <w:r>
        <w:t xml:space="preserve">, </w:t>
      </w:r>
      <w:hyperlink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 стат</w:t>
        </w:r>
        <w:r>
          <w:rPr>
            <w:color w:val="0000FF"/>
          </w:rPr>
          <w:t>ьи 12.25</w:t>
        </w:r>
      </w:hyperlink>
      <w:r>
        <w:t xml:space="preserve">, </w:t>
      </w:r>
      <w:hyperlink w:anchor="P5240"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статьями 12.31.1</w:t>
        </w:r>
      </w:hyperlink>
      <w:r>
        <w:t xml:space="preserve">, </w:t>
      </w:r>
      <w:hyperlink w:anchor="P5755" w:tooltip="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
        <w:r>
          <w:rPr>
            <w:color w:val="0000FF"/>
          </w:rPr>
          <w:t>13.19.5</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29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частями 1</w:t>
        </w:r>
      </w:hyperlink>
      <w:r>
        <w:t xml:space="preserve"> и </w:t>
      </w:r>
      <w:hyperlink w:anchor="P729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2 статьи 14.43.1</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6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w:t>
        </w:r>
        <w:r>
          <w:rPr>
            <w:color w:val="0000FF"/>
          </w:rPr>
          <w:t>ьи 19.5</w:t>
        </w:r>
      </w:hyperlink>
      <w:r>
        <w:t xml:space="preserve">, </w:t>
      </w:r>
      <w:hyperlink w:anchor="P9869" w:tooltip="Статья 19.7.5. Непредставление информации об актах незаконного вмешательства">
        <w:r>
          <w:rPr>
            <w:color w:val="0000FF"/>
          </w:rPr>
          <w:t>статьей 19.7.5</w:t>
        </w:r>
      </w:hyperlink>
      <w:r>
        <w:t xml:space="preserve">, </w:t>
      </w:r>
      <w:hyperlink w:anchor="P992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w:t>
      </w:r>
      <w:hyperlink w:anchor="P102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w:t>
        </w:r>
        <w:r>
          <w:rPr>
            <w:color w:val="0000FF"/>
          </w:rPr>
          <w:t>2</w:t>
        </w:r>
      </w:hyperlink>
      <w:r>
        <w:t xml:space="preserve"> (за исключением государственной регистрации маломерных судов, используемых в некоммерческих целях),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w:t>
      </w:r>
      <w:r>
        <w:t xml:space="preserve">ты административного штрафа, назначенного за административное правонарушение,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совершенное на тр</w:t>
      </w:r>
      <w:r>
        <w:t>анспортном средстве, зарегистрированном в иностранном государстве) настоящего Кодекса.</w:t>
      </w:r>
    </w:p>
    <w:p w:rsidR="00E92171" w:rsidRDefault="00D7205F">
      <w:pPr>
        <w:pStyle w:val="ConsPlusNormal0"/>
        <w:jc w:val="both"/>
      </w:pPr>
      <w:r>
        <w:t xml:space="preserve">(в ред. Федеральных законов от 27.07.2010 </w:t>
      </w:r>
      <w:hyperlink r:id="rId591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21.04.2011 </w:t>
      </w:r>
      <w:hyperlink r:id="rId5914"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18.07.2011 </w:t>
      </w:r>
      <w:hyperlink r:id="rId591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31.01.2012 </w:t>
      </w:r>
      <w:hyperlink r:id="rId5916" w:tooltip="Федеральный закон от 31.01.2012 N 2-ФЗ &quot;О внесении изменений в Кодекс Российской Федерации об административных правонарушениях&quot; {КонсультантПлюс}">
        <w:r>
          <w:rPr>
            <w:color w:val="0000FF"/>
          </w:rPr>
          <w:t>N 2-ФЗ</w:t>
        </w:r>
      </w:hyperlink>
      <w:r>
        <w:t xml:space="preserve">, от 23.04.2012 </w:t>
      </w:r>
      <w:hyperlink r:id="rId5917"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
        <w:r>
          <w:rPr>
            <w:color w:val="0000FF"/>
          </w:rPr>
          <w:t>N 34-ФЗ</w:t>
        </w:r>
      </w:hyperlink>
      <w:r>
        <w:t xml:space="preserve">, от 23.04.2012 </w:t>
      </w:r>
      <w:hyperlink r:id="rId591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14.06.2012 </w:t>
      </w:r>
      <w:hyperlink r:id="rId591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t xml:space="preserve">, от 21.10.2013 </w:t>
      </w:r>
      <w:hyperlink r:id="rId592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03.02.2014 </w:t>
      </w:r>
      <w:hyperlink r:id="rId592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14.10.2014 </w:t>
      </w:r>
      <w:hyperlink r:id="rId59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592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08.03.2015 </w:t>
      </w:r>
      <w:hyperlink r:id="rId592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13.07.2015 </w:t>
      </w:r>
      <w:hyperlink r:id="rId5925"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t xml:space="preserve">, от 13.07.2015 </w:t>
      </w:r>
      <w:hyperlink r:id="rId592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14.12.2015 </w:t>
      </w:r>
      <w:hyperlink r:id="rId592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01.05.2016 </w:t>
      </w:r>
      <w:hyperlink r:id="rId5928"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01.05.2016 </w:t>
      </w:r>
      <w:hyperlink r:id="rId592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 от 0</w:t>
      </w:r>
      <w:r>
        <w:t xml:space="preserve">6.07.2016 </w:t>
      </w:r>
      <w:hyperlink r:id="rId593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19.12.2016 </w:t>
      </w:r>
      <w:hyperlink r:id="rId5931"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18.07.2017 </w:t>
      </w:r>
      <w:hyperlink r:id="rId593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от 29.12</w:t>
      </w:r>
      <w:r>
        <w:t xml:space="preserve">.2017 </w:t>
      </w:r>
      <w:hyperlink r:id="rId593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27.06.2018 </w:t>
      </w:r>
      <w:hyperlink r:id="rId5934"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29.07.2018 </w:t>
      </w:r>
      <w:hyperlink r:id="rId593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593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30.12.2020 </w:t>
      </w:r>
      <w:hyperlink r:id="rId5937"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11.06.2022 </w:t>
      </w:r>
      <w:hyperlink r:id="rId5938"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21.11.2022 </w:t>
      </w:r>
      <w:hyperlink r:id="rId5939"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N 464-ФЗ</w:t>
        </w:r>
      </w:hyperlink>
      <w:r>
        <w:t xml:space="preserve">, от 19.12.2022 </w:t>
      </w:r>
      <w:hyperlink r:id="rId5940"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N 534-ФЗ</w:t>
        </w:r>
      </w:hyperlink>
      <w:r>
        <w:t xml:space="preserve">, от 04.08.2023 </w:t>
      </w:r>
      <w:hyperlink r:id="rId594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w:t>
        </w:r>
        <w:r>
          <w:rPr>
            <w:color w:val="0000FF"/>
          </w:rPr>
          <w:t>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857"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
        <w:r>
          <w:rPr>
            <w:color w:val="0000FF"/>
          </w:rPr>
          <w:t>части 1</w:t>
        </w:r>
      </w:hyperlink>
      <w:r>
        <w:t xml:space="preserve"> настоящей статьи, вправе:</w:t>
      </w:r>
    </w:p>
    <w:p w:rsidR="00E92171" w:rsidRDefault="00D7205F">
      <w:pPr>
        <w:pStyle w:val="ConsPlusNormal0"/>
        <w:spacing w:before="240"/>
        <w:ind w:firstLine="540"/>
        <w:jc w:val="both"/>
      </w:pPr>
      <w:r>
        <w:t>1) на автомобильном транспорте и в дорожном хозяйстве - руководитель федерального органа ис</w:t>
      </w:r>
      <w:r>
        <w:t>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w:t>
      </w:r>
      <w:r>
        <w:t>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w:t>
      </w:r>
      <w:r>
        <w:t xml:space="preserve">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97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98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статьями 6.25</w:t>
        </w:r>
      </w:hyperlink>
      <w:r>
        <w:t xml:space="preserve">,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w:t>
      </w:r>
      <w:r>
        <w:t xml:space="preserve">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349" w:tooltip="Статья 11.14.2. Нарушение правил перевозок пассажиров и багажа по заказу">
        <w:r>
          <w:rPr>
            <w:color w:val="0000FF"/>
          </w:rPr>
          <w:t>статьей 11.14.2</w:t>
        </w:r>
      </w:hyperlink>
      <w:r>
        <w:t xml:space="preserve">, </w:t>
      </w:r>
      <w:hyperlink w:anchor="P437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4555" w:tooltip="Статья 11.33. Нарушение порядка использования автобуса, трамвая или троллейбуса">
        <w:r>
          <w:rPr>
            <w:color w:val="0000FF"/>
          </w:rPr>
          <w:t>11.33</w:t>
        </w:r>
      </w:hyperlink>
      <w:r>
        <w:t xml:space="preserve">, </w:t>
      </w:r>
      <w:hyperlink w:anchor="P4979" w:tooltip="Статья 12.21.1. Нарушение правил движения тяжеловесного и (или) крупногабаритного транспортного средства">
        <w:r>
          <w:rPr>
            <w:color w:val="0000FF"/>
          </w:rPr>
          <w:t>12.21.1</w:t>
        </w:r>
      </w:hyperlink>
      <w:r>
        <w:t xml:space="preserve"> - </w:t>
      </w:r>
      <w:hyperlink w:anchor="P5071"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12.21.5</w:t>
        </w:r>
      </w:hyperlink>
      <w:r>
        <w:t xml:space="preserve">, </w:t>
      </w:r>
      <w:hyperlink w:anchor="P5107"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и </w:t>
      </w:r>
      <w:hyperlink w:anchor="P5113"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 статьи 12.23</w:t>
        </w:r>
      </w:hyperlink>
      <w:r>
        <w:t xml:space="preserve">, </w:t>
      </w:r>
      <w:hyperlink w:anchor="P5141"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r>
          <w:rPr>
            <w:color w:val="0000FF"/>
          </w:rPr>
          <w:t>частью 2 статьи 12.25</w:t>
        </w:r>
      </w:hyperlink>
      <w:r>
        <w:t xml:space="preserve">, </w:t>
      </w:r>
      <w:hyperlink w:anchor="P5240"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статьями 12.31.1</w:t>
        </w:r>
      </w:hyperlink>
      <w:r>
        <w:t xml:space="preserve">, </w:t>
      </w:r>
      <w:hyperlink w:anchor="P5755" w:tooltip="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
        <w:r>
          <w:rPr>
            <w:color w:val="0000FF"/>
          </w:rPr>
          <w:t>13.19</w:t>
        </w:r>
        <w:r>
          <w:rPr>
            <w:color w:val="0000FF"/>
          </w:rPr>
          <w:t>.5</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w:t>
      </w:r>
      <w:r>
        <w:t xml:space="preserve"> в иностранном государстве) настоящего Кодекса;</w:t>
      </w:r>
    </w:p>
    <w:p w:rsidR="00E92171" w:rsidRDefault="00D7205F">
      <w:pPr>
        <w:pStyle w:val="ConsPlusNormal0"/>
        <w:jc w:val="both"/>
      </w:pPr>
      <w:r>
        <w:t xml:space="preserve">(в ред. Федеральных законов от 31.12.2014 </w:t>
      </w:r>
      <w:hyperlink r:id="rId5942"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13.07.2015 </w:t>
      </w:r>
      <w:hyperlink r:id="rId5943"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N 220-ФЗ</w:t>
        </w:r>
      </w:hyperlink>
      <w:r>
        <w:t xml:space="preserve">, от 13.07.2015 </w:t>
      </w:r>
      <w:hyperlink r:id="rId594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14.12.2015 </w:t>
      </w:r>
      <w:hyperlink r:id="rId594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01.05.2016 </w:t>
      </w:r>
      <w:hyperlink r:id="rId5946"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
        <w:r>
          <w:rPr>
            <w:color w:val="0000FF"/>
          </w:rPr>
          <w:t>N 133-ФЗ</w:t>
        </w:r>
      </w:hyperlink>
      <w:r>
        <w:t xml:space="preserve">, от 01.05.2016 </w:t>
      </w:r>
      <w:hyperlink r:id="rId594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color w:val="0000FF"/>
          </w:rPr>
          <w:t>N 138-ФЗ</w:t>
        </w:r>
      </w:hyperlink>
      <w:r>
        <w:t xml:space="preserve">, от 06.07.2016 </w:t>
      </w:r>
      <w:hyperlink r:id="rId5948"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18.07.2017 </w:t>
      </w:r>
      <w:hyperlink r:id="rId594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27.06.2018 </w:t>
      </w:r>
      <w:hyperlink r:id="rId5950" w:tooltip="Федеральный закон от 27.06.2018 N 154-ФЗ &quot;О внесении изменений в Кодекс Российской Федерации об административных правонарушениях&quot; {КонсультантПлюс}">
        <w:r>
          <w:rPr>
            <w:color w:val="0000FF"/>
          </w:rPr>
          <w:t>N 154-ФЗ</w:t>
        </w:r>
      </w:hyperlink>
      <w:r>
        <w:t xml:space="preserve">, от 29.07.2018 </w:t>
      </w:r>
      <w:hyperlink r:id="rId595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595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30.12.2020 </w:t>
      </w:r>
      <w:hyperlink r:id="rId5953"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11.06.2022 </w:t>
      </w:r>
      <w:hyperlink r:id="rId5954" w:tooltip="Федеральный закон от 11.06.2022 N 161-ФЗ &quot;О внесении изменений в Кодекс Российской Федерации об административных правонарушениях&quot; {КонсультантПлюс}">
        <w:r>
          <w:rPr>
            <w:color w:val="0000FF"/>
          </w:rPr>
          <w:t>N 161-ФЗ</w:t>
        </w:r>
      </w:hyperlink>
      <w:r>
        <w:t xml:space="preserve">, от 21.11.2022 </w:t>
      </w:r>
      <w:hyperlink r:id="rId5955" w:tooltip="Федеральный закон от 21.11.2022 N 464-ФЗ &quot;О внесении изменений в Кодекс Российской Федерации об административных правонарушениях&quot; {КонсультантПлюс}">
        <w:r>
          <w:rPr>
            <w:color w:val="0000FF"/>
          </w:rPr>
          <w:t>N 464-ФЗ</w:t>
        </w:r>
      </w:hyperlink>
      <w:r>
        <w:t xml:space="preserve">, от 04.08.2023 </w:t>
      </w:r>
      <w:hyperlink r:id="rId595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w:t>
      </w:r>
    </w:p>
    <w:p w:rsidR="00E92171" w:rsidRDefault="00D7205F">
      <w:pPr>
        <w:pStyle w:val="ConsPlusNormal0"/>
        <w:spacing w:before="240"/>
        <w:ind w:firstLine="540"/>
        <w:jc w:val="both"/>
      </w:pPr>
      <w:r>
        <w:t>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w:t>
      </w:r>
      <w:r>
        <w:t>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w:t>
      </w:r>
      <w:r>
        <w:t xml:space="preserve">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w:t>
      </w:r>
      <w:r>
        <w:t xml:space="preserve">правонарушениях, предусмотренных </w:t>
      </w:r>
      <w:hyperlink w:anchor="P197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98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статьями 6.25</w:t>
        </w:r>
      </w:hyperlink>
      <w:r>
        <w:t xml:space="preserve">,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193" w:tooltip="Статья 11.6. Действия, угрожающие безопасности движения на водном транспорте">
        <w:r>
          <w:rPr>
            <w:color w:val="0000FF"/>
          </w:rPr>
          <w:t>11.6</w:t>
        </w:r>
      </w:hyperlink>
      <w:r>
        <w:t xml:space="preserve"> - </w:t>
      </w:r>
      <w:hyperlink w:anchor="P4222" w:tooltip="Статья 11.6.3. Несоблюдение требования о страховании или об ином финансовом обеспечении ответственности за удаление затонувшего судна">
        <w:r>
          <w:rPr>
            <w:color w:val="0000FF"/>
          </w:rPr>
          <w:t>11.6.3</w:t>
        </w:r>
      </w:hyperlink>
      <w:r>
        <w:t xml:space="preserve">, </w:t>
      </w:r>
      <w:hyperlink w:anchor="P4229" w:tooltip="Статья 11.7. Нарушение правил плавания">
        <w:r>
          <w:rPr>
            <w:color w:val="0000FF"/>
          </w:rPr>
          <w:t>11.7</w:t>
        </w:r>
      </w:hyperlink>
      <w:r>
        <w:t xml:space="preserve">, </w:t>
      </w:r>
      <w:hyperlink w:anchor="P4261"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4303" w:tooltip="Статья 11.11. Нарушение правил погрузки и разгрузки судов">
        <w:r>
          <w:rPr>
            <w:color w:val="0000FF"/>
          </w:rPr>
          <w:t>11.11</w:t>
        </w:r>
      </w:hyperlink>
      <w:r>
        <w:t xml:space="preserve">, </w:t>
      </w:r>
      <w:hyperlink w:anchor="P4316"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4331"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437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436"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102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4193" w:tooltip="Статья 11.6. Действия, угрожающие безопасности движения на водном транспорте">
        <w:r>
          <w:rPr>
            <w:color w:val="0000FF"/>
          </w:rPr>
          <w:t>статьями 11.6</w:t>
        </w:r>
      </w:hyperlink>
      <w:r>
        <w:t xml:space="preserve"> - </w:t>
      </w:r>
      <w:hyperlink w:anchor="P4222" w:tooltip="Статья 11.6.3. Несоблюдение требования о страховании или об ином финансовом обеспечении ответственности за удаление затонувшего судна">
        <w:r>
          <w:rPr>
            <w:color w:val="0000FF"/>
          </w:rPr>
          <w:t>11.6.3</w:t>
        </w:r>
      </w:hyperlink>
      <w:r>
        <w:t xml:space="preserve">, </w:t>
      </w:r>
      <w:hyperlink w:anchor="P4229" w:tooltip="Статья 11.7. Нарушение правил плавания">
        <w:r>
          <w:rPr>
            <w:color w:val="0000FF"/>
          </w:rPr>
          <w:t>11.7</w:t>
        </w:r>
      </w:hyperlink>
      <w:r>
        <w:t xml:space="preserve">, </w:t>
      </w:r>
      <w:hyperlink w:anchor="P4261"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4303" w:tooltip="Статья 11.11. Нарушение правил погрузки и разгрузки судов">
        <w:r>
          <w:rPr>
            <w:color w:val="0000FF"/>
          </w:rPr>
          <w:t>11.11</w:t>
        </w:r>
      </w:hyperlink>
      <w:r>
        <w:t xml:space="preserve">, </w:t>
      </w:r>
      <w:hyperlink w:anchor="P4316"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4331"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437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436"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102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w:t>
      </w:r>
      <w:r>
        <w:t>арственной регистрации маломерных судов, используемых в некоммерческих целях) настоящего Кодекса;</w:t>
      </w:r>
    </w:p>
    <w:p w:rsidR="00E92171" w:rsidRDefault="00D7205F">
      <w:pPr>
        <w:pStyle w:val="ConsPlusNormal0"/>
        <w:jc w:val="both"/>
      </w:pPr>
      <w:r>
        <w:t xml:space="preserve">(в ред. Федеральных законов от 31.12.2014 </w:t>
      </w:r>
      <w:hyperlink r:id="rId595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08.03.2015 </w:t>
      </w:r>
      <w:hyperlink r:id="rId595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06.07.2016 </w:t>
      </w:r>
      <w:hyperlink r:id="rId595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19.12.2016 </w:t>
      </w:r>
      <w:hyperlink r:id="rId5960"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о</w:t>
      </w:r>
      <w:r>
        <w:t xml:space="preserve">т 18.07.2017 </w:t>
      </w:r>
      <w:hyperlink r:id="rId596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29.07.2018 </w:t>
      </w:r>
      <w:hyperlink r:id="rId596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19.12.2022 </w:t>
      </w:r>
      <w:hyperlink r:id="rId5963"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N 534-ФЗ</w:t>
        </w:r>
      </w:hyperlink>
      <w:r>
        <w:t>)</w:t>
      </w:r>
    </w:p>
    <w:p w:rsidR="00E92171" w:rsidRDefault="00D7205F">
      <w:pPr>
        <w:pStyle w:val="ConsPlusNormal0"/>
        <w:spacing w:before="240"/>
        <w:ind w:firstLine="540"/>
        <w:jc w:val="both"/>
      </w:pPr>
      <w:r>
        <w:t>3) н</w:t>
      </w:r>
      <w:r>
        <w:t>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w:t>
      </w:r>
      <w:r>
        <w:t xml:space="preserve">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w:t>
      </w:r>
      <w:r>
        <w:t>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w:t>
      </w:r>
      <w:r>
        <w:t xml:space="preserve">ивных правонарушениях, предусмотренных </w:t>
      </w:r>
      <w:hyperlink w:anchor="P197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98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219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статьей 7.7</w:t>
        </w:r>
      </w:hyperlink>
      <w:r>
        <w:t xml:space="preserve"> (в отношении судоходных гидротехнических сооружений),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654"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color w:val="0000FF"/>
          </w:rPr>
          <w:t>статьей 9.2</w:t>
        </w:r>
      </w:hyperlink>
      <w:r>
        <w:t xml:space="preserve"> (в отношен</w:t>
      </w:r>
      <w:r>
        <w:t xml:space="preserve">ии судоходных гидротехнических сооружений),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w:t>
        </w:r>
        <w:r>
          <w:rPr>
            <w:color w:val="0000FF"/>
          </w:rPr>
          <w:t>й 9.13</w:t>
        </w:r>
      </w:hyperlink>
      <w: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anchor="P4055"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color w:val="0000FF"/>
          </w:rPr>
          <w:t>статьей 10.10</w:t>
        </w:r>
      </w:hyperlink>
      <w:r>
        <w:t xml:space="preserve"> (в отношении судоходных гидротехнических сооружений), </w:t>
      </w:r>
      <w:hyperlink w:anchor="P4193" w:tooltip="Статья 11.6. Действия, угрожающие безопасности движения на водном транспорте">
        <w:r>
          <w:rPr>
            <w:color w:val="0000FF"/>
          </w:rPr>
          <w:t>статьями 11.6</w:t>
        </w:r>
      </w:hyperlink>
      <w:r>
        <w:t xml:space="preserve">, </w:t>
      </w:r>
      <w:hyperlink w:anchor="P4215" w:tooltip="Статья 11.6.2. Захоронение либо умышленное затопление морского судна или судна внутреннего плавания">
        <w:r>
          <w:rPr>
            <w:color w:val="0000FF"/>
          </w:rPr>
          <w:t>11.6.2</w:t>
        </w:r>
      </w:hyperlink>
      <w:r>
        <w:t xml:space="preserve">, </w:t>
      </w:r>
      <w:hyperlink w:anchor="P4229" w:tooltip="Статья 11.7. Нарушение правил плавания">
        <w:r>
          <w:rPr>
            <w:color w:val="0000FF"/>
          </w:rPr>
          <w:t>11.7</w:t>
        </w:r>
      </w:hyperlink>
      <w:r>
        <w:t xml:space="preserve">, </w:t>
      </w:r>
      <w:hyperlink w:anchor="P4261" w:tooltip="Статья 11.8. Нарушение правил эксплуатации судов, а также управление судном лицом, не имеющим права управления">
        <w:r>
          <w:rPr>
            <w:color w:val="0000FF"/>
          </w:rPr>
          <w:t>11.8</w:t>
        </w:r>
      </w:hyperlink>
      <w:r>
        <w:t xml:space="preserve"> - </w:t>
      </w:r>
      <w:hyperlink w:anchor="P4303" w:tooltip="Статья 11.11. Нарушение правил погрузки и разгрузки судов">
        <w:r>
          <w:rPr>
            <w:color w:val="0000FF"/>
          </w:rPr>
          <w:t>11.11</w:t>
        </w:r>
      </w:hyperlink>
      <w:r>
        <w:t xml:space="preserve">, </w:t>
      </w:r>
      <w:hyperlink w:anchor="P4316"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color w:val="0000FF"/>
          </w:rPr>
          <w:t>11.13</w:t>
        </w:r>
      </w:hyperlink>
      <w:r>
        <w:t xml:space="preserve">, </w:t>
      </w:r>
      <w:hyperlink w:anchor="P4331"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w:t>
        </w:r>
        <w:r>
          <w:rPr>
            <w:color w:val="0000FF"/>
          </w:rPr>
          <w:t>ьи 11.14</w:t>
        </w:r>
      </w:hyperlink>
      <w:r>
        <w:t xml:space="preserve">, </w:t>
      </w:r>
      <w:hyperlink w:anchor="P437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436"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w:t>
        </w:r>
        <w:r>
          <w:rPr>
            <w:color w:val="0000FF"/>
          </w:rPr>
          <w:t>.43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4193" w:tooltip="Статья 11.6. Действия, угрожающие безопасности движения на водном транспорте">
        <w:r>
          <w:rPr>
            <w:color w:val="0000FF"/>
          </w:rPr>
          <w:t>статьей 11.6</w:t>
        </w:r>
      </w:hyperlink>
      <w:r>
        <w:t xml:space="preserve">, </w:t>
      </w:r>
      <w:hyperlink w:anchor="P4231"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
        <w:r>
          <w:rPr>
            <w:color w:val="0000FF"/>
          </w:rPr>
          <w:t>частями 1</w:t>
        </w:r>
      </w:hyperlink>
      <w:r>
        <w:t xml:space="preserve">, </w:t>
      </w:r>
      <w:hyperlink w:anchor="P4241"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
        <w:r>
          <w:rPr>
            <w:color w:val="0000FF"/>
          </w:rPr>
          <w:t>3</w:t>
        </w:r>
      </w:hyperlink>
      <w:r>
        <w:t xml:space="preserve"> и </w:t>
      </w:r>
      <w:hyperlink w:anchor="P4245"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color w:val="0000FF"/>
          </w:rPr>
          <w:t>4 статьи 11.7</w:t>
        </w:r>
      </w:hyperlink>
      <w:r>
        <w:t xml:space="preserve">, </w:t>
      </w:r>
      <w:hyperlink w:anchor="P4261" w:tooltip="Статья 11.8. Нарушение правил эксплуатации судов, а также управление судном лицом, не имеющим права управления">
        <w:r>
          <w:rPr>
            <w:color w:val="0000FF"/>
          </w:rPr>
          <w:t>статьями 11.8</w:t>
        </w:r>
      </w:hyperlink>
      <w:r>
        <w:t xml:space="preserve">, </w:t>
      </w:r>
      <w:hyperlink w:anchor="P4288" w:tooltip="Статья 11.9. Управление судном судоводителем или иным лицом, находящимися в состоянии опьянения">
        <w:r>
          <w:rPr>
            <w:color w:val="0000FF"/>
          </w:rPr>
          <w:t>11.9</w:t>
        </w:r>
      </w:hyperlink>
      <w:r>
        <w:t xml:space="preserve"> - </w:t>
      </w:r>
      <w:hyperlink w:anchor="P4303" w:tooltip="Статья 11.11. Нарушение правил погрузки и разгрузки судов">
        <w:r>
          <w:rPr>
            <w:color w:val="0000FF"/>
          </w:rPr>
          <w:t>11.11</w:t>
        </w:r>
      </w:hyperlink>
      <w:r>
        <w:t xml:space="preserve">, </w:t>
      </w:r>
      <w:hyperlink w:anchor="P4318"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
        <w:r>
          <w:rPr>
            <w:color w:val="0000FF"/>
          </w:rPr>
          <w:t>частью 1 статьи 11.13</w:t>
        </w:r>
      </w:hyperlink>
      <w:r>
        <w:t xml:space="preserve">, </w:t>
      </w:r>
      <w:hyperlink w:anchor="P4331" w:tooltip="2. Нарушение правил перевозки опасных веществ, крупногабаритных или тяжеловесных грузов на морском и внутреннем водном транспорте -">
        <w:r>
          <w:rPr>
            <w:color w:val="0000FF"/>
          </w:rPr>
          <w:t>частью 2 статьи 11.14</w:t>
        </w:r>
      </w:hyperlink>
      <w:r>
        <w:t xml:space="preserve">, </w:t>
      </w:r>
      <w:hyperlink w:anchor="P437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436" w:tooltip="5. Невыполнение лицами, находящимися на судне морского или внутреннего водного транспорта, законных распоряжений капитана судна -">
        <w:r>
          <w:rPr>
            <w:color w:val="0000FF"/>
          </w:rPr>
          <w:t>частью 5 статьи 11.17</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статьей 11.31</w:t>
        </w:r>
      </w:hyperlink>
      <w:r>
        <w:t xml:space="preserve">, </w:t>
      </w:r>
      <w:hyperlink w:anchor="P102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E92171" w:rsidRDefault="00D7205F">
      <w:pPr>
        <w:pStyle w:val="ConsPlusNormal0"/>
        <w:jc w:val="both"/>
      </w:pPr>
      <w:r>
        <w:t xml:space="preserve">(в ред. Федеральных законов от 31.12.2014 </w:t>
      </w:r>
      <w:hyperlink r:id="rId596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от 08.03.201</w:t>
      </w:r>
      <w:r>
        <w:t xml:space="preserve">5 </w:t>
      </w:r>
      <w:hyperlink r:id="rId596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06.07.2016 </w:t>
      </w:r>
      <w:hyperlink r:id="rId596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19.12.2016 </w:t>
      </w:r>
      <w:hyperlink r:id="rId5967"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w:t>
        </w:r>
        <w:r>
          <w:rPr>
            <w:color w:val="0000FF"/>
          </w:rPr>
          <w:t>З</w:t>
        </w:r>
      </w:hyperlink>
      <w:r>
        <w:t xml:space="preserve">, от 18.07.2017 </w:t>
      </w:r>
      <w:hyperlink r:id="rId596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29.07.2018 </w:t>
      </w:r>
      <w:hyperlink r:id="rId5969"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597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w:t>
      </w:r>
      <w:r>
        <w:t xml:space="preserve">от 19.12.2022 </w:t>
      </w:r>
      <w:hyperlink r:id="rId5971" w:tooltip="Федеральный закон от 19.12.2022 N 534-ФЗ &quot;О внесении изменений в Кодекс Российской Федерации об административных правонарушениях&quot; {КонсультантПлюс}">
        <w:r>
          <w:rPr>
            <w:color w:val="0000FF"/>
          </w:rPr>
          <w:t>N 534-ФЗ</w:t>
        </w:r>
      </w:hyperlink>
      <w:r>
        <w:t>)</w:t>
      </w:r>
    </w:p>
    <w:p w:rsidR="00E92171" w:rsidRDefault="00D7205F">
      <w:pPr>
        <w:pStyle w:val="ConsPlusNormal0"/>
        <w:spacing w:before="240"/>
        <w:ind w:firstLine="540"/>
        <w:jc w:val="both"/>
      </w:pPr>
      <w:r>
        <w:t>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w:t>
      </w:r>
      <w:r>
        <w:t>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w:t>
      </w:r>
      <w:r>
        <w:t>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w:t>
      </w:r>
      <w:r>
        <w:t xml:space="preserve">ые инспектора), - об административных правонарушениях, предусмотренных </w:t>
      </w:r>
      <w:hyperlink w:anchor="P1979"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color w:val="0000FF"/>
          </w:rPr>
          <w:t>частью 1 статьи 6.24</w:t>
        </w:r>
      </w:hyperlink>
      <w:r>
        <w:t xml:space="preserve">, </w:t>
      </w:r>
      <w:hyperlink w:anchor="P198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w:t>
      </w:r>
      <w:r>
        <w:t xml:space="preserve">транспорта и услуг по перевозке пассажиров в области железнодорожного транспорта), </w:t>
      </w:r>
      <w:hyperlink w:anchor="P4096" w:tooltip="Статья 11.1. Действия, угрожающие безопасности движения на железнодорожном транспорте и метрополитене">
        <w:r>
          <w:rPr>
            <w:color w:val="0000FF"/>
          </w:rPr>
          <w:t>статьей 11.1</w:t>
        </w:r>
      </w:hyperlink>
      <w:r>
        <w:t xml:space="preserve">, </w:t>
      </w:r>
      <w:hyperlink w:anchor="P4334" w:tooltip="3. Нарушение правил перевозки опасных веществ, крупногабаритных или тяжеловесных грузов на железнодорожном транспорте -">
        <w:r>
          <w:rPr>
            <w:color w:val="0000FF"/>
          </w:rPr>
          <w:t>частью 3 статьи 11.14</w:t>
        </w:r>
      </w:hyperlink>
      <w:r>
        <w:t xml:space="preserve">, </w:t>
      </w:r>
      <w:hyperlink w:anchor="P4372"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
        <w:r>
          <w:rPr>
            <w:color w:val="0000FF"/>
          </w:rPr>
          <w:t>частью 1 статьи 11.14.3</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статьями 11.15</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11.16</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w:t>
        </w:r>
        <w:r>
          <w:rPr>
            <w:color w:val="0000FF"/>
          </w:rPr>
          <w:t>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w:t>
      </w:r>
    </w:p>
    <w:p w:rsidR="00E92171" w:rsidRDefault="00D7205F">
      <w:pPr>
        <w:pStyle w:val="ConsPlusNormal0"/>
        <w:jc w:val="both"/>
      </w:pPr>
      <w:r>
        <w:t xml:space="preserve">(в ред. Федеральных законов от 31.12.2014 </w:t>
      </w:r>
      <w:hyperlink r:id="rId5972"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06.07.2016 </w:t>
      </w:r>
      <w:hyperlink r:id="rId597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18.07.2017 </w:t>
      </w:r>
      <w:hyperlink r:id="rId597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29.07.2018 </w:t>
      </w:r>
      <w:hyperlink r:id="rId5975"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18.07.2019 </w:t>
      </w:r>
      <w:hyperlink r:id="rId597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E92171" w:rsidRDefault="00D7205F">
      <w:pPr>
        <w:pStyle w:val="ConsPlusNormal0"/>
        <w:spacing w:before="240"/>
        <w:ind w:firstLine="540"/>
        <w:jc w:val="both"/>
      </w:pPr>
      <w:r>
        <w:t>5) в области обеспечения транспортной безопасности - руководитель</w:t>
      </w:r>
      <w:r>
        <w:t xml:space="preserve">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w:t>
      </w:r>
      <w:r>
        <w:t>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w:t>
      </w:r>
      <w:r>
        <w:t xml:space="preserve">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408"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96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9869" w:tooltip="Статья 19.7.5. Непредставление информации об актах незаконного вмешательства">
        <w:r>
          <w:rPr>
            <w:color w:val="0000FF"/>
          </w:rPr>
          <w:t>статьей 19.7.5</w:t>
        </w:r>
      </w:hyperlink>
      <w:r>
        <w:t xml:space="preserve">, </w:t>
      </w:r>
      <w:hyperlink w:anchor="P992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настоящего Кодекса.</w:t>
      </w:r>
    </w:p>
    <w:p w:rsidR="00E92171" w:rsidRDefault="00D7205F">
      <w:pPr>
        <w:pStyle w:val="ConsPlusNormal0"/>
        <w:jc w:val="both"/>
      </w:pPr>
      <w:r>
        <w:t xml:space="preserve">(часть 2 в ред. Федерального </w:t>
      </w:r>
      <w:hyperlink r:id="rId59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w:t>
      </w:r>
      <w:r>
        <w:t>07-ФЗ)</w:t>
      </w:r>
    </w:p>
    <w:p w:rsidR="00E92171" w:rsidRDefault="00E92171">
      <w:pPr>
        <w:pStyle w:val="ConsPlusNormal0"/>
        <w:jc w:val="both"/>
      </w:pPr>
    </w:p>
    <w:p w:rsidR="00E92171" w:rsidRDefault="00D7205F">
      <w:pPr>
        <w:pStyle w:val="ConsPlusTitle0"/>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5978"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
        <w:r>
          <w:rPr>
            <w:color w:val="0000FF"/>
          </w:rPr>
          <w:t>законом</w:t>
        </w:r>
      </w:hyperlink>
      <w:r>
        <w:t xml:space="preserve"> от 23.04.2012 N 34-ФЗ)</w:t>
      </w:r>
    </w:p>
    <w:p w:rsidR="00E92171" w:rsidRDefault="00E92171">
      <w:pPr>
        <w:pStyle w:val="ConsPlusNormal0"/>
        <w:ind w:firstLine="540"/>
        <w:jc w:val="both"/>
      </w:pPr>
    </w:p>
    <w:p w:rsidR="00E92171" w:rsidRDefault="00D7205F">
      <w:pPr>
        <w:pStyle w:val="ConsPlusNormal0"/>
        <w:ind w:firstLine="540"/>
        <w:jc w:val="both"/>
      </w:pPr>
      <w:bookmarkStart w:id="2054" w:name="P11875"/>
      <w:bookmarkEnd w:id="2054"/>
      <w:r>
        <w:t>1. Органы исполнительной власти субъектов Российской Федерации, осуществляющие региональный государственный контроль в сфере перевозо</w:t>
      </w:r>
      <w:r>
        <w:t xml:space="preserve">к пассажиров и багажа легковым такси, рассматривают дела об административных правонарушениях, предусмотренных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статьями 9.13</w:t>
        </w:r>
      </w:hyperlink>
      <w:r>
        <w:t xml:space="preserve">, </w:t>
      </w:r>
      <w:hyperlink w:anchor="P4338" w:tooltip="Статья 11.14.1. Нарушение правил перевозок пассажиров и багажа легковым такси">
        <w:r>
          <w:rPr>
            <w:color w:val="0000FF"/>
          </w:rPr>
          <w:t>11.14.1</w:t>
        </w:r>
      </w:hyperlink>
      <w:r>
        <w:t xml:space="preserve"> и </w:t>
      </w:r>
      <w:hyperlink w:anchor="P5240"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color w:val="0000FF"/>
          </w:rPr>
          <w:t>12.31.1</w:t>
        </w:r>
      </w:hyperlink>
      <w:r>
        <w:t xml:space="preserve"> (в части легковых такси) настоящего Кодекса.</w:t>
      </w:r>
    </w:p>
    <w:p w:rsidR="00E92171" w:rsidRDefault="00D7205F">
      <w:pPr>
        <w:pStyle w:val="ConsPlusNormal0"/>
        <w:jc w:val="both"/>
      </w:pPr>
      <w:r>
        <w:t xml:space="preserve">(в ред. Федеральных законов от 28.07.2012 </w:t>
      </w:r>
      <w:hyperlink r:id="rId597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18.07.2019 </w:t>
      </w:r>
      <w:hyperlink r:id="rId598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875"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
        <w:r>
          <w:rPr>
            <w:color w:val="0000FF"/>
          </w:rPr>
          <w:t>части 1</w:t>
        </w:r>
      </w:hyperlink>
      <w:r>
        <w:t xml:space="preserve"> настоящей статьи, вправе руководители органов исп</w:t>
      </w:r>
      <w:r>
        <w:t>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E92171" w:rsidRDefault="00D7205F">
      <w:pPr>
        <w:pStyle w:val="ConsPlusNormal0"/>
        <w:jc w:val="both"/>
      </w:pPr>
      <w:r>
        <w:t xml:space="preserve">(часть 2 в ред. Федерального </w:t>
      </w:r>
      <w:hyperlink r:id="rId59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23.36.2. Органы исполнительной власти субъектов Российской Федерации, осуществляющие </w:t>
      </w:r>
      <w:r>
        <w:t>государственный контроль в сфере перевозок пассажиров и багажа автомобильным транспортом и городским наземным электрическим транспортом</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5982" w:tooltip="Федеральный закон от 13.07.2015 N 220-ФЗ (ред. от 08.08.2024)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
        <w:r>
          <w:rPr>
            <w:color w:val="0000FF"/>
          </w:rPr>
          <w:t>законом</w:t>
        </w:r>
      </w:hyperlink>
      <w:r>
        <w:t xml:space="preserve"> от 13.07.2015 N 220-ФЗ)</w:t>
      </w:r>
    </w:p>
    <w:p w:rsidR="00E92171" w:rsidRDefault="00E92171">
      <w:pPr>
        <w:pStyle w:val="ConsPlusNormal0"/>
        <w:jc w:val="both"/>
      </w:pPr>
    </w:p>
    <w:p w:rsidR="00E92171" w:rsidRDefault="00D7205F">
      <w:pPr>
        <w:pStyle w:val="ConsPlusNormal0"/>
        <w:ind w:firstLine="540"/>
        <w:jc w:val="both"/>
      </w:pPr>
      <w:bookmarkStart w:id="2055" w:name="P11884"/>
      <w:bookmarkEnd w:id="2055"/>
      <w:r>
        <w:t>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w:t>
      </w:r>
      <w:r>
        <w:t xml:space="preserve">равонарушениях, предусмотренных </w:t>
      </w:r>
      <w:hyperlink w:anchor="P4555" w:tooltip="Статья 11.33. Нарушение порядка использования автобуса, трамвая или троллейбуса">
        <w:r>
          <w:rPr>
            <w:color w:val="0000FF"/>
          </w:rPr>
          <w:t>статьей 11.33</w:t>
        </w:r>
      </w:hyperlink>
      <w:r>
        <w:t xml:space="preserve"> настоящего Кодекса, в случае, если соглашениями между федеральными органами исполнительной власти</w:t>
      </w:r>
      <w:r>
        <w:t xml:space="preserve"> и органами исполнительной власти субъектов Российской Федерации предусматривается передача осуществления этих полномочий.</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884"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
        <w:r>
          <w:rPr>
            <w:color w:val="0000FF"/>
          </w:rPr>
          <w:t xml:space="preserve">части </w:t>
        </w:r>
        <w:r>
          <w:rPr>
            <w:color w:val="0000FF"/>
          </w:rPr>
          <w:t>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E92171" w:rsidRDefault="00E92171">
      <w:pPr>
        <w:pStyle w:val="ConsPlusNormal0"/>
        <w:jc w:val="both"/>
      </w:pPr>
    </w:p>
    <w:p w:rsidR="00E92171" w:rsidRDefault="00D7205F">
      <w:pPr>
        <w:pStyle w:val="ConsPlusTitle0"/>
        <w:ind w:firstLine="540"/>
        <w:jc w:val="both"/>
        <w:outlineLvl w:val="2"/>
      </w:pPr>
      <w:r>
        <w:t xml:space="preserve">Статьи 23.37 - 23.39. Утратили силу. - Федеральный </w:t>
      </w:r>
      <w:hyperlink r:id="rId59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w:t>
      </w:r>
      <w:r>
        <w:t>2.2009 N 380-ФЗ.</w:t>
      </w:r>
    </w:p>
    <w:p w:rsidR="00E92171" w:rsidRDefault="00E92171">
      <w:pPr>
        <w:pStyle w:val="ConsPlusNormal0"/>
        <w:jc w:val="both"/>
      </w:pPr>
    </w:p>
    <w:p w:rsidR="00E92171" w:rsidRDefault="00D7205F">
      <w:pPr>
        <w:pStyle w:val="ConsPlusTitle0"/>
        <w:ind w:firstLine="540"/>
        <w:jc w:val="both"/>
        <w:outlineLvl w:val="2"/>
      </w:pPr>
      <w:r>
        <w:t>Статья 23.40. Органы государственной инспекции по маломерным судам</w:t>
      </w:r>
    </w:p>
    <w:p w:rsidR="00E92171" w:rsidRDefault="00E92171">
      <w:pPr>
        <w:pStyle w:val="ConsPlusNormal0"/>
        <w:jc w:val="both"/>
      </w:pPr>
    </w:p>
    <w:p w:rsidR="00E92171" w:rsidRDefault="00D7205F">
      <w:pPr>
        <w:pStyle w:val="ConsPlusNormal0"/>
        <w:ind w:firstLine="540"/>
        <w:jc w:val="both"/>
      </w:pPr>
      <w:bookmarkStart w:id="2056" w:name="P11891"/>
      <w:bookmarkEnd w:id="2056"/>
      <w:r>
        <w:t xml:space="preserve">1. </w:t>
      </w:r>
      <w:hyperlink r:id="rId5984" w:tooltip="Постановление Правительства РФ от 08.02.2022 N 132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Пра">
        <w:r>
          <w:rPr>
            <w:color w:val="0000FF"/>
          </w:rPr>
          <w:t>Органы</w:t>
        </w:r>
      </w:hyperlink>
      <w:r>
        <w:t xml:space="preserve"> государственной инспекции </w:t>
      </w:r>
      <w:r>
        <w:t xml:space="preserve">по маломерным судам рассматривают дела об административных правонарушениях, предусмотренных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(в части выпу</w:t>
      </w:r>
      <w:r>
        <w:t xml:space="preserve">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4238"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
        <w:r>
          <w:rPr>
            <w:color w:val="0000FF"/>
          </w:rPr>
          <w:t>частью 2 статьи 11.7</w:t>
        </w:r>
      </w:hyperlink>
      <w:r>
        <w:t xml:space="preserve">, </w:t>
      </w:r>
      <w:hyperlink w:anchor="P4261" w:tooltip="Статья 11.8. Нарушение правил эксплуатации судов, а также управление судном лицом, не имеющим права управления">
        <w:r>
          <w:rPr>
            <w:color w:val="0000FF"/>
          </w:rPr>
          <w:t>статьями 11.8</w:t>
        </w:r>
      </w:hyperlink>
      <w:r>
        <w:t xml:space="preserve">, </w:t>
      </w:r>
      <w:hyperlink w:anchor="P4275" w:tooltip="Статья 11.8.1. Управление маломерным судном судоводителем, не имеющим при себе документов, необходимых для допуска к управлению маломерным судном">
        <w:r>
          <w:rPr>
            <w:color w:val="0000FF"/>
          </w:rPr>
          <w:t>11.8.1</w:t>
        </w:r>
      </w:hyperlink>
      <w:r>
        <w:t xml:space="preserve">, </w:t>
      </w:r>
      <w:hyperlink w:anchor="P4288" w:tooltip="Статья 11.9. Управление судном судоводителем или иным лицом, находящимися в состоянии опьянения">
        <w:r>
          <w:rPr>
            <w:color w:val="0000FF"/>
          </w:rPr>
          <w:t>11.9</w:t>
        </w:r>
      </w:hyperlink>
      <w:r>
        <w:t xml:space="preserve"> - </w:t>
      </w:r>
      <w:hyperlink w:anchor="P4310" w:tooltip="Статья 11.12. Нарушение правил пользования базами (сооружениями) для стоянок маломерных судов">
        <w:r>
          <w:rPr>
            <w:color w:val="0000FF"/>
          </w:rPr>
          <w:t>11.12</w:t>
        </w:r>
      </w:hyperlink>
      <w:r>
        <w:t xml:space="preserve">, </w:t>
      </w:r>
      <w:hyperlink w:anchor="P4321"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w:r>
          <w:rPr>
            <w:color w:val="0000FF"/>
          </w:rPr>
          <w:t>частью 2 статьи 11.13</w:t>
        </w:r>
      </w:hyperlink>
      <w:r>
        <w:t xml:space="preserve">, </w:t>
      </w:r>
      <w:hyperlink w:anchor="P10291"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
        <w:r>
          <w:rPr>
            <w:color w:val="0000FF"/>
          </w:rPr>
          <w:t>частью 2 статьи 19.22</w:t>
        </w:r>
      </w:hyperlink>
      <w:r>
        <w:t xml:space="preserve"> (в части государственной регистрации маломерных судов, используемых в некоммер</w:t>
      </w:r>
      <w:r>
        <w:t>ческих целях) настоящего Кодекса.</w:t>
      </w:r>
    </w:p>
    <w:p w:rsidR="00E92171" w:rsidRDefault="00D7205F">
      <w:pPr>
        <w:pStyle w:val="ConsPlusNormal0"/>
        <w:jc w:val="both"/>
      </w:pPr>
      <w:r>
        <w:t xml:space="preserve">(в ред. Федеральных законов от 29.06.2009 </w:t>
      </w:r>
      <w:hyperlink r:id="rId5985"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color w:val="0000FF"/>
          </w:rPr>
          <w:t>N 134-ФЗ</w:t>
        </w:r>
      </w:hyperlink>
      <w:r>
        <w:t xml:space="preserve">, от 19.12.2016 </w:t>
      </w:r>
      <w:hyperlink r:id="rId598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891"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w:r>
          <w:rPr>
            <w:color w:val="0000FF"/>
          </w:rPr>
          <w:t>части 1</w:t>
        </w:r>
      </w:hyperlink>
      <w:r>
        <w:t xml:space="preserve"> настоящей статьи, вправе:</w:t>
      </w:r>
    </w:p>
    <w:p w:rsidR="00E92171" w:rsidRDefault="00D7205F">
      <w:pPr>
        <w:pStyle w:val="ConsPlusNormal0"/>
        <w:spacing w:before="240"/>
        <w:ind w:firstLine="540"/>
        <w:jc w:val="both"/>
      </w:pPr>
      <w:r>
        <w:t>1) главный государственный инспектор по маломерным судам, его зам</w:t>
      </w:r>
      <w:r>
        <w:t>естители;</w:t>
      </w:r>
    </w:p>
    <w:p w:rsidR="00E92171" w:rsidRDefault="00D7205F">
      <w:pPr>
        <w:pStyle w:val="ConsPlusNormal0"/>
        <w:spacing w:before="240"/>
        <w:ind w:firstLine="540"/>
        <w:jc w:val="both"/>
      </w:pPr>
      <w:r>
        <w:t>2) главные государственные инспектора по маломерным судам субъектов Российской Федерации, их заместители;</w:t>
      </w:r>
    </w:p>
    <w:p w:rsidR="00E92171" w:rsidRDefault="00D7205F">
      <w:pPr>
        <w:pStyle w:val="ConsPlusNormal0"/>
        <w:spacing w:before="240"/>
        <w:ind w:firstLine="540"/>
        <w:jc w:val="both"/>
      </w:pPr>
      <w:r>
        <w:t>3) государственные инспектора по маломерным судам.</w:t>
      </w:r>
    </w:p>
    <w:p w:rsidR="00E92171" w:rsidRDefault="00D7205F">
      <w:pPr>
        <w:pStyle w:val="ConsPlusNormal0"/>
        <w:jc w:val="both"/>
      </w:pPr>
      <w:r>
        <w:t xml:space="preserve">(часть 2 в ред. Федерального </w:t>
      </w:r>
      <w:hyperlink r:id="rId59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 xml:space="preserve">Статья 23.41. Утратила силу. - Федеральный </w:t>
      </w:r>
      <w:hyperlink r:id="rId59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E92171">
      <w:pPr>
        <w:pStyle w:val="ConsPlusNormal0"/>
        <w:jc w:val="both"/>
      </w:pPr>
    </w:p>
    <w:p w:rsidR="00E92171" w:rsidRDefault="00D7205F">
      <w:pPr>
        <w:pStyle w:val="ConsPlusTitle0"/>
        <w:ind w:firstLine="540"/>
        <w:jc w:val="both"/>
        <w:outlineLvl w:val="2"/>
      </w:pPr>
      <w:r>
        <w:t>Статья 23.42. Органы, уполномочен</w:t>
      </w:r>
      <w:r>
        <w:t>ные в области авиации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59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57" w:name="P11905"/>
      <w:bookmarkEnd w:id="2057"/>
      <w:r>
        <w:t xml:space="preserve">1. Органы, уполномоченные в области авиации, рассматривают дела об административных правонарушениях, предусмотренных </w:t>
      </w:r>
      <w:hyperlink w:anchor="P2811" w:tooltip="Статья 8.2. Несоблюдение требований в области охраны окружающей среды при обращении с отходами производства и потребления">
        <w:r>
          <w:rPr>
            <w:color w:val="0000FF"/>
          </w:rPr>
          <w:t>статьями 8.2</w:t>
        </w:r>
      </w:hyperlink>
      <w:r>
        <w:t xml:space="preserve">, </w:t>
      </w:r>
      <w:hyperlink w:anchor="P2862" w:tooltip="Статья 8.2.1. Несоблюдение требований в области охраны окружающей среды при обращении с веществами, разрушающими озоновый слой">
        <w:r>
          <w:rPr>
            <w:color w:val="0000FF"/>
          </w:rPr>
          <w:t>8.2.1</w:t>
        </w:r>
      </w:hyperlink>
      <w:r>
        <w:t xml:space="preserve">, </w:t>
      </w:r>
      <w:hyperlink w:anchor="P2871"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882"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(в части нарушения экологических требований</w:t>
      </w:r>
      <w:r>
        <w:t xml:space="preserve"> на воздушном транспорте), </w:t>
      </w:r>
      <w:hyperlink w:anchor="P2899" w:tooltip="Статья 8.3. Нарушение правил обращения с пестицидами и агрохимикатами">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w:t>
      </w:r>
      <w:r>
        <w:t xml:space="preserve">ской авиации), </w:t>
      </w:r>
      <w:hyperlink w:anchor="P4130"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4134"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 </w:t>
      </w:r>
      <w:hyperlink w:anchor="P4140"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4143" w:tooltip="Статья 11.3.1. Нарушение требований авиационной безопасности">
        <w:r>
          <w:rPr>
            <w:color w:val="0000FF"/>
          </w:rPr>
          <w:t>статьей 11.3.1</w:t>
        </w:r>
      </w:hyperlink>
      <w:r>
        <w:t xml:space="preserve">, </w:t>
      </w:r>
      <w:hyperlink w:anchor="P41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18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418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41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4328" w:tooltip="1. Нарушение правил перевозки опасных веществ, крупногабаритных или тяжеловесных грузов на воздушном транспорте -">
        <w:r>
          <w:rPr>
            <w:color w:val="0000FF"/>
          </w:rPr>
          <w:t>частью 1 статьи 11.14</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408"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w:t>
      </w:r>
      <w:hyperlink w:anchor="P4433" w:tooltip="4. Нарушение правил фотографирования, видео- и киносъемки либо пользования средствами радиосвязи с борта воздушного судна -">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440" w:tooltip="6. Невыполнение лицами, находящимися на борту воздушного судна, законных распоряжений командира воздушного судна -">
        <w:r>
          <w:rPr>
            <w:color w:val="0000FF"/>
          </w:rPr>
          <w:t>частью 6 статьи 11.17</w:t>
        </w:r>
      </w:hyperlink>
      <w:r>
        <w:t xml:space="preserve">, </w:t>
      </w:r>
      <w:hyperlink w:anchor="P4531" w:tooltip="Статья 11.30. Умышленное сокрытие авиационного происшествия или инцидента">
        <w:r>
          <w:rPr>
            <w:color w:val="0000FF"/>
          </w:rPr>
          <w:t>статьями 11.30</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96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9869" w:tooltip="Статья 19.7.5. Непредставление информации об актах незаконного вмешательства">
        <w:r>
          <w:rPr>
            <w:color w:val="0000FF"/>
          </w:rPr>
          <w:t>статьей 19.7.5</w:t>
        </w:r>
      </w:hyperlink>
      <w:r>
        <w:t xml:space="preserve">, </w:t>
      </w:r>
      <w:hyperlink w:anchor="P992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w:t>
      </w:r>
      <w:hyperlink w:anchor="P102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E92171" w:rsidRDefault="00D7205F">
      <w:pPr>
        <w:pStyle w:val="ConsPlusNormal0"/>
        <w:jc w:val="both"/>
      </w:pPr>
      <w:r>
        <w:t xml:space="preserve">(в ред. Федеральных законов от 27.07.2010 </w:t>
      </w:r>
      <w:hyperlink r:id="rId599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14.06.2012 </w:t>
      </w:r>
      <w:hyperlink r:id="rId5991"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t xml:space="preserve">, от 03.02.2014 </w:t>
      </w:r>
      <w:hyperlink r:id="rId599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19.12.2016 </w:t>
      </w:r>
      <w:hyperlink r:id="rId5993"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17.06.2019 </w:t>
      </w:r>
      <w:hyperlink r:id="rId5994"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18.07.2019 </w:t>
      </w:r>
      <w:hyperlink r:id="rId599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905"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w:t>
      </w:r>
      <w:r>
        <w:t>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w:t>
      </w:r>
      <w:r>
        <w:t>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w:t>
      </w:r>
      <w:r>
        <w:t xml:space="preserve">кой авиации и предусмотренных </w:t>
      </w:r>
      <w:hyperlink w:anchor="P2811" w:tooltip="Статья 8.2. Несоблюдение требований в области охраны окружающей среды при обращении с отходами производства и потребления">
        <w:r>
          <w:rPr>
            <w:color w:val="0000FF"/>
          </w:rPr>
          <w:t>статьями 8.2</w:t>
        </w:r>
      </w:hyperlink>
      <w:r>
        <w:t xml:space="preserve">, </w:t>
      </w:r>
      <w:hyperlink w:anchor="P2862" w:tooltip="Статья 8.2.1. Несоблюдение требований в области охраны окружающей среды при обращении с веществами, разрушающими озоновый слой">
        <w:r>
          <w:rPr>
            <w:color w:val="0000FF"/>
          </w:rPr>
          <w:t>8.2.1</w:t>
        </w:r>
      </w:hyperlink>
      <w:r>
        <w:t xml:space="preserve">, </w:t>
      </w:r>
      <w:hyperlink w:anchor="P2871"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color w:val="0000FF"/>
          </w:rPr>
          <w:t>8.2.2</w:t>
        </w:r>
      </w:hyperlink>
      <w:r>
        <w:t xml:space="preserve">, </w:t>
      </w:r>
      <w:hyperlink w:anchor="P2882" w:tooltip="Статья 8.2.3. Несоблюдение требований в области охраны окружающей среды при обращении с отходами животноводства">
        <w:r>
          <w:rPr>
            <w:color w:val="0000FF"/>
          </w:rPr>
          <w:t>8.2.3</w:t>
        </w:r>
      </w:hyperlink>
      <w:r>
        <w:t xml:space="preserve"> (в части нарушения экологических требований на воздушном транспорте), </w:t>
      </w:r>
      <w:hyperlink w:anchor="P2899" w:tooltip="Статья 8.3. Нарушение правил обращения с пестицидами и агрохимикатами">
        <w:r>
          <w:rPr>
            <w:color w:val="0000FF"/>
          </w:rPr>
          <w:t>статьей 8.3</w:t>
        </w:r>
      </w:hyperlink>
      <w:r>
        <w:t xml:space="preserve"> (в части нарушения правил обращения с пестицидами и агрохимиката</w:t>
      </w:r>
      <w:r>
        <w:t xml:space="preserve">ми на воздушном транспорте),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w:t>
      </w:r>
      <w:r>
        <w:t xml:space="preserve"> и услуг по перевозке пассажиров в области гражданской авиации), </w:t>
      </w:r>
      <w:hyperlink w:anchor="P4130"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4134"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 </w:t>
      </w:r>
      <w:hyperlink w:anchor="P4140"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4143" w:tooltip="Статья 11.3.1. Нарушение требований авиационной безопасности">
        <w:r>
          <w:rPr>
            <w:color w:val="0000FF"/>
          </w:rPr>
          <w:t>статьей 11.3.1</w:t>
        </w:r>
      </w:hyperlink>
      <w:r>
        <w:t xml:space="preserve">, </w:t>
      </w:r>
      <w:hyperlink w:anchor="P41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18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418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41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4328" w:tooltip="1. Нарушение правил перевозки опасных веществ, крупногабаритных или тяжеловесных грузов на воздушном транспорте -">
        <w:r>
          <w:rPr>
            <w:color w:val="0000FF"/>
          </w:rPr>
          <w:t>частью 1 статьи 11.14</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статьей 11.15</w:t>
        </w:r>
      </w:hyperlink>
      <w:r>
        <w:t xml:space="preserve">,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408"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w:t>
      </w:r>
      <w:hyperlink w:anchor="P4433" w:tooltip="4. Нарушение правил фотографирования, видео- и киносъемки либо пользования средствами радиосвязи с борта воздушного судна -">
        <w:r>
          <w:rPr>
            <w:color w:val="0000FF"/>
          </w:rPr>
          <w:t>частями 4</w:t>
        </w:r>
      </w:hyperlink>
      <w:r>
        <w:t xml:space="preserve"> и </w:t>
      </w:r>
      <w:hyperlink w:anchor="P4440" w:tooltip="6. Невыполнение лицами, находящимися на борту воздушного судна, законных распоряжений командира воздушного судна -">
        <w:r>
          <w:rPr>
            <w:color w:val="0000FF"/>
          </w:rPr>
          <w:t>6 статьи 11.17</w:t>
        </w:r>
      </w:hyperlink>
      <w:r>
        <w:t xml:space="preserve">, </w:t>
      </w:r>
      <w:hyperlink w:anchor="P4531" w:tooltip="Статья 11.30. Умышленное сокрытие авиационного происшествия или инцидента">
        <w:r>
          <w:rPr>
            <w:color w:val="0000FF"/>
          </w:rPr>
          <w:t>статьями 11.30</w:t>
        </w:r>
      </w:hyperlink>
      <w:r>
        <w:t xml:space="preserve">, </w:t>
      </w:r>
      <w:hyperlink w:anchor="P4538"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color w:val="0000FF"/>
          </w:rPr>
          <w:t>11.31</w:t>
        </w:r>
      </w:hyperlink>
      <w:r>
        <w:t xml:space="preserve">, </w:t>
      </w:r>
      <w:hyperlink w:anchor="P96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частью 10 статьи 19.5</w:t>
        </w:r>
      </w:hyperlink>
      <w:r>
        <w:t xml:space="preserve">, </w:t>
      </w:r>
      <w:hyperlink w:anchor="P9869" w:tooltip="Статья 19.7.5. Непредставление информации об актах незаконного вмешательства">
        <w:r>
          <w:rPr>
            <w:color w:val="0000FF"/>
          </w:rPr>
          <w:t>статьей 1</w:t>
        </w:r>
        <w:r>
          <w:rPr>
            <w:color w:val="0000FF"/>
          </w:rPr>
          <w:t>9.7.5</w:t>
        </w:r>
      </w:hyperlink>
      <w:r>
        <w:t xml:space="preserve">, </w:t>
      </w:r>
      <w:hyperlink w:anchor="P9928"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
        <w:r>
          <w:rPr>
            <w:color w:val="0000FF"/>
          </w:rPr>
          <w:t>частью 1 статьи 19.7.9</w:t>
        </w:r>
      </w:hyperlink>
      <w:r>
        <w:t xml:space="preserve">, </w:t>
      </w:r>
      <w:hyperlink w:anchor="P10287"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E92171" w:rsidRDefault="00D7205F">
      <w:pPr>
        <w:pStyle w:val="ConsPlusNormal0"/>
        <w:jc w:val="both"/>
      </w:pPr>
      <w:r>
        <w:t xml:space="preserve">(в ред. Федеральных законов от 14.06.2012 </w:t>
      </w:r>
      <w:hyperlink r:id="rId5996"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t xml:space="preserve">, от 03.02.2014 </w:t>
      </w:r>
      <w:hyperlink r:id="rId599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19.12.2016 </w:t>
      </w:r>
      <w:hyperlink r:id="rId5998" w:tooltip="Федеральный закон от 19.12.2016 N 440-ФЗ &quot;О внесении изменений в Кодекс Российской Федерации об административных правонарушениях&quot; {КонсультантПлюс}">
        <w:r>
          <w:rPr>
            <w:color w:val="0000FF"/>
          </w:rPr>
          <w:t>N 440-ФЗ</w:t>
        </w:r>
      </w:hyperlink>
      <w:r>
        <w:t xml:space="preserve">, от 17.06.2019 </w:t>
      </w:r>
      <w:hyperlink r:id="rId599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18.07.2019 </w:t>
      </w:r>
      <w:hyperlink r:id="rId600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w:t>
      </w:r>
    </w:p>
    <w:p w:rsidR="00E92171" w:rsidRDefault="00D7205F">
      <w:pPr>
        <w:pStyle w:val="ConsPlusNormal0"/>
        <w:spacing w:before="240"/>
        <w:ind w:firstLine="540"/>
        <w:jc w:val="both"/>
      </w:pPr>
      <w:r>
        <w:t>2) руководитель федерального органа исполнительной власти, уполномоченного в области обороны, его заместит</w:t>
      </w:r>
      <w:r>
        <w:t>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w:t>
      </w:r>
      <w:r>
        <w:t xml:space="preserve">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4130"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4134"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w:t>
      </w:r>
      <w:hyperlink w:anchor="P4138" w:tooltip="5. Нарушение порядка организации движения специального транспорта и средств механизации на аэродроме -">
        <w:r>
          <w:rPr>
            <w:color w:val="0000FF"/>
          </w:rPr>
          <w:t>5</w:t>
        </w:r>
      </w:hyperlink>
      <w:r>
        <w:t xml:space="preserve"> и </w:t>
      </w:r>
      <w:hyperlink w:anchor="P4140"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4143" w:tooltip="Статья 11.3.1. Нарушение требований авиационной безопасности">
        <w:r>
          <w:rPr>
            <w:color w:val="0000FF"/>
          </w:rPr>
          <w:t>статьей 11.3.1</w:t>
        </w:r>
      </w:hyperlink>
      <w:r>
        <w:t xml:space="preserve">, </w:t>
      </w:r>
      <w:hyperlink w:anchor="P41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18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418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41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4328" w:tooltip="1. Нарушение правил перевозки опасных веществ, крупногабаритных или тяжеловесных грузов на воздушном транспорте -">
        <w:r>
          <w:rPr>
            <w:color w:val="0000FF"/>
          </w:rPr>
          <w:t>частью 1 статьи 11.14</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статьями 11.16</w:t>
        </w:r>
      </w:hyperlink>
      <w:r>
        <w:t xml:space="preserve">, </w:t>
      </w:r>
      <w:hyperlink w:anchor="P4531" w:tooltip="Статья 11.30. Умышленное сокрытие авиационного происшествия или инцидента">
        <w:r>
          <w:rPr>
            <w:color w:val="0000FF"/>
          </w:rPr>
          <w:t>11.30</w:t>
        </w:r>
      </w:hyperlink>
      <w:r>
        <w:t xml:space="preserve"> настоящего Кодекса;</w:t>
      </w:r>
    </w:p>
    <w:p w:rsidR="00E92171" w:rsidRDefault="00D7205F">
      <w:pPr>
        <w:pStyle w:val="ConsPlusNormal0"/>
        <w:spacing w:before="240"/>
        <w:ind w:firstLine="540"/>
        <w:jc w:val="both"/>
      </w:pPr>
      <w:r>
        <w:t>3) руководитель федерального органа исполнительной власти, уполномоченного в сфере оборонно-про</w:t>
      </w:r>
      <w:r>
        <w:t>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w:t>
      </w:r>
      <w:r>
        <w:t xml:space="preserve">нтальной авиации и предусмотренных </w:t>
      </w:r>
      <w:hyperlink w:anchor="P4130"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color w:val="0000FF"/>
          </w:rPr>
          <w:t>частями 1</w:t>
        </w:r>
      </w:hyperlink>
      <w:r>
        <w:t xml:space="preserve">, </w:t>
      </w:r>
      <w:hyperlink w:anchor="P4134" w:tooltip="3. Повреждение оборудования аэродрома, вертодрома или посадочной площадки, аэродромных знаков либо воздушного судна -">
        <w:r>
          <w:rPr>
            <w:color w:val="0000FF"/>
          </w:rPr>
          <w:t>3</w:t>
        </w:r>
      </w:hyperlink>
      <w:r>
        <w:t xml:space="preserve">, </w:t>
      </w:r>
      <w:hyperlink w:anchor="P4138" w:tooltip="5. Нарушение порядка организации движения специального транспорта и средств механизации на аэродроме -">
        <w:r>
          <w:rPr>
            <w:color w:val="0000FF"/>
          </w:rPr>
          <w:t>5</w:t>
        </w:r>
      </w:hyperlink>
      <w:r>
        <w:t xml:space="preserve"> и </w:t>
      </w:r>
      <w:hyperlink w:anchor="P4140"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
        <w:r>
          <w:rPr>
            <w:color w:val="0000FF"/>
          </w:rPr>
          <w:t>6 статьи 11.3</w:t>
        </w:r>
      </w:hyperlink>
      <w:r>
        <w:t xml:space="preserve">, </w:t>
      </w:r>
      <w:hyperlink w:anchor="P4143" w:tooltip="Статья 11.3.1. Нарушение требований авиационной безопасности">
        <w:r>
          <w:rPr>
            <w:color w:val="0000FF"/>
          </w:rPr>
          <w:t>статьей 11.3.1</w:t>
        </w:r>
      </w:hyperlink>
      <w:r>
        <w:t xml:space="preserve">, </w:t>
      </w:r>
      <w:hyperlink w:anchor="P4171"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
        <w:r>
          <w:rPr>
            <w:color w:val="0000FF"/>
          </w:rPr>
          <w:t>частями 1</w:t>
        </w:r>
      </w:hyperlink>
      <w:r>
        <w:t xml:space="preserve"> - </w:t>
      </w:r>
      <w:hyperlink w:anchor="P4181"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
        <w:r>
          <w:rPr>
            <w:color w:val="0000FF"/>
          </w:rPr>
          <w:t>6</w:t>
        </w:r>
      </w:hyperlink>
      <w:r>
        <w:t xml:space="preserve">, </w:t>
      </w:r>
      <w:hyperlink w:anchor="P4185"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
        <w:r>
          <w:rPr>
            <w:color w:val="0000FF"/>
          </w:rPr>
          <w:t>8</w:t>
        </w:r>
      </w:hyperlink>
      <w:r>
        <w:t xml:space="preserve"> и </w:t>
      </w:r>
      <w:hyperlink w:anchor="P4187"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color w:val="0000FF"/>
          </w:rPr>
          <w:t>9 статьи 11.5</w:t>
        </w:r>
      </w:hyperlink>
      <w:r>
        <w:t xml:space="preserve">, </w:t>
      </w:r>
      <w:hyperlink w:anchor="P4328" w:tooltip="1. Нарушение правил перевозки опасных веществ, крупногабаритных или тяжеловесных грузов на воздушном транспорте -">
        <w:r>
          <w:rPr>
            <w:color w:val="0000FF"/>
          </w:rPr>
          <w:t>частью 1 статьи 11.14</w:t>
        </w:r>
      </w:hyperlink>
      <w:r>
        <w:t xml:space="preserve">,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статьями 11.16</w:t>
        </w:r>
      </w:hyperlink>
      <w:r>
        <w:t xml:space="preserve">, </w:t>
      </w:r>
      <w:hyperlink w:anchor="P4531" w:tooltip="Статья 11.30. Умышленное сокрытие авиационного происшествия или инцидента">
        <w:r>
          <w:rPr>
            <w:color w:val="0000FF"/>
          </w:rPr>
          <w:t>11.30</w:t>
        </w:r>
      </w:hyperlink>
      <w:r>
        <w:t xml:space="preserve"> настоящего Кодекса.</w:t>
      </w:r>
    </w:p>
    <w:p w:rsidR="00E92171" w:rsidRDefault="00E92171">
      <w:pPr>
        <w:pStyle w:val="ConsPlusNormal0"/>
        <w:jc w:val="both"/>
      </w:pPr>
    </w:p>
    <w:p w:rsidR="00E92171" w:rsidRDefault="00D7205F">
      <w:pPr>
        <w:pStyle w:val="ConsPlusTitle0"/>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w:t>
      </w:r>
      <w:r>
        <w:t>ранства</w:t>
      </w:r>
    </w:p>
    <w:p w:rsidR="00E92171" w:rsidRDefault="00D7205F">
      <w:pPr>
        <w:pStyle w:val="ConsPlusNormal0"/>
        <w:jc w:val="both"/>
      </w:pPr>
      <w:r>
        <w:t xml:space="preserve">(в ред. Федерального </w:t>
      </w:r>
      <w:hyperlink r:id="rId60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0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58" w:name="P11918"/>
      <w:bookmarkEnd w:id="2058"/>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4156" w:tooltip="Статья 11.4. Нарушение правил использования воздушного пространства">
        <w:r>
          <w:rPr>
            <w:color w:val="0000FF"/>
          </w:rPr>
          <w:t>статьей 11.4</w:t>
        </w:r>
      </w:hyperlink>
      <w:r>
        <w:t xml:space="preserve">, </w:t>
      </w:r>
      <w:hyperlink w:anchor="P4392"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color w:val="0000FF"/>
          </w:rPr>
          <w:t>частью 1 статьи 11.15.1</w:t>
        </w:r>
      </w:hyperlink>
      <w:r>
        <w:t xml:space="preserve">, </w:t>
      </w:r>
      <w:hyperlink w:anchor="P4408"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w:r>
          <w:rPr>
            <w:color w:val="0000FF"/>
          </w:rPr>
          <w:t>частью 1 статьи 11.15.2</w:t>
        </w:r>
      </w:hyperlink>
      <w:r>
        <w:t xml:space="preserve">, </w:t>
      </w:r>
      <w:hyperlink w:anchor="P9153"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
        <w:r>
          <w:rPr>
            <w:color w:val="0000FF"/>
          </w:rPr>
          <w:t>частями 1</w:t>
        </w:r>
      </w:hyperlink>
      <w:r>
        <w:t xml:space="preserve"> и </w:t>
      </w:r>
      <w:hyperlink w:anchor="P9157" w:tooltip="2. Те же действия, совершенные иностранным гражданином или лицом без гражданства, -">
        <w:r>
          <w:rPr>
            <w:color w:val="0000FF"/>
          </w:rPr>
          <w:t>2 статьи 18.1</w:t>
        </w:r>
      </w:hyperlink>
      <w:r>
        <w:t xml:space="preserve"> (в части нарушения воздушного пространства Российской Федерации), </w:t>
      </w:r>
      <w:hyperlink w:anchor="P9869" w:tooltip="Статья 19.7.5. Непредставление информации об актах незаконного вмешательства">
        <w:r>
          <w:rPr>
            <w:color w:val="0000FF"/>
          </w:rPr>
          <w:t>статьей 19.7.5</w:t>
        </w:r>
      </w:hyperlink>
      <w:r>
        <w:t xml:space="preserve"> настоящего Кодекса.</w:t>
      </w:r>
    </w:p>
    <w:p w:rsidR="00E92171" w:rsidRDefault="00D7205F">
      <w:pPr>
        <w:pStyle w:val="ConsPlusNormal0"/>
        <w:jc w:val="both"/>
      </w:pPr>
      <w:r>
        <w:t xml:space="preserve">(в ред. Федеральных законов от 27.07.2010 </w:t>
      </w:r>
      <w:hyperlink r:id="rId600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03.02.2014 </w:t>
      </w:r>
      <w:hyperlink r:id="rId6004"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14.10.2014 </w:t>
      </w:r>
      <w:hyperlink r:id="rId60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w:t>
      </w:r>
      <w:r>
        <w:t xml:space="preserve">ени органа, указанного в </w:t>
      </w:r>
      <w:hyperlink w:anchor="P11918"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w:t>
      </w:r>
      <w:r>
        <w:t>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E92171" w:rsidRDefault="00D7205F">
      <w:pPr>
        <w:pStyle w:val="ConsPlusNormal0"/>
        <w:jc w:val="both"/>
      </w:pPr>
      <w:r>
        <w:t>(в ред. Федераль</w:t>
      </w:r>
      <w:r>
        <w:t xml:space="preserve">ного </w:t>
      </w:r>
      <w:hyperlink r:id="rId60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23.44. Органы, осуществляющие функции по контролю и надзору в сфере связи, инф</w:t>
      </w:r>
      <w:r>
        <w:t>ормационных технологий и массовых коммуникаций</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0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59" w:name="P11927"/>
      <w:bookmarkEnd w:id="2059"/>
      <w:r>
        <w:t xml:space="preserve">1. </w:t>
      </w:r>
      <w:hyperlink r:id="rId6008" w:tooltip="Постановление Правительства РФ от 16.03.2009 N 228 (ред. от 18.07.2024)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w:t>
      </w:r>
      <w:r>
        <w:t xml:space="preserve">нвалидов объектов и услуг связи), </w:t>
      </w:r>
      <w:hyperlink w:anchor="P5335" w:tooltip="Статья 13.2. Самовольное подключение к сети электрической связи оконечного оборудования">
        <w:r>
          <w:rPr>
            <w:color w:val="0000FF"/>
          </w:rPr>
          <w:t>статьями 13.2</w:t>
        </w:r>
      </w:hyperlink>
      <w:r>
        <w:t xml:space="preserve">, </w:t>
      </w:r>
      <w:hyperlink w:anchor="P5352" w:tooltip="Статья 13.3. Изготовление или установка радиоэлектронных средств и (или) высокочастотных устройств без специального разрешения (лицензии)">
        <w:r>
          <w:rPr>
            <w:color w:val="0000FF"/>
          </w:rPr>
          <w:t>13.3</w:t>
        </w:r>
      </w:hyperlink>
      <w:r>
        <w:t xml:space="preserve">, </w:t>
      </w:r>
      <w:hyperlink w:anchor="P5359"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w:t>
      </w:r>
      <w:hyperlink w:anchor="P5399"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13.6</w:t>
        </w:r>
      </w:hyperlink>
      <w:r>
        <w:t xml:space="preserve"> - </w:t>
      </w:r>
      <w:hyperlink w:anchor="P5424" w:tooltip="Статья 13.9. Самовольные строительство или эксплуатация сооружений связи">
        <w:r>
          <w:rPr>
            <w:color w:val="0000FF"/>
          </w:rPr>
          <w:t>13.9</w:t>
        </w:r>
      </w:hyperlink>
      <w:r>
        <w:t xml:space="preserve">, </w:t>
      </w:r>
      <w:hyperlink w:anchor="P5679" w:tooltip="1. Воспрепятствование уверенному приему радио- и телепрограмм путем создания искусственных помех -">
        <w:r>
          <w:rPr>
            <w:color w:val="0000FF"/>
          </w:rPr>
          <w:t>час</w:t>
        </w:r>
        <w:r>
          <w:rPr>
            <w:color w:val="0000FF"/>
          </w:rPr>
          <w:t>тью 1 статьи 13.18</w:t>
        </w:r>
      </w:hyperlink>
      <w:r>
        <w:t xml:space="preserve">, </w:t>
      </w:r>
      <w:hyperlink w:anchor="P5857" w:tooltip="Статья 13.27.1. Нарушение требования о размещении на территории Российской Федерации технических средств информационных систем">
        <w:r>
          <w:rPr>
            <w:color w:val="0000FF"/>
          </w:rPr>
          <w:t>статьями 13.27.1</w:t>
        </w:r>
      </w:hyperlink>
      <w:r>
        <w:t xml:space="preserve">, </w:t>
      </w:r>
      <w:hyperlink w:anchor="P5873" w:tooltip="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
        <w:r>
          <w:rPr>
            <w:color w:val="0000FF"/>
          </w:rPr>
          <w:t>13.29</w:t>
        </w:r>
      </w:hyperlink>
      <w:r>
        <w:t xml:space="preserve">, </w:t>
      </w:r>
      <w:hyperlink w:anchor="P5894"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
        <w:r>
          <w:rPr>
            <w:color w:val="0000FF"/>
          </w:rPr>
          <w:t>частью 1 статьи 13.31</w:t>
        </w:r>
      </w:hyperlink>
      <w:r>
        <w:t xml:space="preserve">, </w:t>
      </w:r>
      <w:hyperlink w:anchor="P5915" w:tooltip="Статья 13.32. Неисполнение обязанностей владельцем новостного агрегатора">
        <w:r>
          <w:rPr>
            <w:color w:val="0000FF"/>
          </w:rPr>
          <w:t>статьями 13.32</w:t>
        </w:r>
      </w:hyperlink>
      <w:r>
        <w:t xml:space="preserve">, </w:t>
      </w:r>
      <w:hyperlink w:anchor="P5945" w:tooltip="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w:r>
          <w:rPr>
            <w:color w:val="0000FF"/>
          </w:rPr>
          <w:t>13.33.1</w:t>
        </w:r>
      </w:hyperlink>
      <w:r>
        <w:t xml:space="preserve">, </w:t>
      </w:r>
      <w:hyperlink w:anchor="P5980" w:tooltip="Статья 13.35. Распространение владельцем аудиовизуального сервиса незарегистрированных средств массовой информации">
        <w:r>
          <w:rPr>
            <w:color w:val="0000FF"/>
          </w:rPr>
          <w:t>частью 1 статьи 13.35</w:t>
        </w:r>
      </w:hyperlink>
      <w:r>
        <w:t xml:space="preserve">, </w:t>
      </w:r>
      <w:hyperlink w:anchor="P5994"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color w:val="0000FF"/>
          </w:rPr>
          <w:t>частью 1 статьи 13.36</w:t>
        </w:r>
      </w:hyperlink>
      <w:r>
        <w:t xml:space="preserve">, </w:t>
      </w:r>
      <w:hyperlink w:anchor="P6004"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
        <w:r>
          <w:rPr>
            <w:color w:val="0000FF"/>
          </w:rPr>
          <w:t>частью 1 статьи 13.37</w:t>
        </w:r>
      </w:hyperlink>
      <w:r>
        <w:t xml:space="preserve">, </w:t>
      </w:r>
      <w:hyperlink w:anchor="P6033"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
        <w:r>
          <w:rPr>
            <w:color w:val="0000FF"/>
          </w:rPr>
          <w:t>частями 1</w:t>
        </w:r>
      </w:hyperlink>
      <w:r>
        <w:t xml:space="preserve">, </w:t>
      </w:r>
      <w:hyperlink w:anchor="P6035"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
        <w:r>
          <w:rPr>
            <w:color w:val="0000FF"/>
          </w:rPr>
          <w:t>2</w:t>
        </w:r>
      </w:hyperlink>
      <w:r>
        <w:t xml:space="preserve"> и </w:t>
      </w:r>
      <w:hyperlink w:anchor="P6040"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w:r>
          <w:rPr>
            <w:color w:val="0000FF"/>
          </w:rPr>
          <w:t>3 статьи 13.40</w:t>
        </w:r>
      </w:hyperlink>
      <w:r>
        <w:t xml:space="preserve">, </w:t>
      </w:r>
      <w:hyperlink w:anchor="P6055" w:tooltip="Статья 13.40.1. Неисполнение обязанностей владельцем информационного ресурса, объем аудитории которого подлежит исследованию">
        <w:r>
          <w:rPr>
            <w:color w:val="0000FF"/>
          </w:rPr>
          <w:t>статьей 13.40.1</w:t>
        </w:r>
      </w:hyperlink>
      <w:r>
        <w:t xml:space="preserve">, </w:t>
      </w:r>
      <w:hyperlink w:anchor="P6205"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
        <w:r>
          <w:rPr>
            <w:color w:val="0000FF"/>
          </w:rPr>
          <w:t>частью 1 статьи 13.50</w:t>
        </w:r>
      </w:hyperlink>
      <w:r>
        <w:t xml:space="preserve">, </w:t>
      </w:r>
      <w:hyperlink w:anchor="P6385"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
        <w:r>
          <w:rPr>
            <w:color w:val="0000FF"/>
          </w:rPr>
          <w:t>частями 15</w:t>
        </w:r>
      </w:hyperlink>
      <w:r>
        <w:t xml:space="preserve"> - </w:t>
      </w:r>
      <w:hyperlink w:anchor="P6391"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
        <w:r>
          <w:rPr>
            <w:color w:val="0000FF"/>
          </w:rPr>
          <w:t>17 статьи 14.3</w:t>
        </w:r>
      </w:hyperlink>
      <w:r>
        <w:t xml:space="preserve">, </w:t>
      </w:r>
      <w:hyperlink w:anchor="P6403"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частями 2</w:t>
        </w:r>
      </w:hyperlink>
      <w:r>
        <w:t xml:space="preserve">, </w:t>
      </w:r>
      <w:hyperlink w:anchor="P6406"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3</w:t>
        </w:r>
      </w:hyperlink>
      <w:r>
        <w:t xml:space="preserve"> и </w:t>
      </w:r>
      <w:hyperlink w:anchor="P6412"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
        <w:r>
          <w:rPr>
            <w:color w:val="0000FF"/>
          </w:rPr>
          <w:t>5 статьи 14.3.1</w:t>
        </w:r>
      </w:hyperlink>
      <w:r>
        <w:t xml:space="preserve">, </w:t>
      </w:r>
      <w:hyperlink w:anchor="P8353"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7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8734"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
        <w:r>
          <w:rPr>
            <w:color w:val="0000FF"/>
          </w:rPr>
          <w:t>частью 1 статьи 15.48</w:t>
        </w:r>
      </w:hyperlink>
      <w:r>
        <w:t xml:space="preserve"> (в пределах своих полномочий), </w:t>
      </w:r>
      <w:hyperlink w:anchor="P9940"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
        <w:r>
          <w:rPr>
            <w:color w:val="0000FF"/>
          </w:rPr>
          <w:t>частями 1</w:t>
        </w:r>
      </w:hyperlink>
      <w:r>
        <w:t xml:space="preserve">, </w:t>
      </w:r>
      <w:hyperlink w:anchor="P9943"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
        <w:r>
          <w:rPr>
            <w:color w:val="0000FF"/>
          </w:rPr>
          <w:t>1.1</w:t>
        </w:r>
      </w:hyperlink>
      <w:r>
        <w:t xml:space="preserve">, </w:t>
      </w:r>
      <w:hyperlink w:anchor="P9952" w:tooltip="2. Повторное в течение года совершение административного правонарушения, предусмотренного частями 1 - 1.2 настоящей статьи, -">
        <w:r>
          <w:rPr>
            <w:color w:val="0000FF"/>
          </w:rPr>
          <w:t>2</w:t>
        </w:r>
      </w:hyperlink>
      <w:r>
        <w:t xml:space="preserve"> - </w:t>
      </w:r>
      <w:hyperlink w:anchor="P9958" w:tooltip="4. Повторное совершение административного правонарушения, предусмотренного частью 3 настоящей статьи, -">
        <w:r>
          <w:rPr>
            <w:color w:val="0000FF"/>
          </w:rPr>
          <w:t>4 статьи 19.7.10</w:t>
        </w:r>
      </w:hyperlink>
      <w:r>
        <w:t xml:space="preserve">, </w:t>
      </w:r>
      <w:hyperlink w:anchor="P9965"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
        <w:r>
          <w:rPr>
            <w:color w:val="0000FF"/>
          </w:rPr>
          <w:t>статьями 19.7.10-1</w:t>
        </w:r>
      </w:hyperlink>
      <w:r>
        <w:t xml:space="preserve">, </w:t>
      </w:r>
      <w:hyperlink w:anchor="P9974"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19.7.10-2</w:t>
        </w:r>
      </w:hyperlink>
      <w:r>
        <w:t xml:space="preserve"> настоящего Кодекса.</w:t>
      </w:r>
    </w:p>
    <w:p w:rsidR="00E92171" w:rsidRDefault="00D7205F">
      <w:pPr>
        <w:pStyle w:val="ConsPlusNormal0"/>
        <w:jc w:val="both"/>
      </w:pPr>
      <w:r>
        <w:t xml:space="preserve">(в ред. Федеральных законов от 23.07.2010 </w:t>
      </w:r>
      <w:hyperlink r:id="rId6009"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t xml:space="preserve">, от 08.11.2011 </w:t>
      </w:r>
      <w:hyperlink r:id="rId6010"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t xml:space="preserve">, от 21.10.2013 </w:t>
      </w:r>
      <w:hyperlink r:id="rId601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02.11.2013 </w:t>
      </w:r>
      <w:hyperlink r:id="rId6012"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color w:val="0000FF"/>
          </w:rPr>
          <w:t>N 304-ФЗ</w:t>
        </w:r>
      </w:hyperlink>
      <w:r>
        <w:t xml:space="preserve">, от 05.05.2014 </w:t>
      </w:r>
      <w:hyperlink r:id="rId6013"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31.12.2014 </w:t>
      </w:r>
      <w:hyperlink r:id="rId6014"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531-ФЗ</w:t>
        </w:r>
      </w:hyperlink>
      <w:r>
        <w:t xml:space="preserve">, от 23.06.2016 </w:t>
      </w:r>
      <w:hyperlink r:id="rId6015"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color w:val="0000FF"/>
          </w:rPr>
          <w:t>N 208-ФЗ</w:t>
        </w:r>
      </w:hyperlink>
      <w:r>
        <w:t xml:space="preserve">, от 01.05.2017 </w:t>
      </w:r>
      <w:hyperlink r:id="rId601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27.06.2018 </w:t>
      </w:r>
      <w:hyperlink r:id="rId6017" w:tooltip="Федеральный закон от 27.06.2018 N 155-ФЗ &quot;О внесении изменений в Кодекс Российской Федерации об административных правонарушениях&quot; {КонсультантПлюс}">
        <w:r>
          <w:rPr>
            <w:color w:val="0000FF"/>
          </w:rPr>
          <w:t>N 155-ФЗ</w:t>
        </w:r>
      </w:hyperlink>
      <w:r>
        <w:t xml:space="preserve">, от 18.07.2019 </w:t>
      </w:r>
      <w:hyperlink r:id="rId601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02.12.2019 </w:t>
      </w:r>
      <w:hyperlink r:id="rId6019"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30.12.2020 </w:t>
      </w:r>
      <w:hyperlink r:id="rId6020"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30.12.2020 </w:t>
      </w:r>
      <w:hyperlink r:id="rId6021" w:tooltip="Федеральный закон от 30.12.2020 N 516-ФЗ &quot;О внесении изменений в Кодекс Российской Федерации об административных правонарушениях&quot; {КонсультантПлюс}">
        <w:r>
          <w:rPr>
            <w:color w:val="0000FF"/>
          </w:rPr>
          <w:t>N 516-ФЗ</w:t>
        </w:r>
      </w:hyperlink>
      <w:r>
        <w:t xml:space="preserve">, от 16.02.2022 </w:t>
      </w:r>
      <w:hyperlink r:id="rId6022"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xml:space="preserve">, от 06.03.2022 </w:t>
      </w:r>
      <w:hyperlink r:id="rId6023"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14.07.2022 </w:t>
      </w:r>
      <w:hyperlink r:id="rId602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29.12.2022 </w:t>
      </w:r>
      <w:hyperlink r:id="rId602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17.02.2023 </w:t>
      </w:r>
      <w:hyperlink r:id="rId6026" w:tooltip="Федеральный закон от 17.02.2023 N 32-ФЗ &quot;О внесении изменений в Кодекс Российской Федерации об административных правонарушениях&quot; {КонсультантПлюс}">
        <w:r>
          <w:rPr>
            <w:color w:val="0000FF"/>
          </w:rPr>
          <w:t>N 32-ФЗ</w:t>
        </w:r>
      </w:hyperlink>
      <w:r>
        <w:t xml:space="preserve">, от 24.06.2023 </w:t>
      </w:r>
      <w:hyperlink r:id="rId6027"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 xml:space="preserve">, от 31.07.2023 </w:t>
      </w:r>
      <w:hyperlink r:id="rId6028"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927"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
        <w:r>
          <w:rPr>
            <w:color w:val="0000FF"/>
          </w:rPr>
          <w:t>части 1</w:t>
        </w:r>
      </w:hyperlink>
      <w:r>
        <w:t xml:space="preserve"> настоящей статьи, вправе:</w:t>
      </w:r>
    </w:p>
    <w:p w:rsidR="00E92171" w:rsidRDefault="00D7205F">
      <w:pPr>
        <w:pStyle w:val="ConsPlusNormal0"/>
        <w:spacing w:before="240"/>
        <w:ind w:firstLine="540"/>
        <w:jc w:val="both"/>
      </w:pPr>
      <w:r>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E92171" w:rsidRDefault="00D7205F">
      <w:pPr>
        <w:pStyle w:val="ConsPlusNormal0"/>
        <w:spacing w:before="240"/>
        <w:ind w:firstLine="540"/>
        <w:jc w:val="both"/>
      </w:pPr>
      <w:r>
        <w:t>2) старшие государственные инсп</w:t>
      </w:r>
      <w:r>
        <w:t>ектора Российской Федерации по надзору в сфере связи, информационных технологий и массовых коммуникаций.</w:t>
      </w:r>
    </w:p>
    <w:p w:rsidR="00E92171" w:rsidRDefault="00E92171">
      <w:pPr>
        <w:pStyle w:val="ConsPlusNormal0"/>
        <w:jc w:val="both"/>
      </w:pPr>
    </w:p>
    <w:p w:rsidR="00E92171" w:rsidRDefault="00D7205F">
      <w:pPr>
        <w:pStyle w:val="ConsPlusTitle0"/>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E92171" w:rsidRDefault="00D7205F">
      <w:pPr>
        <w:pStyle w:val="ConsPlusNormal0"/>
        <w:jc w:val="both"/>
      </w:pPr>
      <w:r>
        <w:t xml:space="preserve">(в ред. Федерального </w:t>
      </w:r>
      <w:hyperlink r:id="rId60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bookmarkStart w:id="2060" w:name="P11936"/>
      <w:bookmarkEnd w:id="2060"/>
      <w:r>
        <w:t xml:space="preserve">1. Федеральные органы исполнительной власти, осуществляющие контроль за обеспечением защиты </w:t>
      </w:r>
      <w:r>
        <w:t xml:space="preserve">государственной тайны, рассматривают дела об административных правонарушениях, предусмотренных </w:t>
      </w:r>
      <w:hyperlink w:anchor="P5530"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
        <w:r>
          <w:rPr>
            <w:color w:val="0000FF"/>
          </w:rPr>
          <w:t>частями 3</w:t>
        </w:r>
      </w:hyperlink>
      <w:r>
        <w:t xml:space="preserve">, </w:t>
      </w:r>
      <w:hyperlink w:anchor="P5533" w:tooltip="4. Использование несертифицированных средств, предназначенных для защиты информации, составляющей государственную тайну, -">
        <w:r>
          <w:rPr>
            <w:color w:val="0000FF"/>
          </w:rPr>
          <w:t>4</w:t>
        </w:r>
      </w:hyperlink>
      <w:r>
        <w:t xml:space="preserve"> и </w:t>
      </w:r>
      <w:hyperlink w:anchor="P5543"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w:r>
          <w:rPr>
            <w:color w:val="0000FF"/>
          </w:rPr>
          <w:t>7 статьи 13.12</w:t>
        </w:r>
      </w:hyperlink>
      <w:r>
        <w:t xml:space="preserve">, </w:t>
      </w:r>
      <w:hyperlink w:anchor="P5565"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
        <w:r>
          <w:rPr>
            <w:color w:val="0000FF"/>
          </w:rPr>
          <w:t>частью 2 статьи 13.13</w:t>
        </w:r>
      </w:hyperlink>
      <w:r>
        <w:t xml:space="preserve"> настоящего Кодекса.</w:t>
      </w:r>
    </w:p>
    <w:p w:rsidR="00E92171" w:rsidRDefault="00D7205F">
      <w:pPr>
        <w:pStyle w:val="ConsPlusNormal0"/>
        <w:jc w:val="both"/>
      </w:pPr>
      <w:r>
        <w:t xml:space="preserve">(в ред. Федеральных законов от 02.12.2013 </w:t>
      </w:r>
      <w:hyperlink r:id="rId603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14.10.2014 </w:t>
      </w:r>
      <w:hyperlink r:id="rId60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 о</w:t>
      </w:r>
      <w:r>
        <w:t xml:space="preserve">рганов, указанных в </w:t>
      </w:r>
      <w:hyperlink w:anchor="P11936"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w:t>
      </w:r>
      <w:r>
        <w:t>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E92171" w:rsidRDefault="00D7205F">
      <w:pPr>
        <w:pStyle w:val="ConsPlusNormal0"/>
        <w:jc w:val="both"/>
      </w:pPr>
      <w:r>
        <w:t xml:space="preserve">(в ред. Федерального </w:t>
      </w:r>
      <w:hyperlink r:id="rId60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D7205F">
      <w:pPr>
        <w:pStyle w:val="ConsPlusNormal0"/>
        <w:spacing w:before="24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w:t>
      </w:r>
      <w:r>
        <w:t>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w:t>
      </w:r>
      <w:r>
        <w:t xml:space="preserve">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w:t>
      </w:r>
      <w:r>
        <w:t>едерации, их заместители;</w:t>
      </w:r>
    </w:p>
    <w:p w:rsidR="00E92171" w:rsidRDefault="00D7205F">
      <w:pPr>
        <w:pStyle w:val="ConsPlusNormal0"/>
        <w:jc w:val="both"/>
      </w:pPr>
      <w:r>
        <w:t xml:space="preserve">(п. 2 в ред. Федерального </w:t>
      </w:r>
      <w:hyperlink r:id="rId6033" w:tooltip="Федеральный закон от 12.12.2023 N 57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12.12.2023 N 574-ФЗ)</w:t>
      </w:r>
    </w:p>
    <w:p w:rsidR="00E92171" w:rsidRDefault="00D7205F">
      <w:pPr>
        <w:pStyle w:val="ConsPlusNormal0"/>
        <w:spacing w:before="240"/>
        <w:ind w:firstLine="540"/>
        <w:jc w:val="both"/>
      </w:pPr>
      <w:r>
        <w:t xml:space="preserve">3) утратил силу. - Федеральный </w:t>
      </w:r>
      <w:hyperlink r:id="rId603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E92171" w:rsidRDefault="00D7205F">
      <w:pPr>
        <w:pStyle w:val="ConsPlusNormal0"/>
        <w:spacing w:before="24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E92171" w:rsidRDefault="00D7205F">
      <w:pPr>
        <w:pStyle w:val="ConsPlusNormal0"/>
        <w:spacing w:before="240"/>
        <w:ind w:firstLine="540"/>
        <w:jc w:val="both"/>
      </w:pPr>
      <w:r>
        <w:t>5) руководитель федерального органа исполнительной власти, уполномоченного в области противод</w:t>
      </w:r>
      <w:r>
        <w:t>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w:t>
      </w:r>
      <w:r>
        <w:t>асти, их заместители, начальники структурных подразделений территориальных органов указанного федерального органа исполнительной власти;</w:t>
      </w:r>
    </w:p>
    <w:p w:rsidR="00E92171" w:rsidRDefault="00D7205F">
      <w:pPr>
        <w:pStyle w:val="ConsPlusNormal0"/>
        <w:jc w:val="both"/>
      </w:pPr>
      <w:r>
        <w:t xml:space="preserve">(в ред. Федерального </w:t>
      </w:r>
      <w:hyperlink r:id="rId603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26.05.2021 N 141-ФЗ)</w:t>
      </w:r>
    </w:p>
    <w:p w:rsidR="00E92171" w:rsidRDefault="00D7205F">
      <w:pPr>
        <w:pStyle w:val="ConsPlusNormal0"/>
        <w:spacing w:before="240"/>
        <w:ind w:firstLine="540"/>
        <w:jc w:val="both"/>
      </w:pPr>
      <w:r>
        <w:t xml:space="preserve">6) руководители подразделений федеральных </w:t>
      </w:r>
      <w:hyperlink r:id="rId6036" w:tooltip="Постановление Правительства РФ от 15.04.1995 N 333 (ред. от 26.10.2023)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w:t>
      </w:r>
      <w:r>
        <w:t>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E92171" w:rsidRDefault="00D7205F">
      <w:pPr>
        <w:pStyle w:val="ConsPlusNormal0"/>
        <w:jc w:val="both"/>
      </w:pPr>
      <w:r>
        <w:t>(в р</w:t>
      </w:r>
      <w:r>
        <w:t xml:space="preserve">ед. Федеральных законов от 30.06.2003 </w:t>
      </w:r>
      <w:hyperlink r:id="rId603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28.12.2009 </w:t>
      </w:r>
      <w:hyperlink r:id="rId60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E92171" w:rsidRDefault="00E92171">
      <w:pPr>
        <w:pStyle w:val="ConsPlusNormal0"/>
        <w:jc w:val="both"/>
      </w:pPr>
    </w:p>
    <w:p w:rsidR="00E92171" w:rsidRDefault="00D7205F">
      <w:pPr>
        <w:pStyle w:val="ConsPlusTitle0"/>
        <w:ind w:firstLine="540"/>
        <w:jc w:val="both"/>
        <w:outlineLvl w:val="2"/>
      </w:pPr>
      <w:r>
        <w:t xml:space="preserve">Статья </w:t>
      </w:r>
      <w:r>
        <w:t>23.46. Федеральные органы исполнительной власти, осуществляющие государственный контроль в области обращения и защиты информации</w:t>
      </w:r>
    </w:p>
    <w:p w:rsidR="00E92171" w:rsidRDefault="00D7205F">
      <w:pPr>
        <w:pStyle w:val="ConsPlusNormal0"/>
        <w:jc w:val="both"/>
      </w:pPr>
      <w:r>
        <w:t xml:space="preserve">(в ред. Федерального </w:t>
      </w:r>
      <w:hyperlink r:id="rId60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ч. 1 ст. 23.46 вносятся изменения (</w:t>
            </w:r>
            <w:hyperlink r:id="rId6040"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6041"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61" w:name="P11955"/>
      <w:bookmarkEnd w:id="2061"/>
      <w:r>
        <w:t>1. Федеральные органы исполнительной власти, осуществляющие государственный контроль в области обращения и защиты информации, рассматривают де</w:t>
      </w:r>
      <w:r>
        <w:t xml:space="preserve">ла об административных правонарушениях, предусмотренных </w:t>
      </w:r>
      <w:hyperlink w:anchor="P5390"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color w:val="0000FF"/>
          </w:rPr>
          <w:t>частями 3</w:t>
        </w:r>
      </w:hyperlink>
      <w:r>
        <w:t xml:space="preserve"> и </w:t>
      </w:r>
      <w:hyperlink w:anchor="P5394"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color w:val="0000FF"/>
          </w:rPr>
          <w:t>4 статьи 13.5</w:t>
        </w:r>
      </w:hyperlink>
      <w:r>
        <w:t xml:space="preserve">, </w:t>
      </w:r>
      <w:hyperlink w:anchor="P5399"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статьей 13.6</w:t>
        </w:r>
      </w:hyperlink>
      <w:r>
        <w:t xml:space="preserve">, </w:t>
      </w:r>
      <w:hyperlink w:anchor="P552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552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554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5562"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
        <w:r>
          <w:rPr>
            <w:color w:val="0000FF"/>
          </w:rPr>
          <w:t>частью 1 статьи 13.13</w:t>
        </w:r>
      </w:hyperlink>
      <w:r>
        <w:t xml:space="preserve">, </w:t>
      </w:r>
      <w:hyperlink w:anchor="P5669" w:tooltip="Статья 13.17. Нарушение правил распространения обязательных сообщений">
        <w:r>
          <w:rPr>
            <w:color w:val="0000FF"/>
          </w:rPr>
          <w:t>статьями 13.17</w:t>
        </w:r>
      </w:hyperlink>
      <w:r>
        <w:t xml:space="preserve">, </w:t>
      </w:r>
      <w:hyperlink w:anchor="P5806" w:tooltip="Статья 13.22. Нарушение порядка объявления выходных данных">
        <w:r>
          <w:rPr>
            <w:color w:val="0000FF"/>
          </w:rPr>
          <w:t>13.22</w:t>
        </w:r>
      </w:hyperlink>
      <w:r>
        <w:t xml:space="preserve">, </w:t>
      </w:r>
      <w:hyperlink w:anchor="P10938"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color w:val="0000FF"/>
          </w:rPr>
          <w:t>20.23</w:t>
        </w:r>
      </w:hyperlink>
      <w:r>
        <w:t xml:space="preserve">, </w:t>
      </w:r>
      <w:hyperlink w:anchor="P1094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20.24</w:t>
        </w:r>
      </w:hyperlink>
      <w:r>
        <w:t xml:space="preserve"> настоящего Кодекса.</w:t>
      </w:r>
    </w:p>
    <w:p w:rsidR="00E92171" w:rsidRDefault="00D7205F">
      <w:pPr>
        <w:pStyle w:val="ConsPlusNormal0"/>
        <w:jc w:val="both"/>
      </w:pPr>
      <w:r>
        <w:t xml:space="preserve">(в ред. Федеральных законов от 02.12.2013 </w:t>
      </w:r>
      <w:hyperlink r:id="rId604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14.10.2014 </w:t>
      </w:r>
      <w:hyperlink r:id="rId60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1955"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ями 1, 2 и 6 стат">
        <w:r>
          <w:rPr>
            <w:color w:val="0000FF"/>
          </w:rPr>
          <w:t>части 1</w:t>
        </w:r>
      </w:hyperlink>
      <w:r>
        <w:t xml:space="preserve"> настоящей статьи, вправе:</w:t>
      </w:r>
    </w:p>
    <w:p w:rsidR="00E92171" w:rsidRDefault="00D7205F">
      <w:pPr>
        <w:pStyle w:val="ConsPlusNormal0"/>
        <w:spacing w:before="240"/>
        <w:ind w:firstLine="540"/>
        <w:jc w:val="both"/>
      </w:pPr>
      <w:r>
        <w:t xml:space="preserve">1) утратил силу. - Федеральный </w:t>
      </w:r>
      <w:hyperlink r:id="rId604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E92171" w:rsidRDefault="00D7205F">
      <w:pPr>
        <w:pStyle w:val="ConsPlusNormal0"/>
        <w:spacing w:before="240"/>
        <w:ind w:firstLine="540"/>
        <w:jc w:val="both"/>
      </w:pPr>
      <w:r>
        <w:t>1.1) руководитель федерального органа исполнительной власти в области государственной охраны, е</w:t>
      </w:r>
      <w:r>
        <w:t xml:space="preserve">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390"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color w:val="0000FF"/>
          </w:rPr>
          <w:t>частями</w:t>
        </w:r>
        <w:r>
          <w:rPr>
            <w:color w:val="0000FF"/>
          </w:rPr>
          <w:t xml:space="preserve"> 3</w:t>
        </w:r>
      </w:hyperlink>
      <w:r>
        <w:t xml:space="preserve"> и </w:t>
      </w:r>
      <w:hyperlink w:anchor="P5394"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color w:val="0000FF"/>
          </w:rPr>
          <w:t>4 статьи 13.5</w:t>
        </w:r>
      </w:hyperlink>
      <w:r>
        <w:t xml:space="preserve"> настоящего Кодекса;</w:t>
      </w:r>
    </w:p>
    <w:p w:rsidR="00E92171" w:rsidRDefault="00D7205F">
      <w:pPr>
        <w:pStyle w:val="ConsPlusNormal0"/>
        <w:jc w:val="both"/>
      </w:pPr>
      <w:r>
        <w:t xml:space="preserve">(п. 1.1 введен Федеральным </w:t>
      </w:r>
      <w:hyperlink r:id="rId604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08.12.2011 N 424-ФЗ)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С 30.05.2025 в п. 2 ч. 2 </w:t>
            </w:r>
            <w:r>
              <w:rPr>
                <w:color w:val="392C69"/>
              </w:rPr>
              <w:t>ст. 23.46 вносятся изменения (</w:t>
            </w:r>
            <w:hyperlink r:id="rId6046"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6047"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2) руководитель федерального </w:t>
      </w:r>
      <w:hyperlink r:id="rId6048" w:tooltip="Указ Президента РФ от 16.08.2004 N 1085 (ред. от 08.11.2023) &quot;Вопросы Федеральной службы по техническому и экспортному контролю&quot; (Выписка) {КонсультантПлюс}">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w:t>
      </w:r>
      <w:r>
        <w:t>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w:t>
      </w:r>
      <w:r>
        <w:t xml:space="preserve">сти - об административных правонарушениях, предусмотренных </w:t>
      </w:r>
      <w:hyperlink w:anchor="P552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552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554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5562"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
        <w:r>
          <w:rPr>
            <w:color w:val="0000FF"/>
          </w:rPr>
          <w:t>частью 1 статьи 13.13</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0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02.12.2013 </w:t>
      </w:r>
      <w:hyperlink r:id="rId605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 xml:space="preserve">, от 26.05.2021 </w:t>
      </w:r>
      <w:hyperlink r:id="rId6051"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п. 3 ч. 2 ст. 23.46 вносятся изменения (</w:t>
            </w:r>
            <w:hyperlink r:id="rId6052"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6053"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3) руководитель федерального </w:t>
      </w:r>
      <w:hyperlink r:id="rId6054" w:tooltip="Указ Президента РФ от 11.08.2003 N 960 (ред. от 24.06.2024) &quot;Вопросы Федеральной службы безопасности Российской Федерации&quot; {КонсультантПлюс}">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w:t>
      </w:r>
      <w:r>
        <w:t>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w:t>
      </w:r>
      <w:r>
        <w:t xml:space="preserve">ого федерального органа исполнительной власти - об административных правонарушениях, предусмотренных </w:t>
      </w:r>
      <w:hyperlink w:anchor="P5390"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color w:val="0000FF"/>
          </w:rPr>
          <w:t>частями 3</w:t>
        </w:r>
      </w:hyperlink>
      <w:r>
        <w:t xml:space="preserve"> и </w:t>
      </w:r>
      <w:hyperlink w:anchor="P5394"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color w:val="0000FF"/>
          </w:rPr>
          <w:t>4 статьи 13.5</w:t>
        </w:r>
      </w:hyperlink>
      <w:r>
        <w:t xml:space="preserve">, </w:t>
      </w:r>
      <w:hyperlink w:anchor="P5399"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color w:val="0000FF"/>
          </w:rPr>
          <w:t>статьей 13.6</w:t>
        </w:r>
      </w:hyperlink>
      <w:r>
        <w:t xml:space="preserve">, </w:t>
      </w:r>
      <w:hyperlink w:anchor="P5524"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частями 1</w:t>
        </w:r>
      </w:hyperlink>
      <w:r>
        <w:t xml:space="preserve">, </w:t>
      </w:r>
      <w:hyperlink w:anchor="P5527"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color w:val="0000FF"/>
          </w:rPr>
          <w:t>2</w:t>
        </w:r>
      </w:hyperlink>
      <w:r>
        <w:t xml:space="preserve"> и </w:t>
      </w:r>
      <w:hyperlink w:anchor="P5540"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w:r>
          <w:rPr>
            <w:color w:val="0000FF"/>
          </w:rPr>
          <w:t>6 статьи 13.12</w:t>
        </w:r>
      </w:hyperlink>
      <w:r>
        <w:t xml:space="preserve">, </w:t>
      </w:r>
      <w:hyperlink w:anchor="P5562"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
        <w:r>
          <w:rPr>
            <w:color w:val="0000FF"/>
          </w:rPr>
          <w:t>частью 1 статьи 13.13</w:t>
        </w:r>
      </w:hyperlink>
      <w:r>
        <w:t xml:space="preserve">, </w:t>
      </w:r>
      <w:hyperlink w:anchor="P5669" w:tooltip="Статья 13.17. Нарушение правил распространения обязательных сообщений">
        <w:r>
          <w:rPr>
            <w:color w:val="0000FF"/>
          </w:rPr>
          <w:t>статьями 13.17</w:t>
        </w:r>
      </w:hyperlink>
      <w:r>
        <w:t xml:space="preserve">, </w:t>
      </w:r>
      <w:hyperlink w:anchor="P10938"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color w:val="0000FF"/>
          </w:rPr>
          <w:t>20.23</w:t>
        </w:r>
      </w:hyperlink>
      <w:r>
        <w:t xml:space="preserve">, </w:t>
      </w:r>
      <w:hyperlink w:anchor="P1094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20.24</w:t>
        </w:r>
      </w:hyperlink>
      <w:r>
        <w:t xml:space="preserve"> н</w:t>
      </w:r>
      <w:r>
        <w:t>астоящего Кодекса;</w:t>
      </w:r>
    </w:p>
    <w:p w:rsidR="00E92171" w:rsidRDefault="00D7205F">
      <w:pPr>
        <w:pStyle w:val="ConsPlusNormal0"/>
        <w:jc w:val="both"/>
      </w:pPr>
      <w:r>
        <w:t xml:space="preserve">(в ред. Федеральных законов от 30.06.2003 </w:t>
      </w:r>
      <w:hyperlink r:id="rId605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28.12.2009 </w:t>
      </w:r>
      <w:hyperlink r:id="rId605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02.12.2013 </w:t>
      </w:r>
      <w:hyperlink r:id="rId605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color w:val="0000FF"/>
          </w:rPr>
          <w:t>N 341-ФЗ</w:t>
        </w:r>
      </w:hyperlink>
      <w:r>
        <w:t>)</w:t>
      </w:r>
    </w:p>
    <w:p w:rsidR="00E92171" w:rsidRDefault="00D7205F">
      <w:pPr>
        <w:pStyle w:val="ConsPlusNormal0"/>
        <w:spacing w:before="240"/>
        <w:ind w:firstLine="540"/>
        <w:jc w:val="both"/>
      </w:pPr>
      <w:r>
        <w:t xml:space="preserve">4) руководитель федерального </w:t>
      </w:r>
      <w:hyperlink r:id="rId6058" w:tooltip="Постановление Правительства РФ от 16.03.2009 N 228 (ред. от 18.07.2024)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
        <w:r>
          <w:rPr>
            <w:color w:val="0000FF"/>
          </w:rPr>
          <w:t>органа</w:t>
        </w:r>
      </w:hyperlink>
      <w:r>
        <w:t xml:space="preserve"> исполнительной власти, </w:t>
      </w:r>
      <w:r>
        <w:t>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w:t>
      </w:r>
      <w:r>
        <w:t xml:space="preserve"> правонарушениях, предусмотренных </w:t>
      </w:r>
      <w:hyperlink w:anchor="P5669" w:tooltip="Статья 13.17. Нарушение правил распространения обязательных сообщений">
        <w:r>
          <w:rPr>
            <w:color w:val="0000FF"/>
          </w:rPr>
          <w:t>статьями 13.17</w:t>
        </w:r>
      </w:hyperlink>
      <w:r>
        <w:t xml:space="preserve">, </w:t>
      </w:r>
      <w:hyperlink w:anchor="P5806" w:tooltip="Статья 13.22. Нарушение порядка объявления выходных данных">
        <w:r>
          <w:rPr>
            <w:color w:val="0000FF"/>
          </w:rPr>
          <w:t>13.22</w:t>
        </w:r>
      </w:hyperlink>
      <w:r>
        <w:t xml:space="preserve"> насто</w:t>
      </w:r>
      <w:r>
        <w:t>ящего Кодекса;</w:t>
      </w:r>
    </w:p>
    <w:p w:rsidR="00E92171" w:rsidRDefault="00D7205F">
      <w:pPr>
        <w:pStyle w:val="ConsPlusNormal0"/>
        <w:jc w:val="both"/>
      </w:pPr>
      <w:r>
        <w:t xml:space="preserve">(в ред. Федерального </w:t>
      </w:r>
      <w:hyperlink r:id="rId60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D7205F">
      <w:pPr>
        <w:pStyle w:val="ConsPlusNormal0"/>
        <w:spacing w:before="240"/>
        <w:ind w:firstLine="540"/>
        <w:jc w:val="both"/>
      </w:pPr>
      <w:r>
        <w:t xml:space="preserve">5) утратил силу. - Федеральный </w:t>
      </w:r>
      <w:hyperlink r:id="rId60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E92171">
      <w:pPr>
        <w:pStyle w:val="ConsPlusNormal0"/>
        <w:jc w:val="both"/>
      </w:pPr>
    </w:p>
    <w:p w:rsidR="00E92171" w:rsidRDefault="00D7205F">
      <w:pPr>
        <w:pStyle w:val="ConsPlusTitle0"/>
        <w:ind w:firstLine="540"/>
        <w:jc w:val="both"/>
        <w:outlineLvl w:val="2"/>
      </w:pPr>
      <w:r>
        <w:t xml:space="preserve">Статья 23.47. Утратила силу с 1 сентября 2013 года. - Федеральный </w:t>
      </w:r>
      <w:hyperlink r:id="rId606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E92171" w:rsidRDefault="00E92171">
      <w:pPr>
        <w:pStyle w:val="ConsPlusNormal0"/>
        <w:jc w:val="both"/>
      </w:pPr>
    </w:p>
    <w:p w:rsidR="00E92171" w:rsidRDefault="00D7205F">
      <w:pPr>
        <w:pStyle w:val="ConsPlusTitle0"/>
        <w:ind w:firstLine="540"/>
        <w:jc w:val="both"/>
        <w:outlineLvl w:val="2"/>
      </w:pPr>
      <w:r>
        <w:t>Статья 23.48. Федеральный антимонопольный орган, его территориальные органы</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w:t>
            </w:r>
            <w:r>
              <w:rPr>
                <w:color w:val="392C69"/>
              </w:rPr>
              <w:t xml:space="preserve"> 1 ст. 23.48 вносятся изменения (</w:t>
            </w:r>
            <w:hyperlink r:id="rId606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063"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62" w:name="P11979"/>
      <w:bookmarkEnd w:id="2062"/>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731" w:tooltip="Статья 7.32.4.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порядка заключения договоров по результатам проведения таких торгов и продажи или в случае, е">
        <w:r>
          <w:rPr>
            <w:color w:val="0000FF"/>
          </w:rPr>
          <w:t>статьями 7.32.4</w:t>
        </w:r>
      </w:hyperlink>
      <w:r>
        <w:t xml:space="preserve">, </w:t>
      </w:r>
      <w:hyperlink w:anchor="P3788"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color w:val="0000FF"/>
          </w:rPr>
          <w:t>9.15</w:t>
        </w:r>
      </w:hyperlink>
      <w:r>
        <w:t xml:space="preserve">, </w:t>
      </w:r>
      <w:hyperlink w:anchor="P3810"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
        <w:r>
          <w:rPr>
            <w:color w:val="0000FF"/>
          </w:rPr>
          <w:t>частью 6</w:t>
        </w:r>
      </w:hyperlink>
      <w:r>
        <w:t xml:space="preserve">, </w:t>
      </w:r>
      <w:hyperlink w:anchor="P3827"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w:t>
      </w:r>
      <w:r>
        <w:t xml:space="preserve"> жилых домах) и </w:t>
      </w:r>
      <w:hyperlink w:anchor="P3830"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796" w:tooltip="Статья 9.16. Нарушение законодательства об энергосбережении и о повышении энергетической эффективности">
        <w:r>
          <w:rPr>
            <w:color w:val="0000FF"/>
          </w:rPr>
          <w:t>статьи 9.16</w:t>
        </w:r>
      </w:hyperlink>
      <w:r>
        <w:t xml:space="preserve">, </w:t>
      </w:r>
      <w:hyperlink w:anchor="P386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w:t>
      </w:r>
      <w:hyperlink w:anchor="P6343"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color w:val="0000FF"/>
          </w:rPr>
          <w:t>частями 1</w:t>
        </w:r>
      </w:hyperlink>
      <w:r>
        <w:t xml:space="preserve"> - </w:t>
      </w:r>
      <w:hyperlink w:anchor="P6382" w:tooltip="14. Повторное совершение административного правонарушения, предусмотренного частью 11, 12 или 13 настоящей статьи, -">
        <w:r>
          <w:rPr>
            <w:color w:val="0000FF"/>
          </w:rPr>
          <w:t>14 статьи</w:t>
        </w:r>
        <w:r>
          <w:rPr>
            <w:color w:val="0000FF"/>
          </w:rPr>
          <w:t xml:space="preserve"> 14.3</w:t>
        </w:r>
      </w:hyperlink>
      <w:r>
        <w:t xml:space="preserve">, </w:t>
      </w:r>
      <w:hyperlink w:anchor="P6409"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
        <w:r>
          <w:rPr>
            <w:color w:val="0000FF"/>
          </w:rPr>
          <w:t>частями 4</w:t>
        </w:r>
      </w:hyperlink>
      <w:r>
        <w:t xml:space="preserve"> и </w:t>
      </w:r>
      <w:hyperlink w:anchor="P6412"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
        <w:r>
          <w:rPr>
            <w:color w:val="0000FF"/>
          </w:rPr>
          <w:t>5 статьи 14.3.1</w:t>
        </w:r>
      </w:hyperlink>
      <w:r>
        <w:t xml:space="preserve">, </w:t>
      </w:r>
      <w:hyperlink w:anchor="P6618"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
        <w:r>
          <w:rPr>
            <w:color w:val="0000FF"/>
          </w:rPr>
          <w:t>частью 1 статьи 14.9</w:t>
        </w:r>
      </w:hyperlink>
      <w:r>
        <w:t xml:space="preserve">, </w:t>
      </w:r>
      <w:hyperlink w:anchor="P6626" w:tooltip="Статья 14.9.1. Нарушение порядка осуществления процедур, включенных в исчерпывающие перечни процедур в сферах строительства">
        <w:r>
          <w:rPr>
            <w:color w:val="0000FF"/>
          </w:rPr>
          <w:t>статьей 14.9.1</w:t>
        </w:r>
      </w:hyperlink>
      <w:r>
        <w:t xml:space="preserve">, </w:t>
      </w:r>
      <w:hyperlink w:anchor="P6894"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w:r>
          <w:rPr>
            <w:color w:val="0000FF"/>
          </w:rPr>
          <w:t>частями 6</w:t>
        </w:r>
      </w:hyperlink>
      <w:r>
        <w:t xml:space="preserve"> и </w:t>
      </w:r>
      <w:hyperlink w:anchor="P6903" w:tooltip="10. Нарушение установленного лесным законодательством требования реализации древесины на организованных торгах -">
        <w:r>
          <w:rPr>
            <w:color w:val="0000FF"/>
          </w:rPr>
          <w:t>10 статьи 14.24</w:t>
        </w:r>
      </w:hyperlink>
      <w:r>
        <w:t xml:space="preserve">, </w:t>
      </w:r>
      <w:hyperlink w:anchor="P7033" w:tooltip="Статья 14.31. Злоупотребление доминирующим положением на товарном рынке">
        <w:r>
          <w:rPr>
            <w:color w:val="0000FF"/>
          </w:rPr>
          <w:t>статьей 14.31</w:t>
        </w:r>
      </w:hyperlink>
      <w:r>
        <w:t xml:space="preserve">, </w:t>
      </w:r>
      <w:hyperlink w:anchor="P706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 статьи 14.31.2</w:t>
        </w:r>
      </w:hyperlink>
      <w:r>
        <w:t xml:space="preserve">, </w:t>
      </w:r>
      <w:hyperlink w:anchor="P707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7111" w:tooltip="Статья 14.33. Недобросовестная конкуренция">
        <w:r>
          <w:rPr>
            <w:color w:val="0000FF"/>
          </w:rPr>
          <w:t>14.33</w:t>
        </w:r>
      </w:hyperlink>
      <w:r>
        <w:t xml:space="preserve">, </w:t>
      </w:r>
      <w:hyperlink w:anchor="P7194"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color w:val="0000FF"/>
          </w:rPr>
          <w:t>частями 1</w:t>
        </w:r>
      </w:hyperlink>
      <w:r>
        <w:t xml:space="preserve">, </w:t>
      </w:r>
      <w:hyperlink w:anchor="P7200"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
        <w:r>
          <w:rPr>
            <w:color w:val="0000FF"/>
          </w:rPr>
          <w:t>3</w:t>
        </w:r>
      </w:hyperlink>
      <w:r>
        <w:t xml:space="preserve"> - </w:t>
      </w:r>
      <w:hyperlink w:anchor="P7204"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color w:val="0000FF"/>
          </w:rPr>
          <w:t>5 статьи 14.38</w:t>
        </w:r>
      </w:hyperlink>
      <w:r>
        <w:t xml:space="preserve">, </w:t>
      </w:r>
      <w:hyperlink w:anchor="P7219" w:tooltip="Статья 14.40. Нарушение антимонопольных правил, установленных федеральным законом, при осуществлении торговой деятельности">
        <w:r>
          <w:rPr>
            <w:color w:val="0000FF"/>
          </w:rPr>
          <w:t>статьями 14.40</w:t>
        </w:r>
      </w:hyperlink>
      <w:r>
        <w:t xml:space="preserve"> - </w:t>
      </w:r>
      <w:hyperlink w:anchor="P7248"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color w:val="0000FF"/>
          </w:rPr>
          <w:t>14.42</w:t>
        </w:r>
      </w:hyperlink>
      <w:r>
        <w:t xml:space="preserve">, </w:t>
      </w:r>
      <w:hyperlink w:anchor="P9546"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
        <w:r>
          <w:rPr>
            <w:color w:val="0000FF"/>
          </w:rPr>
          <w:t>19.4.3</w:t>
        </w:r>
      </w:hyperlink>
      <w:r>
        <w:t xml:space="preserve">, </w:t>
      </w:r>
      <w:hyperlink w:anchor="P9567"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
        <w:r>
          <w:rPr>
            <w:color w:val="0000FF"/>
          </w:rPr>
          <w:t>частями 2.1</w:t>
        </w:r>
      </w:hyperlink>
      <w:r>
        <w:t xml:space="preserve"> - </w:t>
      </w:r>
      <w:hyperlink w:anchor="P9595" w:tooltip="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
        <w:r>
          <w:rPr>
            <w:color w:val="0000FF"/>
          </w:rPr>
          <w:t>2.8 статьи 19.5</w:t>
        </w:r>
      </w:hyperlink>
      <w:r>
        <w:t xml:space="preserve">, </w:t>
      </w:r>
      <w:hyperlink w:anchor="P1005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статьей 19.8</w:t>
        </w:r>
      </w:hyperlink>
      <w:r>
        <w:t xml:space="preserve"> (в пределах сво</w:t>
      </w:r>
      <w:r>
        <w:t xml:space="preserve">их полномочий), </w:t>
      </w:r>
      <w:hyperlink w:anchor="P10093"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w:t>
      </w:r>
      <w:r>
        <w:t xml:space="preserve">н (тарифов) либо должностными лицами органов местного самоуправления, осуществляющих регулирование цен (тарифов), </w:t>
      </w:r>
      <w:hyperlink w:anchor="P10441" w:tooltip="Статья 19.31. Нарушение сроков хранения рекламных материалов">
        <w:r>
          <w:rPr>
            <w:color w:val="0000FF"/>
          </w:rPr>
          <w:t>статьей 19.31</w:t>
        </w:r>
      </w:hyperlink>
      <w:r>
        <w:t xml:space="preserve"> настоящего Кодекса.</w:t>
      </w:r>
    </w:p>
    <w:p w:rsidR="00E92171" w:rsidRDefault="00D7205F">
      <w:pPr>
        <w:pStyle w:val="ConsPlusNormal0"/>
        <w:jc w:val="both"/>
      </w:pPr>
      <w:r>
        <w:t xml:space="preserve">(в ред. Федеральных законов от 28.07.2012 </w:t>
      </w:r>
      <w:hyperlink r:id="rId606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07.05.2013 </w:t>
      </w:r>
      <w:hyperlink r:id="rId606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color w:val="0000FF"/>
          </w:rPr>
          <w:t>N 98-ФЗ</w:t>
        </w:r>
      </w:hyperlink>
      <w:r>
        <w:t xml:space="preserve">, от 23.07.2013 </w:t>
      </w:r>
      <w:hyperlink r:id="rId6066"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21.10.2013 </w:t>
      </w:r>
      <w:hyperlink r:id="rId606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22.12.2014 </w:t>
      </w:r>
      <w:hyperlink r:id="rId606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t xml:space="preserve">, от 13.07.2015 </w:t>
      </w:r>
      <w:hyperlink r:id="rId606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250-ФЗ</w:t>
        </w:r>
      </w:hyperlink>
      <w:r>
        <w:t xml:space="preserve"> (ред. 05.1</w:t>
      </w:r>
      <w:r>
        <w:t xml:space="preserve">0.2015), от 05.10.2015 </w:t>
      </w:r>
      <w:hyperlink r:id="rId607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26.07.2017 </w:t>
      </w:r>
      <w:hyperlink r:id="rId6071"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color w:val="0000FF"/>
          </w:rPr>
          <w:t>N 209-ФЗ</w:t>
        </w:r>
      </w:hyperlink>
      <w:r>
        <w:t xml:space="preserve">, от 28.12.2017 </w:t>
      </w:r>
      <w:hyperlink r:id="rId607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06.03.2022 </w:t>
      </w:r>
      <w:hyperlink r:id="rId6073"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N 40-ФЗ</w:t>
        </w:r>
      </w:hyperlink>
      <w:r>
        <w:t>, от 24.06.2</w:t>
      </w:r>
      <w:r>
        <w:t xml:space="preserve">023 </w:t>
      </w:r>
      <w:hyperlink r:id="rId6074"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 xml:space="preserve">, от 04.08.2023 </w:t>
      </w:r>
      <w:hyperlink r:id="rId6075" w:tooltip="Федеральный закон от 04.08.2023 N 426-ФЗ &quot;О внесении изменений в Кодекс Российской Федерации об административных правонарушениях&quot; {КонсультантПлюс}">
        <w:r>
          <w:rPr>
            <w:color w:val="0000FF"/>
          </w:rPr>
          <w:t>N 426-ФЗ</w:t>
        </w:r>
      </w:hyperlink>
      <w:r>
        <w:t xml:space="preserve">, от 08.07.2024 </w:t>
      </w:r>
      <w:hyperlink r:id="rId607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 xml:space="preserve">, от 08.08.2024 </w:t>
      </w:r>
      <w:hyperlink r:id="rId6077" w:tooltip="Федеральный закон от 08.08.2024 N 262-ФЗ &quot;О внесении изменений в Кодекс Российской Федерации об административных правонарушениях&quot; {КонсультантПлюс}">
        <w:r>
          <w:rPr>
            <w:color w:val="0000FF"/>
          </w:rPr>
          <w:t>N 262-ФЗ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 органов, указан</w:t>
      </w:r>
      <w:r>
        <w:t xml:space="preserve">ных в </w:t>
      </w:r>
      <w:hyperlink w:anchor="P11979"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2.4, 9.15, частью 6, частью 12 (за исключением коллективных (общедомовых), индивидуальных и общих (для коммунал">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антимонопольного органа, его заместители;</w:t>
      </w:r>
    </w:p>
    <w:p w:rsidR="00E92171" w:rsidRDefault="00D7205F">
      <w:pPr>
        <w:pStyle w:val="ConsPlusNormal0"/>
        <w:spacing w:before="240"/>
        <w:ind w:firstLine="540"/>
        <w:jc w:val="both"/>
      </w:pPr>
      <w:r>
        <w:t>2) руководители структурных подразделений федерального антимонопольного органа, их заместители, за исключе</w:t>
      </w:r>
      <w:r>
        <w:t xml:space="preserve">нием дел об административных правонарушениях, предусмотренных </w:t>
      </w:r>
      <w:hyperlink w:anchor="P6343"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color w:val="0000FF"/>
          </w:rPr>
          <w:t>частями 1</w:t>
        </w:r>
      </w:hyperlink>
      <w:r>
        <w:t xml:space="preserve"> - </w:t>
      </w:r>
      <w:hyperlink w:anchor="P6382" w:tooltip="14. Повторное совершение административного правонарушения, предусмотренного частью 11, 12 или 13 настоящей статьи, -">
        <w:r>
          <w:rPr>
            <w:color w:val="0000FF"/>
          </w:rPr>
          <w:t>14 статьи 14.3</w:t>
        </w:r>
      </w:hyperlink>
      <w:r>
        <w:t xml:space="preserve">, </w:t>
      </w:r>
      <w:hyperlink w:anchor="P6618"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
        <w:r>
          <w:rPr>
            <w:color w:val="0000FF"/>
          </w:rPr>
          <w:t>частью 1 статьи 14.9</w:t>
        </w:r>
      </w:hyperlink>
      <w:r>
        <w:t xml:space="preserve">, </w:t>
      </w:r>
      <w:hyperlink w:anchor="P7033" w:tooltip="Статья 14.31. Злоупотребление доминирующим положением на товарном рынке">
        <w:r>
          <w:rPr>
            <w:color w:val="0000FF"/>
          </w:rPr>
          <w:t>статьей 14.31</w:t>
        </w:r>
      </w:hyperlink>
      <w:r>
        <w:t xml:space="preserve">, </w:t>
      </w:r>
      <w:hyperlink w:anchor="P7066"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
        <w:r>
          <w:rPr>
            <w:color w:val="0000FF"/>
          </w:rPr>
          <w:t>частью 1 статьи 14.31.2</w:t>
        </w:r>
      </w:hyperlink>
      <w:r>
        <w:t xml:space="preserve">, </w:t>
      </w:r>
      <w:hyperlink w:anchor="P707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7111" w:tooltip="Статья 14.33. Недобросовестная конкуренция">
        <w:r>
          <w:rPr>
            <w:color w:val="0000FF"/>
          </w:rPr>
          <w:t>14.33</w:t>
        </w:r>
      </w:hyperlink>
      <w:r>
        <w:t xml:space="preserve"> настоящего Кодекса;</w:t>
      </w:r>
    </w:p>
    <w:p w:rsidR="00E92171" w:rsidRDefault="00D7205F">
      <w:pPr>
        <w:pStyle w:val="ConsPlusNormal0"/>
        <w:jc w:val="both"/>
      </w:pPr>
      <w:r>
        <w:t xml:space="preserve">(в ред. Федеральных законов от 23.07.2013 </w:t>
      </w:r>
      <w:hyperlink r:id="rId6078"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05.10.2015 </w:t>
      </w:r>
      <w:hyperlink r:id="rId6079"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 xml:space="preserve">, от 03.07.2016 </w:t>
      </w:r>
      <w:hyperlink r:id="rId6080"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24.06.2023 </w:t>
      </w:r>
      <w:hyperlink r:id="rId6081" w:tooltip="Федеральный закон от 24.06.2023 N 274-ФЗ &quot;О внесении изменений в Кодекс Российской Федерации об административных правонарушениях&quot; {КонсультантПлюс}">
        <w:r>
          <w:rPr>
            <w:color w:val="0000FF"/>
          </w:rPr>
          <w:t>N 274-ФЗ</w:t>
        </w:r>
      </w:hyperlink>
      <w:r>
        <w:t>)</w:t>
      </w:r>
    </w:p>
    <w:p w:rsidR="00E92171" w:rsidRDefault="00D7205F">
      <w:pPr>
        <w:pStyle w:val="ConsPlusNormal0"/>
        <w:spacing w:before="240"/>
        <w:ind w:firstLine="540"/>
        <w:jc w:val="both"/>
      </w:pPr>
      <w:r>
        <w:t>3) руководители территориальных органов федерального антимонопольного органа, их заместители.</w:t>
      </w:r>
    </w:p>
    <w:p w:rsidR="00E92171" w:rsidRDefault="00D7205F">
      <w:pPr>
        <w:pStyle w:val="ConsPlusNormal0"/>
        <w:jc w:val="both"/>
      </w:pPr>
      <w:r>
        <w:t xml:space="preserve">(часть 2 в ред. Федерального </w:t>
      </w:r>
      <w:hyperlink r:id="rId608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E92171" w:rsidRDefault="00E92171">
      <w:pPr>
        <w:pStyle w:val="ConsPlusNormal0"/>
        <w:jc w:val="both"/>
      </w:pPr>
    </w:p>
    <w:p w:rsidR="00E92171" w:rsidRDefault="00D7205F">
      <w:pPr>
        <w:pStyle w:val="ConsPlusTitle0"/>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E92171" w:rsidRDefault="00D7205F">
      <w:pPr>
        <w:pStyle w:val="ConsPlusNormal0"/>
        <w:jc w:val="both"/>
      </w:pPr>
      <w:r>
        <w:t xml:space="preserve">(в ред. Федерального </w:t>
      </w:r>
      <w:hyperlink r:id="rId60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08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63" w:name="P11993"/>
      <w:bookmarkEnd w:id="2063"/>
      <w:r>
        <w:t>1. Федеральный орган исполнительной власти, осуществляющий федеральный государственный на</w:t>
      </w:r>
      <w:r>
        <w:t xml:space="preserve">дзор в области защиты прав потребителей, рассматривает дела об административных правонарушениях, предусмотренных </w:t>
      </w:r>
      <w:hyperlink w:anchor="P3800"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
        <w:r>
          <w:rPr>
            <w:color w:val="0000FF"/>
          </w:rPr>
          <w:t>частями 1</w:t>
        </w:r>
      </w:hyperlink>
      <w:r>
        <w:t xml:space="preserve"> и </w:t>
      </w:r>
      <w:hyperlink w:anchor="P3802"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
        <w:r>
          <w:rPr>
            <w:color w:val="0000FF"/>
          </w:rPr>
          <w:t>2 статьи 9.16</w:t>
        </w:r>
      </w:hyperlink>
      <w:r>
        <w:t xml:space="preserve">, </w:t>
      </w:r>
      <w:hyperlink w:anchor="P4026"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color w:val="0000FF"/>
          </w:rPr>
          <w:t>статьей 10.8</w:t>
        </w:r>
      </w:hyperlink>
      <w:r>
        <w:t xml:space="preserve"> (в части нарушения правил хранения и реализации продуктов животноводства),</w:t>
      </w:r>
      <w:r>
        <w:t xml:space="preserve"> </w:t>
      </w:r>
      <w:hyperlink w:anchor="P6332"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w:t>
      </w:r>
      <w:hyperlink w:anchor="P6400"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
        <w:r>
          <w:rPr>
            <w:color w:val="0000FF"/>
          </w:rPr>
          <w:t>частью 1 статьи 14.3.1</w:t>
        </w:r>
      </w:hyperlink>
      <w:r>
        <w:t xml:space="preserve">, </w:t>
      </w:r>
      <w:hyperlink w:anchor="P6416"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color w:val="0000FF"/>
          </w:rPr>
          <w:t>статьей 14.4</w:t>
        </w:r>
      </w:hyperlink>
      <w:r>
        <w:t xml:space="preserve">, </w:t>
      </w:r>
      <w:hyperlink w:anchor="P6493"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
        <w:r>
          <w:rPr>
            <w:color w:val="0000FF"/>
          </w:rPr>
          <w:t>частью 1 статьи 14.5</w:t>
        </w:r>
      </w:hyperlink>
      <w:r>
        <w:t xml:space="preserve">, </w:t>
      </w:r>
      <w:hyperlink w:anchor="P6546" w:tooltip="Статья 14.6. Нарушение порядка ценообразования">
        <w:r>
          <w:rPr>
            <w:color w:val="0000FF"/>
          </w:rPr>
          <w:t>статьями 14.6</w:t>
        </w:r>
      </w:hyperlink>
      <w:r>
        <w:t xml:space="preserve"> - </w:t>
      </w:r>
      <w:hyperlink w:anchor="P6577" w:tooltip="Статья 14.8. Нарушение иных прав потребителей">
        <w:r>
          <w:rPr>
            <w:color w:val="0000FF"/>
          </w:rPr>
          <w:t>14.8</w:t>
        </w:r>
      </w:hyperlink>
      <w:r>
        <w:t xml:space="preserve">, </w:t>
      </w:r>
      <w:hyperlink w:anchor="P6715" w:tooltip="Статья 14.15. Нарушение правил продажи отдельных видов товаров">
        <w:r>
          <w:rPr>
            <w:color w:val="0000FF"/>
          </w:rPr>
          <w:t>14.15</w:t>
        </w:r>
      </w:hyperlink>
      <w:r>
        <w:t xml:space="preserve">, </w:t>
      </w:r>
      <w:hyperlink w:anchor="P6753"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 </w:t>
      </w:r>
      <w:hyperlink w:anchor="P676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818" w:tooltip="Статья 14.17.3. Производство и (или) оборот порошкообразной спиртосодержащей продукции">
        <w:r>
          <w:rPr>
            <w:color w:val="0000FF"/>
          </w:rPr>
          <w:t>статьей 14.17.3</w:t>
        </w:r>
      </w:hyperlink>
      <w:r>
        <w:t xml:space="preserve">, </w:t>
      </w:r>
      <w:hyperlink w:anchor="P7129"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
        <w:r>
          <w:rPr>
            <w:color w:val="0000FF"/>
          </w:rPr>
          <w:t>частями 2</w:t>
        </w:r>
      </w:hyperlink>
      <w:r>
        <w:t xml:space="preserve"> - </w:t>
      </w:r>
      <w:hyperlink w:anchor="P7133"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
        <w:r>
          <w:rPr>
            <w:color w:val="0000FF"/>
          </w:rPr>
          <w:t>4</w:t>
        </w:r>
      </w:hyperlink>
      <w:r>
        <w:t xml:space="preserve">, </w:t>
      </w:r>
      <w:hyperlink w:anchor="P7137" w:tooltip="6. Уклонение от ведения реестра продавцов или реестра договоров о предоставлении торговых мест -">
        <w:r>
          <w:rPr>
            <w:color w:val="0000FF"/>
          </w:rPr>
          <w:t>6</w:t>
        </w:r>
      </w:hyperlink>
      <w:r>
        <w:t xml:space="preserve"> - </w:t>
      </w:r>
      <w:hyperlink w:anchor="P7143"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color w:val="0000FF"/>
          </w:rPr>
          <w:t>8 статьи 14.34</w:t>
        </w:r>
      </w:hyperlink>
      <w:r>
        <w:t xml:space="preserve">, </w:t>
      </w:r>
      <w:hyperlink w:anchor="P7207" w:tooltip="Статья 14.39. Нарушение требований законодательства о предоставлении гостиничных услуг">
        <w:r>
          <w:rPr>
            <w:color w:val="0000FF"/>
          </w:rPr>
          <w:t>статьей 14.39</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7413"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
        <w:r>
          <w:rPr>
            <w:color w:val="0000FF"/>
          </w:rPr>
          <w:t>частями 6</w:t>
        </w:r>
      </w:hyperlink>
      <w:r>
        <w:t xml:space="preserve"> - </w:t>
      </w:r>
      <w:hyperlink w:anchor="P7425"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
        <w:r>
          <w:rPr>
            <w:color w:val="0000FF"/>
          </w:rPr>
          <w:t>10 статьи 14.51</w:t>
        </w:r>
      </w:hyperlink>
      <w:r>
        <w:t xml:space="preserve">, </w:t>
      </w:r>
      <w:hyperlink w:anchor="P7474"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w:r>
          <w:rPr>
            <w:color w:val="0000FF"/>
          </w:rPr>
          <w:t>статьей 14.53</w:t>
        </w:r>
      </w:hyperlink>
      <w:r>
        <w:t xml:space="preserve">, </w:t>
      </w:r>
      <w:hyperlink w:anchor="P8715"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
        <w:r>
          <w:rPr>
            <w:color w:val="0000FF"/>
          </w:rPr>
          <w:t>частью 1 статьи</w:t>
        </w:r>
        <w:r>
          <w:rPr>
            <w:color w:val="0000FF"/>
          </w:rPr>
          <w:t xml:space="preserve">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E92171" w:rsidRDefault="00D7205F">
      <w:pPr>
        <w:pStyle w:val="ConsPlusNormal0"/>
        <w:jc w:val="both"/>
      </w:pPr>
      <w:r>
        <w:t xml:space="preserve">(в ред. Федеральных законов от 27.07.2010 </w:t>
      </w:r>
      <w:hyperlink r:id="rId6085"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30.07.2010 </w:t>
      </w:r>
      <w:hyperlink r:id="rId6086"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
        <w:r>
          <w:rPr>
            <w:color w:val="0000FF"/>
          </w:rPr>
          <w:t>N 242-ФЗ</w:t>
        </w:r>
      </w:hyperlink>
      <w:r>
        <w:t xml:space="preserve">, от 21.07.2011 </w:t>
      </w:r>
      <w:hyperlink r:id="rId6087"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color w:val="0000FF"/>
          </w:rPr>
          <w:t>N 253-ФЗ</w:t>
        </w:r>
      </w:hyperlink>
      <w:r>
        <w:t>,</w:t>
      </w:r>
      <w:r>
        <w:t xml:space="preserve"> от 03.05.2012 </w:t>
      </w:r>
      <w:hyperlink r:id="rId6088"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color w:val="0000FF"/>
          </w:rPr>
          <w:t>N 47-ФЗ</w:t>
        </w:r>
      </w:hyperlink>
      <w:r>
        <w:t xml:space="preserve">, от 21.10.2013 </w:t>
      </w:r>
      <w:hyperlink r:id="rId608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14.10.2014 </w:t>
      </w:r>
      <w:hyperlink r:id="rId60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02.03.2016 </w:t>
      </w:r>
      <w:hyperlink r:id="rId6091"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23.06.2016 </w:t>
      </w:r>
      <w:hyperlink r:id="rId609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w:t>
        </w:r>
        <w:r>
          <w:rPr>
            <w:color w:val="0000FF"/>
          </w:rPr>
          <w:t>-ФЗ</w:t>
        </w:r>
      </w:hyperlink>
      <w:r>
        <w:t xml:space="preserve">, от 18.07.2017 </w:t>
      </w:r>
      <w:hyperlink r:id="rId609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04.11.2019 </w:t>
      </w:r>
      <w:hyperlink r:id="rId6094"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 xml:space="preserve">, от 27.12.2019 </w:t>
      </w:r>
      <w:hyperlink r:id="rId609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color w:val="0000FF"/>
          </w:rPr>
          <w:t>N 501-ФЗ</w:t>
        </w:r>
      </w:hyperlink>
      <w:r>
        <w:t xml:space="preserve">, от 05.04.2021 </w:t>
      </w:r>
      <w:hyperlink r:id="rId6096"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 xml:space="preserve">, от 30.12.2021 </w:t>
      </w:r>
      <w:hyperlink r:id="rId6097"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434-ФЗ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1993"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w:r>
          <w:rPr>
            <w:color w:val="0000FF"/>
          </w:rPr>
          <w:t>части 1</w:t>
        </w:r>
      </w:hyperlink>
      <w:r>
        <w:t xml:space="preserve"> настоящей статьи, вправе:</w:t>
      </w:r>
    </w:p>
    <w:p w:rsidR="00E92171" w:rsidRDefault="00D7205F">
      <w:pPr>
        <w:pStyle w:val="ConsPlusNormal0"/>
        <w:jc w:val="both"/>
      </w:pPr>
      <w:r>
        <w:t xml:space="preserve">(в ред. Федерального </w:t>
      </w:r>
      <w:hyperlink r:id="rId60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E92171" w:rsidRDefault="00D7205F">
      <w:pPr>
        <w:pStyle w:val="ConsPlusNormal0"/>
        <w:jc w:val="both"/>
      </w:pPr>
      <w:r>
        <w:t xml:space="preserve">(в ред. Федерального </w:t>
      </w:r>
      <w:hyperlink r:id="rId60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2) утратил силу. - Федеральный </w:t>
      </w:r>
      <w:hyperlink r:id="rId61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E92171" w:rsidRDefault="00D7205F">
      <w:pPr>
        <w:pStyle w:val="ConsPlusNormal0"/>
        <w:jc w:val="both"/>
      </w:pPr>
      <w:r>
        <w:t xml:space="preserve">(в ред. Федерального </w:t>
      </w:r>
      <w:hyperlink r:id="rId61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4) руководители структурных подразделений территориальных органов федерального органа исполнительной власти</w:t>
      </w:r>
      <w:r>
        <w:t>, осуществляющего федеральный государственный надзор в области защиты прав потребителей в городах, районах, на транспорте, их заместители.</w:t>
      </w:r>
    </w:p>
    <w:p w:rsidR="00E92171" w:rsidRDefault="00D7205F">
      <w:pPr>
        <w:pStyle w:val="ConsPlusNormal0"/>
        <w:jc w:val="both"/>
      </w:pPr>
      <w:r>
        <w:t xml:space="preserve">(в ред. Федерального </w:t>
      </w:r>
      <w:hyperlink r:id="rId61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10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закона</w:t>
        </w:r>
      </w:hyperlink>
      <w:r>
        <w:t xml:space="preserve"> от 21.12.2013 N 365-ФЗ)</w:t>
      </w:r>
    </w:p>
    <w:p w:rsidR="00E92171" w:rsidRDefault="00E92171">
      <w:pPr>
        <w:pStyle w:val="ConsPlusNormal0"/>
        <w:ind w:firstLine="540"/>
        <w:jc w:val="both"/>
      </w:pPr>
    </w:p>
    <w:p w:rsidR="00E92171" w:rsidRDefault="00D7205F">
      <w:pPr>
        <w:pStyle w:val="ConsPlusNormal0"/>
        <w:ind w:firstLine="540"/>
        <w:jc w:val="both"/>
      </w:pPr>
      <w:bookmarkStart w:id="2064" w:name="P12009"/>
      <w:bookmarkEnd w:id="2064"/>
      <w:r>
        <w:t>1. Органы, осуществляющие государственный контроль (надзор) в области производства и оборот</w:t>
      </w:r>
      <w:r>
        <w:t xml:space="preserve">а этилового спирта, алкогольной и спиртосодержащей продукции, рассматривают дела об административных правонарушениях, предусмотренных </w:t>
      </w:r>
      <w:hyperlink w:anchor="P6553"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
        <w:r>
          <w:rPr>
            <w:color w:val="0000FF"/>
          </w:rPr>
          <w:t>частью 2 статьи 14.6</w:t>
        </w:r>
      </w:hyperlink>
      <w:r>
        <w:t xml:space="preserve"> (в части регулирования цен на этиловый спирт, алкогольную и спи</w:t>
      </w:r>
      <w:r>
        <w:t xml:space="preserve">ртосодержащую продукцию), </w:t>
      </w:r>
      <w:hyperlink w:anchor="P6753" w:tooltip="2.1. Розничная продажа несовершеннолетнему алкогольной продукции, если это действие не содержит уголовно наказуемого деяния, -">
        <w:r>
          <w:rPr>
            <w:color w:val="0000FF"/>
          </w:rPr>
          <w:t>частями 2.1</w:t>
        </w:r>
      </w:hyperlink>
      <w:r>
        <w:t xml:space="preserve"> и </w:t>
      </w:r>
      <w:hyperlink w:anchor="P6760"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color w:val="0000FF"/>
          </w:rPr>
          <w:t>3 статьи 14.16</w:t>
        </w:r>
      </w:hyperlink>
      <w:r>
        <w:t xml:space="preserve">, </w:t>
      </w:r>
      <w:hyperlink w:anchor="P6818" w:tooltip="Статья 14.17.3. Производство и (или) оборот порошкообразной спиртосодержащей продукции">
        <w:r>
          <w:rPr>
            <w:color w:val="0000FF"/>
          </w:rPr>
          <w:t>статьями 14.17.3</w:t>
        </w:r>
      </w:hyperlink>
      <w:r>
        <w:t xml:space="preserve">, </w:t>
      </w:r>
      <w:hyperlink w:anchor="P6850" w:tooltip="Статья 14.19. Нарушение государственного учета в области производства и оборота этилового спирта, алкогольной и спиртосодержащей продукции">
        <w:r>
          <w:rPr>
            <w:color w:val="0000FF"/>
          </w:rPr>
          <w:t>14.19</w:t>
        </w:r>
      </w:hyperlink>
      <w:r>
        <w:t xml:space="preserve">,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7834"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color w:val="0000FF"/>
          </w:rPr>
          <w:t>статьей 15.13</w:t>
        </w:r>
      </w:hyperlink>
      <w:r>
        <w:t xml:space="preserve">, </w:t>
      </w:r>
      <w:hyperlink w:anchor="P951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
        <w:r>
          <w:rPr>
            <w:color w:val="0000FF"/>
          </w:rPr>
          <w:t>частью 6 статьи 19.4</w:t>
        </w:r>
      </w:hyperlink>
      <w:r>
        <w:t xml:space="preserve">, </w:t>
      </w:r>
      <w:hyperlink w:anchor="P9694"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
        <w:r>
          <w:rPr>
            <w:color w:val="0000FF"/>
          </w:rPr>
          <w:t>частью 22 статьи 19.5</w:t>
        </w:r>
      </w:hyperlink>
      <w:r>
        <w:t xml:space="preserve"> настоящего Кодекса.</w:t>
      </w:r>
    </w:p>
    <w:p w:rsidR="00E92171" w:rsidRDefault="00D7205F">
      <w:pPr>
        <w:pStyle w:val="ConsPlusNormal0"/>
        <w:jc w:val="both"/>
      </w:pPr>
      <w:r>
        <w:t xml:space="preserve">(в ред. Федеральных законов от 14.10.2014 </w:t>
      </w:r>
      <w:hyperlink r:id="rId61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10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04.11.2019 </w:t>
      </w:r>
      <w:hyperlink r:id="rId6106" w:tooltip="Федеральный закон от 04.11.2019 N 357-ФЗ &quot;О внесении изменений в Кодекс Российской Федерации об административных правонарушениях&quot; {КонсультантПлюс}">
        <w:r>
          <w:rPr>
            <w:color w:val="0000FF"/>
          </w:rPr>
          <w:t>N 357-ФЗ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 органов</w:t>
      </w:r>
      <w:r>
        <w:t xml:space="preserve">, указанных в </w:t>
      </w:r>
      <w:hyperlink w:anchor="P12009"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
        <w:r>
          <w:rPr>
            <w:color w:val="0000FF"/>
          </w:rPr>
          <w:t>части 1</w:t>
        </w:r>
      </w:hyperlink>
      <w:r>
        <w:t xml:space="preserve"> настоящей статьи, в пределах своих полномочий вправе:</w:t>
      </w:r>
    </w:p>
    <w:p w:rsidR="00E92171" w:rsidRDefault="00D7205F">
      <w:pPr>
        <w:pStyle w:val="ConsPlusNormal0"/>
        <w:jc w:val="both"/>
      </w:pPr>
      <w:r>
        <w:t xml:space="preserve">(в ред. Федерального </w:t>
      </w:r>
      <w:hyperlink r:id="rId61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E92171" w:rsidRDefault="00D7205F">
      <w:pPr>
        <w:pStyle w:val="ConsPlusNormal0"/>
        <w:spacing w:before="240"/>
        <w:ind w:firstLine="540"/>
        <w:jc w:val="both"/>
      </w:pPr>
      <w:r>
        <w:t>2) руководители территориальных орган</w:t>
      </w:r>
      <w:r>
        <w:t>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E92171" w:rsidRDefault="00D7205F">
      <w:pPr>
        <w:pStyle w:val="ConsPlusNormal0"/>
        <w:spacing w:before="240"/>
        <w:ind w:firstLine="540"/>
        <w:jc w:val="both"/>
      </w:pPr>
      <w:r>
        <w:t>3) руководители органов исполнительной власти субъе</w:t>
      </w:r>
      <w:r>
        <w:t>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23.51. Органы, </w:t>
      </w:r>
      <w:r>
        <w:t>осуществляющие государственный контроль (надзор) в области регулируемых государством цен (тарифов)</w:t>
      </w:r>
    </w:p>
    <w:p w:rsidR="00E92171" w:rsidRDefault="00D7205F">
      <w:pPr>
        <w:pStyle w:val="ConsPlusNormal0"/>
        <w:jc w:val="both"/>
      </w:pPr>
      <w:r>
        <w:t xml:space="preserve">(в ред. Федерального </w:t>
      </w:r>
      <w:hyperlink r:id="rId61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w:t>
        </w:r>
        <w:r>
          <w:rPr>
            <w:color w:val="0000FF"/>
          </w:rPr>
          <w:t>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10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65" w:name="P12022"/>
      <w:bookmarkEnd w:id="2065"/>
      <w:r>
        <w:t xml:space="preserve">1. Органы, осуществляющие государственный контроль (надзор) в области регулируемых государством цен (тарифов), рассматривают дела </w:t>
      </w:r>
      <w:r>
        <w:t xml:space="preserve">об административных правонарушениях, предусмотренных </w:t>
      </w:r>
      <w:hyperlink w:anchor="P3788"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color w:val="0000FF"/>
          </w:rPr>
          <w:t>статьей 9.15</w:t>
        </w:r>
      </w:hyperlink>
      <w:r>
        <w:t xml:space="preserve">, </w:t>
      </w:r>
      <w:hyperlink w:anchor="P3821"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47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w:t>
      </w:r>
      <w:hyperlink w:anchor="P6546" w:tooltip="Статья 14.6. Нарушение порядка ценообразования">
        <w:r>
          <w:rPr>
            <w:color w:val="0000FF"/>
          </w:rPr>
          <w:t>статьей 14.6</w:t>
        </w:r>
      </w:hyperlink>
      <w:r>
        <w:t xml:space="preserve">, </w:t>
      </w:r>
      <w:hyperlink w:anchor="P9607"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color w:val="0000FF"/>
          </w:rPr>
          <w:t>частью 5 статьи 19.5</w:t>
        </w:r>
      </w:hyperlink>
      <w:r>
        <w:t xml:space="preserve">, </w:t>
      </w:r>
      <w:hyperlink w:anchor="P9821"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color w:val="0000FF"/>
          </w:rPr>
          <w:t>статьей 19.7.1</w:t>
        </w:r>
      </w:hyperlink>
      <w:r>
        <w:t xml:space="preserve">, </w:t>
      </w:r>
      <w:hyperlink w:anchor="P10093"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w:t>
      </w:r>
      <w:r>
        <w:t>иональными операторами по обращению с твердыми коммунальными отходами, и (или) теплоснабжающими организациями) настоящего Кодекса.</w:t>
      </w:r>
    </w:p>
    <w:p w:rsidR="00E92171" w:rsidRDefault="00D7205F">
      <w:pPr>
        <w:pStyle w:val="ConsPlusNormal0"/>
        <w:jc w:val="both"/>
      </w:pPr>
      <w:r>
        <w:t xml:space="preserve">(в ред. Федеральных законов от 27.07.2010 </w:t>
      </w:r>
      <w:hyperlink r:id="rId6110"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14.10.2014 </w:t>
      </w:r>
      <w:hyperlink r:id="rId61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28.12.2017 </w:t>
      </w:r>
      <w:hyperlink r:id="rId611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01.04.2020 </w:t>
      </w:r>
      <w:hyperlink r:id="rId6113"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w:t>
      </w:r>
    </w:p>
    <w:p w:rsidR="00E92171" w:rsidRDefault="00D7205F">
      <w:pPr>
        <w:pStyle w:val="ConsPlusNormal0"/>
        <w:spacing w:before="240"/>
        <w:ind w:firstLine="540"/>
        <w:jc w:val="both"/>
      </w:pPr>
      <w:r>
        <w:t>2. Рассматривать дела об административ</w:t>
      </w:r>
      <w:r>
        <w:t xml:space="preserve">ных правонарушениях от имени органов, указанных в </w:t>
      </w:r>
      <w:hyperlink w:anchor="P12022"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w:r>
          <w:rPr>
            <w:color w:val="0000FF"/>
          </w:rPr>
          <w:t>части 1</w:t>
        </w:r>
      </w:hyperlink>
      <w:r>
        <w:t xml:space="preserve"> настоящей статьи, в пределах своих полномочий вправе:</w:t>
      </w:r>
    </w:p>
    <w:p w:rsidR="00E92171" w:rsidRDefault="00D7205F">
      <w:pPr>
        <w:pStyle w:val="ConsPlusNormal0"/>
        <w:jc w:val="both"/>
      </w:pPr>
      <w:r>
        <w:t xml:space="preserve">(в ред. Федерального </w:t>
      </w:r>
      <w:hyperlink r:id="rId61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w:t>
      </w:r>
      <w:r>
        <w:t xml:space="preserve"> заместители;</w:t>
      </w:r>
    </w:p>
    <w:p w:rsidR="00E92171" w:rsidRDefault="00D7205F">
      <w:pPr>
        <w:pStyle w:val="ConsPlusNormal0"/>
        <w:jc w:val="both"/>
      </w:pPr>
      <w:r>
        <w:t xml:space="preserve">(в ред. Федерального </w:t>
      </w:r>
      <w:hyperlink r:id="rId61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руководители структурных подразделений федерального о</w:t>
      </w:r>
      <w:r>
        <w:t>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E92171" w:rsidRDefault="00D7205F">
      <w:pPr>
        <w:pStyle w:val="ConsPlusNormal0"/>
        <w:jc w:val="both"/>
      </w:pPr>
      <w:r>
        <w:t xml:space="preserve">(в ред. Федерального </w:t>
      </w:r>
      <w:hyperlink r:id="rId61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w:t>
      </w:r>
      <w:r>
        <w:t>арством цен (тарифов), их заместители.</w:t>
      </w:r>
    </w:p>
    <w:p w:rsidR="00E92171" w:rsidRDefault="00D7205F">
      <w:pPr>
        <w:pStyle w:val="ConsPlusNormal0"/>
        <w:jc w:val="both"/>
      </w:pPr>
      <w:r>
        <w:t xml:space="preserve">(п. 3 в ред. Федерального </w:t>
      </w:r>
      <w:hyperlink r:id="rId61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E92171" w:rsidRDefault="00D7205F">
      <w:pPr>
        <w:pStyle w:val="ConsPlusNormal0"/>
        <w:jc w:val="both"/>
      </w:pPr>
      <w:r>
        <w:t xml:space="preserve">(в ред. Федерального </w:t>
      </w:r>
      <w:hyperlink r:id="rId61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1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66" w:name="P12038"/>
      <w:bookmarkEnd w:id="2066"/>
      <w:r>
        <w:t>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w:t>
      </w:r>
      <w:r>
        <w:t xml:space="preserve">иях, предусмотренных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297"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частями 1</w:t>
        </w:r>
      </w:hyperlink>
      <w:r>
        <w:t xml:space="preserve"> и </w:t>
      </w:r>
      <w:hyperlink w:anchor="P7299"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
        <w:r>
          <w:rPr>
            <w:color w:val="0000FF"/>
          </w:rPr>
          <w:t>2 статьи 14.43.1</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10245" w:tooltip="Статья 19.19. Нарушение законодательства об обеспечении единства измерений">
        <w:r>
          <w:rPr>
            <w:color w:val="0000FF"/>
          </w:rPr>
          <w:t>статьей 19.19</w:t>
        </w:r>
      </w:hyperlink>
      <w:r>
        <w:t xml:space="preserve"> настоящего Кодекса.</w:t>
      </w:r>
    </w:p>
    <w:p w:rsidR="00E92171" w:rsidRDefault="00D7205F">
      <w:pPr>
        <w:pStyle w:val="ConsPlusNormal0"/>
        <w:jc w:val="both"/>
      </w:pPr>
      <w:r>
        <w:t>(в ред. Федеральных законо</w:t>
      </w:r>
      <w:r>
        <w:t xml:space="preserve">в от 18.07.2011 </w:t>
      </w:r>
      <w:hyperlink r:id="rId612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1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12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от 2</w:t>
      </w:r>
      <w:r>
        <w:t xml:space="preserve">9.12.2017 </w:t>
      </w:r>
      <w:hyperlink r:id="rId612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038"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w:r>
          <w:rPr>
            <w:color w:val="0000FF"/>
          </w:rPr>
          <w:t>части 1</w:t>
        </w:r>
      </w:hyperlink>
      <w:r>
        <w:t xml:space="preserve"> настоящей статьи, в пределах своих полномочий вправе:</w:t>
      </w:r>
    </w:p>
    <w:p w:rsidR="00E92171" w:rsidRDefault="00D7205F">
      <w:pPr>
        <w:pStyle w:val="ConsPlusNormal0"/>
        <w:spacing w:before="24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w:t>
      </w:r>
      <w:r>
        <w:t>дарственный метрологический надзор, их заместители;</w:t>
      </w:r>
    </w:p>
    <w:p w:rsidR="00E92171" w:rsidRDefault="00D7205F">
      <w:pPr>
        <w:pStyle w:val="ConsPlusNormal0"/>
        <w:spacing w:before="24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w:t>
      </w:r>
      <w:r>
        <w:t>ели;</w:t>
      </w:r>
    </w:p>
    <w:p w:rsidR="00E92171" w:rsidRDefault="00D7205F">
      <w:pPr>
        <w:pStyle w:val="ConsPlusNormal0"/>
        <w:spacing w:before="24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w:t>
      </w:r>
      <w:r>
        <w:t>тители;</w:t>
      </w:r>
    </w:p>
    <w:p w:rsidR="00E92171" w:rsidRDefault="00D7205F">
      <w:pPr>
        <w:pStyle w:val="ConsPlusNormal0"/>
        <w:spacing w:before="24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w:t>
      </w:r>
      <w:r>
        <w:t>рологический надзор, их заместители.</w:t>
      </w:r>
    </w:p>
    <w:p w:rsidR="00E92171" w:rsidRDefault="00D7205F">
      <w:pPr>
        <w:pStyle w:val="ConsPlusNormal0"/>
        <w:jc w:val="both"/>
      </w:pPr>
      <w:r>
        <w:t xml:space="preserve">(часть 2 в ред. Федерального </w:t>
      </w:r>
      <w:hyperlink r:id="rId61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23.53. Федеральны</w:t>
      </w:r>
      <w:r>
        <w:t>й орган исполнительной власти, осуществляющий официальный статистический учет и контроль в сфере официального статистического учета</w:t>
      </w:r>
    </w:p>
    <w:p w:rsidR="00E92171" w:rsidRDefault="00D7205F">
      <w:pPr>
        <w:pStyle w:val="ConsPlusNormal0"/>
        <w:jc w:val="both"/>
      </w:pPr>
      <w:r>
        <w:t xml:space="preserve">(в ред. Федерального </w:t>
      </w:r>
      <w:hyperlink r:id="rId61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bookmarkStart w:id="2067" w:name="P12050"/>
      <w:bookmarkEnd w:id="2067"/>
      <w:r>
        <w:t xml:space="preserve">1. Федеральный </w:t>
      </w:r>
      <w:hyperlink r:id="rId6126" w:tooltip="Постановление Правительства РФ от 02.06.2008 N 420 (ред. от 29.11.2024) &quot;О Федеральной службе государственной статистики&quot; {КонсультантПлюс}">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w:t>
      </w:r>
      <w:r>
        <w:t xml:space="preserve">тривают дела об административных правонарушениях, предусмотренных </w:t>
      </w:r>
      <w:hyperlink w:anchor="P5684" w:tooltip="Статья 13.19. Непредоставление первичных статистических данных">
        <w:r>
          <w:rPr>
            <w:color w:val="0000FF"/>
          </w:rPr>
          <w:t>статьей 13.19</w:t>
        </w:r>
      </w:hyperlink>
      <w:r>
        <w:t xml:space="preserve"> настоящего Кодекса.</w:t>
      </w:r>
    </w:p>
    <w:p w:rsidR="00E92171" w:rsidRDefault="00D7205F">
      <w:pPr>
        <w:pStyle w:val="ConsPlusNormal0"/>
        <w:jc w:val="both"/>
      </w:pPr>
      <w:r>
        <w:t xml:space="preserve">(в ред. Федерального </w:t>
      </w:r>
      <w:hyperlink r:id="rId61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050"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
        <w:r>
          <w:rPr>
            <w:color w:val="0000FF"/>
          </w:rPr>
          <w:t>час</w:t>
        </w:r>
        <w:r>
          <w:rPr>
            <w:color w:val="0000FF"/>
          </w:rPr>
          <w:t>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E92171" w:rsidRDefault="00D7205F">
      <w:pPr>
        <w:pStyle w:val="ConsPlusNormal0"/>
        <w:jc w:val="both"/>
      </w:pPr>
      <w:r>
        <w:t xml:space="preserve">(в ред. Федерального </w:t>
      </w:r>
      <w:hyperlink r:id="rId61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руководители территориальных органов федерального органа исполнительной власти, осуществляющего официальный стати</w:t>
      </w:r>
      <w:r>
        <w:t>стический учет и контроль в сфере официального статистического учета, в субъектах Российской Федерации, их заместители.</w:t>
      </w:r>
    </w:p>
    <w:p w:rsidR="00E92171" w:rsidRDefault="00D7205F">
      <w:pPr>
        <w:pStyle w:val="ConsPlusNormal0"/>
        <w:jc w:val="both"/>
      </w:pPr>
      <w:r>
        <w:t xml:space="preserve">(в ред. Федерального </w:t>
      </w:r>
      <w:hyperlink r:id="rId61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 xml:space="preserve">Статья 23.54. Утратила силу. - Федеральный </w:t>
      </w:r>
      <w:hyperlink r:id="rId61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r>
        <w:t>.</w:t>
      </w:r>
    </w:p>
    <w:p w:rsidR="00E92171" w:rsidRDefault="00E92171">
      <w:pPr>
        <w:pStyle w:val="ConsPlusNormal0"/>
        <w:jc w:val="both"/>
      </w:pPr>
    </w:p>
    <w:p w:rsidR="00E92171" w:rsidRDefault="00D7205F">
      <w:pPr>
        <w:pStyle w:val="ConsPlusTitle0"/>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1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bookmarkStart w:id="2068" w:name="P12064"/>
      <w:bookmarkEnd w:id="2068"/>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курения табака в лифтах и помещениях общего пользования мн</w:t>
      </w:r>
      <w:r>
        <w:t xml:space="preserve">огоквартирных домов), </w:t>
      </w:r>
      <w:hyperlink w:anchor="P2364" w:tooltip="Статья 7.21. Нарушение правил пользования жилыми помещениями. Самовольные переустройство и (или) перепланировка помещения в многоквартирном доме">
        <w:r>
          <w:rPr>
            <w:color w:val="0000FF"/>
          </w:rPr>
          <w:t>статьями 7.21</w:t>
        </w:r>
      </w:hyperlink>
      <w:r>
        <w:t xml:space="preserve"> - </w:t>
      </w:r>
      <w:hyperlink w:anchor="P2385" w:tooltip="Статья 7.23. Нарушение нормативного уровня или режима обеспечения населения коммунальными услугами">
        <w:r>
          <w:rPr>
            <w:color w:val="0000FF"/>
          </w:rPr>
          <w:t>7.23</w:t>
        </w:r>
      </w:hyperlink>
      <w:r>
        <w:t xml:space="preserve">, </w:t>
      </w:r>
      <w:hyperlink w:anchor="P2403"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
        <w:r>
          <w:rPr>
            <w:color w:val="0000FF"/>
          </w:rPr>
          <w:t>частью 1 статьи 7.23.2</w:t>
        </w:r>
      </w:hyperlink>
      <w:r>
        <w:t xml:space="preserve">, </w:t>
      </w:r>
      <w:hyperlink w:anchor="P2408" w:tooltip="Статья 7.23.3. Нарушение правил осуществления предпринимательской деятельности по управлению многоквартирными домами">
        <w:r>
          <w:rPr>
            <w:color w:val="0000FF"/>
          </w:rPr>
          <w:t>статьями 7.23.3</w:t>
        </w:r>
      </w:hyperlink>
      <w:r>
        <w:t xml:space="preserve">, </w:t>
      </w:r>
      <w:hyperlink w:anchor="P370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806"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w:r>
          <w:rPr>
            <w:color w:val="0000FF"/>
          </w:rPr>
          <w:t>частями 4</w:t>
        </w:r>
      </w:hyperlink>
      <w:r>
        <w:t xml:space="preserve">, </w:t>
      </w:r>
      <w:hyperlink w:anchor="P3808"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
        <w:r>
          <w:rPr>
            <w:color w:val="0000FF"/>
          </w:rPr>
          <w:t>5</w:t>
        </w:r>
      </w:hyperlink>
      <w:r>
        <w:t xml:space="preserve">, </w:t>
      </w:r>
      <w:hyperlink w:anchor="P3827"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w:t>
      </w:r>
      <w:r>
        <w:t xml:space="preserve">квартирных домах, жилых домах) и </w:t>
      </w:r>
      <w:hyperlink w:anchor="P3830"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90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
        <w:r>
          <w:rPr>
            <w:color w:val="0000FF"/>
          </w:rPr>
          <w:t>частями 1</w:t>
        </w:r>
      </w:hyperlink>
      <w:r>
        <w:t xml:space="preserve"> - </w:t>
      </w:r>
      <w:hyperlink w:anchor="P392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
        <w:r>
          <w:rPr>
            <w:color w:val="0000FF"/>
          </w:rPr>
          <w:t>4 статьи 9.23</w:t>
        </w:r>
      </w:hyperlink>
      <w:r>
        <w:t xml:space="preserve">, </w:t>
      </w:r>
      <w:hyperlink w:anchor="P5726"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1 статьи 13.19.2</w:t>
        </w:r>
      </w:hyperlink>
      <w:r>
        <w:t xml:space="preserve"> (за исключением административных правонарушений, совершенных жилищно-строительными кооперат</w:t>
      </w:r>
      <w:r>
        <w:t xml:space="preserve">ивами, осуществляющими строительство многоквартирных домов), </w:t>
      </w:r>
      <w:hyperlink w:anchor="P6311" w:tooltip="Статья 14.1.3. Осуществление предпринимательской деятельности по управлению многоквартирными домами без лицензии">
        <w:r>
          <w:rPr>
            <w:color w:val="0000FF"/>
          </w:rPr>
          <w:t>статьей 14.1.3</w:t>
        </w:r>
      </w:hyperlink>
      <w:r>
        <w:t xml:space="preserve"> настоящего Кодекса.</w:t>
      </w:r>
    </w:p>
    <w:p w:rsidR="00E92171" w:rsidRDefault="00D7205F">
      <w:pPr>
        <w:pStyle w:val="ConsPlusNormal0"/>
        <w:jc w:val="both"/>
      </w:pPr>
      <w:r>
        <w:t>(в ред. Федера</w:t>
      </w:r>
      <w:r>
        <w:t xml:space="preserve">льных законов от 13.07.2015 </w:t>
      </w:r>
      <w:hyperlink r:id="rId6132"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t xml:space="preserve">, от 14.12.2015 </w:t>
      </w:r>
      <w:hyperlink r:id="rId613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03.07.2016 </w:t>
      </w:r>
      <w:hyperlink r:id="rId6134"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 xml:space="preserve">, от 05.12.2016 </w:t>
      </w:r>
      <w:hyperlink r:id="rId613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26.07.2017 </w:t>
      </w:r>
      <w:hyperlink r:id="rId6136"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color w:val="0000FF"/>
          </w:rPr>
          <w:t>N 209-ФЗ</w:t>
        </w:r>
      </w:hyperlink>
      <w:r>
        <w:t xml:space="preserve">, от 18.03.2019 </w:t>
      </w:r>
      <w:hyperlink r:id="rId6137"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 xml:space="preserve">, от 18.07.2019 </w:t>
      </w:r>
      <w:hyperlink r:id="rId613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06.03.2022 </w:t>
      </w:r>
      <w:hyperlink r:id="rId6139" w:tooltip="Федеральный закон от 06.03.2022 N 40-ФЗ &quot;О внесении изменений в Кодекс Российской Федерации об административных правонарушениях&quot; {КонсультантПлюс}">
        <w:r>
          <w:rPr>
            <w:color w:val="0000FF"/>
          </w:rPr>
          <w:t>N 40-ФЗ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064"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
        <w:r>
          <w:rPr>
            <w:color w:val="0000FF"/>
          </w:rPr>
          <w:t>части 1</w:t>
        </w:r>
      </w:hyperlink>
      <w:r>
        <w:t xml:space="preserve"> настоящей статьи, вправе:</w:t>
      </w:r>
    </w:p>
    <w:p w:rsidR="00E92171" w:rsidRDefault="00D7205F">
      <w:pPr>
        <w:pStyle w:val="ConsPlusNormal0"/>
        <w:spacing w:before="240"/>
        <w:ind w:firstLine="540"/>
        <w:jc w:val="both"/>
      </w:pPr>
      <w:r>
        <w:t>1) главные государств</w:t>
      </w:r>
      <w:r>
        <w:t>енные жилищные инспектора субъектов Российской Федерации, их заместители;</w:t>
      </w:r>
    </w:p>
    <w:p w:rsidR="00E92171" w:rsidRDefault="00D7205F">
      <w:pPr>
        <w:pStyle w:val="ConsPlusNormal0"/>
        <w:spacing w:before="240"/>
        <w:ind w:firstLine="540"/>
        <w:jc w:val="both"/>
      </w:pPr>
      <w:r>
        <w:t>2) главные государственные жилищные инспектора субъектов Российской Федерации по городам, районам, их заместители.</w:t>
      </w:r>
    </w:p>
    <w:p w:rsidR="00E92171" w:rsidRDefault="00E92171">
      <w:pPr>
        <w:pStyle w:val="ConsPlusNormal0"/>
        <w:jc w:val="both"/>
      </w:pPr>
    </w:p>
    <w:p w:rsidR="00E92171" w:rsidRDefault="00D7205F">
      <w:pPr>
        <w:pStyle w:val="ConsPlusTitle0"/>
        <w:ind w:firstLine="540"/>
        <w:jc w:val="both"/>
        <w:outlineLvl w:val="2"/>
      </w:pPr>
      <w:r>
        <w:t xml:space="preserve">Статья 23.56. Органы, осуществляющие государственный строительный </w:t>
      </w:r>
      <w:r>
        <w:t>надзор</w:t>
      </w:r>
    </w:p>
    <w:p w:rsidR="00E92171" w:rsidRDefault="00D7205F">
      <w:pPr>
        <w:pStyle w:val="ConsPlusNormal0"/>
        <w:jc w:val="both"/>
      </w:pPr>
      <w:r>
        <w:t xml:space="preserve">(в ред. Федерального </w:t>
      </w:r>
      <w:hyperlink r:id="rId61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14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18.12.2006 N 232-ФЗ)</w:t>
      </w:r>
    </w:p>
    <w:p w:rsidR="00E92171" w:rsidRDefault="00E92171">
      <w:pPr>
        <w:pStyle w:val="ConsPlusNormal0"/>
        <w:jc w:val="both"/>
      </w:pPr>
    </w:p>
    <w:p w:rsidR="00E92171" w:rsidRDefault="00D7205F">
      <w:pPr>
        <w:pStyle w:val="ConsPlusNormal0"/>
        <w:ind w:firstLine="540"/>
        <w:jc w:val="both"/>
      </w:pPr>
      <w:bookmarkStart w:id="2069" w:name="P12075"/>
      <w:bookmarkEnd w:id="2069"/>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669" w:tooltip="Статья 9.4. Нарушение обязательных требований в области строительства и применения строительных материалов (изделий)">
        <w:r>
          <w:rPr>
            <w:color w:val="0000FF"/>
          </w:rPr>
          <w:t>статьями 9.4</w:t>
        </w:r>
      </w:hyperlink>
      <w:r>
        <w:t xml:space="preserve">, </w:t>
      </w:r>
      <w:hyperlink w:anchor="P368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9.5</w:t>
        </w:r>
      </w:hyperlink>
      <w:r>
        <w:t xml:space="preserve">, </w:t>
      </w:r>
      <w:hyperlink w:anchor="P370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804"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color w:val="0000FF"/>
          </w:rPr>
          <w:t>частью 3 статьи 9.16</w:t>
        </w:r>
      </w:hyperlink>
      <w:r>
        <w:t xml:space="preserve">, </w:t>
      </w:r>
      <w:hyperlink w:anchor="P7308" w:tooltip="Статья 14.44. Недостоверное декларирование соответствия продукции">
        <w:r>
          <w:rPr>
            <w:color w:val="0000FF"/>
          </w:rPr>
          <w:t>статьей 14.44</w:t>
        </w:r>
      </w:hyperlink>
      <w:r>
        <w:t xml:space="preserve"> настоящего Кодекса.</w:t>
      </w:r>
    </w:p>
    <w:p w:rsidR="00E92171" w:rsidRDefault="00D7205F">
      <w:pPr>
        <w:pStyle w:val="ConsPlusNormal0"/>
        <w:jc w:val="both"/>
      </w:pPr>
      <w:r>
        <w:t xml:space="preserve">(в ред. Федеральных законов от 23.11.2009 </w:t>
      </w:r>
      <w:hyperlink r:id="rId6142"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N 261-ФЗ</w:t>
        </w:r>
      </w:hyperlink>
      <w:r>
        <w:t xml:space="preserve">, от 14.10.2014 </w:t>
      </w:r>
      <w:hyperlink r:id="rId61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2. Рассматривать дела об административных п</w:t>
      </w:r>
      <w:r>
        <w:t xml:space="preserve">равонарушениях от имени органов, указанных в </w:t>
      </w:r>
      <w:hyperlink w:anchor="P12075"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w:r>
          <w:rPr>
            <w:color w:val="0000FF"/>
          </w:rPr>
          <w:t>части 1</w:t>
        </w:r>
      </w:hyperlink>
      <w:r>
        <w:t xml:space="preserve"> настоящей статьи, в пределах своих полномочий вправе:</w:t>
      </w:r>
    </w:p>
    <w:p w:rsidR="00E92171" w:rsidRDefault="00D7205F">
      <w:pPr>
        <w:pStyle w:val="ConsPlusNormal0"/>
        <w:jc w:val="both"/>
      </w:pPr>
      <w:r>
        <w:t xml:space="preserve">(в ред. Федерального </w:t>
      </w:r>
      <w:hyperlink r:id="rId61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E92171" w:rsidRDefault="00D7205F">
      <w:pPr>
        <w:pStyle w:val="ConsPlusNormal0"/>
        <w:jc w:val="both"/>
      </w:pPr>
      <w:r>
        <w:t xml:space="preserve">(в ред. Федерального </w:t>
      </w:r>
      <w:hyperlink r:id="rId61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власти, осуществ</w:t>
      </w:r>
      <w:r>
        <w:t>ляющего федеральный государственный строительный надзор, их заместители;</w:t>
      </w:r>
    </w:p>
    <w:p w:rsidR="00E92171" w:rsidRDefault="00D7205F">
      <w:pPr>
        <w:pStyle w:val="ConsPlusNormal0"/>
        <w:jc w:val="both"/>
      </w:pPr>
      <w:r>
        <w:t xml:space="preserve">(в ред. Федерального </w:t>
      </w:r>
      <w:hyperlink r:id="rId61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w:t>
      </w:r>
      <w:r>
        <w:t>З)</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E92171" w:rsidRDefault="00D7205F">
      <w:pPr>
        <w:pStyle w:val="ConsPlusNormal0"/>
        <w:jc w:val="both"/>
      </w:pPr>
      <w:r>
        <w:t xml:space="preserve">(в ред. Федерального </w:t>
      </w:r>
      <w:hyperlink r:id="rId61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E92171" w:rsidRDefault="00D7205F">
      <w:pPr>
        <w:pStyle w:val="ConsPlusNormal0"/>
        <w:jc w:val="both"/>
      </w:pPr>
      <w:r>
        <w:t xml:space="preserve">(в ред. Федерального </w:t>
      </w:r>
      <w:hyperlink r:id="rId61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5) утратил силу. - Федеральный </w:t>
      </w:r>
      <w:hyperlink r:id="rId61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E92171" w:rsidRDefault="00D7205F">
      <w:pPr>
        <w:pStyle w:val="ConsPlusNormal0"/>
        <w:jc w:val="both"/>
      </w:pPr>
      <w:r>
        <w:t xml:space="preserve">(в ред. Федерального </w:t>
      </w:r>
      <w:hyperlink r:id="rId615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1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E92171">
      <w:pPr>
        <w:pStyle w:val="ConsPlusNormal0"/>
        <w:ind w:firstLine="540"/>
        <w:jc w:val="both"/>
      </w:pPr>
    </w:p>
    <w:p w:rsidR="00E92171" w:rsidRDefault="00D7205F">
      <w:pPr>
        <w:pStyle w:val="ConsPlusNormal0"/>
        <w:ind w:firstLine="540"/>
        <w:jc w:val="both"/>
      </w:pPr>
      <w:bookmarkStart w:id="2070" w:name="P12094"/>
      <w:bookmarkEnd w:id="2070"/>
      <w:r>
        <w:t xml:space="preserve">1. </w:t>
      </w:r>
      <w:hyperlink r:id="rId6152" w:tooltip="Постановление Правительства РФ от 20.07.2011 N 590 (ред. от 15.08.2024) &quot;О Министерстве культуры Российской Федерации&quot; (вместе с &quot;Положением о Министерстве культуры Российской Федерации&quot;) {КонсультантПлюс}">
        <w:r>
          <w:rPr>
            <w:color w:val="0000FF"/>
          </w:rPr>
          <w:t>Органы</w:t>
        </w:r>
      </w:hyperlink>
      <w:r>
        <w:t>,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w:t>
      </w:r>
      <w:r>
        <w:t xml:space="preserve"> правонарушениях, предусмотренных </w:t>
      </w:r>
      <w:hyperlink w:anchor="P2774"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
        <w:r>
          <w:rPr>
            <w:color w:val="0000FF"/>
          </w:rPr>
          <w:t>статьей 7.33</w:t>
        </w:r>
      </w:hyperlink>
      <w:r>
        <w:t xml:space="preserve"> настоящего Кодекса.</w:t>
      </w:r>
    </w:p>
    <w:p w:rsidR="00E92171" w:rsidRDefault="00D7205F">
      <w:pPr>
        <w:pStyle w:val="ConsPlusNormal0"/>
        <w:jc w:val="both"/>
      </w:pPr>
      <w:r>
        <w:t xml:space="preserve">(в ред. Федеральных законов от 07.05.2013 </w:t>
      </w:r>
      <w:hyperlink r:id="rId615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22.10.2014 </w:t>
      </w:r>
      <w:hyperlink r:id="rId615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094"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
        <w:r>
          <w:rPr>
            <w:color w:val="0000FF"/>
          </w:rPr>
          <w:t>части 1</w:t>
        </w:r>
      </w:hyperlink>
      <w:r>
        <w:t xml:space="preserve"> настоящей статьи, </w:t>
      </w:r>
      <w:r>
        <w:t>в пределах своих полномочий вправе:</w:t>
      </w:r>
    </w:p>
    <w:p w:rsidR="00E92171" w:rsidRDefault="00D7205F">
      <w:pPr>
        <w:pStyle w:val="ConsPlusNormal0"/>
        <w:jc w:val="both"/>
      </w:pPr>
      <w:r>
        <w:t xml:space="preserve">(в ред. Федерального </w:t>
      </w:r>
      <w:hyperlink r:id="rId615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E92171" w:rsidRDefault="00D7205F">
      <w:pPr>
        <w:pStyle w:val="ConsPlusNormal0"/>
        <w:jc w:val="both"/>
      </w:pPr>
      <w:r>
        <w:t>(в ред. Феде</w:t>
      </w:r>
      <w:r>
        <w:t xml:space="preserve">рального </w:t>
      </w:r>
      <w:hyperlink r:id="rId615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w:t>
      </w:r>
      <w:r>
        <w:t>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E92171" w:rsidRDefault="00D7205F">
      <w:pPr>
        <w:pStyle w:val="ConsPlusNormal0"/>
        <w:jc w:val="both"/>
      </w:pPr>
      <w:r>
        <w:t xml:space="preserve">(в ред. Федерального </w:t>
      </w:r>
      <w:hyperlink r:id="rId615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w:t>
      </w:r>
      <w:r>
        <w:t>ем, содержанием, сохранением, использованием, популяризацией и государственной охраной объектов культурного наследия, их заместители;</w:t>
      </w:r>
    </w:p>
    <w:p w:rsidR="00E92171" w:rsidRDefault="00D7205F">
      <w:pPr>
        <w:pStyle w:val="ConsPlusNormal0"/>
        <w:jc w:val="both"/>
      </w:pPr>
      <w:r>
        <w:t xml:space="preserve">(в ред. Федерального </w:t>
      </w:r>
      <w:hyperlink r:id="rId615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315-ФЗ)</w:t>
      </w:r>
    </w:p>
    <w:p w:rsidR="00E92171" w:rsidRDefault="00D7205F">
      <w:pPr>
        <w:pStyle w:val="ConsPlusNormal0"/>
        <w:spacing w:before="24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w:t>
      </w:r>
      <w:r>
        <w:t xml:space="preserve"> государственной охраной объектов культурного наследия, их заместители.</w:t>
      </w:r>
    </w:p>
    <w:p w:rsidR="00E92171" w:rsidRDefault="00D7205F">
      <w:pPr>
        <w:pStyle w:val="ConsPlusNormal0"/>
        <w:jc w:val="both"/>
      </w:pPr>
      <w:r>
        <w:t xml:space="preserve">(в ред. Федерального </w:t>
      </w:r>
      <w:hyperlink r:id="rId615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закона</w:t>
        </w:r>
      </w:hyperlink>
      <w:r>
        <w:t xml:space="preserve"> от 22.10.2014 N 315</w:t>
      </w:r>
      <w:r>
        <w:t>-ФЗ)</w:t>
      </w:r>
    </w:p>
    <w:p w:rsidR="00E92171" w:rsidRDefault="00E92171">
      <w:pPr>
        <w:pStyle w:val="ConsPlusNormal0"/>
        <w:jc w:val="both"/>
      </w:pPr>
    </w:p>
    <w:p w:rsidR="00E92171" w:rsidRDefault="00D7205F">
      <w:pPr>
        <w:pStyle w:val="ConsPlusTitle0"/>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E92171" w:rsidRDefault="00D7205F">
      <w:pPr>
        <w:pStyle w:val="ConsPlusNormal0"/>
        <w:jc w:val="both"/>
      </w:pPr>
      <w:r>
        <w:t xml:space="preserve">(в ред. Федерального </w:t>
      </w:r>
      <w:hyperlink r:id="rId61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bookmarkStart w:id="2071" w:name="P12110"/>
      <w:bookmarkEnd w:id="2071"/>
      <w:r>
        <w:t xml:space="preserve">1. Федеральный </w:t>
      </w:r>
      <w:hyperlink r:id="rId6161" w:tooltip="Постановление Правительства РФ от 25.06.2021 N 1001 (ред. от 17.08.2022)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
        <w:r>
          <w:rPr>
            <w:color w:val="0000FF"/>
          </w:rPr>
          <w:t>орган</w:t>
        </w:r>
      </w:hyperlink>
      <w:r>
        <w:t xml:space="preserve"> исполнительной власти, о</w:t>
      </w:r>
      <w:r>
        <w:t xml:space="preserve">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152"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
        <w:r>
          <w:rPr>
            <w:color w:val="0000FF"/>
          </w:rPr>
          <w:t>частями 3</w:t>
        </w:r>
      </w:hyperlink>
      <w:r>
        <w:t xml:space="preserve"> и </w:t>
      </w:r>
      <w:hyperlink w:anchor="P2155"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
        <w:r>
          <w:rPr>
            <w:color w:val="0000FF"/>
          </w:rPr>
          <w:t>4 статьи 7.2</w:t>
        </w:r>
      </w:hyperlink>
      <w:r>
        <w:t xml:space="preserve"> </w:t>
      </w:r>
      <w:r>
        <w:t xml:space="preserve">(об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427"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color w:val="0000FF"/>
          </w:rPr>
          <w:t>статьями 7.25</w:t>
        </w:r>
      </w:hyperlink>
      <w:r>
        <w:t xml:space="preserve">, </w:t>
      </w:r>
      <w:hyperlink w:anchor="P2433" w:tooltip="Статья 7.26. Утрата материалов и данных государственного картографо-геодезического фонда Российской Федерации">
        <w:r>
          <w:rPr>
            <w:color w:val="0000FF"/>
          </w:rPr>
          <w:t>7.26</w:t>
        </w:r>
      </w:hyperlink>
      <w:r>
        <w:t xml:space="preserve">, </w:t>
      </w:r>
      <w:hyperlink w:anchor="P10129" w:tooltip="Статья 19.10. Нарушение законодательства о наименованиях географических объектов">
        <w:r>
          <w:rPr>
            <w:color w:val="0000FF"/>
          </w:rPr>
          <w:t>19.10</w:t>
        </w:r>
      </w:hyperlink>
      <w:r>
        <w:t xml:space="preserve"> настоящего Кодекса.</w:t>
      </w:r>
    </w:p>
    <w:p w:rsidR="00E92171" w:rsidRDefault="00D7205F">
      <w:pPr>
        <w:pStyle w:val="ConsPlusNormal0"/>
        <w:jc w:val="both"/>
      </w:pPr>
      <w:r>
        <w:t xml:space="preserve">(в ред. Федерального </w:t>
      </w:r>
      <w:hyperlink r:id="rId61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110"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
        <w:r>
          <w:rPr>
            <w:color w:val="0000FF"/>
          </w:rPr>
          <w:t>части 1</w:t>
        </w:r>
      </w:hyperlink>
      <w:r>
        <w:t xml:space="preserve"> настоящей статьи, вправе:</w:t>
      </w:r>
    </w:p>
    <w:p w:rsidR="00E92171" w:rsidRDefault="00D7205F">
      <w:pPr>
        <w:pStyle w:val="ConsPlusNormal0"/>
        <w:spacing w:before="24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E92171" w:rsidRDefault="00D7205F">
      <w:pPr>
        <w:pStyle w:val="ConsPlusNormal0"/>
        <w:spacing w:before="24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E92171" w:rsidRDefault="00D7205F">
      <w:pPr>
        <w:pStyle w:val="ConsPlusNormal0"/>
        <w:jc w:val="both"/>
      </w:pPr>
      <w:r>
        <w:t xml:space="preserve">(часть 2 в ред. Федерального </w:t>
      </w:r>
      <w:hyperlink r:id="rId61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23.59. Органы, осуществляющие государственный контроль (надзор) в сфере естественных монополий</w:t>
      </w:r>
    </w:p>
    <w:p w:rsidR="00E92171" w:rsidRDefault="00D7205F">
      <w:pPr>
        <w:pStyle w:val="ConsPlusNormal0"/>
        <w:jc w:val="both"/>
      </w:pPr>
      <w:r>
        <w:t xml:space="preserve">(в ред. Федерального </w:t>
      </w:r>
      <w:hyperlink r:id="rId61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bookmarkStart w:id="2072" w:name="P12120"/>
      <w:bookmarkEnd w:id="2072"/>
      <w:r>
        <w:t>1. Органы, осуществляющие государственный контроль (надзор) в сфере естественных монополий, рассматривают дела об административных правонарушениях, пре</w:t>
      </w:r>
      <w:r>
        <w:t xml:space="preserve">дусмотренных </w:t>
      </w:r>
      <w:hyperlink w:anchor="P9598" w:tooltip="3. Невыполнение в установленный срок законного предписания, решения органа регулирования естественных монополий, его территориального органа -">
        <w:r>
          <w:rPr>
            <w:color w:val="0000FF"/>
          </w:rPr>
          <w:t>частью 3 статьи 19.5</w:t>
        </w:r>
      </w:hyperlink>
      <w:r>
        <w:t xml:space="preserve"> и </w:t>
      </w:r>
      <w:hyperlink w:anchor="P1005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статьей 19.</w:t>
        </w:r>
        <w:r>
          <w:rPr>
            <w:color w:val="0000FF"/>
          </w:rPr>
          <w:t>8</w:t>
        </w:r>
      </w:hyperlink>
      <w:r>
        <w:t xml:space="preserve"> (в пределах своих полномочий) настоящего Кодекса.</w:t>
      </w:r>
    </w:p>
    <w:p w:rsidR="00E92171" w:rsidRDefault="00D7205F">
      <w:pPr>
        <w:pStyle w:val="ConsPlusNormal0"/>
        <w:jc w:val="both"/>
      </w:pPr>
      <w:r>
        <w:t xml:space="preserve">(в ред. Федеральных законов от 08.05.2006 </w:t>
      </w:r>
      <w:hyperlink r:id="rId6165"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14.10.2014 </w:t>
      </w:r>
      <w:hyperlink r:id="rId61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120"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color w:val="0000FF"/>
          </w:rPr>
          <w:t>части 1</w:t>
        </w:r>
      </w:hyperlink>
      <w:r>
        <w:t xml:space="preserve"> настоящей статьи, в пределах своих полномочий вправе:</w:t>
      </w:r>
    </w:p>
    <w:p w:rsidR="00E92171" w:rsidRDefault="00D7205F">
      <w:pPr>
        <w:pStyle w:val="ConsPlusNormal0"/>
        <w:jc w:val="both"/>
      </w:pPr>
      <w:r>
        <w:t xml:space="preserve">(в ред. Федерального </w:t>
      </w:r>
      <w:hyperlink r:id="rId61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руководители федеральных органов исполнительной власти, осуществляющих федеральный государственный контроль (надзор) в с</w:t>
      </w:r>
      <w:r>
        <w:t>фере естественных монополий, их заместители;</w:t>
      </w:r>
    </w:p>
    <w:p w:rsidR="00E92171" w:rsidRDefault="00D7205F">
      <w:pPr>
        <w:pStyle w:val="ConsPlusNormal0"/>
        <w:jc w:val="both"/>
      </w:pPr>
      <w:r>
        <w:t xml:space="preserve">(п. 1 в ред. Федерального </w:t>
      </w:r>
      <w:hyperlink r:id="rId61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руководители терр</w:t>
      </w:r>
      <w:r>
        <w:t>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E92171" w:rsidRDefault="00D7205F">
      <w:pPr>
        <w:pStyle w:val="ConsPlusNormal0"/>
        <w:jc w:val="both"/>
      </w:pPr>
      <w:r>
        <w:t xml:space="preserve">(п. 2 в ред. Федерального </w:t>
      </w:r>
      <w:hyperlink r:id="rId61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w:t>
      </w:r>
      <w:r>
        <w:t>стественных монополий, их заместители.</w:t>
      </w:r>
    </w:p>
    <w:p w:rsidR="00E92171" w:rsidRDefault="00D7205F">
      <w:pPr>
        <w:pStyle w:val="ConsPlusNormal0"/>
        <w:jc w:val="both"/>
      </w:pPr>
      <w:r>
        <w:t xml:space="preserve">(п. 3 введен Федеральным </w:t>
      </w:r>
      <w:hyperlink r:id="rId61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23.60. Федеральный</w:t>
      </w:r>
      <w:r>
        <w:t xml:space="preserve"> орган исполнительной власти, уполномоченный в области валютного контроля</w:t>
      </w:r>
    </w:p>
    <w:p w:rsidR="00E92171" w:rsidRDefault="00D7205F">
      <w:pPr>
        <w:pStyle w:val="ConsPlusNormal0"/>
        <w:jc w:val="both"/>
      </w:pPr>
      <w:r>
        <w:t xml:space="preserve">(в ред. Федерального </w:t>
      </w:r>
      <w:hyperlink r:id="rId61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bookmarkStart w:id="2073" w:name="P12134"/>
      <w:bookmarkEnd w:id="2073"/>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8193"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
        <w:r>
          <w:rPr>
            <w:color w:val="0000FF"/>
          </w:rPr>
          <w:t>частями 1</w:t>
        </w:r>
      </w:hyperlink>
      <w:r>
        <w:t xml:space="preserve"> - </w:t>
      </w:r>
      <w:hyperlink w:anchor="P8205"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color w:val="0000FF"/>
          </w:rPr>
          <w:t>2.1</w:t>
        </w:r>
      </w:hyperlink>
      <w:r>
        <w:t xml:space="preserve">, </w:t>
      </w:r>
      <w:hyperlink w:anchor="P8210"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
        <w:r>
          <w:rPr>
            <w:color w:val="0000FF"/>
          </w:rPr>
          <w:t>4</w:t>
        </w:r>
      </w:hyperlink>
      <w:r>
        <w:t xml:space="preserve"> - </w:t>
      </w:r>
      <w:hyperlink w:anchor="P8226"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
        <w:r>
          <w:rPr>
            <w:color w:val="0000FF"/>
          </w:rPr>
          <w:t>5</w:t>
        </w:r>
      </w:hyperlink>
      <w:r>
        <w:t xml:space="preserve"> и </w:t>
      </w:r>
      <w:hyperlink w:anchor="P8240"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
        <w:r>
          <w:rPr>
            <w:color w:val="0000FF"/>
          </w:rPr>
          <w:t>6</w:t>
        </w:r>
      </w:hyperlink>
      <w:r>
        <w:t xml:space="preserve"> - </w:t>
      </w:r>
      <w:hyperlink w:anchor="P8267"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
        <w:r>
          <w:rPr>
            <w:color w:val="0000FF"/>
          </w:rPr>
          <w:t>6.5 статьи 15.25</w:t>
        </w:r>
      </w:hyperlink>
      <w:r>
        <w:t xml:space="preserve"> настоящего Кодекса.</w:t>
      </w:r>
    </w:p>
    <w:p w:rsidR="00E92171" w:rsidRDefault="00D7205F">
      <w:pPr>
        <w:pStyle w:val="ConsPlusNormal0"/>
        <w:jc w:val="both"/>
      </w:pPr>
      <w:r>
        <w:t>(в ред. Федеральных законов от 14.10.2014</w:t>
      </w:r>
      <w:r>
        <w:t xml:space="preserve"> </w:t>
      </w:r>
      <w:hyperlink r:id="rId61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14.11.2017 </w:t>
      </w:r>
      <w:hyperlink r:id="rId617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color w:val="0000FF"/>
          </w:rPr>
          <w:t>N 325-ФЗ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134"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color w:val="0000FF"/>
          </w:rPr>
          <w:t>части 1</w:t>
        </w:r>
      </w:hyperlink>
      <w:r>
        <w:t xml:space="preserve"> настоящей статьи, вправе:</w:t>
      </w:r>
    </w:p>
    <w:p w:rsidR="00E92171" w:rsidRDefault="00D7205F">
      <w:pPr>
        <w:pStyle w:val="ConsPlusNormal0"/>
        <w:jc w:val="both"/>
      </w:pPr>
      <w:r>
        <w:t xml:space="preserve">(в ред. Федерального </w:t>
      </w:r>
      <w:hyperlink r:id="rId61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E92171" w:rsidRDefault="00D7205F">
      <w:pPr>
        <w:pStyle w:val="ConsPlusNormal0"/>
        <w:spacing w:before="240"/>
        <w:ind w:firstLine="540"/>
        <w:jc w:val="both"/>
      </w:pPr>
      <w:r>
        <w:t xml:space="preserve">2) утратил силу. - Федеральный </w:t>
      </w:r>
      <w:hyperlink r:id="rId61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2.1) руководители структурных подразделений федерального органа исполнительной власти, уполном</w:t>
      </w:r>
      <w:r>
        <w:t>оченного в области валютного контроля, их заместители;</w:t>
      </w:r>
    </w:p>
    <w:p w:rsidR="00E92171" w:rsidRDefault="00D7205F">
      <w:pPr>
        <w:pStyle w:val="ConsPlusNormal0"/>
        <w:jc w:val="both"/>
      </w:pPr>
      <w:r>
        <w:t xml:space="preserve">(п. 2.1 введен Федеральным </w:t>
      </w:r>
      <w:hyperlink r:id="rId6176"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color w:val="0000FF"/>
          </w:rPr>
          <w:t>законом</w:t>
        </w:r>
      </w:hyperlink>
      <w:r>
        <w:t xml:space="preserve"> от 30.03.2015 N 60-ФЗ)</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уполномоченного в</w:t>
      </w:r>
      <w:r>
        <w:t xml:space="preserve"> области валютного контроля, их заместители.</w:t>
      </w:r>
    </w:p>
    <w:p w:rsidR="00E92171" w:rsidRDefault="00D7205F">
      <w:pPr>
        <w:pStyle w:val="ConsPlusNormal0"/>
        <w:jc w:val="both"/>
      </w:pPr>
      <w:r>
        <w:t xml:space="preserve">(в ред. Федерального </w:t>
      </w:r>
      <w:hyperlink r:id="rId6177"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color w:val="0000FF"/>
          </w:rPr>
          <w:t>закона</w:t>
        </w:r>
      </w:hyperlink>
      <w:r>
        <w:t xml:space="preserve"> от 05.04.2010 N 55-ФЗ)</w:t>
      </w:r>
    </w:p>
    <w:p w:rsidR="00E92171" w:rsidRDefault="00E92171">
      <w:pPr>
        <w:pStyle w:val="ConsPlusNormal0"/>
        <w:jc w:val="both"/>
      </w:pPr>
    </w:p>
    <w:p w:rsidR="00E92171" w:rsidRDefault="00D7205F">
      <w:pPr>
        <w:pStyle w:val="ConsPlusTitle0"/>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w:t>
      </w:r>
      <w:r>
        <w:t>льных предпринимателей</w:t>
      </w:r>
    </w:p>
    <w:p w:rsidR="00E92171" w:rsidRDefault="00D7205F">
      <w:pPr>
        <w:pStyle w:val="ConsPlusNormal0"/>
        <w:jc w:val="both"/>
      </w:pPr>
      <w:r>
        <w:t xml:space="preserve">(в ред. Федеральных законов от 08.12.2003 </w:t>
      </w:r>
      <w:hyperlink r:id="rId617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14.10.2014 </w:t>
      </w:r>
      <w:hyperlink r:id="rId61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jc w:val="both"/>
      </w:pPr>
    </w:p>
    <w:p w:rsidR="00E92171" w:rsidRDefault="00D7205F">
      <w:pPr>
        <w:pStyle w:val="ConsPlusNormal0"/>
        <w:ind w:firstLine="540"/>
        <w:jc w:val="both"/>
      </w:pPr>
      <w:bookmarkStart w:id="2074" w:name="P12148"/>
      <w:bookmarkEnd w:id="2074"/>
      <w:r>
        <w:t>1. Федеральный орган исполнительной власти, осуществляющий государственную регистрацию юридических лиц и индивиду</w:t>
      </w:r>
      <w:r>
        <w:t xml:space="preserve">альных предпринимателей, рассматривает дела об административных правонарушениях, предусмотренных </w:t>
      </w:r>
      <w:hyperlink w:anchor="P6918"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r>
          <w:rPr>
            <w:color w:val="0000FF"/>
          </w:rPr>
          <w:t>частями 3</w:t>
        </w:r>
      </w:hyperlink>
      <w:r>
        <w:t xml:space="preserve"> и </w:t>
      </w:r>
      <w:hyperlink w:anchor="P6922"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
        <w:r>
          <w:rPr>
            <w:color w:val="0000FF"/>
          </w:rPr>
          <w:t>4 статьи 14.25</w:t>
        </w:r>
      </w:hyperlink>
      <w:r>
        <w:t xml:space="preserve"> настоящего Кодекса.</w:t>
      </w:r>
    </w:p>
    <w:p w:rsidR="00E92171" w:rsidRDefault="00D7205F">
      <w:pPr>
        <w:pStyle w:val="ConsPlusNormal0"/>
        <w:jc w:val="both"/>
      </w:pPr>
      <w:r>
        <w:t>(в ред. Федеральных законов от 08.12</w:t>
      </w:r>
      <w:r>
        <w:t xml:space="preserve">.2003 </w:t>
      </w:r>
      <w:hyperlink r:id="rId618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14.10.2014 </w:t>
      </w:r>
      <w:hyperlink r:id="rId61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30.03.2015 </w:t>
      </w:r>
      <w:hyperlink r:id="rId6182"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w:t>
      </w:r>
    </w:p>
    <w:p w:rsidR="00E92171" w:rsidRDefault="00D7205F">
      <w:pPr>
        <w:pStyle w:val="ConsPlusNormal0"/>
        <w:spacing w:before="240"/>
        <w:ind w:firstLine="540"/>
        <w:jc w:val="both"/>
      </w:pPr>
      <w:r>
        <w:t>2. Рассматривать дела об административных прав</w:t>
      </w:r>
      <w:r>
        <w:t xml:space="preserve">онарушениях от имени органа, указанного в </w:t>
      </w:r>
      <w:hyperlink w:anchor="P12148"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color w:val="0000FF"/>
          </w:rPr>
          <w:t>части 1</w:t>
        </w:r>
      </w:hyperlink>
      <w:r>
        <w:t xml:space="preserve"> настоящей статьи, вправе:</w:t>
      </w:r>
    </w:p>
    <w:p w:rsidR="00E92171" w:rsidRDefault="00D7205F">
      <w:pPr>
        <w:pStyle w:val="ConsPlusNormal0"/>
        <w:jc w:val="both"/>
      </w:pPr>
      <w:r>
        <w:t xml:space="preserve">(в ред. Федерального </w:t>
      </w:r>
      <w:hyperlink r:id="rId618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E92171" w:rsidRDefault="00D7205F">
      <w:pPr>
        <w:pStyle w:val="ConsPlusNormal0"/>
        <w:jc w:val="both"/>
      </w:pPr>
      <w:r>
        <w:t xml:space="preserve">(в ред. Федерального </w:t>
      </w:r>
      <w:hyperlink r:id="rId618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E92171" w:rsidRDefault="00D7205F">
      <w:pPr>
        <w:pStyle w:val="ConsPlusNormal0"/>
        <w:spacing w:before="240"/>
        <w:ind w:firstLine="540"/>
        <w:jc w:val="both"/>
      </w:pPr>
      <w:r>
        <w:t>2) руководители территориальных органов федерального органа исполнительной власти, осуществляющего государственну</w:t>
      </w:r>
      <w:r>
        <w:t>ю регистрацию юридических лиц и индивидуальных предпринимателей.</w:t>
      </w:r>
    </w:p>
    <w:p w:rsidR="00E92171" w:rsidRDefault="00D7205F">
      <w:pPr>
        <w:pStyle w:val="ConsPlusNormal0"/>
        <w:jc w:val="both"/>
      </w:pPr>
      <w:r>
        <w:t xml:space="preserve">(в ред. Федерального </w:t>
      </w:r>
      <w:hyperlink r:id="rId6185"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закона</w:t>
        </w:r>
      </w:hyperlink>
      <w:r>
        <w:t xml:space="preserve"> от 08.12.2003 N 169-ФЗ)</w:t>
      </w:r>
    </w:p>
    <w:p w:rsidR="00E92171" w:rsidRDefault="00E92171">
      <w:pPr>
        <w:pStyle w:val="ConsPlusNormal0"/>
        <w:jc w:val="both"/>
      </w:pPr>
    </w:p>
    <w:p w:rsidR="00E92171" w:rsidRDefault="00D7205F">
      <w:pPr>
        <w:pStyle w:val="ConsPlusTitle0"/>
        <w:ind w:firstLine="540"/>
        <w:jc w:val="both"/>
        <w:outlineLvl w:val="2"/>
      </w:pPr>
      <w:r>
        <w:t>Ста</w:t>
      </w:r>
      <w:r>
        <w:t>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186"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законом</w:t>
        </w:r>
      </w:hyperlink>
      <w:r>
        <w:t xml:space="preserve"> от 30.10.2002 N 130-Ф</w:t>
      </w:r>
      <w:r>
        <w:t>З)</w:t>
      </w:r>
    </w:p>
    <w:p w:rsidR="00E92171" w:rsidRDefault="00E92171">
      <w:pPr>
        <w:pStyle w:val="ConsPlusNormal0"/>
        <w:jc w:val="both"/>
      </w:pPr>
    </w:p>
    <w:p w:rsidR="00E92171" w:rsidRDefault="00D7205F">
      <w:pPr>
        <w:pStyle w:val="ConsPlusNormal0"/>
        <w:ind w:firstLine="540"/>
        <w:jc w:val="both"/>
      </w:pPr>
      <w:bookmarkStart w:id="2075" w:name="P12161"/>
      <w:bookmarkEnd w:id="2075"/>
      <w:r>
        <w:t xml:space="preserve">1. Федеральный </w:t>
      </w:r>
      <w:hyperlink r:id="rId6187" w:tooltip="Указ Президента РФ от 13.06.2012 N 808 (ред. от 26.12.2024)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w:t>
      </w:r>
      <w:r>
        <w:t xml:space="preserve">терроризма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8169"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color w:val="0000FF"/>
          </w:rPr>
          <w:t>статьей 15.23.2</w:t>
        </w:r>
      </w:hyperlink>
      <w:r>
        <w:t xml:space="preserve">, </w:t>
      </w:r>
      <w:hyperlink w:anchor="P8353"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7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8627"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
        <w:r>
          <w:rPr>
            <w:color w:val="0000FF"/>
          </w:rPr>
          <w:t>частями 2</w:t>
        </w:r>
      </w:hyperlink>
      <w:r>
        <w:t xml:space="preserve">, </w:t>
      </w:r>
      <w:hyperlink w:anchor="P8632"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
        <w:r>
          <w:rPr>
            <w:color w:val="0000FF"/>
          </w:rPr>
          <w:t>4</w:t>
        </w:r>
      </w:hyperlink>
      <w:r>
        <w:t xml:space="preserve">, </w:t>
      </w:r>
      <w:hyperlink w:anchor="P8636"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
        <w:r>
          <w:rPr>
            <w:color w:val="0000FF"/>
          </w:rPr>
          <w:t>6</w:t>
        </w:r>
      </w:hyperlink>
      <w:r>
        <w:t xml:space="preserve"> и </w:t>
      </w:r>
      <w:hyperlink w:anchor="P8639"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
        <w:r>
          <w:rPr>
            <w:color w:val="0000FF"/>
          </w:rPr>
          <w:t>7 ст</w:t>
        </w:r>
        <w:r>
          <w:rPr>
            <w:color w:val="0000FF"/>
          </w:rPr>
          <w:t>атьи 15.39</w:t>
        </w:r>
      </w:hyperlink>
      <w:r>
        <w:t xml:space="preserve"> настоящего Кодекса.</w:t>
      </w:r>
    </w:p>
    <w:p w:rsidR="00E92171" w:rsidRDefault="00D7205F">
      <w:pPr>
        <w:pStyle w:val="ConsPlusNormal0"/>
        <w:jc w:val="both"/>
      </w:pPr>
      <w:r>
        <w:t xml:space="preserve">(в ред. Федеральных законов от 23.07.2010 </w:t>
      </w:r>
      <w:hyperlink r:id="rId618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
        <w:r>
          <w:rPr>
            <w:color w:val="0000FF"/>
          </w:rPr>
          <w:t>N 176-ФЗ</w:t>
        </w:r>
      </w:hyperlink>
      <w:r>
        <w:t xml:space="preserve">, от 08.11.2011 </w:t>
      </w:r>
      <w:hyperlink r:id="rId6189"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
        <w:r>
          <w:rPr>
            <w:color w:val="0000FF"/>
          </w:rPr>
          <w:t>N 308-ФЗ</w:t>
        </w:r>
      </w:hyperlink>
      <w:r>
        <w:t xml:space="preserve">, от 21.07.2014 </w:t>
      </w:r>
      <w:hyperlink r:id="rId6190"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N 213-ФЗ</w:t>
        </w:r>
      </w:hyperlink>
      <w:r>
        <w:t xml:space="preserve">, от 29.07.2017 </w:t>
      </w:r>
      <w:hyperlink r:id="rId6191"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01.05.2019 </w:t>
      </w:r>
      <w:hyperlink r:id="rId6192"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N 95-ФЗ</w:t>
        </w:r>
      </w:hyperlink>
      <w:r>
        <w:t xml:space="preserve">, от 22.06.2024 </w:t>
      </w:r>
      <w:hyperlink r:id="rId6193" w:tooltip="Федеральный закон от 22.06.2024 N 152-ФЗ &quot;О внесении изменений в Кодекс Российской Федерации об административных правонарушениях&quot; {КонсультантПлюс}">
        <w:r>
          <w:rPr>
            <w:color w:val="0000FF"/>
          </w:rPr>
          <w:t>N 152-ФЗ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161"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рассматривает де">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уполномоченного принимать меры по пр</w:t>
      </w:r>
      <w:r>
        <w:t>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его заместители;</w:t>
      </w:r>
    </w:p>
    <w:p w:rsidR="00E92171" w:rsidRDefault="00D7205F">
      <w:pPr>
        <w:pStyle w:val="ConsPlusNormal0"/>
        <w:jc w:val="both"/>
      </w:pPr>
      <w:r>
        <w:t xml:space="preserve">(в ред. Федерального </w:t>
      </w:r>
      <w:hyperlink r:id="rId6194"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E92171" w:rsidRDefault="00D7205F">
      <w:pPr>
        <w:pStyle w:val="ConsPlusNormal0"/>
        <w:spacing w:before="240"/>
        <w:ind w:firstLine="540"/>
        <w:jc w:val="both"/>
      </w:pPr>
      <w:r>
        <w:t>2)</w:t>
      </w:r>
      <w:r>
        <w:t xml:space="preserve">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и финансированию распространения оруж</w:t>
      </w:r>
      <w:r>
        <w:t>ия массового уничтожения, их заместители.</w:t>
      </w:r>
    </w:p>
    <w:p w:rsidR="00E92171" w:rsidRDefault="00D7205F">
      <w:pPr>
        <w:pStyle w:val="ConsPlusNormal0"/>
        <w:jc w:val="both"/>
      </w:pPr>
      <w:r>
        <w:t xml:space="preserve">(в ред. Федерального </w:t>
      </w:r>
      <w:hyperlink r:id="rId6195" w:tooltip="Федеральный закон от 01.05.2019 N 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01.05.2019 N 95-ФЗ)</w:t>
      </w:r>
    </w:p>
    <w:p w:rsidR="00E92171" w:rsidRDefault="00E92171">
      <w:pPr>
        <w:pStyle w:val="ConsPlusNormal0"/>
        <w:jc w:val="both"/>
      </w:pPr>
    </w:p>
    <w:p w:rsidR="00E92171" w:rsidRDefault="00D7205F">
      <w:pPr>
        <w:pStyle w:val="ConsPlusTitle0"/>
        <w:ind w:firstLine="540"/>
        <w:jc w:val="both"/>
        <w:outlineLvl w:val="2"/>
      </w:pPr>
      <w:r>
        <w:t xml:space="preserve">Статья 23.63. Утратила силу. - Федеральный </w:t>
      </w:r>
      <w:hyperlink r:id="rId619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E92171" w:rsidRDefault="00E92171">
      <w:pPr>
        <w:pStyle w:val="ConsPlusNormal0"/>
        <w:ind w:firstLine="540"/>
        <w:jc w:val="both"/>
      </w:pPr>
    </w:p>
    <w:p w:rsidR="00E92171" w:rsidRDefault="00D7205F">
      <w:pPr>
        <w:pStyle w:val="ConsPlusTitle0"/>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w:t>
      </w:r>
      <w:r>
        <w:t>ов и (или) иных объектов недвижимости</w:t>
      </w:r>
    </w:p>
    <w:p w:rsidR="00E92171" w:rsidRDefault="00D7205F">
      <w:pPr>
        <w:pStyle w:val="ConsPlusNormal0"/>
        <w:jc w:val="both"/>
      </w:pPr>
      <w:r>
        <w:t xml:space="preserve">(в ред. Федеральных законов от 14.10.2014 </w:t>
      </w:r>
      <w:hyperlink r:id="rId61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23.06.2016 </w:t>
      </w:r>
      <w:hyperlink r:id="rId619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199"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законом</w:t>
        </w:r>
      </w:hyperlink>
      <w:r>
        <w:t xml:space="preserve"> от 30.12.2004 N 214-ФЗ)</w:t>
      </w:r>
    </w:p>
    <w:p w:rsidR="00E92171" w:rsidRDefault="00E92171">
      <w:pPr>
        <w:pStyle w:val="ConsPlusNormal0"/>
        <w:ind w:firstLine="540"/>
        <w:jc w:val="both"/>
      </w:pPr>
    </w:p>
    <w:p w:rsidR="00E92171" w:rsidRDefault="00D7205F">
      <w:pPr>
        <w:pStyle w:val="ConsPlusNormal0"/>
        <w:ind w:firstLine="540"/>
        <w:jc w:val="both"/>
      </w:pPr>
      <w:bookmarkStart w:id="2076" w:name="P12176"/>
      <w:bookmarkEnd w:id="2076"/>
      <w:r>
        <w:t xml:space="preserve">1. </w:t>
      </w:r>
      <w:hyperlink r:id="rId6200" w:tooltip="Федеральный закон от 30.12.2004 N 214-ФЗ (ред. от 26.12.2024)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color w:val="0000FF"/>
          </w:rPr>
          <w:t>Органы</w:t>
        </w:r>
      </w:hyperlink>
      <w:r>
        <w:t xml:space="preserve"> исполнительной вл</w:t>
      </w:r>
      <w:r>
        <w:t>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w:t>
      </w:r>
      <w:r>
        <w:t xml:space="preserve">енных </w:t>
      </w:r>
      <w:hyperlink w:anchor="P5726"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737" w:tooltip="Статья 13.19.3. Нарушение порядка размещения информации в единой информационной системе жилищного строительства">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985"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
        <w:r>
          <w:rPr>
            <w:color w:val="0000FF"/>
          </w:rPr>
          <w:t>частями 1</w:t>
        </w:r>
      </w:hyperlink>
      <w:r>
        <w:t xml:space="preserve"> - </w:t>
      </w:r>
      <w:hyperlink w:anchor="P7001"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
        <w:r>
          <w:rPr>
            <w:color w:val="0000FF"/>
          </w:rPr>
          <w:t>5 статьи 14.28</w:t>
        </w:r>
      </w:hyperlink>
      <w:r>
        <w:t xml:space="preserve">, </w:t>
      </w:r>
      <w:hyperlink w:anchor="P7010"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color w:val="0000FF"/>
          </w:rPr>
          <w:t>с</w:t>
        </w:r>
        <w:r>
          <w:rPr>
            <w:color w:val="0000FF"/>
          </w:rPr>
          <w:t>татьей 14.28.1</w:t>
        </w:r>
      </w:hyperlink>
      <w:r>
        <w:t xml:space="preserve"> и </w:t>
      </w:r>
      <w:hyperlink w:anchor="P9602"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color w:val="0000FF"/>
          </w:rPr>
          <w:t>частью 4 статьи 19.5</w:t>
        </w:r>
      </w:hyperlink>
      <w:r>
        <w:t xml:space="preserve"> настоящего Кодекса.</w:t>
      </w:r>
    </w:p>
    <w:p w:rsidR="00E92171" w:rsidRDefault="00D7205F">
      <w:pPr>
        <w:pStyle w:val="ConsPlusNormal0"/>
        <w:jc w:val="both"/>
      </w:pPr>
      <w:r>
        <w:t xml:space="preserve">(в ред. Федеральных законов от 14.10.2014 </w:t>
      </w:r>
      <w:hyperlink r:id="rId62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от 13.07.201</w:t>
      </w:r>
      <w:r>
        <w:t xml:space="preserve">5 </w:t>
      </w:r>
      <w:hyperlink r:id="rId6202" w:tooltip="Федеральный закон от 13.07.2015 N 236-ФЗ (ред. от 29.07.2017) &quot;О внесении изменений в отдельные законодательные акты Российской Федерации&quot; {КонсультантПлюс}">
        <w:r>
          <w:rPr>
            <w:color w:val="0000FF"/>
          </w:rPr>
          <w:t>N 236-ФЗ</w:t>
        </w:r>
      </w:hyperlink>
      <w:r>
        <w:t xml:space="preserve">, от 23.06.2016 </w:t>
      </w:r>
      <w:hyperlink r:id="rId6203"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29.07.2018 </w:t>
      </w:r>
      <w:hyperlink r:id="rId6204"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176"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w:t>
      </w:r>
      <w:r>
        <w:t>или) иных объектов недвижимости, заместители руководителей.</w:t>
      </w:r>
    </w:p>
    <w:p w:rsidR="00E92171" w:rsidRDefault="00D7205F">
      <w:pPr>
        <w:pStyle w:val="ConsPlusNormal0"/>
        <w:jc w:val="both"/>
      </w:pPr>
      <w:r>
        <w:t xml:space="preserve">(в ред. Федеральных законов от 18.07.2006 </w:t>
      </w:r>
      <w:hyperlink r:id="rId6205"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
        <w:r>
          <w:rPr>
            <w:color w:val="0000FF"/>
          </w:rPr>
          <w:t>N 111-ФЗ</w:t>
        </w:r>
      </w:hyperlink>
      <w:r>
        <w:t>, от 23.06.</w:t>
      </w:r>
      <w:r>
        <w:t xml:space="preserve">2016 </w:t>
      </w:r>
      <w:hyperlink r:id="rId6206"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E92171">
      <w:pPr>
        <w:pStyle w:val="ConsPlusNormal0"/>
        <w:jc w:val="both"/>
      </w:pPr>
    </w:p>
    <w:p w:rsidR="00E92171" w:rsidRDefault="00D7205F">
      <w:pPr>
        <w:pStyle w:val="ConsPlusTitle0"/>
        <w:ind w:firstLine="540"/>
        <w:jc w:val="both"/>
        <w:outlineLvl w:val="2"/>
      </w:pPr>
      <w:r>
        <w:t xml:space="preserve">Статья 23.65. Утратила силу с 1 сентября 2013 года. - Федеральный </w:t>
      </w:r>
      <w:hyperlink r:id="rId620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E92171" w:rsidRDefault="00E92171">
      <w:pPr>
        <w:pStyle w:val="ConsPlusNormal0"/>
        <w:jc w:val="both"/>
      </w:pPr>
    </w:p>
    <w:p w:rsidR="00E92171" w:rsidRDefault="00D7205F">
      <w:pPr>
        <w:pStyle w:val="ConsPlusTitle0"/>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w:t>
      </w:r>
      <w:r>
        <w:t>е в сфере закупок</w:t>
      </w:r>
    </w:p>
    <w:p w:rsidR="00E92171" w:rsidRDefault="00D7205F">
      <w:pPr>
        <w:pStyle w:val="ConsPlusNormal0"/>
        <w:jc w:val="both"/>
      </w:pPr>
      <w:r>
        <w:t xml:space="preserve">(в ред. Федерального </w:t>
      </w:r>
      <w:hyperlink r:id="rId62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209"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закона</w:t>
        </w:r>
      </w:hyperlink>
      <w:r>
        <w:t xml:space="preserve"> от 28.12.2013 N 396-ФЗ)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23.66 вносятся изменения (</w:t>
            </w:r>
            <w:hyperlink r:id="rId621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211"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77" w:name="P12190"/>
      <w:bookmarkEnd w:id="2077"/>
      <w:r>
        <w:t xml:space="preserve">1. Контрольные органы в сфере закупок рассматривают дела об административных правонарушениях, предусмотренных </w:t>
      </w:r>
      <w:hyperlink w:anchor="P2473" w:tooltip="1. Принятие решения о способе определения поставщика (подрядчика, исполнителя), в том числе решения о закупке товаров, работ, услуг для обеспечения государственных и муниципальных нужд у единственного поставщика (подрядчика, исполнителя), с нарушением требован">
        <w:r>
          <w:rPr>
            <w:color w:val="0000FF"/>
          </w:rPr>
          <w:t>частями 1</w:t>
        </w:r>
      </w:hyperlink>
      <w:r>
        <w:t xml:space="preserve"> - </w:t>
      </w:r>
      <w:hyperlink w:anchor="P2480" w:tooltip="2.1. Принятие решения о проведении конкурса с ограниченным участием, закрытого конкурса с ограниченным участием, двухэтапного конкурса, закрытого двухэтапного конкурса, закрытого конкурса, закрытого аукциона в случаях, не предусмотренных законодательством Росс">
        <w:r>
          <w:rPr>
            <w:color w:val="0000FF"/>
          </w:rPr>
          <w:t>2.1</w:t>
        </w:r>
      </w:hyperlink>
      <w:r>
        <w:t xml:space="preserve">, </w:t>
      </w:r>
      <w:hyperlink w:anchor="P2487" w:tooltip="4. Принятие решения о размещении государственного оборонного заказа у единственного поставщика (подрядчика, исполнителя) в случае, если определение поставщика (подрядчика, исполнителя) в соответствии с законодательством Российской Федерации о контрактной систе">
        <w:r>
          <w:rPr>
            <w:color w:val="0000FF"/>
          </w:rPr>
          <w:t>4 статьи 7.29</w:t>
        </w:r>
      </w:hyperlink>
      <w:r>
        <w:t xml:space="preserve">, </w:t>
      </w:r>
      <w:hyperlink w:anchor="P2537" w:tooltip="1. Нарушение должностным лицом заказчика, должностным лицом уполномоченного органа, должностным лицом уполномоченного учреждения, специализированной организацией сроков размещения в единой информационной системе в сфере закупок товаров, работ, услуг для обеспе">
        <w:r>
          <w:rPr>
            <w:color w:val="0000FF"/>
          </w:rPr>
          <w:t>частями 1</w:t>
        </w:r>
      </w:hyperlink>
      <w:r>
        <w:t xml:space="preserve"> - </w:t>
      </w:r>
      <w:hyperlink w:anchor="P2577" w:tooltip="4.2. Утверждение конкурсной документации, документации об аукционе, документации о проведении запроса предложений, определение содержания извещения о проведении запроса котировок с нарушением требований, предусмотренных законодательством Российской Федерации о">
        <w:r>
          <w:rPr>
            <w:color w:val="0000FF"/>
          </w:rPr>
          <w:t>4.2</w:t>
        </w:r>
      </w:hyperlink>
      <w:r>
        <w:t xml:space="preserve">, </w:t>
      </w:r>
      <w:hyperlink w:anchor="P2581" w:tooltip="6. Отклонение заявки на участие в запросе котировок, отстранение участника закупки от участия в запросе предложений (далее в настоящей части - отказ в допуске к участию в запросе) по основаниям, не предусмотренным законодательством Российской Федерации о контр">
        <w:r>
          <w:rPr>
            <w:color w:val="0000FF"/>
          </w:rPr>
          <w:t>6</w:t>
        </w:r>
      </w:hyperlink>
      <w:r>
        <w:t xml:space="preserve"> - </w:t>
      </w:r>
      <w:hyperlink w:anchor="P2587" w:tooltip="8. Сокращение сроков подачи заявок на участие в определении поставщика (подрядчика, исполнителя), за исключением случаев, если законодательством Российской Федерации о контрактной системе в сфере закупок допускается сокращение указанных сроков, или нарушение п">
        <w:r>
          <w:rPr>
            <w:color w:val="0000FF"/>
          </w:rPr>
          <w:t>8</w:t>
        </w:r>
      </w:hyperlink>
      <w:r>
        <w:t xml:space="preserve">, </w:t>
      </w:r>
      <w:hyperlink w:anchor="P2591" w:tooltip="10. Нарушение оператором электронной площадки порядка проведения аукциона в электронной форме (далее - электронный аукцион), а также порядка аккредитации участника электронного аукциона, установленного законодательством Российской Федерации о контрактной систе">
        <w:r>
          <w:rPr>
            <w:color w:val="0000FF"/>
          </w:rPr>
          <w:t>10</w:t>
        </w:r>
      </w:hyperlink>
      <w:r>
        <w:t xml:space="preserve">, </w:t>
      </w:r>
      <w:hyperlink w:anchor="P2594" w:tooltip="11. Осуществление закупок товаров, работ, услуг для обеспечения государственных и муниципальных нужд у субъектов малого предпринимательства, социально ориентированных некоммерческих организаций в размере менее размера, предусмотренного законодательством Россий">
        <w:r>
          <w:rPr>
            <w:color w:val="0000FF"/>
          </w:rPr>
          <w:t>11</w:t>
        </w:r>
      </w:hyperlink>
      <w:r>
        <w:t xml:space="preserve">, </w:t>
      </w:r>
      <w:hyperlink w:anchor="P2598" w:tooltip="13.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не более чем на два рабочих дня -">
        <w:r>
          <w:rPr>
            <w:color w:val="0000FF"/>
          </w:rPr>
          <w:t>13</w:t>
        </w:r>
      </w:hyperlink>
      <w:r>
        <w:t xml:space="preserve">, </w:t>
      </w:r>
      <w:hyperlink w:anchor="P2601" w:tooltip="14. Нарушение сроков, предусмотренных законодательством Российской Федерации о контрактной системе в сфере закупок для подписания протоколов при проведении конкурса, аукциона, запроса котировок, запроса предложений, более чем на два рабочих дня -">
        <w:r>
          <w:rPr>
            <w:color w:val="0000FF"/>
          </w:rPr>
          <w:t>14 статьи 7.30</w:t>
        </w:r>
      </w:hyperlink>
      <w:r>
        <w:t xml:space="preserve">, </w:t>
      </w:r>
      <w:hyperlink w:anchor="P2624" w:tooltip="2. Ненаправление, несвоевременное направление в орган, уполномоченный на осуществление контроля в сфере закупок, информации, подлежащей включению в реестр недобросовестных поставщиков (подрядчиков, исполнителей), или непредставление, несвоевременное представле">
        <w:r>
          <w:rPr>
            <w:color w:val="0000FF"/>
          </w:rPr>
          <w:t>частью 2 статьи 7.31</w:t>
        </w:r>
      </w:hyperlink>
      <w:r>
        <w:t xml:space="preserve">, </w:t>
      </w:r>
      <w:hyperlink w:anchor="P2631" w:tooltip="Статья 7.31.1. Нарушение порядка и (или) сроков возврата денежных средств, внесенных в качестве обеспечения заявок на участие в определении поставщика (подрядчика, исполнителя), порядка и (или) сроков блокирования операций по счету участника закупки, порядка в">
        <w:r>
          <w:rPr>
            <w:color w:val="0000FF"/>
          </w:rPr>
          <w:t>статьей 7.31.1</w:t>
        </w:r>
      </w:hyperlink>
      <w:r>
        <w:t xml:space="preserve">, </w:t>
      </w:r>
      <w:hyperlink w:anchor="P2654" w:tooltip="1. Заключение контракта по результатам определения поставщика (подрядчика, исполнителя) с нарушением объявленных условий определения поставщика (подрядчика, исполнителя) или условий исполнения контракта, предложенных лицом, с которым в соответствии с законодат">
        <w:r>
          <w:rPr>
            <w:color w:val="0000FF"/>
          </w:rPr>
          <w:t>частями 1</w:t>
        </w:r>
      </w:hyperlink>
      <w:r>
        <w:t xml:space="preserve"> - </w:t>
      </w:r>
      <w:hyperlink w:anchor="P2669" w:tooltip="6. Нарушение порядка расторжения контракта в случае одностороннего отказа от исполнения контракта -">
        <w:r>
          <w:rPr>
            <w:color w:val="0000FF"/>
          </w:rPr>
          <w:t>6 статьи 7.32</w:t>
        </w:r>
      </w:hyperlink>
      <w:r>
        <w:t xml:space="preserve">, </w:t>
      </w:r>
      <w:hyperlink w:anchor="P2762" w:tooltip="1.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
        <w:r>
          <w:rPr>
            <w:color w:val="0000FF"/>
          </w:rPr>
          <w:t>частью 1 статьи 7.32.5</w:t>
        </w:r>
      </w:hyperlink>
      <w:r>
        <w:t xml:space="preserve">, </w:t>
      </w:r>
      <w:hyperlink w:anchor="P2767"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статьей 7.32.6</w:t>
        </w:r>
      </w:hyperlink>
      <w:r>
        <w:t xml:space="preserve"> (в пределах своих полномочий, за исключением сферы государственного оборонного заказа), </w:t>
      </w:r>
      <w:hyperlink w:anchor="P3824"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96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частью 7 статьи 19.5</w:t>
        </w:r>
      </w:hyperlink>
      <w:r>
        <w:t xml:space="preserve">, </w:t>
      </w:r>
      <w:hyperlink w:anchor="P98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(за исключением сферы государственного оборонного заказа и сферы государственной тайны) настоящего Кодекса.</w:t>
      </w:r>
    </w:p>
    <w:p w:rsidR="00E92171" w:rsidRDefault="00D7205F">
      <w:pPr>
        <w:pStyle w:val="ConsPlusNormal0"/>
        <w:jc w:val="both"/>
      </w:pPr>
      <w:r>
        <w:t xml:space="preserve">(в ред. Федеральных законов от 05.05.2014 </w:t>
      </w:r>
      <w:hyperlink r:id="rId6212"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14.10.2014 </w:t>
      </w:r>
      <w:hyperlink r:id="rId62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6214"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N 265-ФЗ</w:t>
        </w:r>
      </w:hyperlink>
      <w:r>
        <w:t xml:space="preserve">, от 26.07.2017 </w:t>
      </w:r>
      <w:hyperlink r:id="rId6215"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 xml:space="preserve">, от 27.12.2018 </w:t>
      </w:r>
      <w:hyperlink r:id="rId621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03.07.2019 </w:t>
      </w:r>
      <w:hyperlink r:id="rId6217" w:tooltip="Федеральный закон от 03.07.2019 N 171-ФЗ (ред. от 23.06.2020)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
        <w:r>
          <w:rPr>
            <w:color w:val="0000FF"/>
          </w:rPr>
          <w:t>N 171-ФЗ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23.66 дополняется ч. 1.1 и 1.2 (</w:t>
            </w:r>
            <w:hyperlink r:id="rId621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21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2. Рассматривать дела об административных правонарушениях от имени органов, указанных в </w:t>
      </w:r>
      <w:hyperlink w:anchor="P12190" w:tooltip="1. Контрольные органы в сфере закупок рассматривают дела об административных правонарушениях, предусмотренных частями 1 - 2.1, 4 статьи 7.29, частями 1 - 4.2, 6 - 8, 10, 11, 13, 14 статьи 7.30, частью 2 статьи 7.31, статьей 7.31.1, частями 1 - 6 статьи 7.32, ч">
        <w:r>
          <w:rPr>
            <w:color w:val="0000FF"/>
          </w:rPr>
          <w:t>части 1</w:t>
        </w:r>
      </w:hyperlink>
      <w:r>
        <w:t xml:space="preserve"> настоящ</w:t>
      </w:r>
      <w:r>
        <w:t>ей статьи, в пределах своих полномочий, вправе:</w:t>
      </w:r>
    </w:p>
    <w:p w:rsidR="00E92171" w:rsidRDefault="00D7205F">
      <w:pPr>
        <w:pStyle w:val="ConsPlusNormal0"/>
        <w:jc w:val="both"/>
      </w:pPr>
      <w:r>
        <w:t xml:space="preserve">(в ред. Федерального </w:t>
      </w:r>
      <w:hyperlink r:id="rId62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1) руководители федеральных органов исполнительной власти в сфере закупок и их заместители;</w:t>
      </w:r>
    </w:p>
    <w:p w:rsidR="00E92171" w:rsidRDefault="00D7205F">
      <w:pPr>
        <w:pStyle w:val="ConsPlusNormal0"/>
        <w:spacing w:before="240"/>
        <w:ind w:firstLine="540"/>
        <w:jc w:val="both"/>
      </w:pPr>
      <w:r>
        <w:t>2</w:t>
      </w:r>
      <w:r>
        <w:t>) руководители структурных подразделений федеральных органов исполнительной власти в сфере закупок и их заместители;</w:t>
      </w:r>
    </w:p>
    <w:p w:rsidR="00E92171" w:rsidRDefault="00D7205F">
      <w:pPr>
        <w:pStyle w:val="ConsPlusNormal0"/>
        <w:spacing w:before="240"/>
        <w:ind w:firstLine="540"/>
        <w:jc w:val="both"/>
      </w:pPr>
      <w:r>
        <w:t>3) руководители территориальных органов федеральных органов исполнительной власти в сфере закупок и их заместители;</w:t>
      </w:r>
    </w:p>
    <w:p w:rsidR="00E92171" w:rsidRDefault="00D7205F">
      <w:pPr>
        <w:pStyle w:val="ConsPlusNormal0"/>
        <w:spacing w:before="240"/>
        <w:ind w:firstLine="540"/>
        <w:jc w:val="both"/>
      </w:pPr>
      <w:r>
        <w:t>4) руководители органов</w:t>
      </w:r>
      <w:r>
        <w:t xml:space="preserve"> исполнительной власти субъектов Российской Федерации в сфере закупок и их заместители;</w:t>
      </w:r>
    </w:p>
    <w:p w:rsidR="00E92171" w:rsidRDefault="00D7205F">
      <w:pPr>
        <w:pStyle w:val="ConsPlusNormal0"/>
        <w:spacing w:before="24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23.67. Утратила силу. -</w:t>
      </w:r>
      <w:r>
        <w:t xml:space="preserve"> Федеральный </w:t>
      </w:r>
      <w:hyperlink r:id="rId622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E92171" w:rsidRDefault="00E92171">
      <w:pPr>
        <w:pStyle w:val="ConsPlusNormal0"/>
        <w:jc w:val="both"/>
      </w:pPr>
    </w:p>
    <w:p w:rsidR="00E92171" w:rsidRDefault="00D7205F">
      <w:pPr>
        <w:pStyle w:val="ConsPlusTitle0"/>
        <w:ind w:firstLine="540"/>
        <w:jc w:val="both"/>
        <w:outlineLvl w:val="2"/>
      </w:pPr>
      <w:r>
        <w:t>Статья 23.68. Федеральный орган исполнительной власти, уполномоченный на осуще</w:t>
      </w:r>
      <w:r>
        <w:t>ствление функций по принудительному исполнению исполнительных документов и обеспечению установленного порядка деятельности судов</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22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закона</w:t>
        </w:r>
      </w:hyperlink>
      <w:r>
        <w:t xml:space="preserve"> от 18.07.2011 N 225-ФЗ)</w:t>
      </w:r>
    </w:p>
    <w:p w:rsidR="00E92171" w:rsidRDefault="00E92171">
      <w:pPr>
        <w:pStyle w:val="ConsPlusNormal0"/>
        <w:ind w:firstLine="540"/>
        <w:jc w:val="both"/>
      </w:pPr>
    </w:p>
    <w:p w:rsidR="00E92171" w:rsidRDefault="00D7205F">
      <w:pPr>
        <w:pStyle w:val="ConsPlusNormal0"/>
        <w:ind w:firstLine="540"/>
        <w:jc w:val="both"/>
      </w:pPr>
      <w:bookmarkStart w:id="2078" w:name="P12208"/>
      <w:bookmarkEnd w:id="2078"/>
      <w:r>
        <w:t>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w:t>
      </w:r>
      <w:r>
        <w:t xml:space="preserve">редусмотренных </w:t>
      </w:r>
      <w:hyperlink w:anchor="P5841" w:tooltip="Статья 13.26. Нарушение сроков и (или) порядка доставки (вручения) адресату судебных извещений">
        <w:r>
          <w:rPr>
            <w:color w:val="0000FF"/>
          </w:rPr>
          <w:t>статьями 13.26</w:t>
        </w:r>
      </w:hyperlink>
      <w:r>
        <w:t xml:space="preserve">, </w:t>
      </w:r>
      <w:hyperlink w:anchor="P9044" w:tooltip="Статья 17.8.1. Незаконное использование слов &quot;судебный пристав&quot;, &quot;пристав&quot; и образованных на их основе словосочетаний">
        <w:r>
          <w:rPr>
            <w:color w:val="0000FF"/>
          </w:rPr>
          <w:t>17.8.1</w:t>
        </w:r>
      </w:hyperlink>
      <w:r>
        <w:t xml:space="preserve">, </w:t>
      </w:r>
      <w:hyperlink w:anchor="P9097"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
        <w:r>
          <w:rPr>
            <w:color w:val="0000FF"/>
          </w:rPr>
          <w:t>частями 1</w:t>
        </w:r>
      </w:hyperlink>
      <w:r>
        <w:t xml:space="preserve"> и </w:t>
      </w:r>
      <w:hyperlink w:anchor="P9105"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w:r>
          <w:rPr>
            <w:color w:val="0000FF"/>
          </w:rPr>
          <w:t>3 статьи 17.14</w:t>
        </w:r>
      </w:hyperlink>
      <w:r>
        <w:t xml:space="preserve">, </w:t>
      </w:r>
      <w:hyperlink w:anchor="P9113"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r>
          <w:rPr>
            <w:color w:val="0000FF"/>
          </w:rPr>
          <w:t>частями 1</w:t>
        </w:r>
      </w:hyperlink>
      <w:r>
        <w:t xml:space="preserve"> и </w:t>
      </w:r>
      <w:hyperlink w:anchor="P9124"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r>
          <w:rPr>
            <w:color w:val="0000FF"/>
          </w:rPr>
          <w:t>2 статьи 17.15</w:t>
        </w:r>
      </w:hyperlink>
      <w:r>
        <w:t xml:space="preserve"> настоящего Кодекса.</w:t>
      </w:r>
    </w:p>
    <w:p w:rsidR="00E92171" w:rsidRDefault="00D7205F">
      <w:pPr>
        <w:pStyle w:val="ConsPlusNormal0"/>
        <w:jc w:val="both"/>
      </w:pPr>
      <w:r>
        <w:t xml:space="preserve">(в ред. Федеральных законов от 06.12.2011 </w:t>
      </w:r>
      <w:hyperlink r:id="rId622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t xml:space="preserve">, от 30.12.2015 </w:t>
      </w:r>
      <w:hyperlink r:id="rId6224"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208"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
        <w:r>
          <w:rPr>
            <w:color w:val="0000FF"/>
          </w:rPr>
          <w:t>части 1</w:t>
        </w:r>
      </w:hyperlink>
      <w:r>
        <w:t xml:space="preserve"> настоящей статьи, вправе:</w:t>
      </w:r>
    </w:p>
    <w:p w:rsidR="00E92171" w:rsidRDefault="00D7205F">
      <w:pPr>
        <w:pStyle w:val="ConsPlusNormal0"/>
        <w:spacing w:before="240"/>
        <w:ind w:firstLine="540"/>
        <w:jc w:val="both"/>
      </w:pPr>
      <w: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w:t>
      </w:r>
      <w:r>
        <w:t>порядка деятельности судов, его заместители;</w:t>
      </w:r>
    </w:p>
    <w:p w:rsidR="00E92171" w:rsidRDefault="00D7205F">
      <w:pPr>
        <w:pStyle w:val="ConsPlusNormal0"/>
        <w:spacing w:before="240"/>
        <w:ind w:firstLine="540"/>
        <w:jc w:val="both"/>
      </w:pPr>
      <w:r>
        <w:t>2) руководители территориальных органов указанного федерального органа исполнительной власти, их заместители;</w:t>
      </w:r>
    </w:p>
    <w:p w:rsidR="00E92171" w:rsidRDefault="00D7205F">
      <w:pPr>
        <w:pStyle w:val="ConsPlusNormal0"/>
        <w:spacing w:before="240"/>
        <w:ind w:firstLine="540"/>
        <w:jc w:val="both"/>
      </w:pPr>
      <w:r>
        <w:t>3) руководители подразделений указанного федерального органа исполнительной власти, его территориальн</w:t>
      </w:r>
      <w:r>
        <w:t>ых органов, их заместители.</w:t>
      </w:r>
    </w:p>
    <w:p w:rsidR="00E92171" w:rsidRDefault="00D7205F">
      <w:pPr>
        <w:pStyle w:val="ConsPlusNormal0"/>
        <w:jc w:val="both"/>
      </w:pPr>
      <w:r>
        <w:t xml:space="preserve">(в ред. Федеральных законов от 02.05.2015 </w:t>
      </w:r>
      <w:hyperlink r:id="rId6225"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color w:val="0000FF"/>
          </w:rPr>
          <w:t>N 117-ФЗ</w:t>
        </w:r>
      </w:hyperlink>
      <w:r>
        <w:t xml:space="preserve">, от 08.06.2020 </w:t>
      </w:r>
      <w:hyperlink r:id="rId6226" w:tooltip="Федеральный закон от 08.06.2020 N 174-ФЗ &quot;О внесении изменений в Кодекс Российской Федерации об административных правонарушениях&quot; {КонсультантПлюс}">
        <w:r>
          <w:rPr>
            <w:color w:val="0000FF"/>
          </w:rPr>
          <w:t>N 174-ФЗ</w:t>
        </w:r>
      </w:hyperlink>
      <w:r>
        <w:t>)</w:t>
      </w:r>
    </w:p>
    <w:p w:rsidR="00E92171" w:rsidRDefault="00E92171">
      <w:pPr>
        <w:pStyle w:val="ConsPlusNormal0"/>
        <w:jc w:val="both"/>
      </w:pPr>
    </w:p>
    <w:p w:rsidR="00E92171" w:rsidRDefault="00D7205F">
      <w:pPr>
        <w:pStyle w:val="ConsPlusTitle0"/>
        <w:ind w:firstLine="540"/>
        <w:jc w:val="both"/>
        <w:outlineLvl w:val="2"/>
      </w:pPr>
      <w:r>
        <w:t>Статья 23.69. Федеральный орган исполнительной власти, уполномоченный на осуществление</w:t>
      </w:r>
      <w:r>
        <w:t xml:space="preserve">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92171" w:rsidRDefault="00E92171">
      <w:pPr>
        <w:pStyle w:val="ConsPlusNormal0"/>
        <w:ind w:firstLine="540"/>
        <w:jc w:val="both"/>
      </w:pPr>
    </w:p>
    <w:p w:rsidR="00E92171" w:rsidRDefault="00D7205F">
      <w:pPr>
        <w:pStyle w:val="ConsPlusNormal0"/>
        <w:ind w:firstLine="540"/>
        <w:jc w:val="both"/>
      </w:pPr>
      <w:r>
        <w:t>(введена Ф</w:t>
      </w:r>
      <w:r>
        <w:t xml:space="preserve">едеральным </w:t>
      </w:r>
      <w:hyperlink r:id="rId6227" w:tooltip="Федеральный закон от 22.07.2008 N 148-ФЗ (ред. от 03.07.2016) &quot;О внесении изменений в Градостроительный кодекс Российской Федерации и отдельные законодательные акты Российской Федерации&quot; (с изм. и доп., вступ. в силу с 01.07.2017) {КонсультантПлюс}">
        <w:r>
          <w:rPr>
            <w:color w:val="0000FF"/>
          </w:rPr>
          <w:t>законом</w:t>
        </w:r>
      </w:hyperlink>
      <w:r>
        <w:t xml:space="preserve"> от 22.07.2008 N 148-ФЗ)</w:t>
      </w:r>
    </w:p>
    <w:p w:rsidR="00E92171" w:rsidRDefault="00E92171">
      <w:pPr>
        <w:pStyle w:val="ConsPlusNormal0"/>
        <w:ind w:firstLine="540"/>
        <w:jc w:val="both"/>
      </w:pPr>
    </w:p>
    <w:p w:rsidR="00E92171" w:rsidRDefault="00D7205F">
      <w:pPr>
        <w:pStyle w:val="ConsPlusNormal0"/>
        <w:ind w:firstLine="540"/>
        <w:jc w:val="both"/>
      </w:pPr>
      <w:bookmarkStart w:id="2079" w:name="P12220"/>
      <w:bookmarkEnd w:id="2079"/>
      <w:r>
        <w:t>1. Федеральный орган</w:t>
      </w:r>
      <w: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w:t>
      </w:r>
      <w:r>
        <w:t xml:space="preserve">ремонта объектов капитального строительства, рассматривает дела об административных правонарушениях, предусмотренных </w:t>
      </w:r>
      <w:hyperlink w:anchor="P370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статьей 9.5.1</w:t>
        </w:r>
      </w:hyperlink>
      <w:r>
        <w:t xml:space="preserve"> настоящего Кодекса, а также </w:t>
      </w:r>
      <w:hyperlink w:anchor="P7429" w:tooltip="Статья 14.52. Нарушение саморегулируемой организацией обязанностей по раскрытию информации">
        <w:r>
          <w:rPr>
            <w:color w:val="0000FF"/>
          </w:rPr>
          <w:t>статьей 14.52</w:t>
        </w:r>
      </w:hyperlink>
      <w:r>
        <w:t xml:space="preserve">, </w:t>
      </w:r>
      <w:hyperlink w:anchor="P7641"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
        <w:r>
          <w:rPr>
            <w:color w:val="0000FF"/>
          </w:rPr>
          <w:t>частью 1 статьи 14.63</w:t>
        </w:r>
      </w:hyperlink>
      <w:r>
        <w:t xml:space="preserve">, </w:t>
      </w:r>
      <w:hyperlink w:anchor="P7646"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
        <w:r>
          <w:rPr>
            <w:color w:val="0000FF"/>
          </w:rPr>
          <w:t>статьей 14.64</w:t>
        </w:r>
      </w:hyperlink>
      <w:r>
        <w:t xml:space="preserve"> настоящего Кодекса, если данные правонарушения совершены саморе</w:t>
      </w:r>
      <w:r>
        <w:t>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E92171" w:rsidRDefault="00D7205F">
      <w:pPr>
        <w:pStyle w:val="ConsPlusNormal0"/>
        <w:jc w:val="both"/>
      </w:pPr>
      <w:r>
        <w:t xml:space="preserve">(в ред. Федеральных законов от 07.06.2013 </w:t>
      </w:r>
      <w:hyperlink r:id="rId6228"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N 113-ФЗ</w:t>
        </w:r>
      </w:hyperlink>
      <w:r>
        <w:t xml:space="preserve">, от 03.07.2016 </w:t>
      </w:r>
      <w:hyperlink r:id="rId622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372-ФЗ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w:t>
      </w:r>
      <w:r>
        <w:t xml:space="preserve">от имени органа, указанного в </w:t>
      </w:r>
      <w:hyperlink w:anchor="P12220"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w:t>
      </w:r>
      <w:r>
        <w:t>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E92171" w:rsidRDefault="00D7205F">
      <w:pPr>
        <w:pStyle w:val="ConsPlusNormal0"/>
        <w:spacing w:before="240"/>
        <w:ind w:firstLine="540"/>
        <w:jc w:val="both"/>
      </w:pPr>
      <w:r>
        <w:t xml:space="preserve">2) утратил силу. - Федеральный </w:t>
      </w:r>
      <w:hyperlink r:id="rId62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3) руководители территориальных органов указанного федерального органа исполнительной власти,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w:t>
      </w:r>
      <w:r>
        <w:t xml:space="preserve">я 23.70. Утратила силу. - Федеральный </w:t>
      </w:r>
      <w:hyperlink r:id="rId62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232" w:tooltip="Федеральный закон от 23.11.2009 N 261-ФЗ (ред. от 13.06.2023)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color w:val="0000FF"/>
          </w:rPr>
          <w:t>законом</w:t>
        </w:r>
      </w:hyperlink>
      <w:r>
        <w:t xml:space="preserve"> от 23.11.2009 N 261-ФЗ)</w:t>
      </w:r>
    </w:p>
    <w:p w:rsidR="00E92171" w:rsidRDefault="00E92171">
      <w:pPr>
        <w:pStyle w:val="ConsPlusNormal0"/>
        <w:ind w:firstLine="540"/>
        <w:jc w:val="both"/>
      </w:pPr>
    </w:p>
    <w:p w:rsidR="00E92171" w:rsidRDefault="00D7205F">
      <w:pPr>
        <w:pStyle w:val="ConsPlusNormal0"/>
        <w:ind w:firstLine="540"/>
        <w:jc w:val="both"/>
      </w:pPr>
      <w:bookmarkStart w:id="2080" w:name="P12233"/>
      <w:bookmarkEnd w:id="2080"/>
      <w:r>
        <w:t>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w:t>
      </w:r>
      <w:r>
        <w:t xml:space="preserve">етического обследования, рассматривает дела об административных правонарушениях, предусмотренных </w:t>
      </w:r>
      <w:hyperlink w:anchor="P3818"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
        <w:r>
          <w:rPr>
            <w:color w:val="0000FF"/>
          </w:rPr>
          <w:t>частью 9 статьи 9.16</w:t>
        </w:r>
      </w:hyperlink>
      <w:r>
        <w:t xml:space="preserve"> настоящего Кодекса, а также </w:t>
      </w:r>
      <w:hyperlink w:anchor="P7429" w:tooltip="Статья 14.52. Нарушение саморегулируемой организацией обязанностей по раскрытию информации">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E92171" w:rsidRDefault="00D7205F">
      <w:pPr>
        <w:pStyle w:val="ConsPlusNormal0"/>
        <w:jc w:val="both"/>
      </w:pPr>
      <w:r>
        <w:t xml:space="preserve">(в ред. Федерального </w:t>
      </w:r>
      <w:hyperlink r:id="rId6233"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закона</w:t>
        </w:r>
      </w:hyperlink>
      <w:r>
        <w:t xml:space="preserve"> от 07.06.2013 N 113-ФЗ)</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233"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
        <w:r>
          <w:rPr>
            <w:color w:val="0000FF"/>
          </w:rPr>
          <w:t>части 1</w:t>
        </w:r>
      </w:hyperlink>
      <w:r>
        <w:t xml:space="preserve"> настоящей статьи, вп</w:t>
      </w:r>
      <w:r>
        <w:t>раве руководитель указанного органа, его заместители.</w:t>
      </w:r>
    </w:p>
    <w:p w:rsidR="00E92171" w:rsidRDefault="00D7205F">
      <w:pPr>
        <w:pStyle w:val="ConsPlusNormal0"/>
        <w:jc w:val="both"/>
      </w:pPr>
      <w:r>
        <w:t xml:space="preserve">(часть 2 в ред. Федерального </w:t>
      </w:r>
      <w:hyperlink r:id="rId62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Статьи </w:t>
      </w:r>
      <w:r>
        <w:t xml:space="preserve">23.72 - 23.73. Утратили силу с 1 сентября 2013 года. - Федеральный </w:t>
      </w:r>
      <w:hyperlink r:id="rId6235"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E92171" w:rsidRDefault="00E92171">
      <w:pPr>
        <w:pStyle w:val="ConsPlusNormal0"/>
        <w:ind w:firstLine="540"/>
        <w:jc w:val="both"/>
      </w:pPr>
    </w:p>
    <w:p w:rsidR="00E92171" w:rsidRDefault="00D7205F">
      <w:pPr>
        <w:pStyle w:val="ConsPlusTitle0"/>
        <w:ind w:firstLine="540"/>
        <w:jc w:val="both"/>
        <w:outlineLvl w:val="2"/>
      </w:pPr>
      <w:r>
        <w:t>Статья 23.74. Банк России</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23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закона</w:t>
        </w:r>
      </w:hyperlink>
      <w:r>
        <w:t xml:space="preserve"> от 23.07.2013 N 249-ФЗ)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ч. 1 ст. 23.74 вносятся изменения (</w:t>
            </w:r>
            <w:hyperlink r:id="rId6237"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6238"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23.74 вносятся изменения (</w:t>
            </w:r>
            <w:hyperlink r:id="rId623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240"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81" w:name="P12248"/>
      <w:bookmarkEnd w:id="2081"/>
      <w:r>
        <w:t xml:space="preserve">1. Банк России рассматривает дела об административных правонарушениях, предусмотренных </w:t>
      </w:r>
      <w:hyperlink w:anchor="P1444" w:tooltip="Статья 5.53. Незаконные действия по получению и (или) распространению информации, составляющей кредитную историю">
        <w:r>
          <w:rPr>
            <w:color w:val="0000FF"/>
          </w:rPr>
          <w:t>статьями 5.53</w:t>
        </w:r>
      </w:hyperlink>
      <w:r>
        <w:t xml:space="preserve"> - </w:t>
      </w:r>
      <w:hyperlink w:anchor="P1464" w:tooltip="Статья 5.55. Непредоставление кредитного отчета">
        <w:r>
          <w:rPr>
            <w:color w:val="0000FF"/>
          </w:rPr>
          <w:t>5.55</w:t>
        </w:r>
      </w:hyperlink>
      <w:r>
        <w:t xml:space="preserve">, </w:t>
      </w:r>
      <w:hyperlink w:anchor="P5511" w:tooltip="Статья 13.11.3. Нарушение требований в области размещения биометрических персональных данных">
        <w:r>
          <w:rPr>
            <w:color w:val="0000FF"/>
          </w:rPr>
          <w:t>статьей 13.11.3</w:t>
        </w:r>
      </w:hyperlink>
      <w:r>
        <w:t xml:space="preserve"> (в пределах своих полномочий), </w:t>
      </w:r>
      <w:hyperlink w:anchor="P5829"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
        <w:r>
          <w:rPr>
            <w:color w:val="0000FF"/>
          </w:rPr>
          <w:t>частями 1</w:t>
        </w:r>
      </w:hyperlink>
      <w:r>
        <w:t xml:space="preserve">, </w:t>
      </w:r>
      <w:hyperlink w:anchor="P5833"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
        <w:r>
          <w:rPr>
            <w:color w:val="0000FF"/>
          </w:rPr>
          <w:t>3</w:t>
        </w:r>
      </w:hyperlink>
      <w:r>
        <w:t xml:space="preserve"> и </w:t>
      </w:r>
      <w:hyperlink w:anchor="P5837"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4 статьи 13.25</w:t>
        </w:r>
      </w:hyperlink>
      <w:r>
        <w:t xml:space="preserve">, </w:t>
      </w:r>
      <w:hyperlink w:anchor="P6431"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color w:val="0000FF"/>
          </w:rPr>
          <w:t>частями 1</w:t>
        </w:r>
      </w:hyperlink>
      <w:r>
        <w:t xml:space="preserve"> и </w:t>
      </w:r>
      <w:hyperlink w:anchor="P6434" w:tooltip="1.1. Нарушение порядка ведения реестра операторов технического осмотра -">
        <w:r>
          <w:rPr>
            <w:color w:val="0000FF"/>
          </w:rPr>
          <w:t>1.1 статьи 14.4.1</w:t>
        </w:r>
      </w:hyperlink>
      <w:r>
        <w:t xml:space="preserve">, </w:t>
      </w:r>
      <w:hyperlink w:anchor="P6883"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color w:val="0000FF"/>
          </w:rPr>
          <w:t>частями 1</w:t>
        </w:r>
      </w:hyperlink>
      <w:r>
        <w:t xml:space="preserve"> - </w:t>
      </w:r>
      <w:hyperlink w:anchor="P689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w:t>
        </w:r>
      </w:hyperlink>
      <w:r>
        <w:t xml:space="preserve"> и </w:t>
      </w:r>
      <w:hyperlink w:anchor="P6897"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color w:val="0000FF"/>
          </w:rPr>
          <w:t>7</w:t>
        </w:r>
      </w:hyperlink>
      <w:r>
        <w:t xml:space="preserve"> - </w:t>
      </w:r>
      <w:hyperlink w:anchor="P6901"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color w:val="0000FF"/>
          </w:rPr>
          <w:t>9 статьи 14.24</w:t>
        </w:r>
      </w:hyperlink>
      <w:r>
        <w:t xml:space="preserve">, </w:t>
      </w:r>
      <w:hyperlink w:anchor="P7017" w:tooltip="Статья 14.29. Незаконное получение или предоставление кредитного отчета">
        <w:r>
          <w:rPr>
            <w:color w:val="0000FF"/>
          </w:rPr>
          <w:t>стать</w:t>
        </w:r>
        <w:r>
          <w:rPr>
            <w:color w:val="0000FF"/>
          </w:rPr>
          <w:t>ями 14.29</w:t>
        </w:r>
      </w:hyperlink>
      <w:r>
        <w:t xml:space="preserve">, </w:t>
      </w:r>
      <w:hyperlink w:anchor="P7025" w:tooltip="Статья 14.30. Нарушение установленного порядка сбора, хранения, защиты и обработки сведений, составляющих кредитную историю">
        <w:r>
          <w:rPr>
            <w:color w:val="0000FF"/>
          </w:rPr>
          <w:t>14.30</w:t>
        </w:r>
      </w:hyperlink>
      <w:r>
        <w:t xml:space="preserve">, </w:t>
      </w:r>
      <w:hyperlink w:anchor="P7433"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
        <w:r>
          <w:rPr>
            <w:color w:val="0000FF"/>
          </w:rPr>
          <w:t>частями 1</w:t>
        </w:r>
      </w:hyperlink>
      <w:r>
        <w:t xml:space="preserve"> - </w:t>
      </w:r>
      <w:hyperlink w:anchor="P7438"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463"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color w:val="0000FF"/>
          </w:rPr>
          <w:t>статьями 14.52.2</w:t>
        </w:r>
      </w:hyperlink>
      <w:r>
        <w:t xml:space="preserve">, </w:t>
      </w:r>
      <w:hyperlink w:anchor="P8056" w:tooltip="Статья 15.17. Недобросовестная эмиссия ценных бумаг">
        <w:r>
          <w:rPr>
            <w:color w:val="0000FF"/>
          </w:rPr>
          <w:t>15.17</w:t>
        </w:r>
      </w:hyperlink>
      <w:r>
        <w:t xml:space="preserve"> - </w:t>
      </w:r>
      <w:hyperlink w:anchor="P8122" w:tooltip="Статья 15.22. Нарушение ведения реестра владельцев ценных бумаг">
        <w:r>
          <w:rPr>
            <w:color w:val="0000FF"/>
          </w:rPr>
          <w:t>15.22</w:t>
        </w:r>
      </w:hyperlink>
      <w:r>
        <w:t xml:space="preserve">, </w:t>
      </w:r>
      <w:hyperlink w:anchor="P8144"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 </w:t>
      </w:r>
      <w:hyperlink w:anchor="P8163"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w:t>
      </w:r>
      <w:hyperlink w:anchor="P8180" w:tooltip="Статья 15.24.1. Незаконные выдача либо обращение документов, удостоверяющих денежные и иные обязательства">
        <w:r>
          <w:rPr>
            <w:color w:val="0000FF"/>
          </w:rPr>
          <w:t>статьей 15.2</w:t>
        </w:r>
        <w:r>
          <w:rPr>
            <w:color w:val="0000FF"/>
          </w:rPr>
          <w:t>4.1</w:t>
        </w:r>
      </w:hyperlink>
      <w:r>
        <w:t xml:space="preserve">, </w:t>
      </w:r>
      <w:hyperlink w:anchor="P8309"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color w:val="0000FF"/>
          </w:rPr>
          <w:t>частями 2</w:t>
        </w:r>
      </w:hyperlink>
      <w:r>
        <w:t xml:space="preserve"> - </w:t>
      </w:r>
      <w:hyperlink w:anchor="P8313"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color w:val="0000FF"/>
          </w:rPr>
          <w:t>4</w:t>
        </w:r>
      </w:hyperlink>
      <w:r>
        <w:t xml:space="preserve">, </w:t>
      </w:r>
      <w:hyperlink w:anchor="P8316"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color w:val="0000FF"/>
          </w:rPr>
          <w:t>6 статьи 15.26.1</w:t>
        </w:r>
      </w:hyperlink>
      <w:r>
        <w:t xml:space="preserve">, </w:t>
      </w:r>
      <w:hyperlink w:anchor="P8324" w:tooltip="1. Нарушение ломбардом законодательства Российской Федерации о ломбардах -">
        <w:r>
          <w:rPr>
            <w:color w:val="0000FF"/>
          </w:rPr>
          <w:t>частью 1</w:t>
        </w:r>
        <w:r>
          <w:rPr>
            <w:color w:val="0000FF"/>
          </w:rPr>
          <w:t xml:space="preserve"> статьи 15.26.2</w:t>
        </w:r>
      </w:hyperlink>
      <w:r>
        <w:t xml:space="preserve"> (за исключением ограничения времени работы), </w:t>
      </w:r>
      <w:hyperlink w:anchor="P8328"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color w:val="0000FF"/>
          </w:rPr>
          <w:t>статьями 15.26.3</w:t>
        </w:r>
      </w:hyperlink>
      <w:r>
        <w:t xml:space="preserve"> - </w:t>
      </w:r>
      <w:hyperlink w:anchor="P8342"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
        <w:r>
          <w:rPr>
            <w:color w:val="0000FF"/>
          </w:rPr>
          <w:t>15.26.5</w:t>
        </w:r>
      </w:hyperlink>
      <w:r>
        <w:t xml:space="preserve">, </w:t>
      </w:r>
      <w:hyperlink w:anchor="P8353"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7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8427" w:tooltip="Статья 15.28. Нарушение правил приобретения более 30 процентов акций открытого акционерного общества">
        <w:r>
          <w:rPr>
            <w:color w:val="0000FF"/>
          </w:rPr>
          <w:t>статьями 15.28</w:t>
        </w:r>
      </w:hyperlink>
      <w:r>
        <w:t xml:space="preserve"> - </w:t>
      </w:r>
      <w:hyperlink w:anchor="P8487"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8554"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color w:val="0000FF"/>
          </w:rPr>
          <w:t>15.34.1</w:t>
        </w:r>
      </w:hyperlink>
      <w:r>
        <w:t xml:space="preserve">, </w:t>
      </w:r>
      <w:hyperlink w:anchor="P8565"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color w:val="0000FF"/>
          </w:rPr>
          <w:t>15.35</w:t>
        </w:r>
      </w:hyperlink>
      <w:r>
        <w:t xml:space="preserve">, </w:t>
      </w:r>
      <w:hyperlink w:anchor="P8603"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8624"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
        <w:r>
          <w:rPr>
            <w:color w:val="0000FF"/>
          </w:rPr>
          <w:t>частями 1</w:t>
        </w:r>
      </w:hyperlink>
      <w:r>
        <w:t xml:space="preserve">, </w:t>
      </w:r>
      <w:hyperlink w:anchor="P8630"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
        <w:r>
          <w:rPr>
            <w:color w:val="0000FF"/>
          </w:rPr>
          <w:t>3</w:t>
        </w:r>
      </w:hyperlink>
      <w:r>
        <w:t xml:space="preserve"> и </w:t>
      </w:r>
      <w:hyperlink w:anchor="P8634"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
        <w:r>
          <w:rPr>
            <w:color w:val="0000FF"/>
          </w:rPr>
          <w:t>5 статьи 15.39</w:t>
        </w:r>
      </w:hyperlink>
      <w:r>
        <w:t xml:space="preserve">, </w:t>
      </w:r>
      <w:hyperlink w:anchor="P8645" w:tooltip="Статья 15.40. Совершение уполномоченным банком операций, проведение которых не допускается в соответствии с законодательством Российской Федерации в сфере государственного оборонного заказа">
        <w:r>
          <w:rPr>
            <w:color w:val="0000FF"/>
          </w:rPr>
          <w:t>статьями 15.40</w:t>
        </w:r>
      </w:hyperlink>
      <w:r>
        <w:t xml:space="preserve">, </w:t>
      </w:r>
      <w:hyperlink w:anchor="P8654"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color w:val="0000FF"/>
          </w:rPr>
          <w:t>15.40.1</w:t>
        </w:r>
      </w:hyperlink>
      <w:r>
        <w:t xml:space="preserve">, </w:t>
      </w:r>
      <w:hyperlink w:anchor="P8730"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
        <w:r>
          <w:rPr>
            <w:color w:val="0000FF"/>
          </w:rPr>
          <w:t>статьей 15.48</w:t>
        </w:r>
      </w:hyperlink>
      <w:r>
        <w:t xml:space="preserve"> (в пределах своих полномочий), </w:t>
      </w:r>
      <w:hyperlink w:anchor="P9637"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w:t>
        </w:r>
        <w:r>
          <w:rPr>
            <w:color w:val="0000FF"/>
          </w:rPr>
          <w:t>астями 9</w:t>
        </w:r>
      </w:hyperlink>
      <w:r>
        <w:t xml:space="preserve"> и </w:t>
      </w:r>
      <w:hyperlink w:anchor="P96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 статьи 19.5</w:t>
        </w:r>
      </w:hyperlink>
      <w:r>
        <w:t xml:space="preserve">, </w:t>
      </w:r>
      <w:hyperlink w:anchor="P9858" w:tooltip="Статья 19.7.3. Непредставление информации в Банк России">
        <w:r>
          <w:rPr>
            <w:color w:val="0000FF"/>
          </w:rPr>
          <w:t>статьей 19.7.3</w:t>
        </w:r>
      </w:hyperlink>
      <w:r>
        <w:t xml:space="preserve"> настоящего Кодекса.</w:t>
      </w:r>
    </w:p>
    <w:p w:rsidR="00E92171" w:rsidRDefault="00D7205F">
      <w:pPr>
        <w:pStyle w:val="ConsPlusNormal0"/>
        <w:jc w:val="both"/>
      </w:pPr>
      <w:r>
        <w:t xml:space="preserve">(в ред. Федеральных законов от 21.12.2013 </w:t>
      </w:r>
      <w:hyperlink r:id="rId6241"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28.06.2014 </w:t>
      </w:r>
      <w:hyperlink r:id="rId624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t xml:space="preserve">, от 21.07.2014 </w:t>
      </w:r>
      <w:hyperlink r:id="rId6243" w:tooltip="Федеральный закон от 21.07.2014 N 213-ФЗ (ред. от 27.12.2019)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
        <w:r>
          <w:rPr>
            <w:color w:val="0000FF"/>
          </w:rPr>
          <w:t>N 213-ФЗ</w:t>
        </w:r>
      </w:hyperlink>
      <w:r>
        <w:t xml:space="preserve">, от 21.07.2014 </w:t>
      </w:r>
      <w:hyperlink r:id="rId6244"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N 223-ФЗ</w:t>
        </w:r>
      </w:hyperlink>
      <w:r>
        <w:t xml:space="preserve">, от 22.12.2014 </w:t>
      </w:r>
      <w:hyperlink r:id="rId6245"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t>, от 29.06</w:t>
      </w:r>
      <w:r>
        <w:t xml:space="preserve">.2015 </w:t>
      </w:r>
      <w:hyperlink r:id="rId6246"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19.12.2016 </w:t>
      </w:r>
      <w:hyperlink r:id="rId6247" w:tooltip="Федеральный закон от 19.12.2016 N 459-ФЗ &quot;О внесении изменений в Кодекс Российской Федерации об административных правонарушениях&quot; {КонсультантПлюс}">
        <w:r>
          <w:rPr>
            <w:color w:val="0000FF"/>
          </w:rPr>
          <w:t>N 459-ФЗ</w:t>
        </w:r>
      </w:hyperlink>
      <w:r>
        <w:t xml:space="preserve">, от 29.07.2017 </w:t>
      </w:r>
      <w:hyperlink r:id="rId6248" w:tooltip="Федеральный закон от 29.07.2017 N 267-ФЗ (ред. от 30.12.2021) &quot;О внесении изменений в отдельные законодательные акты Российской Федерации&quot; {КонсультантПлюс}">
        <w:r>
          <w:rPr>
            <w:color w:val="0000FF"/>
          </w:rPr>
          <w:t>N 267-ФЗ</w:t>
        </w:r>
      </w:hyperlink>
      <w:r>
        <w:t xml:space="preserve">, от 26.07.2019 </w:t>
      </w:r>
      <w:hyperlink r:id="rId62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23.06.2020 </w:t>
      </w:r>
      <w:hyperlink r:id="rId625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05.04.2021 </w:t>
      </w:r>
      <w:hyperlink r:id="rId6251"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 xml:space="preserve">, от 11.06.2021 </w:t>
      </w:r>
      <w:hyperlink r:id="rId625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16.02.2022 </w:t>
      </w:r>
      <w:hyperlink r:id="rId6253"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xml:space="preserve">, от 12.12.2023 </w:t>
      </w:r>
      <w:hyperlink r:id="rId625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w:t>
      </w:r>
    </w:p>
    <w:p w:rsidR="00E92171" w:rsidRDefault="00D7205F">
      <w:pPr>
        <w:pStyle w:val="ConsPlusNormal0"/>
        <w:spacing w:before="240"/>
        <w:ind w:firstLine="540"/>
        <w:jc w:val="both"/>
      </w:pPr>
      <w:r>
        <w:t xml:space="preserve">2. </w:t>
      </w:r>
      <w:hyperlink r:id="rId6255" w:tooltip="Приказ Банка России от 10.09.2020 N ОД-1472 (ред. от 26.04.2024)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color w:val="0000FF"/>
          </w:rPr>
          <w:t>Рассматривать</w:t>
        </w:r>
      </w:hyperlink>
      <w:r>
        <w:t xml:space="preserve"> дела об административных правонарушениях от имени Банка России вправе:</w:t>
      </w:r>
    </w:p>
    <w:p w:rsidR="00E92171" w:rsidRDefault="00D7205F">
      <w:pPr>
        <w:pStyle w:val="ConsPlusNormal0"/>
        <w:spacing w:before="240"/>
        <w:ind w:firstLine="540"/>
        <w:jc w:val="both"/>
      </w:pPr>
      <w:r>
        <w:t>1) Председатель Центрального банка Российской</w:t>
      </w:r>
      <w:r>
        <w:t xml:space="preserve">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2248" w:tooltip="1. Банк России рассматривает дела об административных правонарушениях, предусмотренных статьями 5.53 - 5.55, статьей 13.11.3 (в пределах своих полномочий), частями 1, 3 и 4 статьи 13.25, частями 1 и 1.1 статьи 14.4.1, частями 1 - 5 и 7 - 9 статьи 14.24, статья">
        <w:r>
          <w:rPr>
            <w:color w:val="0000FF"/>
          </w:rPr>
          <w:t>частью 1</w:t>
        </w:r>
      </w:hyperlink>
      <w:r>
        <w:t xml:space="preserve"> настоящей статьи;</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п. 2 ч. 2 ст. 23.74 вносятся изменения (</w:t>
            </w:r>
            <w:hyperlink r:id="rId6256"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6257"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w:t>
      </w:r>
      <w:r>
        <w:t xml:space="preserve">еятельности), - об административных правонарушениях, предусмотренных </w:t>
      </w:r>
      <w:hyperlink w:anchor="P1444" w:tooltip="Статья 5.53. Незаконные действия по получению и (или) распространению информации, составляющей кредитную историю">
        <w:r>
          <w:rPr>
            <w:color w:val="0000FF"/>
          </w:rPr>
          <w:t>статьями 5.53</w:t>
        </w:r>
      </w:hyperlink>
      <w:r>
        <w:t xml:space="preserve"> - </w:t>
      </w:r>
      <w:hyperlink w:anchor="P1464" w:tooltip="Статья 5.55. Непредоставление кредитного отчета">
        <w:r>
          <w:rPr>
            <w:color w:val="0000FF"/>
          </w:rPr>
          <w:t>5.55</w:t>
        </w:r>
      </w:hyperlink>
      <w:r>
        <w:t xml:space="preserve">, </w:t>
      </w:r>
      <w:hyperlink w:anchor="P5511" w:tooltip="Статья 13.11.3. Нарушение требований в области размещения биометрических персональных данных">
        <w:r>
          <w:rPr>
            <w:color w:val="0000FF"/>
          </w:rPr>
          <w:t>статьей 13.11.3</w:t>
        </w:r>
      </w:hyperlink>
      <w:r>
        <w:t xml:space="preserve"> (в пределах своих полномочий), </w:t>
      </w:r>
      <w:hyperlink w:anchor="P5829"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
        <w:r>
          <w:rPr>
            <w:color w:val="0000FF"/>
          </w:rPr>
          <w:t>частями 1</w:t>
        </w:r>
      </w:hyperlink>
      <w:r>
        <w:t xml:space="preserve">, </w:t>
      </w:r>
      <w:hyperlink w:anchor="P5833"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
        <w:r>
          <w:rPr>
            <w:color w:val="0000FF"/>
          </w:rPr>
          <w:t>3</w:t>
        </w:r>
      </w:hyperlink>
      <w:r>
        <w:t xml:space="preserve"> и </w:t>
      </w:r>
      <w:hyperlink w:anchor="P5837"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4 статьи 13.25</w:t>
        </w:r>
      </w:hyperlink>
      <w:r>
        <w:t xml:space="preserve">, </w:t>
      </w:r>
      <w:hyperlink w:anchor="P6431"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color w:val="0000FF"/>
          </w:rPr>
          <w:t>частями 1</w:t>
        </w:r>
      </w:hyperlink>
      <w:r>
        <w:t xml:space="preserve"> и </w:t>
      </w:r>
      <w:hyperlink w:anchor="P6434" w:tooltip="1.1. Нарушение порядка ведения реестра операторов технического осмотра -">
        <w:r>
          <w:rPr>
            <w:color w:val="0000FF"/>
          </w:rPr>
          <w:t>1.1 статьи 14.4.1</w:t>
        </w:r>
      </w:hyperlink>
      <w:r>
        <w:t xml:space="preserve">, </w:t>
      </w:r>
      <w:hyperlink w:anchor="P6883"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color w:val="0000FF"/>
          </w:rPr>
          <w:t>частями 1</w:t>
        </w:r>
      </w:hyperlink>
      <w:r>
        <w:t xml:space="preserve"> - </w:t>
      </w:r>
      <w:hyperlink w:anchor="P689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w:t>
        </w:r>
      </w:hyperlink>
      <w:r>
        <w:t xml:space="preserve"> и </w:t>
      </w:r>
      <w:hyperlink w:anchor="P6897"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color w:val="0000FF"/>
          </w:rPr>
          <w:t>7</w:t>
        </w:r>
      </w:hyperlink>
      <w:r>
        <w:t xml:space="preserve"> - </w:t>
      </w:r>
      <w:hyperlink w:anchor="P6901"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color w:val="0000FF"/>
          </w:rPr>
          <w:t>9 статьи 14.24</w:t>
        </w:r>
      </w:hyperlink>
      <w:r>
        <w:t xml:space="preserve">, </w:t>
      </w:r>
      <w:hyperlink w:anchor="P7017" w:tooltip="Статья 14.29. Незаконное получение или предоставление кредитного отчета">
        <w:r>
          <w:rPr>
            <w:color w:val="0000FF"/>
          </w:rPr>
          <w:t>статьями 14.29</w:t>
        </w:r>
      </w:hyperlink>
      <w:r>
        <w:t xml:space="preserve">, </w:t>
      </w:r>
      <w:hyperlink w:anchor="P7025" w:tooltip="Статья 14.30. Нарушение установленного порядка сбора, хранения, защиты и обработки сведений, составляющих кредитную историю">
        <w:r>
          <w:rPr>
            <w:color w:val="0000FF"/>
          </w:rPr>
          <w:t>14.30</w:t>
        </w:r>
      </w:hyperlink>
      <w:r>
        <w:t xml:space="preserve">, </w:t>
      </w:r>
      <w:hyperlink w:anchor="P7433"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
        <w:r>
          <w:rPr>
            <w:color w:val="0000FF"/>
          </w:rPr>
          <w:t>частями 1</w:t>
        </w:r>
      </w:hyperlink>
      <w:r>
        <w:t xml:space="preserve"> - </w:t>
      </w:r>
      <w:hyperlink w:anchor="P7438"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w:r>
          <w:rPr>
            <w:color w:val="0000FF"/>
          </w:rPr>
          <w:t>3 статьи 14.52</w:t>
        </w:r>
      </w:hyperlink>
      <w:r>
        <w:t xml:space="preserve"> (если указанные правонарушения совершены саморегулируемыми организациями</w:t>
      </w:r>
      <w:r>
        <w:t xml:space="preserve"> в сфере финансового рынка), </w:t>
      </w:r>
      <w:hyperlink w:anchor="P7463"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color w:val="0000FF"/>
          </w:rPr>
          <w:t>статьями 14.52.2</w:t>
        </w:r>
      </w:hyperlink>
      <w:r>
        <w:t xml:space="preserve">, </w:t>
      </w:r>
      <w:hyperlink w:anchor="P8056" w:tooltip="Статья 15.17. Недобросовестная эмиссия ценных бумаг">
        <w:r>
          <w:rPr>
            <w:color w:val="0000FF"/>
          </w:rPr>
          <w:t>15.17</w:t>
        </w:r>
      </w:hyperlink>
      <w:r>
        <w:t xml:space="preserve"> - </w:t>
      </w:r>
      <w:hyperlink w:anchor="P8122" w:tooltip="Статья 15.22. Нарушение ведения реестра владельцев ценных бумаг">
        <w:r>
          <w:rPr>
            <w:color w:val="0000FF"/>
          </w:rPr>
          <w:t>15.22</w:t>
        </w:r>
      </w:hyperlink>
      <w:r>
        <w:t xml:space="preserve">, </w:t>
      </w:r>
      <w:hyperlink w:anchor="P8144"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
        <w:r>
          <w:rPr>
            <w:color w:val="0000FF"/>
          </w:rPr>
          <w:t>частями 1</w:t>
        </w:r>
      </w:hyperlink>
      <w:r>
        <w:t xml:space="preserve"> - </w:t>
      </w:r>
      <w:hyperlink w:anchor="P8163"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
        <w:r>
          <w:rPr>
            <w:color w:val="0000FF"/>
          </w:rPr>
          <w:t>10 статьи 15.23.1</w:t>
        </w:r>
      </w:hyperlink>
      <w:r>
        <w:t xml:space="preserve">, </w:t>
      </w:r>
      <w:hyperlink w:anchor="P8180" w:tooltip="Статья 15.24.1. Незаконные выдача либо обращение документов, удостоверяющих денежные и иные обязательства">
        <w:r>
          <w:rPr>
            <w:color w:val="0000FF"/>
          </w:rPr>
          <w:t>статьей 15.24.1</w:t>
        </w:r>
      </w:hyperlink>
      <w:r>
        <w:t xml:space="preserve">, </w:t>
      </w:r>
      <w:hyperlink w:anchor="P8309"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color w:val="0000FF"/>
          </w:rPr>
          <w:t>частями 2</w:t>
        </w:r>
      </w:hyperlink>
      <w:r>
        <w:t xml:space="preserve"> - </w:t>
      </w:r>
      <w:hyperlink w:anchor="P8313"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color w:val="0000FF"/>
          </w:rPr>
          <w:t>4</w:t>
        </w:r>
      </w:hyperlink>
      <w:r>
        <w:t xml:space="preserve">, </w:t>
      </w:r>
      <w:hyperlink w:anchor="P8316"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color w:val="0000FF"/>
          </w:rPr>
          <w:t>6 статьи 15.26.1</w:t>
        </w:r>
      </w:hyperlink>
      <w:r>
        <w:t xml:space="preserve">, </w:t>
      </w:r>
      <w:hyperlink w:anchor="P8324" w:tooltip="1. Нарушение ломбардом законодательства Российской Федерации о ломбардах -">
        <w:r>
          <w:rPr>
            <w:color w:val="0000FF"/>
          </w:rPr>
          <w:t>частью 1 статьи 15.26.2</w:t>
        </w:r>
      </w:hyperlink>
      <w:r>
        <w:t xml:space="preserve"> (за исключением ограничения времени работы), </w:t>
      </w:r>
      <w:hyperlink w:anchor="P8328"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color w:val="0000FF"/>
          </w:rPr>
          <w:t>статьями 15.26.3</w:t>
        </w:r>
      </w:hyperlink>
      <w:r>
        <w:t xml:space="preserve"> - </w:t>
      </w:r>
      <w:hyperlink w:anchor="P8342"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
        <w:r>
          <w:rPr>
            <w:color w:val="0000FF"/>
          </w:rPr>
          <w:t>15.26.5</w:t>
        </w:r>
      </w:hyperlink>
      <w:r>
        <w:t xml:space="preserve">, </w:t>
      </w:r>
      <w:hyperlink w:anchor="P8353"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частями 1</w:t>
        </w:r>
      </w:hyperlink>
      <w:r>
        <w:t xml:space="preserve"> - </w:t>
      </w:r>
      <w:hyperlink w:anchor="P837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8381"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
        <w:r>
          <w:rPr>
            <w:color w:val="0000FF"/>
          </w:rPr>
          <w:t>примечании 2</w:t>
        </w:r>
      </w:hyperlink>
      <w:r>
        <w:t xml:space="preserve"> к статье 15.27), </w:t>
      </w:r>
      <w:hyperlink w:anchor="P8427" w:tooltip="Статья 15.28. Нарушение правил приобретения более 30 процентов акций открытого акционерного общества">
        <w:r>
          <w:rPr>
            <w:color w:val="0000FF"/>
          </w:rPr>
          <w:t>статьями 15.28</w:t>
        </w:r>
      </w:hyperlink>
      <w:r>
        <w:t xml:space="preserve"> - </w:t>
      </w:r>
      <w:hyperlink w:anchor="P8487"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8554"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color w:val="0000FF"/>
          </w:rPr>
          <w:t>15.34.1</w:t>
        </w:r>
      </w:hyperlink>
      <w:r>
        <w:t xml:space="preserve">, </w:t>
      </w:r>
      <w:hyperlink w:anchor="P8565"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color w:val="0000FF"/>
          </w:rPr>
          <w:t>15.35</w:t>
        </w:r>
      </w:hyperlink>
      <w:r>
        <w:t xml:space="preserve">, </w:t>
      </w:r>
      <w:hyperlink w:anchor="P8603"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w:t>
      </w:r>
      <w:hyperlink w:anchor="P8730"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
        <w:r>
          <w:rPr>
            <w:color w:val="0000FF"/>
          </w:rPr>
          <w:t>статьей 15.48</w:t>
        </w:r>
      </w:hyperlink>
      <w:r>
        <w:t xml:space="preserve"> (в пределах своих полномочий), </w:t>
      </w:r>
      <w:hyperlink w:anchor="P9637"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частями 9</w:t>
        </w:r>
      </w:hyperlink>
      <w:r>
        <w:t xml:space="preserve"> и </w:t>
      </w:r>
      <w:hyperlink w:anchor="P96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 статьи 19.5</w:t>
        </w:r>
      </w:hyperlink>
      <w:r>
        <w:t xml:space="preserve">, </w:t>
      </w:r>
      <w:hyperlink w:anchor="P9858" w:tooltip="Статья 19.7.3. Непредставление информации в Банк России">
        <w:r>
          <w:rPr>
            <w:color w:val="0000FF"/>
          </w:rPr>
          <w:t>статьей 19.7.3</w:t>
        </w:r>
      </w:hyperlink>
      <w:r>
        <w:t xml:space="preserve"> настоящего Кодекса;</w:t>
      </w:r>
    </w:p>
    <w:p w:rsidR="00E92171" w:rsidRDefault="00D7205F">
      <w:pPr>
        <w:pStyle w:val="ConsPlusNormal0"/>
        <w:jc w:val="both"/>
      </w:pPr>
      <w:r>
        <w:t xml:space="preserve">(в ред. Федеральных законов от 21.12.2013 </w:t>
      </w:r>
      <w:hyperlink r:id="rId6258" w:tooltip="Федеральный закон от 21.12.2013 N 375-ФЗ (ред. от 03.07.2016) &quot;О внесении изменений в отдельные законодательные акты Российской Федерации&quot; {КонсультантПлюс}">
        <w:r>
          <w:rPr>
            <w:color w:val="0000FF"/>
          </w:rPr>
          <w:t>N 375-ФЗ</w:t>
        </w:r>
      </w:hyperlink>
      <w:r>
        <w:t xml:space="preserve">, от 28.06.2014 </w:t>
      </w:r>
      <w:hyperlink r:id="rId6259"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color w:val="0000FF"/>
          </w:rPr>
          <w:t>N 189-ФЗ</w:t>
        </w:r>
      </w:hyperlink>
      <w:r>
        <w:t xml:space="preserve">, от 21.07.2014 </w:t>
      </w:r>
      <w:hyperlink r:id="rId6260"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
        <w:r>
          <w:rPr>
            <w:color w:val="0000FF"/>
          </w:rPr>
          <w:t>N 223-ФЗ</w:t>
        </w:r>
      </w:hyperlink>
      <w:r>
        <w:t xml:space="preserve">, от 22.12.2014 </w:t>
      </w:r>
      <w:hyperlink r:id="rId6261"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color w:val="0000FF"/>
          </w:rPr>
          <w:t>N 438-ФЗ</w:t>
        </w:r>
      </w:hyperlink>
      <w:r>
        <w:t xml:space="preserve">, от 26.07.2019 </w:t>
      </w:r>
      <w:hyperlink r:id="rId626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23.06.2020 </w:t>
      </w:r>
      <w:hyperlink r:id="rId626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05.04.2021 </w:t>
      </w:r>
      <w:hyperlink r:id="rId6264" w:tooltip="Федеральный закон от 05.04.2021 N 76-ФЗ &quot;О внесении изменений в Кодекс Российской Федерации об административных правонарушениях&quot; {КонсультантПлюс}">
        <w:r>
          <w:rPr>
            <w:color w:val="0000FF"/>
          </w:rPr>
          <w:t>N 76-ФЗ</w:t>
        </w:r>
      </w:hyperlink>
      <w:r>
        <w:t xml:space="preserve">, от 11.06.2021 </w:t>
      </w:r>
      <w:hyperlink r:id="rId6265"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16.02.2022 </w:t>
      </w:r>
      <w:hyperlink r:id="rId6266" w:tooltip="Федеральный закон от 16.02.2022 N 8-ФЗ &quot;О внесении изменений в Кодекс Российской Федерации об административных правонарушениях&quot; {КонсультантПлюс}">
        <w:r>
          <w:rPr>
            <w:color w:val="0000FF"/>
          </w:rPr>
          <w:t>N 8-ФЗ</w:t>
        </w:r>
      </w:hyperlink>
      <w:r>
        <w:t xml:space="preserve">, от 12.12.2023 </w:t>
      </w:r>
      <w:hyperlink r:id="rId6267"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w:t>
      </w:r>
    </w:p>
    <w:p w:rsidR="00E92171" w:rsidRDefault="00D7205F">
      <w:pPr>
        <w:pStyle w:val="ConsPlusNormal0"/>
        <w:spacing w:before="240"/>
        <w:ind w:firstLine="540"/>
        <w:jc w:val="both"/>
      </w:pPr>
      <w:r>
        <w:t xml:space="preserve">3) утратил силу. - Федеральный </w:t>
      </w:r>
      <w:hyperlink r:id="rId6268"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w:t>
        </w:r>
      </w:hyperlink>
      <w:r>
        <w:t xml:space="preserve"> от 23.06.20</w:t>
      </w:r>
      <w:r>
        <w:t>20 N 187-ФЗ.</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23.75. Утратила силу с 1 сентября 2013 года. - Федеральный </w:t>
      </w:r>
      <w:hyperlink r:id="rId626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E92171" w:rsidRDefault="00E92171">
      <w:pPr>
        <w:pStyle w:val="ConsPlusNormal0"/>
        <w:jc w:val="both"/>
      </w:pPr>
    </w:p>
    <w:p w:rsidR="00E92171" w:rsidRDefault="00D7205F">
      <w:pPr>
        <w:pStyle w:val="ConsPlusTitle0"/>
        <w:ind w:firstLine="540"/>
        <w:jc w:val="both"/>
        <w:outlineLvl w:val="2"/>
      </w:pPr>
      <w:r>
        <w:t>Статья 23.76. Федеральные органы исполнител</w:t>
      </w:r>
      <w:r>
        <w:t>ьной власти, осуществляющие государственный надзор в области уничтожения химического оружия</w:t>
      </w:r>
    </w:p>
    <w:p w:rsidR="00E92171" w:rsidRDefault="00D7205F">
      <w:pPr>
        <w:pStyle w:val="ConsPlusNormal0"/>
        <w:jc w:val="both"/>
      </w:pPr>
      <w:r>
        <w:t xml:space="preserve">(в ред. Федерального </w:t>
      </w:r>
      <w:hyperlink r:id="rId62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w:t>
      </w:r>
      <w:r>
        <w:t xml:space="preserve"> 14.10.2014 N 307-ФЗ)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271"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color w:val="0000FF"/>
          </w:rPr>
          <w:t>законом</w:t>
        </w:r>
      </w:hyperlink>
      <w:r>
        <w:t xml:space="preserve"> от 08.12.2010 N 347-ФЗ)</w:t>
      </w:r>
    </w:p>
    <w:p w:rsidR="00E92171" w:rsidRDefault="00E92171">
      <w:pPr>
        <w:pStyle w:val="ConsPlusNormal0"/>
        <w:ind w:firstLine="540"/>
        <w:jc w:val="both"/>
      </w:pPr>
    </w:p>
    <w:p w:rsidR="00E92171" w:rsidRDefault="00D7205F">
      <w:pPr>
        <w:pStyle w:val="ConsPlusNormal0"/>
        <w:ind w:firstLine="540"/>
        <w:jc w:val="both"/>
      </w:pPr>
      <w:bookmarkStart w:id="2082" w:name="P12265"/>
      <w:bookmarkEnd w:id="2082"/>
      <w:r>
        <w:t>1. Федеральные органы исполнительной власти, осуществляющие государственный надзор в области уничто</w:t>
      </w:r>
      <w:r>
        <w:t xml:space="preserve">жения химического оружия, рассматривают дела об административных правонарушениях, предусмотренных </w:t>
      </w:r>
      <w:hyperlink w:anchor="P3860" w:tooltip="Статья 9.20. Нарушение порядка использования объектов по хранению химического оружия и объектов по уничтожению химического оружия">
        <w:r>
          <w:rPr>
            <w:color w:val="0000FF"/>
          </w:rPr>
          <w:t>статьей 9.20</w:t>
        </w:r>
      </w:hyperlink>
      <w:r>
        <w:t xml:space="preserve"> настоящего Кодекса.</w:t>
      </w:r>
    </w:p>
    <w:p w:rsidR="00E92171" w:rsidRDefault="00D7205F">
      <w:pPr>
        <w:pStyle w:val="ConsPlusNormal0"/>
        <w:jc w:val="both"/>
      </w:pPr>
      <w:r>
        <w:t xml:space="preserve">(в ред. Федерального </w:t>
      </w:r>
      <w:hyperlink r:id="rId62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Рассматривать дела об админис</w:t>
      </w:r>
      <w:r>
        <w:t xml:space="preserve">тративных правонарушениях от имени органов, указанных в </w:t>
      </w:r>
      <w:hyperlink w:anchor="P12265"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E92171" w:rsidRDefault="00D7205F">
      <w:pPr>
        <w:pStyle w:val="ConsPlusNormal0"/>
        <w:spacing w:before="240"/>
        <w:ind w:firstLine="540"/>
        <w:jc w:val="both"/>
      </w:pPr>
      <w:r>
        <w:t xml:space="preserve">2) </w:t>
      </w:r>
      <w:r>
        <w:t>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E92171" w:rsidRDefault="00D7205F">
      <w:pPr>
        <w:pStyle w:val="ConsPlusNormal0"/>
        <w:jc w:val="both"/>
      </w:pPr>
      <w:r>
        <w:t xml:space="preserve">(часть 2 в ред. Федерального </w:t>
      </w:r>
      <w:hyperlink r:id="rId62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ind w:firstLine="540"/>
        <w:jc w:val="both"/>
      </w:pPr>
    </w:p>
    <w:p w:rsidR="00E92171" w:rsidRDefault="00D7205F">
      <w:pPr>
        <w:pStyle w:val="ConsPlusTitle0"/>
        <w:ind w:firstLine="540"/>
        <w:jc w:val="both"/>
        <w:outlineLvl w:val="2"/>
      </w:pPr>
      <w:r>
        <w:t>Статья 23.77. Военная автомобильная инспекция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274"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207-ФЗ)</w:t>
      </w:r>
    </w:p>
    <w:p w:rsidR="00E92171" w:rsidRDefault="00E92171">
      <w:pPr>
        <w:pStyle w:val="ConsPlusNormal0"/>
        <w:ind w:firstLine="540"/>
        <w:jc w:val="both"/>
      </w:pPr>
    </w:p>
    <w:p w:rsidR="00E92171" w:rsidRDefault="00D7205F">
      <w:pPr>
        <w:pStyle w:val="ConsPlusNormal0"/>
        <w:ind w:firstLine="540"/>
        <w:jc w:val="both"/>
      </w:pPr>
      <w:r>
        <w:t>1. Должностные лиц</w:t>
      </w:r>
      <w:r>
        <w:t xml:space="preserve">а военной автомобильной инспекции рассматривают дела об административных правонарушениях, предусмотренных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578"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596"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w:t>
      </w:r>
      <w:hyperlink w:anchor="P4600"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w:t>
        </w:r>
      </w:hyperlink>
      <w:r>
        <w:t xml:space="preserve"> и </w:t>
      </w:r>
      <w:hyperlink w:anchor="P4607"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623"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627"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634"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651"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659"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663"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и </w:t>
      </w:r>
      <w:hyperlink w:anchor="P4668"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 статьи 12.5</w:t>
        </w:r>
      </w:hyperlink>
      <w:r>
        <w:t xml:space="preserve">, </w:t>
      </w:r>
      <w:hyperlink w:anchor="P4697" w:tooltip="Статья 12.6. Нарушение правил применения ремней безопасности или мотошлемов">
        <w:r>
          <w:rPr>
            <w:color w:val="0000FF"/>
          </w:rPr>
          <w:t>статьей 12.6</w:t>
        </w:r>
      </w:hyperlink>
      <w:r>
        <w:t xml:space="preserve">, </w:t>
      </w:r>
      <w:hyperlink w:anchor="P4708"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715"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798" w:tooltip="Статья 12.12. Проезд на запрещающий сигнал светофора или на запрещающий жест регулировщика">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275"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72" w:tooltip="Статья 12.21. Нарушение правил перевозки грузов, правил буксировки">
        <w:r>
          <w:rPr>
            <w:color w:val="0000FF"/>
          </w:rPr>
          <w:t>статьей 12.21</w:t>
        </w:r>
      </w:hyperlink>
      <w:r>
        <w:t xml:space="preserve">, </w:t>
      </w:r>
      <w:hyperlink w:anchor="P4979" w:tooltip="Статья 12.21.1. Нарушение правил движения тяжеловесного и (или) крупногабаритного транспортного средства">
        <w:r>
          <w:rPr>
            <w:color w:val="0000FF"/>
          </w:rPr>
          <w:t>статьей 12.21.1</w:t>
        </w:r>
      </w:hyperlink>
      <w:r>
        <w:t xml:space="preserve"> (за исключением случаев фиксации административного </w:t>
      </w:r>
      <w:r>
        <w:t xml:space="preserve">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29" w:tooltip="Статья 12.21.2. Нарушение правил перевозки опасных грузов">
        <w:r>
          <w:rPr>
            <w:color w:val="0000FF"/>
          </w:rPr>
          <w:t>статьей 12.21.2</w:t>
        </w:r>
      </w:hyperlink>
      <w:r>
        <w:t xml:space="preserve">, </w:t>
      </w:r>
      <w:hyperlink w:anchor="P5096" w:tooltip="1. Нарушение правил перевозки людей, за исключением случаев, предусмотренных частями 2 - 6 настоящей статьи, -">
        <w:r>
          <w:rPr>
            <w:color w:val="0000FF"/>
          </w:rPr>
          <w:t>частями 1</w:t>
        </w:r>
      </w:hyperlink>
      <w:r>
        <w:t xml:space="preserve"> и </w:t>
      </w:r>
      <w:hyperlink w:anchor="P5100"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
        <w:r>
          <w:rPr>
            <w:color w:val="0000FF"/>
          </w:rPr>
          <w:t>2 статьи 12.23</w:t>
        </w:r>
      </w:hyperlink>
      <w:r>
        <w:t xml:space="preserve">, </w:t>
      </w:r>
      <w:hyperlink w:anchor="P5145"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
        <w:r>
          <w:rPr>
            <w:color w:val="0000FF"/>
          </w:rPr>
          <w:t>частью 3 статьи 12.25</w:t>
        </w:r>
      </w:hyperlink>
      <w:r>
        <w:t xml:space="preserve">, </w:t>
      </w:r>
      <w:hyperlink w:anchor="P5217"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статьями 12.31</w:t>
        </w:r>
      </w:hyperlink>
      <w:r>
        <w:t xml:space="preserve">, </w:t>
      </w:r>
      <w:hyperlink w:anchor="P526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316"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10283" w:tooltip="Статья 19.22. Нарушение правил государственной регистрации транспортных средств всех видов, механизмов и установок">
        <w:r>
          <w:rPr>
            <w:color w:val="0000FF"/>
          </w:rPr>
          <w:t>статьей 19.22</w:t>
        </w:r>
      </w:hyperlink>
      <w:r>
        <w:t xml:space="preserve"> (в части регистрации автомототранспортных средств с рабочим объемом двига</w:t>
      </w:r>
      <w:r>
        <w:t>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w:t>
      </w:r>
      <w:r>
        <w:t>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w:t>
      </w:r>
      <w:r>
        <w:t>аний федерального органа исполнительной власти, уполномоченного на решение задач в области гражданской обороны.</w:t>
      </w:r>
    </w:p>
    <w:p w:rsidR="00E92171" w:rsidRDefault="00D7205F">
      <w:pPr>
        <w:pStyle w:val="ConsPlusNormal0"/>
        <w:jc w:val="both"/>
      </w:pPr>
      <w:r>
        <w:t xml:space="preserve">(в ред. Федеральных законов от 23.06.2014 </w:t>
      </w:r>
      <w:hyperlink r:id="rId6276"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t xml:space="preserve">, от 14.10.2014 </w:t>
      </w:r>
      <w:hyperlink r:id="rId62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627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w:t>
        </w:r>
        <w:r>
          <w:rPr>
            <w:color w:val="0000FF"/>
          </w:rPr>
          <w:t>8-ФЗ</w:t>
        </w:r>
      </w:hyperlink>
      <w:r>
        <w:t xml:space="preserve">, от 03.07.2016 </w:t>
      </w:r>
      <w:hyperlink r:id="rId627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280"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 xml:space="preserve">, от 26.07.2019 </w:t>
      </w:r>
      <w:hyperlink r:id="rId628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14.10.2024 </w:t>
      </w:r>
      <w:hyperlink r:id="rId628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w:t>
      </w:r>
    </w:p>
    <w:p w:rsidR="00E92171" w:rsidRDefault="00D7205F">
      <w:pPr>
        <w:pStyle w:val="ConsPlusNormal0"/>
        <w:spacing w:before="240"/>
        <w:ind w:firstLine="540"/>
        <w:jc w:val="both"/>
      </w:pPr>
      <w:r>
        <w:t>2. Рассматривать дела об административных правонарушениях от имени военной ав</w:t>
      </w:r>
      <w:r>
        <w:t>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w:t>
      </w:r>
      <w:r>
        <w:t>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E92171" w:rsidRDefault="00D7205F">
      <w:pPr>
        <w:pStyle w:val="ConsPlusNormal0"/>
        <w:jc w:val="both"/>
      </w:pPr>
      <w:r>
        <w:t xml:space="preserve">(в ред. Федеральных законов от 03.07.2016 </w:t>
      </w:r>
      <w:hyperlink r:id="rId628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284"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E92171" w:rsidRDefault="00D7205F">
      <w:pPr>
        <w:pStyle w:val="ConsPlusNormal0"/>
        <w:spacing w:before="240"/>
        <w:ind w:firstLine="540"/>
        <w:jc w:val="both"/>
      </w:pPr>
      <w:r>
        <w:t>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w:t>
      </w:r>
      <w:r>
        <w:t>,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w:t>
      </w:r>
      <w:r>
        <w:t xml:space="preserve">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314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color w:val="0000FF"/>
          </w:rPr>
          <w:t>статьями 8.22</w:t>
        </w:r>
      </w:hyperlink>
      <w:r>
        <w:t xml:space="preserve">, </w:t>
      </w:r>
      <w:hyperlink w:anchor="P314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color w:val="0000FF"/>
          </w:rPr>
          <w:t>8.23</w:t>
        </w:r>
      </w:hyperlink>
      <w:r>
        <w:t xml:space="preserve">, </w:t>
      </w:r>
      <w:hyperlink w:anchor="P4578" w:tooltip="Статья 12.1. Управление транспортным средством, не зарегистрированным в установленном порядке">
        <w:r>
          <w:rPr>
            <w:color w:val="0000FF"/>
          </w:rPr>
          <w:t>12.1</w:t>
        </w:r>
      </w:hyperlink>
      <w:r>
        <w:t xml:space="preserve">, </w:t>
      </w:r>
      <w:hyperlink w:anchor="P4596"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w:t>
      </w:r>
      <w:hyperlink w:anchor="P4600"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w:t>
        </w:r>
      </w:hyperlink>
      <w:r>
        <w:t xml:space="preserve"> и </w:t>
      </w:r>
      <w:hyperlink w:anchor="P4607" w:tooltip="3. Установка на транспортном средстве заведомо подложных государственных регистрационных знаков -">
        <w:r>
          <w:rPr>
            <w:color w:val="0000FF"/>
          </w:rPr>
          <w:t>3 статьи 12.2</w:t>
        </w:r>
      </w:hyperlink>
      <w:r>
        <w:t xml:space="preserve">, </w:t>
      </w:r>
      <w:hyperlink w:anchor="P4623"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627"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634"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651"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 ста</w:t>
        </w:r>
        <w:r>
          <w:rPr>
            <w:color w:val="0000FF"/>
          </w:rPr>
          <w:t>тьи 12.4</w:t>
        </w:r>
      </w:hyperlink>
      <w:r>
        <w:t xml:space="preserve"> (за исключением случаев незаконного нанесения цветографической схемы легкового такси), </w:t>
      </w:r>
      <w:hyperlink w:anchor="P4659"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w:t>
      </w:r>
      <w:hyperlink w:anchor="P4663"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color w:val="0000FF"/>
          </w:rPr>
          <w:t>1.1</w:t>
        </w:r>
      </w:hyperlink>
      <w:r>
        <w:t xml:space="preserve"> и </w:t>
      </w:r>
      <w:hyperlink w:anchor="P4668"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2 статьи 12.5</w:t>
        </w:r>
      </w:hyperlink>
      <w:r>
        <w:t xml:space="preserve">, </w:t>
      </w:r>
      <w:hyperlink w:anchor="P4697" w:tooltip="Статья 12.6. Нарушение правил применения ремней безопасности или мотошлемов">
        <w:r>
          <w:rPr>
            <w:color w:val="0000FF"/>
          </w:rPr>
          <w:t>статьей 12.6</w:t>
        </w:r>
      </w:hyperlink>
      <w:r>
        <w:t xml:space="preserve">, </w:t>
      </w:r>
      <w:hyperlink w:anchor="P4708"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и </w:t>
      </w:r>
      <w:hyperlink w:anchor="P4715"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color w:val="0000FF"/>
          </w:rPr>
          <w:t>3 статьи 12.7</w:t>
        </w:r>
      </w:hyperlink>
      <w:r>
        <w:t xml:space="preserve">, </w:t>
      </w:r>
      <w:hyperlink w:anchor="P4798" w:tooltip="Статья 12.12. Проезд на запрещающий сигнал светофора или на запрещающий жест регулировщика">
        <w:r>
          <w:rPr>
            <w:color w:val="0000FF"/>
          </w:rPr>
          <w:t>статьей 12.12</w:t>
        </w:r>
      </w:hyperlink>
      <w:r>
        <w:t xml:space="preserve"> (за иск</w:t>
      </w:r>
      <w:r>
        <w:t xml:space="preserve">лючением случаев проезда на запрещающий сигнал светофора или невыполнения требования </w:t>
      </w:r>
      <w:hyperlink r:id="rId6285"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об остано</w:t>
      </w:r>
      <w:r>
        <w:t xml:space="preserve">вке перед стоп-линией, обозначенной дорожными знаками или разметкой проезжей части дороги, при запрещающем сигнале светофора), </w:t>
      </w:r>
      <w:hyperlink w:anchor="P4972" w:tooltip="Статья 12.21. Нарушение правил перевозки грузов, правил буксировки">
        <w:r>
          <w:rPr>
            <w:color w:val="0000FF"/>
          </w:rPr>
          <w:t>статьей 12.21</w:t>
        </w:r>
      </w:hyperlink>
      <w:r>
        <w:t xml:space="preserve">, </w:t>
      </w:r>
      <w:hyperlink w:anchor="P4979" w:tooltip="Статья 12.21.1. Нарушение правил движения тяжеловесного и (или) крупногабаритного транспортного средства">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5029" w:tooltip="Статья 12.21.2. Нарушение правил перевозки опасных грузов">
        <w:r>
          <w:rPr>
            <w:color w:val="0000FF"/>
          </w:rPr>
          <w:t>статьей 12.21.2</w:t>
        </w:r>
      </w:hyperlink>
      <w:r>
        <w:t xml:space="preserve">, </w:t>
      </w:r>
      <w:hyperlink w:anchor="P5035"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частями 1</w:t>
        </w:r>
      </w:hyperlink>
      <w:r>
        <w:t xml:space="preserve"> и </w:t>
      </w:r>
      <w:hyperlink w:anchor="P5038" w:tooltip="2. Нарушение правил перевозки опасных грузов, за исключением случаев, предусмотренных частью 1 настоящей статьи, -">
        <w:r>
          <w:rPr>
            <w:color w:val="0000FF"/>
          </w:rPr>
          <w:t>2 статьи 12.23</w:t>
        </w:r>
      </w:hyperlink>
      <w:r>
        <w:t xml:space="preserve">, </w:t>
      </w:r>
      <w:hyperlink w:anchor="P5145"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
        <w:r>
          <w:rPr>
            <w:color w:val="0000FF"/>
          </w:rPr>
          <w:t>частью 3 статьи 12.25</w:t>
        </w:r>
      </w:hyperlink>
      <w:r>
        <w:t xml:space="preserve">, </w:t>
      </w:r>
      <w:hyperlink w:anchor="P5217"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статьями 12.31</w:t>
        </w:r>
      </w:hyperlink>
      <w:r>
        <w:t xml:space="preserve">, </w:t>
      </w:r>
      <w:hyperlink w:anchor="P526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316" w:tooltip="Статья 12.37. Несоблюдение требований об обязательном страховании гражданской ответственности владельцев транспортных средств">
        <w:r>
          <w:rPr>
            <w:color w:val="0000FF"/>
          </w:rPr>
          <w:t>12.37</w:t>
        </w:r>
      </w:hyperlink>
      <w:r>
        <w:t xml:space="preserve">, </w:t>
      </w:r>
      <w:hyperlink w:anchor="P10283" w:tooltip="Статья 19.22. Нарушение правил государственной регистрации транспортных средств всех видов, механизмов и установок">
        <w:r>
          <w:rPr>
            <w:color w:val="0000FF"/>
          </w:rPr>
          <w:t>статьей 19.22</w:t>
        </w:r>
      </w:hyperlink>
      <w:r>
        <w:t xml:space="preserve"> (в части регистрации автомототранспортных средств с рабочим объемом двигате</w:t>
      </w:r>
      <w:r>
        <w:t>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E92171" w:rsidRDefault="00D7205F">
      <w:pPr>
        <w:pStyle w:val="ConsPlusNormal0"/>
        <w:jc w:val="both"/>
      </w:pPr>
      <w:r>
        <w:t xml:space="preserve">(в ред. Федеральных </w:t>
      </w:r>
      <w:r>
        <w:t xml:space="preserve">законов от 23.06.2014 </w:t>
      </w:r>
      <w:hyperlink r:id="rId6286"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t xml:space="preserve">, от 14.10.2014 </w:t>
      </w:r>
      <w:hyperlink r:id="rId62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628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03.07.2016 </w:t>
      </w:r>
      <w:hyperlink r:id="rId6289"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05.12.2017 </w:t>
      </w:r>
      <w:hyperlink r:id="rId6290"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26.07.2019 </w:t>
      </w:r>
      <w:hyperlink r:id="rId629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14.10.2024 </w:t>
      </w:r>
      <w:hyperlink r:id="rId629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w:t>
      </w:r>
    </w:p>
    <w:p w:rsidR="00E92171" w:rsidRDefault="00D7205F">
      <w:pPr>
        <w:pStyle w:val="ConsPlusNormal0"/>
        <w:spacing w:before="240"/>
        <w:ind w:firstLine="540"/>
        <w:jc w:val="both"/>
      </w:pPr>
      <w:r>
        <w:t>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w:t>
      </w:r>
      <w:r>
        <w:t xml:space="preserve">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578" w:tooltip="Статья 12.1. Управление транспортным средством, не зарегистрированным в установленном порядке">
        <w:r>
          <w:rPr>
            <w:color w:val="0000FF"/>
          </w:rPr>
          <w:t>статьей 12.1</w:t>
        </w:r>
      </w:hyperlink>
      <w:r>
        <w:t xml:space="preserve">, </w:t>
      </w:r>
      <w:hyperlink w:anchor="P4596"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color w:val="0000FF"/>
          </w:rPr>
          <w:t>частями 1</w:t>
        </w:r>
      </w:hyperlink>
      <w:r>
        <w:t xml:space="preserve"> и </w:t>
      </w:r>
      <w:hyperlink w:anchor="P4600"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
        <w:r>
          <w:rPr>
            <w:color w:val="0000FF"/>
          </w:rPr>
          <w:t>2 статьи 12.2</w:t>
        </w:r>
      </w:hyperlink>
      <w:r>
        <w:t xml:space="preserve">, </w:t>
      </w:r>
      <w:hyperlink w:anchor="P4623"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частями 1</w:t>
        </w:r>
      </w:hyperlink>
      <w:r>
        <w:t xml:space="preserve">, </w:t>
      </w:r>
      <w:hyperlink w:anchor="P4627"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
        <w:r>
          <w:rPr>
            <w:color w:val="0000FF"/>
          </w:rPr>
          <w:t>2</w:t>
        </w:r>
      </w:hyperlink>
      <w:r>
        <w:t xml:space="preserve">, </w:t>
      </w:r>
      <w:hyperlink w:anchor="P4634" w:tooltip="3. Передача управления транспортным средством лицу, не имеющему при себе документов на право управления им, -">
        <w:r>
          <w:rPr>
            <w:color w:val="0000FF"/>
          </w:rPr>
          <w:t>3 статьи 12.3</w:t>
        </w:r>
      </w:hyperlink>
      <w:r>
        <w:t xml:space="preserve">, </w:t>
      </w:r>
      <w:hyperlink w:anchor="P4659"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
        <w:r>
          <w:rPr>
            <w:color w:val="0000FF"/>
          </w:rPr>
          <w:t>частями 1</w:t>
        </w:r>
      </w:hyperlink>
      <w:r>
        <w:t xml:space="preserve"> и 1.1 статьи 12.5, </w:t>
      </w:r>
      <w:hyperlink w:anchor="P4697" w:tooltip="Статья 12.6. Нарушение правил применения ремней безопасности или мотошлемов">
        <w:r>
          <w:rPr>
            <w:color w:val="0000FF"/>
          </w:rPr>
          <w:t>статьей 12.6</w:t>
        </w:r>
      </w:hyperlink>
      <w:r>
        <w:t xml:space="preserve">, </w:t>
      </w:r>
      <w:hyperlink w:anchor="P4798" w:tooltip="Статья 12.12. Проезд на запрещающий сигнал светофора или на запрещающий жест регулировщика">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6293"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972" w:tooltip="Статья 12.21. Нарушение правил перевозки грузов, правил буксировки">
        <w:r>
          <w:rPr>
            <w:color w:val="0000FF"/>
          </w:rPr>
          <w:t>статьей 12.21</w:t>
        </w:r>
      </w:hyperlink>
      <w:r>
        <w:t xml:space="preserve">, </w:t>
      </w:r>
      <w:hyperlink w:anchor="P5035"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частями 1</w:t>
        </w:r>
      </w:hyperlink>
      <w:r>
        <w:t xml:space="preserve"> и </w:t>
      </w:r>
      <w:hyperlink w:anchor="P5038" w:tooltip="2. Нарушение правил перевозки опасных грузов, за исключением случаев, предусмотренных частью 1 настоящей статьи, -">
        <w:r>
          <w:rPr>
            <w:color w:val="0000FF"/>
          </w:rPr>
          <w:t>2 с</w:t>
        </w:r>
        <w:r>
          <w:rPr>
            <w:color w:val="0000FF"/>
          </w:rPr>
          <w:t>татьи 12.23</w:t>
        </w:r>
      </w:hyperlink>
      <w:r>
        <w:t xml:space="preserve">, </w:t>
      </w:r>
      <w:hyperlink w:anchor="P5145"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
        <w:r>
          <w:rPr>
            <w:color w:val="0000FF"/>
          </w:rPr>
          <w:t>частью 3 статьи 12.25</w:t>
        </w:r>
      </w:hyperlink>
      <w:r>
        <w:t xml:space="preserve">, </w:t>
      </w:r>
      <w:hyperlink w:anchor="P5217"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w:r>
          <w:rPr>
            <w:color w:val="0000FF"/>
          </w:rPr>
          <w:t>статьями 12.31</w:t>
        </w:r>
      </w:hyperlink>
      <w:r>
        <w:t xml:space="preserve">, </w:t>
      </w:r>
      <w:hyperlink w:anchor="P5264"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color w:val="0000FF"/>
          </w:rPr>
          <w:t>12.32</w:t>
        </w:r>
      </w:hyperlink>
      <w:r>
        <w:t xml:space="preserve">, </w:t>
      </w:r>
      <w:hyperlink w:anchor="P5320"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
        <w:r>
          <w:rPr>
            <w:color w:val="0000FF"/>
          </w:rPr>
          <w:t>частью 1 статьи 12.37</w:t>
        </w:r>
      </w:hyperlink>
      <w:r>
        <w:t xml:space="preserve">, </w:t>
      </w:r>
      <w:hyperlink w:anchor="P10283" w:tooltip="Статья 19.22. Нарушение правил государственной регистрации транспортных средств всех видов, механизмов и установок">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w:t>
      </w:r>
      <w:r>
        <w:t>предназначенных для движения по автомобильным дорогам общего пользования) настоящего Кодекса.</w:t>
      </w:r>
    </w:p>
    <w:p w:rsidR="00E92171" w:rsidRDefault="00D7205F">
      <w:pPr>
        <w:pStyle w:val="ConsPlusNormal0"/>
        <w:jc w:val="both"/>
      </w:pPr>
      <w:r>
        <w:t xml:space="preserve">(в ред. Федеральных законов от 23.06.2014 </w:t>
      </w:r>
      <w:hyperlink r:id="rId6294"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color w:val="0000FF"/>
          </w:rPr>
          <w:t>N 162-ФЗ</w:t>
        </w:r>
      </w:hyperlink>
      <w:r>
        <w:t xml:space="preserve">, от 14.10.2014 </w:t>
      </w:r>
      <w:hyperlink r:id="rId62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26.07.2019 </w:t>
      </w:r>
      <w:hyperlink r:id="rId629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w:t>
      </w:r>
    </w:p>
    <w:p w:rsidR="00E92171" w:rsidRDefault="00E92171">
      <w:pPr>
        <w:pStyle w:val="ConsPlusNormal0"/>
        <w:ind w:firstLine="540"/>
        <w:jc w:val="both"/>
      </w:pPr>
    </w:p>
    <w:p w:rsidR="00E92171" w:rsidRDefault="00D7205F">
      <w:pPr>
        <w:pStyle w:val="ConsPlusTitle0"/>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29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w:t>
      </w:r>
      <w:r>
        <w:t xml:space="preserve"> 404-ФЗ)</w:t>
      </w:r>
    </w:p>
    <w:p w:rsidR="00E92171" w:rsidRDefault="00E92171">
      <w:pPr>
        <w:pStyle w:val="ConsPlusNormal0"/>
        <w:ind w:firstLine="540"/>
        <w:jc w:val="both"/>
      </w:pPr>
    </w:p>
    <w:p w:rsidR="00E92171" w:rsidRDefault="00D7205F">
      <w:pPr>
        <w:pStyle w:val="ConsPlusNormal0"/>
        <w:ind w:firstLine="540"/>
        <w:jc w:val="both"/>
      </w:pPr>
      <w:bookmarkStart w:id="2083" w:name="P12289"/>
      <w:bookmarkEnd w:id="2083"/>
      <w:r>
        <w:t xml:space="preserve">1. Федеральный </w:t>
      </w:r>
      <w:hyperlink r:id="rId6298" w:tooltip="Постановление Правительства РФ от 30.06.2004 N 331 (ред. от 17.10.2024) &quot;Об утверждении Положения о Федеральной антимонопольной службе&quot; {КонсультантПлюс}">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w:t>
      </w:r>
      <w:r>
        <w:t xml:space="preserve">усмотренных </w:t>
      </w:r>
      <w:hyperlink w:anchor="P10099"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color w:val="0000FF"/>
          </w:rPr>
          <w:t>статьей 19.8.2</w:t>
        </w:r>
      </w:hyperlink>
      <w:r>
        <w:t xml:space="preserve"> настоящего Кодекса.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289"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
        <w:r>
          <w:rPr>
            <w:color w:val="0000FF"/>
          </w:rPr>
          <w:t>части 1</w:t>
        </w:r>
      </w:hyperlink>
      <w:r>
        <w:t xml:space="preserve"> настоящей статьи, вправе руководитель федеральног</w:t>
      </w:r>
      <w:r>
        <w:t>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23.79. Органы исполнительной власти городов федерального значения, Московской област</w:t>
      </w:r>
      <w:r>
        <w:t>и</w:t>
      </w:r>
    </w:p>
    <w:p w:rsidR="00E92171" w:rsidRDefault="00D7205F">
      <w:pPr>
        <w:pStyle w:val="ConsPlusNormal0"/>
        <w:jc w:val="both"/>
      </w:pPr>
      <w:r>
        <w:t xml:space="preserve">(в ред. Федеральных законов от 04.08.2023 </w:t>
      </w:r>
      <w:hyperlink r:id="rId6299"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N 424-ФЗ</w:t>
        </w:r>
      </w:hyperlink>
      <w:r>
        <w:t xml:space="preserve">, от 25.12.2023 </w:t>
      </w:r>
      <w:hyperlink r:id="rId6300"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
        <w:r>
          <w:rPr>
            <w:color w:val="0000FF"/>
          </w:rPr>
          <w:t>N 621-ФЗ</w:t>
        </w:r>
      </w:hyperlink>
      <w:r>
        <w:t>)</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01"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E92171" w:rsidRDefault="00E92171">
      <w:pPr>
        <w:pStyle w:val="ConsPlusNormal0"/>
        <w:ind w:firstLine="540"/>
        <w:jc w:val="both"/>
      </w:pPr>
    </w:p>
    <w:p w:rsidR="00E92171" w:rsidRDefault="00D7205F">
      <w:pPr>
        <w:pStyle w:val="ConsPlusNormal0"/>
        <w:ind w:firstLine="540"/>
        <w:jc w:val="both"/>
      </w:pPr>
      <w:bookmarkStart w:id="2084" w:name="P12297"/>
      <w:bookmarkEnd w:id="2084"/>
      <w:r>
        <w:t>1. Органы исполнительной власти субъектов Российской Федерации - гор</w:t>
      </w:r>
      <w:r>
        <w:t xml:space="preserve">одов федерального значения Москвы и Санкт-Петербурга рассматривают дела об административных правонарушениях, предусмотренных </w:t>
      </w:r>
      <w:hyperlink w:anchor="P4888" w:tooltip="5. Нарушение, предусмотренное частью 4 настоящей статьи, совершенное в городе федерального значения Москве или Санкт-Петербурге, -">
        <w:r>
          <w:rPr>
            <w:color w:val="0000FF"/>
          </w:rPr>
          <w:t>частью 5 статьи 12.16</w:t>
        </w:r>
      </w:hyperlink>
      <w:r>
        <w:t xml:space="preserve"> настоящего Кодекса, в случае, если передача этих полномочий предусматривается </w:t>
      </w:r>
      <w:hyperlink r:id="rId6302" w:tooltip="&quot;Соглашение между Министерством внутренних дел Российской Федерации и Правительством Москвы о передаче городу Москве части федеральных полномочий по рассмотрению дел об административных правонарушениях, предусмотренных Кодексом Российской Федерации об админист">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E92171" w:rsidRDefault="00D7205F">
      <w:pPr>
        <w:pStyle w:val="ConsPlusNormal0"/>
        <w:spacing w:before="240"/>
        <w:ind w:firstLine="540"/>
        <w:jc w:val="both"/>
      </w:pPr>
      <w:bookmarkStart w:id="2085" w:name="P12298"/>
      <w:bookmarkEnd w:id="2085"/>
      <w:r>
        <w:t>1.1. Органы исполнительной власти города федерального значения Севастополя</w:t>
      </w:r>
      <w:r>
        <w:t xml:space="preserve">,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884"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частью 4 статьи 12.16</w:t>
        </w:r>
      </w:hyperlink>
      <w:r>
        <w:t xml:space="preserve"> настоящего Кодекса, в случае, если передача этих полн</w:t>
      </w:r>
      <w:r>
        <w:t>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w:t>
      </w:r>
      <w:r>
        <w:t>полнительной власти города федерального значения Севастополя, Московской области признаков административных правонарушений.</w:t>
      </w:r>
    </w:p>
    <w:p w:rsidR="00E92171" w:rsidRDefault="00D7205F">
      <w:pPr>
        <w:pStyle w:val="ConsPlusNormal0"/>
        <w:jc w:val="both"/>
      </w:pPr>
      <w:r>
        <w:t xml:space="preserve">(часть 1.1 в ред. Федерального </w:t>
      </w:r>
      <w:hyperlink r:id="rId6303"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
        <w:r>
          <w:rPr>
            <w:color w:val="0000FF"/>
          </w:rPr>
          <w:t>закона</w:t>
        </w:r>
      </w:hyperlink>
      <w:r>
        <w:t xml:space="preserve"> от 25.12.2023 N 621-ФЗ)</w:t>
      </w:r>
    </w:p>
    <w:p w:rsidR="00E92171" w:rsidRDefault="00D7205F">
      <w:pPr>
        <w:pStyle w:val="ConsPlusNormal0"/>
        <w:spacing w:before="240"/>
        <w:ind w:firstLine="540"/>
        <w:jc w:val="both"/>
      </w:pPr>
      <w:bookmarkStart w:id="2086" w:name="P12300"/>
      <w:bookmarkEnd w:id="2086"/>
      <w:r>
        <w:t xml:space="preserve">2. Рассматривать дела об административных правонарушениях от имени органов, указанных в </w:t>
      </w:r>
      <w:hyperlink w:anchor="P12297"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
        <w:r>
          <w:rPr>
            <w:color w:val="0000FF"/>
          </w:rPr>
          <w:t>частях 1</w:t>
        </w:r>
      </w:hyperlink>
      <w:r>
        <w:t xml:space="preserve"> и </w:t>
      </w:r>
      <w:hyperlink w:anchor="P12298"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
        <w:r>
          <w:rPr>
            <w:color w:val="0000FF"/>
          </w:rPr>
          <w:t>1.1</w:t>
        </w:r>
      </w:hyperlink>
      <w:r>
        <w:t xml:space="preserve"> настоящей </w:t>
      </w:r>
      <w:r>
        <w:t>статьи, вправе руководители соответствующих органов исполнительной власти субъектов Российской Федерации, заместители руководителей.</w:t>
      </w:r>
    </w:p>
    <w:p w:rsidR="00E92171" w:rsidRDefault="00D7205F">
      <w:pPr>
        <w:pStyle w:val="ConsPlusNormal0"/>
        <w:jc w:val="both"/>
      </w:pPr>
      <w:r>
        <w:t xml:space="preserve">(в ред. Федерального </w:t>
      </w:r>
      <w:hyperlink r:id="rId6304"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color w:val="0000FF"/>
          </w:rPr>
          <w:t>закона</w:t>
        </w:r>
      </w:hyperlink>
      <w:r>
        <w:t xml:space="preserve"> от 04.08.2023 N 424-ФЗ)</w:t>
      </w:r>
    </w:p>
    <w:p w:rsidR="00E92171" w:rsidRDefault="00D7205F">
      <w:pPr>
        <w:pStyle w:val="ConsPlusNormal0"/>
        <w:spacing w:before="240"/>
        <w:ind w:firstLine="540"/>
        <w:jc w:val="both"/>
      </w:pPr>
      <w:bookmarkStart w:id="2087" w:name="P12302"/>
      <w:bookmarkEnd w:id="2087"/>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6305" w:tooltip="Федеральный закон от 13.03.2006 N 38-ФЗ (ред. от 23.11.2024) &quot;О рекламе&quot; (с изм. и доп., вступ. в силу с 01.01.2025) {КонсультантПлюс}">
        <w:r>
          <w:rPr>
            <w:color w:val="0000FF"/>
          </w:rPr>
          <w:t>статьей 19</w:t>
        </w:r>
      </w:hyperlink>
      <w:r>
        <w:t xml:space="preserve"> Федерального закона от 13 марта 2006 года N 38-ФЗ "О рекла</w:t>
      </w:r>
      <w:r>
        <w:t xml:space="preserve">ме", рассматривают дела об административных правонарушениях, предусмотренных </w:t>
      </w:r>
      <w:hyperlink w:anchor="P7180" w:tooltip="Статья 14.37. Нарушения требований к установке и (или) эксплуатации рекламной конструкции">
        <w:r>
          <w:rPr>
            <w:color w:val="0000FF"/>
          </w:rPr>
          <w:t>статьей 14.37</w:t>
        </w:r>
      </w:hyperlink>
      <w:r>
        <w:t xml:space="preserve"> настоящего Кодекса.</w:t>
      </w:r>
    </w:p>
    <w:p w:rsidR="00E92171" w:rsidRDefault="00D7205F">
      <w:pPr>
        <w:pStyle w:val="ConsPlusNormal0"/>
        <w:jc w:val="both"/>
      </w:pPr>
      <w:r>
        <w:t>(часть 3 введена Федер</w:t>
      </w:r>
      <w:r>
        <w:t xml:space="preserve">альным </w:t>
      </w:r>
      <w:hyperlink r:id="rId6306"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color w:val="0000FF"/>
          </w:rPr>
          <w:t>законом</w:t>
        </w:r>
      </w:hyperlink>
      <w:r>
        <w:t xml:space="preserve"> от 08.08.2024 N 244-ФЗ)</w:t>
      </w:r>
    </w:p>
    <w:p w:rsidR="00E92171" w:rsidRDefault="00D7205F">
      <w:pPr>
        <w:pStyle w:val="ConsPlusNormal0"/>
        <w:spacing w:before="240"/>
        <w:ind w:firstLine="540"/>
        <w:jc w:val="both"/>
      </w:pPr>
      <w:r>
        <w:t xml:space="preserve">4. Рассматривать дела об административных правонарушениях от имени органов, указанных в </w:t>
      </w:r>
      <w:hyperlink w:anchor="P12302" w:tooltip="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статьей 19 Федерального закона от 13 марта 2006 года N 38-ФЗ &quot;О рекламе&quot;, рассматр">
        <w:r>
          <w:rPr>
            <w:color w:val="0000FF"/>
          </w:rPr>
          <w:t>части 3</w:t>
        </w:r>
      </w:hyperlink>
      <w:r>
        <w:t xml:space="preserve"> настоящей статьи, вправе должностные </w:t>
      </w:r>
      <w:r>
        <w:t>лица соответствующих органов, перечни которых утверждаются нормативными правовыми актами субъектов Российской Федерации.</w:t>
      </w:r>
    </w:p>
    <w:p w:rsidR="00E92171" w:rsidRDefault="00D7205F">
      <w:pPr>
        <w:pStyle w:val="ConsPlusNormal0"/>
        <w:jc w:val="both"/>
      </w:pPr>
      <w:r>
        <w:t xml:space="preserve">(часть 4 введена Федеральным </w:t>
      </w:r>
      <w:hyperlink r:id="rId6307"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color w:val="0000FF"/>
          </w:rPr>
          <w:t>законом</w:t>
        </w:r>
      </w:hyperlink>
      <w:r>
        <w:t xml:space="preserve"> от 08.08.2024 N 244-ФЗ)</w:t>
      </w:r>
    </w:p>
    <w:p w:rsidR="00E92171" w:rsidRDefault="00E92171">
      <w:pPr>
        <w:pStyle w:val="ConsPlusNormal0"/>
        <w:ind w:firstLine="540"/>
        <w:jc w:val="both"/>
      </w:pPr>
    </w:p>
    <w:p w:rsidR="00E92171" w:rsidRDefault="00D7205F">
      <w:pPr>
        <w:pStyle w:val="ConsPlusTitle0"/>
        <w:ind w:firstLine="540"/>
        <w:jc w:val="both"/>
        <w:outlineLvl w:val="2"/>
      </w:pPr>
      <w:bookmarkStart w:id="2088" w:name="P12307"/>
      <w:bookmarkEnd w:id="2088"/>
      <w:r>
        <w:t xml:space="preserve">Статья 23.79.1. Утратила силу с 1 января 2018 года. - Федеральный </w:t>
      </w:r>
      <w:hyperlink r:id="rId6308"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w:t>
        </w:r>
      </w:hyperlink>
      <w:r>
        <w:t xml:space="preserve"> от 31.12.2014 N 514-ФЗ.</w:t>
      </w:r>
    </w:p>
    <w:p w:rsidR="00E92171" w:rsidRDefault="00E92171">
      <w:pPr>
        <w:pStyle w:val="ConsPlusNormal0"/>
        <w:ind w:firstLine="540"/>
        <w:jc w:val="both"/>
      </w:pPr>
    </w:p>
    <w:p w:rsidR="00E92171" w:rsidRDefault="00D7205F">
      <w:pPr>
        <w:pStyle w:val="ConsPlusTitle0"/>
        <w:ind w:firstLine="540"/>
        <w:jc w:val="both"/>
        <w:outlineLvl w:val="2"/>
      </w:pPr>
      <w:r>
        <w:t>Статья 23.79.2. Органы исполнительной власти субъектов</w:t>
      </w:r>
      <w:r>
        <w:t xml:space="preserve">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0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w:t>
      </w:r>
    </w:p>
    <w:p w:rsidR="00E92171" w:rsidRDefault="00E92171">
      <w:pPr>
        <w:pStyle w:val="ConsPlusNormal0"/>
        <w:jc w:val="both"/>
      </w:pPr>
    </w:p>
    <w:p w:rsidR="00E92171" w:rsidRDefault="00D7205F">
      <w:pPr>
        <w:pStyle w:val="ConsPlusNormal0"/>
        <w:ind w:firstLine="540"/>
        <w:jc w:val="both"/>
      </w:pPr>
      <w:bookmarkStart w:id="2089" w:name="P12313"/>
      <w:bookmarkEnd w:id="2089"/>
      <w:r>
        <w:t>1. Помимо случаев, предусмотренных настояще</w:t>
      </w:r>
      <w:r>
        <w:t>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w:t>
      </w:r>
      <w:r>
        <w:t xml:space="preserve">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w:t>
      </w:r>
      <w:r>
        <w:t>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w:t>
      </w:r>
      <w:r>
        <w:t xml:space="preserve">ассмотрению дел об административных правонарушениях в области дорожного движения, предусмотренных </w:t>
      </w:r>
      <w:hyperlink w:anchor="P4575" w:tooltip="Глава 12. АДМИНИСТРАТИВНЫЕ ПРАВОНАРУШЕНИЯ">
        <w:r>
          <w:rPr>
            <w:color w:val="0000FF"/>
          </w:rPr>
          <w:t>главой 12</w:t>
        </w:r>
      </w:hyperlink>
      <w:r>
        <w:t xml:space="preserve"> настоящего Кодекса.</w:t>
      </w:r>
    </w:p>
    <w:p w:rsidR="00E92171" w:rsidRDefault="00D7205F">
      <w:pPr>
        <w:pStyle w:val="ConsPlusNormal0"/>
        <w:spacing w:before="240"/>
        <w:ind w:firstLine="540"/>
        <w:jc w:val="both"/>
      </w:pPr>
      <w:bookmarkStart w:id="2090" w:name="P12314"/>
      <w:bookmarkEnd w:id="2090"/>
      <w:r>
        <w:t>2. Рассматривать дела об административных правонаруше</w:t>
      </w:r>
      <w:r>
        <w:t xml:space="preserve">ниях от имени органов исполнительной власти субъектов Российской Федерации, указанных в </w:t>
      </w:r>
      <w:hyperlink w:anchor="P12313"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w:t>
      </w:r>
      <w:r>
        <w:t>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23.80. Федеральные органы исполнительной власти, уполномоченные на осуществление государственного надзор</w:t>
      </w:r>
      <w:r>
        <w:t>а за деятельностью саморегулируемых организаций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10"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законом</w:t>
        </w:r>
      </w:hyperlink>
      <w:r>
        <w:t xml:space="preserve"> от 07.06.2013 N 113-ФЗ)</w:t>
      </w:r>
    </w:p>
    <w:p w:rsidR="00E92171" w:rsidRDefault="00E92171">
      <w:pPr>
        <w:pStyle w:val="ConsPlusNormal0"/>
        <w:ind w:firstLine="540"/>
        <w:jc w:val="both"/>
      </w:pPr>
    </w:p>
    <w:p w:rsidR="00E92171" w:rsidRDefault="00D7205F">
      <w:pPr>
        <w:pStyle w:val="ConsPlusNormal0"/>
        <w:ind w:firstLine="540"/>
        <w:jc w:val="both"/>
      </w:pPr>
      <w:r>
        <w:t>1. Федеральные органы исполнительной власти</w:t>
      </w:r>
      <w:r>
        <w:t xml:space="preserve">,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7429" w:tooltip="Статья 14.52. Нарушение саморегулируемой организацией обязанностей по раскрытию информации">
        <w:r>
          <w:rPr>
            <w:color w:val="0000FF"/>
          </w:rPr>
          <w:t>статьей 14.52</w:t>
        </w:r>
      </w:hyperlink>
      <w:r>
        <w:t xml:space="preserve"> настоящего Кодекса.</w:t>
      </w:r>
    </w:p>
    <w:p w:rsidR="00E92171" w:rsidRDefault="00D7205F">
      <w:pPr>
        <w:pStyle w:val="ConsPlusNormal0"/>
        <w:spacing w:before="240"/>
        <w:ind w:firstLine="540"/>
        <w:jc w:val="both"/>
      </w:pPr>
      <w:r>
        <w:t>2. От имени органов, указанных в настоящей статье, рассматривать дела об административных правонарушениях вправе:</w:t>
      </w:r>
    </w:p>
    <w:p w:rsidR="00E92171" w:rsidRDefault="00D7205F">
      <w:pPr>
        <w:pStyle w:val="ConsPlusNormal0"/>
        <w:spacing w:before="240"/>
        <w:ind w:firstLine="540"/>
        <w:jc w:val="both"/>
      </w:pPr>
      <w:r>
        <w:t>1) руководители федеральных органо</w:t>
      </w:r>
      <w:r>
        <w:t>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E92171" w:rsidRDefault="00D7205F">
      <w:pPr>
        <w:pStyle w:val="ConsPlusNormal0"/>
        <w:spacing w:before="240"/>
        <w:ind w:firstLine="540"/>
        <w:jc w:val="both"/>
      </w:pPr>
      <w:r>
        <w:t>2) руководители структурных подразделений указанных органов, их заместители;</w:t>
      </w:r>
    </w:p>
    <w:p w:rsidR="00E92171" w:rsidRDefault="00D7205F">
      <w:pPr>
        <w:pStyle w:val="ConsPlusNormal0"/>
        <w:spacing w:before="240"/>
        <w:ind w:firstLine="540"/>
        <w:jc w:val="both"/>
      </w:pPr>
      <w:r>
        <w:t>3) руководители территориальных ор</w:t>
      </w:r>
      <w:r>
        <w:t>ганов указанных органов,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законом</w:t>
        </w:r>
      </w:hyperlink>
      <w:r>
        <w:t xml:space="preserve"> от 25.11.2013 N 317-ФЗ)</w:t>
      </w:r>
    </w:p>
    <w:p w:rsidR="00E92171" w:rsidRDefault="00E92171">
      <w:pPr>
        <w:pStyle w:val="ConsPlusNormal0"/>
        <w:ind w:firstLine="540"/>
        <w:jc w:val="both"/>
      </w:pPr>
    </w:p>
    <w:p w:rsidR="00E92171" w:rsidRDefault="00D7205F">
      <w:pPr>
        <w:pStyle w:val="ConsPlusNormal0"/>
        <w:ind w:firstLine="540"/>
        <w:jc w:val="both"/>
      </w:pPr>
      <w:bookmarkStart w:id="2091" w:name="P12330"/>
      <w:bookmarkEnd w:id="2091"/>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2019" w:tooltip="Статья 6.28. Нарушение установленных правил в сфере обращения медицинских изделий">
        <w:r>
          <w:rPr>
            <w:color w:val="0000FF"/>
          </w:rPr>
          <w:t>статьей 6.28</w:t>
        </w:r>
      </w:hyperlink>
      <w:r>
        <w:t xml:space="preserve">, </w:t>
      </w:r>
      <w:hyperlink w:anchor="P2031"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
        <w:r>
          <w:rPr>
            <w:color w:val="0000FF"/>
          </w:rPr>
          <w:t>частями 1</w:t>
        </w:r>
      </w:hyperlink>
      <w:r>
        <w:t xml:space="preserve">, </w:t>
      </w:r>
      <w:hyperlink w:anchor="P2033"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
        <w:r>
          <w:rPr>
            <w:color w:val="0000FF"/>
          </w:rPr>
          <w:t>2</w:t>
        </w:r>
      </w:hyperlink>
      <w:r>
        <w:t xml:space="preserve"> и </w:t>
      </w:r>
      <w:hyperlink w:anchor="P2035"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color w:val="0000FF"/>
          </w:rPr>
          <w:t>3 статьи 6.29</w:t>
        </w:r>
      </w:hyperlink>
      <w:r>
        <w:t xml:space="preserve">, </w:t>
      </w:r>
      <w:hyperlink w:anchor="P2041"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
        <w:r>
          <w:rPr>
            <w:color w:val="0000FF"/>
          </w:rPr>
          <w:t>статьями 6.30</w:t>
        </w:r>
      </w:hyperlink>
      <w:r>
        <w:t xml:space="preserve">, </w:t>
      </w:r>
      <w:hyperlink w:anchor="P2060" w:tooltip="Статья 6.32. Нарушение требований законодательства в сфере охраны здоровья при проведении искусственного прерывания беременности">
        <w:r>
          <w:rPr>
            <w:color w:val="0000FF"/>
          </w:rPr>
          <w:t>6.32</w:t>
        </w:r>
      </w:hyperlink>
      <w:r>
        <w:t xml:space="preserve">, </w:t>
      </w:r>
      <w:hyperlink w:anchor="P2092"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color w:val="0000FF"/>
          </w:rPr>
          <w:t>частью 2 статьи 6.34</w:t>
        </w:r>
      </w:hyperlink>
      <w:r>
        <w:t xml:space="preserve">,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w:t>
      </w:r>
      <w:r>
        <w:t xml:space="preserve">и предоставляемых ими услуг), </w:t>
      </w:r>
      <w:hyperlink w:anchor="P6460" w:tooltip="Статья 14.4.2. Нарушение законодательства об обращении лекарственных средств">
        <w:r>
          <w:rPr>
            <w:color w:val="0000FF"/>
          </w:rPr>
          <w:t>статьей 14.4.2</w:t>
        </w:r>
      </w:hyperlink>
      <w:r>
        <w:t xml:space="preserve"> (за исключением обращения лекарственных средств для ветеринарного применения),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w:t>
      </w:r>
      <w:hyperlink w:anchor="P9511"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w:r>
          <w:rPr>
            <w:color w:val="0000FF"/>
          </w:rPr>
          <w:t>частью 5 статьи 19.4</w:t>
        </w:r>
      </w:hyperlink>
      <w:r>
        <w:t xml:space="preserve">, </w:t>
      </w:r>
      <w:hyperlink w:anchor="P9691"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color w:val="0000FF"/>
          </w:rPr>
          <w:t>частью 21 ста</w:t>
        </w:r>
        <w:r>
          <w:rPr>
            <w:color w:val="0000FF"/>
          </w:rPr>
          <w:t>тьи 19.5</w:t>
        </w:r>
      </w:hyperlink>
      <w:r>
        <w:t xml:space="preserve">, </w:t>
      </w:r>
      <w:hyperlink w:anchor="P9917"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color w:val="0000FF"/>
          </w:rPr>
          <w:t>статьей 19.7.8</w:t>
        </w:r>
      </w:hyperlink>
      <w:r>
        <w:t xml:space="preserve"> настоящего Кодекса.</w:t>
      </w:r>
    </w:p>
    <w:p w:rsidR="00E92171" w:rsidRDefault="00D7205F">
      <w:pPr>
        <w:pStyle w:val="ConsPlusNormal0"/>
        <w:jc w:val="both"/>
      </w:pPr>
      <w:r>
        <w:t xml:space="preserve">(в ред. Федеральных законов от 21.07.2014 </w:t>
      </w:r>
      <w:hyperlink r:id="rId6312"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color w:val="0000FF"/>
          </w:rPr>
          <w:t>N 243-ФЗ</w:t>
        </w:r>
      </w:hyperlink>
      <w:r>
        <w:t xml:space="preserve">, от 14.10.2014 </w:t>
      </w:r>
      <w:hyperlink r:id="rId63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631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w:t>
        </w:r>
        <w:r>
          <w:rPr>
            <w:color w:val="0000FF"/>
          </w:rPr>
          <w:t>-ФЗ</w:t>
        </w:r>
      </w:hyperlink>
      <w:r>
        <w:t xml:space="preserve">, от 18.07.2017 </w:t>
      </w:r>
      <w:hyperlink r:id="rId631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27.11.2017 </w:t>
      </w:r>
      <w:hyperlink r:id="rId6316"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N 336-ФЗ</w:t>
        </w:r>
      </w:hyperlink>
      <w:r>
        <w:t xml:space="preserve">, от 15.04.2019 </w:t>
      </w:r>
      <w:hyperlink r:id="rId6317"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18.07.2019 </w:t>
      </w:r>
      <w:hyperlink r:id="rId631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11.06.2021 </w:t>
      </w:r>
      <w:hyperlink r:id="rId631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330"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
        <w:r>
          <w:rPr>
            <w:color w:val="0000FF"/>
          </w:rPr>
          <w:t>части 1</w:t>
        </w:r>
      </w:hyperlink>
      <w:r>
        <w:t xml:space="preserve"> настоящей с</w:t>
      </w:r>
      <w:r>
        <w:t>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E92171" w:rsidRDefault="00D7205F">
      <w:pPr>
        <w:pStyle w:val="ConsPlusNormal0"/>
        <w:spacing w:before="240"/>
        <w:ind w:firstLine="540"/>
        <w:jc w:val="both"/>
      </w:pPr>
      <w:r>
        <w:t>2) руководители территориальных органов федерального органа исполнительной власти, осуществляю</w:t>
      </w:r>
      <w:r>
        <w:t>щего функции по контролю и надзору в сфере здравоохранения,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32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закона</w:t>
        </w:r>
      </w:hyperlink>
      <w:r>
        <w:t xml:space="preserve"> от 29.06.2015 N 159-ФЗ)</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23.82 вносятся изменения (</w:t>
            </w:r>
            <w:hyperlink r:id="rId632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322"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92" w:name="P12342"/>
      <w:bookmarkEnd w:id="2092"/>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483" w:tooltip="3. Принятие должностным лицом заказчика, должностным лицом уполномоченного органа решения о размещении оборонного заказа путем проведения закрытых торгов без согласования с контрольным органом в сфере государственного оборонного заказа либо принятие решения о ">
        <w:r>
          <w:rPr>
            <w:color w:val="0000FF"/>
          </w:rPr>
          <w:t>частью 3 стат</w:t>
        </w:r>
        <w:r>
          <w:rPr>
            <w:color w:val="0000FF"/>
          </w:rPr>
          <w:t>ьи 7.29</w:t>
        </w:r>
      </w:hyperlink>
      <w:r>
        <w:t xml:space="preserve">, </w:t>
      </w:r>
      <w:hyperlink w:anchor="P2493" w:tooltip="Статья 7.29.1. Нарушение порядка определения начальной (максимальной) цены государственного контракта по государственному оборонному заказу или цены государственного контракта при размещении государственного оборонного заказа">
        <w:r>
          <w:rPr>
            <w:color w:val="0000FF"/>
          </w:rPr>
          <w:t>статьями 7.29.1</w:t>
        </w:r>
      </w:hyperlink>
      <w:r>
        <w:t xml:space="preserve">, </w:t>
      </w:r>
      <w:hyperlink w:anchor="P2504" w:tooltip="Статья 7.29.2. Отказ или уклонение поставщика (исполнителя, подрядчика) от заключения государственного контракта по государственному оборонному заказу, договора, необходимого для выполнения государственного оборонного заказа">
        <w:r>
          <w:rPr>
            <w:color w:val="0000FF"/>
          </w:rPr>
          <w:t>7.29.2</w:t>
        </w:r>
      </w:hyperlink>
      <w:r>
        <w:t xml:space="preserve">, </w:t>
      </w:r>
      <w:hyperlink w:anchor="P2517" w:tooltip="Статья 7.29.3. Нарушение законодательства Российской Федерации о контрактной системе в сфере закупок при планировании закупок">
        <w:r>
          <w:rPr>
            <w:color w:val="0000FF"/>
          </w:rPr>
          <w:t>7.29.3</w:t>
        </w:r>
      </w:hyperlink>
      <w:r>
        <w:t xml:space="preserve">, </w:t>
      </w:r>
      <w:hyperlink w:anchor="P2604" w:tooltip="15. Нарушение должностным лицом заказчика, должностным лицом уполномоченного органа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
        <w:r>
          <w:rPr>
            <w:color w:val="0000FF"/>
          </w:rPr>
          <w:t>частью 15 статьи 7.30</w:t>
        </w:r>
      </w:hyperlink>
      <w:r>
        <w:t xml:space="preserve">, </w:t>
      </w:r>
      <w:hyperlink w:anchor="P2676" w:tooltip="8. Несоблюдение требований законодательства Российской Федерации и иных нормативных правовых актов Российской Федерации о контрактной системе в сфере закупок о проведении экспертизы поставленного товара, результатов выполненной работы, оказанной услуги или отд">
        <w:r>
          <w:rPr>
            <w:color w:val="0000FF"/>
          </w:rPr>
          <w:t>частями 8</w:t>
        </w:r>
      </w:hyperlink>
      <w:r>
        <w:t xml:space="preserve"> - </w:t>
      </w:r>
      <w:hyperlink w:anchor="P2682" w:tooltip="10. Приемка поставленного товара, выполненной работы (ее результатов), оказанной услуги или отдельного этапа исполнения контракта в случае несоответствия этих товара, работы, услуги либо результатов выполненных работ условиям контракта, если выявленное несоотв">
        <w:r>
          <w:rPr>
            <w:color w:val="0000FF"/>
          </w:rPr>
          <w:t>10 статьи 7.32</w:t>
        </w:r>
      </w:hyperlink>
      <w:r>
        <w:t xml:space="preserve"> (в части государственного оборонного заказа и государственной тайны), </w:t>
      </w:r>
      <w:hyperlink w:anchor="P2688" w:tooltip="Статья 7.32.1. Нарушение срока и порядка оплаты товаров (работ, услуг) для государственных нужд по государственному оборонному заказу">
        <w:r>
          <w:rPr>
            <w:color w:val="0000FF"/>
          </w:rPr>
          <w:t>статьей 7.32.1</w:t>
        </w:r>
      </w:hyperlink>
      <w:r>
        <w:t xml:space="preserve">, </w:t>
      </w:r>
      <w:hyperlink w:anchor="P2767"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статьей 7.32.6</w:t>
        </w:r>
      </w:hyperlink>
      <w:r>
        <w:t xml:space="preserve"> (в части государственного оборонного заказа), </w:t>
      </w:r>
      <w:hyperlink w:anchor="P3824"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color w:val="0000FF"/>
          </w:rPr>
          <w:t>частью 11 статьи 9.16</w:t>
        </w:r>
      </w:hyperlink>
      <w:r>
        <w:t xml:space="preserve"> (в части государственного оборонного заказа и государственной тайны), статьями </w:t>
      </w:r>
      <w:hyperlink w:anchor="P6560" w:tooltip="Статья 14.6.1. Непредставление предложения о цене на продукцию по государственному оборонному заказу и информации, подлежащей представлению в соответствии с законодательством Российской Федерации в сфере государственного оборонного заказа">
        <w:r>
          <w:rPr>
            <w:color w:val="0000FF"/>
          </w:rPr>
          <w:t>14.6.1</w:t>
        </w:r>
      </w:hyperlink>
      <w:r>
        <w:t xml:space="preserve">, </w:t>
      </w:r>
      <w:hyperlink w:anchor="P7382" w:tooltip="Статья 14.49. Нарушение обязательных требований в отношении оборонной продукции (выполняемых работ, оказываемых услуг)">
        <w:r>
          <w:rPr>
            <w:color w:val="0000FF"/>
          </w:rPr>
          <w:t>14.49</w:t>
        </w:r>
      </w:hyperlink>
      <w:r>
        <w:t xml:space="preserve">, </w:t>
      </w:r>
      <w:hyperlink w:anchor="P7522" w:tooltip="1. Нарушение должностным лицом головного исполнителя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
        <w:r>
          <w:rPr>
            <w:color w:val="0000FF"/>
          </w:rPr>
          <w:t>частями 1</w:t>
        </w:r>
      </w:hyperlink>
      <w:r>
        <w:t xml:space="preserve">, </w:t>
      </w:r>
      <w:hyperlink w:anchor="P7525" w:tooltip="2.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статьей 7.32.1 настоящего Кодекса, либо нарушение должностным лицом военного представите">
        <w:r>
          <w:rPr>
            <w:color w:val="0000FF"/>
          </w:rPr>
          <w:t>2</w:t>
        </w:r>
      </w:hyperlink>
      <w:r>
        <w:t xml:space="preserve"> и </w:t>
      </w:r>
      <w:hyperlink w:anchor="P7528" w:tooltip="2.1. Нарушение должностным лицом головного исполнителя срока 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
        <w:r>
          <w:rPr>
            <w:color w:val="0000FF"/>
          </w:rPr>
          <w:t>2.1 статьи 14.55</w:t>
        </w:r>
      </w:hyperlink>
      <w:r>
        <w:t xml:space="preserve">, </w:t>
      </w:r>
      <w:hyperlink w:anchor="P7538" w:tooltip="Статья 14.55.1.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w:r>
          <w:rPr>
            <w:color w:val="0000FF"/>
          </w:rPr>
          <w:t>статьями 14.55.1</w:t>
        </w:r>
      </w:hyperlink>
      <w:r>
        <w:t xml:space="preserve">, </w:t>
      </w:r>
      <w:hyperlink w:anchor="P7547"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
        <w:r>
          <w:rPr>
            <w:color w:val="0000FF"/>
          </w:rPr>
          <w:t>14.55.2</w:t>
        </w:r>
      </w:hyperlink>
      <w:r>
        <w:t xml:space="preserve">, </w:t>
      </w:r>
      <w:hyperlink w:anchor="P7841" w:tooltip="Статья 15.14. Нецелевое использование бюджетных средств">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8590" w:tooltip="Статья 15.37. Нарушение требования о ведении раздельного учета результатов финансово-хозяйственной деятельности">
        <w:r>
          <w:rPr>
            <w:color w:val="0000FF"/>
          </w:rPr>
          <w:t>статьями 15.37</w:t>
        </w:r>
      </w:hyperlink>
      <w:r>
        <w:t xml:space="preserve">, </w:t>
      </w:r>
      <w:hyperlink w:anchor="P9539"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19.4.2</w:t>
        </w:r>
      </w:hyperlink>
      <w:r>
        <w:t xml:space="preserve">, </w:t>
      </w:r>
      <w:hyperlink w:anchor="P9563"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color w:val="0000FF"/>
          </w:rPr>
          <w:t>частью 7.1 статьи 19.5</w:t>
        </w:r>
      </w:hyperlink>
      <w:r>
        <w:t xml:space="preserve">, </w:t>
      </w:r>
      <w:hyperlink w:anchor="P9838"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w:r>
          <w:rPr>
            <w:color w:val="0000FF"/>
          </w:rPr>
          <w:t>статьей 19.7.2</w:t>
        </w:r>
      </w:hyperlink>
      <w:r>
        <w:t xml:space="preserve"> (в части государственного оборонного заказа и государственной тайны) настоящего Кодекса.</w:t>
      </w:r>
    </w:p>
    <w:p w:rsidR="00E92171" w:rsidRDefault="00D7205F">
      <w:pPr>
        <w:pStyle w:val="ConsPlusNormal0"/>
        <w:jc w:val="both"/>
      </w:pPr>
      <w:r>
        <w:t xml:space="preserve">(в ред. Федеральных законов от 03.07.2016 </w:t>
      </w:r>
      <w:hyperlink r:id="rId632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28.12.2016 </w:t>
      </w:r>
      <w:hyperlink r:id="rId6324"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color w:val="0000FF"/>
          </w:rPr>
          <w:t>N 506-ФЗ</w:t>
        </w:r>
      </w:hyperlink>
      <w:r>
        <w:t xml:space="preserve">, от 27.12.2018 </w:t>
      </w:r>
      <w:hyperlink r:id="rId632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14.07.2022 </w:t>
      </w:r>
      <w:hyperlink r:id="rId6326" w:tooltip="Федеральный закон от 14.07.2022 N 291-ФЗ &quot;О внесении изменений в Кодекс Российской Федерации об административных правонарушениях&quot; {КонсультантПлюс}">
        <w:r>
          <w:rPr>
            <w:color w:val="0000FF"/>
          </w:rPr>
          <w:t>N 291-ФЗ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342"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ью 3 статьи 7.29, статьями 7.29.1, 7.29.2, 7.29.3, ">
        <w:r>
          <w:rPr>
            <w:color w:val="0000FF"/>
          </w:rPr>
          <w:t>части 1</w:t>
        </w:r>
      </w:hyperlink>
      <w:r>
        <w:t xml:space="preserve"> наст</w:t>
      </w:r>
      <w:r>
        <w:t>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E92171" w:rsidRDefault="00D7205F">
      <w:pPr>
        <w:pStyle w:val="ConsPlusNormal0"/>
        <w:spacing w:before="240"/>
        <w:ind w:firstLine="540"/>
        <w:jc w:val="both"/>
      </w:pPr>
      <w:r>
        <w:t>2) руководители структурных подразделений федерального органа исполн</w:t>
      </w:r>
      <w:r>
        <w:t>ительной власти, осуществляющего функции по контролю и надзору в сфере государственного оборонного заказа,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w:t>
      </w:r>
      <w:r>
        <w:t>ере государственного оборонного заказа,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27"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122-ФЗ)</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23.83 вносятся изменения (</w:t>
            </w:r>
            <w:hyperlink r:id="rId632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32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093" w:name="P12355"/>
      <w:bookmarkEnd w:id="2093"/>
      <w:r>
        <w:t>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w:t>
      </w:r>
      <w:r>
        <w:t xml:space="preserve"> </w:t>
      </w:r>
      <w:hyperlink w:anchor="P2709" w:tooltip="1.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электронной форме, в иной форме ">
        <w:r>
          <w:rPr>
            <w:color w:val="0000FF"/>
          </w:rPr>
          <w:t>частями 1</w:t>
        </w:r>
      </w:hyperlink>
      <w:r>
        <w:t xml:space="preserve">, </w:t>
      </w:r>
      <w:hyperlink w:anchor="P2713" w:tooltip="3. Осуществление закупки товаров, работ, услуг в случае, если такая закупка в соответствии с законодательством Российской Федерации в сфере закупок товаров, работ, услуг отдельными видами юридических лиц должна осуществляться в порядке, предусмотренном законод">
        <w:r>
          <w:rPr>
            <w:color w:val="0000FF"/>
          </w:rPr>
          <w:t>3</w:t>
        </w:r>
      </w:hyperlink>
      <w:r>
        <w:t xml:space="preserve"> - </w:t>
      </w:r>
      <w:hyperlink w:anchor="P2725" w:tooltip="9. Нарушение заказчиком установленного законодательством Российской Федерации в сфере закупок товаров, работ, услуг отдельными видами юридических лиц срока оплаты товаров, работ, услуг по договору (отдельному этапу договора), заключенному по результатам закупк">
        <w:r>
          <w:rPr>
            <w:color w:val="0000FF"/>
          </w:rPr>
          <w:t>9 статьи 7.32.3</w:t>
        </w:r>
      </w:hyperlink>
      <w:r>
        <w:t xml:space="preserve">, </w:t>
      </w:r>
      <w:hyperlink w:anchor="P96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частью 7.2 статьи 19.5</w:t>
        </w:r>
      </w:hyperlink>
      <w:r>
        <w:t xml:space="preserve">, </w:t>
      </w:r>
      <w:hyperlink w:anchor="P9851" w:tooltip="Статья 19.7.2-1. Непредставление информации либо представление заведомо недостоверной информации в орган, уполномоченный на осуществление контроля в сфере закупок товаров, работ, услуг отдельными видами юридических лиц">
        <w:r>
          <w:rPr>
            <w:color w:val="0000FF"/>
          </w:rPr>
          <w:t>статьей 19.7.2-1</w:t>
        </w:r>
      </w:hyperlink>
      <w:r>
        <w:t xml:space="preserve"> настоящего Кодекса.</w:t>
      </w:r>
    </w:p>
    <w:p w:rsidR="00E92171" w:rsidRDefault="00D7205F">
      <w:pPr>
        <w:pStyle w:val="ConsPlusNormal0"/>
        <w:jc w:val="both"/>
      </w:pPr>
      <w:r>
        <w:t xml:space="preserve">(в ред. Федерального </w:t>
      </w:r>
      <w:hyperlink r:id="rId6330" w:tooltip="Федеральный закон от 22.12.2020 N 453-ФЗ &quot;О внесении изменений в статьи 7.32.3 и 23.83 Кодекса Российской Федерации об административных правонарушениях&quot; {КонсультантПлюс}">
        <w:r>
          <w:rPr>
            <w:color w:val="0000FF"/>
          </w:rPr>
          <w:t>закона</w:t>
        </w:r>
      </w:hyperlink>
      <w:r>
        <w:t xml:space="preserve"> от 22.12.2020 N 453-ФЗ)</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355"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час">
        <w:r>
          <w:rPr>
            <w:color w:val="0000FF"/>
          </w:rPr>
          <w:t>части 1</w:t>
        </w:r>
      </w:hyperlink>
      <w:r>
        <w:t xml:space="preserve"> настоящей статьи, вправе</w:t>
      </w:r>
      <w:r>
        <w:t>:</w:t>
      </w:r>
    </w:p>
    <w:p w:rsidR="00E92171" w:rsidRDefault="00D7205F">
      <w:pPr>
        <w:pStyle w:val="ConsPlusNormal0"/>
        <w:spacing w:before="24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E92171" w:rsidRDefault="00D7205F">
      <w:pPr>
        <w:pStyle w:val="ConsPlusNormal0"/>
        <w:spacing w:before="240"/>
        <w:ind w:firstLine="540"/>
        <w:jc w:val="both"/>
      </w:pPr>
      <w:r>
        <w:t>2) руководители структурных подразделений федерального органа и</w:t>
      </w:r>
      <w:r>
        <w:t>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уполномоченного на о</w:t>
      </w:r>
      <w:r>
        <w:t>существление контроля в сфере закупок товаров, работ, услуг отдельными видами юридических лиц,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31"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119-ФЗ)</w:t>
      </w:r>
    </w:p>
    <w:p w:rsidR="00E92171" w:rsidRDefault="00E92171">
      <w:pPr>
        <w:pStyle w:val="ConsPlusNormal0"/>
        <w:jc w:val="both"/>
      </w:pPr>
    </w:p>
    <w:p w:rsidR="00E92171" w:rsidRDefault="00D7205F">
      <w:pPr>
        <w:pStyle w:val="ConsPlusNormal0"/>
        <w:ind w:firstLine="540"/>
        <w:jc w:val="both"/>
      </w:pPr>
      <w:bookmarkStart w:id="2094" w:name="P12366"/>
      <w:bookmarkEnd w:id="2094"/>
      <w:r>
        <w:t>1. Федерал</w:t>
      </w:r>
      <w:r>
        <w:t xml:space="preserve">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2050" w:tooltip="Статья 6.31. Нарушение законодательства о донорстве крови и ее компонентов">
        <w:r>
          <w:rPr>
            <w:color w:val="0000FF"/>
          </w:rPr>
          <w:t>статьей 6.31</w:t>
        </w:r>
      </w:hyperlink>
      <w:r>
        <w:t xml:space="preserve"> настоящего Кодекса.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366"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
        <w:r>
          <w:rPr>
            <w:color w:val="0000FF"/>
          </w:rPr>
          <w:t>части 1</w:t>
        </w:r>
      </w:hyperlink>
      <w:r>
        <w:t xml:space="preserve"> настоящей стать</w:t>
      </w:r>
      <w:r>
        <w:t>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E92171" w:rsidRDefault="00D7205F">
      <w:pPr>
        <w:pStyle w:val="ConsPlusNormal0"/>
        <w:spacing w:before="240"/>
        <w:ind w:firstLine="540"/>
        <w:jc w:val="both"/>
      </w:pPr>
      <w:r>
        <w:t>2) руководители структурных подразделений федеральног</w:t>
      </w:r>
      <w:r>
        <w:t>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w:t>
      </w:r>
      <w:r>
        <w:t>яющего функции по государственному контролю за обеспечением безопасности донорской крови и ее компонентов,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w:t>
      </w:r>
      <w:r>
        <w:t>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3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w:t>
      </w:r>
    </w:p>
    <w:p w:rsidR="00E92171" w:rsidRDefault="00E92171">
      <w:pPr>
        <w:pStyle w:val="ConsPlusNormal0"/>
        <w:jc w:val="both"/>
      </w:pPr>
    </w:p>
    <w:p w:rsidR="00E92171" w:rsidRDefault="00D7205F">
      <w:pPr>
        <w:pStyle w:val="ConsPlusNormal0"/>
        <w:ind w:firstLine="540"/>
        <w:jc w:val="both"/>
      </w:pPr>
      <w:bookmarkStart w:id="2095" w:name="P12376"/>
      <w:bookmarkEnd w:id="2095"/>
      <w:r>
        <w:t>1. Федеральный орган исполнительной власти, осуществ</w:t>
      </w:r>
      <w:r>
        <w:t xml:space="preserve">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739"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color w:val="0000FF"/>
          </w:rPr>
          <w:t>частью 36 статьи 19.5</w:t>
        </w:r>
      </w:hyperlink>
      <w:r>
        <w:t xml:space="preserve">, </w:t>
      </w:r>
      <w:hyperlink w:anchor="P10764"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частями 1</w:t>
        </w:r>
      </w:hyperlink>
      <w:r>
        <w:t xml:space="preserve">, </w:t>
      </w:r>
      <w:hyperlink w:anchor="P10770"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color w:val="0000FF"/>
          </w:rPr>
          <w:t>3</w:t>
        </w:r>
      </w:hyperlink>
      <w:r>
        <w:t xml:space="preserve">, </w:t>
      </w:r>
      <w:hyperlink w:anchor="P10772"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color w:val="0000FF"/>
          </w:rPr>
          <w:t>4</w:t>
        </w:r>
      </w:hyperlink>
      <w:r>
        <w:t xml:space="preserve">, </w:t>
      </w:r>
      <w:hyperlink w:anchor="P10775" w:tooltip="4.1. Ношение огнестрельного оружия лицом, находящимся в состоянии опьянения, -">
        <w:r>
          <w:rPr>
            <w:color w:val="0000FF"/>
          </w:rPr>
          <w:t>4.1</w:t>
        </w:r>
      </w:hyperlink>
      <w:r>
        <w:t xml:space="preserve">, </w:t>
      </w:r>
      <w:hyperlink w:anchor="P10791" w:tooltip="5. Нарушение правил коллекционирования или экспонирования оружия и патронов к нему -">
        <w:r>
          <w:rPr>
            <w:color w:val="0000FF"/>
          </w:rPr>
          <w:t>5</w:t>
        </w:r>
      </w:hyperlink>
      <w:r>
        <w:t xml:space="preserve"> и </w:t>
      </w:r>
      <w:hyperlink w:anchor="P10793" w:tooltip="6. Нарушение правил приобретения или передачи оружия, если эти действия не содержат признаков уголовно наказуемого деяния, -">
        <w:r>
          <w:rPr>
            <w:color w:val="0000FF"/>
          </w:rPr>
          <w:t>6 статьи 20.8</w:t>
        </w:r>
      </w:hyperlink>
      <w:r>
        <w:t xml:space="preserve">, </w:t>
      </w:r>
      <w:hyperlink w:anchor="P10814" w:tooltip="Статья 20.11. Нарушение сроков регистрации (перерегистрации) оружия или сроков постановки его на учет">
        <w:r>
          <w:rPr>
            <w:color w:val="0000FF"/>
          </w:rPr>
          <w:t>статьей 20.11</w:t>
        </w:r>
      </w:hyperlink>
      <w:r>
        <w:t xml:space="preserve">, </w:t>
      </w:r>
      <w:hyperlink w:anchor="P10825" w:tooltip="1. Пересылка оружия, если эти действия не содержат признаков уголовно наказуемого деяния, -">
        <w:r>
          <w:rPr>
            <w:color w:val="0000FF"/>
          </w:rPr>
          <w:t>частями 1</w:t>
        </w:r>
      </w:hyperlink>
      <w:r>
        <w:t xml:space="preserve"> - </w:t>
      </w:r>
      <w:hyperlink w:anchor="P10833" w:tooltip="3. Нарушение правил использования оружия и патронов к нему -">
        <w:r>
          <w:rPr>
            <w:color w:val="0000FF"/>
          </w:rPr>
          <w:t>3 статьи 20.12</w:t>
        </w:r>
      </w:hyperlink>
      <w:r>
        <w:t xml:space="preserve">, </w:t>
      </w:r>
      <w:hyperlink w:anchor="P10851" w:tooltip="Статья 20.14. Нарушение правил сертификации оружия и патронов к нему">
        <w:r>
          <w:rPr>
            <w:color w:val="0000FF"/>
          </w:rPr>
          <w:t>статьей 20.14</w:t>
        </w:r>
      </w:hyperlink>
      <w:r>
        <w:t xml:space="preserve">, </w:t>
      </w:r>
      <w:hyperlink w:anchor="P10865"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color w:val="0000FF"/>
          </w:rPr>
          <w:t>частями 1</w:t>
        </w:r>
      </w:hyperlink>
      <w:r>
        <w:t xml:space="preserve">, </w:t>
      </w:r>
      <w:hyperlink w:anchor="P10871" w:tooltip="2. Осуществление частной детективной (сыскной) деятельности без специального разрешения (лицензии) -">
        <w:r>
          <w:rPr>
            <w:color w:val="0000FF"/>
          </w:rPr>
          <w:t>2</w:t>
        </w:r>
      </w:hyperlink>
      <w:r>
        <w:t xml:space="preserve"> - </w:t>
      </w:r>
      <w:hyperlink w:anchor="P10879"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color w:val="0000FF"/>
          </w:rPr>
          <w:t>4 статьи 20.16</w:t>
        </w:r>
      </w:hyperlink>
      <w:r>
        <w:t xml:space="preserve">, </w:t>
      </w:r>
      <w:hyperlink w:anchor="P10940"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color w:val="0000FF"/>
          </w:rPr>
          <w:t>частью 1 статьи 20.23</w:t>
        </w:r>
      </w:hyperlink>
      <w:r>
        <w:t xml:space="preserve">, </w:t>
      </w:r>
      <w:hyperlink w:anchor="P1094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настоящего Кодекса.</w:t>
      </w:r>
    </w:p>
    <w:p w:rsidR="00E92171" w:rsidRDefault="00D7205F">
      <w:pPr>
        <w:pStyle w:val="ConsPlusNormal0"/>
        <w:jc w:val="both"/>
      </w:pPr>
      <w:r>
        <w:t>(в ред. Федеральных законов от 05.12.2017</w:t>
      </w:r>
      <w:r>
        <w:t xml:space="preserve"> </w:t>
      </w:r>
      <w:hyperlink r:id="rId6333"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 xml:space="preserve">, от 11.10.2018 </w:t>
      </w:r>
      <w:hyperlink r:id="rId633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 xml:space="preserve">, от 01.04.2020 </w:t>
      </w:r>
      <w:hyperlink r:id="rId6335"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28.06.2021 </w:t>
      </w:r>
      <w:hyperlink r:id="rId633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376"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функци</w:t>
      </w:r>
      <w:r>
        <w:t>и в сфере деятельности войск национальной гвардии Российской Федерации, его заместители;</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w:t>
      </w:r>
      <w:r>
        <w:t xml:space="preserve"> Федерации,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E92171" w:rsidRDefault="00D7205F">
      <w:pPr>
        <w:pStyle w:val="ConsPlusNormal0"/>
        <w:spacing w:before="240"/>
        <w:ind w:firstLine="540"/>
        <w:jc w:val="both"/>
      </w:pPr>
      <w:r>
        <w:t>4) руководители структурных подразд</w:t>
      </w:r>
      <w:r>
        <w:t>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E92171" w:rsidRDefault="00D7205F">
      <w:pPr>
        <w:pStyle w:val="ConsPlusNormal0"/>
        <w:spacing w:before="240"/>
        <w:ind w:firstLine="540"/>
        <w:jc w:val="both"/>
      </w:pPr>
      <w:r>
        <w:t>4.1) руководители подразделений вневедомственной охраны войск национальн</w:t>
      </w:r>
      <w:r>
        <w:t>ой гвардии Российской Федерации, их заместители;</w:t>
      </w:r>
    </w:p>
    <w:p w:rsidR="00E92171" w:rsidRDefault="00D7205F">
      <w:pPr>
        <w:pStyle w:val="ConsPlusNormal0"/>
        <w:jc w:val="both"/>
      </w:pPr>
      <w:r>
        <w:t xml:space="preserve">(п. 4.1 введен Федеральным </w:t>
      </w:r>
      <w:hyperlink r:id="rId6337"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законом</w:t>
        </w:r>
      </w:hyperlink>
      <w:r>
        <w:t xml:space="preserve"> от 05.12.2017 N 391-ФЗ)</w:t>
      </w:r>
    </w:p>
    <w:p w:rsidR="00E92171" w:rsidRDefault="00D7205F">
      <w:pPr>
        <w:pStyle w:val="ConsPlusNormal0"/>
        <w:spacing w:before="24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E92171" w:rsidRDefault="00E92171">
      <w:pPr>
        <w:pStyle w:val="ConsPlusNormal0"/>
        <w:ind w:firstLine="540"/>
        <w:jc w:val="both"/>
      </w:pPr>
    </w:p>
    <w:p w:rsidR="00E92171" w:rsidRDefault="00D7205F">
      <w:pPr>
        <w:pStyle w:val="ConsPlusTitle0"/>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38"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законом</w:t>
        </w:r>
      </w:hyperlink>
      <w:r>
        <w:t xml:space="preserve"> от 29.07.2017 N 266-ФЗ)</w:t>
      </w:r>
    </w:p>
    <w:p w:rsidR="00E92171" w:rsidRDefault="00E92171">
      <w:pPr>
        <w:pStyle w:val="ConsPlusNormal0"/>
        <w:ind w:firstLine="540"/>
        <w:jc w:val="both"/>
      </w:pPr>
    </w:p>
    <w:p w:rsidR="00E92171" w:rsidRDefault="00D7205F">
      <w:pPr>
        <w:pStyle w:val="ConsPlusNormal0"/>
        <w:ind w:firstLine="540"/>
        <w:jc w:val="both"/>
      </w:pPr>
      <w:r>
        <w:t>1. Федеральный орган исполнительной власти, осуществляющий функции по контролю (надзору) за деятельностью саморегулируемых организаций арбитражны</w:t>
      </w:r>
      <w:r>
        <w:t xml:space="preserve">х управляющих, рассматривает дела об административных правонарушениях, предусмотренных </w:t>
      </w:r>
      <w:hyperlink w:anchor="P6928"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color w:val="0000FF"/>
          </w:rPr>
          <w:t>частями 6</w:t>
        </w:r>
      </w:hyperlink>
      <w:r>
        <w:t xml:space="preserve"> и </w:t>
      </w:r>
      <w:hyperlink w:anchor="P6931"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color w:val="0000FF"/>
          </w:rPr>
          <w:t>7 статьи 14.25</w:t>
        </w:r>
      </w:hyperlink>
      <w:r>
        <w:t xml:space="preserve">, </w:t>
      </w:r>
      <w:hyperlink w:anchor="P7429" w:tooltip="Статья 14.52. Нарушение саморегулируемой организацией обязанностей по раскрытию информации">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7444"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
        <w:r>
          <w:rPr>
            <w:color w:val="0000FF"/>
          </w:rPr>
          <w:t>статьей 14.52.1</w:t>
        </w:r>
      </w:hyperlink>
      <w:r>
        <w:t xml:space="preserve">, </w:t>
      </w:r>
      <w:hyperlink w:anchor="P9720"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w:r>
          <w:rPr>
            <w:color w:val="0000FF"/>
          </w:rPr>
          <w:t>частью 29 статьи 19.5</w:t>
        </w:r>
      </w:hyperlink>
      <w:r>
        <w:t xml:space="preserve"> настояще</w:t>
      </w:r>
      <w:r>
        <w:t>го Кодекса.</w:t>
      </w:r>
    </w:p>
    <w:p w:rsidR="00E92171" w:rsidRDefault="00D7205F">
      <w:pPr>
        <w:pStyle w:val="ConsPlusNormal0"/>
        <w:spacing w:before="24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E92171" w:rsidRDefault="00D7205F">
      <w:pPr>
        <w:pStyle w:val="ConsPlusNormal0"/>
        <w:spacing w:before="240"/>
        <w:ind w:firstLine="540"/>
        <w:jc w:val="both"/>
      </w:pPr>
      <w:r>
        <w:t>1) руково</w:t>
      </w:r>
      <w:r>
        <w:t>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E92171" w:rsidRDefault="00D7205F">
      <w:pPr>
        <w:pStyle w:val="ConsPlusNormal0"/>
        <w:spacing w:before="240"/>
        <w:ind w:firstLine="540"/>
        <w:jc w:val="both"/>
      </w:pPr>
      <w:r>
        <w:t>2) руководители структурных подразделений федерального органа исполнител</w:t>
      </w:r>
      <w:r>
        <w:t>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E92171" w:rsidRDefault="00D7205F">
      <w:pPr>
        <w:pStyle w:val="ConsPlusNormal0"/>
        <w:spacing w:before="240"/>
        <w:ind w:firstLine="540"/>
        <w:jc w:val="both"/>
      </w:pPr>
      <w:r>
        <w:t xml:space="preserve">3) руководители территориальных органов федерального органа исполнительной власти, осуществляющего функции по </w:t>
      </w:r>
      <w:r>
        <w:t>контролю (надзору) за деятельностью саморегулируемых организаций арбитражных управляющих,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E92171" w:rsidRDefault="00E92171">
      <w:pPr>
        <w:pStyle w:val="ConsPlusNormal0"/>
        <w:ind w:firstLine="540"/>
        <w:jc w:val="both"/>
      </w:pPr>
    </w:p>
    <w:p w:rsidR="00E92171" w:rsidRDefault="00D7205F">
      <w:pPr>
        <w:pStyle w:val="ConsPlusNormal0"/>
        <w:ind w:firstLine="540"/>
        <w:jc w:val="both"/>
      </w:pPr>
      <w:r>
        <w:t>(введена Федерал</w:t>
      </w:r>
      <w:r>
        <w:t xml:space="preserve">ьным </w:t>
      </w:r>
      <w:hyperlink r:id="rId6339"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color w:val="0000FF"/>
          </w:rPr>
          <w:t>законом</w:t>
        </w:r>
      </w:hyperlink>
      <w:r>
        <w:t xml:space="preserve"> от 19.07.2018 N 220-ФЗ)</w:t>
      </w:r>
    </w:p>
    <w:p w:rsidR="00E92171" w:rsidRDefault="00E92171">
      <w:pPr>
        <w:pStyle w:val="ConsPlusNormal0"/>
        <w:jc w:val="both"/>
      </w:pPr>
    </w:p>
    <w:p w:rsidR="00E92171" w:rsidRDefault="00D7205F">
      <w:pPr>
        <w:pStyle w:val="ConsPlusNormal0"/>
        <w:ind w:firstLine="540"/>
        <w:jc w:val="both"/>
      </w:pPr>
      <w:bookmarkStart w:id="2096" w:name="P12401"/>
      <w:bookmarkEnd w:id="2096"/>
      <w:r>
        <w:t>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w:t>
      </w:r>
      <w:r>
        <w:t xml:space="preserve">ивных правонарушениях, предусмотренных </w:t>
      </w:r>
      <w:hyperlink w:anchor="P3934" w:tooltip="Статья 9.24. Нарушение законодательства о теплоснабжении">
        <w:r>
          <w:rPr>
            <w:color w:val="0000FF"/>
          </w:rPr>
          <w:t>статьей 9.24</w:t>
        </w:r>
      </w:hyperlink>
      <w:r>
        <w:t xml:space="preserve"> и </w:t>
      </w:r>
      <w:hyperlink w:anchor="P9733"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color w:val="0000FF"/>
          </w:rPr>
          <w:t>частями 34</w:t>
        </w:r>
      </w:hyperlink>
      <w:r>
        <w:t xml:space="preserve"> и </w:t>
      </w:r>
      <w:hyperlink w:anchor="P9736" w:tooltip="35. Повторное совершение административного правонарушения, предусмотренного частью 34 настоящей статьи, -">
        <w:r>
          <w:rPr>
            <w:color w:val="0000FF"/>
          </w:rPr>
          <w:t>35 статьи 19.5</w:t>
        </w:r>
      </w:hyperlink>
      <w:r>
        <w:t xml:space="preserve"> настоящего Кодекса.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401"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статьей 9.24 и частями 34 и 35 статьи 19.5 настоящего Кодекса.">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упол</w:t>
      </w:r>
      <w:r>
        <w:t>номоченного на реализацию государственной политики в сфере теплоснабжения, его заместители;</w:t>
      </w:r>
    </w:p>
    <w:p w:rsidR="00E92171" w:rsidRDefault="00D7205F">
      <w:pPr>
        <w:pStyle w:val="ConsPlusNormal0"/>
        <w:spacing w:before="240"/>
        <w:ind w:firstLine="540"/>
        <w:jc w:val="both"/>
      </w:pPr>
      <w:r>
        <w:t xml:space="preserve">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w:t>
      </w:r>
      <w:r>
        <w:t>их заместители.</w:t>
      </w:r>
    </w:p>
    <w:p w:rsidR="00E92171" w:rsidRDefault="00E92171">
      <w:pPr>
        <w:pStyle w:val="ConsPlusNormal0"/>
        <w:ind w:firstLine="540"/>
        <w:jc w:val="both"/>
      </w:pPr>
    </w:p>
    <w:p w:rsidR="00E92171" w:rsidRDefault="00D7205F">
      <w:pPr>
        <w:pStyle w:val="ConsPlusTitle0"/>
        <w:ind w:firstLine="540"/>
        <w:jc w:val="both"/>
        <w:outlineLvl w:val="2"/>
      </w:pPr>
      <w:bookmarkStart w:id="2097" w:name="P12406"/>
      <w:bookmarkEnd w:id="2097"/>
      <w:r>
        <w:t>Статья 23.88. Органы военной полиции Вооруженных Сил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40"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w:t>
      </w:r>
    </w:p>
    <w:p w:rsidR="00E92171" w:rsidRDefault="00E92171">
      <w:pPr>
        <w:pStyle w:val="ConsPlusNormal0"/>
        <w:jc w:val="both"/>
      </w:pPr>
    </w:p>
    <w:p w:rsidR="00E92171" w:rsidRDefault="00D7205F">
      <w:pPr>
        <w:pStyle w:val="ConsPlusNormal0"/>
        <w:ind w:firstLine="540"/>
        <w:jc w:val="both"/>
      </w:pPr>
      <w:bookmarkStart w:id="2098" w:name="P12410"/>
      <w:bookmarkEnd w:id="2098"/>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w:t>
      </w:r>
      <w:hyperlink w:anchor="P10915" w:tooltip="1. Потребление (распитие) алкогольной продукции в местах, запрещенных федеральным законом, -">
        <w:r>
          <w:rPr>
            <w:color w:val="0000FF"/>
          </w:rPr>
          <w:t>ч</w:t>
        </w:r>
        <w:r>
          <w:rPr>
            <w:color w:val="0000FF"/>
          </w:rPr>
          <w:t>астями 1</w:t>
        </w:r>
      </w:hyperlink>
      <w:r>
        <w:t xml:space="preserve"> и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2 статьи 20.20</w:t>
        </w:r>
      </w:hyperlink>
      <w:r>
        <w:t xml:space="preserve">, </w:t>
      </w:r>
      <w:hyperlink w:anchor="P10923" w:tooltip="Статья 20.21. Появление в общественных местах в состоянии опьянения">
        <w:r>
          <w:rPr>
            <w:color w:val="0000FF"/>
          </w:rPr>
          <w:t>статьей 20.21</w:t>
        </w:r>
      </w:hyperlink>
      <w:r>
        <w:t xml:space="preserve"> настоящего Кодекса, в отношении военнослужащих Вооруженных Сил Российской </w:t>
      </w:r>
      <w:r>
        <w:t>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w:t>
      </w:r>
      <w:r>
        <w:t>стей или в связи с исполнением служебных обязанностей.</w:t>
      </w:r>
    </w:p>
    <w:p w:rsidR="00E92171" w:rsidRDefault="00D7205F">
      <w:pPr>
        <w:pStyle w:val="ConsPlusNormal0"/>
        <w:spacing w:before="24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E92171" w:rsidRDefault="00D7205F">
      <w:pPr>
        <w:pStyle w:val="ConsPlusNormal0"/>
        <w:spacing w:before="24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E92171" w:rsidRDefault="00D7205F">
      <w:pPr>
        <w:pStyle w:val="ConsPlusNormal0"/>
        <w:spacing w:before="240"/>
        <w:ind w:firstLine="540"/>
        <w:jc w:val="both"/>
      </w:pPr>
      <w:r>
        <w:t>2) руководители региональных органов в</w:t>
      </w:r>
      <w:r>
        <w:t>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E92171" w:rsidRDefault="00D7205F">
      <w:pPr>
        <w:pStyle w:val="ConsPlusNormal0"/>
        <w:spacing w:before="240"/>
        <w:ind w:firstLine="540"/>
        <w:jc w:val="both"/>
      </w:pPr>
      <w:r>
        <w:t xml:space="preserve">3) руководители территориальных органов военной полиции Вооруженных Сил </w:t>
      </w:r>
      <w:r>
        <w:t>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r>
        <w:t>Статья 23.89. Органы исполнительной власти субъектов Российской Федерации, осуществляющие региональ</w:t>
      </w:r>
      <w:r>
        <w:t>ный государственный контроль (надзор) в сфере социального обслуживания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4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18.07.2019 N 180-ФЗ)</w:t>
      </w:r>
    </w:p>
    <w:p w:rsidR="00E92171" w:rsidRDefault="00E92171">
      <w:pPr>
        <w:pStyle w:val="ConsPlusNormal0"/>
        <w:ind w:firstLine="540"/>
        <w:jc w:val="both"/>
      </w:pPr>
    </w:p>
    <w:p w:rsidR="00E92171" w:rsidRDefault="00D7205F">
      <w:pPr>
        <w:pStyle w:val="ConsPlusNormal0"/>
        <w:ind w:firstLine="540"/>
        <w:jc w:val="both"/>
      </w:pPr>
      <w:bookmarkStart w:id="2099" w:name="P12420"/>
      <w:bookmarkEnd w:id="2099"/>
      <w:r>
        <w:t xml:space="preserve">1. Органы исполнительной власти субъектов Российской Федерации, осуществляющие региональный государственный </w:t>
      </w:r>
      <w:r>
        <w:t xml:space="preserve">контроль (надзор) в сфере социального обслуживания, рассматривают дела об административных правонарушениях, предусмотренных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w:t>
      </w:r>
      <w:r>
        <w:t>вания) настоящего Кодекса.</w:t>
      </w:r>
    </w:p>
    <w:p w:rsidR="00E92171" w:rsidRDefault="00D7205F">
      <w:pPr>
        <w:pStyle w:val="ConsPlusNormal0"/>
        <w:spacing w:before="240"/>
        <w:ind w:firstLine="540"/>
        <w:jc w:val="both"/>
      </w:pPr>
      <w:r>
        <w:t xml:space="preserve">2. От имени органов, указанных в </w:t>
      </w:r>
      <w:hyperlink w:anchor="P12420"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w:t>
      </w:r>
      <w:r>
        <w:t>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23.90. Федеральный орган исполнительной власти, уполномоченный в области обеспечения безопасности крит</w:t>
      </w:r>
      <w:r>
        <w:t>ической информационной инфраструктуры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4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E92171" w:rsidRDefault="00E92171">
      <w:pPr>
        <w:pStyle w:val="ConsPlusNormal0"/>
        <w:ind w:firstLine="540"/>
        <w:jc w:val="both"/>
      </w:pPr>
    </w:p>
    <w:p w:rsidR="00E92171" w:rsidRDefault="00D7205F">
      <w:pPr>
        <w:pStyle w:val="ConsPlusNormal0"/>
        <w:ind w:firstLine="540"/>
        <w:jc w:val="both"/>
      </w:pPr>
      <w:bookmarkStart w:id="2100" w:name="P12427"/>
      <w:bookmarkEnd w:id="2100"/>
      <w:r>
        <w:t>1. Федеральный орган исполнительной власти, уполномоченный в области обеспечения безопасности критической информационной</w:t>
      </w:r>
      <w:r>
        <w:t xml:space="preserve"> инфраструктуры Российской Федерации, рассматривает дела об административных правонарушениях, предусмотренных </w:t>
      </w:r>
      <w:hyperlink w:anchor="P5553"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
        <w:r>
          <w:rPr>
            <w:color w:val="0000FF"/>
          </w:rPr>
          <w:t>частью 1 статьи 13.12.1</w:t>
        </w:r>
      </w:hyperlink>
      <w:r>
        <w:t xml:space="preserve">, </w:t>
      </w:r>
      <w:hyperlink w:anchor="P10041"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
        <w:r>
          <w:rPr>
            <w:color w:val="0000FF"/>
          </w:rPr>
          <w:t>частями 1</w:t>
        </w:r>
      </w:hyperlink>
      <w:r>
        <w:t xml:space="preserve"> и </w:t>
      </w:r>
      <w:hyperlink w:anchor="P10046" w:tooltip="3. Повторное совершение административного правонарушения, предусмотренного частью 1 настоящей статьи, -">
        <w:r>
          <w:rPr>
            <w:color w:val="0000FF"/>
          </w:rPr>
          <w:t>3 статьи 19.7.15</w:t>
        </w:r>
      </w:hyperlink>
      <w:r>
        <w:t xml:space="preserve"> настоящего Кодекса.</w:t>
      </w:r>
    </w:p>
    <w:p w:rsidR="00E92171" w:rsidRDefault="00D7205F">
      <w:pPr>
        <w:pStyle w:val="ConsPlusNormal0"/>
        <w:jc w:val="both"/>
      </w:pPr>
      <w:r>
        <w:t xml:space="preserve">(в ред. Федерального </w:t>
      </w:r>
      <w:hyperlink r:id="rId6343" w:tooltip="Федеральный закон от 19.12.2022 N 518-ФЗ &quot;О внесении изменений в отдельные законодательные акты Российской Федерации&quot; {КонсультантПлюс}">
        <w:r>
          <w:rPr>
            <w:color w:val="0000FF"/>
          </w:rPr>
          <w:t>закона</w:t>
        </w:r>
      </w:hyperlink>
      <w:r>
        <w:t xml:space="preserve"> от 19.12.2022 N 518-ФЗ)</w:t>
      </w:r>
    </w:p>
    <w:p w:rsidR="00E92171" w:rsidRDefault="00D7205F">
      <w:pPr>
        <w:pStyle w:val="ConsPlusNormal0"/>
        <w:spacing w:before="240"/>
        <w:ind w:firstLine="540"/>
        <w:jc w:val="both"/>
      </w:pPr>
      <w:r>
        <w:t>2. Рассматривать дела об административных правонару</w:t>
      </w:r>
      <w:r>
        <w:t xml:space="preserve">шениях от имени органа, указанного в </w:t>
      </w:r>
      <w:hyperlink w:anchor="P12427"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w:t>
      </w:r>
      <w:r>
        <w:t>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w:t>
      </w:r>
      <w:r>
        <w:t xml:space="preserve"> органа исполнительной власти.</w:t>
      </w:r>
    </w:p>
    <w:p w:rsidR="00E92171" w:rsidRDefault="00E92171">
      <w:pPr>
        <w:pStyle w:val="ConsPlusNormal0"/>
        <w:ind w:firstLine="540"/>
        <w:jc w:val="both"/>
      </w:pPr>
    </w:p>
    <w:p w:rsidR="00E92171" w:rsidRDefault="00D7205F">
      <w:pPr>
        <w:pStyle w:val="ConsPlusTitle0"/>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w:t>
      </w:r>
      <w:r>
        <w:t>сурсы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4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w:t>
      </w:r>
    </w:p>
    <w:p w:rsidR="00E92171" w:rsidRDefault="00E92171">
      <w:pPr>
        <w:pStyle w:val="ConsPlusNormal0"/>
        <w:ind w:firstLine="540"/>
        <w:jc w:val="both"/>
      </w:pPr>
    </w:p>
    <w:p w:rsidR="00E92171" w:rsidRDefault="00D7205F">
      <w:pPr>
        <w:pStyle w:val="ConsPlusNormal0"/>
        <w:ind w:firstLine="540"/>
        <w:jc w:val="both"/>
      </w:pPr>
      <w:bookmarkStart w:id="2101" w:name="P12435"/>
      <w:bookmarkEnd w:id="2101"/>
      <w:r>
        <w:t xml:space="preserve">1. Федеральный </w:t>
      </w:r>
      <w:hyperlink r:id="rId6345"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color w:val="0000FF"/>
          </w:rPr>
          <w:t>орган</w:t>
        </w:r>
      </w:hyperlink>
      <w:r>
        <w:t xml:space="preserve"> исполнительной власти, уполномоченны</w:t>
      </w:r>
      <w:r>
        <w:t xml:space="preserve">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555"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
        <w:r>
          <w:rPr>
            <w:color w:val="0000FF"/>
          </w:rPr>
          <w:t>частями 2</w:t>
        </w:r>
      </w:hyperlink>
      <w:r>
        <w:t xml:space="preserve"> и </w:t>
      </w:r>
      <w:hyperlink w:anchor="P5557"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
        <w:r>
          <w:rPr>
            <w:color w:val="0000FF"/>
          </w:rPr>
          <w:t>3 статьи 13.12.1</w:t>
        </w:r>
      </w:hyperlink>
      <w:r>
        <w:t xml:space="preserve">, </w:t>
      </w:r>
      <w:hyperlink w:anchor="P10044"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
        <w:r>
          <w:rPr>
            <w:color w:val="0000FF"/>
          </w:rPr>
          <w:t>частью 2 статьи 19.7.15</w:t>
        </w:r>
      </w:hyperlink>
      <w:r>
        <w:t xml:space="preserve"> настоящего Кодекса.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w:t>
      </w:r>
      <w:r>
        <w:t xml:space="preserve">органа, указанного в </w:t>
      </w:r>
      <w:hyperlink w:anchor="P12435"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w:t>
      </w:r>
      <w:r>
        <w:t>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w:t>
      </w:r>
      <w:r>
        <w:t>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E92171" w:rsidRDefault="00E92171">
      <w:pPr>
        <w:pStyle w:val="ConsPlusNormal0"/>
        <w:ind w:firstLine="540"/>
        <w:jc w:val="both"/>
      </w:pPr>
    </w:p>
    <w:p w:rsidR="00E92171" w:rsidRDefault="00D7205F">
      <w:pPr>
        <w:pStyle w:val="ConsPlusTitle0"/>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w:t>
      </w:r>
      <w:r>
        <w:t>офинансовых организаций, осуществляющих деятельность по возврату просроченной задолженности физических лиц</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6346"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13.12.2024 N 473-ФЗ)</w:t>
      </w:r>
    </w:p>
    <w:p w:rsidR="00E92171" w:rsidRDefault="00E92171">
      <w:pPr>
        <w:pStyle w:val="ConsPlusNormal0"/>
        <w:ind w:firstLine="540"/>
        <w:jc w:val="both"/>
      </w:pPr>
    </w:p>
    <w:p w:rsidR="00E92171" w:rsidRDefault="00D7205F">
      <w:pPr>
        <w:pStyle w:val="ConsPlusNormal0"/>
        <w:ind w:firstLine="540"/>
        <w:jc w:val="both"/>
      </w:pPr>
      <w:bookmarkStart w:id="2102" w:name="P12442"/>
      <w:bookmarkEnd w:id="2102"/>
      <w:r>
        <w:t>1. Федеральный орган исполнительной власти, осуществляющий федеральный го</w:t>
      </w:r>
      <w:r>
        <w:t xml:space="preserve">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6347"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anchor="P7579"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color w:val="0000FF"/>
          </w:rPr>
          <w:t>статьей 14.57</w:t>
        </w:r>
      </w:hyperlink>
      <w:r>
        <w:t xml:space="preserve"> настоящего Кодекса.</w:t>
      </w:r>
    </w:p>
    <w:p w:rsidR="00E92171" w:rsidRDefault="00D7205F">
      <w:pPr>
        <w:pStyle w:val="ConsPlusNormal0"/>
        <w:spacing w:before="240"/>
        <w:ind w:firstLine="540"/>
        <w:jc w:val="both"/>
      </w:pPr>
      <w:r>
        <w:t xml:space="preserve">2. Рассматривать дела об административных </w:t>
      </w:r>
      <w:r>
        <w:t xml:space="preserve">правонарушениях от имени органа, указанного в </w:t>
      </w:r>
      <w:hyperlink w:anchor="P12442" w:tooltip="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контроль (надзор) за деятельностью</w:t>
      </w:r>
      <w:r>
        <w:t xml:space="preserve"> профессиональных коллекторских организаций, кредитных и микрофинансовых организаций, включенных в </w:t>
      </w:r>
      <w:hyperlink r:id="rId6348"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
        <w:r>
          <w:rPr>
            <w:color w:val="0000FF"/>
          </w:rPr>
          <w:t>перечень</w:t>
        </w:r>
      </w:hyperlink>
      <w:r>
        <w:t xml:space="preserve"> кредитных и м</w:t>
      </w:r>
      <w:r>
        <w:t>икрофинансовых организаций, осуществляющих деятельность по возврату просроченной задолженности физических лиц, его заместители;</w:t>
      </w:r>
    </w:p>
    <w:p w:rsidR="00E92171" w:rsidRDefault="00D7205F">
      <w:pPr>
        <w:pStyle w:val="ConsPlusNormal0"/>
        <w:spacing w:before="24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w:t>
      </w:r>
      <w:r>
        <w:t>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w:t>
      </w:r>
      <w:r>
        <w:t>ческих лиц, его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w:t>
      </w:r>
      <w:r>
        <w:t>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23.93. Федеральные органы исполнительной власти, осуществляющие фу</w:t>
      </w:r>
      <w:r>
        <w:t>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E92171" w:rsidRDefault="00E92171">
      <w:pPr>
        <w:pStyle w:val="ConsPlusNormal0"/>
        <w:ind w:firstLine="540"/>
        <w:jc w:val="both"/>
      </w:pPr>
    </w:p>
    <w:p w:rsidR="00E92171" w:rsidRDefault="00D7205F">
      <w:pPr>
        <w:pStyle w:val="ConsPlusNormal0"/>
        <w:ind w:firstLine="540"/>
        <w:jc w:val="both"/>
      </w:pPr>
      <w:r>
        <w:t>(вв</w:t>
      </w:r>
      <w:r>
        <w:t xml:space="preserve">едена Федеральным </w:t>
      </w:r>
      <w:hyperlink r:id="rId634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204-ФЗ)</w:t>
      </w:r>
    </w:p>
    <w:p w:rsidR="00E92171" w:rsidRDefault="00E92171">
      <w:pPr>
        <w:pStyle w:val="ConsPlusNormal0"/>
        <w:jc w:val="both"/>
      </w:pPr>
    </w:p>
    <w:p w:rsidR="00E92171" w:rsidRDefault="00D7205F">
      <w:pPr>
        <w:pStyle w:val="ConsPlusNormal0"/>
        <w:ind w:firstLine="540"/>
        <w:jc w:val="both"/>
      </w:pPr>
      <w:bookmarkStart w:id="2103" w:name="P12452"/>
      <w:bookmarkEnd w:id="2103"/>
      <w:r>
        <w:t>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w:t>
      </w:r>
      <w:r>
        <w:t xml:space="preserve">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7827"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
        <w:r>
          <w:rPr>
            <w:color w:val="0000FF"/>
          </w:rPr>
          <w:t>статьей 15.12.1</w:t>
        </w:r>
      </w:hyperlink>
      <w:r>
        <w:t xml:space="preserve"> настоящего Кодекса.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452" w:tooltip="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w:t>
      </w:r>
      <w:r>
        <w:t>льзованием информационной системы мониторинга, их заместители;</w:t>
      </w:r>
    </w:p>
    <w:p w:rsidR="00E92171" w:rsidRDefault="00D7205F">
      <w:pPr>
        <w:pStyle w:val="ConsPlusNormal0"/>
        <w:spacing w:before="24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w:t>
      </w:r>
      <w:r>
        <w:t>нтификации, с использованием информационной системы мониторинга, их заместители;</w:t>
      </w:r>
    </w:p>
    <w:p w:rsidR="00E92171" w:rsidRDefault="00D7205F">
      <w:pPr>
        <w:pStyle w:val="ConsPlusNormal0"/>
        <w:spacing w:before="24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w:t>
      </w:r>
      <w:r>
        <w:t>е средствами идентификации, с использованием информационной системы мониторинга,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5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30.12.2021 N 434-ФЗ)</w:t>
      </w:r>
    </w:p>
    <w:p w:rsidR="00E92171" w:rsidRDefault="00E92171">
      <w:pPr>
        <w:pStyle w:val="ConsPlusNormal0"/>
        <w:jc w:val="both"/>
      </w:pPr>
    </w:p>
    <w:p w:rsidR="00E92171" w:rsidRDefault="00D7205F">
      <w:pPr>
        <w:pStyle w:val="ConsPlusNormal0"/>
        <w:ind w:firstLine="540"/>
        <w:jc w:val="both"/>
      </w:pPr>
      <w:bookmarkStart w:id="2104" w:name="P12462"/>
      <w:bookmarkEnd w:id="2104"/>
      <w:r>
        <w:t xml:space="preserve">1. Федеральный орган исполнительной власти, осуществляющий федеральный государственный пробирный </w:t>
      </w:r>
      <w:hyperlink r:id="rId6351" w:tooltip="Федеральный закон от 26.03.1998 N 41-ФЗ (ред. от 29.12.2022) &quot;О драгоценных металлах и драгоценных камнях&quot; (с изм. и доп., вступ. в силу с 01.09.2024) {КонсультантПлюс}">
        <w:r>
          <w:rPr>
            <w:color w:val="0000FF"/>
          </w:rPr>
          <w:t>надзор</w:t>
        </w:r>
      </w:hyperlink>
      <w:r>
        <w:t xml:space="preserve">, рассматривает дела об административных правонарушениях, предусмотренных </w:t>
      </w:r>
      <w:hyperlink w:anchor="P8353"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
        <w:r>
          <w:rPr>
            <w:color w:val="0000FF"/>
          </w:rPr>
          <w:t>частью 1 статьи 15.27</w:t>
        </w:r>
      </w:hyperlink>
      <w:r>
        <w:t xml:space="preserve"> (в пределах своих полномочий), </w:t>
      </w:r>
      <w:hyperlink w:anchor="P8677"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
        <w:r>
          <w:rPr>
            <w:color w:val="0000FF"/>
          </w:rPr>
          <w:t>статьей 1</w:t>
        </w:r>
        <w:r>
          <w:rPr>
            <w:color w:val="0000FF"/>
          </w:rPr>
          <w:t>5.43</w:t>
        </w:r>
      </w:hyperlink>
      <w:r>
        <w:t xml:space="preserve">, </w:t>
      </w:r>
      <w:hyperlink w:anchor="P8695"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color w:val="0000FF"/>
          </w:rPr>
          <w:t>частями 2</w:t>
        </w:r>
      </w:hyperlink>
      <w:r>
        <w:t xml:space="preserve"> и </w:t>
      </w:r>
      <w:hyperlink w:anchor="P8697"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color w:val="0000FF"/>
          </w:rPr>
          <w:t>3 статьи 15.44</w:t>
        </w:r>
      </w:hyperlink>
      <w:r>
        <w:t xml:space="preserve">, </w:t>
      </w:r>
      <w:hyperlink w:anchor="P8711" w:tooltip="Статья 15.46. Нарушение обязательных требований при обращении драгоценных металлов, драгоценных камней и продукции из них">
        <w:r>
          <w:rPr>
            <w:color w:val="0000FF"/>
          </w:rPr>
          <w:t>статьями 15.46</w:t>
        </w:r>
      </w:hyperlink>
      <w:r>
        <w:t xml:space="preserve">, </w:t>
      </w:r>
      <w:hyperlink w:anchor="P872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15.47</w:t>
        </w:r>
      </w:hyperlink>
      <w:r>
        <w:t xml:space="preserve">, </w:t>
      </w:r>
      <w:hyperlink w:anchor="P9522" w:tooltip="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
        <w:r>
          <w:rPr>
            <w:color w:val="0000FF"/>
          </w:rPr>
          <w:t>частью 8 статьи 19.4</w:t>
        </w:r>
      </w:hyperlink>
      <w:r>
        <w:t xml:space="preserve"> и </w:t>
      </w:r>
      <w:hyperlink w:anchor="P9758"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color w:val="0000FF"/>
          </w:rPr>
          <w:t>частью 43 статьи 19.5</w:t>
        </w:r>
      </w:hyperlink>
      <w:r>
        <w:t xml:space="preserve"> настоящего Кодекса.</w:t>
      </w:r>
    </w:p>
    <w:p w:rsidR="00E92171" w:rsidRDefault="00D7205F">
      <w:pPr>
        <w:pStyle w:val="ConsPlusNormal0"/>
        <w:jc w:val="both"/>
      </w:pPr>
      <w:r>
        <w:t xml:space="preserve">(в ред. Федерального </w:t>
      </w:r>
      <w:hyperlink r:id="rId6352"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257-ФЗ)</w:t>
      </w:r>
    </w:p>
    <w:p w:rsidR="00E92171" w:rsidRDefault="00D7205F">
      <w:pPr>
        <w:pStyle w:val="ConsPlusNormal0"/>
        <w:spacing w:before="240"/>
        <w:ind w:firstLine="540"/>
        <w:jc w:val="both"/>
      </w:pPr>
      <w:r>
        <w:t>2. Рассматривать дела об административных правонарушения</w:t>
      </w:r>
      <w:r>
        <w:t xml:space="preserve">х от имени органа, указанного в </w:t>
      </w:r>
      <w:hyperlink w:anchor="P12462"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
        <w:r>
          <w:rPr>
            <w:color w:val="0000FF"/>
          </w:rPr>
          <w:t>части 1</w:t>
        </w:r>
      </w:hyperlink>
      <w:r>
        <w:t xml:space="preserve"> настоящей статьи,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E92171" w:rsidRDefault="00D7205F">
      <w:pPr>
        <w:pStyle w:val="ConsPlusNormal0"/>
        <w:spacing w:before="240"/>
        <w:ind w:firstLine="540"/>
        <w:jc w:val="both"/>
      </w:pPr>
      <w:r>
        <w:t>2) руководите</w:t>
      </w:r>
      <w:r>
        <w:t>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w:t>
      </w:r>
      <w:r>
        <w:t>ьный государственный пробирный надзор, их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53"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E92171" w:rsidRDefault="00E92171">
      <w:pPr>
        <w:pStyle w:val="ConsPlusNormal0"/>
        <w:ind w:firstLine="540"/>
        <w:jc w:val="both"/>
      </w:pPr>
    </w:p>
    <w:p w:rsidR="00E92171" w:rsidRDefault="00D7205F">
      <w:pPr>
        <w:pStyle w:val="ConsPlusNormal0"/>
        <w:ind w:firstLine="540"/>
        <w:jc w:val="both"/>
      </w:pPr>
      <w:bookmarkStart w:id="2105" w:name="P12473"/>
      <w:bookmarkEnd w:id="2105"/>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562" w:tooltip="Статья 8.52. Несоблюдение требований к содержанию животных">
        <w:r>
          <w:rPr>
            <w:color w:val="0000FF"/>
          </w:rPr>
          <w:t>статьей 8.52</w:t>
        </w:r>
      </w:hyperlink>
      <w:r>
        <w:t xml:space="preserve"> (в пределах своих полномочий) и </w:t>
      </w:r>
      <w:hyperlink w:anchor="P3589" w:tooltip="1. Несоблюдение требований к осуществлению деятельности по обращению с животными владельцами приютов для животных -">
        <w:r>
          <w:rPr>
            <w:color w:val="0000FF"/>
          </w:rPr>
          <w:t>частью 1 статьи 8.54</w:t>
        </w:r>
      </w:hyperlink>
      <w:r>
        <w:t xml:space="preserve"> (в пределах своих полномочий) настоящего Кодекса.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473" w:tooltip="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статьей 8.52 (в пределах своих полномочий) и частью 1 статьи 8.54 (в пр">
        <w:r>
          <w:rPr>
            <w:color w:val="0000FF"/>
          </w:rPr>
          <w:t>части 1</w:t>
        </w:r>
      </w:hyperlink>
      <w:r>
        <w:t xml:space="preserve"> настоящей статьи, в пределах своих</w:t>
      </w:r>
      <w:r>
        <w:t xml:space="preserve"> полномочий вправе:</w:t>
      </w:r>
    </w:p>
    <w:p w:rsidR="00E92171" w:rsidRDefault="00D7205F">
      <w:pPr>
        <w:pStyle w:val="ConsPlusNormal0"/>
        <w:spacing w:before="24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власти, о</w:t>
      </w:r>
      <w:r>
        <w:t>существляющего функции по контролю и надзору в сфере природопользования,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w:t>
      </w:r>
      <w:r>
        <w:t>тели;</w:t>
      </w:r>
    </w:p>
    <w:p w:rsidR="00E92171" w:rsidRDefault="00D7205F">
      <w:pPr>
        <w:pStyle w:val="ConsPlusNormal0"/>
        <w:spacing w:before="24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E92171" w:rsidRDefault="00E92171">
      <w:pPr>
        <w:pStyle w:val="ConsPlusNormal0"/>
        <w:ind w:firstLine="540"/>
        <w:jc w:val="both"/>
      </w:pPr>
    </w:p>
    <w:p w:rsidR="00E92171" w:rsidRDefault="00D7205F">
      <w:pPr>
        <w:pStyle w:val="ConsPlusTitle0"/>
        <w:ind w:firstLine="540"/>
        <w:jc w:val="both"/>
        <w:outlineLvl w:val="2"/>
      </w:pPr>
      <w:r>
        <w:t>Статья 23.96. Органы исполните</w:t>
      </w:r>
      <w:r>
        <w:t>льной власти субъектов Российской Федерации, осуществляющие региональный государственный контроль (надзор) в области обращения с животными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5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13.06.2023 N 230-ФЗ)</w:t>
      </w:r>
    </w:p>
    <w:p w:rsidR="00E92171" w:rsidRDefault="00E92171">
      <w:pPr>
        <w:pStyle w:val="ConsPlusNormal0"/>
        <w:ind w:firstLine="540"/>
        <w:jc w:val="both"/>
      </w:pPr>
    </w:p>
    <w:p w:rsidR="00E92171" w:rsidRDefault="00D7205F">
      <w:pPr>
        <w:pStyle w:val="ConsPlusNormal0"/>
        <w:ind w:firstLine="540"/>
        <w:jc w:val="both"/>
      </w:pPr>
      <w:bookmarkStart w:id="2106" w:name="P12484"/>
      <w:bookmarkEnd w:id="2106"/>
      <w:r>
        <w:t>1. Органы исполнительной власти субъекто</w:t>
      </w:r>
      <w:r>
        <w:t xml:space="preserve">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566"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color w:val="0000FF"/>
          </w:rPr>
          <w:t>частью 1</w:t>
        </w:r>
      </w:hyperlink>
      <w:r>
        <w:t xml:space="preserve">, </w:t>
      </w:r>
      <w:hyperlink w:anchor="P3569" w:tooltip="2. Жестокое обращение с животными, если эти действия не содержат признаков уголовно наказуемого деяния, -">
        <w:r>
          <w:rPr>
            <w:color w:val="0000FF"/>
          </w:rPr>
          <w:t>частью 2</w:t>
        </w:r>
      </w:hyperlink>
      <w:r>
        <w:t xml:space="preserve"> (в пределах своих полномочий) и </w:t>
      </w:r>
      <w:hyperlink w:anchor="P3571"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color w:val="0000FF"/>
          </w:rPr>
          <w:t>частью 3 статьи 8.52</w:t>
        </w:r>
      </w:hyperlink>
      <w:r>
        <w:t xml:space="preserve">, </w:t>
      </w:r>
      <w:hyperlink w:anchor="P3585"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color w:val="0000FF"/>
          </w:rPr>
          <w:t>статьей 8.54</w:t>
        </w:r>
      </w:hyperlink>
      <w:r>
        <w:t xml:space="preserve"> настоящего Кодекса.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органов, указанных в </w:t>
      </w:r>
      <w:hyperlink w:anchor="P12484" w:tooltip="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частью 1, частью 2 (в предела">
        <w:r>
          <w:rPr>
            <w:color w:val="0000FF"/>
          </w:rPr>
          <w:t>ча</w:t>
        </w:r>
        <w:r>
          <w:rPr>
            <w:color w:val="0000FF"/>
          </w:rPr>
          <w:t>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w:t>
      </w:r>
      <w:r>
        <w:t>х заместители.</w:t>
      </w:r>
    </w:p>
    <w:p w:rsidR="00E92171" w:rsidRDefault="00E92171">
      <w:pPr>
        <w:pStyle w:val="ConsPlusNormal0"/>
        <w:ind w:firstLine="540"/>
        <w:jc w:val="both"/>
      </w:pPr>
    </w:p>
    <w:p w:rsidR="00E92171" w:rsidRDefault="00D7205F">
      <w:pPr>
        <w:pStyle w:val="ConsPlusTitle0"/>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355" w:tooltip="Федеральный закон от 08.08.2024 N 2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246-ФЗ)</w:t>
      </w:r>
    </w:p>
    <w:p w:rsidR="00E92171" w:rsidRDefault="00E92171">
      <w:pPr>
        <w:pStyle w:val="ConsPlusNormal0"/>
        <w:ind w:firstLine="540"/>
        <w:jc w:val="both"/>
      </w:pPr>
    </w:p>
    <w:p w:rsidR="00E92171" w:rsidRDefault="00D7205F">
      <w:pPr>
        <w:pStyle w:val="ConsPlusNormal0"/>
        <w:ind w:firstLine="540"/>
        <w:jc w:val="both"/>
      </w:pPr>
      <w:bookmarkStart w:id="2107" w:name="P12491"/>
      <w:bookmarkEnd w:id="2107"/>
      <w:r>
        <w:t>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w:t>
      </w:r>
      <w:r>
        <w:t xml:space="preserve">еления и территорий от чрезвычайных ситуаций, рассматривает дела об административных правонарушениях, предусмотренных </w:t>
      </w:r>
      <w:hyperlink w:anchor="P728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
        <w:r>
          <w:rPr>
            <w:color w:val="0000FF"/>
          </w:rPr>
          <w:t>частями 1</w:t>
        </w:r>
      </w:hyperlink>
      <w:r>
        <w:t xml:space="preserve"> и </w:t>
      </w:r>
      <w:hyperlink w:anchor="P728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
        <w:r>
          <w:rPr>
            <w:color w:val="0000FF"/>
          </w:rPr>
          <w:t>2 статьи 14.43</w:t>
        </w:r>
      </w:hyperlink>
      <w:r>
        <w:t xml:space="preserve">, </w:t>
      </w:r>
      <w:hyperlink w:anchor="P7308" w:tooltip="Статья 14.44. Недостоверное декларирование соответствия продукции">
        <w:r>
          <w:rPr>
            <w:color w:val="0000FF"/>
          </w:rPr>
          <w:t>статьями 14.44</w:t>
        </w:r>
      </w:hyperlink>
      <w:r>
        <w:t xml:space="preserve">, </w:t>
      </w:r>
      <w:hyperlink w:anchor="P7320" w:tooltip="Статья 14.45. Нарушение порядка реализации продукции, подлежащей обязательному подтверждению соответствия">
        <w:r>
          <w:rPr>
            <w:color w:val="0000FF"/>
          </w:rPr>
          <w:t>14.45</w:t>
        </w:r>
      </w:hyperlink>
      <w:r>
        <w:t xml:space="preserve">, </w:t>
      </w:r>
      <w:hyperlink w:anchor="P7327" w:tooltip="Статья 14.46. Нарушение порядка маркировки продукции, подлежащей обязательному подтверждению соответствия">
        <w:r>
          <w:rPr>
            <w:color w:val="0000FF"/>
          </w:rPr>
          <w:t>14.46</w:t>
        </w:r>
      </w:hyperlink>
      <w:r>
        <w:t xml:space="preserve"> настоящего Кодекса, если данные правонарушения связаны с нарушением требований технического </w:t>
      </w:r>
      <w:hyperlink r:id="rId6356"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w:t>
      </w:r>
      <w:r>
        <w:t xml:space="preserve">ций природного и техногенного характера" (ТР ЕАЭС 050/2021), </w:t>
      </w:r>
      <w:hyperlink w:anchor="P7348"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
        <w:r>
          <w:rPr>
            <w:color w:val="0000FF"/>
          </w:rPr>
          <w:t>частями 1</w:t>
        </w:r>
      </w:hyperlink>
      <w:r>
        <w:t xml:space="preserve"> - </w:t>
      </w:r>
      <w:hyperlink w:anchor="P7354"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
        <w:r>
          <w:rPr>
            <w:color w:val="0000FF"/>
          </w:rPr>
          <w:t>4 статьи 14.46.2</w:t>
        </w:r>
      </w:hyperlink>
      <w:r>
        <w:t xml:space="preserve"> настоящего Кодекса (в отношении продукции, предназначенной для гражданской обороны и защит</w:t>
      </w:r>
      <w:r>
        <w:t>ы от чрезвычайных ситуаций природного и техногенного характера).</w:t>
      </w:r>
    </w:p>
    <w:p w:rsidR="00E92171" w:rsidRDefault="00D7205F">
      <w:pPr>
        <w:pStyle w:val="ConsPlusNormal0"/>
        <w:spacing w:before="240"/>
        <w:ind w:firstLine="540"/>
        <w:jc w:val="both"/>
      </w:pPr>
      <w:r>
        <w:t xml:space="preserve">2. Рассматривать дела об административных правонарушениях от имени органа, указанного в </w:t>
      </w:r>
      <w:hyperlink w:anchor="P12491" w:tooltip="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
        <w:r>
          <w:rPr>
            <w:color w:val="0000FF"/>
          </w:rPr>
          <w:t>части 1</w:t>
        </w:r>
      </w:hyperlink>
      <w:r>
        <w:t xml:space="preserve"> настоящей статьи, вправе:</w:t>
      </w:r>
    </w:p>
    <w:p w:rsidR="00E92171" w:rsidRDefault="00D7205F">
      <w:pPr>
        <w:pStyle w:val="ConsPlusNormal0"/>
        <w:spacing w:before="240"/>
        <w:ind w:firstLine="540"/>
        <w:jc w:val="both"/>
      </w:pPr>
      <w:r>
        <w:t xml:space="preserve">1) заместитель руководителя - </w:t>
      </w:r>
      <w:r>
        <w:t>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w:t>
      </w:r>
      <w:r>
        <w:t>еления и территорий от чрезвычайных ситуаций;</w:t>
      </w:r>
    </w:p>
    <w:p w:rsidR="00E92171" w:rsidRDefault="00D7205F">
      <w:pPr>
        <w:pStyle w:val="ConsPlusNormal0"/>
        <w:spacing w:before="24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w:t>
      </w:r>
      <w:r>
        <w:t>и защиты населения и территорий от чрезвычайных ситуаций, их заместители;</w:t>
      </w:r>
    </w:p>
    <w:p w:rsidR="00E92171" w:rsidRDefault="00D7205F">
      <w:pPr>
        <w:pStyle w:val="ConsPlusNormal0"/>
        <w:spacing w:before="24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w:t>
      </w:r>
      <w:r>
        <w:t>арственный надзор в области защиты населения и территорий от чрезвычайных ситуаций, их заместители;</w:t>
      </w:r>
    </w:p>
    <w:p w:rsidR="00E92171" w:rsidRDefault="00D7205F">
      <w:pPr>
        <w:pStyle w:val="ConsPlusNormal0"/>
        <w:spacing w:before="24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w:t>
      </w:r>
      <w:r>
        <w:t>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E92171" w:rsidRDefault="00D7205F">
      <w:pPr>
        <w:pStyle w:val="ConsPlusNormal0"/>
        <w:spacing w:before="240"/>
        <w:ind w:firstLine="540"/>
        <w:jc w:val="both"/>
      </w:pPr>
      <w:r>
        <w:t>5) руководители территориальных отделов (отделений, инспекций) структурных подразделений территориальных</w:t>
      </w:r>
      <w:r>
        <w:t xml:space="preserve">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E92171" w:rsidRDefault="00D7205F">
      <w:pPr>
        <w:pStyle w:val="ConsPlusNormal0"/>
        <w:spacing w:before="240"/>
        <w:ind w:firstLine="540"/>
        <w:jc w:val="both"/>
      </w:pPr>
      <w:r>
        <w:t>6) до</w:t>
      </w:r>
      <w:r>
        <w:t>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w:t>
      </w:r>
      <w:r>
        <w:t>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E92171" w:rsidRDefault="00E92171">
      <w:pPr>
        <w:pStyle w:val="ConsPlusNormal0"/>
        <w:ind w:firstLine="540"/>
        <w:jc w:val="both"/>
      </w:pPr>
    </w:p>
    <w:p w:rsidR="00E92171" w:rsidRDefault="00D7205F">
      <w:pPr>
        <w:pStyle w:val="ConsPlusTitle0"/>
        <w:jc w:val="center"/>
        <w:outlineLvl w:val="0"/>
      </w:pPr>
      <w:bookmarkStart w:id="2108" w:name="P12500"/>
      <w:bookmarkEnd w:id="2108"/>
      <w:r>
        <w:t>Раздел IV. ПРОИЗВОДСТВО ПО ДЕЛАМ</w:t>
      </w:r>
    </w:p>
    <w:p w:rsidR="00E92171" w:rsidRDefault="00D7205F">
      <w:pPr>
        <w:pStyle w:val="ConsPlusTitle0"/>
        <w:jc w:val="center"/>
      </w:pPr>
      <w:r>
        <w:t xml:space="preserve">ОБ </w:t>
      </w:r>
      <w:r>
        <w:t>АДМИНИСТРАТИВНЫХ ПРАВОНАРУШЕНИЯХ</w:t>
      </w:r>
    </w:p>
    <w:p w:rsidR="00E92171" w:rsidRDefault="00E92171">
      <w:pPr>
        <w:pStyle w:val="ConsPlusNormal0"/>
        <w:jc w:val="both"/>
      </w:pPr>
    </w:p>
    <w:p w:rsidR="00E92171" w:rsidRDefault="00D7205F">
      <w:pPr>
        <w:pStyle w:val="ConsPlusTitle0"/>
        <w:jc w:val="center"/>
        <w:outlineLvl w:val="1"/>
      </w:pPr>
      <w:r>
        <w:t>Глава 24. ОБЩИЕ ПОЛОЖЕНИЯ</w:t>
      </w:r>
    </w:p>
    <w:p w:rsidR="00E92171" w:rsidRDefault="00E92171">
      <w:pPr>
        <w:pStyle w:val="ConsPlusNormal0"/>
        <w:jc w:val="both"/>
      </w:pPr>
    </w:p>
    <w:p w:rsidR="00E92171" w:rsidRDefault="00D7205F">
      <w:pPr>
        <w:pStyle w:val="ConsPlusTitle0"/>
        <w:ind w:firstLine="540"/>
        <w:jc w:val="both"/>
        <w:outlineLvl w:val="2"/>
      </w:pPr>
      <w:r>
        <w:t>Статья 24.1. Задачи производства по делам об административных правонарушениях</w:t>
      </w:r>
    </w:p>
    <w:p w:rsidR="00E92171" w:rsidRDefault="00E92171">
      <w:pPr>
        <w:pStyle w:val="ConsPlusNormal0"/>
        <w:jc w:val="both"/>
      </w:pPr>
    </w:p>
    <w:p w:rsidR="00E92171" w:rsidRDefault="00D7205F">
      <w:pPr>
        <w:pStyle w:val="ConsPlusNormal0"/>
        <w:ind w:firstLine="540"/>
        <w:jc w:val="both"/>
      </w:pPr>
      <w:r>
        <w:t>Задачами производства по делам об административных правонарушениях являются всестороннее, полное, объективное и свое</w:t>
      </w:r>
      <w:r>
        <w:t>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E92171" w:rsidRDefault="00E92171">
      <w:pPr>
        <w:pStyle w:val="ConsPlusNormal0"/>
        <w:jc w:val="both"/>
      </w:pPr>
    </w:p>
    <w:p w:rsidR="00E92171" w:rsidRDefault="00D7205F">
      <w:pPr>
        <w:pStyle w:val="ConsPlusTitle0"/>
        <w:ind w:firstLine="540"/>
        <w:jc w:val="both"/>
        <w:outlineLvl w:val="2"/>
      </w:pPr>
      <w:r>
        <w:t xml:space="preserve">Статья 24.2. Язык, </w:t>
      </w:r>
      <w:r>
        <w:t>на котором ведется производство по делам об административных правонарушениях</w:t>
      </w:r>
    </w:p>
    <w:p w:rsidR="00E92171" w:rsidRDefault="00E92171">
      <w:pPr>
        <w:pStyle w:val="ConsPlusNormal0"/>
        <w:jc w:val="both"/>
      </w:pPr>
    </w:p>
    <w:p w:rsidR="00E92171" w:rsidRDefault="00D7205F">
      <w:pPr>
        <w:pStyle w:val="ConsPlusNormal0"/>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w:t>
      </w:r>
      <w:r>
        <w:t xml:space="preserve">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E92171" w:rsidRDefault="00D7205F">
      <w:pPr>
        <w:pStyle w:val="ConsPlusNormal0"/>
        <w:spacing w:before="240"/>
        <w:ind w:firstLine="540"/>
        <w:jc w:val="both"/>
      </w:pPr>
      <w:r>
        <w:t>2. Лицам, участвующим в производстве по делу об административном правонарушении и н</w:t>
      </w:r>
      <w:r>
        <w:t>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w:t>
      </w:r>
      <w:r>
        <w:t>зоваться услугами переводчика.</w:t>
      </w:r>
    </w:p>
    <w:p w:rsidR="00E92171" w:rsidRDefault="00E92171">
      <w:pPr>
        <w:pStyle w:val="ConsPlusNormal0"/>
        <w:jc w:val="both"/>
      </w:pPr>
    </w:p>
    <w:p w:rsidR="00E92171" w:rsidRDefault="00D7205F">
      <w:pPr>
        <w:pStyle w:val="ConsPlusTitle0"/>
        <w:ind w:firstLine="540"/>
        <w:jc w:val="both"/>
        <w:outlineLvl w:val="2"/>
      </w:pPr>
      <w:r>
        <w:t>Статья 24.3. Открытое рассмотрение дел об административных правонарушениях</w:t>
      </w:r>
    </w:p>
    <w:p w:rsidR="00E92171" w:rsidRDefault="00E92171">
      <w:pPr>
        <w:pStyle w:val="ConsPlusNormal0"/>
        <w:jc w:val="both"/>
      </w:pPr>
    </w:p>
    <w:p w:rsidR="00E92171" w:rsidRDefault="00D7205F">
      <w:pPr>
        <w:pStyle w:val="ConsPlusNormal0"/>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6357"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color w:val="0000FF"/>
          </w:rPr>
          <w:t>тайны</w:t>
        </w:r>
      </w:hyperlink>
      <w:r>
        <w:t>, а равно в случаях, если этого требуют интересы обесп</w:t>
      </w:r>
      <w:r>
        <w:t>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E92171" w:rsidRDefault="00D7205F">
      <w:pPr>
        <w:pStyle w:val="ConsPlusNormal0"/>
        <w:jc w:val="both"/>
      </w:pPr>
      <w:r>
        <w:t xml:space="preserve">(в ред. Федерального </w:t>
      </w:r>
      <w:hyperlink r:id="rId635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w:t>
      </w:r>
      <w:r>
        <w:t>007 N 210-ФЗ)</w:t>
      </w:r>
    </w:p>
    <w:p w:rsidR="00E92171" w:rsidRDefault="00D7205F">
      <w:pPr>
        <w:pStyle w:val="ConsPlusNormal0"/>
        <w:spacing w:before="24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E92171" w:rsidRDefault="00D7205F">
      <w:pPr>
        <w:pStyle w:val="ConsPlusNormal0"/>
        <w:spacing w:before="240"/>
        <w:ind w:firstLine="540"/>
        <w:jc w:val="both"/>
      </w:pPr>
      <w:r>
        <w:t xml:space="preserve">2.1. Использование систем видео-конференц-связи в закрытом судебном заседании </w:t>
      </w:r>
      <w:r>
        <w:t>не допускается.</w:t>
      </w:r>
    </w:p>
    <w:p w:rsidR="00E92171" w:rsidRDefault="00D7205F">
      <w:pPr>
        <w:pStyle w:val="ConsPlusNormal0"/>
        <w:jc w:val="both"/>
      </w:pPr>
      <w:r>
        <w:t xml:space="preserve">(часть 2.1 введена Федеральным </w:t>
      </w:r>
      <w:hyperlink r:id="rId6359"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E92171" w:rsidRDefault="00D7205F">
      <w:pPr>
        <w:pStyle w:val="ConsPlusNormal0"/>
        <w:spacing w:before="24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w:t>
      </w:r>
      <w:r>
        <w:t>ход рассмотрения дела об административном правонарушении. Фотосъемка, видеозапись, трансляция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w:t>
      </w:r>
      <w:r>
        <w:t>ия судьи, органа, должностного лица, рассматривающих дело об административном правонарушении.</w:t>
      </w:r>
    </w:p>
    <w:p w:rsidR="00E92171" w:rsidRDefault="00D7205F">
      <w:pPr>
        <w:pStyle w:val="ConsPlusNormal0"/>
        <w:jc w:val="both"/>
      </w:pPr>
      <w:r>
        <w:t xml:space="preserve">(часть третья введена Федеральным </w:t>
      </w:r>
      <w:hyperlink r:id="rId6360"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color w:val="0000FF"/>
          </w:rPr>
          <w:t>законом</w:t>
        </w:r>
      </w:hyperlink>
      <w:r>
        <w:t xml:space="preserve"> от 01.12.2007 N 304-ФЗ; в ред. Федерального </w:t>
      </w:r>
      <w:hyperlink r:id="rId6361"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закона</w:t>
        </w:r>
      </w:hyperlink>
      <w:r>
        <w:t xml:space="preserve"> от 29.07.2017 N 223-ФЗ)</w:t>
      </w:r>
    </w:p>
    <w:p w:rsidR="00E92171" w:rsidRDefault="00D7205F">
      <w:pPr>
        <w:pStyle w:val="ConsPlusNormal0"/>
        <w:spacing w:before="240"/>
        <w:ind w:firstLine="540"/>
        <w:jc w:val="both"/>
      </w:pPr>
      <w:r>
        <w:t>4</w:t>
      </w:r>
      <w:r>
        <w:t>.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w:t>
      </w:r>
      <w:r>
        <w:t>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w:t>
      </w:r>
      <w:r>
        <w:t>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w:t>
      </w:r>
      <w:r>
        <w:t>ющее дело.</w:t>
      </w:r>
    </w:p>
    <w:p w:rsidR="00E92171" w:rsidRDefault="00D7205F">
      <w:pPr>
        <w:pStyle w:val="ConsPlusNormal0"/>
        <w:jc w:val="both"/>
      </w:pPr>
      <w:r>
        <w:t xml:space="preserve">(часть 4 введена Федеральным </w:t>
      </w:r>
      <w:hyperlink r:id="rId6362" w:tooltip="Федеральный закон от 29.07.2017 N 223-ФЗ &quot;О внесении изменений в отдельные законодательные акты Российской Федерации&quot; {КонсультантПлюс}">
        <w:r>
          <w:rPr>
            <w:color w:val="0000FF"/>
          </w:rPr>
          <w:t>законом</w:t>
        </w:r>
      </w:hyperlink>
      <w:r>
        <w:t xml:space="preserve"> от 29.07.2017 N 223-ФЗ)</w:t>
      </w:r>
    </w:p>
    <w:p w:rsidR="00E92171" w:rsidRDefault="00E92171">
      <w:pPr>
        <w:pStyle w:val="ConsPlusNormal0"/>
        <w:jc w:val="both"/>
      </w:pPr>
    </w:p>
    <w:p w:rsidR="00E92171" w:rsidRDefault="00D7205F">
      <w:pPr>
        <w:pStyle w:val="ConsPlusTitle0"/>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E92171" w:rsidRDefault="00E92171">
      <w:pPr>
        <w:pStyle w:val="ConsPlusNormal0"/>
        <w:ind w:firstLine="540"/>
        <w:jc w:val="both"/>
      </w:pPr>
    </w:p>
    <w:p w:rsidR="00E92171" w:rsidRDefault="00D7205F">
      <w:pPr>
        <w:pStyle w:val="ConsPlusNormal0"/>
        <w:ind w:firstLine="540"/>
        <w:jc w:val="both"/>
      </w:pPr>
      <w:r>
        <w:t>(введена</w:t>
      </w:r>
      <w:r>
        <w:t xml:space="preserve"> Федеральным </w:t>
      </w:r>
      <w:hyperlink r:id="rId6363"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02.07.2013 N 166-ФЗ)</w:t>
      </w:r>
    </w:p>
    <w:p w:rsidR="00E92171" w:rsidRDefault="00E92171">
      <w:pPr>
        <w:pStyle w:val="ConsPlusNormal0"/>
        <w:ind w:firstLine="540"/>
        <w:jc w:val="both"/>
      </w:pPr>
    </w:p>
    <w:p w:rsidR="00E92171" w:rsidRDefault="00D7205F">
      <w:pPr>
        <w:pStyle w:val="ConsPlusNormal0"/>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w:t>
      </w:r>
      <w:r>
        <w:t>ава или председателю судебной коллегии по делам об административных правонарушениях, находящимся в производстве суда.</w:t>
      </w:r>
    </w:p>
    <w:p w:rsidR="00E92171" w:rsidRDefault="00D7205F">
      <w:pPr>
        <w:pStyle w:val="ConsPlusNormal0"/>
        <w:spacing w:before="24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w:t>
      </w:r>
      <w:r>
        <w:t>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w:t>
      </w:r>
      <w:r>
        <w:t>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w:t>
      </w:r>
      <w:r>
        <w:t>альных действий или принятия процессуальных решений по делам об административных правонарушениях.</w:t>
      </w:r>
    </w:p>
    <w:p w:rsidR="00E92171" w:rsidRDefault="00E92171">
      <w:pPr>
        <w:pStyle w:val="ConsPlusNormal0"/>
        <w:jc w:val="both"/>
      </w:pPr>
    </w:p>
    <w:p w:rsidR="00E92171" w:rsidRDefault="00D7205F">
      <w:pPr>
        <w:pStyle w:val="ConsPlusTitle0"/>
        <w:ind w:firstLine="540"/>
        <w:jc w:val="both"/>
        <w:outlineLvl w:val="2"/>
      </w:pPr>
      <w:r>
        <w:t>Статья 24.4. Ходатайства</w:t>
      </w:r>
    </w:p>
    <w:p w:rsidR="00E92171" w:rsidRDefault="00E92171">
      <w:pPr>
        <w:pStyle w:val="ConsPlusNormal0"/>
        <w:jc w:val="both"/>
      </w:pPr>
    </w:p>
    <w:p w:rsidR="00E92171" w:rsidRDefault="00D7205F">
      <w:pPr>
        <w:pStyle w:val="ConsPlusNormal0"/>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E92171" w:rsidRDefault="00D7205F">
      <w:pPr>
        <w:pStyle w:val="ConsPlusNormal0"/>
        <w:spacing w:before="240"/>
        <w:ind w:firstLine="540"/>
        <w:jc w:val="both"/>
      </w:pPr>
      <w:r>
        <w:t>2. Ходатайство заявляе</w:t>
      </w:r>
      <w:r>
        <w:t>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E92171" w:rsidRDefault="00E92171">
      <w:pPr>
        <w:pStyle w:val="ConsPlusNormal0"/>
        <w:jc w:val="both"/>
      </w:pPr>
    </w:p>
    <w:p w:rsidR="00E92171" w:rsidRDefault="00D7205F">
      <w:pPr>
        <w:pStyle w:val="ConsPlusTitle0"/>
        <w:ind w:firstLine="540"/>
        <w:jc w:val="both"/>
        <w:outlineLvl w:val="2"/>
      </w:pPr>
      <w:bookmarkStart w:id="2109" w:name="P12538"/>
      <w:bookmarkEnd w:id="2109"/>
      <w:r>
        <w:t xml:space="preserve">Статья </w:t>
      </w:r>
      <w:r>
        <w:t>24.5. Обстоятельства, исключающие производство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w:t>
      </w:r>
      <w:r>
        <w:t>обстоятельств:</w:t>
      </w:r>
    </w:p>
    <w:p w:rsidR="00E92171" w:rsidRDefault="00D7205F">
      <w:pPr>
        <w:pStyle w:val="ConsPlusNormal0"/>
        <w:jc w:val="both"/>
      </w:pPr>
      <w:r>
        <w:t xml:space="preserve">(в ред. Федерального </w:t>
      </w:r>
      <w:hyperlink r:id="rId6364"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закона</w:t>
        </w:r>
      </w:hyperlink>
      <w:r>
        <w:t xml:space="preserve"> от 04.12.2006 N 203-ФЗ)</w:t>
      </w:r>
    </w:p>
    <w:p w:rsidR="00E92171" w:rsidRDefault="00D7205F">
      <w:pPr>
        <w:pStyle w:val="ConsPlusNormal0"/>
        <w:spacing w:before="240"/>
        <w:ind w:firstLine="540"/>
        <w:jc w:val="both"/>
      </w:pPr>
      <w:bookmarkStart w:id="2110" w:name="P12542"/>
      <w:bookmarkEnd w:id="2110"/>
      <w:r>
        <w:t>1) отсутствие события административного правонарушения;</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П. 2 </w:t>
            </w:r>
            <w:r>
              <w:rPr>
                <w:color w:val="392C69"/>
              </w:rPr>
              <w:t>ч. 1 ст. 24.5 признан частично не соответствующим Конституции РФ (</w:t>
            </w:r>
            <w:hyperlink r:id="rId6365"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 xml:space="preserve"> КС РФ от 03.10.2024 N 43-П). О правовом ре</w:t>
            </w:r>
            <w:r>
              <w:rPr>
                <w:color w:val="392C69"/>
              </w:rPr>
              <w:t xml:space="preserve">гулировании до внесения соответствующих изменений см. указанное </w:t>
            </w:r>
            <w:hyperlink r:id="rId6366"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111" w:name="P12545"/>
      <w:bookmarkEnd w:id="2111"/>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48" w:tooltip="Статья 2.3. Возраст, по достижении которого наступает административная ответственность">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2565"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
        <w:r>
          <w:rPr>
            <w:color w:val="0000FF"/>
          </w:rPr>
          <w:t>частью 3</w:t>
        </w:r>
      </w:hyperlink>
      <w:r>
        <w:t xml:space="preserve"> настоящей статьи), или невменяемость физического л</w:t>
      </w:r>
      <w:r>
        <w:t>ица, совершившего противоправные действия (бездействие);</w:t>
      </w:r>
    </w:p>
    <w:p w:rsidR="00E92171" w:rsidRDefault="00D7205F">
      <w:pPr>
        <w:pStyle w:val="ConsPlusNormal0"/>
        <w:jc w:val="both"/>
      </w:pPr>
      <w:r>
        <w:t xml:space="preserve">(в ред. Федерального </w:t>
      </w:r>
      <w:hyperlink r:id="rId63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bookmarkStart w:id="2112" w:name="P12547"/>
      <w:bookmarkEnd w:id="2112"/>
      <w:r>
        <w:t xml:space="preserve">3) действия лица в состоянии </w:t>
      </w:r>
      <w:hyperlink w:anchor="P499" w:tooltip="Статья 2.7. Крайняя необходимость">
        <w:r>
          <w:rPr>
            <w:color w:val="0000FF"/>
          </w:rPr>
          <w:t>крайней необходимости</w:t>
        </w:r>
      </w:hyperlink>
      <w:r>
        <w:t>;</w:t>
      </w:r>
    </w:p>
    <w:p w:rsidR="00E92171" w:rsidRDefault="00D7205F">
      <w:pPr>
        <w:pStyle w:val="ConsPlusNormal0"/>
        <w:spacing w:before="240"/>
        <w:ind w:firstLine="540"/>
        <w:jc w:val="both"/>
      </w:pPr>
      <w:r>
        <w:t>4) издание акта амнистии, если такой акт устраняет применение административного наказания;</w:t>
      </w:r>
    </w:p>
    <w:p w:rsidR="00E92171" w:rsidRDefault="00D7205F">
      <w:pPr>
        <w:pStyle w:val="ConsPlusNormal0"/>
        <w:spacing w:before="240"/>
        <w:ind w:firstLine="540"/>
        <w:jc w:val="both"/>
      </w:pPr>
      <w:bookmarkStart w:id="2113" w:name="P12549"/>
      <w:bookmarkEnd w:id="2113"/>
      <w:r>
        <w:t>5) признание утратившими силу закона или его по</w:t>
      </w:r>
      <w:r>
        <w:t>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w:t>
      </w:r>
      <w:r>
        <w:t>ность;</w:t>
      </w:r>
    </w:p>
    <w:p w:rsidR="00E92171" w:rsidRDefault="00D7205F">
      <w:pPr>
        <w:pStyle w:val="ConsPlusNormal0"/>
        <w:jc w:val="both"/>
      </w:pPr>
      <w:r>
        <w:t xml:space="preserve">(п. 5 в ред. Федерального </w:t>
      </w:r>
      <w:hyperlink r:id="rId6368"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195-ФЗ)</w:t>
      </w:r>
    </w:p>
    <w:p w:rsidR="00E92171" w:rsidRDefault="00D7205F">
      <w:pPr>
        <w:pStyle w:val="ConsPlusNormal0"/>
        <w:spacing w:before="240"/>
        <w:ind w:firstLine="540"/>
        <w:jc w:val="both"/>
      </w:pPr>
      <w:r>
        <w:t>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w:t>
      </w:r>
      <w:r>
        <w:t xml:space="preserve">юдение в соответствии с </w:t>
      </w:r>
      <w:hyperlink r:id="rId6369" w:tooltip="Федеральный закон от 31.07.2020 N 247-ФЗ (ред. от 08.08.2024) &quot;Об обязательных требованиях в Российской Федерации&quot; {КонсультантПлюс}">
        <w:r>
          <w:rPr>
            <w:color w:val="0000FF"/>
          </w:rPr>
          <w:t>частями 3</w:t>
        </w:r>
      </w:hyperlink>
      <w:r>
        <w:t xml:space="preserve">, </w:t>
      </w:r>
      <w:hyperlink r:id="rId6370" w:tooltip="Федеральный закон от 31.07.2020 N 247-ФЗ (ред. от 08.08.2024) &quot;Об обязательных требованиях в Российской Федерации&quot; {КонсультантПлюс}">
        <w:r>
          <w:rPr>
            <w:color w:val="0000FF"/>
          </w:rPr>
          <w:t>4</w:t>
        </w:r>
      </w:hyperlink>
      <w:r>
        <w:t xml:space="preserve"> и </w:t>
      </w:r>
      <w:hyperlink r:id="rId6371" w:tooltip="Федеральный закон от 31.07.2020 N 247-ФЗ (ред. от 08.08.2024) &quot;Об обязательных требованиях в Российской Федерации&quot; {КонсультантПлюс}">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E92171" w:rsidRDefault="00D7205F">
      <w:pPr>
        <w:pStyle w:val="ConsPlusNormal0"/>
        <w:jc w:val="both"/>
      </w:pPr>
      <w:r>
        <w:t xml:space="preserve">(п. 5.1 введен Федеральным </w:t>
      </w:r>
      <w:hyperlink r:id="rId6372"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color w:val="0000FF"/>
          </w:rPr>
          <w:t>законом</w:t>
        </w:r>
      </w:hyperlink>
      <w:r>
        <w:t xml:space="preserve"> от 24.02.2021 N 29-ФЗ)</w:t>
      </w:r>
    </w:p>
    <w:p w:rsidR="00E92171" w:rsidRDefault="00D7205F">
      <w:pPr>
        <w:pStyle w:val="ConsPlusNormal0"/>
        <w:spacing w:before="240"/>
        <w:ind w:firstLine="540"/>
        <w:jc w:val="both"/>
      </w:pPr>
      <w:r>
        <w:t xml:space="preserve">6) истечение </w:t>
      </w:r>
      <w:hyperlink w:anchor="P863" w:tooltip="Статья 4.5. Давность привлечения к административной ответственности">
        <w:r>
          <w:rPr>
            <w:color w:val="0000FF"/>
          </w:rPr>
          <w:t>сроков</w:t>
        </w:r>
      </w:hyperlink>
      <w:r>
        <w:t xml:space="preserve"> давности привлечения к административной отве</w:t>
      </w:r>
      <w:r>
        <w:t>тственности;</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П. 7 ч. 1 ст. 24.5 во взаимосвязи с другими нормами признан частично не соответствующей Конституции РФ (Постановление</w:t>
            </w:r>
            <w:r>
              <w:rPr>
                <w:color w:val="392C69"/>
              </w:rPr>
              <w:t xml:space="preserve"> КС РФ от 17.05.2023 N 24-П). О правовом регулировании до внесения соответствующих изменений см. </w:t>
            </w:r>
            <w:hyperlink r:id="rId6373"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
              <w:r>
                <w:rPr>
                  <w:color w:val="0000FF"/>
                </w:rPr>
                <w:t>п. 6</w:t>
              </w:r>
            </w:hyperlink>
            <w:r>
              <w:rPr>
                <w:color w:val="392C69"/>
              </w:rPr>
              <w:t xml:space="preserve"> указанного Постановл</w:t>
            </w:r>
            <w:r>
              <w:rPr>
                <w:color w:val="392C69"/>
              </w:rPr>
              <w:t>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114" w:name="P12556"/>
      <w:bookmarkEnd w:id="2114"/>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w:t>
      </w:r>
      <w:r>
        <w:t>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E92171" w:rsidRDefault="00D7205F">
      <w:pPr>
        <w:pStyle w:val="ConsPlusNormal0"/>
        <w:jc w:val="both"/>
      </w:pPr>
      <w:r>
        <w:t xml:space="preserve">(в ред. Федерального </w:t>
      </w:r>
      <w:hyperlink r:id="rId63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bookmarkStart w:id="2115" w:name="P12558"/>
      <w:bookmarkEnd w:id="2115"/>
      <w:r>
        <w:t xml:space="preserve">8) смерть физического лица, в отношении которого ведется производство </w:t>
      </w:r>
      <w:r>
        <w:t>по делу об административном правонарушении;</w:t>
      </w:r>
    </w:p>
    <w:p w:rsidR="00E92171" w:rsidRDefault="00D7205F">
      <w:pPr>
        <w:pStyle w:val="ConsPlusNormal0"/>
        <w:spacing w:before="240"/>
        <w:ind w:firstLine="540"/>
        <w:jc w:val="both"/>
      </w:pPr>
      <w:bookmarkStart w:id="2116" w:name="P12559"/>
      <w:bookmarkEnd w:id="2116"/>
      <w: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w:t>
      </w:r>
      <w:r>
        <w:t xml:space="preserve">арбитражного суда о завершении конкурсного производства в соответствии с </w:t>
      </w:r>
      <w:hyperlink r:id="rId6375" w:tooltip="Федеральный закон от 26.10.2002 N 127-ФЗ (ред. от 26.12.2024) &quot;О несостоятельности (банкротстве)&quot; {КонсультантПлюс}">
        <w:r>
          <w:rPr>
            <w:color w:val="0000FF"/>
          </w:rPr>
          <w:t>законодательством</w:t>
        </w:r>
      </w:hyperlink>
      <w:r>
        <w:t xml:space="preserve"> о несостоятельности (банкротстве);</w:t>
      </w:r>
    </w:p>
    <w:p w:rsidR="00E92171" w:rsidRDefault="00D7205F">
      <w:pPr>
        <w:pStyle w:val="ConsPlusNormal0"/>
        <w:jc w:val="both"/>
      </w:pPr>
      <w:r>
        <w:t xml:space="preserve">(п. 8.1 введен Федеральным </w:t>
      </w:r>
      <w:hyperlink r:id="rId6376"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17.04.2017 N 68-ФЗ)</w:t>
      </w:r>
    </w:p>
    <w:p w:rsidR="00E92171" w:rsidRDefault="00D7205F">
      <w:pPr>
        <w:pStyle w:val="ConsPlusNormal0"/>
        <w:spacing w:before="240"/>
        <w:ind w:firstLine="540"/>
        <w:jc w:val="both"/>
      </w:pPr>
      <w:bookmarkStart w:id="2117" w:name="P12561"/>
      <w:bookmarkEnd w:id="2117"/>
      <w:r>
        <w:t>9) иные предусмотренные настоящим Кодексом обстоятельства, пр</w:t>
      </w:r>
      <w:r>
        <w:t>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E92171" w:rsidRDefault="00D7205F">
      <w:pPr>
        <w:pStyle w:val="ConsPlusNormal0"/>
        <w:jc w:val="both"/>
      </w:pPr>
      <w:r>
        <w:t xml:space="preserve">(п. 9 введен Федеральным </w:t>
      </w:r>
      <w:hyperlink r:id="rId637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color w:val="0000FF"/>
          </w:rPr>
          <w:t>законом</w:t>
        </w:r>
      </w:hyperlink>
      <w:r>
        <w:t xml:space="preserve"> от 08.06.2015 N 140-ФЗ)</w:t>
      </w:r>
    </w:p>
    <w:p w:rsidR="00E92171" w:rsidRDefault="00D7205F">
      <w:pPr>
        <w:pStyle w:val="ConsPlusNormal0"/>
        <w:spacing w:before="240"/>
        <w:ind w:firstLine="540"/>
        <w:jc w:val="both"/>
      </w:pPr>
      <w:bookmarkStart w:id="2118" w:name="P12563"/>
      <w:bookmarkEnd w:id="2118"/>
      <w:r>
        <w:t xml:space="preserve">2. В случае, когда административное правонарушение совершено лицом, указанным в </w:t>
      </w:r>
      <w:hyperlink w:anchor="P465"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w:t>
      </w:r>
      <w:r>
        <w:t>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E92171" w:rsidRDefault="00D7205F">
      <w:pPr>
        <w:pStyle w:val="ConsPlusNormal0"/>
        <w:jc w:val="both"/>
      </w:pPr>
      <w:r>
        <w:t xml:space="preserve">(часть вторая введена Федеральным </w:t>
      </w:r>
      <w:hyperlink r:id="rId6378"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w:t>
      </w:r>
    </w:p>
    <w:p w:rsidR="00E92171" w:rsidRDefault="00D7205F">
      <w:pPr>
        <w:pStyle w:val="ConsPlusNormal0"/>
        <w:spacing w:before="240"/>
        <w:ind w:firstLine="540"/>
        <w:jc w:val="both"/>
      </w:pPr>
      <w:bookmarkStart w:id="2119" w:name="P12565"/>
      <w:bookmarkEnd w:id="2119"/>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w:t>
      </w:r>
      <w:r>
        <w:t>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w:t>
      </w:r>
      <w:r>
        <w:t>онарушении, необходимых для пресечения соответствующего противоправного действия.</w:t>
      </w:r>
    </w:p>
    <w:p w:rsidR="00E92171" w:rsidRDefault="00D7205F">
      <w:pPr>
        <w:pStyle w:val="ConsPlusNormal0"/>
        <w:jc w:val="both"/>
      </w:pPr>
      <w:r>
        <w:t xml:space="preserve">(часть 3 введена Федеральным </w:t>
      </w:r>
      <w:hyperlink r:id="rId63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w:t>
      </w:r>
      <w:r>
        <w:t>14.10.2014 N 307-ФЗ)</w:t>
      </w:r>
    </w:p>
    <w:p w:rsidR="00E92171" w:rsidRDefault="00D7205F">
      <w:pPr>
        <w:pStyle w:val="ConsPlusNormal0"/>
        <w:spacing w:before="24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w:t>
      </w:r>
      <w:r>
        <w:t xml:space="preserve">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w:t>
      </w:r>
      <w:r>
        <w:t>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w:t>
      </w:r>
      <w:r>
        <w:t>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w:t>
      </w:r>
      <w:r>
        <w:t>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w:t>
      </w:r>
      <w:r>
        <w:t xml:space="preserve">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w:t>
      </w:r>
      <w:r>
        <w:t>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E92171" w:rsidRDefault="00D7205F">
      <w:pPr>
        <w:pStyle w:val="ConsPlusNormal0"/>
        <w:jc w:val="both"/>
      </w:pPr>
      <w:r>
        <w:t xml:space="preserve">(часть 4 в ред. Федерального </w:t>
      </w:r>
      <w:hyperlink r:id="rId6380"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w:r>
          <w:rPr>
            <w:color w:val="0000FF"/>
          </w:rPr>
          <w:t>закона</w:t>
        </w:r>
      </w:hyperlink>
      <w:r>
        <w:t xml:space="preserve"> от 26.12.2024 N 480-ФЗ)</w:t>
      </w:r>
    </w:p>
    <w:p w:rsidR="00E92171" w:rsidRDefault="00D7205F">
      <w:pPr>
        <w:pStyle w:val="ConsPlusNormal0"/>
        <w:spacing w:before="240"/>
        <w:ind w:firstLine="540"/>
        <w:jc w:val="both"/>
      </w:pPr>
      <w:r>
        <w:t>5. В случае, если во время производства по делу об административном правонарушении, связанном с неисполнением или ненадлежащим испо</w:t>
      </w:r>
      <w:r>
        <w:t>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w:t>
      </w:r>
      <w:r>
        <w:t>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E92171" w:rsidRDefault="00D7205F">
      <w:pPr>
        <w:pStyle w:val="ConsPlusNormal0"/>
        <w:jc w:val="both"/>
      </w:pPr>
      <w:r>
        <w:t>(часть 5 введен</w:t>
      </w:r>
      <w:r>
        <w:t xml:space="preserve">а Федеральным </w:t>
      </w:r>
      <w:hyperlink r:id="rId6381"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w:r>
          <w:rPr>
            <w:color w:val="0000FF"/>
          </w:rPr>
          <w:t>законом</w:t>
        </w:r>
      </w:hyperlink>
      <w:r>
        <w:t xml:space="preserve"> от 26.12.2024 N 480-ФЗ)</w:t>
      </w:r>
    </w:p>
    <w:p w:rsidR="00E92171" w:rsidRDefault="00E92171">
      <w:pPr>
        <w:pStyle w:val="ConsPlusNormal0"/>
        <w:jc w:val="both"/>
      </w:pPr>
    </w:p>
    <w:p w:rsidR="00E92171" w:rsidRDefault="00D7205F">
      <w:pPr>
        <w:pStyle w:val="ConsPlusTitle0"/>
        <w:ind w:firstLine="540"/>
        <w:jc w:val="both"/>
        <w:outlineLvl w:val="2"/>
      </w:pPr>
      <w:r>
        <w:t>Статья 24.6. Прокурорский надзор</w:t>
      </w:r>
    </w:p>
    <w:p w:rsidR="00E92171" w:rsidRDefault="00E92171">
      <w:pPr>
        <w:pStyle w:val="ConsPlusNormal0"/>
        <w:jc w:val="both"/>
      </w:pPr>
    </w:p>
    <w:p w:rsidR="00E92171" w:rsidRDefault="00D7205F">
      <w:pPr>
        <w:pStyle w:val="ConsPlusNormal0"/>
        <w:ind w:firstLine="540"/>
        <w:jc w:val="both"/>
      </w:pPr>
      <w:r>
        <w:t>Генеральный прокурор Российской Федераци</w:t>
      </w:r>
      <w:r>
        <w:t xml:space="preserve">и и назначаемые им прокуроры осуществляют в пределах своей компетенции надзор за соблюдением </w:t>
      </w:r>
      <w:hyperlink r:id="rId63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w:t>
      </w:r>
      <w:r>
        <w:t>ативных правонарушениях, за исключением дел, находящихся в производстве суда.</w:t>
      </w:r>
    </w:p>
    <w:p w:rsidR="00E92171" w:rsidRDefault="00E92171">
      <w:pPr>
        <w:pStyle w:val="ConsPlusNormal0"/>
        <w:jc w:val="both"/>
      </w:pPr>
    </w:p>
    <w:p w:rsidR="00E92171" w:rsidRDefault="00D7205F">
      <w:pPr>
        <w:pStyle w:val="ConsPlusTitle0"/>
        <w:ind w:firstLine="540"/>
        <w:jc w:val="both"/>
        <w:outlineLvl w:val="2"/>
      </w:pPr>
      <w:r>
        <w:t>Статья 24.7. Издержки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Издержки по делу об административном правонарушении состоят из:</w:t>
      </w:r>
    </w:p>
    <w:p w:rsidR="00E92171" w:rsidRDefault="00D7205F">
      <w:pPr>
        <w:pStyle w:val="ConsPlusNormal0"/>
        <w:spacing w:before="240"/>
        <w:ind w:firstLine="540"/>
        <w:jc w:val="both"/>
      </w:pPr>
      <w:r>
        <w:t>1) сумм, выплачиваемых свидетелям, потерпевш</w:t>
      </w:r>
      <w:r>
        <w:t>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E92171" w:rsidRDefault="00D7205F">
      <w:pPr>
        <w:pStyle w:val="ConsPlusNormal0"/>
        <w:jc w:val="both"/>
      </w:pPr>
      <w:r>
        <w:t xml:space="preserve">(в ред. Федеральных законов от 29.04.2006 </w:t>
      </w:r>
      <w:hyperlink r:id="rId6383"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09.03.2010 </w:t>
      </w:r>
      <w:hyperlink r:id="rId6384"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color w:val="0000FF"/>
          </w:rPr>
          <w:t>N 20-ФЗ</w:t>
        </w:r>
      </w:hyperlink>
      <w:r>
        <w:t>)</w:t>
      </w:r>
    </w:p>
    <w:p w:rsidR="00E92171" w:rsidRDefault="00D7205F">
      <w:pPr>
        <w:pStyle w:val="ConsPlusNormal0"/>
        <w:spacing w:before="240"/>
        <w:ind w:firstLine="540"/>
        <w:jc w:val="both"/>
      </w:pPr>
      <w:r>
        <w:t>2) сумм, израсходованных на демонтаж, хранение, перевозку (пересылку) и исследование вещественных доказатель</w:t>
      </w:r>
      <w:r>
        <w:t>ств, орудия совершения или предмета административного правонарушения.</w:t>
      </w:r>
    </w:p>
    <w:p w:rsidR="00E92171" w:rsidRDefault="00D7205F">
      <w:pPr>
        <w:pStyle w:val="ConsPlusNormal0"/>
        <w:jc w:val="both"/>
      </w:pPr>
      <w:r>
        <w:t xml:space="preserve">(в ред. Федеральных законов от 11.07.2011 </w:t>
      </w:r>
      <w:hyperlink r:id="rId6385"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 xml:space="preserve">, от 31.12.2014 </w:t>
      </w:r>
      <w:hyperlink r:id="rId6386"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N 494-ФЗ</w:t>
        </w:r>
      </w:hyperlink>
      <w:r>
        <w:t>)</w:t>
      </w:r>
    </w:p>
    <w:p w:rsidR="00E92171" w:rsidRDefault="00D7205F">
      <w:pPr>
        <w:pStyle w:val="ConsPlusNormal0"/>
        <w:spacing w:before="240"/>
        <w:ind w:firstLine="540"/>
        <w:jc w:val="both"/>
      </w:pPr>
      <w:r>
        <w:t>2. Издержки по делу об административном правонарушении, совершенном физич</w:t>
      </w:r>
      <w:r>
        <w:t>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w:t>
      </w:r>
      <w:r>
        <w:t xml:space="preserve">ствующего субъекта Российской Федерации, за исключением случаев, предусмотренных </w:t>
      </w:r>
      <w:hyperlink w:anchor="P12585"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
        <w:r>
          <w:rPr>
            <w:color w:val="0000FF"/>
          </w:rPr>
          <w:t>частью 3</w:t>
        </w:r>
      </w:hyperlink>
      <w:r>
        <w:t xml:space="preserve"> настоящей статьи.</w:t>
      </w:r>
    </w:p>
    <w:p w:rsidR="00E92171" w:rsidRDefault="00D7205F">
      <w:pPr>
        <w:pStyle w:val="ConsPlusNormal0"/>
        <w:jc w:val="both"/>
      </w:pPr>
      <w:r>
        <w:t xml:space="preserve">(в ред. Федерального </w:t>
      </w:r>
      <w:hyperlink r:id="rId6387"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закона</w:t>
        </w:r>
      </w:hyperlink>
      <w:r>
        <w:t xml:space="preserve"> от 23.04.2018 N 97-ФЗ)</w:t>
      </w:r>
    </w:p>
    <w:p w:rsidR="00E92171" w:rsidRDefault="00D7205F">
      <w:pPr>
        <w:pStyle w:val="ConsPlusNormal0"/>
        <w:spacing w:before="240"/>
        <w:ind w:firstLine="540"/>
        <w:jc w:val="both"/>
      </w:pPr>
      <w:bookmarkStart w:id="2120" w:name="P12585"/>
      <w:bookmarkEnd w:id="2120"/>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w:t>
      </w:r>
      <w:r>
        <w:t>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w:t>
      </w:r>
      <w:r>
        <w:t xml:space="preserve">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E92171" w:rsidRDefault="00D7205F">
      <w:pPr>
        <w:pStyle w:val="ConsPlusNormal0"/>
        <w:spacing w:before="240"/>
        <w:ind w:firstLine="540"/>
        <w:jc w:val="both"/>
      </w:pPr>
      <w:r>
        <w:t>В случае прек</w:t>
      </w:r>
      <w:r>
        <w:t xml:space="preserve">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2542" w:tooltip="1) отсутствие события административного правонарушения;">
        <w:r>
          <w:rPr>
            <w:color w:val="0000FF"/>
          </w:rPr>
          <w:t>пунктами 1</w:t>
        </w:r>
      </w:hyperlink>
      <w:r>
        <w:t xml:space="preserve"> - </w:t>
      </w:r>
      <w:hyperlink w:anchor="P12547" w:tooltip="3) действия лица в состоянии крайней необходимости;">
        <w:r>
          <w:rPr>
            <w:color w:val="0000FF"/>
          </w:rPr>
          <w:t>3</w:t>
        </w:r>
      </w:hyperlink>
      <w:r>
        <w:t xml:space="preserve">, </w:t>
      </w:r>
      <w:hyperlink w:anchor="P12549"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
        <w:r>
          <w:rPr>
            <w:color w:val="0000FF"/>
          </w:rPr>
          <w:t>5</w:t>
        </w:r>
      </w:hyperlink>
      <w:r>
        <w:t xml:space="preserve">, </w:t>
      </w:r>
      <w:hyperlink w:anchor="P12556"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
        <w:r>
          <w:rPr>
            <w:color w:val="0000FF"/>
          </w:rPr>
          <w:t>7</w:t>
        </w:r>
      </w:hyperlink>
      <w:r>
        <w:t xml:space="preserve">, </w:t>
      </w:r>
      <w:hyperlink w:anchor="P12558" w:tooltip="8) смерть физического лица, в отношении которого ведется производство по делу об административном правонарушении;">
        <w:r>
          <w:rPr>
            <w:color w:val="0000FF"/>
          </w:rPr>
          <w:t>8</w:t>
        </w:r>
      </w:hyperlink>
      <w:r>
        <w:t xml:space="preserve">, </w:t>
      </w:r>
      <w:hyperlink w:anchor="P12559"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w:t>
      </w:r>
      <w:r>
        <w:t>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w:t>
      </w:r>
      <w:r>
        <w:t>джета соответствующего субъекта Российской Федерации.</w:t>
      </w:r>
    </w:p>
    <w:p w:rsidR="00E92171" w:rsidRDefault="00D7205F">
      <w:pPr>
        <w:pStyle w:val="ConsPlusNormal0"/>
        <w:jc w:val="both"/>
      </w:pPr>
      <w:r>
        <w:t xml:space="preserve">(часть 3 в ред. Федерального </w:t>
      </w:r>
      <w:hyperlink r:id="rId6388"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закона</w:t>
        </w:r>
      </w:hyperlink>
      <w:r>
        <w:t xml:space="preserve"> от 23.04.2018 N 97-ФЗ)</w:t>
      </w:r>
    </w:p>
    <w:p w:rsidR="00E92171" w:rsidRDefault="00D7205F">
      <w:pPr>
        <w:pStyle w:val="ConsPlusNormal0"/>
        <w:spacing w:before="240"/>
        <w:ind w:firstLine="540"/>
        <w:jc w:val="both"/>
      </w:pPr>
      <w:r>
        <w:t xml:space="preserve">4. </w:t>
      </w:r>
      <w:hyperlink r:id="rId6389"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Раз</w:t>
        </w:r>
        <w:r>
          <w:rPr>
            <w:color w:val="0000FF"/>
          </w:rPr>
          <w:t>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E92171" w:rsidRDefault="00D7205F">
      <w:pPr>
        <w:pStyle w:val="ConsPlusNormal0"/>
        <w:spacing w:before="240"/>
        <w:ind w:firstLine="540"/>
        <w:jc w:val="both"/>
      </w:pPr>
      <w:r>
        <w:t>Решение об издержках по делу об административном правонарушении отражается в по</w:t>
      </w:r>
      <w:r>
        <w:t>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E92171" w:rsidRDefault="00E92171">
      <w:pPr>
        <w:pStyle w:val="ConsPlusNormal0"/>
        <w:jc w:val="both"/>
      </w:pPr>
    </w:p>
    <w:p w:rsidR="00E92171" w:rsidRDefault="00D7205F">
      <w:pPr>
        <w:pStyle w:val="ConsPlusTitle0"/>
        <w:jc w:val="center"/>
        <w:outlineLvl w:val="1"/>
      </w:pPr>
      <w:r>
        <w:t>Глава 25. УЧАСТНИКИ ПРОИЗВОДСТВА ПО ДЕЛАМ</w:t>
      </w:r>
    </w:p>
    <w:p w:rsidR="00E92171" w:rsidRDefault="00D7205F">
      <w:pPr>
        <w:pStyle w:val="ConsPlusTitle0"/>
        <w:jc w:val="center"/>
      </w:pPr>
      <w:r>
        <w:t>ОБ АДМИНИСТРАТИВНЫХ ПРАВОНАРУШЕНИЯХ,</w:t>
      </w:r>
    </w:p>
    <w:p w:rsidR="00E92171" w:rsidRDefault="00D7205F">
      <w:pPr>
        <w:pStyle w:val="ConsPlusTitle0"/>
        <w:jc w:val="center"/>
      </w:pPr>
      <w:r>
        <w:t>ИХ ПРАВА И ОБЯЗАННОСТИ</w:t>
      </w:r>
    </w:p>
    <w:p w:rsidR="00E92171" w:rsidRDefault="00E92171">
      <w:pPr>
        <w:pStyle w:val="ConsPlusNormal0"/>
        <w:jc w:val="both"/>
      </w:pPr>
    </w:p>
    <w:p w:rsidR="00E92171" w:rsidRDefault="00D7205F">
      <w:pPr>
        <w:pStyle w:val="ConsPlusTitle0"/>
        <w:ind w:firstLine="540"/>
        <w:jc w:val="both"/>
        <w:outlineLvl w:val="2"/>
      </w:pPr>
      <w:bookmarkStart w:id="2121" w:name="P12595"/>
      <w:bookmarkEnd w:id="2121"/>
      <w:r>
        <w:t>Статья 2</w:t>
      </w:r>
      <w:r>
        <w:t>5.1. Лицо, в отношении которого ведется производство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w:t>
      </w:r>
      <w:r>
        <w:t xml:space="preserve">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E92171" w:rsidRDefault="00D7205F">
      <w:pPr>
        <w:pStyle w:val="ConsPlusNormal0"/>
        <w:spacing w:before="240"/>
        <w:ind w:firstLine="540"/>
        <w:jc w:val="both"/>
      </w:pPr>
      <w:r>
        <w:t xml:space="preserve">2. Дело об административном правонарушении рассматривается с участием лица, </w:t>
      </w:r>
      <w:r>
        <w:t xml:space="preserve">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л</w:t>
      </w:r>
      <w:r>
        <w:t xml:space="preserve">ибо если имеются данные о надлежащем </w:t>
      </w:r>
      <w:hyperlink r:id="rId6390"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извещении</w:t>
        </w:r>
      </w:hyperlink>
      <w:r>
        <w:t xml:space="preserve"> лица о месте и времени рассмотрения дела и если от лица не поступило ходатайство об отложении рассмотрения дела л</w:t>
      </w:r>
      <w:r>
        <w:t>ибо если такое ходатайство оставлено без удовлетворения.</w:t>
      </w:r>
    </w:p>
    <w:p w:rsidR="00E92171" w:rsidRDefault="00D7205F">
      <w:pPr>
        <w:pStyle w:val="ConsPlusNormal0"/>
        <w:jc w:val="both"/>
      </w:pPr>
      <w:r>
        <w:t xml:space="preserve">(в ред. Федерального </w:t>
      </w:r>
      <w:hyperlink r:id="rId639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3. Судья, орган, должностное лицо, рассматривающие дело об административном правонарушении, вправе призн</w:t>
      </w:r>
      <w:r>
        <w:t>ать обязательным присутствие при рассмотрении дела лица, в отношении которого ведется производство по делу.</w:t>
      </w:r>
    </w:p>
    <w:p w:rsidR="00E92171" w:rsidRDefault="00D7205F">
      <w:pPr>
        <w:pStyle w:val="ConsPlusNormal0"/>
        <w:spacing w:before="24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w:t>
      </w:r>
      <w:r>
        <w:t>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E92171" w:rsidRDefault="00D7205F">
      <w:pPr>
        <w:pStyle w:val="ConsPlusNormal0"/>
        <w:jc w:val="both"/>
      </w:pPr>
      <w:r>
        <w:t xml:space="preserve">(в ред. Федерального </w:t>
      </w:r>
      <w:hyperlink r:id="rId639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закона</w:t>
        </w:r>
      </w:hyperlink>
      <w:r>
        <w:t xml:space="preserve"> от 08.06.2012 N 65-ФЗ)</w:t>
      </w:r>
    </w:p>
    <w:p w:rsidR="00E92171" w:rsidRDefault="00D7205F">
      <w:pPr>
        <w:pStyle w:val="ConsPlusNormal0"/>
        <w:spacing w:before="24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E92171" w:rsidRDefault="00E92171">
      <w:pPr>
        <w:pStyle w:val="ConsPlusNormal0"/>
        <w:jc w:val="both"/>
      </w:pPr>
    </w:p>
    <w:p w:rsidR="00E92171" w:rsidRDefault="00D7205F">
      <w:pPr>
        <w:pStyle w:val="ConsPlusTitle0"/>
        <w:ind w:firstLine="540"/>
        <w:jc w:val="both"/>
        <w:outlineLvl w:val="2"/>
      </w:pPr>
      <w:r>
        <w:t>Статья</w:t>
      </w:r>
      <w:r>
        <w:t xml:space="preserve"> 25.2. Потерпевший</w:t>
      </w:r>
    </w:p>
    <w:p w:rsidR="00E92171" w:rsidRDefault="00E92171">
      <w:pPr>
        <w:pStyle w:val="ConsPlusNormal0"/>
        <w:jc w:val="both"/>
      </w:pPr>
    </w:p>
    <w:p w:rsidR="00E92171" w:rsidRDefault="00D7205F">
      <w:pPr>
        <w:pStyle w:val="ConsPlusNormal0"/>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E92171" w:rsidRDefault="00D7205F">
      <w:pPr>
        <w:pStyle w:val="ConsPlusNormal0"/>
        <w:spacing w:before="24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w:t>
      </w:r>
      <w:r>
        <w:t>му делу, пользоваться иными процессуальными правами в соответствии с настоящим Кодексом.</w:t>
      </w:r>
    </w:p>
    <w:p w:rsidR="00E92171" w:rsidRDefault="00D7205F">
      <w:pPr>
        <w:pStyle w:val="ConsPlusNormal0"/>
        <w:spacing w:before="24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w:t>
      </w:r>
      <w:r>
        <w:t xml:space="preserve">надлежащем </w:t>
      </w:r>
      <w:hyperlink r:id="rId6393"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w:t>
      </w:r>
      <w:r>
        <w:t>акое ходатайство оставлено без удовлетворения.</w:t>
      </w:r>
    </w:p>
    <w:p w:rsidR="00E92171" w:rsidRDefault="00D7205F">
      <w:pPr>
        <w:pStyle w:val="ConsPlusNormal0"/>
        <w:spacing w:before="240"/>
        <w:ind w:firstLine="540"/>
        <w:jc w:val="both"/>
      </w:pPr>
      <w:r>
        <w:t xml:space="preserve">4. Потерпевший может быть опрошен в соответствии со </w:t>
      </w:r>
      <w:hyperlink w:anchor="P12646" w:tooltip="Статья 25.6. Свидетель">
        <w:r>
          <w:rPr>
            <w:color w:val="0000FF"/>
          </w:rPr>
          <w:t>статьей 25.6</w:t>
        </w:r>
      </w:hyperlink>
      <w:r>
        <w:t xml:space="preserve"> настоящего Кодекса.</w:t>
      </w:r>
    </w:p>
    <w:p w:rsidR="00E92171" w:rsidRDefault="00E92171">
      <w:pPr>
        <w:pStyle w:val="ConsPlusNormal0"/>
        <w:jc w:val="both"/>
      </w:pPr>
    </w:p>
    <w:p w:rsidR="00E92171" w:rsidRDefault="00D7205F">
      <w:pPr>
        <w:pStyle w:val="ConsPlusTitle0"/>
        <w:ind w:firstLine="540"/>
        <w:jc w:val="both"/>
        <w:outlineLvl w:val="2"/>
      </w:pPr>
      <w:r>
        <w:t>Статья 25.3. Законные представители физического лица</w:t>
      </w:r>
    </w:p>
    <w:p w:rsidR="00E92171" w:rsidRDefault="00E92171">
      <w:pPr>
        <w:pStyle w:val="ConsPlusNormal0"/>
        <w:jc w:val="both"/>
      </w:pPr>
    </w:p>
    <w:p w:rsidR="00E92171" w:rsidRDefault="00D7205F">
      <w:pPr>
        <w:pStyle w:val="ConsPlusNormal0"/>
        <w:ind w:firstLine="540"/>
        <w:jc w:val="both"/>
      </w:pPr>
      <w:r>
        <w:t>1. Защиту пр</w:t>
      </w:r>
      <w:r>
        <w:t>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w:t>
      </w:r>
      <w:r>
        <w:t xml:space="preserve">стоятельно реализовать свои права, осуществляют их </w:t>
      </w:r>
      <w:hyperlink r:id="rId639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w:t>
      </w:r>
    </w:p>
    <w:p w:rsidR="00E92171" w:rsidRDefault="00D7205F">
      <w:pPr>
        <w:pStyle w:val="ConsPlusNormal0"/>
        <w:spacing w:before="240"/>
        <w:ind w:firstLine="540"/>
        <w:jc w:val="both"/>
      </w:pPr>
      <w:r>
        <w:t>2. Законными представителями физического лица являются его родители, усыновители, опекуны или попечители.</w:t>
      </w:r>
    </w:p>
    <w:p w:rsidR="00E92171" w:rsidRDefault="00D7205F">
      <w:pPr>
        <w:pStyle w:val="ConsPlusNormal0"/>
        <w:spacing w:before="240"/>
        <w:ind w:firstLine="540"/>
        <w:jc w:val="both"/>
      </w:pPr>
      <w:r>
        <w:t>3. Родственные связи или соответствующие полномочия лиц, являющихся законными предс</w:t>
      </w:r>
      <w:r>
        <w:t>тавителями физического лица, удостоверяются документами, предусмотренными законом.</w:t>
      </w:r>
    </w:p>
    <w:p w:rsidR="00E92171" w:rsidRDefault="00D7205F">
      <w:pPr>
        <w:pStyle w:val="ConsPlusNormal0"/>
        <w:spacing w:before="24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w:t>
      </w:r>
      <w:r>
        <w:t>сти, предусмотренные настоящим Кодексом в отношении представляемых ими лиц.</w:t>
      </w:r>
    </w:p>
    <w:p w:rsidR="00E92171" w:rsidRDefault="00D7205F">
      <w:pPr>
        <w:pStyle w:val="ConsPlusNormal0"/>
        <w:spacing w:before="24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w:t>
      </w:r>
      <w:r>
        <w:t>ном правонарушении, вправе признать обязательным присутствие законного представителя указанного лица.</w:t>
      </w:r>
    </w:p>
    <w:p w:rsidR="00E92171" w:rsidRDefault="00E92171">
      <w:pPr>
        <w:pStyle w:val="ConsPlusNormal0"/>
        <w:jc w:val="both"/>
      </w:pPr>
    </w:p>
    <w:p w:rsidR="00E92171" w:rsidRDefault="00D7205F">
      <w:pPr>
        <w:pStyle w:val="ConsPlusTitle0"/>
        <w:ind w:firstLine="540"/>
        <w:jc w:val="both"/>
        <w:outlineLvl w:val="2"/>
      </w:pPr>
      <w:bookmarkStart w:id="2122" w:name="P12620"/>
      <w:bookmarkEnd w:id="2122"/>
      <w:r>
        <w:t>Статья 25.4. Законные представители юридического лица</w:t>
      </w:r>
    </w:p>
    <w:p w:rsidR="00E92171" w:rsidRDefault="00E92171">
      <w:pPr>
        <w:pStyle w:val="ConsPlusNormal0"/>
        <w:jc w:val="both"/>
      </w:pPr>
    </w:p>
    <w:p w:rsidR="00E92171" w:rsidRDefault="00D7205F">
      <w:pPr>
        <w:pStyle w:val="ConsPlusNormal0"/>
        <w:ind w:firstLine="540"/>
        <w:jc w:val="both"/>
      </w:pPr>
      <w:r>
        <w:t>1. Защиту прав и законных интересов юридического лица, в отношении которого ведется производство п</w:t>
      </w:r>
      <w:r>
        <w:t>о делу об административном правонарушении, или юридического лица, являющегося потерпевшим, осуществляют его законные представители.</w:t>
      </w:r>
    </w:p>
    <w:p w:rsidR="00E92171" w:rsidRDefault="00D7205F">
      <w:pPr>
        <w:pStyle w:val="ConsPlusNormal0"/>
        <w:spacing w:before="240"/>
        <w:ind w:firstLine="540"/>
        <w:jc w:val="both"/>
      </w:pPr>
      <w:r>
        <w:t xml:space="preserve">2. Законными </w:t>
      </w:r>
      <w:hyperlink r:id="rId6395"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color w:val="0000FF"/>
          </w:rPr>
          <w:t>представителями</w:t>
        </w:r>
      </w:hyperlink>
      <w:r>
        <w:t xml:space="preserve"> юридического лица в соо</w:t>
      </w:r>
      <w:r>
        <w:t xml:space="preserve">тветствии с настоящим Кодексом являются его руководитель, а также иное лицо, признанное в соответствии с </w:t>
      </w:r>
      <w:hyperlink r:id="rId6396" w:tooltip="Справочная информация: &quot;Законные представители&quot; (Материал подготовлен специалистами КонсультантПлюс) {КонсультантПлюс}">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w:t>
      </w:r>
      <w:r>
        <w:t>ими его служебное положение.</w:t>
      </w:r>
    </w:p>
    <w:p w:rsidR="00E92171" w:rsidRDefault="00D7205F">
      <w:pPr>
        <w:pStyle w:val="ConsPlusNormal0"/>
        <w:spacing w:before="240"/>
        <w:ind w:firstLine="540"/>
        <w:jc w:val="both"/>
      </w:pPr>
      <w:r>
        <w:t>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w:t>
      </w:r>
      <w:r>
        <w:t xml:space="preserve">нных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или если имеются данные о надлежащем </w:t>
      </w:r>
      <w:hyperlink r:id="rId6397"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извещении</w:t>
        </w:r>
      </w:hyperlink>
      <w:r>
        <w:t xml:space="preserve"> лиц о месте и времени рассмо</w:t>
      </w:r>
      <w:r>
        <w:t>трения дела и если от них не поступило ходатайство об отложении рассмотрения дела либо если такое ходатайство оставлено без удовлетворения.</w:t>
      </w:r>
    </w:p>
    <w:p w:rsidR="00E92171" w:rsidRDefault="00D7205F">
      <w:pPr>
        <w:pStyle w:val="ConsPlusNormal0"/>
        <w:jc w:val="both"/>
      </w:pPr>
      <w:r>
        <w:t xml:space="preserve">(в ред. Федеральных законов от 29.04.2006 </w:t>
      </w:r>
      <w:hyperlink r:id="rId6398"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23.07.2010 </w:t>
      </w:r>
      <w:hyperlink r:id="rId639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E92171" w:rsidRDefault="00D7205F">
      <w:pPr>
        <w:pStyle w:val="ConsPlusNormal0"/>
        <w:spacing w:before="24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w:t>
      </w:r>
      <w:r>
        <w:t>авителя юридического лица.</w:t>
      </w:r>
    </w:p>
    <w:p w:rsidR="00E92171" w:rsidRDefault="00E92171">
      <w:pPr>
        <w:pStyle w:val="ConsPlusNormal0"/>
        <w:jc w:val="both"/>
      </w:pPr>
    </w:p>
    <w:p w:rsidR="00E92171" w:rsidRDefault="00D7205F">
      <w:pPr>
        <w:pStyle w:val="ConsPlusTitle0"/>
        <w:ind w:firstLine="540"/>
        <w:jc w:val="both"/>
        <w:outlineLvl w:val="2"/>
      </w:pPr>
      <w:r>
        <w:t>Статья 25.5. Защитник и представитель</w:t>
      </w:r>
    </w:p>
    <w:p w:rsidR="00E92171" w:rsidRDefault="00E92171">
      <w:pPr>
        <w:pStyle w:val="ConsPlusNormal0"/>
        <w:jc w:val="both"/>
      </w:pPr>
    </w:p>
    <w:p w:rsidR="00E92171" w:rsidRDefault="00D7205F">
      <w:pPr>
        <w:pStyle w:val="ConsPlusNormal0"/>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w:t>
      </w:r>
      <w:r>
        <w:t>т участвовать защитник, а для оказания юридической помощи потерпевшему - представитель.</w:t>
      </w:r>
    </w:p>
    <w:p w:rsidR="00E92171" w:rsidRDefault="00D7205F">
      <w:pPr>
        <w:pStyle w:val="ConsPlusNormal0"/>
        <w:spacing w:before="24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E92171" w:rsidRDefault="00D7205F">
      <w:pPr>
        <w:pStyle w:val="ConsPlusNormal0"/>
        <w:spacing w:before="240"/>
        <w:ind w:firstLine="540"/>
        <w:jc w:val="both"/>
      </w:pPr>
      <w:r>
        <w:t>3. Полномочия</w:t>
      </w:r>
      <w:r>
        <w:t xml:space="preserve"> адвоката удостоверяются </w:t>
      </w:r>
      <w:hyperlink r:id="rId6400" w:tooltip="Приказ Минюста России от 23.09.2024 N 282 &quot;Об утверждении формы ордера, требований к его заполнению и оформлению&quot; (Зарегистрировано в Минюсте России 26.09.2024 N 79589) {КонсультантПлюс}">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E92171" w:rsidRDefault="00D7205F">
      <w:pPr>
        <w:pStyle w:val="ConsPlusNormal0"/>
        <w:jc w:val="both"/>
      </w:pPr>
      <w:r>
        <w:t xml:space="preserve">(в ред. Федерального </w:t>
      </w:r>
      <w:hyperlink r:id="rId6401"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color w:val="0000FF"/>
          </w:rPr>
          <w:t>закона</w:t>
        </w:r>
      </w:hyperlink>
      <w:r>
        <w:t xml:space="preserve"> от 31.12.2002 N 187-ФЗ)</w:t>
      </w:r>
    </w:p>
    <w:p w:rsidR="00E92171" w:rsidRDefault="00D7205F">
      <w:pPr>
        <w:pStyle w:val="ConsPlusNormal0"/>
        <w:spacing w:before="240"/>
        <w:ind w:firstLine="540"/>
        <w:jc w:val="both"/>
      </w:pPr>
      <w:r>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E92171" w:rsidRDefault="00D7205F">
      <w:pPr>
        <w:pStyle w:val="ConsPlusNormal0"/>
        <w:jc w:val="both"/>
      </w:pPr>
      <w:r>
        <w:t>(в ре</w:t>
      </w:r>
      <w:r>
        <w:t xml:space="preserve">д. Федерального </w:t>
      </w:r>
      <w:hyperlink r:id="rId6402"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color w:val="0000FF"/>
          </w:rPr>
          <w:t>закона</w:t>
        </w:r>
      </w:hyperlink>
      <w:r>
        <w:t xml:space="preserve"> от 27.11.2007 N 273-ФЗ)</w:t>
      </w:r>
    </w:p>
    <w:p w:rsidR="00E92171" w:rsidRDefault="00D7205F">
      <w:pPr>
        <w:pStyle w:val="ConsPlusNormal0"/>
        <w:spacing w:before="24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w:t>
      </w:r>
      <w:r>
        <w:t>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E92171" w:rsidRDefault="00E92171">
      <w:pPr>
        <w:pStyle w:val="ConsPlusNormal0"/>
        <w:jc w:val="both"/>
      </w:pPr>
    </w:p>
    <w:p w:rsidR="00E92171" w:rsidRDefault="00D7205F">
      <w:pPr>
        <w:pStyle w:val="ConsPlusTitle0"/>
        <w:ind w:firstLine="540"/>
        <w:jc w:val="both"/>
        <w:outlineLvl w:val="2"/>
      </w:pPr>
      <w:bookmarkStart w:id="2123" w:name="P12638"/>
      <w:bookmarkEnd w:id="2123"/>
      <w:r>
        <w:t>Статья 25.5.1. Упол</w:t>
      </w:r>
      <w:r>
        <w:t>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E92171" w:rsidRDefault="00D7205F">
      <w:pPr>
        <w:pStyle w:val="ConsPlusNormal0"/>
        <w:jc w:val="both"/>
      </w:pPr>
      <w:r>
        <w:t xml:space="preserve">(в ред. Федерального </w:t>
      </w:r>
      <w:hyperlink r:id="rId640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14.07.2022 N 290-ФЗ)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404"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законом</w:t>
        </w:r>
      </w:hyperlink>
      <w:r>
        <w:t xml:space="preserve"> от 02.1</w:t>
      </w:r>
      <w:r>
        <w:t>1.2013 N 294-ФЗ)</w:t>
      </w:r>
    </w:p>
    <w:p w:rsidR="00E92171" w:rsidRDefault="00E92171">
      <w:pPr>
        <w:pStyle w:val="ConsPlusNormal0"/>
        <w:ind w:firstLine="540"/>
        <w:jc w:val="both"/>
      </w:pPr>
    </w:p>
    <w:p w:rsidR="00E92171" w:rsidRDefault="00D7205F">
      <w:pPr>
        <w:pStyle w:val="ConsPlusNormal0"/>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w:t>
      </w:r>
      <w:r>
        <w:t>дминистративном правонарушении в области предпринимательской деятельности, могут быть допущены к участию в деле в качестве защитника.</w:t>
      </w:r>
    </w:p>
    <w:p w:rsidR="00E92171" w:rsidRDefault="00D7205F">
      <w:pPr>
        <w:pStyle w:val="ConsPlusNormal0"/>
        <w:jc w:val="both"/>
      </w:pPr>
      <w:r>
        <w:t xml:space="preserve">(в ред. Федерального </w:t>
      </w:r>
      <w:hyperlink r:id="rId640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14.07.2022 N 290-ФЗ)</w:t>
      </w:r>
    </w:p>
    <w:p w:rsidR="00E92171" w:rsidRDefault="00E92171">
      <w:pPr>
        <w:pStyle w:val="ConsPlusNormal0"/>
        <w:jc w:val="both"/>
      </w:pPr>
    </w:p>
    <w:p w:rsidR="00E92171" w:rsidRDefault="00D7205F">
      <w:pPr>
        <w:pStyle w:val="ConsPlusTitle0"/>
        <w:ind w:firstLine="540"/>
        <w:jc w:val="both"/>
        <w:outlineLvl w:val="2"/>
      </w:pPr>
      <w:bookmarkStart w:id="2124" w:name="P12646"/>
      <w:bookmarkEnd w:id="2124"/>
      <w:r>
        <w:t>Статья 25.6. Свидетель</w:t>
      </w:r>
    </w:p>
    <w:p w:rsidR="00E92171" w:rsidRDefault="00E92171">
      <w:pPr>
        <w:pStyle w:val="ConsPlusNormal0"/>
        <w:jc w:val="both"/>
      </w:pPr>
    </w:p>
    <w:p w:rsidR="00E92171" w:rsidRDefault="00D7205F">
      <w:pPr>
        <w:pStyle w:val="ConsPlusNormal0"/>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r>
        <w:t>.</w:t>
      </w:r>
    </w:p>
    <w:p w:rsidR="00E92171" w:rsidRDefault="00D7205F">
      <w:pPr>
        <w:pStyle w:val="ConsPlusNormal0"/>
        <w:spacing w:before="240"/>
        <w:ind w:firstLine="540"/>
        <w:jc w:val="both"/>
      </w:pPr>
      <w:bookmarkStart w:id="2125" w:name="P12649"/>
      <w:bookmarkEnd w:id="2125"/>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w:t>
      </w:r>
      <w:r>
        <w:t>ить своей подписью в соответствующем протоколе правильность занесения его показаний.</w:t>
      </w:r>
    </w:p>
    <w:p w:rsidR="00E92171" w:rsidRDefault="00D7205F">
      <w:pPr>
        <w:pStyle w:val="ConsPlusNormal0"/>
        <w:spacing w:before="240"/>
        <w:ind w:firstLine="540"/>
        <w:jc w:val="both"/>
      </w:pPr>
      <w:r>
        <w:t>3. Свидетель вправе:</w:t>
      </w:r>
    </w:p>
    <w:p w:rsidR="00E92171" w:rsidRDefault="00D7205F">
      <w:pPr>
        <w:pStyle w:val="ConsPlusNormal0"/>
        <w:spacing w:before="240"/>
        <w:ind w:firstLine="540"/>
        <w:jc w:val="both"/>
      </w:pPr>
      <w:r>
        <w:t>1) не свидетельствовать против себя самого, своего супруга и близких родственников;</w:t>
      </w:r>
    </w:p>
    <w:p w:rsidR="00E92171" w:rsidRDefault="00D7205F">
      <w:pPr>
        <w:pStyle w:val="ConsPlusNormal0"/>
        <w:spacing w:before="240"/>
        <w:ind w:firstLine="540"/>
        <w:jc w:val="both"/>
      </w:pPr>
      <w:r>
        <w:t>2) давать показания на родном языке или на языке, которым владеет;</w:t>
      </w:r>
    </w:p>
    <w:p w:rsidR="00E92171" w:rsidRDefault="00D7205F">
      <w:pPr>
        <w:pStyle w:val="ConsPlusNormal0"/>
        <w:spacing w:before="240"/>
        <w:ind w:firstLine="540"/>
        <w:jc w:val="both"/>
      </w:pPr>
      <w:r>
        <w:t>3) пользоваться бесплатной помощью переводчика;</w:t>
      </w:r>
    </w:p>
    <w:p w:rsidR="00E92171" w:rsidRDefault="00D7205F">
      <w:pPr>
        <w:pStyle w:val="ConsPlusNormal0"/>
        <w:spacing w:before="240"/>
        <w:ind w:firstLine="540"/>
        <w:jc w:val="both"/>
      </w:pPr>
      <w:r>
        <w:t>4) делать замечания по поводу правильности занесения его показаний в протокол.</w:t>
      </w:r>
    </w:p>
    <w:p w:rsidR="00E92171" w:rsidRDefault="00D7205F">
      <w:pPr>
        <w:pStyle w:val="ConsPlusNormal0"/>
        <w:spacing w:before="240"/>
        <w:ind w:firstLine="540"/>
        <w:jc w:val="both"/>
      </w:pPr>
      <w:r>
        <w:t>4. При опросе несовершеннолетнего свидетеля, не достигшего возраста четырнадцати лет, обязательно присутствие педагога или психо</w:t>
      </w:r>
      <w:r>
        <w:t>лога. В случае необходимости опрос проводится в присутствии законного представителя несовершеннолетнего свидетеля.</w:t>
      </w:r>
    </w:p>
    <w:p w:rsidR="00E92171" w:rsidRDefault="00D7205F">
      <w:pPr>
        <w:pStyle w:val="ConsPlusNormal0"/>
        <w:spacing w:before="240"/>
        <w:ind w:firstLine="540"/>
        <w:jc w:val="both"/>
      </w:pPr>
      <w:r>
        <w:t xml:space="preserve">5. Свидетель предупреждается об административной ответственности за дачу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ложных показаний</w:t>
        </w:r>
      </w:hyperlink>
      <w:r>
        <w:t>.</w:t>
      </w:r>
    </w:p>
    <w:p w:rsidR="00E92171" w:rsidRDefault="00D7205F">
      <w:pPr>
        <w:pStyle w:val="ConsPlusNormal0"/>
        <w:spacing w:before="240"/>
        <w:ind w:firstLine="540"/>
        <w:jc w:val="both"/>
      </w:pPr>
      <w:r>
        <w:t>6. За отказ или за уклонение от исполнения обязанностей, предусмотренны</w:t>
      </w:r>
      <w:r>
        <w:t xml:space="preserve">х </w:t>
      </w:r>
      <w:hyperlink w:anchor="P12649"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E92171" w:rsidRDefault="00D7205F">
      <w:pPr>
        <w:pStyle w:val="ConsPlusNormal0"/>
        <w:spacing w:before="240"/>
        <w:ind w:firstLine="540"/>
        <w:jc w:val="both"/>
      </w:pPr>
      <w:r>
        <w:t>Примечание. В настоящей статье под близкими родственниками понимаются родители, дети, усыновители, усы</w:t>
      </w:r>
      <w:r>
        <w:t>новленные, родные братья и сестры, дедушка, бабушка, внуки.</w:t>
      </w:r>
    </w:p>
    <w:p w:rsidR="00E92171" w:rsidRDefault="00E92171">
      <w:pPr>
        <w:pStyle w:val="ConsPlusNormal0"/>
        <w:jc w:val="both"/>
      </w:pPr>
    </w:p>
    <w:p w:rsidR="00E92171" w:rsidRDefault="00D7205F">
      <w:pPr>
        <w:pStyle w:val="ConsPlusTitle0"/>
        <w:ind w:firstLine="540"/>
        <w:jc w:val="both"/>
        <w:outlineLvl w:val="2"/>
      </w:pPr>
      <w:r>
        <w:t>Статья 25.7. Понятой</w:t>
      </w:r>
    </w:p>
    <w:p w:rsidR="00E92171" w:rsidRDefault="00E92171">
      <w:pPr>
        <w:pStyle w:val="ConsPlusNormal0"/>
        <w:jc w:val="both"/>
      </w:pPr>
    </w:p>
    <w:p w:rsidR="00E92171" w:rsidRDefault="00D7205F">
      <w:pPr>
        <w:pStyle w:val="ConsPlusNormal0"/>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w:t>
      </w:r>
      <w:r>
        <w:t>ь привлечено любое не заинтересованное в исходе дела совершеннолетнее лицо. Число понятых должно быть не менее двух.</w:t>
      </w:r>
    </w:p>
    <w:p w:rsidR="00E92171" w:rsidRDefault="00D7205F">
      <w:pPr>
        <w:pStyle w:val="ConsPlusNormal0"/>
        <w:spacing w:before="240"/>
        <w:ind w:firstLine="540"/>
        <w:jc w:val="both"/>
      </w:pPr>
      <w:r>
        <w:t xml:space="preserve">2. В случаях, предусмотренных </w:t>
      </w:r>
      <w:hyperlink w:anchor="P12837" w:tooltip="Глава 27. ПРИМЕНЕНИЕ МЕР ОБЕСПЕЧЕНИЯ ПРОИЗВОДСТВА">
        <w:r>
          <w:rPr>
            <w:color w:val="0000FF"/>
          </w:rPr>
          <w:t>главой 27</w:t>
        </w:r>
      </w:hyperlink>
      <w:r>
        <w:t xml:space="preserve"> и </w:t>
      </w:r>
      <w:hyperlink w:anchor="P13384" w:tooltip="Статья 28.1.1. Протокол осмотра места совершения административного правонарушения">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E92171" w:rsidRDefault="00D7205F">
      <w:pPr>
        <w:pStyle w:val="ConsPlusNormal0"/>
        <w:jc w:val="both"/>
      </w:pPr>
      <w:r>
        <w:t xml:space="preserve">(в ред. Федерального </w:t>
      </w:r>
      <w:hyperlink r:id="rId64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3. Об участии понятых в производстве по делу об административном правонарушении делается запись в протоколе.</w:t>
      </w:r>
    </w:p>
    <w:p w:rsidR="00E92171" w:rsidRDefault="00D7205F">
      <w:pPr>
        <w:pStyle w:val="ConsPlusNormal0"/>
        <w:spacing w:before="240"/>
        <w:ind w:firstLine="540"/>
        <w:jc w:val="both"/>
      </w:pPr>
      <w:r>
        <w:t>4</w:t>
      </w:r>
      <w:r>
        <w:t>. Понятой вправе делать замечания по поводу совершаемых процессуальных действий. Замечания понятого подлежат занесению в протокол.</w:t>
      </w:r>
    </w:p>
    <w:p w:rsidR="00E92171" w:rsidRDefault="00D7205F">
      <w:pPr>
        <w:pStyle w:val="ConsPlusNormal0"/>
        <w:spacing w:before="240"/>
        <w:ind w:firstLine="540"/>
        <w:jc w:val="both"/>
      </w:pPr>
      <w:r>
        <w:t xml:space="preserve">5. В случае необходимости понятой может быть опрошен в качестве свидетеля в соответствии со </w:t>
      </w:r>
      <w:hyperlink w:anchor="P12646" w:tooltip="Статья 25.6. Свидетель">
        <w:r>
          <w:rPr>
            <w:color w:val="0000FF"/>
          </w:rPr>
          <w:t>статьей 25.6</w:t>
        </w:r>
      </w:hyperlink>
      <w:r>
        <w:t xml:space="preserve"> настоящего Кодекса.</w:t>
      </w:r>
    </w:p>
    <w:p w:rsidR="00E92171" w:rsidRDefault="00D7205F">
      <w:pPr>
        <w:pStyle w:val="ConsPlusNormal0"/>
        <w:spacing w:before="24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w:t>
      </w:r>
      <w:r>
        <w:t xml:space="preserve">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w:t>
      </w:r>
      <w:r>
        <w:t>на состояние алкогольного опьянения.</w:t>
      </w:r>
    </w:p>
    <w:p w:rsidR="00E92171" w:rsidRDefault="00D7205F">
      <w:pPr>
        <w:pStyle w:val="ConsPlusNormal0"/>
        <w:jc w:val="both"/>
      </w:pPr>
      <w:r>
        <w:t xml:space="preserve">(часть 6 введена Федеральным </w:t>
      </w:r>
      <w:hyperlink r:id="rId64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E92171">
      <w:pPr>
        <w:pStyle w:val="ConsPlusNormal0"/>
        <w:jc w:val="both"/>
      </w:pPr>
    </w:p>
    <w:p w:rsidR="00E92171" w:rsidRDefault="00D7205F">
      <w:pPr>
        <w:pStyle w:val="ConsPlusTitle0"/>
        <w:ind w:firstLine="540"/>
        <w:jc w:val="both"/>
        <w:outlineLvl w:val="2"/>
      </w:pPr>
      <w:r>
        <w:t>Статья 25.8. Специалист</w:t>
      </w:r>
    </w:p>
    <w:p w:rsidR="00E92171" w:rsidRDefault="00E92171">
      <w:pPr>
        <w:pStyle w:val="ConsPlusNormal0"/>
        <w:jc w:val="both"/>
      </w:pPr>
    </w:p>
    <w:p w:rsidR="00E92171" w:rsidRDefault="00D7205F">
      <w:pPr>
        <w:pStyle w:val="ConsPlusNormal0"/>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w:t>
      </w:r>
      <w:r>
        <w:t>, закреплении и изъятии доказательств, а также в применении технических средств.</w:t>
      </w:r>
    </w:p>
    <w:p w:rsidR="00E92171" w:rsidRDefault="00D7205F">
      <w:pPr>
        <w:pStyle w:val="ConsPlusNormal0"/>
        <w:spacing w:before="240"/>
        <w:ind w:firstLine="540"/>
        <w:jc w:val="both"/>
      </w:pPr>
      <w:bookmarkStart w:id="2126" w:name="P12674"/>
      <w:bookmarkEnd w:id="2126"/>
      <w:r>
        <w:t>2. Специалист обязан:</w:t>
      </w:r>
    </w:p>
    <w:p w:rsidR="00E92171" w:rsidRDefault="00D7205F">
      <w:pPr>
        <w:pStyle w:val="ConsPlusNormal0"/>
        <w:spacing w:before="24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E92171" w:rsidRDefault="00D7205F">
      <w:pPr>
        <w:pStyle w:val="ConsPlusNormal0"/>
        <w:spacing w:before="240"/>
        <w:ind w:firstLine="540"/>
        <w:jc w:val="both"/>
      </w:pPr>
      <w:r>
        <w:t>2) участвовать в проведе</w:t>
      </w:r>
      <w:r>
        <w:t>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E92171" w:rsidRDefault="00D7205F">
      <w:pPr>
        <w:pStyle w:val="ConsPlusNormal0"/>
        <w:spacing w:before="240"/>
        <w:ind w:firstLine="540"/>
        <w:jc w:val="both"/>
      </w:pPr>
      <w:r>
        <w:t>3) удостоверить своей подписью факт совершения указанных действий, их содержание и результаты.</w:t>
      </w:r>
    </w:p>
    <w:p w:rsidR="00E92171" w:rsidRDefault="00D7205F">
      <w:pPr>
        <w:pStyle w:val="ConsPlusNormal0"/>
        <w:spacing w:before="240"/>
        <w:ind w:firstLine="540"/>
        <w:jc w:val="both"/>
      </w:pPr>
      <w:r>
        <w:t>3. Сп</w:t>
      </w:r>
      <w:r>
        <w:t xml:space="preserve">ециалист предупреждается об административной ответственности за дачу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ложных пояснений</w:t>
        </w:r>
      </w:hyperlink>
      <w:r>
        <w:t>.</w:t>
      </w:r>
    </w:p>
    <w:p w:rsidR="00E92171" w:rsidRDefault="00D7205F">
      <w:pPr>
        <w:pStyle w:val="ConsPlusNormal0"/>
        <w:spacing w:before="240"/>
        <w:ind w:firstLine="540"/>
        <w:jc w:val="both"/>
      </w:pPr>
      <w:r>
        <w:t>4. Специалист вправе:</w:t>
      </w:r>
    </w:p>
    <w:p w:rsidR="00E92171" w:rsidRDefault="00D7205F">
      <w:pPr>
        <w:pStyle w:val="ConsPlusNormal0"/>
        <w:spacing w:before="240"/>
        <w:ind w:firstLine="540"/>
        <w:jc w:val="both"/>
      </w:pPr>
      <w:r>
        <w:t>1) знакомиться с материалами дела об административном правонарушении, относящимися к предмету действий, совершаемых с его участием;</w:t>
      </w:r>
    </w:p>
    <w:p w:rsidR="00E92171" w:rsidRDefault="00D7205F">
      <w:pPr>
        <w:pStyle w:val="ConsPlusNormal0"/>
        <w:spacing w:before="24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w:t>
      </w:r>
      <w:r>
        <w:t>ношении которого ведется производство по делу, потерпевшему и свидетелям;</w:t>
      </w:r>
    </w:p>
    <w:p w:rsidR="00E92171" w:rsidRDefault="00D7205F">
      <w:pPr>
        <w:pStyle w:val="ConsPlusNormal0"/>
        <w:spacing w:before="240"/>
        <w:ind w:firstLine="540"/>
        <w:jc w:val="both"/>
      </w:pPr>
      <w:r>
        <w:t>3) делать заявления и замечания по поводу совершаемых им действий. Заявления и замечания подлежат занесению в протокол.</w:t>
      </w:r>
    </w:p>
    <w:p w:rsidR="00E92171" w:rsidRDefault="00D7205F">
      <w:pPr>
        <w:pStyle w:val="ConsPlusNormal0"/>
        <w:spacing w:before="240"/>
        <w:ind w:firstLine="540"/>
        <w:jc w:val="both"/>
      </w:pPr>
      <w:r>
        <w:t>5. За отказ или за уклонение от исполнения обязанностей, преду</w:t>
      </w:r>
      <w:r>
        <w:t xml:space="preserve">смотренных </w:t>
      </w:r>
      <w:hyperlink w:anchor="P12674" w:tooltip="2. Специалист обязан:">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E92171" w:rsidRDefault="00E92171">
      <w:pPr>
        <w:pStyle w:val="ConsPlusNormal0"/>
        <w:jc w:val="both"/>
      </w:pPr>
    </w:p>
    <w:p w:rsidR="00E92171" w:rsidRDefault="00D7205F">
      <w:pPr>
        <w:pStyle w:val="ConsPlusTitle0"/>
        <w:ind w:firstLine="540"/>
        <w:jc w:val="both"/>
        <w:outlineLvl w:val="2"/>
      </w:pPr>
      <w:r>
        <w:t>Статья 25.9. Эксперт</w:t>
      </w:r>
    </w:p>
    <w:p w:rsidR="00E92171" w:rsidRDefault="00E92171">
      <w:pPr>
        <w:pStyle w:val="ConsPlusNormal0"/>
        <w:jc w:val="both"/>
      </w:pPr>
    </w:p>
    <w:p w:rsidR="00E92171" w:rsidRDefault="00D7205F">
      <w:pPr>
        <w:pStyle w:val="ConsPlusNormal0"/>
        <w:ind w:firstLine="540"/>
        <w:jc w:val="both"/>
      </w:pPr>
      <w:r>
        <w:t>1. В качестве эксперта может быть привлечено любое н</w:t>
      </w:r>
      <w:r>
        <w:t>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E92171" w:rsidRDefault="00D7205F">
      <w:pPr>
        <w:pStyle w:val="ConsPlusNormal0"/>
        <w:spacing w:before="240"/>
        <w:ind w:firstLine="540"/>
        <w:jc w:val="both"/>
      </w:pPr>
      <w:bookmarkStart w:id="2127" w:name="P12688"/>
      <w:bookmarkEnd w:id="2127"/>
      <w:r>
        <w:t>2. Эксперт обязан:</w:t>
      </w:r>
    </w:p>
    <w:p w:rsidR="00E92171" w:rsidRDefault="00D7205F">
      <w:pPr>
        <w:pStyle w:val="ConsPlusNormal0"/>
        <w:spacing w:before="240"/>
        <w:ind w:firstLine="540"/>
        <w:jc w:val="both"/>
      </w:pPr>
      <w:r>
        <w:t>1) явиться по вызову судьи, органа,</w:t>
      </w:r>
      <w:r>
        <w:t xml:space="preserve"> должностного лица, в производстве которых находится дело об административном правонарушении;</w:t>
      </w:r>
    </w:p>
    <w:p w:rsidR="00E92171" w:rsidRDefault="00D7205F">
      <w:pPr>
        <w:pStyle w:val="ConsPlusNormal0"/>
        <w:spacing w:before="24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E92171" w:rsidRDefault="00D7205F">
      <w:pPr>
        <w:pStyle w:val="ConsPlusNormal0"/>
        <w:spacing w:before="240"/>
        <w:ind w:firstLine="540"/>
        <w:jc w:val="both"/>
      </w:pPr>
      <w:r>
        <w:t>3. Эксперт предупреждается об ад</w:t>
      </w:r>
      <w:r>
        <w:t xml:space="preserve">министративной ответственности за дачу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ложного заключения</w:t>
        </w:r>
      </w:hyperlink>
      <w:r>
        <w:t>.</w:t>
      </w:r>
    </w:p>
    <w:p w:rsidR="00E92171" w:rsidRDefault="00D7205F">
      <w:pPr>
        <w:pStyle w:val="ConsPlusNormal0"/>
        <w:spacing w:before="240"/>
        <w:ind w:firstLine="540"/>
        <w:jc w:val="both"/>
      </w:pPr>
      <w:r>
        <w:t>4. Эксперт имеет право отказ</w:t>
      </w:r>
      <w:r>
        <w:t>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E92171" w:rsidRDefault="00D7205F">
      <w:pPr>
        <w:pStyle w:val="ConsPlusNormal0"/>
        <w:spacing w:before="240"/>
        <w:ind w:firstLine="540"/>
        <w:jc w:val="both"/>
      </w:pPr>
      <w:r>
        <w:t>5. Эксперт вправе:</w:t>
      </w:r>
    </w:p>
    <w:p w:rsidR="00E92171" w:rsidRDefault="00D7205F">
      <w:pPr>
        <w:pStyle w:val="ConsPlusNormal0"/>
        <w:spacing w:before="240"/>
        <w:ind w:firstLine="540"/>
        <w:jc w:val="both"/>
      </w:pPr>
      <w:r>
        <w:t>1) знакомиться с материалами дела об административном правонарушени</w:t>
      </w:r>
      <w:r>
        <w:t>и, относящимися к предмету экспертизы, заявлять ходатайства о предоставлении ему дополнительных материалов, необходимых для дачи заключения;</w:t>
      </w:r>
    </w:p>
    <w:p w:rsidR="00E92171" w:rsidRDefault="00D7205F">
      <w:pPr>
        <w:pStyle w:val="ConsPlusNormal0"/>
        <w:spacing w:before="240"/>
        <w:ind w:firstLine="540"/>
        <w:jc w:val="both"/>
      </w:pPr>
      <w:r>
        <w:t>2) с разрешения судьи, должностного лица, лица, председательствующего в заседании коллегиального органа, в производ</w:t>
      </w:r>
      <w:r>
        <w:t>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E92171" w:rsidRDefault="00D7205F">
      <w:pPr>
        <w:pStyle w:val="ConsPlusNormal0"/>
        <w:spacing w:before="240"/>
        <w:ind w:firstLine="540"/>
        <w:jc w:val="both"/>
      </w:pPr>
      <w:r>
        <w:t>3) указывать в своем заключении имеющие значение для де</w:t>
      </w:r>
      <w:r>
        <w:t>ла обстоятельства, которые установлены при проведении экспертизы и по поводу которых ему не были поставлены вопросы.</w:t>
      </w:r>
    </w:p>
    <w:p w:rsidR="00E92171" w:rsidRDefault="00D7205F">
      <w:pPr>
        <w:pStyle w:val="ConsPlusNormal0"/>
        <w:spacing w:before="240"/>
        <w:ind w:firstLine="540"/>
        <w:jc w:val="both"/>
      </w:pPr>
      <w:r>
        <w:t xml:space="preserve">6. За отказ или за уклонение от исполнения обязанностей, предусмотренных </w:t>
      </w:r>
      <w:hyperlink w:anchor="P12688" w:tooltip="2. Эксперт обязан:">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E92171" w:rsidRDefault="00E92171">
      <w:pPr>
        <w:pStyle w:val="ConsPlusNormal0"/>
        <w:jc w:val="both"/>
      </w:pPr>
    </w:p>
    <w:p w:rsidR="00E92171" w:rsidRDefault="00D7205F">
      <w:pPr>
        <w:pStyle w:val="ConsPlusTitle0"/>
        <w:ind w:firstLine="540"/>
        <w:jc w:val="both"/>
        <w:outlineLvl w:val="2"/>
      </w:pPr>
      <w:bookmarkStart w:id="2128" w:name="P12699"/>
      <w:bookmarkEnd w:id="2128"/>
      <w:r>
        <w:t>Статья 25.10. Переводчик</w:t>
      </w:r>
    </w:p>
    <w:p w:rsidR="00E92171" w:rsidRDefault="00E92171">
      <w:pPr>
        <w:pStyle w:val="ConsPlusNormal0"/>
        <w:jc w:val="both"/>
      </w:pPr>
    </w:p>
    <w:p w:rsidR="00E92171" w:rsidRDefault="00D7205F">
      <w:pPr>
        <w:pStyle w:val="ConsPlusNormal0"/>
        <w:ind w:firstLine="540"/>
        <w:jc w:val="both"/>
      </w:pPr>
      <w:r>
        <w:t>1. В качестве переводчика может быть привлечено любое не заинтересованное в исходе дела совершеннолетнее лицо, владеющее языка</w:t>
      </w:r>
      <w:r>
        <w:t>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E92171" w:rsidRDefault="00D7205F">
      <w:pPr>
        <w:pStyle w:val="ConsPlusNormal0"/>
        <w:jc w:val="both"/>
      </w:pPr>
      <w:r>
        <w:t xml:space="preserve">(в ред. Федерального </w:t>
      </w:r>
      <w:hyperlink r:id="rId6408"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закона</w:t>
        </w:r>
      </w:hyperlink>
      <w:r>
        <w:t xml:space="preserve"> от 01.12.2014 N 419-ФЗ)</w:t>
      </w:r>
    </w:p>
    <w:p w:rsidR="00E92171" w:rsidRDefault="00D7205F">
      <w:pPr>
        <w:pStyle w:val="ConsPlusNormal0"/>
        <w:spacing w:before="24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E92171" w:rsidRDefault="00D7205F">
      <w:pPr>
        <w:pStyle w:val="ConsPlusNormal0"/>
        <w:spacing w:before="240"/>
        <w:ind w:firstLine="540"/>
        <w:jc w:val="both"/>
      </w:pPr>
      <w:bookmarkStart w:id="2129" w:name="P12704"/>
      <w:bookmarkEnd w:id="2129"/>
      <w:r>
        <w:t>3. Переводчик</w:t>
      </w:r>
      <w:r>
        <w:t xml:space="preserve">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E92171" w:rsidRDefault="00D7205F">
      <w:pPr>
        <w:pStyle w:val="ConsPlusNormal0"/>
        <w:spacing w:before="240"/>
        <w:ind w:firstLine="540"/>
        <w:jc w:val="both"/>
      </w:pPr>
      <w:r>
        <w:t>4. Переводчик предупреждае</w:t>
      </w:r>
      <w:r>
        <w:t xml:space="preserve">тся об административной ответственности за выполнение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заведомо неправильного перевода</w:t>
        </w:r>
      </w:hyperlink>
      <w:r>
        <w:t>.</w:t>
      </w:r>
    </w:p>
    <w:p w:rsidR="00E92171" w:rsidRDefault="00D7205F">
      <w:pPr>
        <w:pStyle w:val="ConsPlusNormal0"/>
        <w:spacing w:before="240"/>
        <w:ind w:firstLine="540"/>
        <w:jc w:val="both"/>
      </w:pPr>
      <w:r>
        <w:t xml:space="preserve">5. За отказ или за уклонение от исполнения обязанностей, предусмотренных </w:t>
      </w:r>
      <w:hyperlink w:anchor="P12704"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E92171" w:rsidRDefault="00E92171">
      <w:pPr>
        <w:pStyle w:val="ConsPlusNormal0"/>
        <w:jc w:val="both"/>
      </w:pPr>
    </w:p>
    <w:p w:rsidR="00E92171" w:rsidRDefault="00D7205F">
      <w:pPr>
        <w:pStyle w:val="ConsPlusTitle0"/>
        <w:ind w:firstLine="540"/>
        <w:jc w:val="both"/>
        <w:outlineLvl w:val="2"/>
      </w:pPr>
      <w:bookmarkStart w:id="2130" w:name="P12708"/>
      <w:bookmarkEnd w:id="2130"/>
      <w:r>
        <w:t>Статья 25.11. Прокурор</w:t>
      </w:r>
    </w:p>
    <w:p w:rsidR="00E92171" w:rsidRDefault="00E92171">
      <w:pPr>
        <w:pStyle w:val="ConsPlusNormal0"/>
        <w:jc w:val="both"/>
      </w:pPr>
    </w:p>
    <w:p w:rsidR="00E92171" w:rsidRDefault="00D7205F">
      <w:pPr>
        <w:pStyle w:val="ConsPlusNormal0"/>
        <w:ind w:firstLine="540"/>
        <w:jc w:val="both"/>
      </w:pPr>
      <w:r>
        <w:t xml:space="preserve">1. Прокурор в пределах </w:t>
      </w:r>
      <w:r>
        <w:t>своих полномочий вправе:</w:t>
      </w:r>
    </w:p>
    <w:p w:rsidR="00E92171" w:rsidRDefault="00D7205F">
      <w:pPr>
        <w:pStyle w:val="ConsPlusNormal0"/>
        <w:spacing w:before="240"/>
        <w:ind w:firstLine="540"/>
        <w:jc w:val="both"/>
      </w:pPr>
      <w:r>
        <w:t>1) возбуждать производство по делу об административном правонарушении;</w:t>
      </w:r>
    </w:p>
    <w:p w:rsidR="00E92171" w:rsidRDefault="00D7205F">
      <w:pPr>
        <w:pStyle w:val="ConsPlusNormal0"/>
        <w:spacing w:before="24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w:t>
      </w:r>
      <w:r>
        <w:t>ющим во время рассмотрения дела;</w:t>
      </w:r>
    </w:p>
    <w:p w:rsidR="00E92171" w:rsidRDefault="00D7205F">
      <w:pPr>
        <w:pStyle w:val="ConsPlusNormal0"/>
        <w:jc w:val="both"/>
      </w:pPr>
      <w:r>
        <w:t xml:space="preserve">(в ред. Федерального </w:t>
      </w:r>
      <w:hyperlink r:id="rId6409"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E92171" w:rsidRDefault="00D7205F">
      <w:pPr>
        <w:pStyle w:val="ConsPlusNormal0"/>
        <w:spacing w:before="240"/>
        <w:ind w:firstLine="540"/>
        <w:jc w:val="both"/>
      </w:pPr>
      <w:r>
        <w:t>3) приносить протест на постановление по делу об административном правонарушении независимо от участия в деле, а также совершать иные предусмотренные фе</w:t>
      </w:r>
      <w:r>
        <w:t xml:space="preserve">деральным </w:t>
      </w:r>
      <w:hyperlink r:id="rId6410" w:tooltip="Федеральный закон от 17.01.1992 N 2202-1 (ред. от 30.09.2024) &quot;О прокуратуре Российской Федерации&quot; {КонсультантПлюс}">
        <w:r>
          <w:rPr>
            <w:color w:val="0000FF"/>
          </w:rPr>
          <w:t>законом</w:t>
        </w:r>
      </w:hyperlink>
      <w:r>
        <w:t xml:space="preserve"> действия.</w:t>
      </w:r>
    </w:p>
    <w:p w:rsidR="00E92171" w:rsidRDefault="00D7205F">
      <w:pPr>
        <w:pStyle w:val="ConsPlusNormal0"/>
        <w:spacing w:before="24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E92171" w:rsidRDefault="00E92171">
      <w:pPr>
        <w:pStyle w:val="ConsPlusNormal0"/>
        <w:jc w:val="both"/>
      </w:pPr>
    </w:p>
    <w:p w:rsidR="00E92171" w:rsidRDefault="00D7205F">
      <w:pPr>
        <w:pStyle w:val="ConsPlusTitle0"/>
        <w:ind w:firstLine="540"/>
        <w:jc w:val="both"/>
        <w:outlineLvl w:val="2"/>
      </w:pPr>
      <w:bookmarkStart w:id="2131" w:name="P12717"/>
      <w:bookmarkEnd w:id="2131"/>
      <w:r>
        <w:t>Статья 25.12. Обстоят</w:t>
      </w:r>
      <w:r>
        <w:t>ельства, исключающие возможность участия в производстве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w:t>
      </w:r>
      <w:r>
        <w:t>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w:t>
      </w:r>
      <w:r>
        <w:t xml:space="preserve"> данному делу.</w:t>
      </w:r>
    </w:p>
    <w:p w:rsidR="00E92171" w:rsidRDefault="00D7205F">
      <w:pPr>
        <w:pStyle w:val="ConsPlusNormal0"/>
        <w:jc w:val="both"/>
      </w:pPr>
      <w:r>
        <w:t xml:space="preserve">(в ред. Федерального </w:t>
      </w:r>
      <w:hyperlink r:id="rId6411"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закона</w:t>
        </w:r>
      </w:hyperlink>
      <w:r>
        <w:t xml:space="preserve"> от 29.12.2015 N 408-ФЗ)</w:t>
      </w:r>
    </w:p>
    <w:p w:rsidR="00E92171" w:rsidRDefault="00D7205F">
      <w:pPr>
        <w:pStyle w:val="ConsPlusNormal0"/>
        <w:spacing w:before="240"/>
        <w:ind w:firstLine="540"/>
        <w:jc w:val="both"/>
      </w:pPr>
      <w:r>
        <w:t>2. К участию в производстве по делу об административном правонарушении в качестве специалиста, эксперта и переводч</w:t>
      </w:r>
      <w:r>
        <w:t>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w:t>
      </w:r>
      <w:r>
        <w:t>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w:t>
      </w:r>
      <w:r>
        <w:t>анного дела.</w:t>
      </w:r>
    </w:p>
    <w:p w:rsidR="00E92171" w:rsidRDefault="00E92171">
      <w:pPr>
        <w:pStyle w:val="ConsPlusNormal0"/>
        <w:jc w:val="both"/>
      </w:pPr>
    </w:p>
    <w:p w:rsidR="00E92171" w:rsidRDefault="00D7205F">
      <w:pPr>
        <w:pStyle w:val="ConsPlusTitle0"/>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E92171" w:rsidRDefault="00E92171">
      <w:pPr>
        <w:pStyle w:val="ConsPlusNormal0"/>
        <w:jc w:val="both"/>
      </w:pPr>
    </w:p>
    <w:p w:rsidR="00E92171" w:rsidRDefault="00D7205F">
      <w:pPr>
        <w:pStyle w:val="ConsPlusNormal0"/>
        <w:ind w:firstLine="540"/>
        <w:jc w:val="both"/>
      </w:pPr>
      <w:r>
        <w:t xml:space="preserve">1. При наличии предусмотренных </w:t>
      </w:r>
      <w:hyperlink w:anchor="P12717" w:tooltip="Статья 25.12. Обстоятельства, исключающие возможность участия в производстве по делу об административном правонарушении">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w:t>
      </w:r>
      <w:r>
        <w:t>ивном правонарушении, указанное лицо подлежит отводу.</w:t>
      </w:r>
    </w:p>
    <w:p w:rsidR="00E92171" w:rsidRDefault="00D7205F">
      <w:pPr>
        <w:pStyle w:val="ConsPlusNormal0"/>
        <w:spacing w:before="24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E92171" w:rsidRDefault="00D7205F">
      <w:pPr>
        <w:pStyle w:val="ConsPlusNormal0"/>
        <w:spacing w:before="240"/>
        <w:ind w:firstLine="540"/>
        <w:jc w:val="both"/>
      </w:pPr>
      <w:r>
        <w:t>3. Рассмотрев заявление о самоотводе или об о</w:t>
      </w:r>
      <w:r>
        <w:t>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w:t>
      </w:r>
      <w:r>
        <w:t>а повторного заявления об отводе тем же лицом и по тем же основаниям не допускается.</w:t>
      </w:r>
    </w:p>
    <w:p w:rsidR="00E92171" w:rsidRDefault="00D7205F">
      <w:pPr>
        <w:pStyle w:val="ConsPlusNormal0"/>
        <w:jc w:val="both"/>
      </w:pPr>
      <w:r>
        <w:t xml:space="preserve">(в ред. Федерального </w:t>
      </w:r>
      <w:hyperlink r:id="rId6412"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color w:val="0000FF"/>
          </w:rPr>
          <w:t>закона</w:t>
        </w:r>
      </w:hyperlink>
      <w:r>
        <w:t xml:space="preserve"> от 30.10.2018 N 379-ФЗ)</w:t>
      </w:r>
    </w:p>
    <w:p w:rsidR="00E92171" w:rsidRDefault="00E92171">
      <w:pPr>
        <w:pStyle w:val="ConsPlusNormal0"/>
        <w:jc w:val="both"/>
      </w:pPr>
    </w:p>
    <w:p w:rsidR="00E92171" w:rsidRDefault="00D7205F">
      <w:pPr>
        <w:pStyle w:val="ConsPlusTitle0"/>
        <w:ind w:firstLine="540"/>
        <w:jc w:val="both"/>
        <w:outlineLvl w:val="2"/>
      </w:pPr>
      <w:r>
        <w:t>Статья 25.14. Возмещение расходов потерпевшему, его законным представителям</w:t>
      </w:r>
      <w:r>
        <w:t>, свидетелю, специалисту, эксперту, переводчику и понятому</w:t>
      </w:r>
    </w:p>
    <w:p w:rsidR="00E92171" w:rsidRDefault="00D7205F">
      <w:pPr>
        <w:pStyle w:val="ConsPlusNormal0"/>
        <w:jc w:val="both"/>
      </w:pPr>
      <w:r>
        <w:t xml:space="preserve">(в ред. Федерального </w:t>
      </w:r>
      <w:hyperlink r:id="rId6413"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E92171" w:rsidRDefault="00E92171">
      <w:pPr>
        <w:pStyle w:val="ConsPlusNormal0"/>
        <w:jc w:val="both"/>
      </w:pPr>
    </w:p>
    <w:p w:rsidR="00E92171" w:rsidRDefault="00D7205F">
      <w:pPr>
        <w:pStyle w:val="ConsPlusNormal0"/>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6414"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E92171" w:rsidRDefault="00D7205F">
      <w:pPr>
        <w:pStyle w:val="ConsPlusNormal0"/>
        <w:jc w:val="both"/>
      </w:pPr>
      <w:r>
        <w:t xml:space="preserve">(в </w:t>
      </w:r>
      <w:r>
        <w:t xml:space="preserve">ред. Федерального </w:t>
      </w:r>
      <w:hyperlink r:id="rId6415"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E92171" w:rsidRDefault="00D7205F">
      <w:pPr>
        <w:pStyle w:val="ConsPlusNormal0"/>
        <w:spacing w:before="240"/>
        <w:ind w:firstLine="540"/>
        <w:jc w:val="both"/>
      </w:pPr>
      <w:r>
        <w:t xml:space="preserve">2. Труд специалиста, эксперта и переводчика оплачивается в </w:t>
      </w:r>
      <w:hyperlink r:id="rId6416"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
        <w:r>
          <w:rPr>
            <w:color w:val="0000FF"/>
          </w:rPr>
          <w:t>порядке</w:t>
        </w:r>
      </w:hyperlink>
      <w:r>
        <w:t>, установленном Правительством Российской Федерации.</w:t>
      </w:r>
    </w:p>
    <w:p w:rsidR="00E92171" w:rsidRDefault="00E92171">
      <w:pPr>
        <w:pStyle w:val="ConsPlusNormal0"/>
        <w:jc w:val="both"/>
      </w:pPr>
    </w:p>
    <w:p w:rsidR="00E92171" w:rsidRDefault="00D7205F">
      <w:pPr>
        <w:pStyle w:val="ConsPlusTitle0"/>
        <w:ind w:firstLine="540"/>
        <w:jc w:val="both"/>
        <w:outlineLvl w:val="2"/>
      </w:pPr>
      <w:bookmarkStart w:id="2132" w:name="P12737"/>
      <w:bookmarkEnd w:id="2132"/>
      <w:r>
        <w:t>Статья 25.15. Извещение лиц, участвующих в производстве по делу об административном правонарушении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41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w:t>
      </w:r>
      <w:r>
        <w:t>404-ФЗ)</w:t>
      </w:r>
    </w:p>
    <w:p w:rsidR="00E92171" w:rsidRDefault="00E92171">
      <w:pPr>
        <w:pStyle w:val="ConsPlusNormal0"/>
        <w:ind w:firstLine="540"/>
        <w:jc w:val="both"/>
      </w:pPr>
    </w:p>
    <w:p w:rsidR="00E92171" w:rsidRDefault="00D7205F">
      <w:pPr>
        <w:pStyle w:val="ConsPlusNormal0"/>
        <w:ind w:firstLine="540"/>
        <w:jc w:val="both"/>
      </w:pPr>
      <w:r>
        <w:t xml:space="preserve">1. Лица, участвующие в производстве по делу об административном правонарушении, а также свидетели, эксперты, специалисты и переводчики </w:t>
      </w:r>
      <w:hyperlink r:id="rId6418"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color w:val="0000FF"/>
          </w:rPr>
          <w:t>извещаются</w:t>
        </w:r>
      </w:hyperlink>
      <w:r>
        <w:t xml:space="preserve"> или вызываются в суд, орган и</w:t>
      </w:r>
      <w:r>
        <w:t>ли к должностному лицу, в производстве которых находится дело, заказным письмом с уведомлением о вручении, повесткой с уведомлением о вручении, телефонограммой или телеграммой, по факсимильной связи либо с использованием иных средств связи и доставки, обес</w:t>
      </w:r>
      <w:r>
        <w:t>печивающих фиксирование извещения или вызова и его вручение адресату.</w:t>
      </w:r>
    </w:p>
    <w:p w:rsidR="00E92171" w:rsidRDefault="00D7205F">
      <w:pPr>
        <w:pStyle w:val="ConsPlusNormal0"/>
        <w:spacing w:before="240"/>
        <w:ind w:firstLine="540"/>
        <w:jc w:val="both"/>
      </w:pPr>
      <w:r>
        <w:t>2. Извещения, адресованные гражданам, в том числе индивидуальным предпринимателям, направляются по месту их жительства. При этом место жительства индивидуального предпринимателя определя</w:t>
      </w:r>
      <w:r>
        <w:t>ется на основании выписки из единого государственного реестра индивидуальных предпринимателей.</w:t>
      </w:r>
    </w:p>
    <w:p w:rsidR="00E92171" w:rsidRDefault="00D7205F">
      <w:pPr>
        <w:pStyle w:val="ConsPlusNormal0"/>
        <w:spacing w:before="240"/>
        <w:ind w:firstLine="540"/>
        <w:jc w:val="both"/>
      </w:pPr>
      <w:r>
        <w:t>3. Место нахождения юридического лица, его филиала или представительства определяется на основании выписки из единого государственного реестра юридических лиц. Е</w:t>
      </w:r>
      <w:r>
        <w:t>сли юридическое лицо, участвующее в производстве по делу об административном правонарушении, ведет дело через представителя, извещение также направляется по месту нахождения (месту жительства) представителя.</w:t>
      </w:r>
    </w:p>
    <w:p w:rsidR="00E92171" w:rsidRDefault="00D7205F">
      <w:pPr>
        <w:pStyle w:val="ConsPlusNormal0"/>
        <w:spacing w:before="240"/>
        <w:ind w:firstLine="540"/>
        <w:jc w:val="both"/>
      </w:pPr>
      <w:r>
        <w:t>4. Если лицо, участвующее в производстве по делу</w:t>
      </w:r>
      <w:r>
        <w:t xml:space="preserve"> об административном правонарушении, заявило ходатайство о направлении извещений по иному адресу, суд, орган или должностное лицо, в производстве которых находится дело, направляет извещение также по этому адресу. В этом случае извещение считается врученны</w:t>
      </w:r>
      <w:r>
        <w:t>м лицу, участвующему в производстве по делу об административном правонарушении, если извещение доставлено по указанному таким лицом адресу.</w:t>
      </w:r>
    </w:p>
    <w:p w:rsidR="00E92171" w:rsidRDefault="00E92171">
      <w:pPr>
        <w:pStyle w:val="ConsPlusNormal0"/>
        <w:jc w:val="both"/>
      </w:pPr>
    </w:p>
    <w:p w:rsidR="00E92171" w:rsidRDefault="00D7205F">
      <w:pPr>
        <w:pStyle w:val="ConsPlusTitle0"/>
        <w:jc w:val="center"/>
        <w:outlineLvl w:val="1"/>
      </w:pPr>
      <w:bookmarkStart w:id="2133" w:name="P12746"/>
      <w:bookmarkEnd w:id="2133"/>
      <w:r>
        <w:t>Глава 26. ПРЕДМЕТ ДОКАЗЫВАНИЯ. ДОКАЗАТЕЛЬСТВА.</w:t>
      </w:r>
    </w:p>
    <w:p w:rsidR="00E92171" w:rsidRDefault="00D7205F">
      <w:pPr>
        <w:pStyle w:val="ConsPlusTitle0"/>
        <w:jc w:val="center"/>
      </w:pPr>
      <w:r>
        <w:t>ОЦЕНКА ДОКАЗАТЕЛЬСТВ</w:t>
      </w:r>
    </w:p>
    <w:p w:rsidR="00E92171" w:rsidRDefault="00E92171">
      <w:pPr>
        <w:pStyle w:val="ConsPlusNormal0"/>
        <w:jc w:val="both"/>
      </w:pPr>
    </w:p>
    <w:p w:rsidR="00E92171" w:rsidRDefault="00D7205F">
      <w:pPr>
        <w:pStyle w:val="ConsPlusTitle0"/>
        <w:ind w:firstLine="540"/>
        <w:jc w:val="both"/>
        <w:outlineLvl w:val="2"/>
      </w:pPr>
      <w:r>
        <w:t>Статья 26.1. Обстоятельства, подлежащие выясне</w:t>
      </w:r>
      <w:r>
        <w:t>нию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По делу об административном правонарушении выяснению подлежат:</w:t>
      </w:r>
    </w:p>
    <w:p w:rsidR="00E92171" w:rsidRDefault="00D7205F">
      <w:pPr>
        <w:pStyle w:val="ConsPlusNormal0"/>
        <w:spacing w:before="240"/>
        <w:ind w:firstLine="540"/>
        <w:jc w:val="both"/>
      </w:pPr>
      <w:r>
        <w:t>1) наличие события административного правонарушения;</w:t>
      </w:r>
    </w:p>
    <w:p w:rsidR="00E92171" w:rsidRDefault="00D7205F">
      <w:pPr>
        <w:pStyle w:val="ConsPlusNormal0"/>
        <w:spacing w:before="240"/>
        <w:ind w:firstLine="540"/>
        <w:jc w:val="both"/>
      </w:pPr>
      <w:r>
        <w:t>2) лицо, совершившее противоправные действия (бездействие), за которые настоящим Кодексом ил</w:t>
      </w:r>
      <w:r>
        <w:t>и законом субъекта Российской Федерации предусмотрена административная ответственность;</w:t>
      </w:r>
    </w:p>
    <w:p w:rsidR="00E92171" w:rsidRDefault="00D7205F">
      <w:pPr>
        <w:pStyle w:val="ConsPlusNormal0"/>
        <w:spacing w:before="240"/>
        <w:ind w:firstLine="540"/>
        <w:jc w:val="both"/>
      </w:pPr>
      <w:r>
        <w:t>3) виновность лица в совершении административного правонарушения;</w:t>
      </w:r>
    </w:p>
    <w:p w:rsidR="00E92171" w:rsidRDefault="00D7205F">
      <w:pPr>
        <w:pStyle w:val="ConsPlusNormal0"/>
        <w:spacing w:before="240"/>
        <w:ind w:firstLine="540"/>
        <w:jc w:val="both"/>
      </w:pPr>
      <w:r>
        <w:t xml:space="preserve">4) </w:t>
      </w:r>
      <w:hyperlink w:anchor="P808" w:tooltip="Статья 4.2. Обстоятельства, смягчающие административную ответственность">
        <w:r>
          <w:rPr>
            <w:color w:val="0000FF"/>
          </w:rPr>
          <w:t>обстоятельства</w:t>
        </w:r>
      </w:hyperlink>
      <w:r>
        <w:t xml:space="preserve">, смягчающие административную ответственность, и </w:t>
      </w:r>
      <w:hyperlink w:anchor="P827" w:tooltip="Статья 4.3. Обстоятельства, отягчающие административную ответственность">
        <w:r>
          <w:rPr>
            <w:color w:val="0000FF"/>
          </w:rPr>
          <w:t>обстоятельства</w:t>
        </w:r>
      </w:hyperlink>
      <w:r>
        <w:t>, отягчающие административную ответственность;</w:t>
      </w:r>
    </w:p>
    <w:p w:rsidR="00E92171" w:rsidRDefault="00D7205F">
      <w:pPr>
        <w:pStyle w:val="ConsPlusNormal0"/>
        <w:spacing w:before="240"/>
        <w:ind w:firstLine="540"/>
        <w:jc w:val="both"/>
      </w:pPr>
      <w:r>
        <w:t>5) характер и размер ущерба, причиненного административным правонарушением;</w:t>
      </w:r>
    </w:p>
    <w:p w:rsidR="00E92171" w:rsidRDefault="00D7205F">
      <w:pPr>
        <w:pStyle w:val="ConsPlusNormal0"/>
        <w:spacing w:before="240"/>
        <w:ind w:firstLine="540"/>
        <w:jc w:val="both"/>
      </w:pPr>
      <w:r>
        <w:t xml:space="preserve">6) </w:t>
      </w:r>
      <w:hyperlink w:anchor="P12538" w:tooltip="Статья 24.5. Обстоятельства, исключающие производство по делу об административном правонарушении">
        <w:r>
          <w:rPr>
            <w:color w:val="0000FF"/>
          </w:rPr>
          <w:t>обстоятельства</w:t>
        </w:r>
      </w:hyperlink>
      <w:r>
        <w:t>, исключающие производство по делу об административном правонарушении;</w:t>
      </w:r>
    </w:p>
    <w:p w:rsidR="00E92171" w:rsidRDefault="00D7205F">
      <w:pPr>
        <w:pStyle w:val="ConsPlusNormal0"/>
        <w:spacing w:before="24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r>
        <w:t>.</w:t>
      </w:r>
    </w:p>
    <w:p w:rsidR="00E92171" w:rsidRDefault="00E92171">
      <w:pPr>
        <w:pStyle w:val="ConsPlusNormal0"/>
        <w:jc w:val="both"/>
      </w:pPr>
    </w:p>
    <w:p w:rsidR="00E92171" w:rsidRDefault="00D7205F">
      <w:pPr>
        <w:pStyle w:val="ConsPlusTitle0"/>
        <w:ind w:firstLine="540"/>
        <w:jc w:val="both"/>
        <w:outlineLvl w:val="2"/>
      </w:pPr>
      <w:r>
        <w:t>Статья 26.2. Доказательства</w:t>
      </w:r>
    </w:p>
    <w:p w:rsidR="00E92171" w:rsidRDefault="00E92171">
      <w:pPr>
        <w:pStyle w:val="ConsPlusNormal0"/>
        <w:jc w:val="both"/>
      </w:pPr>
    </w:p>
    <w:p w:rsidR="00E92171" w:rsidRDefault="00D7205F">
      <w:pPr>
        <w:pStyle w:val="ConsPlusNormal0"/>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w:t>
      </w:r>
      <w:r>
        <w:t>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E92171" w:rsidRDefault="00D7205F">
      <w:pPr>
        <w:pStyle w:val="ConsPlusNormal0"/>
        <w:spacing w:before="240"/>
        <w:ind w:firstLine="540"/>
        <w:jc w:val="both"/>
      </w:pPr>
      <w:r>
        <w:t>2. Эти данные устанавливаются протоколом об административном прав</w:t>
      </w:r>
      <w:r>
        <w:t>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w:t>
      </w:r>
      <w:r>
        <w:t>акже показаниями специальных технических средств, вещественными доказательствами.</w:t>
      </w:r>
    </w:p>
    <w:p w:rsidR="00E92171" w:rsidRDefault="00D7205F">
      <w:pPr>
        <w:pStyle w:val="ConsPlusNormal0"/>
        <w:spacing w:before="240"/>
        <w:ind w:firstLine="540"/>
        <w:jc w:val="both"/>
      </w:pPr>
      <w: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w:t>
      </w:r>
      <w:r>
        <w:t>контроля (надзора) и муниципального контроля, если указанные доказательства получены с нарушением закона.</w:t>
      </w:r>
    </w:p>
    <w:p w:rsidR="00E92171" w:rsidRDefault="00D7205F">
      <w:pPr>
        <w:pStyle w:val="ConsPlusNormal0"/>
        <w:jc w:val="both"/>
      </w:pPr>
      <w:r>
        <w:t xml:space="preserve">(часть 3 в ред. Федерального </w:t>
      </w:r>
      <w:hyperlink r:id="rId64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4. В качестве доказательств допускаются объяснения участников производства по делу об админис</w:t>
      </w:r>
      <w:r>
        <w:t>тративном правонарушении, полученные путем использования систем видео-конференц-связи.</w:t>
      </w:r>
    </w:p>
    <w:p w:rsidR="00E92171" w:rsidRDefault="00D7205F">
      <w:pPr>
        <w:pStyle w:val="ConsPlusNormal0"/>
        <w:jc w:val="both"/>
      </w:pPr>
      <w:r>
        <w:t xml:space="preserve">(часть 4 введена Федеральным </w:t>
      </w:r>
      <w:hyperlink r:id="rId6420"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E92171" w:rsidRDefault="00E92171">
      <w:pPr>
        <w:pStyle w:val="ConsPlusNormal0"/>
        <w:ind w:firstLine="540"/>
        <w:jc w:val="both"/>
      </w:pPr>
    </w:p>
    <w:p w:rsidR="00E92171" w:rsidRDefault="00D7205F">
      <w:pPr>
        <w:pStyle w:val="ConsPlusTitle0"/>
        <w:ind w:firstLine="540"/>
        <w:jc w:val="both"/>
        <w:outlineLvl w:val="2"/>
      </w:pPr>
      <w:r>
        <w:t>Статья 26.3. Объяснения лица, в отношении которого ведется производство по делу об ад</w:t>
      </w:r>
      <w:r>
        <w:t>министративном правонарушении, показания потерпевшего и свидетелей</w:t>
      </w:r>
    </w:p>
    <w:p w:rsidR="00E92171" w:rsidRDefault="00E92171">
      <w:pPr>
        <w:pStyle w:val="ConsPlusNormal0"/>
        <w:jc w:val="both"/>
      </w:pPr>
    </w:p>
    <w:p w:rsidR="00E92171" w:rsidRDefault="00D7205F">
      <w:pPr>
        <w:pStyle w:val="ConsPlusNormal0"/>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w:t>
      </w:r>
      <w:r>
        <w:t xml:space="preserve"> к делу и сообщенные указанными лицами в устной или письменной форме.</w:t>
      </w:r>
    </w:p>
    <w:p w:rsidR="00E92171" w:rsidRDefault="00D7205F">
      <w:pPr>
        <w:pStyle w:val="ConsPlusNormal0"/>
        <w:spacing w:before="24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w:t>
      </w:r>
      <w:r>
        <w:t>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E92171" w:rsidRDefault="00E92171">
      <w:pPr>
        <w:pStyle w:val="ConsPlusNormal0"/>
        <w:jc w:val="both"/>
      </w:pPr>
    </w:p>
    <w:p w:rsidR="00E92171" w:rsidRDefault="00D7205F">
      <w:pPr>
        <w:pStyle w:val="ConsPlusTitle0"/>
        <w:ind w:firstLine="540"/>
        <w:jc w:val="both"/>
        <w:outlineLvl w:val="2"/>
      </w:pPr>
      <w:r>
        <w:t>Статья 26.4. Экспер</w:t>
      </w:r>
      <w:r>
        <w:t>тиза</w:t>
      </w:r>
    </w:p>
    <w:p w:rsidR="00E92171" w:rsidRDefault="00E92171">
      <w:pPr>
        <w:pStyle w:val="ConsPlusNormal0"/>
        <w:jc w:val="both"/>
      </w:pPr>
    </w:p>
    <w:p w:rsidR="00E92171" w:rsidRDefault="00D7205F">
      <w:pPr>
        <w:pStyle w:val="ConsPlusNormal0"/>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w:t>
      </w:r>
      <w:r>
        <w:t>,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E92171" w:rsidRDefault="00D7205F">
      <w:pPr>
        <w:pStyle w:val="ConsPlusNormal0"/>
        <w:spacing w:before="240"/>
        <w:ind w:firstLine="540"/>
        <w:jc w:val="both"/>
      </w:pPr>
      <w:r>
        <w:t>2. В определении указываются:</w:t>
      </w:r>
    </w:p>
    <w:p w:rsidR="00E92171" w:rsidRDefault="00D7205F">
      <w:pPr>
        <w:pStyle w:val="ConsPlusNormal0"/>
        <w:spacing w:before="240"/>
        <w:ind w:firstLine="540"/>
        <w:jc w:val="both"/>
      </w:pPr>
      <w:r>
        <w:t>1) основания для назначения экспертизы;</w:t>
      </w:r>
    </w:p>
    <w:p w:rsidR="00E92171" w:rsidRDefault="00D7205F">
      <w:pPr>
        <w:pStyle w:val="ConsPlusNormal0"/>
        <w:spacing w:before="240"/>
        <w:ind w:firstLine="540"/>
        <w:jc w:val="both"/>
      </w:pPr>
      <w:r>
        <w:t>2) фамилия, имя, отчество экспе</w:t>
      </w:r>
      <w:r>
        <w:t>рта или наименование учреждения, в котором должна быть проведена экспертиза;</w:t>
      </w:r>
    </w:p>
    <w:p w:rsidR="00E92171" w:rsidRDefault="00D7205F">
      <w:pPr>
        <w:pStyle w:val="ConsPlusNormal0"/>
        <w:spacing w:before="240"/>
        <w:ind w:firstLine="540"/>
        <w:jc w:val="both"/>
      </w:pPr>
      <w:r>
        <w:t>3) вопросы, поставленные перед экспертом;</w:t>
      </w:r>
    </w:p>
    <w:p w:rsidR="00E92171" w:rsidRDefault="00D7205F">
      <w:pPr>
        <w:pStyle w:val="ConsPlusNormal0"/>
        <w:spacing w:before="240"/>
        <w:ind w:firstLine="540"/>
        <w:jc w:val="both"/>
      </w:pPr>
      <w:r>
        <w:t>4) перечень материалов, предоставляемых в распоряжение эксперта.</w:t>
      </w:r>
    </w:p>
    <w:p w:rsidR="00E92171" w:rsidRDefault="00D7205F">
      <w:pPr>
        <w:pStyle w:val="ConsPlusNormal0"/>
        <w:spacing w:before="24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E92171" w:rsidRDefault="00D7205F">
      <w:pPr>
        <w:pStyle w:val="ConsPlusNormal0"/>
        <w:spacing w:before="240"/>
        <w:ind w:firstLine="540"/>
        <w:jc w:val="both"/>
      </w:pPr>
      <w:r>
        <w:t xml:space="preserve">3. Вопросы, поставленные перед экспертом, и его заключение не могут </w:t>
      </w:r>
      <w:r>
        <w:t>выходить за пределы специальных познаний эксперта.</w:t>
      </w:r>
    </w:p>
    <w:p w:rsidR="00E92171" w:rsidRDefault="00D7205F">
      <w:pPr>
        <w:pStyle w:val="ConsPlusNormal0"/>
        <w:spacing w:before="24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w:t>
      </w:r>
      <w:r>
        <w:t xml:space="preserve">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w:t>
      </w:r>
      <w:r>
        <w:t>в заключении эксперта.</w:t>
      </w:r>
    </w:p>
    <w:p w:rsidR="00E92171" w:rsidRDefault="00D7205F">
      <w:pPr>
        <w:pStyle w:val="ConsPlusNormal0"/>
        <w:spacing w:before="240"/>
        <w:ind w:firstLine="540"/>
        <w:jc w:val="both"/>
      </w:pPr>
      <w:r>
        <w:t>5. Эксперт дает заключение в письменной форме от своего имени. 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w:t>
      </w:r>
      <w:r>
        <w:t>спертом вопросы и сделаны выводы.</w:t>
      </w:r>
    </w:p>
    <w:p w:rsidR="00E92171" w:rsidRDefault="00D7205F">
      <w:pPr>
        <w:pStyle w:val="ConsPlusNormal0"/>
        <w:spacing w:before="24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w:t>
      </w:r>
      <w:r>
        <w:t>ано.</w:t>
      </w:r>
    </w:p>
    <w:p w:rsidR="00E92171" w:rsidRDefault="00E92171">
      <w:pPr>
        <w:pStyle w:val="ConsPlusNormal0"/>
        <w:jc w:val="both"/>
      </w:pPr>
    </w:p>
    <w:p w:rsidR="00E92171" w:rsidRDefault="00D7205F">
      <w:pPr>
        <w:pStyle w:val="ConsPlusTitle0"/>
        <w:ind w:firstLine="540"/>
        <w:jc w:val="both"/>
        <w:outlineLvl w:val="2"/>
      </w:pPr>
      <w:r>
        <w:t>Статья 26.5. Взятие проб и образцов</w:t>
      </w:r>
    </w:p>
    <w:p w:rsidR="00E92171" w:rsidRDefault="00E92171">
      <w:pPr>
        <w:pStyle w:val="ConsPlusNormal0"/>
        <w:jc w:val="both"/>
      </w:pPr>
    </w:p>
    <w:p w:rsidR="00E92171" w:rsidRDefault="00D7205F">
      <w:pPr>
        <w:pStyle w:val="ConsPlusNormal0"/>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E92171" w:rsidRDefault="00D7205F">
      <w:pPr>
        <w:pStyle w:val="ConsPlusNormal0"/>
        <w:spacing w:before="240"/>
        <w:ind w:firstLine="540"/>
        <w:jc w:val="both"/>
      </w:pPr>
      <w:r>
        <w:t>2. В случ</w:t>
      </w:r>
      <w:r>
        <w:t>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E92171" w:rsidRDefault="00D7205F">
      <w:pPr>
        <w:pStyle w:val="ConsPlusNormal0"/>
        <w:spacing w:before="240"/>
        <w:ind w:firstLine="540"/>
        <w:jc w:val="both"/>
      </w:pPr>
      <w:r>
        <w:t xml:space="preserve">3. О взятии проб и образцов составляется протокол, предусмотренный </w:t>
      </w:r>
      <w:hyperlink w:anchor="P13018" w:tooltip="Статья 27.10. Изъятие вещей и документов">
        <w:r>
          <w:rPr>
            <w:color w:val="0000FF"/>
          </w:rPr>
          <w:t>статьей 27.10</w:t>
        </w:r>
      </w:hyperlink>
      <w:r>
        <w:t xml:space="preserve"> настоящего Кодекса.</w:t>
      </w:r>
    </w:p>
    <w:p w:rsidR="00E92171" w:rsidRDefault="00E92171">
      <w:pPr>
        <w:pStyle w:val="ConsPlusNormal0"/>
        <w:jc w:val="both"/>
      </w:pPr>
    </w:p>
    <w:p w:rsidR="00E92171" w:rsidRDefault="00D7205F">
      <w:pPr>
        <w:pStyle w:val="ConsPlusTitle0"/>
        <w:ind w:firstLine="540"/>
        <w:jc w:val="both"/>
        <w:outlineLvl w:val="2"/>
      </w:pPr>
      <w:bookmarkStart w:id="2134" w:name="P12794"/>
      <w:bookmarkEnd w:id="2134"/>
      <w:r>
        <w:t>Статья 26.6. Вещественные доказательства</w:t>
      </w:r>
    </w:p>
    <w:p w:rsidR="00E92171" w:rsidRDefault="00E92171">
      <w:pPr>
        <w:pStyle w:val="ConsPlusNormal0"/>
        <w:jc w:val="both"/>
      </w:pPr>
    </w:p>
    <w:p w:rsidR="00E92171" w:rsidRDefault="00D7205F">
      <w:pPr>
        <w:pStyle w:val="ConsPlusNormal0"/>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w:t>
      </w:r>
      <w:r>
        <w:t xml:space="preserve"> правонарушения, в том числе орудия совершения или предметы административного правонарушения, сохранившие на себе его следы.</w:t>
      </w:r>
    </w:p>
    <w:p w:rsidR="00E92171" w:rsidRDefault="00D7205F">
      <w:pPr>
        <w:pStyle w:val="ConsPlusNormal0"/>
        <w:spacing w:before="240"/>
        <w:ind w:firstLine="540"/>
        <w:jc w:val="both"/>
      </w:pPr>
      <w:r>
        <w:t>2. Вещественные доказательства в случае необходимости фотографируются или фиксируются иным установленным способом и приобщаются к д</w:t>
      </w:r>
      <w:r>
        <w:t>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E92171" w:rsidRDefault="00D7205F">
      <w:pPr>
        <w:pStyle w:val="ConsPlusNormal0"/>
        <w:spacing w:before="240"/>
        <w:ind w:firstLine="540"/>
        <w:jc w:val="both"/>
      </w:pPr>
      <w:r>
        <w:t xml:space="preserve">3. Судья, орган, должностное лицо, в производстве которых </w:t>
      </w:r>
      <w:r>
        <w:t>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E92171" w:rsidRDefault="00E92171">
      <w:pPr>
        <w:pStyle w:val="ConsPlusNormal0"/>
        <w:jc w:val="both"/>
      </w:pPr>
    </w:p>
    <w:p w:rsidR="00E92171" w:rsidRDefault="00D7205F">
      <w:pPr>
        <w:pStyle w:val="ConsPlusTitle0"/>
        <w:ind w:firstLine="540"/>
        <w:jc w:val="both"/>
        <w:outlineLvl w:val="2"/>
      </w:pPr>
      <w:r>
        <w:t>Статья 26.7. Документы</w:t>
      </w:r>
    </w:p>
    <w:p w:rsidR="00E92171" w:rsidRDefault="00E92171">
      <w:pPr>
        <w:pStyle w:val="ConsPlusNormal0"/>
        <w:jc w:val="both"/>
      </w:pPr>
    </w:p>
    <w:p w:rsidR="00E92171" w:rsidRDefault="00D7205F">
      <w:pPr>
        <w:pStyle w:val="ConsPlusNormal0"/>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E92171" w:rsidRDefault="00D7205F">
      <w:pPr>
        <w:pStyle w:val="ConsPlusNormal0"/>
        <w:spacing w:before="240"/>
        <w:ind w:firstLine="540"/>
        <w:jc w:val="both"/>
      </w:pPr>
      <w:r>
        <w:t xml:space="preserve">2. Документы могут </w:t>
      </w:r>
      <w:r>
        <w:t>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E92171" w:rsidRDefault="00D7205F">
      <w:pPr>
        <w:pStyle w:val="ConsPlusNormal0"/>
        <w:jc w:val="both"/>
      </w:pPr>
      <w:r>
        <w:t xml:space="preserve">(в ред. Федерального </w:t>
      </w:r>
      <w:hyperlink r:id="rId6421"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
        <w:r>
          <w:rPr>
            <w:color w:val="0000FF"/>
          </w:rPr>
          <w:t>закона</w:t>
        </w:r>
      </w:hyperlink>
      <w:r>
        <w:t xml:space="preserve"> от 26.04.2016 N 114-ФЗ)</w:t>
      </w:r>
    </w:p>
    <w:p w:rsidR="00E92171" w:rsidRDefault="00D7205F">
      <w:pPr>
        <w:pStyle w:val="ConsPlusNormal0"/>
        <w:spacing w:before="24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w:t>
      </w:r>
      <w:r>
        <w:t>ассмотрения дела.</w:t>
      </w:r>
    </w:p>
    <w:p w:rsidR="00E92171" w:rsidRDefault="00D7205F">
      <w:pPr>
        <w:pStyle w:val="ConsPlusNormal0"/>
        <w:spacing w:before="240"/>
        <w:ind w:firstLine="540"/>
        <w:jc w:val="both"/>
      </w:pPr>
      <w:r>
        <w:t xml:space="preserve">4. В случаях, если документы обладают признаками, указанными в </w:t>
      </w:r>
      <w:hyperlink w:anchor="P12794" w:tooltip="Статья 26.6. Вещественные доказательства">
        <w:r>
          <w:rPr>
            <w:color w:val="0000FF"/>
          </w:rPr>
          <w:t>статье 26.6</w:t>
        </w:r>
      </w:hyperlink>
      <w:r>
        <w:t xml:space="preserve"> настоящего Кодекса, такие документы являются вещественными доказательствами.</w:t>
      </w:r>
    </w:p>
    <w:p w:rsidR="00E92171" w:rsidRDefault="00E92171">
      <w:pPr>
        <w:pStyle w:val="ConsPlusNormal0"/>
        <w:jc w:val="both"/>
      </w:pPr>
    </w:p>
    <w:p w:rsidR="00E92171" w:rsidRDefault="00D7205F">
      <w:pPr>
        <w:pStyle w:val="ConsPlusTitle0"/>
        <w:ind w:firstLine="540"/>
        <w:jc w:val="both"/>
        <w:outlineLvl w:val="2"/>
      </w:pPr>
      <w:r>
        <w:t>Статья 26.</w:t>
      </w:r>
      <w:r>
        <w:t>8. Показания специальных технических средств</w:t>
      </w:r>
    </w:p>
    <w:p w:rsidR="00E92171" w:rsidRDefault="00E92171">
      <w:pPr>
        <w:pStyle w:val="ConsPlusNormal0"/>
        <w:jc w:val="both"/>
      </w:pPr>
    </w:p>
    <w:p w:rsidR="00E92171" w:rsidRDefault="00D7205F">
      <w:pPr>
        <w:pStyle w:val="ConsPlusNormal0"/>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w:t>
      </w:r>
      <w:r>
        <w:t>оверку.</w:t>
      </w:r>
    </w:p>
    <w:p w:rsidR="00E92171" w:rsidRDefault="00D7205F">
      <w:pPr>
        <w:pStyle w:val="ConsPlusNormal0"/>
        <w:spacing w:before="24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w:t>
      </w:r>
    </w:p>
    <w:p w:rsidR="00E92171" w:rsidRDefault="00D7205F">
      <w:pPr>
        <w:pStyle w:val="ConsPlusNormal0"/>
        <w:jc w:val="both"/>
      </w:pPr>
      <w:r>
        <w:t xml:space="preserve">(в ред. Федерального </w:t>
      </w:r>
      <w:hyperlink r:id="rId642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E92171">
      <w:pPr>
        <w:pStyle w:val="ConsPlusNormal0"/>
        <w:jc w:val="both"/>
      </w:pPr>
    </w:p>
    <w:p w:rsidR="00E92171" w:rsidRDefault="00D7205F">
      <w:pPr>
        <w:pStyle w:val="ConsPlusTitle0"/>
        <w:ind w:firstLine="540"/>
        <w:jc w:val="both"/>
        <w:outlineLvl w:val="2"/>
      </w:pPr>
      <w:r>
        <w:t>Статья 26.9. Поручения и запросы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Дл</w:t>
      </w:r>
      <w:r>
        <w:t>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соответствующие территориальные органы либо поручить совершение отдел</w:t>
      </w:r>
      <w:r>
        <w:t>ьных действий, предусмотренных настоящим Кодексом, должностному лицу соответствующего территориального органа.</w:t>
      </w:r>
    </w:p>
    <w:p w:rsidR="00E92171" w:rsidRDefault="00D7205F">
      <w:pPr>
        <w:pStyle w:val="ConsPlusNormal0"/>
        <w:spacing w:before="24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w:t>
      </w:r>
      <w:r>
        <w:t>ного поручения либо запроса.</w:t>
      </w:r>
    </w:p>
    <w:p w:rsidR="00E92171" w:rsidRDefault="00D7205F">
      <w:pPr>
        <w:pStyle w:val="ConsPlusNormal0"/>
        <w:spacing w:before="24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w:t>
      </w:r>
      <w:r>
        <w:t>одательством Российской Федерации.</w:t>
      </w:r>
    </w:p>
    <w:p w:rsidR="00E92171" w:rsidRDefault="00E92171">
      <w:pPr>
        <w:pStyle w:val="ConsPlusNormal0"/>
        <w:jc w:val="both"/>
      </w:pPr>
    </w:p>
    <w:p w:rsidR="00E92171" w:rsidRDefault="00D7205F">
      <w:pPr>
        <w:pStyle w:val="ConsPlusTitle0"/>
        <w:ind w:firstLine="540"/>
        <w:jc w:val="both"/>
        <w:outlineLvl w:val="2"/>
      </w:pPr>
      <w:bookmarkStart w:id="2135" w:name="P12820"/>
      <w:bookmarkEnd w:id="2135"/>
      <w:r>
        <w:t>Статья 26.10. Истребование сведений</w:t>
      </w:r>
    </w:p>
    <w:p w:rsidR="00E92171" w:rsidRDefault="00E92171">
      <w:pPr>
        <w:pStyle w:val="ConsPlusNormal0"/>
        <w:jc w:val="both"/>
      </w:pPr>
    </w:p>
    <w:p w:rsidR="00E92171" w:rsidRDefault="00D7205F">
      <w:pPr>
        <w:pStyle w:val="ConsPlusNormal0"/>
        <w:ind w:firstLine="540"/>
        <w:jc w:val="both"/>
      </w:pPr>
      <w:hyperlink r:id="rId6423"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w:t>
      </w:r>
      <w:r>
        <w:t>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w:t>
      </w:r>
      <w:r>
        <w:t xml:space="preserve">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w:t>
      </w:r>
      <w:r>
        <w:t>ан, должностное лицо, вынесших определение.</w:t>
      </w:r>
    </w:p>
    <w:p w:rsidR="00E92171" w:rsidRDefault="00D7205F">
      <w:pPr>
        <w:pStyle w:val="ConsPlusNormal0"/>
        <w:jc w:val="both"/>
      </w:pPr>
      <w:r>
        <w:t xml:space="preserve">(в ред. Федеральных законов от 25.10.2004 </w:t>
      </w:r>
      <w:hyperlink r:id="rId6424"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02.11.2013 </w:t>
      </w:r>
      <w:hyperlink r:id="rId6425"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
        <w:r>
          <w:rPr>
            <w:color w:val="0000FF"/>
          </w:rPr>
          <w:t>N 285-ФЗ</w:t>
        </w:r>
      </w:hyperlink>
      <w:r>
        <w:t>)</w:t>
      </w:r>
    </w:p>
    <w:p w:rsidR="00E92171" w:rsidRDefault="00D7205F">
      <w:pPr>
        <w:pStyle w:val="ConsPlusNormal0"/>
        <w:spacing w:before="240"/>
        <w:ind w:firstLine="540"/>
        <w:jc w:val="both"/>
      </w:pPr>
      <w:bookmarkStart w:id="2136" w:name="P12824"/>
      <w:bookmarkEnd w:id="2136"/>
      <w:r>
        <w:t>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w:t>
      </w:r>
      <w:r>
        <w:t>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92171" w:rsidRDefault="00D7205F">
      <w:pPr>
        <w:pStyle w:val="ConsPlusNormal0"/>
        <w:jc w:val="both"/>
      </w:pPr>
      <w:r>
        <w:t xml:space="preserve">(часть 2 введена Федеральным </w:t>
      </w:r>
      <w:hyperlink r:id="rId6426"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w:t>
      </w:r>
      <w:r>
        <w:t xml:space="preserve"> 01.03.2020 N 44-ФЗ)</w:t>
      </w:r>
    </w:p>
    <w:p w:rsidR="00E92171" w:rsidRDefault="00D7205F">
      <w:pPr>
        <w:pStyle w:val="ConsPlusNormal0"/>
        <w:spacing w:before="240"/>
        <w:ind w:firstLine="540"/>
        <w:jc w:val="both"/>
      </w:pPr>
      <w:r>
        <w:t xml:space="preserve">3. Определение об истребовании сведений, направляемое в порядке, предусмотренном </w:t>
      </w:r>
      <w:hyperlink w:anchor="P12824" w:tooltip="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
        <w:r>
          <w:rPr>
            <w:color w:val="0000FF"/>
          </w:rPr>
          <w:t>частью 2</w:t>
        </w:r>
      </w:hyperlink>
      <w:r>
        <w:t xml:space="preserve"> настоящей статьи, подписывается должностным лицом, вынесшим такое определение, усиленной квалифицированной</w:t>
      </w:r>
      <w:r>
        <w:t xml:space="preserve"> электронной подписью.</w:t>
      </w:r>
    </w:p>
    <w:p w:rsidR="00E92171" w:rsidRDefault="00D7205F">
      <w:pPr>
        <w:pStyle w:val="ConsPlusNormal0"/>
        <w:jc w:val="both"/>
      </w:pPr>
      <w:r>
        <w:t xml:space="preserve">(часть 3 введена Федеральным </w:t>
      </w:r>
      <w:hyperlink r:id="rId6427"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 44-ФЗ)</w:t>
      </w:r>
    </w:p>
    <w:p w:rsidR="00E92171" w:rsidRDefault="00D7205F">
      <w:pPr>
        <w:pStyle w:val="ConsPlusNormal0"/>
        <w:spacing w:before="240"/>
        <w:ind w:firstLine="540"/>
        <w:jc w:val="both"/>
      </w:pPr>
      <w:r>
        <w:t>4. В случае, если истребуемые сведения (информация) или уведомление о невозможности представления таких сведений (информации) напра</w:t>
      </w:r>
      <w:r>
        <w:t xml:space="preserve">вляются в порядке, предусмотренном </w:t>
      </w:r>
      <w:hyperlink w:anchor="P12824" w:tooltip="2. Направление определения для исполнения и представление истребуемых сведений (информации) или уведомления о невозможности представления таких сведений (информации) могут при наличии технической возможности осуществляться в электронной форме с использованием ">
        <w:r>
          <w:rPr>
            <w:color w:val="0000FF"/>
          </w:rPr>
          <w:t>частью 2</w:t>
        </w:r>
      </w:hyperlink>
      <w:r>
        <w:t xml:space="preserve"> настоящей статьи, они подписываются уполномоченным должностным лицом, в адрес которого поступило такое определение, усиленной квалифицированной электронной подписью.</w:t>
      </w:r>
    </w:p>
    <w:p w:rsidR="00E92171" w:rsidRDefault="00D7205F">
      <w:pPr>
        <w:pStyle w:val="ConsPlusNormal0"/>
        <w:jc w:val="both"/>
      </w:pPr>
      <w:r>
        <w:t xml:space="preserve">(часть </w:t>
      </w:r>
      <w:r>
        <w:t xml:space="preserve">4 введена Федеральным </w:t>
      </w:r>
      <w:hyperlink r:id="rId6428"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 44-ФЗ)</w:t>
      </w:r>
    </w:p>
    <w:p w:rsidR="00E92171" w:rsidRDefault="00D7205F">
      <w:pPr>
        <w:pStyle w:val="ConsPlusNormal0"/>
        <w:spacing w:before="240"/>
        <w:ind w:firstLine="540"/>
        <w:jc w:val="both"/>
      </w:pPr>
      <w:bookmarkStart w:id="2137" w:name="P12830"/>
      <w:bookmarkEnd w:id="2137"/>
      <w:r>
        <w:t xml:space="preserve">5. Орган или должностное лицо, уполномоченные выносить постановления в соответствии с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при наличии предусмотренного </w:t>
      </w:r>
      <w:hyperlink w:anchor="P13324"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
        <w:r>
          <w:rPr>
            <w:color w:val="0000FF"/>
          </w:rPr>
          <w:t>пунктом 4 части 1 статьи 28.1</w:t>
        </w:r>
      </w:hyperlink>
      <w:r>
        <w:t xml:space="preserve"> настоящего Кодекса повода к возбуждению дела об административном правонарушении </w:t>
      </w:r>
      <w:r>
        <w:t>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E92171" w:rsidRDefault="00D7205F">
      <w:pPr>
        <w:pStyle w:val="ConsPlusNormal0"/>
        <w:jc w:val="both"/>
      </w:pPr>
      <w:r>
        <w:t>(ча</w:t>
      </w:r>
      <w:r>
        <w:t xml:space="preserve">сть 5 введена Федеральным </w:t>
      </w:r>
      <w:hyperlink r:id="rId6429"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 44-ФЗ)</w:t>
      </w:r>
    </w:p>
    <w:p w:rsidR="00E92171" w:rsidRDefault="00E92171">
      <w:pPr>
        <w:pStyle w:val="ConsPlusNormal0"/>
        <w:jc w:val="both"/>
      </w:pPr>
    </w:p>
    <w:p w:rsidR="00E92171" w:rsidRDefault="00D7205F">
      <w:pPr>
        <w:pStyle w:val="ConsPlusTitle0"/>
        <w:ind w:firstLine="540"/>
        <w:jc w:val="both"/>
        <w:outlineLvl w:val="2"/>
      </w:pPr>
      <w:bookmarkStart w:id="2138" w:name="P12833"/>
      <w:bookmarkEnd w:id="2138"/>
      <w:r>
        <w:t>Статья 26.11. Оценка доказательств</w:t>
      </w:r>
    </w:p>
    <w:p w:rsidR="00E92171" w:rsidRDefault="00E92171">
      <w:pPr>
        <w:pStyle w:val="ConsPlusNormal0"/>
        <w:jc w:val="both"/>
      </w:pPr>
    </w:p>
    <w:p w:rsidR="00E92171" w:rsidRDefault="00D7205F">
      <w:pPr>
        <w:pStyle w:val="ConsPlusNormal0"/>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w:t>
      </w:r>
      <w:r>
        <w:t>оятельств дела в их совокупности. Никакие доказательства не могут иметь заранее установленную силу.</w:t>
      </w:r>
    </w:p>
    <w:p w:rsidR="00E92171" w:rsidRDefault="00E92171">
      <w:pPr>
        <w:pStyle w:val="ConsPlusNormal0"/>
        <w:jc w:val="both"/>
      </w:pPr>
    </w:p>
    <w:p w:rsidR="00E92171" w:rsidRDefault="00D7205F">
      <w:pPr>
        <w:pStyle w:val="ConsPlusTitle0"/>
        <w:jc w:val="center"/>
        <w:outlineLvl w:val="1"/>
      </w:pPr>
      <w:bookmarkStart w:id="2139" w:name="P12837"/>
      <w:bookmarkEnd w:id="2139"/>
      <w:r>
        <w:t>Глава 27. ПРИМЕНЕНИЕ МЕР ОБЕСПЕЧЕНИЯ ПРОИЗВОДСТВА</w:t>
      </w:r>
    </w:p>
    <w:p w:rsidR="00E92171" w:rsidRDefault="00D7205F">
      <w:pPr>
        <w:pStyle w:val="ConsPlusTitle0"/>
        <w:jc w:val="center"/>
      </w:pPr>
      <w:r>
        <w:t>ПО ДЕЛАМ ОБ АДМИНИСТРАТИВНЫХ ПРАВОНАРУШЕНИЯХ</w:t>
      </w:r>
    </w:p>
    <w:p w:rsidR="00E92171" w:rsidRDefault="00E92171">
      <w:pPr>
        <w:pStyle w:val="ConsPlusNormal0"/>
        <w:jc w:val="both"/>
      </w:pPr>
    </w:p>
    <w:p w:rsidR="00E92171" w:rsidRDefault="00D7205F">
      <w:pPr>
        <w:pStyle w:val="ConsPlusTitle0"/>
        <w:ind w:firstLine="540"/>
        <w:jc w:val="both"/>
        <w:outlineLvl w:val="2"/>
      </w:pPr>
      <w:bookmarkStart w:id="2140" w:name="P12840"/>
      <w:bookmarkEnd w:id="2140"/>
      <w:r>
        <w:t>Статья 27.1. Меры обеспечения производства по делу об админ</w:t>
      </w:r>
      <w:r>
        <w:t>истративном правонарушении</w:t>
      </w:r>
    </w:p>
    <w:p w:rsidR="00E92171" w:rsidRDefault="00E92171">
      <w:pPr>
        <w:pStyle w:val="ConsPlusNormal0"/>
        <w:jc w:val="both"/>
      </w:pPr>
    </w:p>
    <w:p w:rsidR="00E92171" w:rsidRDefault="00D7205F">
      <w:pPr>
        <w:pStyle w:val="ConsPlusNormal0"/>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w:t>
      </w:r>
      <w:r>
        <w:t>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w:t>
      </w:r>
      <w:r>
        <w:t>у об административном правонарушении:</w:t>
      </w:r>
    </w:p>
    <w:p w:rsidR="00E92171" w:rsidRDefault="00D7205F">
      <w:pPr>
        <w:pStyle w:val="ConsPlusNormal0"/>
        <w:spacing w:before="240"/>
        <w:ind w:firstLine="540"/>
        <w:jc w:val="both"/>
      </w:pPr>
      <w:r>
        <w:t>1) доставление;</w:t>
      </w:r>
    </w:p>
    <w:p w:rsidR="00E92171" w:rsidRDefault="00D7205F">
      <w:pPr>
        <w:pStyle w:val="ConsPlusNormal0"/>
        <w:spacing w:before="240"/>
        <w:ind w:firstLine="540"/>
        <w:jc w:val="both"/>
      </w:pPr>
      <w:r>
        <w:t>2) административное задержание;</w:t>
      </w:r>
    </w:p>
    <w:p w:rsidR="00E92171" w:rsidRDefault="00D7205F">
      <w:pPr>
        <w:pStyle w:val="ConsPlusNormal0"/>
        <w:spacing w:before="24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w:t>
      </w:r>
      <w:r>
        <w:t>ся там вещей и документов;</w:t>
      </w:r>
    </w:p>
    <w:p w:rsidR="00E92171" w:rsidRDefault="00D7205F">
      <w:pPr>
        <w:pStyle w:val="ConsPlusNormal0"/>
        <w:spacing w:before="240"/>
        <w:ind w:firstLine="540"/>
        <w:jc w:val="both"/>
      </w:pPr>
      <w:r>
        <w:t>4) изъятие вещей и документов;</w:t>
      </w:r>
    </w:p>
    <w:p w:rsidR="00E92171" w:rsidRDefault="00D7205F">
      <w:pPr>
        <w:pStyle w:val="ConsPlusNormal0"/>
        <w:spacing w:before="240"/>
        <w:ind w:firstLine="540"/>
        <w:jc w:val="both"/>
      </w:pPr>
      <w:r>
        <w:t>5) отстранение от управления транспортным средством соответствующего вида;</w:t>
      </w:r>
    </w:p>
    <w:p w:rsidR="00E92171" w:rsidRDefault="00D7205F">
      <w:pPr>
        <w:pStyle w:val="ConsPlusNormal0"/>
        <w:spacing w:before="240"/>
        <w:ind w:firstLine="540"/>
        <w:jc w:val="both"/>
      </w:pPr>
      <w:r>
        <w:t>5.1) освидетельствование на состояние алкогольного опьянения;</w:t>
      </w:r>
    </w:p>
    <w:p w:rsidR="00E92171" w:rsidRDefault="00D7205F">
      <w:pPr>
        <w:pStyle w:val="ConsPlusNormal0"/>
        <w:jc w:val="both"/>
      </w:pPr>
      <w:r>
        <w:t xml:space="preserve">(п. 5.1 введен Федеральным </w:t>
      </w:r>
      <w:hyperlink r:id="rId643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E92171" w:rsidRDefault="00D7205F">
      <w:pPr>
        <w:pStyle w:val="ConsPlusNormal0"/>
        <w:spacing w:before="240"/>
        <w:ind w:firstLine="540"/>
        <w:jc w:val="both"/>
      </w:pPr>
      <w:r>
        <w:t>6) медицинское освидетельствование на состояние опьянения;</w:t>
      </w:r>
    </w:p>
    <w:p w:rsidR="00E92171" w:rsidRDefault="00D7205F">
      <w:pPr>
        <w:pStyle w:val="ConsPlusNormal0"/>
        <w:spacing w:before="240"/>
        <w:ind w:firstLine="540"/>
        <w:jc w:val="both"/>
      </w:pPr>
      <w:r>
        <w:t>7) задержание транспортного средства;</w:t>
      </w:r>
    </w:p>
    <w:p w:rsidR="00E92171" w:rsidRDefault="00D7205F">
      <w:pPr>
        <w:pStyle w:val="ConsPlusNormal0"/>
        <w:jc w:val="both"/>
      </w:pPr>
      <w:r>
        <w:t xml:space="preserve">(в ред. Федерального </w:t>
      </w:r>
      <w:hyperlink r:id="rId64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8) арест товаров, транспортных средств и иных вещей;</w:t>
      </w:r>
    </w:p>
    <w:p w:rsidR="00E92171" w:rsidRDefault="00D7205F">
      <w:pPr>
        <w:pStyle w:val="ConsPlusNormal0"/>
        <w:spacing w:before="240"/>
        <w:ind w:firstLine="540"/>
        <w:jc w:val="both"/>
      </w:pPr>
      <w:r>
        <w:t>9) привод;</w:t>
      </w:r>
    </w:p>
    <w:p w:rsidR="00E92171" w:rsidRDefault="00D7205F">
      <w:pPr>
        <w:pStyle w:val="ConsPlusNormal0"/>
        <w:spacing w:before="240"/>
        <w:ind w:firstLine="540"/>
        <w:jc w:val="both"/>
      </w:pPr>
      <w:r>
        <w:t>10) временный запрет деятельности;</w:t>
      </w:r>
    </w:p>
    <w:p w:rsidR="00E92171" w:rsidRDefault="00D7205F">
      <w:pPr>
        <w:pStyle w:val="ConsPlusNormal0"/>
        <w:jc w:val="both"/>
      </w:pPr>
      <w:r>
        <w:t xml:space="preserve">(п. 10 введен Федеральным </w:t>
      </w:r>
      <w:hyperlink r:id="rId643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D7205F">
      <w:pPr>
        <w:pStyle w:val="ConsPlusNormal0"/>
        <w:spacing w:before="240"/>
        <w:ind w:firstLine="540"/>
        <w:jc w:val="both"/>
      </w:pPr>
      <w:r>
        <w:t>11) залог за арестованное судно;</w:t>
      </w:r>
    </w:p>
    <w:p w:rsidR="00E92171" w:rsidRDefault="00D7205F">
      <w:pPr>
        <w:pStyle w:val="ConsPlusNormal0"/>
        <w:jc w:val="both"/>
      </w:pPr>
      <w:r>
        <w:t xml:space="preserve">(п. 11 введен Федеральным </w:t>
      </w:r>
      <w:hyperlink r:id="rId643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w:t>
      </w:r>
      <w:r>
        <w:t>1.07.2011 N 198-ФЗ)</w:t>
      </w:r>
    </w:p>
    <w:p w:rsidR="00E92171" w:rsidRDefault="00D7205F">
      <w:pPr>
        <w:pStyle w:val="ConsPlusNormal0"/>
        <w:spacing w:before="240"/>
        <w:ind w:firstLine="540"/>
        <w:jc w:val="both"/>
      </w:pPr>
      <w:r>
        <w:t>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w:t>
      </w:r>
      <w:r>
        <w:t xml:space="preserve">нные Федеральным </w:t>
      </w:r>
      <w:hyperlink r:id="rId6434"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xml:space="preserve"> от 25 июля 2002 года N 115-ФЗ "О правовом положении иностранных граждан в Российской Федерации";</w:t>
      </w:r>
    </w:p>
    <w:p w:rsidR="00E92171" w:rsidRDefault="00D7205F">
      <w:pPr>
        <w:pStyle w:val="ConsPlusNormal0"/>
        <w:jc w:val="both"/>
      </w:pPr>
      <w:r>
        <w:t xml:space="preserve">(п. 12 в ред. Федерального </w:t>
      </w:r>
      <w:hyperlink r:id="rId643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закона</w:t>
        </w:r>
      </w:hyperlink>
      <w:r>
        <w:t xml:space="preserve"> от 21.07.2014 N 232-ФЗ)</w:t>
      </w:r>
    </w:p>
    <w:p w:rsidR="00E92171" w:rsidRDefault="00D7205F">
      <w:pPr>
        <w:pStyle w:val="ConsPlusNormal0"/>
        <w:spacing w:before="24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w:t>
      </w:r>
      <w:r>
        <w:t xml:space="preserve">предусмотренного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62" w:tooltip="Статья 19.28. Незаконное вознаграждение от имени юридического лица">
        <w:r>
          <w:rPr>
            <w:color w:val="0000FF"/>
          </w:rPr>
          <w:t>19.28</w:t>
        </w:r>
      </w:hyperlink>
      <w:r>
        <w:t xml:space="preserve"> настоящего Кодекса.</w:t>
      </w:r>
    </w:p>
    <w:p w:rsidR="00E92171" w:rsidRDefault="00D7205F">
      <w:pPr>
        <w:pStyle w:val="ConsPlusNormal0"/>
        <w:jc w:val="both"/>
      </w:pPr>
      <w:r>
        <w:t xml:space="preserve">(п. 13 введен Федеральным </w:t>
      </w:r>
      <w:hyperlink r:id="rId643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 в ред. Федерального </w:t>
      </w:r>
      <w:hyperlink r:id="rId643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2. Вред, причиненный незаконным применением мер обеспечения производства по делу об административном правонаруше</w:t>
      </w:r>
      <w:r>
        <w:t>нии, подлежит возмещению в порядке, предусмотренном гражданским законодательством.</w:t>
      </w:r>
    </w:p>
    <w:p w:rsidR="00E92171" w:rsidRDefault="00E92171">
      <w:pPr>
        <w:pStyle w:val="ConsPlusNormal0"/>
        <w:jc w:val="both"/>
      </w:pPr>
    </w:p>
    <w:p w:rsidR="00E92171" w:rsidRDefault="00D7205F">
      <w:pPr>
        <w:pStyle w:val="ConsPlusTitle0"/>
        <w:ind w:firstLine="540"/>
        <w:jc w:val="both"/>
        <w:outlineLvl w:val="2"/>
      </w:pPr>
      <w:bookmarkStart w:id="2141" w:name="P12865"/>
      <w:bookmarkEnd w:id="2141"/>
      <w:r>
        <w:t>Статья 27.2. Доставление</w:t>
      </w:r>
    </w:p>
    <w:p w:rsidR="00E92171" w:rsidRDefault="00E92171">
      <w:pPr>
        <w:pStyle w:val="ConsPlusNormal0"/>
        <w:jc w:val="both"/>
      </w:pPr>
    </w:p>
    <w:p w:rsidR="00E92171" w:rsidRDefault="00D7205F">
      <w:pPr>
        <w:pStyle w:val="ConsPlusNormal0"/>
        <w:ind w:firstLine="540"/>
        <w:jc w:val="both"/>
      </w:pPr>
      <w:r>
        <w:t xml:space="preserve">1. Доставление, то есть принудительное препровождение физического лица, а в случаях, предусмотренных </w:t>
      </w:r>
      <w:hyperlink w:anchor="P12873"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
        <w:r>
          <w:rPr>
            <w:color w:val="0000FF"/>
          </w:rPr>
          <w:t>пункта</w:t>
        </w:r>
        <w:r>
          <w:rPr>
            <w:color w:val="0000FF"/>
          </w:rPr>
          <w:t>ми 3</w:t>
        </w:r>
      </w:hyperlink>
      <w:r>
        <w:t xml:space="preserve">, </w:t>
      </w:r>
      <w:hyperlink w:anchor="P12883"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
        <w:r>
          <w:rPr>
            <w:color w:val="0000FF"/>
          </w:rPr>
          <w:t>8</w:t>
        </w:r>
      </w:hyperlink>
      <w:r>
        <w:t xml:space="preserve"> и </w:t>
      </w:r>
      <w:hyperlink w:anchor="P12887"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w:t>
      </w:r>
      <w:r>
        <w:t>ти его составления на месте выявления административного правонарушения, если составление протокола является обязательным, осуществляется:</w:t>
      </w:r>
    </w:p>
    <w:p w:rsidR="00E92171" w:rsidRDefault="00D7205F">
      <w:pPr>
        <w:pStyle w:val="ConsPlusNormal0"/>
        <w:jc w:val="both"/>
      </w:pPr>
      <w:r>
        <w:t xml:space="preserve">(в ред. Федеральных законов от 11.07.2011 </w:t>
      </w:r>
      <w:hyperlink r:id="rId643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 xml:space="preserve">, от 12.11.2018 </w:t>
      </w:r>
      <w:hyperlink r:id="rId6439"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color w:val="0000FF"/>
          </w:rPr>
          <w:t>N 406-ФЗ</w:t>
        </w:r>
      </w:hyperlink>
      <w:r>
        <w:t>)</w:t>
      </w:r>
    </w:p>
    <w:p w:rsidR="00E92171" w:rsidRDefault="00D7205F">
      <w:pPr>
        <w:pStyle w:val="ConsPlusNormal0"/>
        <w:spacing w:before="24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1289" w:tooltip="Статья 23.3. Органы внутренних дел (полиция)">
        <w:r>
          <w:rPr>
            <w:color w:val="0000FF"/>
          </w:rPr>
          <w:t>статьей 23.3</w:t>
        </w:r>
      </w:hyperlink>
      <w:r>
        <w:t xml:space="preserve"> настоящего Ко</w:t>
      </w:r>
      <w:r>
        <w:t xml:space="preserve">декса рассматривают органы внутренних дел (полиция), либо административных правонарушений, по делам о которых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w:t>
      </w:r>
      <w:r>
        <w:t>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E92171" w:rsidRDefault="00D7205F">
      <w:pPr>
        <w:pStyle w:val="ConsPlusNormal0"/>
        <w:jc w:val="both"/>
      </w:pPr>
      <w:r>
        <w:t xml:space="preserve">(в ред. Федеральных законов от 07.02.2011 </w:t>
      </w:r>
      <w:hyperlink r:id="rId644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14.10.2014 </w:t>
      </w:r>
      <w:hyperlink r:id="rId64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w:t>
      </w:r>
      <w:r>
        <w:t>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w:t>
      </w:r>
      <w:r>
        <w:t>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w:t>
      </w:r>
      <w:r>
        <w:t>ие охраны или в служебное помещение войск национальной гвардии Российской Федерации;</w:t>
      </w:r>
    </w:p>
    <w:p w:rsidR="00E92171" w:rsidRDefault="00D7205F">
      <w:pPr>
        <w:pStyle w:val="ConsPlusNormal0"/>
        <w:jc w:val="both"/>
      </w:pPr>
      <w:r>
        <w:t xml:space="preserve">(в ред. Федеральных законов от 03.07.2016 </w:t>
      </w:r>
      <w:hyperlink r:id="rId644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11.10.2018 </w:t>
      </w:r>
      <w:hyperlink r:id="rId644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w:t>
      </w:r>
    </w:p>
    <w:p w:rsidR="00E92171" w:rsidRDefault="00D7205F">
      <w:pPr>
        <w:pStyle w:val="ConsPlusNormal0"/>
        <w:spacing w:before="240"/>
        <w:ind w:firstLine="540"/>
        <w:jc w:val="both"/>
      </w:pPr>
      <w:bookmarkStart w:id="2142" w:name="P12873"/>
      <w:bookmarkEnd w:id="2142"/>
      <w:r>
        <w:t>3) военнослужащими и сотрудниками войск национальной гвардии Российской Федерации при выявлении админис</w:t>
      </w:r>
      <w:r>
        <w:t xml:space="preserve">тративных правонарушений, предусмотренных </w:t>
      </w:r>
      <w:hyperlink w:anchor="P2439" w:tooltip="Статья 7.27. Мелкое хищение">
        <w:r>
          <w:rPr>
            <w:color w:val="0000FF"/>
          </w:rPr>
          <w:t>статьей 7.27</w:t>
        </w:r>
      </w:hyperlink>
      <w:r>
        <w:t xml:space="preserve"> (в случае непосредственного обнаружения либо обращения граждан или организаций), </w:t>
      </w:r>
      <w:hyperlink w:anchor="P3383" w:tooltip="1. Нарушение правил охоты, за исключением случаев, предусмотренных частями 1.2, 1.3 настоящей статьи, -">
        <w:r>
          <w:rPr>
            <w:color w:val="0000FF"/>
          </w:rPr>
          <w:t>частями 1</w:t>
        </w:r>
      </w:hyperlink>
      <w:r>
        <w:t xml:space="preserve"> и </w:t>
      </w:r>
      <w:hyperlink w:anchor="P3387" w:tooltip="1.1. Повторное в течение года совершение административного правонарушения, предусмотренного частью 1 настоящей статьи, -">
        <w:r>
          <w:rPr>
            <w:color w:val="0000FF"/>
          </w:rPr>
          <w:t>1.1 статьи 8.37</w:t>
        </w:r>
      </w:hyperlink>
      <w:r>
        <w:t xml:space="preserve">, </w:t>
      </w:r>
      <w:hyperlink w:anchor="P4229" w:tooltip="Статья 11.7. Нарушение правил плавания">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w:t>
      </w:r>
      <w:r>
        <w:t xml:space="preserve">менно опасных для плавания районов), </w:t>
      </w:r>
      <w:hyperlink w:anchor="P6226"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статьей 14.1</w:t>
        </w:r>
      </w:hyperlink>
      <w:r>
        <w:t xml:space="preserve"> (в части соблюдения требований законод</w:t>
      </w:r>
      <w:r>
        <w:t xml:space="preserve">ательства об оружии, частной детективной (сыскной) и частной охранной деятельности), </w:t>
      </w:r>
      <w:hyperlink w:anchor="P6332"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(в части соблюден</w:t>
      </w:r>
      <w:r>
        <w:t xml:space="preserve">ия требований законодательства об оружии), </w:t>
      </w:r>
      <w:hyperlink w:anchor="P6715" w:tooltip="Статья 14.15. Нарушение правил продажи отдельных видов товаров">
        <w:r>
          <w:rPr>
            <w:color w:val="0000FF"/>
          </w:rPr>
          <w:t>статьей 14.15</w:t>
        </w:r>
      </w:hyperlink>
      <w:r>
        <w:t xml:space="preserve"> (в части нарушения правил продажи оружия и патронов к нему), </w:t>
      </w:r>
      <w:hyperlink w:anchor="P9028"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 </w:t>
      </w:r>
      <w:hyperlink w:anchor="P9084" w:tooltip="Статья 17.13. Незаконное распространение сведений о защищаемых лицах">
        <w:r>
          <w:rPr>
            <w:color w:val="0000FF"/>
          </w:rPr>
          <w:t>17.13</w:t>
        </w:r>
      </w:hyperlink>
      <w:r>
        <w:t xml:space="preserve">, </w:t>
      </w:r>
      <w:hyperlink w:anchor="P9169" w:tooltip="Статья 18.2. Нарушение пограничного режима в пограничной зоне">
        <w:r>
          <w:rPr>
            <w:color w:val="0000FF"/>
          </w:rPr>
          <w:t>18.2</w:t>
        </w:r>
      </w:hyperlink>
      <w:r>
        <w:t xml:space="preserve"> - </w:t>
      </w:r>
      <w:hyperlink w:anchor="P9193" w:tooltip="Статья 18.4. Нарушение режима в пунктах пропуска через Государственную границу Российской Федерации">
        <w:r>
          <w:rPr>
            <w:color w:val="0000FF"/>
          </w:rPr>
          <w:t>18.4</w:t>
        </w:r>
      </w:hyperlink>
      <w:r>
        <w:t xml:space="preserve">, </w:t>
      </w:r>
      <w:hyperlink w:anchor="P9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9810" w:tooltip="Статья 19.7. Непредставление сведений (информации)">
        <w:r>
          <w:rPr>
            <w:color w:val="0000FF"/>
          </w:rPr>
          <w:t>19.7</w:t>
        </w:r>
      </w:hyperlink>
      <w:r>
        <w:t xml:space="preserve">, </w:t>
      </w:r>
      <w:hyperlink w:anchor="P10155" w:tooltip="Статья 19.13. Заведомо ложный вызов специализированных служб">
        <w:r>
          <w:rPr>
            <w:color w:val="0000FF"/>
          </w:rPr>
          <w:t>19.13</w:t>
        </w:r>
      </w:hyperlink>
      <w:r>
        <w:t xml:space="preserve">, </w:t>
      </w:r>
      <w:hyperlink w:anchor="P10256"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10534" w:tooltip="Статья 20.1. Мелкое хулиганство">
        <w:r>
          <w:rPr>
            <w:color w:val="0000FF"/>
          </w:rPr>
          <w:t>20.1</w:t>
        </w:r>
      </w:hyperlink>
      <w:r>
        <w:t xml:space="preserve"> - </w:t>
      </w:r>
      <w:hyperlink w:anchor="P10634"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0713" w:tooltip="Статья 20.5. Нарушение требований режима чрезвычайного положения">
        <w:r>
          <w:rPr>
            <w:color w:val="0000FF"/>
          </w:rPr>
          <w:t>20.5</w:t>
        </w:r>
      </w:hyperlink>
      <w:r>
        <w:t xml:space="preserve">, </w:t>
      </w:r>
      <w:hyperlink w:anchor="P10759"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
        <w:r>
          <w:rPr>
            <w:color w:val="0000FF"/>
          </w:rPr>
          <w:t>20.8</w:t>
        </w:r>
      </w:hyperlink>
      <w:r>
        <w:t xml:space="preserve"> - </w:t>
      </w:r>
      <w:hyperlink w:anchor="P1094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20.24</w:t>
        </w:r>
      </w:hyperlink>
      <w:r>
        <w:t xml:space="preserve">, </w:t>
      </w:r>
      <w:hyperlink w:anchor="P10960" w:tooltip="1. Неуплата административного штрафа в срок, предусмотренный настоящим Кодексом, -">
        <w:r>
          <w:rPr>
            <w:color w:val="0000FF"/>
          </w:rPr>
          <w:t>частями 1</w:t>
        </w:r>
      </w:hyperlink>
      <w:r>
        <w:t xml:space="preserve">, </w:t>
      </w:r>
      <w:hyperlink w:anchor="P10963" w:tooltip="2. Самовольное оставление места отбывания административного ареста или уклонение от отбывания административного ареста -">
        <w:r>
          <w:rPr>
            <w:color w:val="0000FF"/>
          </w:rPr>
          <w:t>2</w:t>
        </w:r>
      </w:hyperlink>
      <w:r>
        <w:t xml:space="preserve"> и </w:t>
      </w:r>
      <w:hyperlink w:anchor="P10976" w:tooltip="5. Нарушение административного запрета на посещение мест проведения официальных спортивных соревнований в дни их проведения -">
        <w:r>
          <w:rPr>
            <w:color w:val="0000FF"/>
          </w:rPr>
          <w:t>5 статьи 20.25</w:t>
        </w:r>
      </w:hyperlink>
      <w:r>
        <w:t xml:space="preserve">, </w:t>
      </w:r>
      <w:hyperlink w:anchor="P11035"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w:t>
        </w:r>
        <w:r>
          <w:rPr>
            <w:color w:val="0000FF"/>
          </w:rPr>
          <w:t>ями 20.30</w:t>
        </w:r>
      </w:hyperlink>
      <w:r>
        <w:t xml:space="preserve"> - </w:t>
      </w:r>
      <w:hyperlink w:anchor="P11072" w:tooltip="Статья 20.32. Нарушение правил обеспечения безопасности при проведении официальных спортивных соревнований">
        <w:r>
          <w:rPr>
            <w:color w:val="0000FF"/>
          </w:rPr>
          <w:t>20.32</w:t>
        </w:r>
      </w:hyperlink>
      <w:r>
        <w:t xml:space="preserve">, </w:t>
      </w:r>
      <w:hyperlink w:anchor="P11091"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настоящего Кодекса, - в служебное помещение органа внутренних дел (пол</w:t>
      </w:r>
      <w:r>
        <w:t>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w:t>
      </w:r>
      <w:r>
        <w:t>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w:t>
      </w:r>
      <w:r>
        <w:t>яемое место (на специализированную стоянку);</w:t>
      </w:r>
    </w:p>
    <w:p w:rsidR="00E92171" w:rsidRDefault="00D7205F">
      <w:pPr>
        <w:pStyle w:val="ConsPlusNormal0"/>
        <w:jc w:val="both"/>
      </w:pPr>
      <w:r>
        <w:t xml:space="preserve">(в ред. Федеральных законов от 11.10.2018 </w:t>
      </w:r>
      <w:hyperlink r:id="rId644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 xml:space="preserve">, от 12.11.2018 </w:t>
      </w:r>
      <w:hyperlink r:id="rId6445"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color w:val="0000FF"/>
          </w:rPr>
          <w:t>N 406-ФЗ</w:t>
        </w:r>
      </w:hyperlink>
      <w:r>
        <w:t>)</w:t>
      </w:r>
    </w:p>
    <w:p w:rsidR="00E92171" w:rsidRDefault="00D7205F">
      <w:pPr>
        <w:pStyle w:val="ConsPlusNormal0"/>
        <w:spacing w:before="24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w:t>
      </w:r>
      <w:r>
        <w:t>ное служебное помещение;</w:t>
      </w:r>
    </w:p>
    <w:p w:rsidR="00E92171" w:rsidRDefault="00D7205F">
      <w:pPr>
        <w:pStyle w:val="ConsPlusNormal0"/>
        <w:jc w:val="both"/>
      </w:pPr>
      <w:r>
        <w:t xml:space="preserve">(в ред. Федерального </w:t>
      </w:r>
      <w:hyperlink r:id="rId644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E92171" w:rsidRDefault="00D7205F">
      <w:pPr>
        <w:pStyle w:val="ConsPlusNormal0"/>
        <w:spacing w:before="240"/>
        <w:ind w:firstLine="540"/>
        <w:jc w:val="both"/>
      </w:pPr>
      <w:r>
        <w:t>5) должностными лицами военной автомобильной инспекции п</w:t>
      </w:r>
      <w:r>
        <w:t xml:space="preserve">ри выявлении нарушений </w:t>
      </w:r>
      <w:hyperlink r:id="rId6447"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водителем транспортного средства Вооруженных Сил Российской Федерации, </w:t>
      </w:r>
      <w:r>
        <w:t>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w:t>
      </w:r>
      <w:r>
        <w:t>и или воинской части;</w:t>
      </w:r>
    </w:p>
    <w:p w:rsidR="00E92171" w:rsidRDefault="00D7205F">
      <w:pPr>
        <w:pStyle w:val="ConsPlusNormal0"/>
        <w:jc w:val="both"/>
      </w:pPr>
      <w:r>
        <w:t xml:space="preserve">(в ред. Федеральных законов от 27.07.2010 </w:t>
      </w:r>
      <w:hyperlink r:id="rId6448"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03.02.2014 </w:t>
      </w:r>
      <w:hyperlink r:id="rId6449"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color w:val="0000FF"/>
          </w:rPr>
          <w:t>N 7-ФЗ</w:t>
        </w:r>
      </w:hyperlink>
      <w:r>
        <w:t xml:space="preserve">, от 03.07.2016 </w:t>
      </w:r>
      <w:hyperlink r:id="rId645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451"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E92171" w:rsidRDefault="00D7205F">
      <w:pPr>
        <w:pStyle w:val="ConsPlusNormal0"/>
        <w:spacing w:before="24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w:t>
      </w:r>
      <w:r>
        <w:t xml:space="preserve">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w:t>
      </w:r>
      <w:r>
        <w:t xml:space="preserve"> помещение органа местного самоуправления сельского поселения или в иное служебное помещение;</w:t>
      </w:r>
    </w:p>
    <w:p w:rsidR="00E92171" w:rsidRDefault="00D7205F">
      <w:pPr>
        <w:pStyle w:val="ConsPlusNormal0"/>
        <w:jc w:val="both"/>
      </w:pPr>
      <w:r>
        <w:t xml:space="preserve">(в ред. Федеральных законов от 04.12.2006 </w:t>
      </w:r>
      <w:hyperlink r:id="rId6452"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03.12.2008 </w:t>
      </w:r>
      <w:hyperlink r:id="rId6453"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t xml:space="preserve">, от 07.02.2011 </w:t>
      </w:r>
      <w:hyperlink r:id="rId6454"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23.06.2016 </w:t>
      </w:r>
      <w:hyperlink r:id="rId6455"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w:t>
      </w:r>
    </w:p>
    <w:p w:rsidR="00E92171" w:rsidRDefault="00D7205F">
      <w:pPr>
        <w:pStyle w:val="ConsPlusNormal0"/>
        <w:spacing w:before="240"/>
        <w:ind w:firstLine="540"/>
        <w:jc w:val="both"/>
      </w:pPr>
      <w:r>
        <w:t>7) должностными лицами пограничных органов, военнослужащими, должностн</w:t>
      </w:r>
      <w:r>
        <w:t>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w:t>
      </w:r>
      <w:r>
        <w:t xml:space="preserve">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E92171" w:rsidRDefault="00D7205F">
      <w:pPr>
        <w:pStyle w:val="ConsPlusNormal0"/>
        <w:jc w:val="both"/>
      </w:pPr>
      <w:r>
        <w:t xml:space="preserve">(в ред. Федеральных законов от 07.03.2005 </w:t>
      </w:r>
      <w:hyperlink r:id="rId645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07.02.2011 </w:t>
      </w:r>
      <w:hyperlink r:id="rId645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11.07.2011 </w:t>
      </w:r>
      <w:hyperlink r:id="rId645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E92171" w:rsidRDefault="00D7205F">
      <w:pPr>
        <w:pStyle w:val="ConsPlusNormal0"/>
        <w:spacing w:before="240"/>
        <w:ind w:firstLine="540"/>
        <w:jc w:val="both"/>
      </w:pPr>
      <w:bookmarkStart w:id="2143" w:name="P12883"/>
      <w:bookmarkEnd w:id="2143"/>
      <w:r>
        <w:t>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w:t>
      </w:r>
      <w:r>
        <w:t>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w:t>
      </w:r>
      <w:r>
        <w:t>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w:t>
      </w:r>
      <w:r>
        <w:t xml:space="preserve"> Федерации (иностранные суда - в один из портов Российской Федерации, открытых для захода иностранных судов);</w:t>
      </w:r>
    </w:p>
    <w:p w:rsidR="00E92171" w:rsidRDefault="00D7205F">
      <w:pPr>
        <w:pStyle w:val="ConsPlusNormal0"/>
        <w:jc w:val="both"/>
      </w:pPr>
      <w:r>
        <w:t xml:space="preserve">(в ред. Федеральных законов от 07.03.2005 </w:t>
      </w:r>
      <w:hyperlink r:id="rId645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07.02.2011 </w:t>
      </w:r>
      <w:hyperlink r:id="rId646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11.07.2011 </w:t>
      </w:r>
      <w:hyperlink r:id="rId6461"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E92171" w:rsidRDefault="00D7205F">
      <w:pPr>
        <w:pStyle w:val="ConsPlusNormal0"/>
        <w:spacing w:before="240"/>
        <w:ind w:firstLine="540"/>
        <w:jc w:val="both"/>
      </w:pPr>
      <w:r>
        <w:t>9) утратил силу. - Федер</w:t>
      </w:r>
      <w:r>
        <w:t xml:space="preserve">альный </w:t>
      </w:r>
      <w:hyperlink r:id="rId646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E92171" w:rsidRDefault="00D7205F">
      <w:pPr>
        <w:pStyle w:val="ConsPlusNormal0"/>
        <w:spacing w:before="240"/>
        <w:ind w:firstLine="540"/>
        <w:jc w:val="both"/>
      </w:pPr>
      <w:r>
        <w:t>10) должностными лицами таможенных органов при выявлении нарушений таможенных правил -</w:t>
      </w:r>
      <w:r>
        <w:t xml:space="preserve"> в служебное помещение таможенного органа;</w:t>
      </w:r>
    </w:p>
    <w:p w:rsidR="00E92171" w:rsidRDefault="00D7205F">
      <w:pPr>
        <w:pStyle w:val="ConsPlusNormal0"/>
        <w:spacing w:before="240"/>
        <w:ind w:firstLine="540"/>
        <w:jc w:val="both"/>
      </w:pPr>
      <w:bookmarkStart w:id="2144" w:name="P12887"/>
      <w:bookmarkEnd w:id="2144"/>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w:t>
      </w:r>
      <w:r>
        <w:t xml:space="preserve">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w:t>
      </w:r>
      <w:r>
        <w:t>дин из портов Российской Федерации, открытых для захода иностранных судов);</w:t>
      </w:r>
    </w:p>
    <w:p w:rsidR="00E92171" w:rsidRDefault="00D7205F">
      <w:pPr>
        <w:pStyle w:val="ConsPlusNormal0"/>
        <w:jc w:val="both"/>
      </w:pPr>
      <w:r>
        <w:t xml:space="preserve">(п. 10.1 введен Федеральным </w:t>
      </w:r>
      <w:hyperlink r:id="rId646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E92171" w:rsidRDefault="00D7205F">
      <w:pPr>
        <w:pStyle w:val="ConsPlusNormal0"/>
        <w:spacing w:before="240"/>
        <w:ind w:firstLine="540"/>
        <w:jc w:val="both"/>
      </w:pPr>
      <w:r>
        <w:t>11) военнослужащими и сотрудниками органов и учреждений уголовно-исполнительной системы при выявле</w:t>
      </w:r>
      <w:r>
        <w:t xml:space="preserve">нии административных правонарушений, предусмотренных </w:t>
      </w:r>
      <w:hyperlink w:anchor="P9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10144" w:tooltip="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
        <w:r>
          <w:rPr>
            <w:color w:val="0000FF"/>
          </w:rPr>
          <w:t>19.12</w:t>
        </w:r>
      </w:hyperlink>
      <w:r>
        <w:t xml:space="preserve">, </w:t>
      </w:r>
      <w:hyperlink w:anchor="P10888"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color w:val="0000FF"/>
          </w:rPr>
          <w:t>частями 1</w:t>
        </w:r>
      </w:hyperlink>
      <w:r>
        <w:t xml:space="preserve"> и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E92171" w:rsidRDefault="00D7205F">
      <w:pPr>
        <w:pStyle w:val="ConsPlusNormal0"/>
        <w:jc w:val="both"/>
      </w:pPr>
      <w:r>
        <w:t xml:space="preserve">(в ред. Федеральных законов от 30.06.2003 </w:t>
      </w:r>
      <w:hyperlink r:id="rId646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29.04.2006 </w:t>
      </w:r>
      <w:hyperlink r:id="rId6465"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07.02.2011 </w:t>
      </w:r>
      <w:hyperlink r:id="rId6466"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14.04.2023 </w:t>
      </w:r>
      <w:hyperlink r:id="rId646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w:t>
      </w:r>
    </w:p>
    <w:p w:rsidR="00E92171" w:rsidRDefault="00D7205F">
      <w:pPr>
        <w:pStyle w:val="ConsPlusNormal0"/>
        <w:spacing w:before="240"/>
        <w:ind w:firstLine="540"/>
        <w:jc w:val="both"/>
      </w:pPr>
      <w:r>
        <w:t xml:space="preserve">12) утратил силу. - Федеральный </w:t>
      </w:r>
      <w:hyperlink r:id="rId646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E92171" w:rsidRDefault="00D7205F">
      <w:pPr>
        <w:pStyle w:val="ConsPlusNormal0"/>
        <w:spacing w:before="24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0996" w:tooltip="Статья 20.27. Нарушение правового режима контртеррористической операции">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E92171" w:rsidRDefault="00D7205F">
      <w:pPr>
        <w:pStyle w:val="ConsPlusNormal0"/>
        <w:jc w:val="both"/>
      </w:pPr>
      <w:r>
        <w:t xml:space="preserve">(п. 13 введен Федеральным </w:t>
      </w:r>
      <w:hyperlink r:id="rId6469"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29.04.2006 N 57-ФЗ, в ред. Федерального </w:t>
      </w:r>
      <w:hyperlink r:id="rId6470"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закона</w:t>
        </w:r>
      </w:hyperlink>
      <w:r>
        <w:t xml:space="preserve"> от 07.02.2011 N 4-ФЗ)</w:t>
      </w:r>
    </w:p>
    <w:p w:rsidR="00E92171" w:rsidRDefault="00D7205F">
      <w:pPr>
        <w:pStyle w:val="ConsPlusNormal0"/>
        <w:spacing w:before="240"/>
        <w:ind w:firstLine="540"/>
        <w:jc w:val="both"/>
      </w:pPr>
      <w:r>
        <w:t>14) должностными лицами органа, уполномоченного на осущест</w:t>
      </w:r>
      <w:r>
        <w:t xml:space="preserve">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308" w:tooltip="Статья 5.35.1. Неуплата средств на содержание детей или нетрудоспособных родителей">
        <w:r>
          <w:rPr>
            <w:color w:val="0000FF"/>
          </w:rPr>
          <w:t>статьями 5.35.1</w:t>
        </w:r>
      </w:hyperlink>
      <w:r>
        <w:t xml:space="preserve">, </w:t>
      </w:r>
      <w:hyperlink w:anchor="P5841" w:tooltip="Статья 13.26. Нарушение сроков и (или) порядка доставки (вручения) адресату судебных извещений">
        <w:r>
          <w:rPr>
            <w:color w:val="0000FF"/>
          </w:rPr>
          <w:t>13.26</w:t>
        </w:r>
      </w:hyperlink>
      <w:r>
        <w:t xml:space="preserve">, </w:t>
      </w:r>
      <w:hyperlink w:anchor="P8992"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w:t>
      </w:r>
      <w:hyperlink w:anchor="P9036"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color w:val="0000FF"/>
          </w:rPr>
          <w:t>17.8</w:t>
        </w:r>
      </w:hyperlink>
      <w:r>
        <w:t xml:space="preserve">, </w:t>
      </w:r>
      <w:hyperlink w:anchor="P9044" w:tooltip="Статья 17.8.1. Незаконное использование слов &quot;судебный пристав&quot;, &quot;пристав&quot; и образованных на их основе словосочетаний">
        <w:r>
          <w:rPr>
            <w:color w:val="0000FF"/>
          </w:rPr>
          <w:t>17.8.1</w:t>
        </w:r>
      </w:hyperlink>
      <w:r>
        <w:t xml:space="preserve">,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093" w:tooltip="Статья 17.14. Нарушение законодательства об исполнительном производстве">
        <w:r>
          <w:rPr>
            <w:color w:val="0000FF"/>
          </w:rPr>
          <w:t>17.14</w:t>
        </w:r>
      </w:hyperlink>
      <w:r>
        <w:t xml:space="preserve">, </w:t>
      </w:r>
      <w:hyperlink w:anchor="P9109" w:tooltip="Статья 17.15. Неисполнение содержащихся в исполнительном документе требований неимущественного характера">
        <w:r>
          <w:rPr>
            <w:color w:val="0000FF"/>
          </w:rPr>
          <w:t>17.15</w:t>
        </w:r>
      </w:hyperlink>
      <w:r>
        <w:t xml:space="preserve">, </w:t>
      </w:r>
      <w:hyperlink w:anchor="P10960" w:tooltip="1. Неуплата административного штрафа в срок, предусмотренный настоящим Кодексом, -">
        <w:r>
          <w:rPr>
            <w:color w:val="0000FF"/>
          </w:rPr>
          <w:t>частями 1</w:t>
        </w:r>
      </w:hyperlink>
      <w:r>
        <w:t xml:space="preserve"> и </w:t>
      </w:r>
      <w:hyperlink w:anchor="P10973" w:tooltip="4. Уклонение от отбывания обязательных работ -">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E92171" w:rsidRDefault="00D7205F">
      <w:pPr>
        <w:pStyle w:val="ConsPlusNormal0"/>
        <w:jc w:val="both"/>
      </w:pPr>
      <w:r>
        <w:t xml:space="preserve">(п. 14 введен Федеральным </w:t>
      </w:r>
      <w:hyperlink r:id="rId6471"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03.06.2</w:t>
      </w:r>
      <w:r>
        <w:t xml:space="preserve">006 N 78-ФЗ, в ред. Федеральных законов от 02.10.2007 </w:t>
      </w:r>
      <w:hyperlink r:id="rId6472"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07.02.2011 </w:t>
      </w:r>
      <w:hyperlink r:id="rId6473"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06.12.2011 </w:t>
      </w:r>
      <w:hyperlink r:id="rId647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t xml:space="preserve">, от 07.12.2011 </w:t>
      </w:r>
      <w:hyperlink r:id="rId6475"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08.06.2012 </w:t>
      </w:r>
      <w:hyperlink r:id="rId647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28.07.2012 </w:t>
      </w:r>
      <w:hyperlink r:id="rId6477"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08.03.2015 </w:t>
      </w:r>
      <w:hyperlink r:id="rId6478"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 xml:space="preserve">, от 30.10.2017 </w:t>
      </w:r>
      <w:hyperlink r:id="rId6479"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color w:val="0000FF"/>
          </w:rPr>
          <w:t>N 309-ФЗ</w:t>
        </w:r>
      </w:hyperlink>
      <w:r>
        <w:t>)</w:t>
      </w:r>
    </w:p>
    <w:p w:rsidR="00E92171" w:rsidRDefault="00D7205F">
      <w:pPr>
        <w:pStyle w:val="ConsPlusNormal0"/>
        <w:spacing w:before="240"/>
        <w:ind w:firstLine="540"/>
        <w:jc w:val="both"/>
      </w:pPr>
      <w:r>
        <w:t>15) ут</w:t>
      </w:r>
      <w:r>
        <w:t xml:space="preserve">ратил силу. - Федеральный </w:t>
      </w:r>
      <w:hyperlink r:id="rId648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E92171" w:rsidRDefault="00D7205F">
      <w:pPr>
        <w:pStyle w:val="ConsPlusNormal0"/>
        <w:spacing w:before="240"/>
        <w:ind w:firstLine="540"/>
        <w:jc w:val="both"/>
      </w:pPr>
      <w:r>
        <w:t xml:space="preserve">16) должностными лицами федерального органа исполнительной власти </w:t>
      </w:r>
      <w:r>
        <w:t xml:space="preserve">в области государственной охраны при выявлении административных правонарушений, предусмотренных </w:t>
      </w:r>
      <w:hyperlink w:anchor="P9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10884" w:tooltip="Статья 20.17. Нарушение пропускного режима охраняемого объекта">
        <w:r>
          <w:rPr>
            <w:color w:val="0000FF"/>
          </w:rPr>
          <w:t>20.17</w:t>
        </w:r>
      </w:hyperlink>
      <w:r>
        <w:t xml:space="preserve"> наст</w:t>
      </w:r>
      <w:r>
        <w:t>оящего Кодекса, - в служебное помещение органа внутренних дел (полиции), помещение муниципального органа или в иное служебное помещение;</w:t>
      </w:r>
    </w:p>
    <w:p w:rsidR="00E92171" w:rsidRDefault="00D7205F">
      <w:pPr>
        <w:pStyle w:val="ConsPlusNormal0"/>
        <w:jc w:val="both"/>
      </w:pPr>
      <w:r>
        <w:t xml:space="preserve">(п. 16 введен Федеральным </w:t>
      </w:r>
      <w:hyperlink r:id="rId6481"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законом</w:t>
        </w:r>
      </w:hyperlink>
      <w:r>
        <w:t xml:space="preserve"> от 08</w:t>
      </w:r>
      <w:r>
        <w:t>.12.2011 N 424-ФЗ)</w:t>
      </w:r>
    </w:p>
    <w:p w:rsidR="00E92171" w:rsidRDefault="00D7205F">
      <w:pPr>
        <w:pStyle w:val="ConsPlusNormal0"/>
        <w:spacing w:before="240"/>
        <w:ind w:firstLine="540"/>
        <w:jc w:val="both"/>
      </w:pPr>
      <w: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anchor="P12406" w:tooltip="Статья 23.88. Органы военной полиции Вооруженных Сил Российской Федерации">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644"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
        <w:r>
          <w:rPr>
            <w:color w:val="0000FF"/>
          </w:rPr>
          <w:t>пунктом</w:t>
        </w:r>
        <w:r>
          <w:rPr>
            <w:color w:val="0000FF"/>
          </w:rPr>
          <w:t xml:space="preserve">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w:t>
      </w:r>
      <w:r>
        <w:t xml:space="preserve">данского персонала Вооруженных Сил Российской Федерации, указанными в </w:t>
      </w:r>
      <w:hyperlink w:anchor="P12410"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E92171" w:rsidRDefault="00D7205F">
      <w:pPr>
        <w:pStyle w:val="ConsPlusNormal0"/>
        <w:jc w:val="both"/>
      </w:pPr>
      <w:r>
        <w:t>(</w:t>
      </w:r>
      <w:r>
        <w:t xml:space="preserve">п. 17 введен Федеральным </w:t>
      </w:r>
      <w:hyperlink r:id="rId648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w:t>
      </w:r>
    </w:p>
    <w:p w:rsidR="00E92171" w:rsidRDefault="00D7205F">
      <w:pPr>
        <w:pStyle w:val="ConsPlusNormal0"/>
        <w:spacing w:before="24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0888"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color w:val="0000FF"/>
          </w:rPr>
          <w:t>частями 1</w:t>
        </w:r>
      </w:hyperlink>
      <w:r>
        <w:t xml:space="preserve"> и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2 статьи 20.17</w:t>
        </w:r>
      </w:hyperlink>
      <w:r>
        <w:t xml:space="preserve"> настоящего</w:t>
      </w:r>
      <w:r>
        <w:t xml:space="preserve"> Кодекса, - в служебное помещение органа внутренних дел (полиции) или служебное помещение воинской части;</w:t>
      </w:r>
    </w:p>
    <w:p w:rsidR="00E92171" w:rsidRDefault="00D7205F">
      <w:pPr>
        <w:pStyle w:val="ConsPlusNormal0"/>
        <w:jc w:val="both"/>
      </w:pPr>
      <w:r>
        <w:t xml:space="preserve">(п. 18 введен Федеральным </w:t>
      </w:r>
      <w:hyperlink r:id="rId6483"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24.09.2022 N 364-ФЗ; в ред. Федерального </w:t>
      </w:r>
      <w:hyperlink r:id="rId648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14.04.2023 N 117-Ф</w:t>
      </w:r>
      <w:r>
        <w:t>З)</w:t>
      </w:r>
    </w:p>
    <w:p w:rsidR="00E92171" w:rsidRDefault="00D7205F">
      <w:pPr>
        <w:pStyle w:val="ConsPlusNormal0"/>
        <w:spacing w:before="24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089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настоящего Кодекса, - в служебное помещение органа внутренних дел (полиц</w:t>
      </w:r>
      <w:r>
        <w:t>ии) или служебное помещение воинской части (органа военной полиции Вооруженных Сил Российской Федерации);</w:t>
      </w:r>
    </w:p>
    <w:p w:rsidR="00E92171" w:rsidRDefault="00D7205F">
      <w:pPr>
        <w:pStyle w:val="ConsPlusNormal0"/>
        <w:jc w:val="both"/>
      </w:pPr>
      <w:r>
        <w:t xml:space="preserve">(п. 19 введен Федеральным </w:t>
      </w:r>
      <w:hyperlink r:id="rId648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14.04.2023 N 117-ФЗ)</w:t>
      </w:r>
    </w:p>
    <w:p w:rsidR="00E92171" w:rsidRDefault="00D7205F">
      <w:pPr>
        <w:pStyle w:val="ConsPlusNormal0"/>
        <w:spacing w:before="240"/>
        <w:ind w:firstLine="540"/>
        <w:jc w:val="both"/>
      </w:pPr>
      <w:r>
        <w:t xml:space="preserve">20) должностными лицами органов внутренних дел (полиции), пограничных </w:t>
      </w:r>
      <w:r>
        <w:t xml:space="preserve">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719" w:tooltip="Статья 20.5.1. Нарушение режима военного положения">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w:t>
      </w:r>
      <w:r>
        <w:t>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E92171" w:rsidRDefault="00D7205F">
      <w:pPr>
        <w:pStyle w:val="ConsPlusNormal0"/>
        <w:jc w:val="both"/>
      </w:pPr>
      <w:r>
        <w:t xml:space="preserve">(п. 20 введен Федеральным </w:t>
      </w:r>
      <w:hyperlink r:id="rId648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265-ФЗ)</w:t>
      </w:r>
    </w:p>
    <w:p w:rsidR="00E92171" w:rsidRDefault="00D7205F">
      <w:pPr>
        <w:pStyle w:val="ConsPlusNormal0"/>
        <w:spacing w:before="240"/>
        <w:ind w:firstLine="540"/>
        <w:jc w:val="both"/>
      </w:pPr>
      <w:r>
        <w:t>2. Доставление должно быть осуществлено в возможно короткий срок.</w:t>
      </w:r>
    </w:p>
    <w:p w:rsidR="00E92171" w:rsidRDefault="00D7205F">
      <w:pPr>
        <w:pStyle w:val="ConsPlusNormal0"/>
        <w:spacing w:before="24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w:t>
      </w:r>
      <w:r>
        <w:t xml:space="preserve"> об административном задержании. Копия протокола о доставлении вручается доставленному лицу по его просьбе.</w:t>
      </w:r>
    </w:p>
    <w:p w:rsidR="00E92171" w:rsidRDefault="00D7205F">
      <w:pPr>
        <w:pStyle w:val="ConsPlusNormal0"/>
        <w:jc w:val="both"/>
      </w:pPr>
      <w:r>
        <w:t xml:space="preserve">(в ред. Федерального </w:t>
      </w:r>
      <w:hyperlink r:id="rId648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E92171" w:rsidRDefault="00E92171">
      <w:pPr>
        <w:pStyle w:val="ConsPlusNormal0"/>
        <w:jc w:val="both"/>
      </w:pPr>
    </w:p>
    <w:p w:rsidR="00E92171" w:rsidRDefault="00D7205F">
      <w:pPr>
        <w:pStyle w:val="ConsPlusTitle0"/>
        <w:ind w:firstLine="540"/>
        <w:jc w:val="both"/>
        <w:outlineLvl w:val="2"/>
      </w:pPr>
      <w:bookmarkStart w:id="2145" w:name="P12911"/>
      <w:bookmarkEnd w:id="2145"/>
      <w:r>
        <w:t>Статья 27.3. Административное задержание</w:t>
      </w:r>
    </w:p>
    <w:p w:rsidR="00E92171" w:rsidRDefault="00E92171">
      <w:pPr>
        <w:pStyle w:val="ConsPlusNormal0"/>
        <w:jc w:val="both"/>
      </w:pPr>
    </w:p>
    <w:p w:rsidR="00E92171" w:rsidRDefault="00D7205F">
      <w:pPr>
        <w:pStyle w:val="ConsPlusNormal0"/>
        <w:ind w:firstLine="540"/>
        <w:jc w:val="both"/>
      </w:pPr>
      <w:bookmarkStart w:id="2146" w:name="P12913"/>
      <w:bookmarkEnd w:id="2146"/>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w:t>
      </w:r>
      <w:r>
        <w:t>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E92171" w:rsidRDefault="00D7205F">
      <w:pPr>
        <w:pStyle w:val="ConsPlusNormal0"/>
        <w:spacing w:before="240"/>
        <w:ind w:firstLine="540"/>
        <w:jc w:val="both"/>
      </w:pPr>
      <w:r>
        <w:t>1) должностные лица органов внутренних дел (полиции)</w:t>
      </w:r>
      <w:r>
        <w:t xml:space="preserve"> - при выявлении административных правонарушений, дела о которых в соответствии со </w:t>
      </w:r>
      <w:hyperlink w:anchor="P11289" w:tooltip="Статья 23.3. Органы внутренних дел (полиция)">
        <w:r>
          <w:rPr>
            <w:color w:val="0000FF"/>
          </w:rPr>
          <w:t>статьей 23.3</w:t>
        </w:r>
      </w:hyperlink>
      <w:r>
        <w:t xml:space="preserve"> настоящего Кодекса рассматривают органы внутренних дел (полиции), либо администра</w:t>
      </w:r>
      <w:r>
        <w:t xml:space="preserve">тивных правонарушений, по делам о которых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органы внутренних дел (поли</w:t>
      </w:r>
      <w:r>
        <w:t>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E92171" w:rsidRDefault="00D7205F">
      <w:pPr>
        <w:pStyle w:val="ConsPlusNormal0"/>
        <w:jc w:val="both"/>
      </w:pPr>
      <w:r>
        <w:t xml:space="preserve">(в </w:t>
      </w:r>
      <w:r>
        <w:t xml:space="preserve">ред. Федеральных законов от 07.02.2011 </w:t>
      </w:r>
      <w:hyperlink r:id="rId6488"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14.10.2014 </w:t>
      </w:r>
      <w:hyperlink r:id="rId64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2) старшее в месте расположения охраняемого объекта должностное лицо федерального органа исполнительной власти, ос</w:t>
      </w:r>
      <w:r>
        <w:t xml:space="preserve">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w:t>
      </w:r>
      <w:r>
        <w:t>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w:t>
      </w:r>
      <w:r>
        <w:t>ием ущерба охраняемым ими объекту или вещам либо с посягательством на такие объект или вещи, а равно с проникновением в охраняемую ими зону;</w:t>
      </w:r>
    </w:p>
    <w:p w:rsidR="00E92171" w:rsidRDefault="00D7205F">
      <w:pPr>
        <w:pStyle w:val="ConsPlusNormal0"/>
        <w:jc w:val="both"/>
      </w:pPr>
      <w:r>
        <w:t xml:space="preserve">(п. 2 в ред. Федерального </w:t>
      </w:r>
      <w:hyperlink r:id="rId6490"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E92171" w:rsidRDefault="00D7205F">
      <w:pPr>
        <w:pStyle w:val="ConsPlusNormal0"/>
        <w:spacing w:before="240"/>
        <w:ind w:firstLine="540"/>
        <w:jc w:val="both"/>
      </w:pPr>
      <w:r>
        <w:t xml:space="preserve">3) должностные лица военной автомобильной инспекции - при выявлении нарушений </w:t>
      </w:r>
      <w:hyperlink r:id="rId6491" w:tooltip="Постановление Правительства РФ от 23.10.1993 N 1090 (ред. от 06.12.2024)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w:t>
      </w:r>
      <w:r>
        <w:t>, уполномоченного на решение задач в области гражданской обороны;</w:t>
      </w:r>
    </w:p>
    <w:p w:rsidR="00E92171" w:rsidRDefault="00D7205F">
      <w:pPr>
        <w:pStyle w:val="ConsPlusNormal0"/>
        <w:jc w:val="both"/>
      </w:pPr>
      <w:r>
        <w:t xml:space="preserve">(в ред. Федеральных законов от 27.07.2010 </w:t>
      </w:r>
      <w:hyperlink r:id="rId6492"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03.07.2016 </w:t>
      </w:r>
      <w:hyperlink r:id="rId649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494"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E92171" w:rsidRDefault="00D7205F">
      <w:pPr>
        <w:pStyle w:val="ConsPlusNormal0"/>
        <w:spacing w:before="24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w:t>
      </w:r>
      <w:r>
        <w:t>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E92171" w:rsidRDefault="00D7205F">
      <w:pPr>
        <w:pStyle w:val="ConsPlusNormal0"/>
        <w:jc w:val="both"/>
      </w:pPr>
      <w:r>
        <w:t>(в ред. Федеральных законов от 30.0</w:t>
      </w:r>
      <w:r>
        <w:t xml:space="preserve">6.2003 </w:t>
      </w:r>
      <w:hyperlink r:id="rId649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649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07.02.2011 </w:t>
      </w:r>
      <w:hyperlink r:id="rId6497" w:tooltip="Федеральный закон от 07.02.2011 N 4-ФЗ (ред. от 03.07.2016) &quot;О внесении изменений в отдельные законодательные акты Российской Федерации в связи с принятием Федерального закона &quot;О полиции&quot; (с изм. и доп., вступ. в силу с 04.07.2016) {КонсультантПлюс}">
        <w:r>
          <w:rPr>
            <w:color w:val="0000FF"/>
          </w:rPr>
          <w:t>N 4-ФЗ</w:t>
        </w:r>
      </w:hyperlink>
      <w:r>
        <w:t xml:space="preserve">, от 11.07.2011 </w:t>
      </w:r>
      <w:hyperlink r:id="rId649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E92171" w:rsidRDefault="00D7205F">
      <w:pPr>
        <w:pStyle w:val="ConsPlusNormal0"/>
        <w:spacing w:before="240"/>
        <w:ind w:firstLine="540"/>
        <w:jc w:val="both"/>
      </w:pPr>
      <w:r>
        <w:t>5) утратил с</w:t>
      </w:r>
      <w:r>
        <w:t xml:space="preserve">илу. - Федеральный </w:t>
      </w:r>
      <w:hyperlink r:id="rId649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E92171" w:rsidRDefault="00D7205F">
      <w:pPr>
        <w:pStyle w:val="ConsPlusNormal0"/>
        <w:spacing w:before="240"/>
        <w:ind w:firstLine="540"/>
        <w:jc w:val="both"/>
      </w:pPr>
      <w:r>
        <w:t>6) должностные лица таможенных органов - при выявлении нарушений таможенны</w:t>
      </w:r>
      <w:r>
        <w:t>х правил;</w:t>
      </w:r>
    </w:p>
    <w:p w:rsidR="00E92171" w:rsidRDefault="00D7205F">
      <w:pPr>
        <w:pStyle w:val="ConsPlusNormal0"/>
        <w:spacing w:before="24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9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10144" w:tooltip="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
        <w:r>
          <w:rPr>
            <w:color w:val="0000FF"/>
          </w:rPr>
          <w:t>19.12</w:t>
        </w:r>
      </w:hyperlink>
      <w:r>
        <w:t xml:space="preserve"> настоящего Кодекса, а также административных правонарушений, связанных с причинением ущер</w:t>
      </w:r>
      <w:r>
        <w:t>ба охраняемым ими объекту или вещам либо с посягательством на такие объект или вещи, а равно с проникновением в охраняемую ими зону;</w:t>
      </w:r>
    </w:p>
    <w:p w:rsidR="00E92171" w:rsidRDefault="00D7205F">
      <w:pPr>
        <w:pStyle w:val="ConsPlusNormal0"/>
        <w:jc w:val="both"/>
      </w:pPr>
      <w:r>
        <w:t xml:space="preserve">(в ред. Федеральных законов от 30.06.2003 </w:t>
      </w:r>
      <w:hyperlink r:id="rId650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29.04.2006 </w:t>
      </w:r>
      <w:hyperlink r:id="rId6501"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w:t>
      </w:r>
    </w:p>
    <w:p w:rsidR="00E92171" w:rsidRDefault="00D7205F">
      <w:pPr>
        <w:pStyle w:val="ConsPlusNormal0"/>
        <w:spacing w:before="240"/>
        <w:ind w:firstLine="540"/>
        <w:jc w:val="both"/>
      </w:pPr>
      <w:r>
        <w:t xml:space="preserve">8) утратил силу. - Федеральный </w:t>
      </w:r>
      <w:hyperlink r:id="rId650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E92171" w:rsidRDefault="00D7205F">
      <w:pPr>
        <w:pStyle w:val="ConsPlusNormal0"/>
        <w:spacing w:before="240"/>
        <w:ind w:firstLine="540"/>
        <w:jc w:val="both"/>
      </w:pPr>
      <w:r>
        <w:t>9) должностные лица, осуществляющие контртеррористическую операцию, - при выявлении администра</w:t>
      </w:r>
      <w:r>
        <w:t xml:space="preserve">тивных правонарушений, предусмотренных </w:t>
      </w:r>
      <w:hyperlink w:anchor="P10996" w:tooltip="Статья 20.27. Нарушение правового режима контртеррористической операции">
        <w:r>
          <w:rPr>
            <w:color w:val="0000FF"/>
          </w:rPr>
          <w:t>статьей 20.27</w:t>
        </w:r>
      </w:hyperlink>
      <w:r>
        <w:t xml:space="preserve"> настоящего Кодекса;</w:t>
      </w:r>
    </w:p>
    <w:p w:rsidR="00E92171" w:rsidRDefault="00D7205F">
      <w:pPr>
        <w:pStyle w:val="ConsPlusNormal0"/>
        <w:jc w:val="both"/>
      </w:pPr>
      <w:r>
        <w:t xml:space="preserve">(п. 9 введен Федеральным </w:t>
      </w:r>
      <w:hyperlink r:id="rId6503"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29.04.2006 N 57-ФЗ)</w:t>
      </w:r>
    </w:p>
    <w:p w:rsidR="00E92171" w:rsidRDefault="00D7205F">
      <w:pPr>
        <w:pStyle w:val="ConsPlusNormal0"/>
        <w:spacing w:before="240"/>
        <w:ind w:firstLine="540"/>
        <w:jc w:val="both"/>
      </w:pPr>
      <w:r>
        <w:t>1</w:t>
      </w:r>
      <w:r>
        <w:t xml:space="preserve">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308" w:tooltip="Статья 5.35.1. Неуплата средств на содержание детей или нетрудоспособных родителей">
        <w:r>
          <w:rPr>
            <w:color w:val="0000FF"/>
          </w:rPr>
          <w:t>статьями 5.35.1</w:t>
        </w:r>
      </w:hyperlink>
      <w:r>
        <w:t xml:space="preserve">, </w:t>
      </w:r>
      <w:hyperlink w:anchor="P5841" w:tooltip="Статья 13.26. Нарушение сроков и (или) порядка доставки (вручения) адресату судебных извещений">
        <w:r>
          <w:rPr>
            <w:color w:val="0000FF"/>
          </w:rPr>
          <w:t>13.2</w:t>
        </w:r>
        <w:r>
          <w:rPr>
            <w:color w:val="0000FF"/>
          </w:rPr>
          <w:t>6</w:t>
        </w:r>
      </w:hyperlink>
      <w:r>
        <w:t xml:space="preserve">, </w:t>
      </w:r>
      <w:hyperlink w:anchor="P8992"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w:t>
      </w:r>
      <w:hyperlink w:anchor="P9036"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color w:val="0000FF"/>
          </w:rPr>
          <w:t>17.8</w:t>
        </w:r>
      </w:hyperlink>
      <w:r>
        <w:t xml:space="preserve">, </w:t>
      </w:r>
      <w:hyperlink w:anchor="P9044" w:tooltip="Статья 17.8.1. Незаконное использование слов &quot;судебный пристав&quot;, &quot;пристав&quot; и образованных на их основе словосочетаний">
        <w:r>
          <w:rPr>
            <w:color w:val="0000FF"/>
          </w:rPr>
          <w:t>17.8.1</w:t>
        </w:r>
      </w:hyperlink>
      <w:r>
        <w:t xml:space="preserve">,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093" w:tooltip="Статья 17.14. Нарушение законодательства об исполнительном производстве">
        <w:r>
          <w:rPr>
            <w:color w:val="0000FF"/>
          </w:rPr>
          <w:t>17.14</w:t>
        </w:r>
      </w:hyperlink>
      <w:r>
        <w:t xml:space="preserve">, </w:t>
      </w:r>
      <w:hyperlink w:anchor="P9109" w:tooltip="Статья 17.15. Неисполнение содержащихся в исполнительном документе требований неимущественного характера">
        <w:r>
          <w:rPr>
            <w:color w:val="0000FF"/>
          </w:rPr>
          <w:t>17.15</w:t>
        </w:r>
      </w:hyperlink>
      <w:r>
        <w:t>,</w:t>
      </w:r>
      <w:r>
        <w:t xml:space="preserve"> </w:t>
      </w:r>
      <w:hyperlink w:anchor="P10960" w:tooltip="1. Неуплата административного штрафа в срок, предусмотренный настоящим Кодексом, -">
        <w:r>
          <w:rPr>
            <w:color w:val="0000FF"/>
          </w:rPr>
          <w:t>частями 1</w:t>
        </w:r>
      </w:hyperlink>
      <w:r>
        <w:t xml:space="preserve"> и </w:t>
      </w:r>
      <w:hyperlink w:anchor="P10973" w:tooltip="4. Уклонение от отбывания обязательных работ -">
        <w:r>
          <w:rPr>
            <w:color w:val="0000FF"/>
          </w:rPr>
          <w:t>4 статьи 20.25</w:t>
        </w:r>
      </w:hyperlink>
      <w:r>
        <w:t xml:space="preserve"> настоящего Кодекса, а также пр</w:t>
      </w:r>
      <w:r>
        <w:t>и выявлении любых административных правонарушений, совершенных в здании суда (помещении суда);</w:t>
      </w:r>
    </w:p>
    <w:p w:rsidR="00E92171" w:rsidRDefault="00D7205F">
      <w:pPr>
        <w:pStyle w:val="ConsPlusNormal0"/>
        <w:jc w:val="both"/>
      </w:pPr>
      <w:r>
        <w:t xml:space="preserve">(п. 10 введен Федеральным </w:t>
      </w:r>
      <w:hyperlink r:id="rId6504" w:tooltip="Федеральный закон от 03.06.2006 N 7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03.06.2006 N 78-ФЗ, в ред. Федеральных законов от 02.10.2007 </w:t>
      </w:r>
      <w:hyperlink r:id="rId6505"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от</w:t>
      </w:r>
      <w:r>
        <w:t xml:space="preserve"> 06.12.2011 </w:t>
      </w:r>
      <w:hyperlink r:id="rId650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N 410-ФЗ</w:t>
        </w:r>
      </w:hyperlink>
      <w:r>
        <w:t xml:space="preserve">, от 07.12.2011 </w:t>
      </w:r>
      <w:hyperlink r:id="rId650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08.06.2012 </w:t>
      </w:r>
      <w:hyperlink r:id="rId650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28.07.2012 </w:t>
      </w:r>
      <w:hyperlink r:id="rId650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08.03.2015 </w:t>
      </w:r>
      <w:hyperlink r:id="rId6510"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 xml:space="preserve">, от 30.10.2017 </w:t>
      </w:r>
      <w:hyperlink r:id="rId6511"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color w:val="0000FF"/>
          </w:rPr>
          <w:t>N 309-ФЗ</w:t>
        </w:r>
      </w:hyperlink>
      <w:r>
        <w:t>)</w:t>
      </w:r>
    </w:p>
    <w:p w:rsidR="00E92171" w:rsidRDefault="00D7205F">
      <w:pPr>
        <w:pStyle w:val="ConsPlusNormal0"/>
        <w:spacing w:before="24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2406" w:tooltip="Статья 23.88. Органы военной полиции Вооруженных Сил Российской Федерации">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3644"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
        <w:r>
          <w:rPr>
            <w:color w:val="0000FF"/>
          </w:rPr>
          <w:t xml:space="preserve">пунктом 109 части 2 статьи </w:t>
        </w:r>
        <w:r>
          <w:rPr>
            <w:color w:val="0000FF"/>
          </w:rPr>
          <w:t>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w:t>
      </w:r>
      <w:r>
        <w:t xml:space="preserve">ооруженных Сил Российской Федерации, указанными в </w:t>
      </w:r>
      <w:hyperlink w:anchor="P12410"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w:t>
      </w:r>
      <w:r>
        <w:t>ях;</w:t>
      </w:r>
    </w:p>
    <w:p w:rsidR="00E92171" w:rsidRDefault="00D7205F">
      <w:pPr>
        <w:pStyle w:val="ConsPlusNormal0"/>
        <w:jc w:val="both"/>
      </w:pPr>
      <w:r>
        <w:t xml:space="preserve">(п. 11 введен Федеральным </w:t>
      </w:r>
      <w:hyperlink r:id="rId651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w:t>
      </w:r>
    </w:p>
    <w:p w:rsidR="00E92171" w:rsidRDefault="00D7205F">
      <w:pPr>
        <w:pStyle w:val="ConsPlusNormal0"/>
        <w:spacing w:before="240"/>
        <w:ind w:firstLine="540"/>
        <w:jc w:val="both"/>
      </w:pPr>
      <w:r>
        <w:t>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w:t>
      </w:r>
      <w:r>
        <w:t xml:space="preserve">ых </w:t>
      </w:r>
      <w:hyperlink w:anchor="P10888"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color w:val="0000FF"/>
          </w:rPr>
          <w:t>частями 1</w:t>
        </w:r>
      </w:hyperlink>
      <w:r>
        <w:t xml:space="preserve"> и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2 статьи 20.17</w:t>
        </w:r>
      </w:hyperlink>
      <w:r>
        <w:t xml:space="preserve"> наст</w:t>
      </w:r>
      <w:r>
        <w:t>оящего Кодекса;</w:t>
      </w:r>
    </w:p>
    <w:p w:rsidR="00E92171" w:rsidRDefault="00D7205F">
      <w:pPr>
        <w:pStyle w:val="ConsPlusNormal0"/>
        <w:jc w:val="both"/>
      </w:pPr>
      <w:r>
        <w:t xml:space="preserve">(п. 12 введен Федеральным </w:t>
      </w:r>
      <w:hyperlink r:id="rId6513"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24.09.2022 N 364-ФЗ; в ред. Федерального </w:t>
      </w:r>
      <w:hyperlink r:id="rId651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14.04.2023 N 117-ФЗ)</w:t>
      </w:r>
    </w:p>
    <w:p w:rsidR="00E92171" w:rsidRDefault="00D7205F">
      <w:pPr>
        <w:pStyle w:val="ConsPlusNormal0"/>
        <w:spacing w:before="240"/>
        <w:ind w:firstLine="540"/>
        <w:jc w:val="both"/>
      </w:pPr>
      <w:r>
        <w:t>13) военнослужащие Вооруженных Сил Российской Федерации - при выявлении административны</w:t>
      </w:r>
      <w:r>
        <w:t xml:space="preserve">х правонарушений, предусмотренных </w:t>
      </w:r>
      <w:hyperlink w:anchor="P1089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настоящего Кодекса;</w:t>
      </w:r>
    </w:p>
    <w:p w:rsidR="00E92171" w:rsidRDefault="00D7205F">
      <w:pPr>
        <w:pStyle w:val="ConsPlusNormal0"/>
        <w:jc w:val="both"/>
      </w:pPr>
      <w:r>
        <w:t xml:space="preserve">(п. 13 введен Федеральным </w:t>
      </w:r>
      <w:hyperlink r:id="rId651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14.04.2023 N 117-ФЗ)</w:t>
      </w:r>
    </w:p>
    <w:p w:rsidR="00E92171" w:rsidRDefault="00D7205F">
      <w:pPr>
        <w:pStyle w:val="ConsPlusNormal0"/>
        <w:spacing w:before="240"/>
        <w:ind w:firstLine="540"/>
        <w:jc w:val="both"/>
      </w:pPr>
      <w:r>
        <w:t>14) должностные лица органов внутренних дел (полиции), погран</w:t>
      </w:r>
      <w:r>
        <w:t xml:space="preserve">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719" w:tooltip="Статья 20.5.1. Нарушение режима военного положения">
        <w:r>
          <w:rPr>
            <w:color w:val="0000FF"/>
          </w:rPr>
          <w:t>статьей 20.5.1</w:t>
        </w:r>
      </w:hyperlink>
      <w:r>
        <w:t xml:space="preserve"> настоящего Кодекса.</w:t>
      </w:r>
    </w:p>
    <w:p w:rsidR="00E92171" w:rsidRDefault="00D7205F">
      <w:pPr>
        <w:pStyle w:val="ConsPlusNormal0"/>
        <w:jc w:val="both"/>
      </w:pPr>
      <w:r>
        <w:t xml:space="preserve">(п. 14 введен Федеральным </w:t>
      </w:r>
      <w:hyperlink r:id="rId651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24.06.2023 N 265-ФЗ)</w:t>
      </w:r>
    </w:p>
    <w:p w:rsidR="00E92171" w:rsidRDefault="00D7205F">
      <w:pPr>
        <w:pStyle w:val="ConsPlusNormal0"/>
        <w:spacing w:before="240"/>
        <w:ind w:firstLine="540"/>
        <w:jc w:val="both"/>
      </w:pPr>
      <w:r>
        <w:t xml:space="preserve">2. Перечень лиц, уполномоченных осуществлять административное задержание в соответствии с </w:t>
      </w:r>
      <w:hyperlink w:anchor="P12913"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
        <w:r>
          <w:rPr>
            <w:color w:val="0000FF"/>
          </w:rPr>
          <w:t>частью 1</w:t>
        </w:r>
      </w:hyperlink>
      <w:r>
        <w:t xml:space="preserve"> настоящей статьи, устанавливается соответствующим федеральным орга</w:t>
      </w:r>
      <w:r>
        <w:t>ном исполнительной власти.</w:t>
      </w:r>
    </w:p>
    <w:p w:rsidR="00E92171" w:rsidRDefault="00D7205F">
      <w:pPr>
        <w:pStyle w:val="ConsPlusNormal0"/>
        <w:spacing w:before="24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E92171" w:rsidRDefault="00D7205F">
      <w:pPr>
        <w:pStyle w:val="ConsPlusNormal0"/>
        <w:spacing w:before="240"/>
        <w:ind w:firstLine="540"/>
        <w:jc w:val="both"/>
      </w:pPr>
      <w:r>
        <w:t>4. Об административном задержании несовершеннолетнего в обязательном</w:t>
      </w:r>
      <w:r>
        <w:t xml:space="preserve"> порядке уведомляются его родители или иные </w:t>
      </w:r>
      <w:hyperlink r:id="rId6517" w:tooltip="Справочная информация: &quot;Законные представители&quot; (Материал подготовлен специалистами КонсультантПлюс) {КонсультантПлюс}">
        <w:r>
          <w:rPr>
            <w:color w:val="0000FF"/>
          </w:rPr>
          <w:t>законные представители</w:t>
        </w:r>
      </w:hyperlink>
      <w:r>
        <w:t>.</w:t>
      </w:r>
    </w:p>
    <w:p w:rsidR="00E92171" w:rsidRDefault="00D7205F">
      <w:pPr>
        <w:pStyle w:val="ConsPlusNormal0"/>
        <w:spacing w:before="240"/>
        <w:ind w:firstLine="540"/>
        <w:jc w:val="both"/>
      </w:pPr>
      <w:r>
        <w:t>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w:t>
      </w:r>
      <w:r>
        <w:t xml:space="preserve">ть, в которой задержанный проходит военную службу (военные сборы), а об административном задержании иного лица, указанного в </w:t>
      </w:r>
      <w:hyperlink w:anchor="P465"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
        <w:r>
          <w:rPr>
            <w:color w:val="0000FF"/>
          </w:rPr>
          <w:t>части 1 статьи 2.5</w:t>
        </w:r>
      </w:hyperlink>
      <w:r>
        <w:t xml:space="preserve"> настоящего Кодекса, - орган или учреждение, в котором задержанный проходит </w:t>
      </w:r>
      <w:r>
        <w:t>службу.</w:t>
      </w:r>
    </w:p>
    <w:p w:rsidR="00E92171" w:rsidRDefault="00D7205F">
      <w:pPr>
        <w:pStyle w:val="ConsPlusNormal0"/>
        <w:jc w:val="both"/>
      </w:pPr>
      <w:r>
        <w:t xml:space="preserve">(часть 4.1 введена Федеральным </w:t>
      </w:r>
      <w:hyperlink r:id="rId6518"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 в ред. Федерального </w:t>
      </w:r>
      <w:hyperlink r:id="rId6519"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color w:val="0000FF"/>
          </w:rPr>
          <w:t>закона</w:t>
        </w:r>
      </w:hyperlink>
      <w:r>
        <w:t xml:space="preserve"> от 03.02.2014 N 7-ФЗ)</w:t>
      </w:r>
    </w:p>
    <w:p w:rsidR="00E92171" w:rsidRDefault="00D7205F">
      <w:pPr>
        <w:pStyle w:val="ConsPlusNormal0"/>
        <w:spacing w:before="24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6520" w:tooltip="Федеральный закон от 10.06.2008 N 76-ФЗ (ред. от 05.12.2022)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с изм. и доп., вступ. в силу с 04.0">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rsidR="00E92171" w:rsidRDefault="00D7205F">
      <w:pPr>
        <w:pStyle w:val="ConsPlusNormal0"/>
        <w:jc w:val="both"/>
      </w:pPr>
      <w:r>
        <w:t xml:space="preserve">(часть 4.2 введена Федеральным </w:t>
      </w:r>
      <w:hyperlink r:id="rId6521"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
        <w:r>
          <w:rPr>
            <w:color w:val="0000FF"/>
          </w:rPr>
          <w:t>законом</w:t>
        </w:r>
      </w:hyperlink>
      <w:r>
        <w:t xml:space="preserve"> от 01.07.2010 N 132-ФЗ)</w:t>
      </w:r>
    </w:p>
    <w:p w:rsidR="00E92171" w:rsidRDefault="00D7205F">
      <w:pPr>
        <w:pStyle w:val="ConsPlusNormal0"/>
        <w:spacing w:before="240"/>
        <w:ind w:firstLine="540"/>
        <w:jc w:val="both"/>
      </w:pPr>
      <w:r>
        <w:t>5. Задержанному лицу разъясняются его права и обязанности, предусмотренные настоящим Кодексом, о чем делаетс</w:t>
      </w:r>
      <w:r>
        <w:t>я соответствующая запись в протоколе об административном задержании.</w:t>
      </w:r>
    </w:p>
    <w:p w:rsidR="00E92171" w:rsidRDefault="00E92171">
      <w:pPr>
        <w:pStyle w:val="ConsPlusNormal0"/>
        <w:jc w:val="both"/>
      </w:pPr>
    </w:p>
    <w:p w:rsidR="00E92171" w:rsidRDefault="00D7205F">
      <w:pPr>
        <w:pStyle w:val="ConsPlusTitle0"/>
        <w:ind w:firstLine="540"/>
        <w:jc w:val="both"/>
        <w:outlineLvl w:val="2"/>
      </w:pPr>
      <w:r>
        <w:t>Статья 27.4. Протокол об административном задержании</w:t>
      </w:r>
    </w:p>
    <w:p w:rsidR="00E92171" w:rsidRDefault="00E92171">
      <w:pPr>
        <w:pStyle w:val="ConsPlusNormal0"/>
        <w:jc w:val="both"/>
      </w:pPr>
    </w:p>
    <w:p w:rsidR="00E92171" w:rsidRDefault="00D7205F">
      <w:pPr>
        <w:pStyle w:val="ConsPlusNormal0"/>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w:t>
      </w:r>
      <w:r>
        <w:t>ициалы лица, составившего протокол, сведения о задержанном лице, время, место и мотивы задержания.</w:t>
      </w:r>
    </w:p>
    <w:p w:rsidR="00E92171" w:rsidRDefault="00D7205F">
      <w:pPr>
        <w:pStyle w:val="ConsPlusNormal0"/>
        <w:spacing w:before="24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w:t>
      </w:r>
      <w:r>
        <w:t>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E92171" w:rsidRDefault="00D7205F">
      <w:pPr>
        <w:pStyle w:val="ConsPlusNormal0"/>
        <w:jc w:val="both"/>
      </w:pPr>
      <w:r>
        <w:t xml:space="preserve">(в ред. Федерального </w:t>
      </w:r>
      <w:hyperlink r:id="rId652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E92171" w:rsidRDefault="00E92171">
      <w:pPr>
        <w:pStyle w:val="ConsPlusNormal0"/>
        <w:jc w:val="both"/>
      </w:pPr>
    </w:p>
    <w:p w:rsidR="00E92171" w:rsidRDefault="00D7205F">
      <w:pPr>
        <w:pStyle w:val="ConsPlusTitle0"/>
        <w:ind w:firstLine="540"/>
        <w:jc w:val="both"/>
        <w:outlineLvl w:val="2"/>
      </w:pPr>
      <w:bookmarkStart w:id="2147" w:name="P12954"/>
      <w:bookmarkEnd w:id="2147"/>
      <w:r>
        <w:t>Статья 27.5. Сроки административного задержания</w:t>
      </w:r>
    </w:p>
    <w:p w:rsidR="00E92171" w:rsidRDefault="00E92171">
      <w:pPr>
        <w:pStyle w:val="ConsPlusNormal0"/>
        <w:jc w:val="both"/>
      </w:pPr>
    </w:p>
    <w:p w:rsidR="00E92171" w:rsidRDefault="00D7205F">
      <w:pPr>
        <w:pStyle w:val="ConsPlusNormal0"/>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2958"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
        <w:r>
          <w:rPr>
            <w:color w:val="0000FF"/>
          </w:rPr>
          <w:t>частями 2</w:t>
        </w:r>
      </w:hyperlink>
      <w:r>
        <w:t xml:space="preserve"> - </w:t>
      </w:r>
      <w:hyperlink w:anchor="P12961" w:tooltip="3.1. Лицо, в отношении которого ведется производство по делу об административном правонарушении, предусмотренном статьей 20.5.1 настоящего Кодекса, в случае необходимости для установления личности или для выяснения обстоятельств административного правонарушени">
        <w:r>
          <w:rPr>
            <w:color w:val="0000FF"/>
          </w:rPr>
          <w:t>3.1</w:t>
        </w:r>
      </w:hyperlink>
      <w:r>
        <w:t xml:space="preserve"> настоящей статьи.</w:t>
      </w:r>
    </w:p>
    <w:p w:rsidR="00E92171" w:rsidRDefault="00D7205F">
      <w:pPr>
        <w:pStyle w:val="ConsPlusNormal0"/>
        <w:jc w:val="both"/>
      </w:pPr>
      <w:r>
        <w:t xml:space="preserve">(в ред. Федерального </w:t>
      </w:r>
      <w:hyperlink r:id="rId6523"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24.06.2023 N 265-ФЗ)</w:t>
      </w:r>
    </w:p>
    <w:p w:rsidR="00E92171" w:rsidRDefault="00D7205F">
      <w:pPr>
        <w:pStyle w:val="ConsPlusNormal0"/>
        <w:spacing w:before="240"/>
        <w:ind w:firstLine="540"/>
        <w:jc w:val="both"/>
      </w:pPr>
      <w:bookmarkStart w:id="2148" w:name="P12958"/>
      <w:bookmarkEnd w:id="2148"/>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w:t>
      </w:r>
      <w:r>
        <w:t xml:space="preserve">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w:t>
      </w:r>
      <w:r>
        <w:t>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E92171" w:rsidRDefault="00D7205F">
      <w:pPr>
        <w:pStyle w:val="ConsPlusNormal0"/>
        <w:spacing w:before="240"/>
        <w:ind w:firstLine="540"/>
        <w:jc w:val="both"/>
      </w:pPr>
      <w:bookmarkStart w:id="2149" w:name="P12959"/>
      <w:bookmarkEnd w:id="2149"/>
      <w:r>
        <w:t>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w:t>
      </w:r>
      <w:r>
        <w:t xml:space="preserve">одвергнуто административному </w:t>
      </w:r>
      <w:hyperlink r:id="rId6524"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w:r>
          <w:rPr>
            <w:color w:val="0000FF"/>
          </w:rPr>
          <w:t>задержанию</w:t>
        </w:r>
      </w:hyperlink>
      <w:r>
        <w:t xml:space="preserve"> на срок не более 48 часов.</w:t>
      </w:r>
    </w:p>
    <w:p w:rsidR="00E92171" w:rsidRDefault="00D7205F">
      <w:pPr>
        <w:pStyle w:val="ConsPlusNormal0"/>
        <w:jc w:val="both"/>
      </w:pPr>
      <w:r>
        <w:t xml:space="preserve">(в ред. Федерального </w:t>
      </w:r>
      <w:hyperlink r:id="rId652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
        <w:r>
          <w:rPr>
            <w:color w:val="0000FF"/>
          </w:rPr>
          <w:t>закона</w:t>
        </w:r>
      </w:hyperlink>
      <w:r>
        <w:t xml:space="preserve"> от 17.04.2017 N 78-ФЗ)</w:t>
      </w:r>
    </w:p>
    <w:p w:rsidR="00E92171" w:rsidRDefault="00D7205F">
      <w:pPr>
        <w:pStyle w:val="ConsPlusNormal0"/>
        <w:spacing w:before="240"/>
        <w:ind w:firstLine="540"/>
        <w:jc w:val="both"/>
      </w:pPr>
      <w:bookmarkStart w:id="2150" w:name="P12961"/>
      <w:bookmarkEnd w:id="2150"/>
      <w:r>
        <w:t xml:space="preserve">3.1. Лицо, в отношении которого ведется производство по делу об административном правонарушении, предусмотренном </w:t>
      </w:r>
      <w:hyperlink w:anchor="P10719" w:tooltip="Статья 20.5.1. Нарушение режима военного положения">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w:t>
      </w:r>
      <w:r>
        <w:t xml:space="preserve">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6526" w:tooltip="Федеральный конституционный закон от 30.01.2002 N 1-ФКЗ (ред. от 13.12.2024) &quot;О военном положении&quot; {КонсультантПлюс}">
        <w:r>
          <w:rPr>
            <w:color w:val="0000FF"/>
          </w:rPr>
          <w:t>законом</w:t>
        </w:r>
      </w:hyperlink>
      <w:r>
        <w:t xml:space="preserve"> от 30 января 2002 года N 1-ФКЗ "О военном положении".</w:t>
      </w:r>
    </w:p>
    <w:p w:rsidR="00E92171" w:rsidRDefault="00D7205F">
      <w:pPr>
        <w:pStyle w:val="ConsPlusNormal0"/>
        <w:jc w:val="both"/>
      </w:pPr>
      <w:r>
        <w:t xml:space="preserve">(часть 3.1 введена Федеральным </w:t>
      </w:r>
      <w:hyperlink r:id="rId6527"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24.06.2</w:t>
      </w:r>
      <w:r>
        <w:t>023 N 265-ФЗ)</w:t>
      </w:r>
    </w:p>
    <w:p w:rsidR="00E92171" w:rsidRDefault="00D7205F">
      <w:pPr>
        <w:pStyle w:val="ConsPlusNormal0"/>
        <w:spacing w:before="240"/>
        <w:ind w:firstLine="540"/>
        <w:jc w:val="both"/>
      </w:pPr>
      <w:r>
        <w:t xml:space="preserve">4. Срок административного задержания лица исчисляется с момента его доставления в соответствии со </w:t>
      </w:r>
      <w:hyperlink w:anchor="P12865" w:tooltip="Статья 27.2. Доставление">
        <w:r>
          <w:rPr>
            <w:color w:val="0000FF"/>
          </w:rPr>
          <w:t>статьей 27.2</w:t>
        </w:r>
      </w:hyperlink>
      <w:r>
        <w:t xml:space="preserve"> настоящего Кодекса. Срок административного задержания лица, находящегося</w:t>
      </w:r>
      <w:r>
        <w:t xml:space="preserve">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2865" w:tooltip="Статья 27.2. Доставление">
        <w:r>
          <w:rPr>
            <w:color w:val="0000FF"/>
          </w:rPr>
          <w:t>статье</w:t>
        </w:r>
        <w:r>
          <w:rPr>
            <w:color w:val="0000FF"/>
          </w:rPr>
          <w:t>й 27.2</w:t>
        </w:r>
      </w:hyperlink>
      <w:r>
        <w:t xml:space="preserve"> настоящего Кодекса и административного задержания такого лица на основании </w:t>
      </w:r>
      <w:hyperlink w:anchor="P12958"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
        <w:r>
          <w:rPr>
            <w:color w:val="0000FF"/>
          </w:rPr>
          <w:t>части 2</w:t>
        </w:r>
      </w:hyperlink>
      <w:r>
        <w:t xml:space="preserve"> или </w:t>
      </w:r>
      <w:hyperlink w:anchor="P12959"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
        <w:r>
          <w:rPr>
            <w:color w:val="0000FF"/>
          </w:rPr>
          <w:t>3</w:t>
        </w:r>
      </w:hyperlink>
      <w:r>
        <w:t xml:space="preserve"> настоящей статьи не может превышать 48 часов.</w:t>
      </w:r>
    </w:p>
    <w:p w:rsidR="00E92171" w:rsidRDefault="00D7205F">
      <w:pPr>
        <w:pStyle w:val="ConsPlusNormal0"/>
        <w:jc w:val="both"/>
      </w:pPr>
      <w:r>
        <w:t xml:space="preserve">(часть 4 в ред. Федерального </w:t>
      </w:r>
      <w:hyperlink r:id="rId6528"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color w:val="0000FF"/>
          </w:rPr>
          <w:t>закона</w:t>
        </w:r>
      </w:hyperlink>
      <w:r>
        <w:t xml:space="preserve"> от 29.12.2017 N 456-ФЗ)</w:t>
      </w:r>
    </w:p>
    <w:p w:rsidR="00E92171" w:rsidRDefault="00E92171">
      <w:pPr>
        <w:pStyle w:val="ConsPlusNormal0"/>
        <w:jc w:val="both"/>
      </w:pPr>
    </w:p>
    <w:p w:rsidR="00E92171" w:rsidRDefault="00D7205F">
      <w:pPr>
        <w:pStyle w:val="ConsPlusTitle0"/>
        <w:ind w:firstLine="540"/>
        <w:jc w:val="both"/>
        <w:outlineLvl w:val="2"/>
      </w:pPr>
      <w:r>
        <w:t>Статья 27.6. Место и порядок содержания задержанных лиц</w:t>
      </w:r>
    </w:p>
    <w:p w:rsidR="00E92171" w:rsidRDefault="00E92171">
      <w:pPr>
        <w:pStyle w:val="ConsPlusNormal0"/>
        <w:jc w:val="both"/>
      </w:pPr>
    </w:p>
    <w:p w:rsidR="00E92171" w:rsidRDefault="00D7205F">
      <w:pPr>
        <w:pStyle w:val="ConsPlusNormal0"/>
        <w:ind w:firstLine="540"/>
        <w:jc w:val="both"/>
      </w:pPr>
      <w:r>
        <w:t xml:space="preserve">1. Задержанные лица содержатся в специально отведенных для этого помещениях органов, указанных в </w:t>
      </w:r>
      <w:hyperlink w:anchor="P12911" w:tooltip="Статья 27.3. Административное задержание">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w:t>
      </w:r>
      <w:r>
        <w:t xml:space="preserve"> исключать возможность их самовольного оставления.</w:t>
      </w:r>
    </w:p>
    <w:p w:rsidR="00E92171" w:rsidRDefault="00D7205F">
      <w:pPr>
        <w:pStyle w:val="ConsPlusNormal0"/>
        <w:spacing w:before="240"/>
        <w:ind w:firstLine="540"/>
        <w:jc w:val="both"/>
      </w:pPr>
      <w:r>
        <w:t xml:space="preserve">2. </w:t>
      </w:r>
      <w:hyperlink r:id="rId6529"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color w:val="0000FF"/>
          </w:rPr>
          <w:t>Условия</w:t>
        </w:r>
      </w:hyperlink>
      <w:r>
        <w:t xml:space="preserve"> содержания задержанных лиц, нормы питания и порядок оказания медиц</w:t>
      </w:r>
      <w:r>
        <w:t>инской помощи таких лиц определяются Правительством Российской Федерации.</w:t>
      </w:r>
    </w:p>
    <w:p w:rsidR="00E92171" w:rsidRDefault="00D7205F">
      <w:pPr>
        <w:pStyle w:val="ConsPlusNormal0"/>
        <w:jc w:val="both"/>
      </w:pPr>
      <w:r>
        <w:t xml:space="preserve">(в ред. Федерального </w:t>
      </w:r>
      <w:hyperlink r:id="rId653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w:t>
      </w:r>
      <w:r>
        <w:t>ФЗ)</w:t>
      </w:r>
    </w:p>
    <w:p w:rsidR="00E92171" w:rsidRDefault="00D7205F">
      <w:pPr>
        <w:pStyle w:val="ConsPlusNormal0"/>
        <w:spacing w:before="240"/>
        <w:ind w:firstLine="540"/>
        <w:jc w:val="both"/>
      </w:pPr>
      <w:r>
        <w:t>3. Несовершеннолетние, в отношении которых применено административное задержание, содержатся отдельно от взрослых лиц.</w:t>
      </w:r>
    </w:p>
    <w:p w:rsidR="00E92171" w:rsidRDefault="00E92171">
      <w:pPr>
        <w:pStyle w:val="ConsPlusNormal0"/>
        <w:jc w:val="both"/>
      </w:pPr>
    </w:p>
    <w:p w:rsidR="00E92171" w:rsidRDefault="00D7205F">
      <w:pPr>
        <w:pStyle w:val="ConsPlusTitle0"/>
        <w:ind w:firstLine="540"/>
        <w:jc w:val="both"/>
        <w:outlineLvl w:val="2"/>
      </w:pPr>
      <w:r>
        <w:t>Статья 27.7. Личный досмотр, досмотр вещей, находящихся при физическом лице</w:t>
      </w:r>
    </w:p>
    <w:p w:rsidR="00E92171" w:rsidRDefault="00E92171">
      <w:pPr>
        <w:pStyle w:val="ConsPlusNormal0"/>
        <w:jc w:val="both"/>
      </w:pPr>
    </w:p>
    <w:p w:rsidR="00E92171" w:rsidRDefault="00D7205F">
      <w:pPr>
        <w:pStyle w:val="ConsPlusNormal0"/>
        <w:ind w:firstLine="540"/>
        <w:jc w:val="both"/>
      </w:pPr>
      <w:r>
        <w:t>1. Личный досмотр, досмотр вещей, находящихся при физич</w:t>
      </w:r>
      <w:r>
        <w:t>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E92171" w:rsidRDefault="00D7205F">
      <w:pPr>
        <w:pStyle w:val="ConsPlusNormal0"/>
        <w:spacing w:before="240"/>
        <w:ind w:firstLine="540"/>
        <w:jc w:val="both"/>
      </w:pPr>
      <w:r>
        <w:t>2. Личный досмотр, досмотр вещей, н</w:t>
      </w:r>
      <w:r>
        <w:t xml:space="preserve">аходящихся при физическом лице, осуществляются должностными лицами, указанными в </w:t>
      </w:r>
      <w:hyperlink w:anchor="P12865" w:tooltip="Статья 27.2. Доставление">
        <w:r>
          <w:rPr>
            <w:color w:val="0000FF"/>
          </w:rPr>
          <w:t>статьях 27.2</w:t>
        </w:r>
      </w:hyperlink>
      <w:r>
        <w:t xml:space="preserve">, </w:t>
      </w:r>
      <w:hyperlink w:anchor="P12911" w:tooltip="Статья 27.3. Административное задержание">
        <w:r>
          <w:rPr>
            <w:color w:val="0000FF"/>
          </w:rPr>
          <w:t>27.3</w:t>
        </w:r>
      </w:hyperlink>
      <w:r>
        <w:t xml:space="preserve"> настоящего Кодекса.</w:t>
      </w:r>
    </w:p>
    <w:p w:rsidR="00E92171" w:rsidRDefault="00D7205F">
      <w:pPr>
        <w:pStyle w:val="ConsPlusNormal0"/>
        <w:spacing w:before="240"/>
        <w:ind w:firstLine="540"/>
        <w:jc w:val="both"/>
      </w:pPr>
      <w:r>
        <w:t>3. Личный досмотр производится лицом одного пола с досматриваемым в присутствии двух понятых того же пола.</w:t>
      </w:r>
    </w:p>
    <w:p w:rsidR="00E92171" w:rsidRDefault="00D7205F">
      <w:pPr>
        <w:pStyle w:val="ConsPlusNormal0"/>
        <w:spacing w:before="24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w:t>
      </w:r>
      <w:r>
        <w:t xml:space="preserve"> уполномоченными на то должностными лицами в присутствии двух понятых либо с применением видеозаписи.</w:t>
      </w:r>
    </w:p>
    <w:p w:rsidR="00E92171" w:rsidRDefault="00D7205F">
      <w:pPr>
        <w:pStyle w:val="ConsPlusNormal0"/>
        <w:jc w:val="both"/>
      </w:pPr>
      <w:r>
        <w:t xml:space="preserve">(в ред. Федеральных законов от 03.12.2008 </w:t>
      </w:r>
      <w:hyperlink r:id="rId6531" w:tooltip="Федеральный закон от 03.12.2008 N 250-ФЗ (ред. от 30.12.2021)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250-ФЗ</w:t>
        </w:r>
      </w:hyperlink>
      <w:r>
        <w:t xml:space="preserve">, от 14.10.2014 </w:t>
      </w:r>
      <w:hyperlink r:id="rId65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4. В исключительных случаях при наличии достаточных оснований полагать, что при физическ</w:t>
      </w:r>
      <w:r>
        <w:t>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E92171" w:rsidRDefault="00D7205F">
      <w:pPr>
        <w:pStyle w:val="ConsPlusNormal0"/>
        <w:jc w:val="both"/>
      </w:pPr>
      <w:r>
        <w:t xml:space="preserve">(в ред. Федерального </w:t>
      </w:r>
      <w:hyperlink r:id="rId653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E92171" w:rsidRDefault="00D7205F">
      <w:pPr>
        <w:pStyle w:val="ConsPlusNormal0"/>
        <w:spacing w:before="240"/>
        <w:ind w:firstLine="540"/>
        <w:jc w:val="both"/>
      </w:pPr>
      <w:r>
        <w:t>5. В случае необходимости применяются фото- и киносъемка, иные установленные способы фиксаци</w:t>
      </w:r>
      <w:r>
        <w:t>и вещественных доказательств.</w:t>
      </w:r>
    </w:p>
    <w:p w:rsidR="00E92171" w:rsidRDefault="00D7205F">
      <w:pPr>
        <w:pStyle w:val="ConsPlusNormal0"/>
        <w:jc w:val="both"/>
      </w:pPr>
      <w:r>
        <w:t xml:space="preserve">(в ред. Федерального </w:t>
      </w:r>
      <w:hyperlink r:id="rId65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6. О личном досмотре, досмотре вещей, на</w:t>
      </w:r>
      <w:r>
        <w:t xml:space="preserve">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w:t>
      </w:r>
      <w:r>
        <w:t>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w:t>
      </w:r>
      <w:r>
        <w:t>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E92171" w:rsidRDefault="00D7205F">
      <w:pPr>
        <w:pStyle w:val="ConsPlusNormal0"/>
        <w:spacing w:before="240"/>
        <w:ind w:firstLine="540"/>
        <w:jc w:val="both"/>
      </w:pPr>
      <w:r>
        <w:t>7. В протоколе о личном досмотре, досмотре вещей, находящихся при физ</w:t>
      </w:r>
      <w:r>
        <w:t>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w:t>
      </w:r>
      <w:r>
        <w:t xml:space="preserve"> киносъемки, иных установленных способов фиксации вещественных доказательств, прилагаются к соответствующему протоколу.</w:t>
      </w:r>
    </w:p>
    <w:p w:rsidR="00E92171" w:rsidRDefault="00D7205F">
      <w:pPr>
        <w:pStyle w:val="ConsPlusNormal0"/>
        <w:jc w:val="both"/>
      </w:pPr>
      <w:r>
        <w:t xml:space="preserve">(в ред. Федерального </w:t>
      </w:r>
      <w:hyperlink r:id="rId65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w:t>
      </w:r>
      <w:r>
        <w:t xml:space="preserve">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w:t>
      </w:r>
      <w:r>
        <w:t>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E92171" w:rsidRDefault="00D7205F">
      <w:pPr>
        <w:pStyle w:val="ConsPlusNormal0"/>
        <w:jc w:val="both"/>
      </w:pPr>
      <w:r>
        <w:t xml:space="preserve">(в ред. Федеральных законов от 08.12.2003 </w:t>
      </w:r>
      <w:hyperlink r:id="rId653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14.10.2014 </w:t>
      </w:r>
      <w:hyperlink r:id="rId65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jc w:val="both"/>
      </w:pPr>
    </w:p>
    <w:p w:rsidR="00E92171" w:rsidRDefault="00D7205F">
      <w:pPr>
        <w:pStyle w:val="ConsPlusTitle0"/>
        <w:ind w:firstLine="540"/>
        <w:jc w:val="both"/>
        <w:outlineLvl w:val="2"/>
      </w:pPr>
      <w:r>
        <w:t>Ста</w:t>
      </w:r>
      <w:r>
        <w:t>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E92171" w:rsidRDefault="00E92171">
      <w:pPr>
        <w:pStyle w:val="ConsPlusNormal0"/>
        <w:jc w:val="both"/>
      </w:pPr>
    </w:p>
    <w:p w:rsidR="00E92171" w:rsidRDefault="00D7205F">
      <w:pPr>
        <w:pStyle w:val="ConsPlusNormal0"/>
        <w:ind w:firstLine="540"/>
        <w:jc w:val="both"/>
      </w:pPr>
      <w:r>
        <w:t>1. Осмотр принадлежащих юридическому лицу или индивидуальному предпринимателю используемых для осуществления пр</w:t>
      </w:r>
      <w:r>
        <w:t xml:space="preserve">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w:t>
      </w:r>
    </w:p>
    <w:p w:rsidR="00E92171" w:rsidRDefault="00D7205F">
      <w:pPr>
        <w:pStyle w:val="ConsPlusNormal0"/>
        <w:spacing w:before="240"/>
        <w:ind w:firstLine="540"/>
        <w:jc w:val="both"/>
      </w:pPr>
      <w:r>
        <w:t>2. Осмотр принадлежащих юридическому лицу или индивидуальному предпринимателю помещений, территорий и находящихся там вещей и д</w:t>
      </w:r>
      <w:r>
        <w:t>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E92171" w:rsidRDefault="00D7205F">
      <w:pPr>
        <w:pStyle w:val="ConsPlusNormal0"/>
        <w:jc w:val="both"/>
      </w:pPr>
      <w:r>
        <w:t xml:space="preserve">(в ред. Федерального </w:t>
      </w:r>
      <w:hyperlink r:id="rId65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E92171" w:rsidRDefault="00D7205F">
      <w:pPr>
        <w:pStyle w:val="ConsPlusNormal0"/>
        <w:jc w:val="both"/>
      </w:pPr>
      <w:r>
        <w:t>(в ред. Фе</w:t>
      </w:r>
      <w:r>
        <w:t xml:space="preserve">дерального </w:t>
      </w:r>
      <w:hyperlink r:id="rId65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w:t>
      </w:r>
      <w:r>
        <w:t>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w:t>
      </w:r>
      <w:r>
        <w:t xml:space="preserve"> идентификационных признаках вещей, о виде и реквизитах документов.</w:t>
      </w:r>
    </w:p>
    <w:p w:rsidR="00E92171" w:rsidRDefault="00D7205F">
      <w:pPr>
        <w:pStyle w:val="ConsPlusNormal0"/>
        <w:spacing w:before="240"/>
        <w:ind w:firstLine="540"/>
        <w:jc w:val="both"/>
      </w:pPr>
      <w: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w:t>
      </w:r>
      <w:r>
        <w:t>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w:t>
      </w:r>
      <w:r>
        <w:t xml:space="preserve"> протоколу.</w:t>
      </w:r>
    </w:p>
    <w:p w:rsidR="00E92171" w:rsidRDefault="00D7205F">
      <w:pPr>
        <w:pStyle w:val="ConsPlusNormal0"/>
        <w:jc w:val="both"/>
      </w:pPr>
      <w:r>
        <w:t xml:space="preserve">(в ред. Федерального </w:t>
      </w:r>
      <w:hyperlink r:id="rId65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6. Протокол об осмотре принадлежащих юридическому лицу или</w:t>
      </w:r>
      <w:r>
        <w:t xml:space="preserve">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w:t>
      </w:r>
      <w:r>
        <w:t xml:space="preserve">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w:t>
      </w:r>
      <w:r>
        <w:t>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w:t>
      </w:r>
      <w:r>
        <w:t>редставителю юридического лица или иному его представителю, индивидуальному предпринимателю или его представителю.</w:t>
      </w:r>
    </w:p>
    <w:p w:rsidR="00E92171" w:rsidRDefault="00D7205F">
      <w:pPr>
        <w:pStyle w:val="ConsPlusNormal0"/>
        <w:jc w:val="both"/>
      </w:pPr>
      <w:r>
        <w:t xml:space="preserve">(в ред. Федеральных законов от 08.12.2003 </w:t>
      </w:r>
      <w:hyperlink r:id="rId654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14.10.2014 </w:t>
      </w:r>
      <w:hyperlink r:id="rId65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jc w:val="both"/>
      </w:pPr>
    </w:p>
    <w:p w:rsidR="00E92171" w:rsidRDefault="00D7205F">
      <w:pPr>
        <w:pStyle w:val="ConsPlusTitle0"/>
        <w:ind w:firstLine="540"/>
        <w:jc w:val="both"/>
        <w:outlineLvl w:val="2"/>
      </w:pPr>
      <w:r>
        <w:t>Статья 27.9. Досмотр транспортного средства</w:t>
      </w:r>
    </w:p>
    <w:p w:rsidR="00E92171" w:rsidRDefault="00E92171">
      <w:pPr>
        <w:pStyle w:val="ConsPlusNormal0"/>
        <w:jc w:val="both"/>
      </w:pPr>
    </w:p>
    <w:p w:rsidR="00E92171" w:rsidRDefault="00D7205F">
      <w:pPr>
        <w:pStyle w:val="ConsPlusNormal0"/>
        <w:ind w:firstLine="540"/>
        <w:jc w:val="both"/>
      </w:pPr>
      <w:r>
        <w:t>1. Дос</w:t>
      </w:r>
      <w:r>
        <w:t>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E92171" w:rsidRDefault="00D7205F">
      <w:pPr>
        <w:pStyle w:val="ConsPlusNormal0"/>
        <w:spacing w:before="240"/>
        <w:ind w:firstLine="540"/>
        <w:jc w:val="both"/>
      </w:pPr>
      <w:r>
        <w:t xml:space="preserve">2. Досмотр транспортного средства осуществляется лицами, указанными в </w:t>
      </w:r>
      <w:hyperlink w:anchor="P12865" w:tooltip="Статья 27.2. Доставление">
        <w:r>
          <w:rPr>
            <w:color w:val="0000FF"/>
          </w:rPr>
          <w:t>статьях 27.2</w:t>
        </w:r>
      </w:hyperlink>
      <w:r>
        <w:t xml:space="preserve">, </w:t>
      </w:r>
      <w:hyperlink w:anchor="P12911" w:tooltip="Статья 27.3. Административное задержание">
        <w:r>
          <w:rPr>
            <w:color w:val="0000FF"/>
          </w:rPr>
          <w:t>27.3</w:t>
        </w:r>
      </w:hyperlink>
      <w:r>
        <w:t xml:space="preserve"> настоящего Кодекса, в присутствии</w:t>
      </w:r>
      <w:r>
        <w:t xml:space="preserve"> двух понятых либо с применением видеозаписи.</w:t>
      </w:r>
    </w:p>
    <w:p w:rsidR="00E92171" w:rsidRDefault="00D7205F">
      <w:pPr>
        <w:pStyle w:val="ConsPlusNormal0"/>
        <w:jc w:val="both"/>
      </w:pPr>
      <w:r>
        <w:t xml:space="preserve">(в ред. Федерального </w:t>
      </w:r>
      <w:hyperlink r:id="rId65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3. Досмотр транспортного</w:t>
      </w:r>
      <w:r>
        <w:t xml:space="preserve">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E92171" w:rsidRDefault="00D7205F">
      <w:pPr>
        <w:pStyle w:val="ConsPlusNormal0"/>
        <w:spacing w:before="240"/>
        <w:ind w:firstLine="540"/>
        <w:jc w:val="both"/>
      </w:pPr>
      <w:r>
        <w:t>4. В случае необходимости применяются фото- и киносъ</w:t>
      </w:r>
      <w:r>
        <w:t>емка, иные установленные способы фиксации вещественных доказательств.</w:t>
      </w:r>
    </w:p>
    <w:p w:rsidR="00E92171" w:rsidRDefault="00D7205F">
      <w:pPr>
        <w:pStyle w:val="ConsPlusNormal0"/>
        <w:jc w:val="both"/>
      </w:pPr>
      <w:r>
        <w:t xml:space="preserve">(в ред. Федерального </w:t>
      </w:r>
      <w:hyperlink r:id="rId65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E92171" w:rsidRDefault="00D7205F">
      <w:pPr>
        <w:pStyle w:val="ConsPlusNormal0"/>
        <w:spacing w:before="240"/>
        <w:ind w:firstLine="540"/>
        <w:jc w:val="both"/>
      </w:pPr>
      <w:r>
        <w:t>6. В протоколе о досмотре транспортного средства указываются дата и место его составления, должность, фамилия и иниц</w:t>
      </w:r>
      <w:r>
        <w:t>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w:t>
      </w:r>
      <w:r>
        <w:t xml:space="preserve">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w:t>
      </w:r>
      <w:r>
        <w:t>транспортного средства.</w:t>
      </w:r>
    </w:p>
    <w:p w:rsidR="00E92171" w:rsidRDefault="00D7205F">
      <w:pPr>
        <w:pStyle w:val="ConsPlusNormal0"/>
        <w:spacing w:before="240"/>
        <w:ind w:firstLine="540"/>
        <w:jc w:val="both"/>
      </w:pPr>
      <w: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w:t>
      </w:r>
      <w:r>
        <w:t>и киносъемки, иных установленных способов фиксации вещественных доказательств, прилагаются к соответствующему протоколу.</w:t>
      </w:r>
    </w:p>
    <w:p w:rsidR="00E92171" w:rsidRDefault="00D7205F">
      <w:pPr>
        <w:pStyle w:val="ConsPlusNormal0"/>
        <w:jc w:val="both"/>
      </w:pPr>
      <w:r>
        <w:t xml:space="preserve">(в ред. Федерального </w:t>
      </w:r>
      <w:hyperlink r:id="rId65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w:t>
      </w:r>
      <w:r>
        <w:t>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w:t>
      </w:r>
      <w:r>
        <w:t xml:space="preserve">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w:t>
      </w:r>
      <w:r>
        <w:t>мотру.</w:t>
      </w:r>
    </w:p>
    <w:p w:rsidR="00E92171" w:rsidRDefault="00D7205F">
      <w:pPr>
        <w:pStyle w:val="ConsPlusNormal0"/>
        <w:jc w:val="both"/>
      </w:pPr>
      <w:r>
        <w:t xml:space="preserve">(в ред. Федеральных законов от 08.12.2003 </w:t>
      </w:r>
      <w:hyperlink r:id="rId654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14.10.2014 </w:t>
      </w:r>
      <w:hyperlink r:id="rId65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jc w:val="both"/>
      </w:pPr>
    </w:p>
    <w:p w:rsidR="00E92171" w:rsidRDefault="00D7205F">
      <w:pPr>
        <w:pStyle w:val="ConsPlusTitle0"/>
        <w:ind w:firstLine="540"/>
        <w:jc w:val="both"/>
        <w:outlineLvl w:val="2"/>
      </w:pPr>
      <w:bookmarkStart w:id="2151" w:name="P13018"/>
      <w:bookmarkEnd w:id="2151"/>
      <w:r>
        <w:t>Статья 27.10. Изъятие вещей и документов</w:t>
      </w:r>
    </w:p>
    <w:p w:rsidR="00E92171" w:rsidRDefault="00E92171">
      <w:pPr>
        <w:pStyle w:val="ConsPlusNormal0"/>
        <w:jc w:val="both"/>
      </w:pPr>
    </w:p>
    <w:p w:rsidR="00E92171" w:rsidRDefault="00D7205F">
      <w:pPr>
        <w:pStyle w:val="ConsPlusNormal0"/>
        <w:ind w:firstLine="540"/>
        <w:jc w:val="both"/>
      </w:pPr>
      <w:r>
        <w:t>1. Изъятие вещей, явившихся орудиями совершения или предметами административного правонарушения, и документов, имеющи</w:t>
      </w:r>
      <w:r>
        <w:t>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w:t>
      </w:r>
      <w:r>
        <w:t xml:space="preserve">тва, осуществляется лицами, указанными в </w:t>
      </w:r>
      <w:hyperlink w:anchor="P12865" w:tooltip="Статья 27.2. Доставление">
        <w:r>
          <w:rPr>
            <w:color w:val="0000FF"/>
          </w:rPr>
          <w:t>статьях 27.2</w:t>
        </w:r>
      </w:hyperlink>
      <w:r>
        <w:t xml:space="preserve">, </w:t>
      </w:r>
      <w:hyperlink w:anchor="P12911" w:tooltip="Статья 27.3. Административное задержание">
        <w:r>
          <w:rPr>
            <w:color w:val="0000FF"/>
          </w:rPr>
          <w:t>27.3</w:t>
        </w:r>
      </w:hyperlink>
      <w:r>
        <w:t xml:space="preserve">, </w:t>
      </w:r>
      <w:hyperlink w:anchor="P13421" w:tooltip="Статья 28.3. Должностные лица, уполномоченные составлять протоколы об административных правонарушениях">
        <w:r>
          <w:rPr>
            <w:color w:val="0000FF"/>
          </w:rPr>
          <w:t>28.3</w:t>
        </w:r>
      </w:hyperlink>
      <w:r>
        <w:t xml:space="preserve"> настоящего Кодекса, в присутствии двух понятых либо с применением видеозаписи.</w:t>
      </w:r>
    </w:p>
    <w:p w:rsidR="00E92171" w:rsidRDefault="00D7205F">
      <w:pPr>
        <w:pStyle w:val="ConsPlusNormal0"/>
        <w:jc w:val="both"/>
      </w:pPr>
      <w:r>
        <w:t xml:space="preserve">(в ред. Федерального </w:t>
      </w:r>
      <w:hyperlink r:id="rId65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2. Изъятие вещей, явившихся орудиями совершения или предметами административного правонарушения, и документ</w:t>
      </w:r>
      <w:r>
        <w:t>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w:t>
      </w:r>
      <w:r>
        <w:t xml:space="preserve">етствующих документов, осуществляется лицами, указанными в </w:t>
      </w:r>
      <w:hyperlink w:anchor="P13421" w:tooltip="Статья 28.3. Должностные лица, уполномоченные составлять протоколы об административных правонарушениях">
        <w:r>
          <w:rPr>
            <w:color w:val="0000FF"/>
          </w:rPr>
          <w:t>статье 28.3</w:t>
        </w:r>
      </w:hyperlink>
      <w:r>
        <w:t xml:space="preserve"> настоящего Кодекса, в присутствии двух понятых л</w:t>
      </w:r>
      <w:r>
        <w:t>ибо с применением видеозаписи.</w:t>
      </w:r>
    </w:p>
    <w:p w:rsidR="00E92171" w:rsidRDefault="00D7205F">
      <w:pPr>
        <w:pStyle w:val="ConsPlusNormal0"/>
        <w:jc w:val="both"/>
      </w:pPr>
      <w:r>
        <w:t xml:space="preserve">(в ред. Федерального </w:t>
      </w:r>
      <w:hyperlink r:id="rId65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3. Утратил силу с 1 сентября 2013 года.</w:t>
      </w:r>
      <w:r>
        <w:t xml:space="preserve"> - Федеральный </w:t>
      </w:r>
      <w:hyperlink r:id="rId655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w:t>
        </w:r>
      </w:hyperlink>
      <w:r>
        <w:t xml:space="preserve"> от 23.07.2013 N 196-ФЗ.</w:t>
      </w:r>
    </w:p>
    <w:p w:rsidR="00E92171" w:rsidRDefault="00D7205F">
      <w:pPr>
        <w:pStyle w:val="ConsPlusNormal0"/>
        <w:spacing w:before="240"/>
        <w:ind w:firstLine="540"/>
        <w:jc w:val="both"/>
      </w:pPr>
      <w:r>
        <w:t>4. В случае необходимости при изъятии вещей и документов применяются фото- и киносъемка, иные устано</w:t>
      </w:r>
      <w:r>
        <w:t>вленные способы фиксации вещественных доказательств.</w:t>
      </w:r>
    </w:p>
    <w:p w:rsidR="00E92171" w:rsidRDefault="00D7205F">
      <w:pPr>
        <w:pStyle w:val="ConsPlusNormal0"/>
        <w:jc w:val="both"/>
      </w:pPr>
      <w:r>
        <w:t xml:space="preserve">(в ред. Федерального </w:t>
      </w:r>
      <w:hyperlink r:id="rId65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5. Об изъятии вещ</w:t>
      </w:r>
      <w:r>
        <w:t>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w:t>
      </w:r>
      <w:r>
        <w:t>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E92171" w:rsidRDefault="00D7205F">
      <w:pPr>
        <w:pStyle w:val="ConsPlusNormal0"/>
        <w:jc w:val="both"/>
      </w:pPr>
      <w:r>
        <w:t>(в ред. Федера</w:t>
      </w:r>
      <w:r>
        <w:t xml:space="preserve">льного </w:t>
      </w:r>
      <w:hyperlink r:id="rId655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 xml:space="preserve">5.1. В случае, если изымаются документы, с них изготавливаются копии, которые </w:t>
      </w:r>
      <w:hyperlink r:id="rId6553"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color w:val="0000FF"/>
          </w:rPr>
          <w:t>заверяются</w:t>
        </w:r>
      </w:hyperlink>
      <w:r>
        <w:t xml:space="preserve"> должностным лицом, изъ</w:t>
      </w:r>
      <w:r>
        <w:t>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w:t>
      </w:r>
      <w:r>
        <w:t>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w:t>
      </w:r>
      <w:r>
        <w:t>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w:t>
      </w:r>
      <w:r>
        <w:t>кого лица или адресу места жительства физического лица, указанному в протоколе.</w:t>
      </w:r>
    </w:p>
    <w:p w:rsidR="00E92171" w:rsidRDefault="00D7205F">
      <w:pPr>
        <w:pStyle w:val="ConsPlusNormal0"/>
        <w:jc w:val="both"/>
      </w:pPr>
      <w:r>
        <w:t xml:space="preserve">(часть пятая.1 введена Федеральным </w:t>
      </w:r>
      <w:hyperlink r:id="rId6554"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
        <w:r>
          <w:rPr>
            <w:color w:val="0000FF"/>
          </w:rPr>
          <w:t>законом</w:t>
        </w:r>
      </w:hyperlink>
      <w:r>
        <w:t xml:space="preserve"> от 26.12.2008 N 293-ФЗ, в ред. Федерального </w:t>
      </w:r>
      <w:hyperlink r:id="rId65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w:t>
      </w:r>
      <w:r>
        <w:t>онных признаках оружия, о виде и количестве боевых припасов.</w:t>
      </w:r>
    </w:p>
    <w:p w:rsidR="00E92171" w:rsidRDefault="00D7205F">
      <w:pPr>
        <w:pStyle w:val="ConsPlusNormal0"/>
        <w:spacing w:before="240"/>
        <w:ind w:firstLine="540"/>
        <w:jc w:val="both"/>
      </w:pPr>
      <w:r>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w:t>
      </w:r>
      <w:r>
        <w:t xml:space="preserve"> с применением фото- и киносъемки, иных установленных способов фиксации вещественных доказательств, прилагаются к соответствующему протоколу.</w:t>
      </w:r>
    </w:p>
    <w:p w:rsidR="00E92171" w:rsidRDefault="00D7205F">
      <w:pPr>
        <w:pStyle w:val="ConsPlusNormal0"/>
        <w:jc w:val="both"/>
      </w:pPr>
      <w:r>
        <w:t xml:space="preserve">(в ред. Федерального </w:t>
      </w:r>
      <w:hyperlink r:id="rId65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w:t>
      </w:r>
      <w:r>
        <w:t>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E92171" w:rsidRDefault="00D7205F">
      <w:pPr>
        <w:pStyle w:val="ConsPlusNormal0"/>
        <w:jc w:val="both"/>
      </w:pPr>
      <w:r>
        <w:t xml:space="preserve">(в ред. Федерального </w:t>
      </w:r>
      <w:hyperlink r:id="rId65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9. В случае необходимости изъятые вещи и документы упаковываются и опечатываются на месте изъ</w:t>
      </w:r>
      <w:r>
        <w:t>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E92171" w:rsidRDefault="00D7205F">
      <w:pPr>
        <w:pStyle w:val="ConsPlusNormal0"/>
        <w:spacing w:before="240"/>
        <w:ind w:firstLine="540"/>
        <w:jc w:val="both"/>
      </w:pPr>
      <w:r>
        <w:t xml:space="preserve">10. </w:t>
      </w:r>
      <w:r>
        <w:t>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E92171" w:rsidRDefault="00D7205F">
      <w:pPr>
        <w:pStyle w:val="ConsPlusNormal0"/>
        <w:jc w:val="both"/>
      </w:pPr>
      <w:r>
        <w:t xml:space="preserve">(в ред. Федеральных законов от 03.07.2016 </w:t>
      </w:r>
      <w:hyperlink r:id="rId655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28.06.2021 </w:t>
      </w:r>
      <w:hyperlink r:id="rId655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w:t>
      </w:r>
    </w:p>
    <w:p w:rsidR="00E92171" w:rsidRDefault="00D7205F">
      <w:pPr>
        <w:pStyle w:val="ConsPlusNormal0"/>
        <w:spacing w:before="240"/>
        <w:ind w:firstLine="540"/>
        <w:jc w:val="both"/>
      </w:pPr>
      <w:r>
        <w:t xml:space="preserve">11. Изъятые вещи, подвергающиеся быстрой порче, в </w:t>
      </w:r>
      <w:hyperlink r:id="rId6560" w:tooltip="Постановление Правительства РФ от 19.11.2003 N 694 (ред. от 19.06.2021) &quot;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quot;">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E92171" w:rsidRDefault="00D7205F">
      <w:pPr>
        <w:pStyle w:val="ConsPlusNormal0"/>
        <w:spacing w:before="240"/>
        <w:ind w:firstLine="540"/>
        <w:jc w:val="both"/>
      </w:pPr>
      <w:r>
        <w:t>12. Изъятые наркотические средств</w:t>
      </w:r>
      <w:r>
        <w:t xml:space="preserve">а и психотропные вещества подлежат направлению на переработку или уничтожению в </w:t>
      </w:r>
      <w:hyperlink r:id="rId6561"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
        <w:r>
          <w:rPr>
            <w:color w:val="0000FF"/>
          </w:rPr>
          <w:t>порядке</w:t>
        </w:r>
      </w:hyperlink>
      <w:r>
        <w:t>, установленном Правительством Российской Федерации. Обр</w:t>
      </w:r>
      <w:r>
        <w:t>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E92171" w:rsidRDefault="00D7205F">
      <w:pPr>
        <w:pStyle w:val="ConsPlusNormal0"/>
        <w:jc w:val="both"/>
      </w:pPr>
      <w:r>
        <w:t xml:space="preserve">(в ред. Федерального </w:t>
      </w:r>
      <w:hyperlink r:id="rId6562"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закона</w:t>
        </w:r>
      </w:hyperlink>
      <w:r>
        <w:t xml:space="preserve"> от 31.12.2014 N 494-ФЗ)</w:t>
      </w:r>
    </w:p>
    <w:p w:rsidR="00E92171" w:rsidRDefault="00D7205F">
      <w:pPr>
        <w:pStyle w:val="ConsPlusNormal0"/>
        <w:spacing w:before="240"/>
        <w:ind w:firstLine="540"/>
        <w:jc w:val="both"/>
      </w:pPr>
      <w:r>
        <w:t xml:space="preserve">13. Изъятые в соответствии с </w:t>
      </w:r>
      <w:hyperlink r:id="rId6563"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t xml:space="preserve">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w:t>
      </w:r>
      <w:r>
        <w:t>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w:t>
      </w:r>
      <w:r>
        <w:t>равонарушении.</w:t>
      </w:r>
    </w:p>
    <w:p w:rsidR="00E92171" w:rsidRDefault="00D7205F">
      <w:pPr>
        <w:pStyle w:val="ConsPlusNormal0"/>
        <w:jc w:val="both"/>
      </w:pPr>
      <w:r>
        <w:t xml:space="preserve">(часть 13 введена Федеральным </w:t>
      </w:r>
      <w:hyperlink r:id="rId6564"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законом</w:t>
        </w:r>
      </w:hyperlink>
      <w:r>
        <w:t xml:space="preserve"> от 31.12.2014 N 494-ФЗ)</w:t>
      </w:r>
    </w:p>
    <w:p w:rsidR="00E92171" w:rsidRDefault="00D7205F">
      <w:pPr>
        <w:pStyle w:val="ConsPlusNormal0"/>
        <w:spacing w:before="240"/>
        <w:ind w:firstLine="540"/>
        <w:jc w:val="both"/>
      </w:pPr>
      <w:r>
        <w:t xml:space="preserve">14. Древесина и (или) полученная из нее продукция </w:t>
      </w:r>
      <w:r>
        <w:t xml:space="preserve">в виде необработанных лесоматериалов, изъятые при производстве по делам об административных правонарушениях, предусмотренных </w:t>
      </w:r>
      <w:hyperlink w:anchor="P3207" w:tooltip="Статья 8.28. Незаконная рубка, повреждение лесных насаждений или самовольное выкапывание в лесах деревьев, кустарников, лиан">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6565" w:tooltip="Постановление Правительства РФ от 20.01.2023 N 50 &quot;Об утверждении Положения о передаче для хранения, реализации, утилизации или уничтожения древесины и (или) полученной из нее продукции в виде необработанных лесоматериалов, изъятых при производстве по делам об">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w:t>
      </w:r>
      <w:r>
        <w:t>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E92171" w:rsidRDefault="00D7205F">
      <w:pPr>
        <w:pStyle w:val="ConsPlusNormal0"/>
        <w:jc w:val="both"/>
      </w:pPr>
      <w:r>
        <w:t xml:space="preserve">(часть 14 введена Федеральным </w:t>
      </w:r>
      <w:hyperlink r:id="rId6566"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color w:val="0000FF"/>
          </w:rPr>
          <w:t>законом</w:t>
        </w:r>
      </w:hyperlink>
      <w:r>
        <w:t xml:space="preserve"> от 14.07.2022 N 288-ФЗ)</w:t>
      </w:r>
    </w:p>
    <w:p w:rsidR="00E92171" w:rsidRDefault="00D7205F">
      <w:pPr>
        <w:pStyle w:val="ConsPlusNormal0"/>
        <w:spacing w:before="240"/>
        <w:ind w:firstLine="540"/>
        <w:jc w:val="both"/>
      </w:pPr>
      <w:r>
        <w:t xml:space="preserve">15. Изъятые в соответствии с </w:t>
      </w:r>
      <w:hyperlink r:id="rId6567" w:tooltip="Федеральный закон от 13.06.2023 N 203-ФЗ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color w:val="0000FF"/>
          </w:rPr>
          <w:t>законодательством</w:t>
        </w:r>
      </w:hyperlink>
      <w:r>
        <w:t xml:space="preserve"> о государственном регулировании производства и оборота таба</w:t>
      </w:r>
      <w:r>
        <w:t>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w:t>
      </w:r>
      <w:r>
        <w:t>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w:t>
      </w:r>
      <w:r>
        <w:t xml:space="preserve"> законную силу постановления по делу об административном правонарушении.</w:t>
      </w:r>
    </w:p>
    <w:p w:rsidR="00E92171" w:rsidRDefault="00D7205F">
      <w:pPr>
        <w:pStyle w:val="ConsPlusNormal0"/>
        <w:jc w:val="both"/>
      </w:pPr>
      <w:r>
        <w:t xml:space="preserve">(часть 15 введена Федеральным </w:t>
      </w:r>
      <w:hyperlink r:id="rId656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423-ФЗ)</w:t>
      </w:r>
    </w:p>
    <w:p w:rsidR="00E92171" w:rsidRDefault="00E92171">
      <w:pPr>
        <w:pStyle w:val="ConsPlusNormal0"/>
        <w:jc w:val="both"/>
      </w:pPr>
    </w:p>
    <w:p w:rsidR="00E92171" w:rsidRDefault="00D7205F">
      <w:pPr>
        <w:pStyle w:val="ConsPlusTitle0"/>
        <w:ind w:firstLine="540"/>
        <w:jc w:val="both"/>
        <w:outlineLvl w:val="2"/>
      </w:pPr>
      <w:r>
        <w:t>Статья 27.11. Оценка стоимости изъятых вещей и других ценностей</w:t>
      </w:r>
    </w:p>
    <w:p w:rsidR="00E92171" w:rsidRDefault="00E92171">
      <w:pPr>
        <w:pStyle w:val="ConsPlusNormal0"/>
        <w:jc w:val="both"/>
      </w:pPr>
    </w:p>
    <w:p w:rsidR="00E92171" w:rsidRDefault="00D7205F">
      <w:pPr>
        <w:pStyle w:val="ConsPlusNormal0"/>
        <w:ind w:firstLine="540"/>
        <w:jc w:val="both"/>
      </w:pPr>
      <w:r>
        <w:t>1. Изъятые вещи подлежат оценке в</w:t>
      </w:r>
      <w:r>
        <w:t xml:space="preserve"> случае, если:</w:t>
      </w:r>
    </w:p>
    <w:p w:rsidR="00E92171" w:rsidRDefault="00D7205F">
      <w:pPr>
        <w:pStyle w:val="ConsPlusNormal0"/>
        <w:spacing w:before="24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E92171" w:rsidRDefault="00D7205F">
      <w:pPr>
        <w:pStyle w:val="ConsPlusNormal0"/>
        <w:spacing w:before="240"/>
        <w:ind w:firstLine="540"/>
        <w:jc w:val="both"/>
      </w:pPr>
      <w:r>
        <w:t>изъятые вещи подвергаются быстрой порче и направляются на реализацию или уничтожение;</w:t>
      </w:r>
    </w:p>
    <w:p w:rsidR="00E92171" w:rsidRDefault="00D7205F">
      <w:pPr>
        <w:pStyle w:val="ConsPlusNormal0"/>
        <w:spacing w:before="240"/>
        <w:ind w:firstLine="540"/>
        <w:jc w:val="both"/>
      </w:pPr>
      <w:r>
        <w:t xml:space="preserve">изъятые из оборота в соответствии с </w:t>
      </w:r>
      <w:hyperlink r:id="rId6569" w:tooltip="Федеральный закон от 22.11.1995 N 171-ФЗ (ред. от 30.11.2024)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E92171" w:rsidRDefault="00D7205F">
      <w:pPr>
        <w:pStyle w:val="ConsPlusNormal0"/>
        <w:jc w:val="both"/>
      </w:pPr>
      <w:r>
        <w:t xml:space="preserve">(в ред. Федерального </w:t>
      </w:r>
      <w:hyperlink r:id="rId6570"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color w:val="0000FF"/>
          </w:rPr>
          <w:t>закона</w:t>
        </w:r>
      </w:hyperlink>
      <w:r>
        <w:t xml:space="preserve"> от 31.12.2014 N 494-ФЗ)</w:t>
      </w:r>
    </w:p>
    <w:p w:rsidR="00E92171" w:rsidRDefault="00D7205F">
      <w:pPr>
        <w:pStyle w:val="ConsPlusNormal0"/>
        <w:spacing w:before="24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3207" w:tooltip="Статья 8.28. Незаконная рубка, повреждение лесных насаждений или самовольное выкапывание в лесах деревьев, кустарников, лиан">
        <w:r>
          <w:rPr>
            <w:color w:val="0000FF"/>
          </w:rPr>
          <w:t>статьей 8.28</w:t>
        </w:r>
      </w:hyperlink>
      <w:r>
        <w:t xml:space="preserve"> настоящего Кодекса, передаются для хранения, реализации, утилизации или уничтожения.</w:t>
      </w:r>
    </w:p>
    <w:p w:rsidR="00E92171" w:rsidRDefault="00D7205F">
      <w:pPr>
        <w:pStyle w:val="ConsPlusNormal0"/>
        <w:jc w:val="both"/>
      </w:pPr>
      <w:r>
        <w:t>(а</w:t>
      </w:r>
      <w:r>
        <w:t xml:space="preserve">бзац введен Федеральным </w:t>
      </w:r>
      <w:hyperlink r:id="rId6571"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color w:val="0000FF"/>
          </w:rPr>
          <w:t>законом</w:t>
        </w:r>
      </w:hyperlink>
      <w:r>
        <w:t xml:space="preserve"> от 14.07.2022 N 288-ФЗ)</w:t>
      </w:r>
    </w:p>
    <w:p w:rsidR="00E92171" w:rsidRDefault="00D7205F">
      <w:pPr>
        <w:pStyle w:val="ConsPlusNormal0"/>
        <w:spacing w:before="240"/>
        <w:ind w:firstLine="540"/>
        <w:jc w:val="both"/>
      </w:pPr>
      <w:r>
        <w:t>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w:t>
      </w:r>
      <w:r>
        <w:t xml:space="preserve">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6572" w:tooltip="&quot;Таможенный кодекс Таможенного союза&quot; (ред. от 08.05.2015) (приложение к Договору о Таможенном кодексе Таможенного союза, принятому Решением Межгосударственного Совета ЕврАзЭС на уровне глав государств от 27.11.2009 N 17) ------------ Утратил силу или отменен ">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w:t>
      </w:r>
      <w:r>
        <w:t>деляется на основании заключения эксперта.</w:t>
      </w:r>
    </w:p>
    <w:p w:rsidR="00E92171" w:rsidRDefault="00D7205F">
      <w:pPr>
        <w:pStyle w:val="ConsPlusNormal0"/>
        <w:jc w:val="both"/>
      </w:pPr>
      <w:r>
        <w:t xml:space="preserve">(часть 2 в ред. Федерального </w:t>
      </w:r>
      <w:hyperlink r:id="rId6573"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30.12.2012 N 316-ФЗ)</w:t>
      </w:r>
    </w:p>
    <w:p w:rsidR="00E92171" w:rsidRDefault="00D7205F">
      <w:pPr>
        <w:pStyle w:val="ConsPlusNormal0"/>
        <w:spacing w:before="240"/>
        <w:ind w:firstLine="540"/>
        <w:jc w:val="both"/>
      </w:pPr>
      <w:r>
        <w:t>3. Пересчет иностранной валюты, изъятой в качестве предмета административного правонарушения, в валюту Российс</w:t>
      </w:r>
      <w:r>
        <w:t>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E92171" w:rsidRDefault="00E92171">
      <w:pPr>
        <w:pStyle w:val="ConsPlusNormal0"/>
        <w:jc w:val="both"/>
      </w:pPr>
    </w:p>
    <w:p w:rsidR="00E92171" w:rsidRDefault="00D7205F">
      <w:pPr>
        <w:pStyle w:val="ConsPlusTitle0"/>
        <w:ind w:firstLine="540"/>
        <w:jc w:val="both"/>
        <w:outlineLvl w:val="2"/>
      </w:pPr>
      <w:r>
        <w:t>Статья 27.12. Отстранение от управления транспортным средством, освидетельствование на состояние алкогольного опь</w:t>
      </w:r>
      <w:r>
        <w:t>янения и медицинское освидетельствование на состояние опьянения</w:t>
      </w:r>
    </w:p>
    <w:p w:rsidR="00E92171" w:rsidRDefault="00D7205F">
      <w:pPr>
        <w:pStyle w:val="ConsPlusNormal0"/>
        <w:jc w:val="both"/>
      </w:pPr>
      <w:r>
        <w:t xml:space="preserve">(в ред. Федерального </w:t>
      </w:r>
      <w:hyperlink r:id="rId65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E92171">
      <w:pPr>
        <w:pStyle w:val="ConsPlusNormal0"/>
        <w:jc w:val="both"/>
      </w:pPr>
    </w:p>
    <w:p w:rsidR="00E92171" w:rsidRDefault="00D7205F">
      <w:pPr>
        <w:pStyle w:val="ConsPlusNormal0"/>
        <w:ind w:firstLine="540"/>
        <w:jc w:val="both"/>
      </w:pPr>
      <w:bookmarkStart w:id="2152" w:name="P13065"/>
      <w:bookmarkEnd w:id="2152"/>
      <w:r>
        <w:t>1. Лицо, которое управляет транспортным средством соответствующего вида и в отношении которого и</w:t>
      </w:r>
      <w:r>
        <w:t xml:space="preserve">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4268" w:tooltip="2. Управление судном лицом, не имеющим права управления этим судном, или передача управления судном лицу, не имеющему права управления, -">
        <w:r>
          <w:rPr>
            <w:color w:val="0000FF"/>
          </w:rPr>
          <w:t>частями 2</w:t>
        </w:r>
      </w:hyperlink>
      <w:r>
        <w:t xml:space="preserve"> и </w:t>
      </w:r>
      <w:hyperlink w:anchor="P427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3 статьи 11.8</w:t>
        </w:r>
      </w:hyperlink>
      <w:r>
        <w:t xml:space="preserve">, </w:t>
      </w:r>
      <w:hyperlink w:anchor="P4281"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
        <w:r>
          <w:rPr>
            <w:color w:val="0000FF"/>
          </w:rPr>
          <w:t>частью 1 статьи 11.8.1</w:t>
        </w:r>
      </w:hyperlink>
      <w:r>
        <w:t xml:space="preserve">, </w:t>
      </w:r>
      <w:hyperlink w:anchor="P4623"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частью 1 статьи 12.3</w:t>
        </w:r>
      </w:hyperlink>
      <w:r>
        <w:t xml:space="preserve">, </w:t>
      </w:r>
      <w:hyperlink w:anchor="P4668"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частью 2 статьи 12.5</w:t>
        </w:r>
      </w:hyperlink>
      <w:r>
        <w:t xml:space="preserve">, </w:t>
      </w:r>
      <w:hyperlink w:anchor="P4708"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w:t>
      </w:r>
      <w:hyperlink w:anchor="P4711" w:tooltip="2. Управление транспортным средством водителем, лишенным права управления транспортными средствами, -">
        <w:r>
          <w:rPr>
            <w:color w:val="0000FF"/>
          </w:rPr>
          <w:t>2</w:t>
        </w:r>
      </w:hyperlink>
      <w:r>
        <w:t xml:space="preserve"> и </w:t>
      </w:r>
      <w:hyperlink w:anchor="P4718"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настоящего Кодекса, подлежат отстран</w:t>
      </w:r>
      <w:r>
        <w:t>ению от управления транспортным средством до устранения причины отстранения.</w:t>
      </w:r>
    </w:p>
    <w:p w:rsidR="00E92171" w:rsidRDefault="00D7205F">
      <w:pPr>
        <w:pStyle w:val="ConsPlusNormal0"/>
        <w:jc w:val="both"/>
      </w:pPr>
      <w:r>
        <w:t xml:space="preserve">(в ред. Федеральных законов от 24.07.2007 </w:t>
      </w:r>
      <w:hyperlink r:id="rId657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29.12.2017 </w:t>
      </w:r>
      <w:hyperlink r:id="rId6576"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t xml:space="preserve">, от 14.07.2022 </w:t>
      </w:r>
      <w:hyperlink r:id="rId657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 xml:space="preserve">N </w:t>
        </w:r>
        <w:r>
          <w:rPr>
            <w:color w:val="0000FF"/>
          </w:rPr>
          <w:t>257-ФЗ</w:t>
        </w:r>
      </w:hyperlink>
      <w:r>
        <w:t>)</w:t>
      </w:r>
    </w:p>
    <w:p w:rsidR="00E92171" w:rsidRDefault="00D7205F">
      <w:pPr>
        <w:pStyle w:val="ConsPlusNormal0"/>
        <w:spacing w:before="240"/>
        <w:ind w:firstLine="540"/>
        <w:jc w:val="both"/>
      </w:pPr>
      <w:bookmarkStart w:id="2153" w:name="P13067"/>
      <w:bookmarkEnd w:id="2153"/>
      <w:r>
        <w:t xml:space="preserve">1.1. Лицо, которое управляет транспортным средством соответствующего вида и в отношении которого имеются </w:t>
      </w:r>
      <w:hyperlink r:id="rId6578"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w:r>
          <w:rPr>
            <w:color w:val="0000FF"/>
          </w:rPr>
          <w:t>достато</w:t>
        </w:r>
        <w:r>
          <w:rPr>
            <w:color w:val="0000FF"/>
          </w:rPr>
          <w:t>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5119"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статьей 12.24</w:t>
        </w:r>
      </w:hyperlink>
      <w:r>
        <w:t xml:space="preserve"> настоящего Кодекса, подлежит освидетельствованию на состояние алкогольного опьянения в соответс</w:t>
      </w:r>
      <w:r>
        <w:t xml:space="preserve">твии с </w:t>
      </w:r>
      <w:hyperlink w:anchor="P13075"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w:t>
      </w:r>
      <w:r>
        <w:t>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E92171" w:rsidRDefault="00D7205F">
      <w:pPr>
        <w:pStyle w:val="ConsPlusNormal0"/>
        <w:jc w:val="both"/>
      </w:pPr>
      <w:r>
        <w:t xml:space="preserve">(часть первая.1 введена Федеральным </w:t>
      </w:r>
      <w:hyperlink r:id="rId657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 в ред. Федерального </w:t>
      </w:r>
      <w:hyperlink r:id="rId65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закона</w:t>
        </w:r>
      </w:hyperlink>
      <w:r>
        <w:t xml:space="preserve"> от 23.07.2013 N 196-ФЗ)</w:t>
      </w:r>
    </w:p>
    <w:p w:rsidR="00E92171" w:rsidRDefault="00D7205F">
      <w:pPr>
        <w:pStyle w:val="ConsPlusNormal0"/>
        <w:spacing w:before="240"/>
        <w:ind w:firstLine="540"/>
        <w:jc w:val="both"/>
      </w:pPr>
      <w:r>
        <w:t>2. Отстранение от управле</w:t>
      </w:r>
      <w:r>
        <w:t>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w:t>
      </w:r>
      <w:r>
        <w:t>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w:t>
      </w:r>
      <w:r>
        <w:t>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E92171" w:rsidRDefault="00D7205F">
      <w:pPr>
        <w:pStyle w:val="ConsPlusNormal0"/>
        <w:jc w:val="both"/>
      </w:pPr>
      <w:r>
        <w:t>(в ред. Фе</w:t>
      </w:r>
      <w:r>
        <w:t xml:space="preserve">деральных законов от 27.07.2010 </w:t>
      </w:r>
      <w:hyperlink r:id="rId6581" w:tooltip="Федеральный закон от 27.07.2010 N 223-ФЗ &quot;О внесении изменений в отдельные законодательные акты Российской Федерации&quot; {КонсультантПлюс}">
        <w:r>
          <w:rPr>
            <w:color w:val="0000FF"/>
          </w:rPr>
          <w:t>N 223-ФЗ</w:t>
        </w:r>
      </w:hyperlink>
      <w:r>
        <w:t xml:space="preserve">, от 14.10.2014 </w:t>
      </w:r>
      <w:hyperlink r:id="rId65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6583"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584"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E92171" w:rsidRDefault="00D7205F">
      <w:pPr>
        <w:pStyle w:val="ConsPlusNormal0"/>
        <w:spacing w:before="240"/>
        <w:ind w:firstLine="540"/>
        <w:jc w:val="both"/>
      </w:pPr>
      <w:r>
        <w:t>3. Об отстранении от управления транспортным средством, а также о направлении на медицинское освидет</w:t>
      </w:r>
      <w:r>
        <w:t>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E92171" w:rsidRDefault="00D7205F">
      <w:pPr>
        <w:pStyle w:val="ConsPlusNormal0"/>
        <w:spacing w:before="240"/>
        <w:ind w:firstLine="540"/>
        <w:jc w:val="both"/>
      </w:pPr>
      <w:r>
        <w:t>4. В протоколе об отстранении от управ</w:t>
      </w:r>
      <w:r>
        <w:t xml:space="preserve">ления транспортным средством соответствующего вида, а также в </w:t>
      </w:r>
      <w:hyperlink r:id="rId6585"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
        <w:r>
          <w:rPr>
            <w:color w:val="0000FF"/>
          </w:rPr>
          <w:t>протоколе</w:t>
        </w:r>
      </w:hyperlink>
      <w:r>
        <w:t xml:space="preserve"> о направлении на медицинское освидетельствование </w:t>
      </w:r>
      <w:r>
        <w:t>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w:t>
      </w:r>
      <w:r>
        <w:t xml:space="preserve"> которого применена данная мера обеспечения производства по делу об административном правонарушении.</w:t>
      </w:r>
    </w:p>
    <w:p w:rsidR="00E92171" w:rsidRDefault="00D7205F">
      <w:pPr>
        <w:pStyle w:val="ConsPlusNormal0"/>
        <w:spacing w:before="24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w:t>
      </w:r>
      <w:r>
        <w:t>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E92171" w:rsidRDefault="00D7205F">
      <w:pPr>
        <w:pStyle w:val="ConsPlusNormal0"/>
        <w:spacing w:before="240"/>
        <w:ind w:firstLine="540"/>
        <w:jc w:val="both"/>
      </w:pPr>
      <w:r>
        <w:t>В случае отказа лица, в отношении которого применена данная мера обеспечения производст</w:t>
      </w:r>
      <w:r>
        <w:t>ва по делу об административном правонарушении, от подписания соответствующего протокола в нем делается соответствующая запись.</w:t>
      </w:r>
    </w:p>
    <w:p w:rsidR="00E92171" w:rsidRDefault="00D7205F">
      <w:pPr>
        <w:pStyle w:val="ConsPlusNormal0"/>
        <w:spacing w:before="240"/>
        <w:ind w:firstLine="540"/>
        <w:jc w:val="both"/>
      </w:pPr>
      <w:bookmarkStart w:id="2154" w:name="P13075"/>
      <w:bookmarkEnd w:id="2154"/>
      <w:r>
        <w:t>6. Освидетельствование на состояние алкогольного опьянения и оформление его результатов, направление на медицинское освидетельств</w:t>
      </w:r>
      <w:r>
        <w:t xml:space="preserve">ование на состояние опьянения осуществляются в </w:t>
      </w:r>
      <w:hyperlink r:id="rId6586"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w:r>
          <w:rPr>
            <w:color w:val="0000FF"/>
          </w:rPr>
          <w:t>порядке</w:t>
        </w:r>
      </w:hyperlink>
      <w:r>
        <w:t>, установленном Правительством Российской Федерации.</w:t>
      </w:r>
    </w:p>
    <w:p w:rsidR="00E92171" w:rsidRDefault="00D7205F">
      <w:pPr>
        <w:pStyle w:val="ConsPlusNormal0"/>
        <w:jc w:val="both"/>
      </w:pPr>
      <w:r>
        <w:t xml:space="preserve">(часть 6 в ред. Федерального </w:t>
      </w:r>
      <w:hyperlink r:id="rId658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закона</w:t>
        </w:r>
      </w:hyperlink>
      <w:r>
        <w:t xml:space="preserve"> от 25.11.2013 N 317-ФЗ)</w:t>
      </w:r>
    </w:p>
    <w:p w:rsidR="00E92171" w:rsidRDefault="00D7205F">
      <w:pPr>
        <w:pStyle w:val="ConsPlusNormal0"/>
        <w:spacing w:before="240"/>
        <w:ind w:firstLine="540"/>
        <w:jc w:val="both"/>
      </w:pPr>
      <w:r>
        <w:t xml:space="preserve">6.1. </w:t>
      </w:r>
      <w:hyperlink r:id="rId6588"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6589"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w:t>
      </w:r>
      <w:r>
        <w:t>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E92171" w:rsidRDefault="00D7205F">
      <w:pPr>
        <w:pStyle w:val="ConsPlusNormal0"/>
        <w:jc w:val="both"/>
      </w:pPr>
      <w:r>
        <w:t xml:space="preserve">(часть 6.1 в ред. Федерального </w:t>
      </w:r>
      <w:hyperlink r:id="rId659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закона</w:t>
        </w:r>
      </w:hyperlink>
      <w:r>
        <w:t xml:space="preserve"> о</w:t>
      </w:r>
      <w:r>
        <w:t>т 21.07.2014 N 227-ФЗ)</w:t>
      </w:r>
    </w:p>
    <w:p w:rsidR="00E92171" w:rsidRDefault="00D7205F">
      <w:pPr>
        <w:pStyle w:val="ConsPlusNormal0"/>
        <w:spacing w:before="240"/>
        <w:ind w:firstLine="540"/>
        <w:jc w:val="both"/>
      </w:pPr>
      <w:r>
        <w:t xml:space="preserve">7. </w:t>
      </w:r>
      <w:hyperlink r:id="rId6591"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
        <w:r>
          <w:rPr>
            <w:color w:val="0000FF"/>
          </w:rPr>
          <w:t>Акт освидетельствования</w:t>
        </w:r>
      </w:hyperlink>
      <w:r>
        <w:t xml:space="preserve"> на состояние алкогольного опьянения или </w:t>
      </w:r>
      <w:hyperlink r:id="rId6592"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w:t>
      </w:r>
      <w:r>
        <w:t>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E92171" w:rsidRDefault="00D7205F">
      <w:pPr>
        <w:pStyle w:val="ConsPlusNormal0"/>
        <w:jc w:val="both"/>
      </w:pPr>
      <w:r>
        <w:t xml:space="preserve">(часть седьмая в ред. Федерального </w:t>
      </w:r>
      <w:hyperlink r:id="rId65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 xml:space="preserve">Примечание. Утратило силу. - Федеральный </w:t>
      </w:r>
      <w:hyperlink r:id="rId6594"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23.07.2010 N 169-ФЗ.</w:t>
      </w:r>
    </w:p>
    <w:p w:rsidR="00E92171" w:rsidRDefault="00E92171">
      <w:pPr>
        <w:pStyle w:val="ConsPlusNormal0"/>
        <w:jc w:val="both"/>
      </w:pPr>
    </w:p>
    <w:p w:rsidR="00E92171" w:rsidRDefault="00D7205F">
      <w:pPr>
        <w:pStyle w:val="ConsPlusTitle0"/>
        <w:ind w:firstLine="540"/>
        <w:jc w:val="both"/>
        <w:outlineLvl w:val="2"/>
      </w:pPr>
      <w:r>
        <w:t>Статья 27.12.1. Медицинское освидетельствование на состояние опьян</w:t>
      </w:r>
      <w:r>
        <w:t>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59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color w:val="0000FF"/>
          </w:rPr>
          <w:t>законом</w:t>
        </w:r>
      </w:hyperlink>
      <w:r>
        <w:t xml:space="preserve"> от 21.07.2014 N 227-ФЗ)</w:t>
      </w:r>
    </w:p>
    <w:p w:rsidR="00E92171" w:rsidRDefault="00E92171">
      <w:pPr>
        <w:pStyle w:val="ConsPlusNormal0"/>
        <w:ind w:firstLine="540"/>
        <w:jc w:val="both"/>
      </w:pPr>
    </w:p>
    <w:p w:rsidR="00E92171" w:rsidRDefault="00D7205F">
      <w:pPr>
        <w:pStyle w:val="ConsPlusNormal0"/>
        <w:ind w:firstLine="540"/>
        <w:jc w:val="both"/>
      </w:pPr>
      <w:bookmarkStart w:id="2155" w:name="P13087"/>
      <w:bookmarkEnd w:id="2155"/>
      <w:r>
        <w:t xml:space="preserve">1. Лица, совершившие административные правонарушения (за исключением лиц, указанных в </w:t>
      </w:r>
      <w:hyperlink w:anchor="P13065"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
        <w:r>
          <w:rPr>
            <w:color w:val="0000FF"/>
          </w:rPr>
          <w:t>частях 1</w:t>
        </w:r>
      </w:hyperlink>
      <w:r>
        <w:t xml:space="preserve"> и </w:t>
      </w:r>
      <w:hyperlink w:anchor="P13067"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w:t>
      </w:r>
      <w:r>
        <w:t>яние опьянения.</w:t>
      </w:r>
    </w:p>
    <w:p w:rsidR="00E92171" w:rsidRDefault="00D7205F">
      <w:pPr>
        <w:pStyle w:val="ConsPlusNormal0"/>
        <w:spacing w:before="240"/>
        <w:ind w:firstLine="540"/>
        <w:jc w:val="both"/>
      </w:pPr>
      <w:r>
        <w:t xml:space="preserve">2. Направление на медицинское освидетельствование на состояние опьянения лиц, указанных в </w:t>
      </w:r>
      <w:hyperlink w:anchor="P13087"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
        <w:r>
          <w:rPr>
            <w:color w:val="0000FF"/>
          </w:rPr>
          <w:t>части 1</w:t>
        </w:r>
      </w:hyperlink>
      <w:r>
        <w:t xml:space="preserve"> настоящей статьи, производится в </w:t>
      </w:r>
      <w:hyperlink r:id="rId6596"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w:t>
      </w:r>
    </w:p>
    <w:p w:rsidR="00E92171" w:rsidRDefault="00D7205F">
      <w:pPr>
        <w:pStyle w:val="ConsPlusNormal0"/>
        <w:spacing w:before="24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w:t>
      </w:r>
      <w:r>
        <w:t>и которого применена данная мера обеспечения производства по делу об административном правонарушении.</w:t>
      </w:r>
    </w:p>
    <w:p w:rsidR="00E92171" w:rsidRDefault="00D7205F">
      <w:pPr>
        <w:pStyle w:val="ConsPlusNormal0"/>
        <w:spacing w:before="24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w:t>
      </w:r>
      <w:r>
        <w:t>тношении которого применена данная мера обеспечения производства по делу об административном правонарушении.</w:t>
      </w:r>
    </w:p>
    <w:p w:rsidR="00E92171" w:rsidRDefault="00D7205F">
      <w:pPr>
        <w:pStyle w:val="ConsPlusNormal0"/>
        <w:spacing w:before="24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w:t>
      </w:r>
      <w:r>
        <w:t xml:space="preserve">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w:t>
      </w:r>
      <w:r>
        <w:t>соответствующего протокола в нем делается соответствующая запись.</w:t>
      </w:r>
    </w:p>
    <w:p w:rsidR="00E92171" w:rsidRDefault="00D7205F">
      <w:pPr>
        <w:pStyle w:val="ConsPlusNormal0"/>
        <w:spacing w:before="240"/>
        <w:ind w:firstLine="540"/>
        <w:jc w:val="both"/>
      </w:pPr>
      <w:r>
        <w:t xml:space="preserve">6. </w:t>
      </w:r>
      <w:hyperlink r:id="rId6597"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Критерии</w:t>
        </w:r>
      </w:hyperlink>
      <w:r>
        <w:t>, при наличии которых имеются достаточные ос</w:t>
      </w:r>
      <w:r>
        <w:t xml:space="preserve">нования полагать, что лицо находится в состоянии опьянения и подлежит направлению на медицинское освидетельствование, и </w:t>
      </w:r>
      <w:hyperlink r:id="rId6598" w:tooltip="Приказ Минздрава России от 18.12.2015 N 933н (ред. от 25.03.2019) &quot;О порядке проведения медицинского освидетельствования на состояние опьянения (алкогольного, наркотического или иного токсического)&quot; (Зарегистрировано в Минюсте России 11.03.2016 N 41390) {Консу">
        <w:r>
          <w:rPr>
            <w:color w:val="0000FF"/>
          </w:rPr>
          <w:t>п</w:t>
        </w:r>
        <w:r>
          <w:rPr>
            <w:color w:val="0000FF"/>
          </w:rPr>
          <w:t>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w:t>
      </w:r>
      <w:r>
        <w:t>воохранения.</w:t>
      </w:r>
    </w:p>
    <w:p w:rsidR="00E92171" w:rsidRDefault="00D7205F">
      <w:pPr>
        <w:pStyle w:val="ConsPlusNormal0"/>
        <w:spacing w:before="240"/>
        <w:ind w:firstLine="540"/>
        <w:jc w:val="both"/>
      </w:pPr>
      <w:r>
        <w:t>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E92171" w:rsidRDefault="00E92171">
      <w:pPr>
        <w:pStyle w:val="ConsPlusNormal0"/>
        <w:jc w:val="both"/>
      </w:pPr>
    </w:p>
    <w:p w:rsidR="00E92171" w:rsidRDefault="00D7205F">
      <w:pPr>
        <w:pStyle w:val="ConsPlusTitle0"/>
        <w:ind w:firstLine="540"/>
        <w:jc w:val="both"/>
        <w:outlineLvl w:val="2"/>
      </w:pPr>
      <w:r>
        <w:t>Статья 27.13. З</w:t>
      </w:r>
      <w:r>
        <w:t>адержание транспортного средства</w:t>
      </w:r>
    </w:p>
    <w:p w:rsidR="00E92171" w:rsidRDefault="00D7205F">
      <w:pPr>
        <w:pStyle w:val="ConsPlusNormal0"/>
        <w:jc w:val="both"/>
      </w:pPr>
      <w:r>
        <w:t xml:space="preserve">(в ред. Федерального </w:t>
      </w:r>
      <w:hyperlink r:id="rId65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jc w:val="both"/>
      </w:pPr>
    </w:p>
    <w:p w:rsidR="00E92171" w:rsidRDefault="00D7205F">
      <w:pPr>
        <w:pStyle w:val="ConsPlusNormal0"/>
        <w:ind w:firstLine="540"/>
        <w:jc w:val="both"/>
      </w:pPr>
      <w:r>
        <w:t xml:space="preserve">(в ред. Федерального </w:t>
      </w:r>
      <w:hyperlink r:id="rId6600"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закона</w:t>
        </w:r>
      </w:hyperlink>
      <w:r>
        <w:t xml:space="preserve"> от 21.04.2011 N 69-ФЗ)</w:t>
      </w:r>
    </w:p>
    <w:p w:rsidR="00E92171" w:rsidRDefault="00E92171">
      <w:pPr>
        <w:pStyle w:val="ConsPlusNormal0"/>
        <w:jc w:val="both"/>
      </w:pPr>
    </w:p>
    <w:p w:rsidR="00E92171" w:rsidRDefault="00D7205F">
      <w:pPr>
        <w:pStyle w:val="ConsPlusNormal0"/>
        <w:ind w:firstLine="540"/>
        <w:jc w:val="both"/>
      </w:pPr>
      <w:bookmarkStart w:id="2156" w:name="P13100"/>
      <w:bookmarkEnd w:id="2156"/>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4268" w:tooltip="2. Управление судном лицом, не имеющим права управления этим судном, или передача управления судном лицу, не имеющему права управления, -">
        <w:r>
          <w:rPr>
            <w:color w:val="0000FF"/>
          </w:rPr>
          <w:t>частями 2</w:t>
        </w:r>
      </w:hyperlink>
      <w:r>
        <w:t xml:space="preserve"> и </w:t>
      </w:r>
      <w:hyperlink w:anchor="P4271"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color w:val="0000FF"/>
          </w:rPr>
          <w:t>3 статьи 11.8</w:t>
        </w:r>
      </w:hyperlink>
      <w:r>
        <w:t xml:space="preserve">, </w:t>
      </w:r>
      <w:hyperlink w:anchor="P4281"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
        <w:r>
          <w:rPr>
            <w:color w:val="0000FF"/>
          </w:rPr>
          <w:t>частью 1 статьи 11.8.1</w:t>
        </w:r>
      </w:hyperlink>
      <w:r>
        <w:t xml:space="preserve">, </w:t>
      </w:r>
      <w:hyperlink w:anchor="P4288" w:tooltip="Статья 11.9. Управление судном судоводителем или иным лицом, находящимися в состоянии опьянения">
        <w:r>
          <w:rPr>
            <w:color w:val="0000FF"/>
          </w:rPr>
          <w:t>статьями 11.9</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568"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color w:val="0000FF"/>
          </w:rPr>
          <w:t>частью 4 статьи 11.33</w:t>
        </w:r>
      </w:hyperlink>
      <w:r>
        <w:t xml:space="preserve">, </w:t>
      </w:r>
      <w:hyperlink w:anchor="P4623"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
        <w:r>
          <w:rPr>
            <w:color w:val="0000FF"/>
          </w:rPr>
          <w:t>частью 1 статьи 12.3</w:t>
        </w:r>
      </w:hyperlink>
      <w:r>
        <w:t xml:space="preserve">, </w:t>
      </w:r>
      <w:hyperlink w:anchor="P4668"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color w:val="0000FF"/>
          </w:rPr>
          <w:t>частью 2 статьи 12.5</w:t>
        </w:r>
      </w:hyperlink>
      <w:r>
        <w:t xml:space="preserve">, </w:t>
      </w:r>
      <w:hyperlink w:anchor="P4708" w:tooltip="1. Управление транспортным средством водителем, не имеющим права управления транспортным средством (за исключением учебной езды), -">
        <w:r>
          <w:rPr>
            <w:color w:val="0000FF"/>
          </w:rPr>
          <w:t>частями 1</w:t>
        </w:r>
      </w:hyperlink>
      <w:r>
        <w:t xml:space="preserve">, </w:t>
      </w:r>
      <w:hyperlink w:anchor="P4711" w:tooltip="2. Управление транспортным средством водителем, лишенным права управления транспортными средствами, -">
        <w:r>
          <w:rPr>
            <w:color w:val="0000FF"/>
          </w:rPr>
          <w:t>2</w:t>
        </w:r>
      </w:hyperlink>
      <w:r>
        <w:t xml:space="preserve"> и </w:t>
      </w:r>
      <w:hyperlink w:anchor="P4718"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728"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частями 1</w:t>
        </w:r>
      </w:hyperlink>
      <w:r>
        <w:t xml:space="preserve"> и </w:t>
      </w:r>
      <w:hyperlink w:anchor="P4735"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color w:val="0000FF"/>
          </w:rPr>
          <w:t>3 статьи 12.8</w:t>
        </w:r>
      </w:hyperlink>
      <w:r>
        <w:t xml:space="preserve">, </w:t>
      </w:r>
      <w:hyperlink w:anchor="P4884"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color w:val="0000FF"/>
          </w:rPr>
          <w:t>частями 4</w:t>
        </w:r>
      </w:hyperlink>
      <w:r>
        <w:t xml:space="preserve"> и </w:t>
      </w:r>
      <w:hyperlink w:anchor="P4888" w:tooltip="5. Нарушение, предусмотренное частью 4 настоящей статьи, совершенное в городе федерального значения Москве или Санкт-Петербурге, -">
        <w:r>
          <w:rPr>
            <w:color w:val="0000FF"/>
          </w:rPr>
          <w:t>5 статьи 12.16</w:t>
        </w:r>
      </w:hyperlink>
      <w:r>
        <w:t xml:space="preserve"> (в части несоблюдения требований, предписанных дорожными знаками, запрещающими остан</w:t>
      </w:r>
      <w:r>
        <w:t xml:space="preserve">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941" w:tooltip="2. Нарушение правил остановки или стоянки транспортных средств в местах, отведенных для остановки или стоянки транспортных средств инвалидов, -">
        <w:r>
          <w:rPr>
            <w:color w:val="0000FF"/>
          </w:rPr>
          <w:t>частями 2</w:t>
        </w:r>
      </w:hyperlink>
      <w:r>
        <w:t xml:space="preserve"> - </w:t>
      </w:r>
      <w:hyperlink w:anchor="P4954"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
        <w:r>
          <w:rPr>
            <w:color w:val="0000FF"/>
          </w:rPr>
          <w:t>4</w:t>
        </w:r>
      </w:hyperlink>
      <w:r>
        <w:t xml:space="preserve"> и </w:t>
      </w:r>
      <w:hyperlink w:anchor="P4961" w:tooltip="6. Нарушения, предусмотренные частями 3 - 4 настоящей статьи, совершенные в городе федерального значения Москве или Санкт-Петербурге, -">
        <w:r>
          <w:rPr>
            <w:color w:val="0000FF"/>
          </w:rPr>
          <w:t>6 статьи 12.19</w:t>
        </w:r>
      </w:hyperlink>
      <w:r>
        <w:t xml:space="preserve">, </w:t>
      </w:r>
      <w:hyperlink w:anchor="P4985"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 </w:t>
      </w:r>
      <w:hyperlink w:anchor="P500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 статьи 12.21.1</w:t>
        </w:r>
      </w:hyperlink>
      <w:r>
        <w:t xml:space="preserve">, </w:t>
      </w:r>
      <w:hyperlink w:anchor="P5035"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w:t>
      </w:r>
      <w:hyperlink w:anchor="P5071"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статьями 12.21.5</w:t>
        </w:r>
      </w:hyperlink>
      <w:r>
        <w:t xml:space="preserve">, </w:t>
      </w:r>
      <w:hyperlink w:anchor="P5153"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w:t>
      </w:r>
      <w:hyperlink w:anchor="P7198"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w:t>
      </w:r>
      <w:r>
        <w:t xml:space="preserve">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статьями 11.26</w:t>
        </w:r>
      </w:hyperlink>
      <w:r>
        <w:t xml:space="preserve"> 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настоящего Кодекса, также до уплаты административного штрафа в случае, если транспортно</w:t>
      </w:r>
      <w:r>
        <w:t xml:space="preserve">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w:t>
      </w:r>
      <w:r>
        <w:t xml:space="preserve">правонарушения, предусмотренного </w:t>
      </w:r>
      <w:hyperlink w:anchor="P4985"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
        <w:r>
          <w:rPr>
            <w:color w:val="0000FF"/>
          </w:rPr>
          <w:t>частями 1</w:t>
        </w:r>
      </w:hyperlink>
      <w:r>
        <w:t xml:space="preserve"> - </w:t>
      </w:r>
      <w:hyperlink w:anchor="P5005"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
        <w:r>
          <w:rPr>
            <w:color w:val="0000FF"/>
          </w:rPr>
          <w:t>6 статьи 12.21.1</w:t>
        </w:r>
      </w:hyperlink>
      <w:r>
        <w:t xml:space="preserve">, </w:t>
      </w:r>
      <w:hyperlink w:anchor="P5035"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
        <w:r>
          <w:rPr>
            <w:color w:val="0000FF"/>
          </w:rPr>
          <w:t>частью 1 статьи 12.21.2</w:t>
        </w:r>
      </w:hyperlink>
      <w:r>
        <w:t xml:space="preserve"> или </w:t>
      </w:r>
      <w:hyperlink w:anchor="P5071"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color w:val="0000FF"/>
          </w:rPr>
          <w:t>статьей 12.21.5</w:t>
        </w:r>
      </w:hyperlink>
      <w:r>
        <w:t xml:space="preserve"> настоящего Кодекса, задержание осуществляется путем п</w:t>
      </w:r>
      <w:r>
        <w:t xml:space="preserve">рекращения движения при помощи блокирующих устройств. В случае совершения административных правонарушений, предусмотренных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статьями 11.26</w:t>
        </w:r>
      </w:hyperlink>
      <w:r>
        <w:t xml:space="preserve">,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w:t>
      </w:r>
      <w:hyperlink w:anchor="P4568"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color w:val="0000FF"/>
          </w:rPr>
          <w:t>частью 4 статьи 11.33</w:t>
        </w:r>
      </w:hyperlink>
      <w:r>
        <w:t xml:space="preserve">,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w:t>
      </w:r>
      <w:r>
        <w:t xml:space="preserve">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3105"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w:t>
      </w:r>
      <w:r>
        <w:t xml:space="preserve">тивного правонарушения, предусмотренного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w:t>
      </w:r>
      <w:r>
        <w:t xml:space="preserve"> правонарушение,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w:t>
      </w:r>
      <w:r>
        <w:t>стве) настоящего Кодекса, задержание транспортного средства применяется до уплаты административного штрафа.</w:t>
      </w:r>
    </w:p>
    <w:p w:rsidR="00E92171" w:rsidRDefault="00D7205F">
      <w:pPr>
        <w:pStyle w:val="ConsPlusNormal0"/>
        <w:jc w:val="both"/>
      </w:pPr>
      <w:r>
        <w:t xml:space="preserve">(в ред. Федеральных законов от 24.11.2014 </w:t>
      </w:r>
      <w:hyperlink r:id="rId660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N 362-ФЗ</w:t>
        </w:r>
      </w:hyperlink>
      <w:r>
        <w:t xml:space="preserve">, от 31.12.2014 </w:t>
      </w:r>
      <w:hyperlink r:id="rId6602"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 xml:space="preserve">, от 08.06.2015 </w:t>
      </w:r>
      <w:hyperlink r:id="rId660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13.07.2015 </w:t>
      </w:r>
      <w:hyperlink r:id="rId6604"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14.12.2015 </w:t>
      </w:r>
      <w:hyperlink r:id="rId660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23.06.2016 </w:t>
      </w:r>
      <w:hyperlink r:id="rId6606"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 xml:space="preserve">, от 29.12.2017 </w:t>
      </w:r>
      <w:hyperlink r:id="rId6607" w:tooltip="Федеральный закон от 29.12.2017 N 452-ФЗ &quot;О внесении изменений в Кодекс Российской Федерации об административных правонарушениях&quot; {КонсультантПлюс}">
        <w:r>
          <w:rPr>
            <w:color w:val="0000FF"/>
          </w:rPr>
          <w:t>N 452-ФЗ</w:t>
        </w:r>
      </w:hyperlink>
      <w:r>
        <w:t xml:space="preserve">, от 14.07.2022 </w:t>
      </w:r>
      <w:hyperlink r:id="rId6608"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24.06.2023 </w:t>
      </w:r>
      <w:hyperlink r:id="rId660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 xml:space="preserve">, от 04.08.2023 </w:t>
      </w:r>
      <w:hyperlink r:id="rId661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425-ФЗ</w:t>
        </w:r>
      </w:hyperlink>
      <w:r>
        <w:t>)</w:t>
      </w:r>
    </w:p>
    <w:p w:rsidR="00E92171" w:rsidRDefault="00D7205F">
      <w:pPr>
        <w:pStyle w:val="ConsPlusNormal0"/>
        <w:spacing w:before="240"/>
        <w:ind w:firstLine="540"/>
        <w:jc w:val="both"/>
      </w:pPr>
      <w:r>
        <w:t>1.1. Задержание транспортно</w:t>
      </w:r>
      <w:r>
        <w:t>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w:t>
      </w:r>
      <w:r>
        <w:t>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E92171" w:rsidRDefault="00D7205F">
      <w:pPr>
        <w:pStyle w:val="ConsPlusNormal0"/>
        <w:jc w:val="both"/>
      </w:pPr>
      <w:r>
        <w:t xml:space="preserve">(часть 1.1 введена Федеральным </w:t>
      </w:r>
      <w:hyperlink r:id="rId661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законом</w:t>
        </w:r>
      </w:hyperlink>
      <w:r>
        <w:t xml:space="preserve"> от 08.06.2015 N 143-ФЗ)</w:t>
      </w:r>
    </w:p>
    <w:p w:rsidR="00E92171" w:rsidRDefault="00D7205F">
      <w:pPr>
        <w:pStyle w:val="ConsPlusNormal0"/>
        <w:spacing w:before="240"/>
        <w:ind w:firstLine="540"/>
        <w:jc w:val="both"/>
      </w:pPr>
      <w:r>
        <w:t xml:space="preserve">2. Утратил силу. - Федеральный </w:t>
      </w:r>
      <w:hyperlink r:id="rId66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bookmarkStart w:id="2157" w:name="P13105"/>
      <w:bookmarkEnd w:id="2157"/>
      <w:r>
        <w:t>3. Решение о за</w:t>
      </w:r>
      <w:r>
        <w:t>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w:t>
      </w:r>
      <w:r>
        <w:t>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w:t>
      </w:r>
      <w:r>
        <w:t>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w:t>
      </w:r>
      <w:r>
        <w:t>о средства, предназначенного для перемещения задержанного транспортного средства на специализированную стоянку.</w:t>
      </w:r>
    </w:p>
    <w:p w:rsidR="00E92171" w:rsidRDefault="00D7205F">
      <w:pPr>
        <w:pStyle w:val="ConsPlusNormal0"/>
        <w:jc w:val="both"/>
      </w:pPr>
      <w:r>
        <w:t xml:space="preserve">(в ред. Федеральных законов от 14.10.2014 </w:t>
      </w:r>
      <w:hyperlink r:id="rId66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08.06.2015 </w:t>
      </w:r>
      <w:hyperlink r:id="rId661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w:t>
      </w:r>
      <w:r>
        <w:t xml:space="preserve">от 03.07.2016 </w:t>
      </w:r>
      <w:hyperlink r:id="rId661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23.06.2016 </w:t>
      </w:r>
      <w:hyperlink r:id="rId6616"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 xml:space="preserve">, от 23.04.2018 </w:t>
      </w:r>
      <w:hyperlink r:id="rId6617"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w:t>
        </w:r>
        <w:r>
          <w:rPr>
            <w:color w:val="0000FF"/>
          </w:rPr>
          <w:t>2-ФЗ</w:t>
        </w:r>
      </w:hyperlink>
      <w:r>
        <w:t>)</w:t>
      </w:r>
    </w:p>
    <w:p w:rsidR="00E92171" w:rsidRDefault="00D7205F">
      <w:pPr>
        <w:pStyle w:val="ConsPlusNormal0"/>
        <w:spacing w:before="24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w:t>
      </w:r>
      <w:r>
        <w:t xml:space="preserve">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w:t>
      </w:r>
      <w:r>
        <w:t>ранспортного средства.</w:t>
      </w:r>
    </w:p>
    <w:p w:rsidR="00E92171" w:rsidRDefault="00D7205F">
      <w:pPr>
        <w:pStyle w:val="ConsPlusNormal0"/>
        <w:jc w:val="both"/>
      </w:pPr>
      <w:r>
        <w:t xml:space="preserve">(в ред. Федерального </w:t>
      </w:r>
      <w:hyperlink r:id="rId66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5. Протокол о задержании транспортного средства подписывается должностным лицом, его составив</w:t>
      </w:r>
      <w:r>
        <w:t>шим, и лицом, в отношении которого применена указанная мера обеспечения производства по делу об административном правонарушении.</w:t>
      </w:r>
    </w:p>
    <w:p w:rsidR="00E92171" w:rsidRDefault="00D7205F">
      <w:pPr>
        <w:pStyle w:val="ConsPlusNormal0"/>
        <w:jc w:val="both"/>
      </w:pPr>
      <w:r>
        <w:t xml:space="preserve">(в ред. Федерального </w:t>
      </w:r>
      <w:hyperlink r:id="rId66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E92171" w:rsidRDefault="00D7205F">
      <w:pPr>
        <w:pStyle w:val="ConsPlusNormal0"/>
        <w:jc w:val="both"/>
      </w:pPr>
      <w:r>
        <w:t xml:space="preserve">(в ред. Федерального </w:t>
      </w:r>
      <w:hyperlink r:id="rId66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7. Копия протокола о задержании транспортного средства соответствующего вида вручается лицу, в отношении которого</w:t>
      </w:r>
      <w:r>
        <w:t xml:space="preserve">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E92171" w:rsidRDefault="00D7205F">
      <w:pPr>
        <w:pStyle w:val="ConsPlusNormal0"/>
        <w:jc w:val="both"/>
      </w:pPr>
      <w:r>
        <w:t xml:space="preserve">(в ред. Федеральных законов от 14.10.2014 </w:t>
      </w:r>
      <w:hyperlink r:id="rId66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08.06.2015 </w:t>
      </w:r>
      <w:hyperlink r:id="rId6622"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w:t>
      </w:r>
    </w:p>
    <w:p w:rsidR="00E92171" w:rsidRDefault="00D7205F">
      <w:pPr>
        <w:pStyle w:val="ConsPlusNormal0"/>
        <w:spacing w:before="240"/>
        <w:ind w:firstLine="540"/>
        <w:jc w:val="both"/>
      </w:pPr>
      <w:r>
        <w:t>8. Протокол о задержании транспорт</w:t>
      </w:r>
      <w:r>
        <w:t>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w:t>
      </w:r>
      <w:r>
        <w:t>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E92171" w:rsidRDefault="00D7205F">
      <w:pPr>
        <w:pStyle w:val="ConsPlusNormal0"/>
        <w:jc w:val="both"/>
      </w:pPr>
      <w:r>
        <w:t>(в ред. Федераль</w:t>
      </w:r>
      <w:r>
        <w:t xml:space="preserve">ных законов от 14.10.2014 </w:t>
      </w:r>
      <w:hyperlink r:id="rId66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23.06.2016 </w:t>
      </w:r>
      <w:hyperlink r:id="rId662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w:t>
      </w:r>
    </w:p>
    <w:p w:rsidR="00E92171" w:rsidRDefault="00D7205F">
      <w:pPr>
        <w:pStyle w:val="ConsPlusNormal0"/>
        <w:spacing w:before="240"/>
        <w:ind w:firstLine="540"/>
        <w:jc w:val="both"/>
      </w:pPr>
      <w:bookmarkStart w:id="2158" w:name="P13117"/>
      <w:bookmarkEnd w:id="2158"/>
      <w:r>
        <w:t>9. Перемещение транспортны</w:t>
      </w:r>
      <w:r>
        <w:t>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w:t>
      </w:r>
      <w:r>
        <w:t xml:space="preserve">нную стоянку, их хранение, оплата расходов на перемещение и хранение, возврат транспортных средств осуществляются в </w:t>
      </w:r>
      <w:hyperlink r:id="rId6625"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
        <w:r>
          <w:rPr>
            <w:color w:val="0000FF"/>
          </w:rPr>
          <w:t>порядк</w:t>
        </w:r>
        <w:r>
          <w:rPr>
            <w:color w:val="0000FF"/>
          </w:rPr>
          <w:t>е</w:t>
        </w:r>
      </w:hyperlink>
      <w:r>
        <w:t>, установленном Правительством Российской Федерации.</w:t>
      </w:r>
    </w:p>
    <w:p w:rsidR="00E92171" w:rsidRDefault="00D7205F">
      <w:pPr>
        <w:pStyle w:val="ConsPlusNormal0"/>
        <w:jc w:val="both"/>
      </w:pPr>
      <w:r>
        <w:t xml:space="preserve">(в ред. Федеральных законов от 14.10.2014 </w:t>
      </w:r>
      <w:hyperlink r:id="rId66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03.07.2016 </w:t>
      </w:r>
      <w:hyperlink r:id="rId6627"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6628"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w:t>
      </w:r>
    </w:p>
    <w:p w:rsidR="00E92171" w:rsidRDefault="00D7205F">
      <w:pPr>
        <w:pStyle w:val="ConsPlusNormal0"/>
        <w:spacing w:before="240"/>
        <w:ind w:firstLine="540"/>
        <w:jc w:val="both"/>
      </w:pPr>
      <w:r>
        <w:t>10. Перемещение транспортных средств на специализированную стоянку, за</w:t>
      </w:r>
      <w:r>
        <w:t xml:space="preserve"> исключением транспортных средств, указанных в </w:t>
      </w:r>
      <w:hyperlink w:anchor="P13117"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w:t>
      </w:r>
      <w:r>
        <w:t>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w:t>
      </w:r>
      <w:r>
        <w:t>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w:t>
      </w:r>
      <w:r>
        <w:t>тся незамедлительно после устранения причины их задержания.</w:t>
      </w:r>
    </w:p>
    <w:p w:rsidR="00E92171" w:rsidRDefault="00D7205F">
      <w:pPr>
        <w:pStyle w:val="ConsPlusNormal0"/>
        <w:jc w:val="both"/>
      </w:pPr>
      <w:r>
        <w:t xml:space="preserve">(часть 10 в ред. Федерального </w:t>
      </w:r>
      <w:hyperlink r:id="rId6629"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закона</w:t>
        </w:r>
      </w:hyperlink>
      <w:r>
        <w:t xml:space="preserve"> от 23.06.2016 N 205-ФЗ)</w:t>
      </w:r>
    </w:p>
    <w:p w:rsidR="00E92171" w:rsidRDefault="00D7205F">
      <w:pPr>
        <w:pStyle w:val="ConsPlusNormal0"/>
        <w:spacing w:before="240"/>
        <w:ind w:firstLine="540"/>
        <w:jc w:val="both"/>
      </w:pPr>
      <w:r>
        <w:t>11. Лицо, привлеченное к административной ответственности за административное правонарушение, повле</w:t>
      </w:r>
      <w:r>
        <w:t xml:space="preserve">кшее применение задержания транспортного средства, за исключением случаев, указанных в </w:t>
      </w:r>
      <w:hyperlink w:anchor="P13117"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w:t>
      </w:r>
      <w:r>
        <w:t xml:space="preserve">дерации в соответствии с </w:t>
      </w:r>
      <w:hyperlink r:id="rId6630" w:tooltip="Приказ ФАС России от 15.08.2016 N 1145/16 &quot;Об утверждении Методических указаний по расчету тарифов на перемещение и хранение задержанных транспортных средств и установлению сроков оплаты&quot; (Зарегистрировано в Минюсте России 26.08.2016 N 43423) {КонсультантПлюс}">
        <w:r>
          <w:rPr>
            <w:color w:val="0000FF"/>
          </w:rPr>
          <w:t>методическими указаниями</w:t>
        </w:r>
      </w:hyperlink>
      <w:r>
        <w:t>, утвержденными уполномоченным федеральным органом исполнительной власти</w:t>
      </w:r>
      <w:r>
        <w:t>,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w:t>
      </w:r>
      <w:r>
        <w:t>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E92171" w:rsidRDefault="00D7205F">
      <w:pPr>
        <w:pStyle w:val="ConsPlusNormal0"/>
        <w:jc w:val="both"/>
      </w:pPr>
      <w:r>
        <w:t>(часть 11 в ред. Федераль</w:t>
      </w:r>
      <w:r>
        <w:t xml:space="preserve">ного </w:t>
      </w:r>
      <w:hyperlink r:id="rId6631"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закона</w:t>
        </w:r>
      </w:hyperlink>
      <w:r>
        <w:t xml:space="preserve"> от 23.06.2016 N 205-ФЗ)</w:t>
      </w:r>
    </w:p>
    <w:p w:rsidR="00E92171" w:rsidRDefault="00D7205F">
      <w:pPr>
        <w:pStyle w:val="ConsPlusNormal0"/>
        <w:spacing w:before="24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2542" w:tooltip="1) отсутствие события административного правонарушения;">
        <w:r>
          <w:rPr>
            <w:color w:val="0000FF"/>
          </w:rPr>
          <w:t>пунктом 1</w:t>
        </w:r>
      </w:hyperlink>
      <w:r>
        <w:t xml:space="preserve">, </w:t>
      </w:r>
      <w:hyperlink w:anchor="P12545" w:tooltip="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Кодексом для привлечения к административной ответственности (за ис">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w:t>
      </w:r>
      <w:r>
        <w:t xml:space="preserve">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2547" w:tooltip="3) действия лица в состоянии крайней необходимости;">
        <w:r>
          <w:rPr>
            <w:color w:val="0000FF"/>
          </w:rPr>
          <w:t>пунктами 3</w:t>
        </w:r>
      </w:hyperlink>
      <w:r>
        <w:t xml:space="preserve">, </w:t>
      </w:r>
      <w:hyperlink w:anchor="P12558" w:tooltip="8) смерть физического лица, в отношении которого ведется производство по делу об административном правонарушении;">
        <w:r>
          <w:rPr>
            <w:color w:val="0000FF"/>
          </w:rPr>
          <w:t>8</w:t>
        </w:r>
      </w:hyperlink>
      <w:r>
        <w:t xml:space="preserve">, </w:t>
      </w:r>
      <w:hyperlink w:anchor="P12559"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
        <w:r>
          <w:rPr>
            <w:color w:val="0000FF"/>
          </w:rPr>
          <w:t>8.1</w:t>
        </w:r>
      </w:hyperlink>
      <w:r>
        <w:t xml:space="preserve"> и </w:t>
      </w:r>
      <w:hyperlink w:anchor="P12561"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w:t>
      </w:r>
      <w:r>
        <w:t xml:space="preserve">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w:t>
      </w:r>
      <w:r>
        <w:t>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w:t>
      </w:r>
      <w:r>
        <w:t>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w:t>
      </w:r>
      <w:r>
        <w:t>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E92171" w:rsidRDefault="00D7205F">
      <w:pPr>
        <w:pStyle w:val="ConsPlusNormal0"/>
        <w:jc w:val="both"/>
      </w:pPr>
      <w:r>
        <w:t>(в</w:t>
      </w:r>
      <w:r>
        <w:t xml:space="preserve"> ред. Федеральных законов от 23.06.2016 </w:t>
      </w:r>
      <w:hyperlink r:id="rId6632"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color w:val="0000FF"/>
          </w:rPr>
          <w:t>N 205-ФЗ</w:t>
        </w:r>
      </w:hyperlink>
      <w:r>
        <w:t xml:space="preserve">, от 17.04.2017 </w:t>
      </w:r>
      <w:hyperlink r:id="rId6633"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N 68-ФЗ</w:t>
        </w:r>
      </w:hyperlink>
      <w:r>
        <w:t>)</w:t>
      </w:r>
    </w:p>
    <w:p w:rsidR="00E92171" w:rsidRDefault="00E92171">
      <w:pPr>
        <w:pStyle w:val="ConsPlusNormal0"/>
        <w:ind w:firstLine="540"/>
        <w:jc w:val="both"/>
      </w:pPr>
    </w:p>
    <w:p w:rsidR="00E92171" w:rsidRDefault="00D7205F">
      <w:pPr>
        <w:pStyle w:val="ConsPlusTitle0"/>
        <w:ind w:firstLine="540"/>
        <w:jc w:val="both"/>
        <w:outlineLvl w:val="2"/>
      </w:pPr>
      <w:r>
        <w:t>Статья 27.13.1. Задержание судна, доставленного в порт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63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w:t>
        </w:r>
        <w:r>
          <w:rPr>
            <w:color w:val="0000FF"/>
          </w:rPr>
          <w:t>ом</w:t>
        </w:r>
      </w:hyperlink>
      <w:r>
        <w:t xml:space="preserve"> от 11.07.2011 N 198-ФЗ)</w:t>
      </w:r>
    </w:p>
    <w:p w:rsidR="00E92171" w:rsidRDefault="00E92171">
      <w:pPr>
        <w:pStyle w:val="ConsPlusNormal0"/>
        <w:ind w:firstLine="540"/>
        <w:jc w:val="both"/>
      </w:pPr>
    </w:p>
    <w:p w:rsidR="00E92171" w:rsidRDefault="00D7205F">
      <w:pPr>
        <w:pStyle w:val="ConsPlusNormal0"/>
        <w:ind w:firstLine="540"/>
        <w:jc w:val="both"/>
      </w:pPr>
      <w:r>
        <w:t xml:space="preserve">1. Судно, доставленное в порт Российской Федерации должностными лицами, указанными в </w:t>
      </w:r>
      <w:hyperlink w:anchor="P12883"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
        <w:r>
          <w:rPr>
            <w:color w:val="0000FF"/>
          </w:rPr>
          <w:t>пунктах 8</w:t>
        </w:r>
      </w:hyperlink>
      <w:r>
        <w:t xml:space="preserve"> и </w:t>
      </w:r>
      <w:hyperlink w:anchor="P12887"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
        <w:r>
          <w:rPr>
            <w:color w:val="0000FF"/>
          </w:rPr>
          <w:t>10.1 части 1 статьи 27.2</w:t>
        </w:r>
      </w:hyperlink>
      <w:r>
        <w:t xml:space="preserve"> настоящего Кодекса, может бы</w:t>
      </w:r>
      <w:r>
        <w:t xml:space="preserve">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310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w:t>
        </w:r>
        <w:r>
          <w:rPr>
            <w:color w:val="0000FF"/>
          </w:rPr>
          <w:t>ями 8.18</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25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w:t>
      </w:r>
    </w:p>
    <w:p w:rsidR="00E92171" w:rsidRDefault="00D7205F">
      <w:pPr>
        <w:pStyle w:val="ConsPlusNormal0"/>
        <w:jc w:val="both"/>
      </w:pPr>
      <w:r>
        <w:t xml:space="preserve">(в ред. Федерального </w:t>
      </w:r>
      <w:hyperlink r:id="rId663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E92171" w:rsidRDefault="00D7205F">
      <w:pPr>
        <w:pStyle w:val="ConsPlusNormal0"/>
        <w:spacing w:before="24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E92171" w:rsidRDefault="00D7205F">
      <w:pPr>
        <w:pStyle w:val="ConsPlusNormal0"/>
        <w:spacing w:before="240"/>
        <w:ind w:firstLine="540"/>
        <w:jc w:val="both"/>
      </w:pPr>
      <w:r>
        <w:t>3. О задержании судна составляется проток</w:t>
      </w:r>
      <w:r>
        <w:t>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E92171" w:rsidRDefault="00D7205F">
      <w:pPr>
        <w:pStyle w:val="ConsPlusNormal0"/>
        <w:spacing w:before="240"/>
        <w:ind w:firstLine="540"/>
        <w:jc w:val="both"/>
      </w:pPr>
      <w:r>
        <w:t>4. Срок задержания судна исчисляется с момента составления протокола о задержании судна и</w:t>
      </w:r>
      <w:r>
        <w:t xml:space="preserve"> не может превышать 72 часа. По истечении срока задержания судно подлежит освобождению либо аресту в порядке, предусмотренном </w:t>
      </w:r>
      <w:hyperlink w:anchor="P13152" w:tooltip="Статья 27.14.1. Арест судна, доставленного в порт Российской Федерации">
        <w:r>
          <w:rPr>
            <w:color w:val="0000FF"/>
          </w:rPr>
          <w:t>статьей 27.14.1</w:t>
        </w:r>
      </w:hyperlink>
      <w:r>
        <w:t xml:space="preserve"> настоящег</w:t>
      </w:r>
      <w:r>
        <w:t>о Кодекса.</w:t>
      </w:r>
    </w:p>
    <w:p w:rsidR="00E92171" w:rsidRDefault="00D7205F">
      <w:pPr>
        <w:pStyle w:val="ConsPlusNormal0"/>
        <w:spacing w:before="24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w:t>
      </w:r>
      <w:r>
        <w:t>и.</w:t>
      </w:r>
    </w:p>
    <w:p w:rsidR="00E92171" w:rsidRDefault="00D7205F">
      <w:pPr>
        <w:pStyle w:val="ConsPlusNormal0"/>
        <w:spacing w:before="240"/>
        <w:ind w:firstLine="540"/>
        <w:jc w:val="both"/>
      </w:pPr>
      <w:r>
        <w:t xml:space="preserve">6. </w:t>
      </w:r>
      <w:hyperlink r:id="rId6636"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хранения, содержания, обеспечения безопасной стоянки и возврата задержанных судов и </w:t>
      </w:r>
      <w:hyperlink r:id="rId6637"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w:t>
      </w:r>
      <w:r>
        <w:t>станавливаются Правительством Российской Федерации.</w:t>
      </w:r>
    </w:p>
    <w:p w:rsidR="00E92171" w:rsidRDefault="00E92171">
      <w:pPr>
        <w:pStyle w:val="ConsPlusNormal0"/>
        <w:jc w:val="both"/>
      </w:pPr>
    </w:p>
    <w:p w:rsidR="00E92171" w:rsidRDefault="00D7205F">
      <w:pPr>
        <w:pStyle w:val="ConsPlusTitle0"/>
        <w:ind w:firstLine="540"/>
        <w:jc w:val="both"/>
        <w:outlineLvl w:val="2"/>
      </w:pPr>
      <w:bookmarkStart w:id="2159" w:name="P13138"/>
      <w:bookmarkEnd w:id="2159"/>
      <w:r>
        <w:t>Статья 27.14. Арест товаров, транспортных средств и иных вещей</w:t>
      </w:r>
    </w:p>
    <w:p w:rsidR="00E92171" w:rsidRDefault="00E92171">
      <w:pPr>
        <w:pStyle w:val="ConsPlusNormal0"/>
        <w:jc w:val="both"/>
      </w:pPr>
    </w:p>
    <w:p w:rsidR="00E92171" w:rsidRDefault="00D7205F">
      <w:pPr>
        <w:pStyle w:val="ConsPlusNormal0"/>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w:t>
      </w:r>
      <w:r>
        <w:t>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w:t>
      </w:r>
      <w:r>
        <w:t>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w:t>
      </w:r>
      <w:r>
        <w:t xml:space="preserve"> на которые наложен арест, могут быть переданы на ответственное хранение иным лицам, назначенным должностным лицом, наложившим арест.</w:t>
      </w:r>
    </w:p>
    <w:p w:rsidR="00E92171" w:rsidRDefault="00D7205F">
      <w:pPr>
        <w:pStyle w:val="ConsPlusNormal0"/>
        <w:spacing w:before="240"/>
        <w:ind w:firstLine="540"/>
        <w:jc w:val="both"/>
      </w:pPr>
      <w:r>
        <w:t xml:space="preserve">2. Арест товаров, транспортных средств и иных вещей осуществляется должностными лицами, указанными в </w:t>
      </w:r>
      <w:hyperlink w:anchor="P12911" w:tooltip="Статья 27.3. Административное задержание">
        <w:r>
          <w:rPr>
            <w:color w:val="0000FF"/>
          </w:rPr>
          <w:t>статье 27.3</w:t>
        </w:r>
      </w:hyperlink>
      <w:r>
        <w:t xml:space="preserve">, </w:t>
      </w:r>
      <w:hyperlink w:anchor="P13424"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E92171" w:rsidRDefault="00D7205F">
      <w:pPr>
        <w:pStyle w:val="ConsPlusNormal0"/>
        <w:jc w:val="both"/>
      </w:pPr>
      <w:r>
        <w:t>(в ред. Феде</w:t>
      </w:r>
      <w:r>
        <w:t xml:space="preserve">рального </w:t>
      </w:r>
      <w:hyperlink r:id="rId66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В случаях, не терпящих отлагательства, арест вещей может быть осуществлен в отсутс</w:t>
      </w:r>
      <w:r>
        <w:t>твие их владельца.</w:t>
      </w:r>
    </w:p>
    <w:p w:rsidR="00E92171" w:rsidRDefault="00D7205F">
      <w:pPr>
        <w:pStyle w:val="ConsPlusNormal0"/>
        <w:spacing w:before="24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E92171" w:rsidRDefault="00D7205F">
      <w:pPr>
        <w:pStyle w:val="ConsPlusNormal0"/>
        <w:jc w:val="both"/>
      </w:pPr>
      <w:r>
        <w:t xml:space="preserve">(в ред. Федерального </w:t>
      </w:r>
      <w:hyperlink r:id="rId66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w:t>
      </w:r>
      <w:r>
        <w:t xml:space="preserve">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w:t>
      </w:r>
      <w:r>
        <w:t>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w:t>
      </w:r>
      <w:r>
        <w:t>менением фото- и киносъемки, иных установленных способов фиксации вещественных доказательств, прилагаются к протоколу.</w:t>
      </w:r>
    </w:p>
    <w:p w:rsidR="00E92171" w:rsidRDefault="00D7205F">
      <w:pPr>
        <w:pStyle w:val="ConsPlusNormal0"/>
        <w:jc w:val="both"/>
      </w:pPr>
      <w:r>
        <w:t xml:space="preserve">(в ред. Федерального </w:t>
      </w:r>
      <w:hyperlink r:id="rId66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E92171" w:rsidRDefault="00D7205F">
      <w:pPr>
        <w:pStyle w:val="ConsPlusNormal0"/>
        <w:spacing w:before="240"/>
        <w:ind w:firstLine="540"/>
        <w:jc w:val="both"/>
      </w:pPr>
      <w:r>
        <w:t>6. Копия протокола об аресте товаров, транспортных средств и иных вещей вру</w:t>
      </w:r>
      <w:r>
        <w:t>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E92171" w:rsidRDefault="00D7205F">
      <w:pPr>
        <w:pStyle w:val="ConsPlusNormal0"/>
        <w:spacing w:before="240"/>
        <w:ind w:firstLine="540"/>
        <w:jc w:val="both"/>
      </w:pPr>
      <w:r>
        <w:t>7. В случае отчуждения или сокрытия товаров, транспортных средств и иных вещей, на которые наложе</w:t>
      </w:r>
      <w:r>
        <w:t xml:space="preserve">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6641" w:tooltip="&quot;Уголовный кодекс Российской Федерации&quot; от 13.06.1996 N 63-ФЗ (ред. от 28.12.2024) (с изм. и доп., вступ. в силу с 08.01.2025) {КонсультантПлюс}">
        <w:r>
          <w:rPr>
            <w:color w:val="0000FF"/>
          </w:rPr>
          <w:t>законодательством</w:t>
        </w:r>
      </w:hyperlink>
      <w:r>
        <w:t xml:space="preserve">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bookmarkStart w:id="2160" w:name="P13152"/>
      <w:bookmarkEnd w:id="2160"/>
      <w:r>
        <w:t>Статья 27.14.1. Арест судна, доставленного в порт Российской Федерации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642"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E92171" w:rsidRDefault="00E92171">
      <w:pPr>
        <w:pStyle w:val="ConsPlusNormal0"/>
        <w:ind w:firstLine="540"/>
        <w:jc w:val="both"/>
      </w:pPr>
    </w:p>
    <w:p w:rsidR="00E92171" w:rsidRDefault="00D7205F">
      <w:pPr>
        <w:pStyle w:val="ConsPlusNormal0"/>
        <w:ind w:firstLine="540"/>
        <w:jc w:val="both"/>
      </w:pPr>
      <w:r>
        <w:t xml:space="preserve">1. Арест судна, доставленного в порт Российской Федерации должностными лицами, указанными в </w:t>
      </w:r>
      <w:hyperlink w:anchor="P12883"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
        <w:r>
          <w:rPr>
            <w:color w:val="0000FF"/>
          </w:rPr>
          <w:t>пунктах 8</w:t>
        </w:r>
      </w:hyperlink>
      <w:r>
        <w:t xml:space="preserve"> и </w:t>
      </w:r>
      <w:hyperlink w:anchor="P12887"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
        <w:r>
          <w:rPr>
            <w:color w:val="0000FF"/>
          </w:rPr>
          <w:t>10.1 части 1 статьи 27.2</w:t>
        </w:r>
      </w:hyperlink>
      <w:r>
        <w:t xml:space="preserve"> настоящего Кодекса, осуществляется в соответствии со </w:t>
      </w:r>
      <w:hyperlink w:anchor="P13138" w:tooltip="Статья 27.14. Арест товаров, транспортных средств и иных вещей">
        <w:r>
          <w:rPr>
            <w:color w:val="0000FF"/>
          </w:rPr>
          <w:t>статьей 27.14</w:t>
        </w:r>
      </w:hyperlink>
      <w:r>
        <w:t xml:space="preserve"> настоящего Кодекса с учетом положений настоящей статьи.</w:t>
      </w:r>
    </w:p>
    <w:p w:rsidR="00E92171" w:rsidRDefault="00D7205F">
      <w:pPr>
        <w:pStyle w:val="ConsPlusNormal0"/>
        <w:spacing w:before="240"/>
        <w:ind w:firstLine="540"/>
        <w:jc w:val="both"/>
      </w:pPr>
      <w:r>
        <w:t xml:space="preserve">2. </w:t>
      </w:r>
      <w:hyperlink r:id="rId6643"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хранения, содержания, обеспечения </w:t>
      </w:r>
      <w:r>
        <w:t xml:space="preserve">безопасной стоянки и возврата арестованных судов и </w:t>
      </w:r>
      <w:hyperlink r:id="rId6644"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w:r>
          <w:rPr>
            <w:color w:val="0000FF"/>
          </w:rPr>
          <w:t>порядок</w:t>
        </w:r>
      </w:hyperlink>
      <w:r>
        <w:t xml:space="preserve"> возмещения владельцам объектов инфраструктуры портов расходов, </w:t>
      </w:r>
      <w:r>
        <w:t>связанных с хранением судна и обеспечением жизнедеятельности его экипажа, устанавливаются Правительством Российской Федерации.</w:t>
      </w:r>
    </w:p>
    <w:p w:rsidR="00E92171" w:rsidRDefault="00D7205F">
      <w:pPr>
        <w:pStyle w:val="ConsPlusNormal0"/>
        <w:spacing w:before="24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310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w:t>
        </w:r>
        <w:r>
          <w:rPr>
            <w:color w:val="0000FF"/>
          </w:rPr>
          <w:t>стью 2 статьи 8.17</w:t>
        </w:r>
      </w:hyperlink>
      <w:r>
        <w:t xml:space="preserve">,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25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3190" w:tooltip="Статья 27.18. Залог за арестованное судно">
        <w:r>
          <w:rPr>
            <w:color w:val="0000FF"/>
          </w:rPr>
          <w:t>статьей 27.18</w:t>
        </w:r>
      </w:hyperlink>
      <w:r>
        <w:t xml:space="preserve"> настоящего Ко</w:t>
      </w:r>
      <w:r>
        <w:t>декса.</w:t>
      </w:r>
    </w:p>
    <w:p w:rsidR="00E92171" w:rsidRDefault="00D7205F">
      <w:pPr>
        <w:pStyle w:val="ConsPlusNormal0"/>
        <w:jc w:val="both"/>
      </w:pPr>
      <w:r>
        <w:t xml:space="preserve">(в ред. Федерального </w:t>
      </w:r>
      <w:hyperlink r:id="rId6645"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E92171" w:rsidRDefault="00E92171">
      <w:pPr>
        <w:pStyle w:val="ConsPlusNormal0"/>
        <w:jc w:val="both"/>
      </w:pPr>
    </w:p>
    <w:p w:rsidR="00E92171" w:rsidRDefault="00D7205F">
      <w:pPr>
        <w:pStyle w:val="ConsPlusTitle0"/>
        <w:ind w:firstLine="540"/>
        <w:jc w:val="both"/>
        <w:outlineLvl w:val="2"/>
      </w:pPr>
      <w:r>
        <w:t>Статья 27.15. Привод</w:t>
      </w:r>
    </w:p>
    <w:p w:rsidR="00E92171" w:rsidRDefault="00E92171">
      <w:pPr>
        <w:pStyle w:val="ConsPlusNormal0"/>
        <w:jc w:val="both"/>
      </w:pPr>
    </w:p>
    <w:p w:rsidR="00E92171" w:rsidRDefault="00D7205F">
      <w:pPr>
        <w:pStyle w:val="ConsPlusNormal0"/>
        <w:ind w:firstLine="540"/>
        <w:jc w:val="both"/>
      </w:pPr>
      <w:bookmarkStart w:id="2161" w:name="P13163"/>
      <w:bookmarkEnd w:id="2161"/>
      <w:r>
        <w:t xml:space="preserve">1. В случаях, предусмотренных </w:t>
      </w:r>
      <w:hyperlink w:anchor="P13887"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
        <w:r>
          <w:rPr>
            <w:color w:val="0000FF"/>
          </w:rPr>
          <w:t>частью 3 статьи 29.4</w:t>
        </w:r>
      </w:hyperlink>
      <w:r>
        <w:t xml:space="preserve">, </w:t>
      </w:r>
      <w:hyperlink w:anchor="P13943"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color w:val="0000FF"/>
          </w:rPr>
          <w:t>пунктом 8 части 1 статьи 29.7</w:t>
        </w:r>
      </w:hyperlink>
      <w:r>
        <w:t xml:space="preserve"> настоящего Кодекса, применяется привод физического лица либо законного </w:t>
      </w:r>
      <w:r>
        <w:t>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E92171" w:rsidRDefault="00D7205F">
      <w:pPr>
        <w:pStyle w:val="ConsPlusNormal0"/>
        <w:spacing w:before="240"/>
        <w:ind w:firstLine="540"/>
        <w:jc w:val="both"/>
      </w:pPr>
      <w:r>
        <w:t>2. Привод осуществл</w:t>
      </w:r>
      <w:r>
        <w:t>яется:</w:t>
      </w:r>
    </w:p>
    <w:p w:rsidR="00E92171" w:rsidRDefault="00D7205F">
      <w:pPr>
        <w:pStyle w:val="ConsPlusNormal0"/>
        <w:spacing w:before="240"/>
        <w:ind w:firstLine="540"/>
        <w:jc w:val="both"/>
      </w:pPr>
      <w:r>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w:t>
      </w:r>
      <w:r>
        <w:t>,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w:t>
      </w:r>
      <w:r>
        <w:t>лнения судебных актов и актов других органов;</w:t>
      </w:r>
    </w:p>
    <w:p w:rsidR="00E92171" w:rsidRDefault="00D7205F">
      <w:pPr>
        <w:pStyle w:val="ConsPlusNormal0"/>
        <w:spacing w:before="24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6646"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color w:val="0000FF"/>
          </w:rPr>
          <w:t>порядке</w:t>
        </w:r>
      </w:hyperlink>
      <w:r>
        <w:t>, установленном федеральным органом исполнительной власти в области внутренних дел.</w:t>
      </w:r>
    </w:p>
    <w:p w:rsidR="00E92171" w:rsidRDefault="00D7205F">
      <w:pPr>
        <w:pStyle w:val="ConsPlusNormal0"/>
        <w:jc w:val="both"/>
      </w:pPr>
      <w:r>
        <w:t xml:space="preserve">(часть 2 в ред. Федерального </w:t>
      </w:r>
      <w:hyperlink r:id="rId6647"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закона</w:t>
        </w:r>
      </w:hyperlink>
      <w:r>
        <w:t xml:space="preserve"> от 18.07.2011 N 225-ФЗ)</w:t>
      </w:r>
    </w:p>
    <w:p w:rsidR="00E92171" w:rsidRDefault="00E92171">
      <w:pPr>
        <w:pStyle w:val="ConsPlusNormal0"/>
        <w:ind w:firstLine="540"/>
        <w:jc w:val="both"/>
      </w:pPr>
    </w:p>
    <w:p w:rsidR="00E92171" w:rsidRDefault="00D7205F">
      <w:pPr>
        <w:pStyle w:val="ConsPlusTitle0"/>
        <w:ind w:firstLine="540"/>
        <w:jc w:val="both"/>
        <w:outlineLvl w:val="2"/>
      </w:pPr>
      <w:bookmarkStart w:id="2162" w:name="P13169"/>
      <w:bookmarkEnd w:id="2162"/>
      <w:r>
        <w:t>Статья 27.16. Временный запрет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64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w:t>
      </w:r>
      <w:r>
        <w:t>N 45-ФЗ)</w:t>
      </w:r>
    </w:p>
    <w:p w:rsidR="00E92171" w:rsidRDefault="00E92171">
      <w:pPr>
        <w:pStyle w:val="ConsPlusNormal0"/>
        <w:ind w:firstLine="540"/>
        <w:jc w:val="both"/>
      </w:pPr>
    </w:p>
    <w:p w:rsidR="00E92171" w:rsidRDefault="00D7205F">
      <w:pPr>
        <w:pStyle w:val="ConsPlusNormal0"/>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1767"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
        <w:r>
          <w:rPr>
            <w:color w:val="0000FF"/>
          </w:rPr>
          <w:t>пунктах 1</w:t>
        </w:r>
      </w:hyperlink>
      <w:r>
        <w:t xml:space="preserve"> и </w:t>
      </w:r>
      <w:hyperlink w:anchor="P11779"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
        <w:r>
          <w:rPr>
            <w:color w:val="0000FF"/>
          </w:rPr>
          <w:t>4 час</w:t>
        </w:r>
        <w:r>
          <w:rPr>
            <w:color w:val="0000FF"/>
          </w:rPr>
          <w:t>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w:t>
      </w:r>
      <w:r>
        <w:t>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w:t>
      </w:r>
      <w:r>
        <w:t>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w:t>
      </w:r>
      <w:r>
        <w:t>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w:t>
      </w:r>
      <w:r>
        <w:t>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w:t>
      </w:r>
      <w:r>
        <w:t>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w:t>
      </w:r>
      <w:r>
        <w:t>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w:t>
      </w:r>
      <w:r>
        <w:t>и невозможно.</w:t>
      </w:r>
    </w:p>
    <w:p w:rsidR="00E92171" w:rsidRDefault="00D7205F">
      <w:pPr>
        <w:pStyle w:val="ConsPlusNormal0"/>
        <w:jc w:val="both"/>
      </w:pPr>
      <w:r>
        <w:t xml:space="preserve">(в ред. Федеральных законов от 05.11.2006 </w:t>
      </w:r>
      <w:hyperlink r:id="rId6649" w:tooltip="Федеральный закон от 05.11.2006 N 189-ФЗ (ред. от 03.07.2016)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
        <w:r>
          <w:rPr>
            <w:color w:val="0000FF"/>
          </w:rPr>
          <w:t>N 189-ФЗ</w:t>
        </w:r>
      </w:hyperlink>
      <w:r>
        <w:t xml:space="preserve">, от 23.07.2010 </w:t>
      </w:r>
      <w:hyperlink r:id="rId665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18.07.2011 </w:t>
      </w:r>
      <w:hyperlink r:id="rId6651"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03.07.2016 </w:t>
      </w:r>
      <w:hyperlink r:id="rId665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11.06.2021 </w:t>
      </w:r>
      <w:hyperlink r:id="rId6653" w:tooltip="Федеральный закон от 11.06.2021 N 203-ФЗ &quot;О внесении изменений в Кодекс Российской Федерации об административных правонарушениях&quot; {КонсультантПлюс}">
        <w:r>
          <w:rPr>
            <w:color w:val="0000FF"/>
          </w:rPr>
          <w:t>N 203-ФЗ</w:t>
        </w:r>
      </w:hyperlink>
      <w:r>
        <w:t xml:space="preserve">, от 10.07.2023 </w:t>
      </w:r>
      <w:hyperlink r:id="rId6654" w:tooltip="Федеральный закон от 10.07.2023 N 322-ФЗ &quot;О внесении изменений в Кодекс Российской Федерации об административных правонарушениях&quot; {КонсультантПлюс}">
        <w:r>
          <w:rPr>
            <w:color w:val="0000FF"/>
          </w:rPr>
          <w:t>N 322-ФЗ</w:t>
        </w:r>
      </w:hyperlink>
      <w:r>
        <w:t>)</w:t>
      </w:r>
    </w:p>
    <w:p w:rsidR="00E92171" w:rsidRDefault="00D7205F">
      <w:pPr>
        <w:pStyle w:val="ConsPlusNormal0"/>
        <w:spacing w:before="240"/>
        <w:ind w:firstLine="540"/>
        <w:jc w:val="both"/>
      </w:pPr>
      <w:r>
        <w:t>При нарушении законодательства Российской Ф</w:t>
      </w:r>
      <w:r>
        <w:t>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w:t>
      </w:r>
      <w:r>
        <w:t xml:space="preserve">и или иным имуществом, производится в соответствии с </w:t>
      </w:r>
      <w:hyperlink r:id="rId6655"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color w:val="0000FF"/>
          </w:rPr>
          <w:t>законодательством</w:t>
        </w:r>
      </w:hyperlink>
      <w:r>
        <w:t xml:space="preserve"> Российской Федерации о противодействии легализации (отмыванию) доходов, получ</w:t>
      </w:r>
      <w:r>
        <w:t>енных преступным путем, и финансированию терроризма.</w:t>
      </w:r>
    </w:p>
    <w:p w:rsidR="00E92171" w:rsidRDefault="00D7205F">
      <w:pPr>
        <w:pStyle w:val="ConsPlusNormal0"/>
        <w:spacing w:before="240"/>
        <w:ind w:firstLine="540"/>
        <w:jc w:val="both"/>
      </w:pPr>
      <w:r>
        <w:t xml:space="preserve">2. Временный запрет деятельности осуществляется должностным лицом, уполномоченным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E92171" w:rsidRDefault="00D7205F">
      <w:pPr>
        <w:pStyle w:val="ConsPlusNormal0"/>
        <w:spacing w:before="240"/>
        <w:ind w:firstLine="540"/>
        <w:jc w:val="both"/>
      </w:pPr>
      <w:r>
        <w:t>3. О вре</w:t>
      </w:r>
      <w:r>
        <w:t>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w:t>
      </w:r>
      <w:r>
        <w:t>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w:t>
      </w:r>
      <w:r>
        <w:t>ствляющего предпринимательскую деятельность без образования юридического лица, или законного представителя юридического лица.</w:t>
      </w:r>
    </w:p>
    <w:p w:rsidR="00E92171" w:rsidRDefault="00D7205F">
      <w:pPr>
        <w:pStyle w:val="ConsPlusNormal0"/>
        <w:spacing w:before="24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w:t>
      </w:r>
      <w:r>
        <w:t>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E92171" w:rsidRDefault="00D7205F">
      <w:pPr>
        <w:pStyle w:val="ConsPlusNormal0"/>
        <w:spacing w:before="240"/>
        <w:ind w:firstLine="540"/>
        <w:jc w:val="both"/>
      </w:pPr>
      <w:r>
        <w:t>5. Копия протокола о временном</w:t>
      </w:r>
      <w:r>
        <w:t xml:space="preserve">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E92171" w:rsidRDefault="00D7205F">
      <w:pPr>
        <w:pStyle w:val="ConsPlusNormal0"/>
        <w:spacing w:before="240"/>
        <w:ind w:firstLine="540"/>
        <w:jc w:val="both"/>
      </w:pPr>
      <w:r>
        <w:t>6. При временном запрете деятельности должностным лицом, составившим прото</w:t>
      </w:r>
      <w:r>
        <w:t xml:space="preserve">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w:t>
      </w:r>
      <w:r>
        <w:t>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E92171" w:rsidRDefault="00D7205F">
      <w:pPr>
        <w:pStyle w:val="ConsPlusNormal0"/>
        <w:jc w:val="both"/>
      </w:pPr>
      <w:r>
        <w:t xml:space="preserve">(часть 6 введена Федеральным </w:t>
      </w:r>
      <w:hyperlink r:id="rId665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p>
    <w:p w:rsidR="00E92171" w:rsidRDefault="00E92171">
      <w:pPr>
        <w:pStyle w:val="ConsPlusNormal0"/>
        <w:ind w:firstLine="540"/>
        <w:jc w:val="both"/>
      </w:pPr>
    </w:p>
    <w:p w:rsidR="00E92171" w:rsidRDefault="00D7205F">
      <w:pPr>
        <w:pStyle w:val="ConsPlusTitle0"/>
        <w:ind w:firstLine="540"/>
        <w:jc w:val="both"/>
        <w:outlineLvl w:val="2"/>
      </w:pPr>
      <w:r>
        <w:t>Статья 27.17. Срок временного запрета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65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E92171">
      <w:pPr>
        <w:pStyle w:val="ConsPlusNormal0"/>
        <w:ind w:firstLine="540"/>
        <w:jc w:val="both"/>
      </w:pPr>
    </w:p>
    <w:p w:rsidR="00E92171" w:rsidRDefault="00D7205F">
      <w:pPr>
        <w:pStyle w:val="ConsPlusNormal0"/>
        <w:ind w:firstLine="540"/>
        <w:jc w:val="both"/>
      </w:pPr>
      <w:r>
        <w:t xml:space="preserve">1. Утратил силу с 1 января 2011 года. - Федеральный </w:t>
      </w:r>
      <w:hyperlink r:id="rId665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w:t>
        </w:r>
      </w:hyperlink>
      <w:r>
        <w:t xml:space="preserve"> от 23.07.2010 N 171-ФЗ.</w:t>
      </w:r>
    </w:p>
    <w:p w:rsidR="00E92171" w:rsidRDefault="00D7205F">
      <w:pPr>
        <w:pStyle w:val="ConsPlusNormal0"/>
        <w:spacing w:before="24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w:t>
      </w:r>
      <w:r>
        <w:t>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E92171" w:rsidRDefault="00E92171">
      <w:pPr>
        <w:pStyle w:val="ConsPlusNormal0"/>
        <w:ind w:firstLine="540"/>
        <w:jc w:val="both"/>
      </w:pPr>
    </w:p>
    <w:p w:rsidR="00E92171" w:rsidRDefault="00D7205F">
      <w:pPr>
        <w:pStyle w:val="ConsPlusTitle0"/>
        <w:ind w:firstLine="540"/>
        <w:jc w:val="both"/>
        <w:outlineLvl w:val="2"/>
      </w:pPr>
      <w:bookmarkStart w:id="2163" w:name="P13190"/>
      <w:bookmarkEnd w:id="2163"/>
      <w:r>
        <w:t>Статья 27.18. Залог за арестованное судно</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65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E92171" w:rsidRDefault="00E92171">
      <w:pPr>
        <w:pStyle w:val="ConsPlusNormal0"/>
        <w:ind w:firstLine="540"/>
        <w:jc w:val="both"/>
      </w:pPr>
    </w:p>
    <w:p w:rsidR="00E92171" w:rsidRDefault="00D7205F">
      <w:pPr>
        <w:pStyle w:val="ConsPlusNormal0"/>
        <w:ind w:firstLine="540"/>
        <w:jc w:val="both"/>
      </w:pPr>
      <w:bookmarkStart w:id="2164" w:name="P13194"/>
      <w:bookmarkEnd w:id="2164"/>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310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 xml:space="preserve">частью </w:t>
        </w:r>
        <w:r>
          <w:rPr>
            <w:color w:val="0000FF"/>
          </w:rPr>
          <w:t>2 статьи 8.17</w:t>
        </w:r>
      </w:hyperlink>
      <w:r>
        <w:t xml:space="preserve">,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25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E92171" w:rsidRDefault="00D7205F">
      <w:pPr>
        <w:pStyle w:val="ConsPlusNormal0"/>
        <w:jc w:val="both"/>
      </w:pPr>
      <w:r>
        <w:t>(в р</w:t>
      </w:r>
      <w:r>
        <w:t xml:space="preserve">ед. Федерального </w:t>
      </w:r>
      <w:hyperlink r:id="rId666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E92171" w:rsidRDefault="00D7205F">
      <w:pPr>
        <w:pStyle w:val="ConsPlusNormal0"/>
        <w:spacing w:before="240"/>
        <w:ind w:firstLine="540"/>
        <w:jc w:val="both"/>
      </w:pPr>
      <w:r>
        <w:t>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w:t>
      </w:r>
      <w:r>
        <w:t xml:space="preserve">ившихся орудием совершения одного из административных правонарушений, административная ответственность за которые установлена </w:t>
      </w:r>
      <w:hyperlink w:anchor="P310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25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w:t>
      </w:r>
    </w:p>
    <w:p w:rsidR="00E92171" w:rsidRDefault="00D7205F">
      <w:pPr>
        <w:pStyle w:val="ConsPlusNormal0"/>
        <w:jc w:val="both"/>
      </w:pPr>
      <w:r>
        <w:t xml:space="preserve">(в ред. Федерального </w:t>
      </w:r>
      <w:hyperlink r:id="rId666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она</w:t>
        </w:r>
      </w:hyperlink>
      <w:r>
        <w:t xml:space="preserve"> от 08.03.2015 N 35-ФЗ)</w:t>
      </w:r>
    </w:p>
    <w:p w:rsidR="00E92171" w:rsidRDefault="00D7205F">
      <w:pPr>
        <w:pStyle w:val="ConsPlusNormal0"/>
        <w:spacing w:before="240"/>
        <w:ind w:firstLine="540"/>
        <w:jc w:val="both"/>
      </w:pPr>
      <w:bookmarkStart w:id="2165" w:name="P13198"/>
      <w:bookmarkEnd w:id="2165"/>
      <w: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w:t>
      </w:r>
      <w:r>
        <w:t xml:space="preserve">Российской Федерации, административная ответственность за которое установлена </w:t>
      </w:r>
      <w:hyperlink w:anchor="P310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25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в случае ходатайства любого из лиц, указанных в </w:t>
      </w:r>
      <w:hyperlink w:anchor="P13194"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
        <w:r>
          <w:rPr>
            <w:color w:val="0000FF"/>
          </w:rPr>
          <w:t>части 1</w:t>
        </w:r>
      </w:hyperlink>
      <w:r>
        <w:t xml:space="preserve"> настоящей статьи.</w:t>
      </w:r>
    </w:p>
    <w:p w:rsidR="00E92171" w:rsidRDefault="00D7205F">
      <w:pPr>
        <w:pStyle w:val="ConsPlusNormal0"/>
        <w:jc w:val="both"/>
      </w:pPr>
      <w:r>
        <w:t xml:space="preserve">(в ред. Федерального </w:t>
      </w:r>
      <w:hyperlink r:id="rId666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E92171" w:rsidRDefault="00D7205F">
      <w:pPr>
        <w:pStyle w:val="ConsPlusNormal0"/>
        <w:spacing w:before="240"/>
        <w:ind w:firstLine="540"/>
        <w:jc w:val="both"/>
      </w:pPr>
      <w:bookmarkStart w:id="2166" w:name="P13200"/>
      <w:bookmarkEnd w:id="2166"/>
      <w:r>
        <w:t>4. Ходатайство о применении з</w:t>
      </w:r>
      <w:r>
        <w:t xml:space="preserve">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w:t>
      </w:r>
      <w:r>
        <w:t>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w:t>
      </w:r>
      <w:r>
        <w:t>ами дела в суд, уполномоченный рассматривать дело об административном правонарушении.</w:t>
      </w:r>
    </w:p>
    <w:p w:rsidR="00E92171" w:rsidRDefault="00D7205F">
      <w:pPr>
        <w:pStyle w:val="ConsPlusNormal0"/>
        <w:spacing w:before="24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3200"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
        <w:r>
          <w:rPr>
            <w:color w:val="0000FF"/>
          </w:rPr>
          <w:t>части 4</w:t>
        </w:r>
      </w:hyperlink>
      <w:r>
        <w:t xml:space="preserve"> настоящей статьи, от любого из лиц, указанных в </w:t>
      </w:r>
      <w:hyperlink w:anchor="P13194"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w:t>
      </w:r>
      <w:r>
        <w:t xml:space="preserve">арушении или в случае необходимости дополнительного выяснения обстоятельств дела, за исключением случаев, указанных в </w:t>
      </w:r>
      <w:hyperlink w:anchor="P13198"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
        <w:r>
          <w:rPr>
            <w:color w:val="0000FF"/>
          </w:rPr>
          <w:t>части 3</w:t>
        </w:r>
      </w:hyperlink>
      <w:r>
        <w:t xml:space="preserve"> настоящей статьи, срок принятия решения о применении залога за арестованное судно может быт</w:t>
      </w:r>
      <w:r>
        <w:t>ь продлен, но не более чем на пятнадцать дней.</w:t>
      </w:r>
    </w:p>
    <w:p w:rsidR="00E92171" w:rsidRDefault="00D7205F">
      <w:pPr>
        <w:pStyle w:val="ConsPlusNormal0"/>
        <w:spacing w:before="24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34" w:tooltip="Раздел II. ОСОБЕННАЯ ЧАСТЬ">
        <w:r>
          <w:rPr>
            <w:color w:val="0000FF"/>
          </w:rPr>
          <w:t>Особен</w:t>
        </w:r>
        <w:r>
          <w:rPr>
            <w:color w:val="0000FF"/>
          </w:rPr>
          <w:t>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w:t>
      </w:r>
      <w:r>
        <w:t xml:space="preserve">ушения. При определении размера залога за арестованное судно учитываются обстоятельства, указанные в </w:t>
      </w:r>
      <w:hyperlink w:anchor="P758"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w:r>
          <w:rPr>
            <w:color w:val="0000FF"/>
          </w:rPr>
          <w:t>частях 2</w:t>
        </w:r>
      </w:hyperlink>
      <w:r>
        <w:t xml:space="preserve"> и </w:t>
      </w:r>
      <w:hyperlink w:anchor="P765"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
        <w:r>
          <w:rPr>
            <w:color w:val="0000FF"/>
          </w:rPr>
          <w:t>3 статьи 4.1</w:t>
        </w:r>
      </w:hyperlink>
      <w:r>
        <w:t xml:space="preserve"> настоящего Кодекса.</w:t>
      </w:r>
    </w:p>
    <w:p w:rsidR="00E92171" w:rsidRDefault="00D7205F">
      <w:pPr>
        <w:pStyle w:val="ConsPlusNormal0"/>
        <w:spacing w:before="240"/>
        <w:ind w:firstLine="540"/>
        <w:jc w:val="both"/>
      </w:pPr>
      <w:r>
        <w:t>7. Размер залога за арестованное судн</w:t>
      </w:r>
      <w:r>
        <w:t xml:space="preserve">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34" w:tooltip="Раздел II. ОСОБЕННАЯ ЧАСТЬ">
        <w:r>
          <w:rPr>
            <w:color w:val="0000FF"/>
          </w:rPr>
          <w:t>Особенной части</w:t>
        </w:r>
      </w:hyperlink>
      <w:r>
        <w:t xml:space="preserve"> настоящего Кодекса.</w:t>
      </w:r>
    </w:p>
    <w:p w:rsidR="00E92171" w:rsidRDefault="00D7205F">
      <w:pPr>
        <w:pStyle w:val="ConsPlusNormal0"/>
        <w:spacing w:before="24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4148" w:tooltip="Глава 30. ПЕРЕСМОТР ПОСТАНОВЛЕНИЙ И РЕШЕНИЙ">
        <w:r>
          <w:rPr>
            <w:color w:val="0000FF"/>
          </w:rPr>
          <w:t>главой 30</w:t>
        </w:r>
      </w:hyperlink>
      <w:r>
        <w:t xml:space="preserve"> настоящего Кодекса.</w:t>
      </w:r>
    </w:p>
    <w:p w:rsidR="00E92171" w:rsidRDefault="00D7205F">
      <w:pPr>
        <w:pStyle w:val="ConsPlusNormal0"/>
        <w:spacing w:before="24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w:t>
      </w:r>
      <w:r>
        <w:t>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w:t>
      </w:r>
      <w:r>
        <w:t>ется порядок возвращения залога за арестованное судно и его обращения в доход государства.</w:t>
      </w:r>
    </w:p>
    <w:p w:rsidR="00E92171" w:rsidRDefault="00D7205F">
      <w:pPr>
        <w:pStyle w:val="ConsPlusNormal0"/>
        <w:spacing w:before="24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w:t>
      </w:r>
      <w:r>
        <w:t>орого вручается залогодателю.</w:t>
      </w:r>
    </w:p>
    <w:p w:rsidR="00E92171" w:rsidRDefault="00D7205F">
      <w:pPr>
        <w:pStyle w:val="ConsPlusNormal0"/>
        <w:spacing w:before="240"/>
        <w:ind w:firstLine="540"/>
        <w:jc w:val="both"/>
      </w:pPr>
      <w:r>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w:t>
      </w:r>
      <w:r>
        <w:t>га иностранного судна в Российской Федерации.</w:t>
      </w:r>
    </w:p>
    <w:p w:rsidR="00E92171" w:rsidRDefault="00D7205F">
      <w:pPr>
        <w:pStyle w:val="ConsPlusNormal0"/>
        <w:spacing w:before="24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310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color w:val="0000FF"/>
          </w:rPr>
          <w:t>частью 2 статьи 8.17</w:t>
        </w:r>
      </w:hyperlink>
      <w:r>
        <w:t xml:space="preserve">, </w:t>
      </w:r>
      <w:hyperlink w:anchor="P310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color w:val="0000FF"/>
          </w:rPr>
          <w:t>статьями 8.18</w:t>
        </w:r>
      </w:hyperlink>
      <w:r>
        <w:t xml:space="preserve"> - </w:t>
      </w:r>
      <w:hyperlink w:anchor="P312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color w:val="0000FF"/>
          </w:rPr>
          <w:t>8.20</w:t>
        </w:r>
      </w:hyperlink>
      <w:r>
        <w:t xml:space="preserve">, </w:t>
      </w:r>
      <w:hyperlink w:anchor="P4258"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E92171" w:rsidRDefault="00D7205F">
      <w:pPr>
        <w:pStyle w:val="ConsPlusNormal0"/>
        <w:jc w:val="both"/>
      </w:pPr>
      <w:r>
        <w:t>(</w:t>
      </w:r>
      <w:r>
        <w:t xml:space="preserve">в ред. Федерального </w:t>
      </w:r>
      <w:hyperlink r:id="rId666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08.03.2015 N 35-ФЗ)</w:t>
      </w:r>
    </w:p>
    <w:p w:rsidR="00E92171" w:rsidRDefault="00E92171">
      <w:pPr>
        <w:pStyle w:val="ConsPlusNormal0"/>
        <w:ind w:firstLine="540"/>
        <w:jc w:val="both"/>
      </w:pPr>
    </w:p>
    <w:p w:rsidR="00E92171" w:rsidRDefault="00D7205F">
      <w:pPr>
        <w:pStyle w:val="ConsPlusTitle0"/>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w:t>
      </w:r>
      <w:r>
        <w:t>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66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E92171" w:rsidRDefault="00E92171">
      <w:pPr>
        <w:pStyle w:val="ConsPlusNormal0"/>
        <w:ind w:firstLine="540"/>
        <w:jc w:val="both"/>
      </w:pPr>
    </w:p>
    <w:p w:rsidR="00E92171" w:rsidRDefault="00D7205F">
      <w:pPr>
        <w:pStyle w:val="ConsPlusNormal0"/>
        <w:ind w:firstLine="540"/>
        <w:jc w:val="both"/>
      </w:pPr>
      <w:r>
        <w:t>1. Помещение в специальные учреждения иностранных граждан или лиц без гражданства, подлежащих принудительному выдворению з</w:t>
      </w:r>
      <w:r>
        <w:t xml:space="preserve">а пределы Российской Федерации, заключается в их препровождении в специальные учреждения, предусмотренные Федеральным </w:t>
      </w:r>
      <w:hyperlink r:id="rId6665"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xml:space="preserve"> от 25 июля 2002 года N 115-ФЗ "О правовом положении иностранных граждан в Российской Фе</w:t>
      </w:r>
      <w:r>
        <w:t>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w:t>
      </w:r>
      <w:r>
        <w:t xml:space="preserve">нии за пределы Российской Федерации, либо изменения данного постановления в случаях, предусмотренных </w:t>
      </w:r>
      <w:hyperlink w:anchor="P14240" w:tooltip="1. По результатам рассмотрения жалобы на постановление по делу об административном правонарушении выносится одно из следующих решений:">
        <w:r>
          <w:rPr>
            <w:color w:val="0000FF"/>
          </w:rPr>
          <w:t>частью 1 статьи 30.7</w:t>
        </w:r>
      </w:hyperlink>
      <w:r>
        <w:t xml:space="preserve"> настоящего Кодекса.</w:t>
      </w:r>
    </w:p>
    <w:p w:rsidR="00E92171" w:rsidRDefault="00D7205F">
      <w:pPr>
        <w:pStyle w:val="ConsPlusNormal0"/>
        <w:jc w:val="both"/>
      </w:pPr>
      <w:r>
        <w:t xml:space="preserve">(часть 1 в ред. Федерального </w:t>
      </w:r>
      <w:hyperlink r:id="rId6666"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649-ФЗ)</w:t>
      </w:r>
    </w:p>
    <w:p w:rsidR="00E92171" w:rsidRDefault="00D7205F">
      <w:pPr>
        <w:pStyle w:val="ConsPlusNormal0"/>
        <w:spacing w:before="240"/>
        <w:ind w:firstLine="540"/>
        <w:jc w:val="both"/>
      </w:pPr>
      <w:r>
        <w:t>2. Содержание в специальных учреждениях в условиях, исключающих возможность самовольного оставления их, применяется в о</w:t>
      </w:r>
      <w:r>
        <w:t>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w:t>
      </w:r>
      <w:r>
        <w:t>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r>
        <w:t>.</w:t>
      </w:r>
    </w:p>
    <w:p w:rsidR="00E92171" w:rsidRDefault="00D7205F">
      <w:pPr>
        <w:pStyle w:val="ConsPlusNormal0"/>
        <w:jc w:val="both"/>
      </w:pPr>
      <w:r>
        <w:t xml:space="preserve">(в ред. Федерального </w:t>
      </w:r>
      <w:hyperlink r:id="rId666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bookmarkStart w:id="2167" w:name="P13219"/>
      <w:bookmarkEnd w:id="2167"/>
      <w:r>
        <w:t xml:space="preserve">3. В специальное учреждение, предусмотренное Федеральным </w:t>
      </w:r>
      <w:hyperlink r:id="rId6668"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xml:space="preserve"> от 25 июля 2002 года N 115-ФЗ "О правовом положении</w:t>
      </w:r>
      <w:r>
        <w:t xml:space="preserve">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w:t>
      </w:r>
      <w:r>
        <w:t>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w:t>
      </w:r>
      <w:r>
        <w:t>о заместителя на срок, не превышающий 48 часов, либо на основании постановления судьи.</w:t>
      </w:r>
    </w:p>
    <w:p w:rsidR="00E92171" w:rsidRDefault="00D7205F">
      <w:pPr>
        <w:pStyle w:val="ConsPlusNormal0"/>
        <w:jc w:val="both"/>
      </w:pPr>
      <w:r>
        <w:t xml:space="preserve">(часть 3 в ред. Федерального </w:t>
      </w:r>
      <w:hyperlink r:id="rId666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bookmarkStart w:id="2168" w:name="P13221"/>
      <w:bookmarkEnd w:id="2168"/>
      <w:r>
        <w:t xml:space="preserve">3.1. Срок, указанный в </w:t>
      </w:r>
      <w:hyperlink w:anchor="P13219"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
        <w:r>
          <w:rPr>
            <w:color w:val="0000FF"/>
          </w:rPr>
          <w:t>ча</w:t>
        </w:r>
        <w:r>
          <w:rPr>
            <w:color w:val="0000FF"/>
          </w:rPr>
          <w:t>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3258"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
        <w:r>
          <w:rPr>
            <w:color w:val="0000FF"/>
          </w:rPr>
          <w:t>ча</w:t>
        </w:r>
        <w:r>
          <w:rPr>
            <w:color w:val="0000FF"/>
          </w:rPr>
          <w:t>стью 1 статьи 27.19.1</w:t>
        </w:r>
      </w:hyperlink>
      <w:r>
        <w:t xml:space="preserve"> настоящего Кодекса.</w:t>
      </w:r>
    </w:p>
    <w:p w:rsidR="00E92171" w:rsidRDefault="00D7205F">
      <w:pPr>
        <w:pStyle w:val="ConsPlusNormal0"/>
        <w:jc w:val="both"/>
      </w:pPr>
      <w:r>
        <w:t xml:space="preserve">(часть 3.1 введена Федеральным </w:t>
      </w:r>
      <w:hyperlink r:id="rId667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3.2. Ходатайство о продлении срока содержания иностранного гражданина или лица без гражданства в специальном</w:t>
      </w:r>
      <w:r>
        <w:t xml:space="preserve"> учреждении, предусмотренное </w:t>
      </w:r>
      <w:hyperlink w:anchor="P1322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w:t>
      </w:r>
      <w:r>
        <w:t>ещения иностранного гражданина или лица без гражданства в специальное учреждение.</w:t>
      </w:r>
    </w:p>
    <w:p w:rsidR="00E92171" w:rsidRDefault="00D7205F">
      <w:pPr>
        <w:pStyle w:val="ConsPlusNormal0"/>
        <w:jc w:val="both"/>
      </w:pPr>
      <w:r>
        <w:t xml:space="preserve">(часть 3.2 введена Федеральным </w:t>
      </w:r>
      <w:hyperlink r:id="rId667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322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част</w:t>
        </w:r>
        <w:r>
          <w:rPr>
            <w:color w:val="0000FF"/>
          </w:rPr>
          <w:t>ью 3.1</w:t>
        </w:r>
      </w:hyperlink>
      <w:r>
        <w:t xml:space="preserve"> настоящей статьи, прилагаются документы, подтверждающие указанные в таком ходатайстве обстоятельства.</w:t>
      </w:r>
    </w:p>
    <w:p w:rsidR="00E92171" w:rsidRDefault="00D7205F">
      <w:pPr>
        <w:pStyle w:val="ConsPlusNormal0"/>
        <w:jc w:val="both"/>
      </w:pPr>
      <w:r>
        <w:t xml:space="preserve">(часть 3.3 введена Федеральным </w:t>
      </w:r>
      <w:hyperlink r:id="rId667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3.4. При поступлении ходатайства о продле</w:t>
      </w:r>
      <w:r>
        <w:t xml:space="preserve">нии срока содержания иностранного гражданина или лица без гражданства в специальном учреждении, предусмотренного </w:t>
      </w:r>
      <w:hyperlink w:anchor="P1322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частью 3.1</w:t>
        </w:r>
      </w:hyperlink>
      <w:r>
        <w:t xml:space="preserve"> настоящей статьи, судья незамедлительно выносит определение о назначении времени и места расс</w:t>
      </w:r>
      <w:r>
        <w:t>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rsidR="00E92171" w:rsidRDefault="00D7205F">
      <w:pPr>
        <w:pStyle w:val="ConsPlusNormal0"/>
        <w:jc w:val="both"/>
      </w:pPr>
      <w:r>
        <w:t xml:space="preserve">(часть 3.4 введена Федеральным </w:t>
      </w:r>
      <w:hyperlink r:id="rId667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w:t>
        </w:r>
        <w:r>
          <w:rPr>
            <w:color w:val="0000FF"/>
          </w:rPr>
          <w:t>аконом</w:t>
        </w:r>
      </w:hyperlink>
      <w:r>
        <w:t xml:space="preserve"> от 08.08.2024 N 248-ФЗ)</w:t>
      </w:r>
    </w:p>
    <w:p w:rsidR="00E92171" w:rsidRDefault="00D7205F">
      <w:pPr>
        <w:pStyle w:val="ConsPlusNormal0"/>
        <w:spacing w:before="24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322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частью 3.1</w:t>
        </w:r>
      </w:hyperlink>
      <w:r>
        <w:t xml:space="preserve"> настоящей статьи, рассматривается судь</w:t>
      </w:r>
      <w:r>
        <w:t>ей в пятидневный срок со дня его поступления.</w:t>
      </w:r>
    </w:p>
    <w:p w:rsidR="00E92171" w:rsidRDefault="00D7205F">
      <w:pPr>
        <w:pStyle w:val="ConsPlusNormal0"/>
        <w:jc w:val="both"/>
      </w:pPr>
      <w:r>
        <w:t xml:space="preserve">(часть 3.5 введена Федеральным </w:t>
      </w:r>
      <w:hyperlink r:id="rId667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3221"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
        <w:r>
          <w:rPr>
            <w:color w:val="0000FF"/>
          </w:rPr>
          <w:t>частью 3.1</w:t>
        </w:r>
      </w:hyperlink>
      <w:r>
        <w:t xml:space="preserve"> настоящей статьи, разрешаются вопросы,</w:t>
      </w:r>
      <w:r>
        <w:t xml:space="preserve"> по которым в случае необходимости выносится одно из следующих определений:</w:t>
      </w:r>
    </w:p>
    <w:p w:rsidR="00E92171" w:rsidRDefault="00D7205F">
      <w:pPr>
        <w:pStyle w:val="ConsPlusNormal0"/>
        <w:spacing w:before="240"/>
        <w:ind w:firstLine="540"/>
        <w:jc w:val="both"/>
      </w:pPr>
      <w:r>
        <w:t>1) о вызове иностранного гражданина или лица без гражданства, в отношении которых подано такое ходатайство;</w:t>
      </w:r>
    </w:p>
    <w:p w:rsidR="00E92171" w:rsidRDefault="00D7205F">
      <w:pPr>
        <w:pStyle w:val="ConsPlusNormal0"/>
        <w:spacing w:before="240"/>
        <w:ind w:firstLine="540"/>
        <w:jc w:val="both"/>
      </w:pPr>
      <w:r>
        <w:t xml:space="preserve">2) о вызове уполномоченного должностного лица органа внутренних дел или </w:t>
      </w:r>
      <w:r>
        <w:t>органа исполнительной власти в области обеспечения безопасности, подавшего в суд такое ходатайство;</w:t>
      </w:r>
    </w:p>
    <w:p w:rsidR="00E92171" w:rsidRDefault="00D7205F">
      <w:pPr>
        <w:pStyle w:val="ConsPlusNormal0"/>
        <w:spacing w:before="240"/>
        <w:ind w:firstLine="540"/>
        <w:jc w:val="both"/>
      </w:pPr>
      <w:r>
        <w:t xml:space="preserve">3) об истребовании в порядке, установленном </w:t>
      </w:r>
      <w:hyperlink w:anchor="P12820" w:tooltip="Статья 26.10. Истребование сведений">
        <w:r>
          <w:rPr>
            <w:color w:val="0000FF"/>
          </w:rPr>
          <w:t>статьей 26.10</w:t>
        </w:r>
      </w:hyperlink>
      <w:r>
        <w:t xml:space="preserve"> настоящего Кодекса, материал</w:t>
      </w:r>
      <w:r>
        <w:t>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E92171" w:rsidRDefault="00D7205F">
      <w:pPr>
        <w:pStyle w:val="ConsPlusNormal0"/>
        <w:jc w:val="both"/>
      </w:pPr>
      <w:r>
        <w:t xml:space="preserve">(часть 3.6 введена Федеральным </w:t>
      </w:r>
      <w:hyperlink r:id="rId667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bookmarkStart w:id="2169" w:name="P13236"/>
      <w:bookmarkEnd w:id="2169"/>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w:t>
      </w:r>
      <w:r>
        <w:t xml:space="preserve"> одно из следующих решений:</w:t>
      </w:r>
    </w:p>
    <w:p w:rsidR="00E92171" w:rsidRDefault="00D7205F">
      <w:pPr>
        <w:pStyle w:val="ConsPlusNormal0"/>
        <w:spacing w:before="240"/>
        <w:ind w:firstLine="540"/>
        <w:jc w:val="both"/>
      </w:pPr>
      <w:r>
        <w:t>1) о продлении срока содержания иностранного гражданина или лица без гражданства в специальном учреждении;</w:t>
      </w:r>
    </w:p>
    <w:p w:rsidR="00E92171" w:rsidRDefault="00D7205F">
      <w:pPr>
        <w:pStyle w:val="ConsPlusNormal0"/>
        <w:spacing w:before="240"/>
        <w:ind w:firstLine="540"/>
        <w:jc w:val="both"/>
      </w:pPr>
      <w:r>
        <w:t>2) об отказе в удовлетворении такого ходатайства.</w:t>
      </w:r>
    </w:p>
    <w:p w:rsidR="00E92171" w:rsidRDefault="00D7205F">
      <w:pPr>
        <w:pStyle w:val="ConsPlusNormal0"/>
        <w:jc w:val="both"/>
      </w:pPr>
      <w:r>
        <w:t xml:space="preserve">(часть 3.7 введена Федеральным </w:t>
      </w:r>
      <w:hyperlink r:id="rId667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w:t>
      </w:r>
      <w:r>
        <w:t>нина или лица без гражданства в специальном учреждении.</w:t>
      </w:r>
    </w:p>
    <w:p w:rsidR="00E92171" w:rsidRDefault="00D7205F">
      <w:pPr>
        <w:pStyle w:val="ConsPlusNormal0"/>
        <w:jc w:val="both"/>
      </w:pPr>
      <w:r>
        <w:t xml:space="preserve">(часть 3.8 введена Федеральным </w:t>
      </w:r>
      <w:hyperlink r:id="rId667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 xml:space="preserve">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w:t>
      </w:r>
      <w:r>
        <w:t>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E92171" w:rsidRDefault="00D7205F">
      <w:pPr>
        <w:pStyle w:val="ConsPlusNormal0"/>
        <w:jc w:val="both"/>
      </w:pPr>
      <w:r>
        <w:t xml:space="preserve">(часть 3.9 введена Федеральным </w:t>
      </w:r>
      <w:hyperlink r:id="rId667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w:t>
      </w:r>
      <w:r>
        <w:t>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w:t>
      </w:r>
      <w:r>
        <w:t>стве обстоятельства.</w:t>
      </w:r>
    </w:p>
    <w:p w:rsidR="00E92171" w:rsidRDefault="00D7205F">
      <w:pPr>
        <w:pStyle w:val="ConsPlusNormal0"/>
        <w:jc w:val="both"/>
      </w:pPr>
      <w:r>
        <w:t xml:space="preserve">(часть 3.10 введена Федеральным </w:t>
      </w:r>
      <w:hyperlink r:id="rId667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 xml:space="preserve">3.11. Копия определения судьи, указанного в </w:t>
      </w:r>
      <w:hyperlink w:anchor="P13236"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color w:val="0000FF"/>
          </w:rPr>
          <w:t>части 3.7</w:t>
        </w:r>
      </w:hyperlink>
      <w:r>
        <w:t xml:space="preserve"> настоящей статьи, вручается под расписку лицу, в отношении которого выне</w:t>
      </w:r>
      <w:r>
        <w:t xml:space="preserve">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3236"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color w:val="0000FF"/>
          </w:rPr>
          <w:t>части 3.7</w:t>
        </w:r>
      </w:hyperlink>
      <w:r>
        <w:t xml:space="preserve"> настоящей статьи, направляется также упол</w:t>
      </w:r>
      <w:r>
        <w:t>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w:t>
      </w:r>
      <w:r>
        <w:t>несения данного определения.</w:t>
      </w:r>
    </w:p>
    <w:p w:rsidR="00E92171" w:rsidRDefault="00D7205F">
      <w:pPr>
        <w:pStyle w:val="ConsPlusNormal0"/>
        <w:jc w:val="both"/>
      </w:pPr>
      <w:r>
        <w:t xml:space="preserve">(часть 3.11 введена Федеральным </w:t>
      </w:r>
      <w:hyperlink r:id="rId668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3.12. Решение судьи, принятое по результатам рассмотрения ходатайства о продлении срока содержания иностранного граждани</w:t>
      </w:r>
      <w:r>
        <w:t xml:space="preserve">на или лица без гражданства в специальном учреждении, может быть обжаловано в соответствии с правилами, установленными </w:t>
      </w:r>
      <w:hyperlink w:anchor="P14148" w:tooltip="Глава 30. ПЕРЕСМОТР ПОСТАНОВЛЕНИЙ И РЕШЕНИЙ">
        <w:r>
          <w:rPr>
            <w:color w:val="0000FF"/>
          </w:rPr>
          <w:t>главой 30</w:t>
        </w:r>
      </w:hyperlink>
      <w:r>
        <w:t xml:space="preserve"> настоящего Кодекса.</w:t>
      </w:r>
    </w:p>
    <w:p w:rsidR="00E92171" w:rsidRDefault="00D7205F">
      <w:pPr>
        <w:pStyle w:val="ConsPlusNormal0"/>
        <w:jc w:val="both"/>
      </w:pPr>
      <w:r>
        <w:t>(часть 3.12 введена Федеральн</w:t>
      </w:r>
      <w:r>
        <w:t xml:space="preserve">ым </w:t>
      </w:r>
      <w:hyperlink r:id="rId668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w:t>
      </w:r>
      <w:r>
        <w:t xml:space="preserve"> учреждении производится в порядке, установленном </w:t>
      </w:r>
      <w:hyperlink w:anchor="P13254" w:tooltip="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
        <w:r>
          <w:rPr>
            <w:color w:val="0000FF"/>
          </w:rPr>
          <w:t>статьей 27.19.1</w:t>
        </w:r>
      </w:hyperlink>
      <w:r>
        <w:t xml:space="preserve"> настоящего Кодекса.</w:t>
      </w:r>
    </w:p>
    <w:p w:rsidR="00E92171" w:rsidRDefault="00D7205F">
      <w:pPr>
        <w:pStyle w:val="ConsPlusNormal0"/>
        <w:jc w:val="both"/>
      </w:pPr>
      <w:r>
        <w:t xml:space="preserve">(часть 3.13 введена Федеральным </w:t>
      </w:r>
      <w:hyperlink r:id="rId668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4. В специально отведенное для этого помещение пограничного органа помещается иностранный гражданин или лицо</w:t>
      </w:r>
      <w:r>
        <w:t xml:space="preserve">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E92171" w:rsidRDefault="00E92171">
      <w:pPr>
        <w:pStyle w:val="ConsPlusNormal0"/>
        <w:ind w:firstLine="540"/>
        <w:jc w:val="both"/>
      </w:pPr>
    </w:p>
    <w:p w:rsidR="00E92171" w:rsidRDefault="00D7205F">
      <w:pPr>
        <w:pStyle w:val="ConsPlusTitle0"/>
        <w:ind w:firstLine="540"/>
        <w:jc w:val="both"/>
        <w:outlineLvl w:val="2"/>
      </w:pPr>
      <w:bookmarkStart w:id="2170" w:name="P13254"/>
      <w:bookmarkEnd w:id="2170"/>
      <w:r>
        <w:t>Статья 27.19.1. Сроки содержа</w:t>
      </w:r>
      <w:r>
        <w:t>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683"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E92171" w:rsidRDefault="00E92171">
      <w:pPr>
        <w:pStyle w:val="ConsPlusNormal0"/>
        <w:ind w:firstLine="540"/>
        <w:jc w:val="both"/>
      </w:pPr>
    </w:p>
    <w:p w:rsidR="00E92171" w:rsidRDefault="00D7205F">
      <w:pPr>
        <w:pStyle w:val="ConsPlusNormal0"/>
        <w:ind w:firstLine="540"/>
        <w:jc w:val="both"/>
      </w:pPr>
      <w:bookmarkStart w:id="2171" w:name="P13258"/>
      <w:bookmarkEnd w:id="2171"/>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6684"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3259" w:tooltip="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
        <w:r>
          <w:rPr>
            <w:color w:val="0000FF"/>
          </w:rPr>
          <w:t>частью 2</w:t>
        </w:r>
      </w:hyperlink>
      <w:r>
        <w:t xml:space="preserve"> настоящей статьи.</w:t>
      </w:r>
    </w:p>
    <w:p w:rsidR="00E92171" w:rsidRDefault="00D7205F">
      <w:pPr>
        <w:pStyle w:val="ConsPlusNormal0"/>
        <w:spacing w:before="240"/>
        <w:ind w:firstLine="540"/>
        <w:jc w:val="both"/>
      </w:pPr>
      <w:bookmarkStart w:id="2172" w:name="P13259"/>
      <w:bookmarkEnd w:id="2172"/>
      <w:r>
        <w:t>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w:t>
      </w:r>
      <w:r>
        <w:t xml:space="preserve">анина или лица без гражданства в срок, указанный в </w:t>
      </w:r>
      <w:hyperlink w:anchor="P13258"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w:t>
      </w:r>
      <w:r>
        <w:t>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E92171" w:rsidRDefault="00D7205F">
      <w:pPr>
        <w:pStyle w:val="ConsPlusNormal0"/>
        <w:spacing w:before="240"/>
        <w:ind w:firstLine="540"/>
        <w:jc w:val="both"/>
      </w:pPr>
      <w:r>
        <w:t>3. Ходатайство о продлении срока содержан</w:t>
      </w:r>
      <w:r>
        <w:t>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w:t>
      </w:r>
      <w:r>
        <w:t xml:space="preserve">цо без гражданства, не позднее чем за пятнадцать суток до истечения установленного по постановлению судьи, указанному в </w:t>
      </w:r>
      <w:hyperlink w:anchor="P13219"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
        <w:r>
          <w:rPr>
            <w:color w:val="0000FF"/>
          </w:rPr>
          <w:t>части 3 статьи 27.19</w:t>
        </w:r>
      </w:hyperlink>
      <w:r>
        <w:t xml:space="preserve"> настоящего Кодекса, срока содержания иностранного гражданина или лица без </w:t>
      </w:r>
      <w:r>
        <w:t xml:space="preserve">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w:t>
      </w:r>
      <w:r>
        <w:t>содержание в этом учреждении.</w:t>
      </w:r>
    </w:p>
    <w:p w:rsidR="00E92171" w:rsidRDefault="00D7205F">
      <w:pPr>
        <w:pStyle w:val="ConsPlusNormal0"/>
        <w:spacing w:before="24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w:t>
      </w:r>
      <w:r>
        <w:t>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w:t>
      </w:r>
      <w:r>
        <w:t>ается заключение органа внутренних дел об установлении личности, подготовленное в соответствии с федеральным законом.</w:t>
      </w:r>
    </w:p>
    <w:p w:rsidR="00E92171" w:rsidRDefault="00D7205F">
      <w:pPr>
        <w:pStyle w:val="ConsPlusNormal0"/>
        <w:spacing w:before="24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w:t>
      </w:r>
      <w:r>
        <w:t>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w:t>
      </w:r>
      <w:r>
        <w:t>альном учреждении на срок, необходимый для рассмотрения такого ходатайства.</w:t>
      </w:r>
    </w:p>
    <w:p w:rsidR="00E92171" w:rsidRDefault="00D7205F">
      <w:pPr>
        <w:pStyle w:val="ConsPlusNormal0"/>
        <w:spacing w:before="24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w:t>
      </w:r>
      <w:r>
        <w:t>чреждении рассматривается судьей в пятидневный срок со дня его поступления.</w:t>
      </w:r>
    </w:p>
    <w:p w:rsidR="00E92171" w:rsidRDefault="00D7205F">
      <w:pPr>
        <w:pStyle w:val="ConsPlusNormal0"/>
        <w:spacing w:before="24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w:t>
      </w:r>
      <w:r>
        <w:t>кой Федерации, в специальном учреждении разрешаются вопросы, по которым в случае необходимости выносится одно из следующих определений:</w:t>
      </w:r>
    </w:p>
    <w:p w:rsidR="00E92171" w:rsidRDefault="00D7205F">
      <w:pPr>
        <w:pStyle w:val="ConsPlusNormal0"/>
        <w:spacing w:before="240"/>
        <w:ind w:firstLine="540"/>
        <w:jc w:val="both"/>
      </w:pPr>
      <w:r>
        <w:t>1) о вызове иностранного гражданина или лица без гражданства, подлежащих принудительному выдворению за пределы Российско</w:t>
      </w:r>
      <w:r>
        <w:t>й Федерации, в отношении которых подано ходатайство о продлении срока их содержания в специальном учреждении;</w:t>
      </w:r>
    </w:p>
    <w:p w:rsidR="00E92171" w:rsidRDefault="00D7205F">
      <w:pPr>
        <w:pStyle w:val="ConsPlusNormal0"/>
        <w:spacing w:before="24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w:t>
      </w:r>
      <w:r>
        <w:t>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E92171" w:rsidRDefault="00D7205F">
      <w:pPr>
        <w:pStyle w:val="ConsPlusNormal0"/>
        <w:spacing w:before="240"/>
        <w:ind w:firstLine="540"/>
        <w:jc w:val="both"/>
      </w:pPr>
      <w:r>
        <w:t>3) об истребовании в по</w:t>
      </w:r>
      <w:r>
        <w:t xml:space="preserve">рядке, установленном </w:t>
      </w:r>
      <w:hyperlink w:anchor="P12820" w:tooltip="Статья 26.10. Истребование сведений">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w:t>
      </w:r>
      <w:r>
        <w:t xml:space="preserve">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E92171" w:rsidRDefault="00D7205F">
      <w:pPr>
        <w:pStyle w:val="ConsPlusNormal0"/>
        <w:spacing w:before="240"/>
        <w:ind w:firstLine="540"/>
        <w:jc w:val="both"/>
      </w:pPr>
      <w:r>
        <w:t>8. По результатам рассмотрения ходатайства судья выносит определение, в котором указывает одно из</w:t>
      </w:r>
      <w:r>
        <w:t xml:space="preserve"> следующих решений:</w:t>
      </w:r>
    </w:p>
    <w:p w:rsidR="00E92171" w:rsidRDefault="00D7205F">
      <w:pPr>
        <w:pStyle w:val="ConsPlusNormal0"/>
        <w:spacing w:before="24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E92171" w:rsidRDefault="00D7205F">
      <w:pPr>
        <w:pStyle w:val="ConsPlusNormal0"/>
        <w:spacing w:before="240"/>
        <w:ind w:firstLine="540"/>
        <w:jc w:val="both"/>
      </w:pPr>
      <w:r>
        <w:t>2) об отказе в удовлетворении ходатайства.</w:t>
      </w:r>
    </w:p>
    <w:p w:rsidR="00E92171" w:rsidRDefault="00D7205F">
      <w:pPr>
        <w:pStyle w:val="ConsPlusNormal0"/>
        <w:spacing w:before="240"/>
        <w:ind w:firstLine="540"/>
        <w:jc w:val="both"/>
      </w:pPr>
      <w:r>
        <w:t>9. Решение с</w:t>
      </w:r>
      <w:r>
        <w:t>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w:t>
      </w:r>
      <w:r>
        <w:t>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E92171" w:rsidRDefault="00D7205F">
      <w:pPr>
        <w:pStyle w:val="ConsPlusNormal0"/>
        <w:spacing w:before="240"/>
        <w:ind w:firstLine="540"/>
        <w:jc w:val="both"/>
      </w:pPr>
      <w:r>
        <w:t>10. В судебном заседании ходатайство о продлении срока содержания иностра</w:t>
      </w:r>
      <w:r>
        <w:t>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w:t>
      </w:r>
      <w:r>
        <w:t xml:space="preserve">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E92171" w:rsidRDefault="00D7205F">
      <w:pPr>
        <w:pStyle w:val="ConsPlusNormal0"/>
        <w:spacing w:before="240"/>
        <w:ind w:firstLine="540"/>
        <w:jc w:val="both"/>
      </w:pPr>
      <w:r>
        <w:t>11. Неявка в судебное засед</w:t>
      </w:r>
      <w:r>
        <w:t>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w:t>
      </w:r>
      <w:r>
        <w:t>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w:t>
      </w:r>
      <w:r>
        <w:t>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E92171" w:rsidRDefault="00D7205F">
      <w:pPr>
        <w:pStyle w:val="ConsPlusNormal0"/>
        <w:spacing w:before="240"/>
        <w:ind w:firstLine="540"/>
        <w:jc w:val="both"/>
      </w:pPr>
      <w:r>
        <w:t>12. Копия определения судьи о продлении срока содержа</w:t>
      </w:r>
      <w:r>
        <w:t>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w:t>
      </w:r>
      <w:r>
        <w:t xml:space="preserve"> высылается указанным лицам по почте заказным почтовым отправлением в день вынесения указанного определения.</w:t>
      </w:r>
    </w:p>
    <w:p w:rsidR="00E92171" w:rsidRDefault="00D7205F">
      <w:pPr>
        <w:pStyle w:val="ConsPlusNormal0"/>
        <w:spacing w:before="24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w:t>
      </w:r>
      <w:r>
        <w:t xml:space="preserve">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E92171" w:rsidRDefault="00D7205F">
      <w:pPr>
        <w:pStyle w:val="ConsPlusNormal0"/>
        <w:spacing w:before="240"/>
        <w:ind w:firstLine="540"/>
        <w:jc w:val="both"/>
      </w:pPr>
      <w:r>
        <w:t>14. Решение</w:t>
      </w:r>
      <w:r>
        <w:t xml:space="preserve">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w:t>
      </w:r>
      <w:r>
        <w:t xml:space="preserve"> в соответствии с правилами, установленными </w:t>
      </w:r>
      <w:hyperlink w:anchor="P14148" w:tooltip="Глава 30. ПЕРЕСМОТР ПОСТАНОВЛЕНИЙ И РЕШЕНИЙ">
        <w:r>
          <w:rPr>
            <w:color w:val="0000FF"/>
          </w:rPr>
          <w:t>главой 30</w:t>
        </w:r>
      </w:hyperlink>
      <w:r>
        <w:t xml:space="preserve"> настоящего Кодекса.</w:t>
      </w:r>
    </w:p>
    <w:p w:rsidR="00E92171" w:rsidRDefault="00D7205F">
      <w:pPr>
        <w:pStyle w:val="ConsPlusNormal0"/>
        <w:spacing w:before="240"/>
        <w:ind w:firstLine="540"/>
        <w:jc w:val="both"/>
      </w:pPr>
      <w:r>
        <w:t>15. Дальнейшее продление срока содержания иностранного гражданина или лица без гражданства, подлежащих п</w:t>
      </w:r>
      <w:r>
        <w:t>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E92171" w:rsidRDefault="00D7205F">
      <w:pPr>
        <w:pStyle w:val="ConsPlusNormal0"/>
        <w:spacing w:before="240"/>
        <w:ind w:firstLine="540"/>
        <w:jc w:val="both"/>
      </w:pPr>
      <w:r>
        <w:t>16. Срок содержания иностранного гражданина или лица без гражданства, подлежащих принудительному выдворению за пред</w:t>
      </w:r>
      <w:r>
        <w:t>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w:t>
      </w:r>
      <w:r>
        <w:t>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E92171" w:rsidRDefault="00D7205F">
      <w:pPr>
        <w:pStyle w:val="ConsPlusNormal0"/>
        <w:spacing w:before="240"/>
        <w:ind w:firstLine="540"/>
        <w:jc w:val="both"/>
      </w:pPr>
      <w:r>
        <w:t>17. До принудительного выдворения за пределы Российской Федерации иностранный гражданин или лицо без г</w:t>
      </w:r>
      <w:r>
        <w:t>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w:t>
      </w:r>
      <w:r>
        <w:t>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w:t>
      </w:r>
      <w:r>
        <w:t>одексом, вправе обратиться в суд с ходатайством о проверке законности и обоснованности дальнейшего содержания в специальном учреждении.</w:t>
      </w:r>
    </w:p>
    <w:p w:rsidR="00E92171" w:rsidRDefault="00D7205F">
      <w:pPr>
        <w:pStyle w:val="ConsPlusNormal0"/>
        <w:spacing w:before="240"/>
        <w:ind w:firstLine="540"/>
        <w:jc w:val="both"/>
      </w:pPr>
      <w:r>
        <w:t>18. Ходатайство подается в суд по месту нахождения специального учреждения, в которое помещены иностранный гражданин или</w:t>
      </w:r>
      <w:r>
        <w:t xml:space="preserve">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w:t>
      </w:r>
      <w:r>
        <w:t>анства в специальном учреждении либо об отказе в удовлетворении ходатайства.</w:t>
      </w:r>
    </w:p>
    <w:p w:rsidR="00E92171" w:rsidRDefault="00E92171">
      <w:pPr>
        <w:pStyle w:val="ConsPlusNormal0"/>
        <w:ind w:firstLine="540"/>
        <w:jc w:val="both"/>
      </w:pPr>
    </w:p>
    <w:p w:rsidR="00E92171" w:rsidRDefault="00D7205F">
      <w:pPr>
        <w:pStyle w:val="ConsPlusTitle0"/>
        <w:ind w:firstLine="540"/>
        <w:jc w:val="both"/>
        <w:outlineLvl w:val="2"/>
      </w:pPr>
      <w:bookmarkStart w:id="2173" w:name="P13282"/>
      <w:bookmarkEnd w:id="2173"/>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w:t>
      </w:r>
      <w:r>
        <w:t>твом, полученным преступным путем</w:t>
      </w:r>
    </w:p>
    <w:p w:rsidR="00E92171" w:rsidRDefault="00D7205F">
      <w:pPr>
        <w:pStyle w:val="ConsPlusNormal0"/>
        <w:jc w:val="both"/>
      </w:pPr>
      <w:r>
        <w:t xml:space="preserve">(в ред. Федерального </w:t>
      </w:r>
      <w:hyperlink r:id="rId668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668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E92171" w:rsidRDefault="00E92171">
      <w:pPr>
        <w:pStyle w:val="ConsPlusNormal0"/>
        <w:jc w:val="both"/>
      </w:pPr>
    </w:p>
    <w:p w:rsidR="00E92171" w:rsidRDefault="00D7205F">
      <w:pPr>
        <w:pStyle w:val="ConsPlusNormal0"/>
        <w:ind w:firstLine="540"/>
        <w:jc w:val="both"/>
      </w:pPr>
      <w:r>
        <w:t>1. В целях обеспечения исполнения постановления о на</w:t>
      </w:r>
      <w:r>
        <w:t xml:space="preserve">значении административного наказания за совершение административного правонарушения, предусмотренного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62" w:tooltip="Статья 19.28. Незаконное вознаграждение от имени юридического лица">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w:t>
      </w:r>
      <w:r>
        <w:t>аком административном правонарушении.</w:t>
      </w:r>
    </w:p>
    <w:p w:rsidR="00E92171" w:rsidRDefault="00D7205F">
      <w:pPr>
        <w:pStyle w:val="ConsPlusNormal0"/>
        <w:jc w:val="both"/>
      </w:pPr>
      <w:r>
        <w:t xml:space="preserve">(в ред. Федерального </w:t>
      </w:r>
      <w:hyperlink r:id="rId668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соответствующей частью </w:t>
      </w:r>
      <w:hyperlink w:anchor="P10362" w:tooltip="Статья 19.28. Незаконное вознаграждение от имени юридического лица">
        <w:r>
          <w:rPr>
            <w:color w:val="0000FF"/>
          </w:rPr>
          <w:t xml:space="preserve">статьи </w:t>
        </w:r>
        <w:r>
          <w:rPr>
            <w:color w:val="0000FF"/>
          </w:rPr>
          <w:t>19.28</w:t>
        </w:r>
      </w:hyperlink>
      <w:r>
        <w:t xml:space="preserve"> настоящего Кодекса.</w:t>
      </w:r>
    </w:p>
    <w:p w:rsidR="00E92171" w:rsidRDefault="00D7205F">
      <w:pPr>
        <w:pStyle w:val="ConsPlusNormal0"/>
        <w:jc w:val="both"/>
      </w:pPr>
      <w:r>
        <w:t xml:space="preserve">(в ред. Федерального </w:t>
      </w:r>
      <w:hyperlink r:id="rId668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3. Арест имущества заключается в запрете юридическому лицу, в отношении которого ведется производство по делу об административном правона</w:t>
      </w:r>
      <w:r>
        <w:t xml:space="preserve">рушении, предусмотренном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62" w:tooltip="Статья 19.28. Незаконное вознаграждение от имени юридического лица">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E92171" w:rsidRDefault="00D7205F">
      <w:pPr>
        <w:pStyle w:val="ConsPlusNormal0"/>
        <w:jc w:val="both"/>
      </w:pPr>
      <w:r>
        <w:t xml:space="preserve">(в ред. Федерального </w:t>
      </w:r>
      <w:hyperlink r:id="rId668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E92171" w:rsidRDefault="00D7205F">
      <w:pPr>
        <w:pStyle w:val="ConsPlusNormal0"/>
        <w:spacing w:before="240"/>
        <w:ind w:firstLine="540"/>
        <w:jc w:val="both"/>
      </w:pPr>
      <w:bookmarkStart w:id="2174" w:name="P13294"/>
      <w:bookmarkEnd w:id="2174"/>
      <w:r>
        <w:t>5. Решение о наложении</w:t>
      </w:r>
      <w:r>
        <w:t xml:space="preserve"> ареста на имущество принимается судьей, в производстве которого находятся дела об административных правонарушениях, предусмотренных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и </w:t>
      </w:r>
      <w:hyperlink w:anchor="P10362" w:tooltip="Статья 19.28. Незаконное вознаграждение от имени юридического лица">
        <w:r>
          <w:rPr>
            <w:color w:val="0000FF"/>
          </w:rPr>
          <w:t>19.28</w:t>
        </w:r>
      </w:hyperlink>
      <w:r>
        <w:t xml:space="preserve"> настоящего Кодекса, на основании мотивированного ходатайства прокурора или лица, уполномоч</w:t>
      </w:r>
      <w:r>
        <w:t xml:space="preserve">енного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w:t>
      </w:r>
      <w:r>
        <w:t>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w:t>
      </w:r>
      <w:r>
        <w:t>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E92171" w:rsidRDefault="00D7205F">
      <w:pPr>
        <w:pStyle w:val="ConsPlusNormal0"/>
        <w:jc w:val="both"/>
      </w:pPr>
      <w:r>
        <w:t xml:space="preserve">(в ред. Федерального </w:t>
      </w:r>
      <w:hyperlink r:id="rId669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bookmarkStart w:id="2175" w:name="P13296"/>
      <w:bookmarkEnd w:id="2175"/>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w:t>
      </w:r>
      <w:r>
        <w:t xml:space="preserve">ствии с </w:t>
      </w:r>
      <w:hyperlink w:anchor="P13786"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и </w:t>
      </w:r>
      <w:hyperlink w:anchor="P10362" w:tooltip="Статья 19.28. Незаконное вознаграждение от имени юридического лица">
        <w:r>
          <w:rPr>
            <w:color w:val="0000FF"/>
          </w:rPr>
          <w:t>19.28</w:t>
        </w:r>
      </w:hyperlink>
      <w:r>
        <w:t xml:space="preserve"> настоящего Кодекса, и проведении административного </w:t>
      </w:r>
      <w:r>
        <w:t>расследования.</w:t>
      </w:r>
    </w:p>
    <w:p w:rsidR="00E92171" w:rsidRDefault="00D7205F">
      <w:pPr>
        <w:pStyle w:val="ConsPlusNormal0"/>
        <w:jc w:val="both"/>
      </w:pPr>
      <w:r>
        <w:t xml:space="preserve">(в ред. Федерального </w:t>
      </w:r>
      <w:hyperlink r:id="rId669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предусмотренное </w:t>
      </w:r>
      <w:hyperlink w:anchor="P13294" w:tooltip="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статьями 15.27.3 и 19.28 настоящего Кодекса, на основании мотивированного ходатайства прокурора или лица,">
        <w:r>
          <w:rPr>
            <w:color w:val="0000FF"/>
          </w:rPr>
          <w:t>частя</w:t>
        </w:r>
        <w:r>
          <w:rPr>
            <w:color w:val="0000FF"/>
          </w:rPr>
          <w:t>ми 5</w:t>
        </w:r>
      </w:hyperlink>
      <w:r>
        <w:t xml:space="preserve"> и </w:t>
      </w:r>
      <w:hyperlink w:anchor="P13296" w:tooltip="6. В случае проведения административного расследования прокурор или лицо, уполномоченное возбуждать дела об административных правонарушениях по статье 15.27.3 настоящего Кодекса, вправе направить в суд ходатайство о наложении ареста на имущество одновременно с">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и юридического лица, в отношении которого ведется производство</w:t>
      </w:r>
      <w:r>
        <w:t xml:space="preserve"> по делу об административном правонарушении, предусмотренном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62" w:tooltip="Статья 19.28. Незаконное вознаграждение от имени юридического лица">
        <w:r>
          <w:rPr>
            <w:color w:val="0000FF"/>
          </w:rPr>
          <w:t>19.28</w:t>
        </w:r>
      </w:hyperlink>
      <w:r>
        <w:t xml:space="preserve"> настоящего Кодекса.</w:t>
      </w:r>
    </w:p>
    <w:p w:rsidR="00E92171" w:rsidRDefault="00D7205F">
      <w:pPr>
        <w:pStyle w:val="ConsPlusNormal0"/>
        <w:jc w:val="both"/>
      </w:pPr>
      <w:r>
        <w:t xml:space="preserve">(часть 7 в ред. Федерального </w:t>
      </w:r>
      <w:hyperlink r:id="rId669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8. Решение об удовлетворении ходатайства</w:t>
      </w:r>
      <w:r>
        <w:t xml:space="preserve"> прокурора или лица, уполномоченного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w:t>
        </w:r>
        <w:r>
          <w:rPr>
            <w:color w:val="0000FF"/>
          </w:rPr>
          <w:t>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4148" w:tooltip="Глава 30. ПЕРЕСМОТР ПОСТАНОВЛЕНИЙ И РЕШЕНИЙ">
        <w:r>
          <w:rPr>
            <w:color w:val="0000FF"/>
          </w:rPr>
          <w:t>главой 30</w:t>
        </w:r>
      </w:hyperlink>
      <w:r>
        <w:t xml:space="preserve"> настоящего Кодекса.</w:t>
      </w:r>
    </w:p>
    <w:p w:rsidR="00E92171" w:rsidRDefault="00D7205F">
      <w:pPr>
        <w:pStyle w:val="ConsPlusNormal0"/>
        <w:jc w:val="both"/>
      </w:pPr>
      <w:r>
        <w:t xml:space="preserve">(в ред. Федерального </w:t>
      </w:r>
      <w:hyperlink r:id="rId669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9. В случае вынесения судьей определения о наложении ареста на имущество его копия</w:t>
      </w:r>
      <w:r>
        <w:t xml:space="preserve"> незамедлительно направляется прокурору или лицу, уполномоченному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статьей 15.27.3</w:t>
        </w:r>
      </w:hyperlink>
      <w:r>
        <w:t xml:space="preserve"> или </w:t>
      </w:r>
      <w:hyperlink w:anchor="P10362" w:tooltip="Статья 19.28. Незаконное вознаграждение от имени юридического лица">
        <w:r>
          <w:rPr>
            <w:color w:val="0000FF"/>
          </w:rPr>
          <w:t>19.28</w:t>
        </w:r>
      </w:hyperlink>
      <w:r>
        <w:t xml:space="preserve"> настоя</w:t>
      </w:r>
      <w:r>
        <w:t xml:space="preserve">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w:t>
      </w:r>
      <w:r>
        <w:t xml:space="preserve">прокурору или лицу, уполномоченному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w:t>
        </w:r>
        <w:r>
          <w:rPr>
            <w:color w:val="0000FF"/>
          </w:rPr>
          <w:t>атье 15.27.3</w:t>
        </w:r>
      </w:hyperlink>
      <w:r>
        <w:t xml:space="preserve"> настоящего Кодекса.</w:t>
      </w:r>
    </w:p>
    <w:p w:rsidR="00E92171" w:rsidRDefault="00D7205F">
      <w:pPr>
        <w:pStyle w:val="ConsPlusNormal0"/>
        <w:jc w:val="both"/>
      </w:pPr>
      <w:r>
        <w:t xml:space="preserve">(в ред. Федерального </w:t>
      </w:r>
      <w:hyperlink r:id="rId669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10. Определение о наложении ареста на имущество является исполнительным документом и приводится в исполнение в порядке, установлен</w:t>
      </w:r>
      <w:r>
        <w:t>ном законодательством об исполнительном производстве.</w:t>
      </w:r>
    </w:p>
    <w:p w:rsidR="00E92171" w:rsidRDefault="00D7205F">
      <w:pPr>
        <w:pStyle w:val="ConsPlusNormal0"/>
        <w:spacing w:before="240"/>
        <w:ind w:firstLine="540"/>
        <w:jc w:val="both"/>
      </w:pPr>
      <w:bookmarkStart w:id="2176" w:name="P13305"/>
      <w:bookmarkEnd w:id="2176"/>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w:t>
      </w:r>
      <w:r>
        <w:t>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E92171" w:rsidRDefault="00D7205F">
      <w:pPr>
        <w:pStyle w:val="ConsPlusNormal0"/>
        <w:jc w:val="both"/>
      </w:pPr>
      <w:r>
        <w:t xml:space="preserve">(в ред. Федерального </w:t>
      </w:r>
      <w:hyperlink r:id="rId669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E92171" w:rsidRDefault="00D7205F">
      <w:pPr>
        <w:pStyle w:val="ConsPlusNormal0"/>
        <w:spacing w:before="240"/>
        <w:ind w:firstLine="540"/>
        <w:jc w:val="both"/>
      </w:pPr>
      <w:r>
        <w:t xml:space="preserve">13. Ходатайства и заявления, указанные в </w:t>
      </w:r>
      <w:hyperlink w:anchor="P13305"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
        <w:r>
          <w:rPr>
            <w:color w:val="0000FF"/>
          </w:rPr>
          <w:t>част</w:t>
        </w:r>
        <w:r>
          <w:rPr>
            <w:color w:val="0000FF"/>
          </w:rPr>
          <w:t>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w:t>
      </w:r>
      <w:r>
        <w:t xml:space="preserve"> применена мера обеспечения производства по делу об административном правонарушении в виде ареста имущества.</w:t>
      </w:r>
    </w:p>
    <w:p w:rsidR="00E92171" w:rsidRDefault="00D7205F">
      <w:pPr>
        <w:pStyle w:val="ConsPlusNormal0"/>
        <w:jc w:val="both"/>
      </w:pPr>
      <w:r>
        <w:t xml:space="preserve">(в ред. Федерального </w:t>
      </w:r>
      <w:hyperlink r:id="rId669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14. Решение об удовлетворении ходатайства или заявлени</w:t>
      </w:r>
      <w:r>
        <w:t xml:space="preserve">я, указанных в </w:t>
      </w:r>
      <w:hyperlink w:anchor="P13305"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статье 15.27.3 настоящего Кодекса, судебного прист">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w:t>
      </w:r>
      <w:r>
        <w:t xml:space="preserve">и </w:t>
      </w:r>
      <w:hyperlink w:anchor="P14148" w:tooltip="Глава 30. ПЕРЕСМОТР ПОСТАНОВЛЕНИЙ И РЕШЕНИЙ">
        <w:r>
          <w:rPr>
            <w:color w:val="0000FF"/>
          </w:rPr>
          <w:t>главой 30</w:t>
        </w:r>
      </w:hyperlink>
      <w:r>
        <w:t xml:space="preserve"> настоящего Кодекса.</w:t>
      </w:r>
    </w:p>
    <w:p w:rsidR="00E92171" w:rsidRDefault="00D7205F">
      <w:pPr>
        <w:pStyle w:val="ConsPlusNormal0"/>
        <w:spacing w:before="240"/>
        <w:ind w:firstLine="540"/>
        <w:jc w:val="both"/>
      </w:pPr>
      <w:r>
        <w:t>15. В случае вынесения судьей определения об отмене ареста, наложенного на имущество, его копия незамедлительно направляется прокурору или лицу, у</w:t>
      </w:r>
      <w:r>
        <w:t xml:space="preserve">полномоченному возбуждать дела об административных правонарушениях по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статье 15.27.3</w:t>
        </w:r>
      </w:hyperlink>
      <w:r>
        <w:t xml:space="preserve"> настояще</w:t>
      </w:r>
      <w:r>
        <w:t>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w:t>
      </w:r>
      <w:r>
        <w:t>осударственную регистрацию имущества или прав на него.</w:t>
      </w:r>
    </w:p>
    <w:p w:rsidR="00E92171" w:rsidRDefault="00D7205F">
      <w:pPr>
        <w:pStyle w:val="ConsPlusNormal0"/>
        <w:jc w:val="both"/>
      </w:pPr>
      <w:r>
        <w:t xml:space="preserve">(в ред. Федерального </w:t>
      </w:r>
      <w:hyperlink r:id="rId669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E92171">
      <w:pPr>
        <w:pStyle w:val="ConsPlusNormal0"/>
        <w:jc w:val="both"/>
      </w:pPr>
    </w:p>
    <w:p w:rsidR="00E92171" w:rsidRDefault="00D7205F">
      <w:pPr>
        <w:pStyle w:val="ConsPlusTitle0"/>
        <w:jc w:val="center"/>
        <w:outlineLvl w:val="1"/>
      </w:pPr>
      <w:r>
        <w:t>Глава 28. ВОЗБУЖДЕНИЕ ДЕЛА</w:t>
      </w:r>
    </w:p>
    <w:p w:rsidR="00E92171" w:rsidRDefault="00D7205F">
      <w:pPr>
        <w:pStyle w:val="ConsPlusTitle0"/>
        <w:jc w:val="center"/>
      </w:pPr>
      <w:r>
        <w:t>ОБ АДМИНИСТРАТИВНОМ ПРАВОНАРУШЕНИИ</w:t>
      </w:r>
    </w:p>
    <w:p w:rsidR="00E92171" w:rsidRDefault="00E92171">
      <w:pPr>
        <w:pStyle w:val="ConsPlusNormal0"/>
        <w:jc w:val="both"/>
      </w:pPr>
    </w:p>
    <w:p w:rsidR="00E92171" w:rsidRDefault="00D7205F">
      <w:pPr>
        <w:pStyle w:val="ConsPlusTitle0"/>
        <w:ind w:firstLine="540"/>
        <w:jc w:val="both"/>
        <w:outlineLvl w:val="2"/>
      </w:pPr>
      <w:r>
        <w:t>Статья 28.1. Возбуждение дела об администрат</w:t>
      </w:r>
      <w:r>
        <w:t>ивном правонарушении</w:t>
      </w:r>
    </w:p>
    <w:p w:rsidR="00E92171" w:rsidRDefault="00E92171">
      <w:pPr>
        <w:pStyle w:val="ConsPlusNormal0"/>
        <w:jc w:val="both"/>
      </w:pPr>
    </w:p>
    <w:p w:rsidR="00E92171" w:rsidRDefault="00D7205F">
      <w:pPr>
        <w:pStyle w:val="ConsPlusNormal0"/>
        <w:ind w:firstLine="540"/>
        <w:jc w:val="both"/>
      </w:pPr>
      <w:bookmarkStart w:id="2177" w:name="P13319"/>
      <w:bookmarkEnd w:id="2177"/>
      <w:r>
        <w:t>1. Поводами к возбуждению дела об административном правонарушении являются:</w:t>
      </w:r>
    </w:p>
    <w:p w:rsidR="00E92171" w:rsidRDefault="00D7205F">
      <w:pPr>
        <w:pStyle w:val="ConsPlusNormal0"/>
        <w:spacing w:before="240"/>
        <w:ind w:firstLine="540"/>
        <w:jc w:val="both"/>
      </w:pPr>
      <w:bookmarkStart w:id="2178" w:name="P13320"/>
      <w:bookmarkEnd w:id="2178"/>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w:t>
      </w:r>
      <w:r>
        <w:t xml:space="preserve"> на наличие события административного правонарушения;</w:t>
      </w:r>
    </w:p>
    <w:p w:rsidR="00E92171" w:rsidRDefault="00D7205F">
      <w:pPr>
        <w:pStyle w:val="ConsPlusNormal0"/>
        <w:spacing w:before="240"/>
        <w:ind w:firstLine="540"/>
        <w:jc w:val="both"/>
      </w:pPr>
      <w:bookmarkStart w:id="2179" w:name="P13321"/>
      <w:bookmarkEnd w:id="2179"/>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w:t>
      </w:r>
      <w:r>
        <w:t xml:space="preserve"> события административного правонарушения;</w:t>
      </w:r>
    </w:p>
    <w:p w:rsidR="00E92171" w:rsidRDefault="00D7205F">
      <w:pPr>
        <w:pStyle w:val="ConsPlusNormal0"/>
        <w:spacing w:before="240"/>
        <w:ind w:firstLine="540"/>
        <w:jc w:val="both"/>
      </w:pPr>
      <w:bookmarkStart w:id="2180" w:name="P13322"/>
      <w:bookmarkEnd w:id="2180"/>
      <w:r>
        <w:t>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w:t>
      </w:r>
      <w:r>
        <w:t xml:space="preserve">ративных правонарушений, предусмотренных </w:t>
      </w:r>
      <w:hyperlink w:anchor="P1211" w:tooltip="Статья 5.27. Нарушение трудового законодательства и иных нормативных правовых актов, содержащих нормы трудового права">
        <w:r>
          <w:rPr>
            <w:color w:val="0000FF"/>
          </w:rPr>
          <w:t>частью 2 статьи 5.27</w:t>
        </w:r>
      </w:hyperlink>
      <w:r>
        <w:t xml:space="preserve"> и </w:t>
      </w:r>
      <w:hyperlink w:anchor="P7429" w:tooltip="Статья 14.52. Нарушение саморегулируемой организацией обязанностей по раскрытию информации">
        <w:r>
          <w:rPr>
            <w:color w:val="0000FF"/>
          </w:rPr>
          <w:t>статьей 14.52</w:t>
        </w:r>
      </w:hyperlink>
      <w:r>
        <w:t xml:space="preserve"> настоящего Кодекса);</w:t>
      </w:r>
    </w:p>
    <w:p w:rsidR="00E92171" w:rsidRDefault="00D7205F">
      <w:pPr>
        <w:pStyle w:val="ConsPlusNormal0"/>
        <w:jc w:val="both"/>
      </w:pPr>
      <w:r>
        <w:t xml:space="preserve">(в ред. Федеральных законов от 07.06.2013 </w:t>
      </w:r>
      <w:hyperlink r:id="rId6698"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color w:val="0000FF"/>
          </w:rPr>
          <w:t>N 113-ФЗ</w:t>
        </w:r>
      </w:hyperlink>
      <w:r>
        <w:t xml:space="preserve"> (ред. 23.07.2013), от 23.07.2013 </w:t>
      </w:r>
      <w:hyperlink r:id="rId6699"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w:r>
          <w:rPr>
            <w:color w:val="0000FF"/>
          </w:rPr>
          <w:t>N 202-ФЗ</w:t>
        </w:r>
      </w:hyperlink>
      <w:r>
        <w:t>)</w:t>
      </w:r>
    </w:p>
    <w:p w:rsidR="00E92171" w:rsidRDefault="00D7205F">
      <w:pPr>
        <w:pStyle w:val="ConsPlusNormal0"/>
        <w:spacing w:before="240"/>
        <w:ind w:firstLine="540"/>
        <w:jc w:val="both"/>
      </w:pPr>
      <w:bookmarkStart w:id="2181" w:name="P13324"/>
      <w:bookmarkEnd w:id="2181"/>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w:t>
      </w:r>
      <w:r>
        <w:t>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w:t>
      </w:r>
      <w:r>
        <w:t>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w:t>
      </w:r>
      <w:r>
        <w:t xml:space="preserve">едства либо собственником или иным владельцем земельного участка либо другого объекта недвижимости, работающими в </w:t>
      </w:r>
      <w:hyperlink r:id="rId670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w:t>
        </w:r>
        <w:r>
          <w:rPr>
            <w:color w:val="0000FF"/>
          </w:rPr>
          <w:t>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E92171" w:rsidRDefault="00D7205F">
      <w:pPr>
        <w:pStyle w:val="ConsPlusNormal0"/>
        <w:jc w:val="both"/>
      </w:pPr>
      <w:r>
        <w:t xml:space="preserve">(в ред. Федеральных законов от 21.04.2011 </w:t>
      </w:r>
      <w:hyperlink r:id="rId6701"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28.07.2012 </w:t>
      </w:r>
      <w:hyperlink r:id="rId6702"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14.07.2022 </w:t>
      </w:r>
      <w:hyperlink r:id="rId670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31.07.2023 </w:t>
      </w:r>
      <w:hyperlink r:id="rId670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w:t>
      </w:r>
    </w:p>
    <w:p w:rsidR="00E92171" w:rsidRDefault="00D7205F">
      <w:pPr>
        <w:pStyle w:val="ConsPlusNormal0"/>
        <w:spacing w:before="240"/>
        <w:ind w:firstLine="540"/>
        <w:jc w:val="both"/>
      </w:pPr>
      <w:r>
        <w:t>5) подтверждение содержащихся</w:t>
      </w:r>
      <w:r>
        <w:t xml:space="preserve"> в сообщении или заявлении собственника (владельца) транспортного средства данных о том, что в случаях, предусмотренных </w:t>
      </w:r>
      <w:hyperlink w:anchor="P13324"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
        <w:r>
          <w:rPr>
            <w:color w:val="0000FF"/>
          </w:rPr>
          <w:t>пунктом 4</w:t>
        </w:r>
      </w:hyperlink>
      <w:r>
        <w:t xml:space="preserve"> настоящей части, транспортное средство находилось во владении или в пользовании другого</w:t>
      </w:r>
      <w:r>
        <w:t xml:space="preserve"> лица.</w:t>
      </w:r>
    </w:p>
    <w:p w:rsidR="00E92171" w:rsidRDefault="00D7205F">
      <w:pPr>
        <w:pStyle w:val="ConsPlusNormal0"/>
        <w:jc w:val="both"/>
      </w:pPr>
      <w:r>
        <w:t xml:space="preserve">(часть первая в ред. Федерального </w:t>
      </w:r>
      <w:hyperlink r:id="rId67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bookmarkStart w:id="2182" w:name="P13328"/>
      <w:bookmarkEnd w:id="2182"/>
      <w:r>
        <w:t xml:space="preserve">1.1. Поводами к возбуждению дел об административных правонарушениях, предусмотренных </w:t>
      </w:r>
      <w:hyperlink w:anchor="P6652" w:tooltip="Статья 14.12. Фиктивное или преднамеренное банкротство">
        <w:r>
          <w:rPr>
            <w:color w:val="0000FF"/>
          </w:rPr>
          <w:t>статьями 14.12</w:t>
        </w:r>
      </w:hyperlink>
      <w:r>
        <w:t xml:space="preserve">, </w:t>
      </w:r>
      <w:hyperlink w:anchor="P6661" w:tooltip="Статья 14.13. Неправомерные действия при банкротстве">
        <w:r>
          <w:rPr>
            <w:color w:val="0000FF"/>
          </w:rPr>
          <w:t>14.13</w:t>
        </w:r>
      </w:hyperlink>
      <w:r>
        <w:t xml:space="preserve"> и </w:t>
      </w:r>
      <w:hyperlink w:anchor="P6870" w:tooltip="Статья 14.23. Осуществление дисквалифицированным лицом деятельности по управлению юридическим лицом">
        <w:r>
          <w:rPr>
            <w:color w:val="0000FF"/>
          </w:rPr>
          <w:t>14.23</w:t>
        </w:r>
      </w:hyperlink>
      <w:r>
        <w:t xml:space="preserve"> настоящего Кодекса, являются поводы, указанные в </w:t>
      </w:r>
      <w:hyperlink w:anchor="P13320"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color w:val="0000FF"/>
          </w:rPr>
          <w:t>пунктах 1</w:t>
        </w:r>
      </w:hyperlink>
      <w:r>
        <w:t xml:space="preserve">, </w:t>
      </w:r>
      <w:hyperlink w:anchor="P13321"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color w:val="0000FF"/>
          </w:rPr>
          <w:t>2</w:t>
        </w:r>
      </w:hyperlink>
      <w:r>
        <w:t xml:space="preserve"> и </w:t>
      </w:r>
      <w:hyperlink w:anchor="P13322"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w:r>
          <w:rPr>
            <w:color w:val="0000FF"/>
          </w:rPr>
          <w:t>3 части 1</w:t>
        </w:r>
      </w:hyperlink>
      <w:r>
        <w:t xml:space="preserve"> настоящей статьи, а также заявления лиц, участвующих в деле о банкротстве, и лиц, участвующих в арбитражн</w:t>
      </w:r>
      <w:r>
        <w:t>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E92171" w:rsidRDefault="00D7205F">
      <w:pPr>
        <w:pStyle w:val="ConsPlusNormal0"/>
        <w:jc w:val="both"/>
      </w:pPr>
      <w:r>
        <w:t>(часть 1.1 в ред. Феде</w:t>
      </w:r>
      <w:r>
        <w:t xml:space="preserve">рального </w:t>
      </w:r>
      <w:hyperlink r:id="rId6706"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w:r>
          <w:rPr>
            <w:color w:val="0000FF"/>
          </w:rPr>
          <w:t>закона</w:t>
        </w:r>
      </w:hyperlink>
      <w:r>
        <w:t xml:space="preserve"> от 23.07.2013 N 202-ФЗ)</w:t>
      </w:r>
    </w:p>
    <w:p w:rsidR="00E92171" w:rsidRDefault="00D7205F">
      <w:pPr>
        <w:pStyle w:val="ConsPlusNormal0"/>
        <w:spacing w:before="240"/>
        <w:ind w:firstLine="540"/>
        <w:jc w:val="both"/>
      </w:pPr>
      <w:r>
        <w:t xml:space="preserve">1.2. Поводом к возбуждению дел об административных правонарушениях, предусмотренных </w:t>
      </w:r>
      <w:hyperlink w:anchor="P6614" w:tooltip="Статья 14.9. Ограничение конкуренции органами власти, органами местного самоуправления">
        <w:r>
          <w:rPr>
            <w:color w:val="0000FF"/>
          </w:rPr>
          <w:t>статьями 14.9</w:t>
        </w:r>
      </w:hyperlink>
      <w:r>
        <w:t xml:space="preserve">, </w:t>
      </w:r>
      <w:hyperlink w:anchor="P7033" w:tooltip="Статья 14.31. Злоупотребление доминирующим положением на товарном рынке">
        <w:r>
          <w:rPr>
            <w:color w:val="0000FF"/>
          </w:rPr>
          <w:t>14.31</w:t>
        </w:r>
      </w:hyperlink>
      <w:r>
        <w:t xml:space="preserve">, </w:t>
      </w:r>
      <w:hyperlink w:anchor="P707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14.32</w:t>
        </w:r>
      </w:hyperlink>
      <w:r>
        <w:t xml:space="preserve">, </w:t>
      </w:r>
      <w:hyperlink w:anchor="P7111" w:tooltip="Статья 14.33. Недобросовестная конкуренция">
        <w:r>
          <w:rPr>
            <w:color w:val="0000FF"/>
          </w:rPr>
          <w:t>14.33</w:t>
        </w:r>
      </w:hyperlink>
      <w:r>
        <w:t xml:space="preserve">, </w:t>
      </w:r>
      <w:hyperlink w:anchor="P7219" w:tooltip="Статья 14.40. Нарушение антимонопольных правил, установленных федеральным законом, при осуществлении торговой деятельности">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6707" w:tooltip="Федеральный закон от 26.07.2006 N 135-ФЗ (ред. от 08.08.2024) &quot;О защите конкуренции&quot; (с изм. и доп., вступ. в силу с 01.01.2025) {КонсультантПлюс}">
        <w:r>
          <w:rPr>
            <w:color w:val="0000FF"/>
          </w:rPr>
          <w:t>законодательства</w:t>
        </w:r>
      </w:hyperlink>
      <w:r>
        <w:t xml:space="preserve"> Российской Федерации.</w:t>
      </w:r>
    </w:p>
    <w:p w:rsidR="00E92171" w:rsidRDefault="00D7205F">
      <w:pPr>
        <w:pStyle w:val="ConsPlusNormal0"/>
        <w:jc w:val="both"/>
      </w:pPr>
      <w:r>
        <w:t xml:space="preserve">(часть 1.2 введена Федеральным </w:t>
      </w:r>
      <w:hyperlink r:id="rId6708"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 в ред. Федеральных законов от 06.12.2011 </w:t>
      </w:r>
      <w:hyperlink r:id="rId670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N 404-ФЗ</w:t>
        </w:r>
      </w:hyperlink>
      <w:r>
        <w:t xml:space="preserve">, от 05.10.2015 </w:t>
      </w:r>
      <w:hyperlink r:id="rId6710" w:tooltip="Федеральный закон от 05.10.2015 N 275-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275-ФЗ</w:t>
        </w:r>
      </w:hyperlink>
      <w:r>
        <w:t>)</w:t>
      </w:r>
    </w:p>
    <w:p w:rsidR="00E92171" w:rsidRDefault="00D7205F">
      <w:pPr>
        <w:pStyle w:val="ConsPlusNormal0"/>
        <w:spacing w:before="240"/>
        <w:ind w:firstLine="540"/>
        <w:jc w:val="both"/>
      </w:pPr>
      <w:r>
        <w:t xml:space="preserve">1.2-1. Поводом к возбуждению дел об административных правонарушениях, предусмотренных </w:t>
      </w:r>
      <w:hyperlink w:anchor="P6626" w:tooltip="Статья 14.9.1. Нарушение порядка осуществления процедур, включенных в исчерпывающие перечни процедур в сферах строительства">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w:t>
      </w:r>
      <w:r>
        <w:t xml:space="preserve">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процедуры, включенной в исчерпы</w:t>
      </w:r>
      <w:r>
        <w:t xml:space="preserve">вающий </w:t>
      </w:r>
      <w:hyperlink r:id="rId6711" w:tooltip="Постановление Правительства РФ от 21.07.2023 N 1180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
        <w:r>
          <w:rPr>
            <w:color w:val="0000FF"/>
          </w:rPr>
          <w:t>перечень</w:t>
        </w:r>
      </w:hyperlink>
      <w:r>
        <w:t xml:space="preserve"> процедур в соответствующей сфере строительства, утвержденный Правительством Российской Федерации.</w:t>
      </w:r>
    </w:p>
    <w:p w:rsidR="00E92171" w:rsidRDefault="00D7205F">
      <w:pPr>
        <w:pStyle w:val="ConsPlusNormal0"/>
        <w:jc w:val="both"/>
      </w:pPr>
      <w:r>
        <w:t>(часть 1</w:t>
      </w:r>
      <w:r>
        <w:t xml:space="preserve">.2-1 введена Федеральным </w:t>
      </w:r>
      <w:hyperlink r:id="rId671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13.07.2015 N 250-ФЗ)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1.2-2 ст. 28.1 вносятся изменения (</w:t>
            </w:r>
            <w:hyperlink r:id="rId671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714"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1.2-2. Поводом к возбуждению дел об административных правонарушениях, предусмотренных </w:t>
      </w:r>
      <w:hyperlink w:anchor="P7547" w:tooltip="Статья 14.55.2. Действия (бездействие) головного исполнителя, исполнителя, которые приводят или могут привести к необоснованному завышению цены продукции по государственному оборонному заказу, неисполнению либо ненадлежащему исполнению государственного контрак">
        <w:r>
          <w:rPr>
            <w:color w:val="0000FF"/>
          </w:rPr>
          <w:t>статьей 14.55.2</w:t>
        </w:r>
      </w:hyperlink>
      <w:r>
        <w:t xml:space="preserve"> настоящего Кодекса, является принятие комиссией федерального органа исполнительной власти, осуществляющего функции п</w:t>
      </w:r>
      <w:r>
        <w:t>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E92171" w:rsidRDefault="00D7205F">
      <w:pPr>
        <w:pStyle w:val="ConsPlusNormal0"/>
        <w:jc w:val="both"/>
      </w:pPr>
      <w:r>
        <w:t xml:space="preserve">(часть 1.2-2 введена Федеральным </w:t>
      </w:r>
      <w:hyperlink r:id="rId671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законом</w:t>
        </w:r>
      </w:hyperlink>
      <w:r>
        <w:t xml:space="preserve"> от 03.07.2016 N 264-ФЗ)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1.2-3 ст. 28.1 вносятся изменения (</w:t>
            </w:r>
            <w:hyperlink r:id="rId671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717"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1.2-3. Поводом к возбуждению дел об административных правонарушениях, предусмотренных </w:t>
      </w:r>
      <w:hyperlink w:anchor="P2511" w:tooltip="2.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
        <w:r>
          <w:rPr>
            <w:color w:val="0000FF"/>
          </w:rPr>
          <w:t>частью 2 статьи 7.29.2</w:t>
        </w:r>
      </w:hyperlink>
      <w:r>
        <w:t xml:space="preserve"> настоящего Кодекса, является невыполнение в установленный срок требования федерального органа исполнительной </w:t>
      </w:r>
      <w:r>
        <w:t>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E92171" w:rsidRDefault="00D7205F">
      <w:pPr>
        <w:pStyle w:val="ConsPlusNormal0"/>
        <w:jc w:val="both"/>
      </w:pPr>
      <w:r>
        <w:t>(часть</w:t>
      </w:r>
      <w:r>
        <w:t xml:space="preserve"> 1.2-3 введена Федеральным </w:t>
      </w:r>
      <w:hyperlink r:id="rId6718"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color w:val="0000FF"/>
          </w:rPr>
          <w:t>законом</w:t>
        </w:r>
      </w:hyperlink>
      <w:r>
        <w:t xml:space="preserve"> от 21.12.2021 N 428-ФЗ)</w:t>
      </w:r>
    </w:p>
    <w:p w:rsidR="00E92171" w:rsidRDefault="00D7205F">
      <w:pPr>
        <w:pStyle w:val="ConsPlusNormal0"/>
        <w:spacing w:before="240"/>
        <w:ind w:firstLine="540"/>
        <w:jc w:val="both"/>
      </w:pPr>
      <w:bookmarkStart w:id="2183" w:name="P13342"/>
      <w:bookmarkEnd w:id="2183"/>
      <w:r>
        <w:t xml:space="preserve">1.3. Поводом к возбуждению дел об административных правонарушениях, предусмотренных </w:t>
      </w:r>
      <w:hyperlink w:anchor="P336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статьями 8.35</w:t>
        </w:r>
      </w:hyperlink>
      <w:r>
        <w:t xml:space="preserve"> и </w:t>
      </w:r>
      <w:hyperlink w:anchor="P3380" w:tooltip="Статья 8.37. Нарушение правил охоты, правил, регламентирующих рыболовство и другие виды пользования объектами животного мира">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w:t>
      </w:r>
      <w:r>
        <w:t>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E92171" w:rsidRDefault="00D7205F">
      <w:pPr>
        <w:pStyle w:val="ConsPlusNormal0"/>
        <w:jc w:val="both"/>
      </w:pPr>
      <w:r>
        <w:t xml:space="preserve">(часть 1.3 введена Федеральным </w:t>
      </w:r>
      <w:hyperlink r:id="rId671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законом</w:t>
        </w:r>
      </w:hyperlink>
      <w:r>
        <w:t xml:space="preserve"> от 23.07.2013 N 201-ФЗ)</w:t>
      </w:r>
    </w:p>
    <w:p w:rsidR="00E92171" w:rsidRDefault="00D7205F">
      <w:pPr>
        <w:pStyle w:val="ConsPlusNormal0"/>
        <w:spacing w:before="240"/>
        <w:ind w:firstLine="540"/>
        <w:jc w:val="both"/>
      </w:pPr>
      <w:r>
        <w:t xml:space="preserve">2. Указанные в </w:t>
      </w:r>
      <w:hyperlink w:anchor="P13319" w:tooltip="1. Поводами к возбуждению дела об административном правонарушении являются:">
        <w:r>
          <w:rPr>
            <w:color w:val="0000FF"/>
          </w:rPr>
          <w:t>частях 1</w:t>
        </w:r>
      </w:hyperlink>
      <w:r>
        <w:t xml:space="preserve"> и </w:t>
      </w:r>
      <w:hyperlink w:anchor="P13328"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E92171" w:rsidRDefault="00D7205F">
      <w:pPr>
        <w:pStyle w:val="ConsPlusNormal0"/>
        <w:jc w:val="both"/>
      </w:pPr>
      <w:r>
        <w:t>(в ред. Фед</w:t>
      </w:r>
      <w:r>
        <w:t xml:space="preserve">ерального </w:t>
      </w:r>
      <w:hyperlink r:id="rId672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w:t>
      </w:r>
      <w:r>
        <w:t xml:space="preserve">чии хотя бы одного из поводов, предусмотренных </w:t>
      </w:r>
      <w:hyperlink w:anchor="P13319" w:tooltip="1. Поводами к возбуждению дела об административном правонарушении являются:">
        <w:r>
          <w:rPr>
            <w:color w:val="0000FF"/>
          </w:rPr>
          <w:t>частями 1</w:t>
        </w:r>
      </w:hyperlink>
      <w:r>
        <w:t xml:space="preserve">, </w:t>
      </w:r>
      <w:hyperlink w:anchor="P13328"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
        <w:r>
          <w:rPr>
            <w:color w:val="0000FF"/>
          </w:rPr>
          <w:t>1.1</w:t>
        </w:r>
      </w:hyperlink>
      <w:r>
        <w:t xml:space="preserve"> и </w:t>
      </w:r>
      <w:hyperlink w:anchor="P13342"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
        <w:r>
          <w:rPr>
            <w:color w:val="0000FF"/>
          </w:rPr>
          <w:t>1.3</w:t>
        </w:r>
      </w:hyperlink>
      <w:r>
        <w:t xml:space="preserve"> </w:t>
      </w:r>
      <w:r>
        <w:t xml:space="preserve">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3348"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
        <w:r>
          <w:rPr>
            <w:color w:val="0000FF"/>
          </w:rPr>
          <w:t>частью 3.1</w:t>
        </w:r>
      </w:hyperlink>
      <w:r>
        <w:t xml:space="preserve"> настоящей статьи.</w:t>
      </w:r>
    </w:p>
    <w:p w:rsidR="00E92171" w:rsidRDefault="00D7205F">
      <w:pPr>
        <w:pStyle w:val="ConsPlusNormal0"/>
        <w:jc w:val="both"/>
      </w:pPr>
      <w:r>
        <w:t xml:space="preserve">(в ред. Федеральных законов от 24.07.2007 </w:t>
      </w:r>
      <w:hyperlink r:id="rId672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672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14.07.2022 </w:t>
      </w:r>
      <w:hyperlink r:id="rId672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D7205F">
      <w:pPr>
        <w:pStyle w:val="ConsPlusNormal0"/>
        <w:spacing w:before="240"/>
        <w:ind w:firstLine="540"/>
        <w:jc w:val="both"/>
      </w:pPr>
      <w:bookmarkStart w:id="2184" w:name="P13348"/>
      <w:bookmarkEnd w:id="2184"/>
      <w:r>
        <w:t>3.1. Дело об административном правонарушении, выражающемся в несоблюдении обязательных требований, оценка соблюдения которых является предмет</w:t>
      </w:r>
      <w:r>
        <w:t xml:space="preserve">ом государственного контроля (надзора), муниципального контроля, при наличии одного из предусмотренных </w:t>
      </w:r>
      <w:hyperlink w:anchor="P13320"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color w:val="0000FF"/>
          </w:rPr>
          <w:t>пунктами 1</w:t>
        </w:r>
      </w:hyperlink>
      <w:r>
        <w:t xml:space="preserve"> - </w:t>
      </w:r>
      <w:hyperlink w:anchor="P13322"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w:r>
          <w:rPr>
            <w:color w:val="0000FF"/>
          </w:rPr>
          <w:t>3 части 1</w:t>
        </w:r>
      </w:hyperlink>
      <w:r>
        <w:t xml:space="preserve"> настоящей статьи поводов к возбуждению дела может быть возбуждено только после проведения контрольног</w:t>
      </w:r>
      <w:r>
        <w:t>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w:t>
      </w:r>
      <w:r>
        <w:t xml:space="preserve">едусмотренных </w:t>
      </w:r>
      <w:hyperlink w:anchor="P13350"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
        <w:r>
          <w:rPr>
            <w:color w:val="0000FF"/>
          </w:rPr>
          <w:t>частями 3.2</w:t>
        </w:r>
      </w:hyperlink>
      <w:r>
        <w:t xml:space="preserve"> - </w:t>
      </w:r>
      <w:hyperlink w:anchor="P13363" w:tooltip="3.6. Дела об административных правонарушениях, предусмотренных статьями 8.5.1, 8.41 и 8.41.1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
        <w:r>
          <w:rPr>
            <w:color w:val="0000FF"/>
          </w:rPr>
          <w:t>3.6</w:t>
        </w:r>
      </w:hyperlink>
      <w:r>
        <w:t xml:space="preserve"> настоящей статьи и </w:t>
      </w:r>
      <w:hyperlink w:anchor="P13756" w:tooltip="Статья 28.6. Назначение административного наказания без составления протокола">
        <w:r>
          <w:rPr>
            <w:color w:val="0000FF"/>
          </w:rPr>
          <w:t>статьей 28.6</w:t>
        </w:r>
      </w:hyperlink>
      <w:r>
        <w:t xml:space="preserve"> на</w:t>
      </w:r>
      <w:r>
        <w:t>стоящего Кодекса.</w:t>
      </w:r>
    </w:p>
    <w:p w:rsidR="00E92171" w:rsidRDefault="00D7205F">
      <w:pPr>
        <w:pStyle w:val="ConsPlusNormal0"/>
        <w:jc w:val="both"/>
      </w:pPr>
      <w:r>
        <w:t xml:space="preserve">(часть 3.1 введена Федеральным </w:t>
      </w:r>
      <w:hyperlink r:id="rId672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 в ред. Федеральных законов от 29.12.202</w:t>
      </w:r>
      <w:r>
        <w:t xml:space="preserve">2 </w:t>
      </w:r>
      <w:hyperlink r:id="rId6725"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08.08.2024 </w:t>
      </w:r>
      <w:hyperlink r:id="rId6726" w:tooltip="Федеральный закон от 08.08.2024 N 242-ФЗ &quot;О внесении изменений в Кодекс Российской Федерации об административных правонарушениях&quot; {КонсультантПлюс}">
        <w:r>
          <w:rPr>
            <w:color w:val="0000FF"/>
          </w:rPr>
          <w:t>N 242-ФЗ</w:t>
        </w:r>
      </w:hyperlink>
      <w:r>
        <w:t>)</w:t>
      </w:r>
    </w:p>
    <w:p w:rsidR="00E92171" w:rsidRDefault="00D7205F">
      <w:pPr>
        <w:pStyle w:val="ConsPlusNormal0"/>
        <w:spacing w:before="240"/>
        <w:ind w:firstLine="540"/>
        <w:jc w:val="both"/>
      </w:pPr>
      <w:bookmarkStart w:id="2185" w:name="P13350"/>
      <w:bookmarkEnd w:id="2185"/>
      <w:r>
        <w:t>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w:t>
      </w:r>
      <w:r>
        <w:t xml:space="preserve">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3018" w:tooltip="Статья 27.10. Изъятие вещей и документов">
        <w:r>
          <w:rPr>
            <w:color w:val="0000FF"/>
          </w:rPr>
          <w:t>статьями 27.10</w:t>
        </w:r>
      </w:hyperlink>
      <w:r>
        <w:t xml:space="preserve">, </w:t>
      </w:r>
      <w:hyperlink w:anchor="P13138" w:tooltip="Статья 27.14. Арест товаров, транспортных средств и иных вещей">
        <w:r>
          <w:rPr>
            <w:color w:val="0000FF"/>
          </w:rPr>
          <w:t>27.14</w:t>
        </w:r>
      </w:hyperlink>
      <w:r>
        <w:t xml:space="preserve"> и </w:t>
      </w:r>
      <w:hyperlink w:anchor="P13169" w:tooltip="Статья 27.16. Временный запрет деятельности">
        <w:r>
          <w:rPr>
            <w:color w:val="0000FF"/>
          </w:rPr>
          <w:t>27.16</w:t>
        </w:r>
      </w:hyperlink>
      <w:r>
        <w:t xml:space="preserve"> настоящего Кодекса. Обо всех слу</w:t>
      </w:r>
      <w:r>
        <w:t>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w:t>
      </w:r>
      <w:r>
        <w:t>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E92171" w:rsidRDefault="00D7205F">
      <w:pPr>
        <w:pStyle w:val="ConsPlusNormal0"/>
        <w:jc w:val="both"/>
      </w:pPr>
      <w:r>
        <w:t xml:space="preserve">(часть 3.2 введена Федеральным </w:t>
      </w:r>
      <w:hyperlink r:id="rId672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E92171" w:rsidRDefault="00D7205F">
      <w:pPr>
        <w:pStyle w:val="ConsPlusNormal0"/>
        <w:spacing w:before="240"/>
        <w:ind w:firstLine="540"/>
        <w:jc w:val="both"/>
      </w:pPr>
      <w:r>
        <w:t xml:space="preserve">3.3. Дела об административных правонарушениях, предусмотренных </w:t>
      </w:r>
      <w:hyperlink w:anchor="P3867" w:tooltip="Статья 9.21. Нарушение правил (порядка обеспечения) недискриминационного доступа, порядка подключения (технологического присоединения)">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w:t>
      </w:r>
      <w:r>
        <w:t>ган, его территориальный орган, содержатся достаточные данные, указывающие на наличие события административного правонарушения.</w:t>
      </w:r>
    </w:p>
    <w:p w:rsidR="00E92171" w:rsidRDefault="00D7205F">
      <w:pPr>
        <w:pStyle w:val="ConsPlusNormal0"/>
        <w:jc w:val="both"/>
      </w:pPr>
      <w:r>
        <w:t xml:space="preserve">(часть 3.3 введена Федеральным </w:t>
      </w:r>
      <w:hyperlink r:id="rId672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E92171" w:rsidRDefault="00D7205F">
      <w:pPr>
        <w:pStyle w:val="ConsPlusNormal0"/>
        <w:spacing w:before="240"/>
        <w:ind w:firstLine="540"/>
        <w:jc w:val="both"/>
      </w:pPr>
      <w:r>
        <w:t xml:space="preserve">3.4. Дела об административных правонарушениях, предусмотренных </w:t>
      </w:r>
      <w:hyperlink w:anchor="P3616"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w:t>
      </w:r>
      <w:r>
        <w:t>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E92171" w:rsidRDefault="00D7205F">
      <w:pPr>
        <w:pStyle w:val="ConsPlusNormal0"/>
        <w:jc w:val="both"/>
      </w:pPr>
      <w:r>
        <w:t xml:space="preserve">(часть 3.4 введена Федеральным </w:t>
      </w:r>
      <w:hyperlink r:id="rId672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w:t>
      </w:r>
    </w:p>
    <w:p w:rsidR="00E92171" w:rsidRDefault="00D7205F">
      <w:pPr>
        <w:pStyle w:val="ConsPlusNormal0"/>
        <w:spacing w:before="240"/>
        <w:ind w:firstLine="540"/>
        <w:jc w:val="both"/>
      </w:pPr>
      <w:r>
        <w:t xml:space="preserve">3.5. Без проведения контрольных (надзорных) мероприятий во взаимодействии с контролируемым лицом орган, осуществляющий </w:t>
      </w:r>
      <w:r>
        <w:t>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п. 1 ч. 3.5 ст. 28.1 вносятся изменения (</w:t>
            </w:r>
            <w:hyperlink r:id="rId6730"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6731"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 предусмотренных </w:t>
      </w:r>
      <w:hyperlink w:anchor="P5445"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
        <w:r>
          <w:rPr>
            <w:color w:val="0000FF"/>
          </w:rPr>
          <w:t>частями 1</w:t>
        </w:r>
      </w:hyperlink>
      <w:r>
        <w:t xml:space="preserve"> - </w:t>
      </w:r>
      <w:hyperlink w:anchor="P5460" w:tooltip="2.1. Повторное совершение административного правонарушения, предусмотренного частью 2 настоящей статьи, -">
        <w:r>
          <w:rPr>
            <w:color w:val="0000FF"/>
          </w:rPr>
          <w:t>2.1</w:t>
        </w:r>
      </w:hyperlink>
      <w:r>
        <w:t xml:space="preserve"> и </w:t>
      </w:r>
      <w:hyperlink w:anchor="P5467" w:tooltip="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
        <w:r>
          <w:rPr>
            <w:color w:val="0000FF"/>
          </w:rPr>
          <w:t>4 статьи 13.11</w:t>
        </w:r>
      </w:hyperlink>
      <w:r>
        <w:t xml:space="preserve"> (в случае поступления от физического или</w:t>
      </w:r>
      <w:r>
        <w:t xml:space="preserve">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511" w:tooltip="Статья 13.11.3. Нарушение требований в области размещения биометрических персональных данных">
        <w:r>
          <w:rPr>
            <w:color w:val="0000FF"/>
          </w:rPr>
          <w:t>статьей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789"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r>
          <w:rPr>
            <w:color w:val="0000FF"/>
          </w:rPr>
          <w:t>частью 1 статьи 13.21</w:t>
        </w:r>
      </w:hyperlink>
      <w:r>
        <w:t xml:space="preserve"> (в слу</w:t>
      </w:r>
      <w:r>
        <w:t xml:space="preserve">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w:t>
      </w:r>
      <w:r>
        <w:t xml:space="preserve">смены учредителя, изменения состава соучредителей) настоящего Кодекса, а также в случаях, предусмотренных </w:t>
      </w:r>
      <w:hyperlink w:anchor="P1798"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
        <w:r>
          <w:rPr>
            <w:color w:val="0000FF"/>
          </w:rPr>
          <w:t>статьей 6.13</w:t>
        </w:r>
      </w:hyperlink>
      <w:r>
        <w:t xml:space="preserve"> (в части административных правонарушений, совершаемых средствами массовой информации), </w:t>
      </w:r>
      <w:hyperlink w:anchor="P1910"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частями 3</w:t>
        </w:r>
      </w:hyperlink>
      <w:r>
        <w:t xml:space="preserve"> и </w:t>
      </w:r>
      <w:hyperlink w:anchor="P191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4 статьи 6.21</w:t>
        </w:r>
      </w:hyperlink>
      <w:r>
        <w:t xml:space="preserve"> (в части административных правонарушений, совершаемых средствами массовой информации), </w:t>
      </w:r>
      <w:hyperlink w:anchor="P193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частью 2 статьи 6.21.1</w:t>
        </w:r>
      </w:hyperlink>
      <w:r>
        <w:t xml:space="preserve"> (в части адм</w:t>
      </w:r>
      <w:r>
        <w:t xml:space="preserve">инистративных правонарушений, совершаемых средствами массовой информации), </w:t>
      </w:r>
      <w:hyperlink w:anchor="P194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5341"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статьями 13.2.1</w:t>
        </w:r>
      </w:hyperlink>
      <w:r>
        <w:t xml:space="preserve">, </w:t>
      </w:r>
      <w:hyperlink w:anchor="P5359"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color w:val="0000FF"/>
          </w:rPr>
          <w:t>13.4</w:t>
        </w:r>
      </w:hyperlink>
      <w:r>
        <w:t xml:space="preserve">, </w:t>
      </w:r>
      <w:hyperlink w:anchor="P5464" w:tooltip="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
        <w:r>
          <w:rPr>
            <w:color w:val="0000FF"/>
          </w:rPr>
          <w:t>частями 3</w:t>
        </w:r>
      </w:hyperlink>
      <w:r>
        <w:t xml:space="preserve">, </w:t>
      </w:r>
      <w:hyperlink w:anchor="P5470"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
        <w:r>
          <w:rPr>
            <w:color w:val="0000FF"/>
          </w:rPr>
          <w:t>5</w:t>
        </w:r>
      </w:hyperlink>
      <w:r>
        <w:t xml:space="preserve"> и </w:t>
      </w:r>
      <w:hyperlink w:anchor="P5473" w:tooltip="5.1. Повторное совершение административного правонарушения, предусмотренного частью 5 настоящей статьи, -">
        <w:r>
          <w:rPr>
            <w:color w:val="0000FF"/>
          </w:rPr>
          <w:t>5.1 статьи 13.11</w:t>
        </w:r>
      </w:hyperlink>
      <w:r>
        <w:t>,</w:t>
      </w:r>
      <w:r>
        <w:t xml:space="preserve"> </w:t>
      </w:r>
      <w:hyperlink w:anchor="P5502"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color w:val="0000FF"/>
          </w:rPr>
          <w:t>статьей 13.11.2</w:t>
        </w:r>
      </w:hyperlink>
      <w:r>
        <w:t xml:space="preserve">, </w:t>
      </w:r>
      <w:hyperlink w:anchor="P5591" w:tooltip="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w:r>
          <w:rPr>
            <w:color w:val="0000FF"/>
          </w:rPr>
          <w:t>частями 2</w:t>
        </w:r>
      </w:hyperlink>
      <w:r>
        <w:t xml:space="preserve"> - </w:t>
      </w:r>
      <w:hyperlink w:anchor="P5639" w:tooltip="11. Повторное совершение административного правонарушения, предусмотренного частью 10, 10.1 или 10.2 настоящей статьи, -">
        <w:r>
          <w:rPr>
            <w:color w:val="0000FF"/>
          </w:rPr>
          <w:t>11 статьи 13.15</w:t>
        </w:r>
      </w:hyperlink>
      <w:r>
        <w:t xml:space="preserve"> (в части административных правонарушений, совершае</w:t>
      </w:r>
      <w:r>
        <w:t xml:space="preserve">мых средствами массовой информации), </w:t>
      </w:r>
      <w:hyperlink w:anchor="P5654"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w:t>
      </w:r>
      <w:r>
        <w:t xml:space="preserve">рой предусмотрено законодательством Российской Федерации о средствах массовой информации), </w:t>
      </w:r>
      <w:hyperlink w:anchor="P5789"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w:t>
      </w:r>
      <w:r>
        <w:t xml:space="preserve">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793"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частями 2</w:t>
        </w:r>
      </w:hyperlink>
      <w:r>
        <w:t xml:space="preserve">, </w:t>
      </w:r>
      <w:hyperlink w:anchor="P5797"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
        <w:r>
          <w:rPr>
            <w:color w:val="0000FF"/>
          </w:rPr>
          <w:t>2.1</w:t>
        </w:r>
      </w:hyperlink>
      <w:r>
        <w:t xml:space="preserve"> и </w:t>
      </w:r>
      <w:hyperlink w:anchor="P5800" w:tooltip="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w:r>
          <w:rPr>
            <w:color w:val="0000FF"/>
          </w:rPr>
          <w:t>3 статьи 13.21</w:t>
        </w:r>
      </w:hyperlink>
      <w:r>
        <w:t xml:space="preserve"> (в части а</w:t>
      </w:r>
      <w:r>
        <w:t xml:space="preserve">дминистративных правонарушений, совершаемых с использованием средств массовой информации), </w:t>
      </w:r>
      <w:hyperlink w:anchor="P5806" w:tooltip="Статья 13.22. Нарушение порядка объявления выходных данных">
        <w:r>
          <w:rPr>
            <w:color w:val="0000FF"/>
          </w:rPr>
          <w:t>статьей 13.22</w:t>
        </w:r>
      </w:hyperlink>
      <w:r>
        <w:t xml:space="preserve">, </w:t>
      </w:r>
      <w:hyperlink w:anchor="P5877"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w:r>
          <w:rPr>
            <w:color w:val="0000FF"/>
          </w:rPr>
          <w:t>частями 1</w:t>
        </w:r>
      </w:hyperlink>
      <w:r>
        <w:t xml:space="preserve"> - </w:t>
      </w:r>
      <w:hyperlink w:anchor="P5881"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
        <w:r>
          <w:rPr>
            <w:color w:val="0000FF"/>
          </w:rPr>
          <w:t>3</w:t>
        </w:r>
      </w:hyperlink>
      <w:r>
        <w:t xml:space="preserve"> и </w:t>
      </w:r>
      <w:hyperlink w:anchor="P5885" w:tooltip="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
        <w:r>
          <w:rPr>
            <w:color w:val="0000FF"/>
          </w:rPr>
          <w:t>5 статьи 13.29</w:t>
        </w:r>
      </w:hyperlink>
      <w:r>
        <w:t xml:space="preserve">, </w:t>
      </w:r>
      <w:hyperlink w:anchor="P5894"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
        <w:r>
          <w:rPr>
            <w:color w:val="0000FF"/>
          </w:rPr>
          <w:t>частями 1</w:t>
        </w:r>
      </w:hyperlink>
      <w:r>
        <w:t xml:space="preserve"> и </w:t>
      </w:r>
      <w:hyperlink w:anchor="P5896" w:tooltip="1.1. Повторное совершение административного правонарушения, предусмотренного частью 1 настоящей статьи, -">
        <w:r>
          <w:rPr>
            <w:color w:val="0000FF"/>
          </w:rPr>
          <w:t>1.1 статьи 13.31</w:t>
        </w:r>
      </w:hyperlink>
      <w:r>
        <w:t xml:space="preserve">, </w:t>
      </w:r>
      <w:hyperlink w:anchor="P5968"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
        <w:r>
          <w:rPr>
            <w:color w:val="0000FF"/>
          </w:rPr>
          <w:t>статьями 13.34</w:t>
        </w:r>
      </w:hyperlink>
      <w:r>
        <w:t xml:space="preserve">, </w:t>
      </w:r>
      <w:hyperlink w:anchor="P6029" w:tooltip="Статья 13.40. Неисполнение обязанностей оператором поисковой системы">
        <w:r>
          <w:rPr>
            <w:color w:val="0000FF"/>
          </w:rPr>
          <w:t>13.40</w:t>
        </w:r>
      </w:hyperlink>
      <w:r>
        <w:t xml:space="preserve">, </w:t>
      </w:r>
      <w:hyperlink w:anchor="P6086" w:tooltip="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
        <w:r>
          <w:rPr>
            <w:color w:val="0000FF"/>
          </w:rPr>
          <w:t>статьей 13.42</w:t>
        </w:r>
      </w:hyperlink>
      <w:r>
        <w:t xml:space="preserve"> (в случаях нарушения порядка эксплуатац</w:t>
      </w:r>
      <w:r>
        <w:t>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w:t>
      </w:r>
      <w:r>
        <w:t xml:space="preserve">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6107"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
        <w:r>
          <w:rPr>
            <w:color w:val="0000FF"/>
          </w:rPr>
          <w:t>статьями 13.42.1</w:t>
        </w:r>
      </w:hyperlink>
      <w:r>
        <w:t xml:space="preserve">, </w:t>
      </w:r>
      <w:hyperlink w:anchor="P6135"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
        <w:r>
          <w:rPr>
            <w:color w:val="0000FF"/>
          </w:rPr>
          <w:t>13.44</w:t>
        </w:r>
      </w:hyperlink>
      <w:r>
        <w:t xml:space="preserve">, </w:t>
      </w:r>
      <w:hyperlink w:anchor="P6148"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color w:val="0000FF"/>
          </w:rPr>
          <w:t>частями 1</w:t>
        </w:r>
      </w:hyperlink>
      <w:r>
        <w:t xml:space="preserve"> и </w:t>
      </w:r>
      <w:hyperlink w:anchor="P6152" w:tooltip="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
        <w:r>
          <w:rPr>
            <w:color w:val="0000FF"/>
          </w:rPr>
          <w:t>3 статьи 13.45</w:t>
        </w:r>
      </w:hyperlink>
      <w:r>
        <w:t xml:space="preserve">, </w:t>
      </w:r>
      <w:hyperlink w:anchor="P6403"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частями 2</w:t>
        </w:r>
      </w:hyperlink>
      <w:r>
        <w:t xml:space="preserve">, </w:t>
      </w:r>
      <w:hyperlink w:anchor="P6406"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3</w:t>
        </w:r>
      </w:hyperlink>
      <w:r>
        <w:t xml:space="preserve"> и </w:t>
      </w:r>
      <w:hyperlink w:anchor="P6412"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
        <w:r>
          <w:rPr>
            <w:color w:val="0000FF"/>
          </w:rPr>
          <w:t>5 статьи 14.3.1</w:t>
        </w:r>
      </w:hyperlink>
      <w:r>
        <w:t xml:space="preserve"> настоящего Кодекса;</w:t>
      </w:r>
    </w:p>
    <w:p w:rsidR="00E92171" w:rsidRDefault="00D7205F">
      <w:pPr>
        <w:pStyle w:val="ConsPlusNormal0"/>
        <w:jc w:val="both"/>
      </w:pPr>
      <w:r>
        <w:t xml:space="preserve">(в ред. Федеральных законов от 24.06.2023 </w:t>
      </w:r>
      <w:hyperlink r:id="rId6732"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N 277-ФЗ</w:t>
        </w:r>
      </w:hyperlink>
      <w:r>
        <w:t xml:space="preserve">, от 12.12.2023 </w:t>
      </w:r>
      <w:hyperlink r:id="rId6733"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w:t>
      </w:r>
    </w:p>
    <w:p w:rsidR="00E92171" w:rsidRDefault="00D7205F">
      <w:pPr>
        <w:pStyle w:val="ConsPlusNormal0"/>
        <w:spacing w:before="240"/>
        <w:ind w:firstLine="540"/>
        <w:jc w:val="both"/>
      </w:pPr>
      <w:r>
        <w:t xml:space="preserve">2) предусмотренных </w:t>
      </w:r>
      <w:hyperlink w:anchor="P5476" w:tooltip="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
        <w:r>
          <w:rPr>
            <w:color w:val="0000FF"/>
          </w:rPr>
          <w:t>частью 6 статьи 13.11</w:t>
        </w:r>
      </w:hyperlink>
      <w:r>
        <w:t xml:space="preserve">, </w:t>
      </w:r>
      <w:hyperlink w:anchor="P5654"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w:t>
      </w:r>
      <w:r>
        <w:t xml:space="preserve">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789"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r>
          <w:rPr>
            <w:color w:val="0000FF"/>
          </w:rPr>
          <w:t>частью 1 статьи 13.21</w:t>
        </w:r>
      </w:hyperlink>
      <w:r>
        <w:t xml:space="preserve"> (в части изготовления или распространения продукции нез</w:t>
      </w:r>
      <w:r>
        <w:t xml:space="preserve">арегистрированных средств массовой информации), </w:t>
      </w:r>
      <w:hyperlink w:anchor="P5883"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r>
          <w:rPr>
            <w:color w:val="0000FF"/>
          </w:rPr>
          <w:t>частью 4 статьи 13.29</w:t>
        </w:r>
      </w:hyperlink>
      <w:r>
        <w:t xml:space="preserve">, </w:t>
      </w:r>
      <w:hyperlink w:anchor="P589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частями 2</w:t>
        </w:r>
      </w:hyperlink>
      <w:r>
        <w:t xml:space="preserve"> - </w:t>
      </w:r>
      <w:hyperlink w:anchor="P591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6011"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color w:val="0000FF"/>
          </w:rPr>
          <w:t>статьей 13.38</w:t>
        </w:r>
      </w:hyperlink>
      <w:r>
        <w:t xml:space="preserve">, </w:t>
      </w:r>
      <w:hyperlink w:anchor="P6239"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частью 4 статьи 14.1</w:t>
        </w:r>
      </w:hyperlink>
      <w:r>
        <w:t xml:space="preserve"> (в ча</w:t>
      </w:r>
      <w:r>
        <w:t xml:space="preserve">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3321"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color w:val="0000FF"/>
          </w:rPr>
          <w:t>пунктом</w:t>
        </w:r>
        <w:r>
          <w:rPr>
            <w:color w:val="0000FF"/>
          </w:rPr>
          <w:t xml:space="preserve"> 2 части 1</w:t>
        </w:r>
      </w:hyperlink>
      <w:r>
        <w:t xml:space="preserve"> настоящей статьи.</w:t>
      </w:r>
    </w:p>
    <w:p w:rsidR="00E92171" w:rsidRDefault="00D7205F">
      <w:pPr>
        <w:pStyle w:val="ConsPlusNormal0"/>
        <w:jc w:val="both"/>
      </w:pPr>
      <w:r>
        <w:t xml:space="preserve">(часть 3.5 введена Федеральным </w:t>
      </w:r>
      <w:hyperlink r:id="rId673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29.12.2022 N 625-ФЗ)</w:t>
      </w:r>
    </w:p>
    <w:p w:rsidR="00E92171" w:rsidRDefault="00D7205F">
      <w:pPr>
        <w:pStyle w:val="ConsPlusNormal0"/>
        <w:spacing w:before="240"/>
        <w:ind w:firstLine="540"/>
        <w:jc w:val="both"/>
      </w:pPr>
      <w:bookmarkStart w:id="2186" w:name="P13363"/>
      <w:bookmarkEnd w:id="2186"/>
      <w:r>
        <w:t xml:space="preserve">3.6. Дела об административных правонарушениях, предусмотренных </w:t>
      </w:r>
      <w:hyperlink w:anchor="P2927"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
        <w:r>
          <w:rPr>
            <w:color w:val="0000FF"/>
          </w:rPr>
          <w:t>статьями 8.5.1</w:t>
        </w:r>
      </w:hyperlink>
      <w:r>
        <w:t xml:space="preserve">, </w:t>
      </w:r>
      <w:hyperlink w:anchor="P3434" w:tooltip="Статья 8.41. Невнесение в установленные сроки платы за негативное воздействие на окружающую среду">
        <w:r>
          <w:rPr>
            <w:color w:val="0000FF"/>
          </w:rPr>
          <w:t>8.41</w:t>
        </w:r>
      </w:hyperlink>
      <w:r>
        <w:t xml:space="preserve"> и </w:t>
      </w:r>
      <w:hyperlink w:anchor="P3442" w:tooltip="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r>
          <w:rPr>
            <w:color w:val="0000FF"/>
          </w:rPr>
          <w:t>8.41.1</w:t>
        </w:r>
      </w:hyperlink>
      <w:r>
        <w:t xml:space="preserve"> настоящего Кодекса, могут быть возбуждены без проведения контрольных (надзорных) мероприятий в случаях, есл</w:t>
      </w:r>
      <w:r>
        <w:t>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E92171" w:rsidRDefault="00D7205F">
      <w:pPr>
        <w:pStyle w:val="ConsPlusNormal0"/>
        <w:jc w:val="both"/>
      </w:pPr>
      <w:r>
        <w:t xml:space="preserve">(часть 3.6 введена Федеральным </w:t>
      </w:r>
      <w:hyperlink r:id="rId6735" w:tooltip="Федеральный закон от 08.08.2024 N 242-ФЗ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оном</w:t>
        </w:r>
      </w:hyperlink>
      <w:r>
        <w:t xml:space="preserve"> от 08.08.2024 N 242-ФЗ)</w:t>
      </w:r>
    </w:p>
    <w:p w:rsidR="00E92171" w:rsidRDefault="00D7205F">
      <w:pPr>
        <w:pStyle w:val="ConsPlusNormal0"/>
        <w:spacing w:before="240"/>
        <w:ind w:firstLine="540"/>
        <w:jc w:val="both"/>
      </w:pPr>
      <w:r>
        <w:t>4. Дело об административном правонарушении считается возбужденным с момента:</w:t>
      </w:r>
    </w:p>
    <w:p w:rsidR="00E92171" w:rsidRDefault="00D7205F">
      <w:pPr>
        <w:pStyle w:val="ConsPlusNormal0"/>
        <w:spacing w:before="240"/>
        <w:ind w:firstLine="540"/>
        <w:jc w:val="both"/>
      </w:pPr>
      <w:r>
        <w:t>1) составления протокола осмотра места совершения административного правонарушения;</w:t>
      </w:r>
    </w:p>
    <w:p w:rsidR="00E92171" w:rsidRDefault="00D7205F">
      <w:pPr>
        <w:pStyle w:val="ConsPlusNormal0"/>
        <w:spacing w:before="240"/>
        <w:ind w:firstLine="540"/>
        <w:jc w:val="both"/>
      </w:pPr>
      <w:r>
        <w:t>2) составления первого протокола о применении мер обеспечения прои</w:t>
      </w:r>
      <w:r>
        <w:t xml:space="preserve">зводства по делу об административном правонарушении, предусмотренных </w:t>
      </w:r>
      <w:hyperlink w:anchor="P12840" w:tooltip="Статья 27.1. Меры обеспечения производства по делу об административном правонарушении">
        <w:r>
          <w:rPr>
            <w:color w:val="0000FF"/>
          </w:rPr>
          <w:t>статьей 27.1</w:t>
        </w:r>
      </w:hyperlink>
      <w:r>
        <w:t xml:space="preserve"> настоящего Кодекса;</w:t>
      </w:r>
    </w:p>
    <w:p w:rsidR="00E92171" w:rsidRDefault="00D7205F">
      <w:pPr>
        <w:pStyle w:val="ConsPlusNormal0"/>
        <w:spacing w:before="24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E92171" w:rsidRDefault="00D7205F">
      <w:pPr>
        <w:pStyle w:val="ConsPlusNormal0"/>
        <w:spacing w:before="240"/>
        <w:ind w:firstLine="540"/>
        <w:jc w:val="both"/>
      </w:pPr>
      <w:r>
        <w:t>4) вынесения определения о возбуждении дела об административном правонарушении при необходимости прове</w:t>
      </w:r>
      <w:r>
        <w:t xml:space="preserve">дения административного расследования, предусмотренного </w:t>
      </w:r>
      <w:hyperlink w:anchor="P13780" w:tooltip="Статья 28.7. Административное расследование">
        <w:r>
          <w:rPr>
            <w:color w:val="0000FF"/>
          </w:rPr>
          <w:t>статьей 28.7</w:t>
        </w:r>
      </w:hyperlink>
      <w:r>
        <w:t xml:space="preserve"> настоящего Кодекса;</w:t>
      </w:r>
    </w:p>
    <w:p w:rsidR="00E92171" w:rsidRDefault="00D7205F">
      <w:pPr>
        <w:pStyle w:val="ConsPlusNormal0"/>
        <w:spacing w:before="240"/>
        <w:ind w:firstLine="540"/>
        <w:jc w:val="both"/>
      </w:pPr>
      <w:r>
        <w:t xml:space="preserve">5) утратил силу. - Федеральный </w:t>
      </w:r>
      <w:hyperlink r:id="rId6736"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09.11.2009 N 249-ФЗ;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w:t>
            </w:r>
            <w:r>
              <w:rPr>
                <w:color w:val="392C69"/>
              </w:rPr>
              <w:t>ультантПлюс: примечание.</w:t>
            </w:r>
          </w:p>
          <w:p w:rsidR="00E92171" w:rsidRDefault="00D7205F">
            <w:pPr>
              <w:pStyle w:val="ConsPlusNormal0"/>
              <w:jc w:val="both"/>
            </w:pPr>
            <w:r>
              <w:rPr>
                <w:color w:val="392C69"/>
              </w:rPr>
              <w:t>С 01.03.2025 в п. 6 ч. 4 ст. 28.1 вносятся изменения (</w:t>
            </w:r>
            <w:hyperlink r:id="rId6737" w:tooltip="Федеральный закон от 08.08.2024 N 284-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284-ФЗ). См. будущую </w:t>
            </w:r>
            <w:hyperlink r:id="rId6738"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6) вынесения постановления по делу об административном правонарушении в случае, предусмотренном </w:t>
      </w:r>
      <w:hyperlink w:anchor="P13758"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частью 1</w:t>
        </w:r>
      </w:hyperlink>
      <w:r>
        <w:t xml:space="preserve"> или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3 статьи 28.6</w:t>
        </w:r>
      </w:hyperlink>
      <w:r>
        <w:t xml:space="preserve"> настоящего Кодекса;</w:t>
      </w:r>
    </w:p>
    <w:p w:rsidR="00E92171" w:rsidRDefault="00D7205F">
      <w:pPr>
        <w:pStyle w:val="ConsPlusNormal0"/>
        <w:jc w:val="both"/>
      </w:pPr>
      <w:r>
        <w:t xml:space="preserve">(в ред. Федерального </w:t>
      </w:r>
      <w:hyperlink r:id="rId6739"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09.11.2009 N 249-ФЗ)</w:t>
      </w:r>
    </w:p>
    <w:p w:rsidR="00E92171" w:rsidRDefault="00D7205F">
      <w:pPr>
        <w:pStyle w:val="ConsPlusNormal0"/>
        <w:spacing w:before="240"/>
        <w:ind w:firstLine="540"/>
        <w:jc w:val="both"/>
      </w:pPr>
      <w:r>
        <w:t>7) вынесения определения об истребовании сведений в соответс</w:t>
      </w:r>
      <w:r>
        <w:t xml:space="preserve">твии с </w:t>
      </w:r>
      <w:hyperlink w:anchor="P12830"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
        <w:r>
          <w:rPr>
            <w:color w:val="0000FF"/>
          </w:rPr>
          <w:t>частью 5 статьи 26.10</w:t>
        </w:r>
      </w:hyperlink>
      <w:r>
        <w:t xml:space="preserve"> настоящего Кодекса в случаях, предусмотренных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w:t>
      </w:r>
    </w:p>
    <w:p w:rsidR="00E92171" w:rsidRDefault="00D7205F">
      <w:pPr>
        <w:pStyle w:val="ConsPlusNormal0"/>
        <w:jc w:val="both"/>
      </w:pPr>
      <w:r>
        <w:t xml:space="preserve">(п. 7 введен Федеральным </w:t>
      </w:r>
      <w:hyperlink r:id="rId6740"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color w:val="0000FF"/>
          </w:rPr>
          <w:t>законом</w:t>
        </w:r>
      </w:hyperlink>
      <w:r>
        <w:t xml:space="preserve"> от 01.03.2020 N 44-ФЗ)</w:t>
      </w:r>
    </w:p>
    <w:p w:rsidR="00E92171" w:rsidRDefault="00D7205F">
      <w:pPr>
        <w:pStyle w:val="ConsPlusNormal0"/>
        <w:jc w:val="both"/>
      </w:pPr>
      <w:r>
        <w:t xml:space="preserve">(часть четвертая в ред. Федерального </w:t>
      </w:r>
      <w:hyperlink r:id="rId674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5 ст. 28.1 см. </w:t>
            </w:r>
            <w:hyperlink r:id="rId6742"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5. В случае отказа в возбуждении дела об административном правонарушении при нали</w:t>
      </w:r>
      <w:r>
        <w:t xml:space="preserve">чии материалов, сообщений, заявлений, указанных в </w:t>
      </w:r>
      <w:hyperlink w:anchor="P13319" w:tooltip="1. Поводами к возбуждению дела об административном правонарушении являются:">
        <w:r>
          <w:rPr>
            <w:color w:val="0000FF"/>
          </w:rPr>
          <w:t>пунктах 2</w:t>
        </w:r>
      </w:hyperlink>
      <w:r>
        <w:t xml:space="preserve"> и </w:t>
      </w:r>
      <w:hyperlink w:anchor="P13319" w:tooltip="1. Поводами к возбуждению дела об административном правонарушении являются:">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E92171" w:rsidRDefault="00D7205F">
      <w:pPr>
        <w:pStyle w:val="ConsPlusNormal0"/>
        <w:spacing w:before="240"/>
        <w:ind w:firstLine="540"/>
        <w:jc w:val="both"/>
      </w:pPr>
      <w:r>
        <w:t xml:space="preserve">Примечание. Положения </w:t>
      </w:r>
      <w:hyperlink w:anchor="P13348"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
        <w:r>
          <w:rPr>
            <w:color w:val="0000FF"/>
          </w:rPr>
          <w:t>частей 3.1</w:t>
        </w:r>
      </w:hyperlink>
      <w:r>
        <w:t xml:space="preserve"> и </w:t>
      </w:r>
      <w:hyperlink w:anchor="P13350"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w:t>
      </w:r>
      <w:r>
        <w:t xml:space="preserve">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6743" w:tooltip="Федеральный закон от 31.07.2020 N 248-ФЗ (ред. от 28.12.2024) &quot;О государственном контроле (надзоре) и муниципальном контроле в Российской Федерации&quot; {КонсультантПлюс}">
        <w:r>
          <w:rPr>
            <w:color w:val="0000FF"/>
          </w:rPr>
          <w:t>законом</w:t>
        </w:r>
      </w:hyperlink>
      <w:r>
        <w:t xml:space="preserve"> от 31 июля 2020 года N 248-ФЗ "О государственном контроле (надзор</w:t>
      </w:r>
      <w:r>
        <w:t xml:space="preserve">е) и муниципальном контроле в Российской Федерации" или Федеральным </w:t>
      </w:r>
      <w:hyperlink r:id="rId6744"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color w:val="0000FF"/>
          </w:rPr>
          <w:t>законом</w:t>
        </w:r>
      </w:hyperlink>
      <w:r>
        <w:t xml:space="preserve"> от 26 декабря 2008 года N 294-ФЗ "О защите прав юридических лиц и индивидуальных предпринимателей при</w:t>
      </w:r>
      <w:r>
        <w:t xml:space="preserve"> осуществлении государственного контроля (надзора) и муниципального контроля".</w:t>
      </w:r>
    </w:p>
    <w:p w:rsidR="00E92171" w:rsidRDefault="00D7205F">
      <w:pPr>
        <w:pStyle w:val="ConsPlusNormal0"/>
        <w:jc w:val="both"/>
      </w:pPr>
      <w:r>
        <w:t xml:space="preserve">(примечание в ред. Федерального </w:t>
      </w:r>
      <w:hyperlink r:id="rId674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14.07.2022 N 290-ФЗ)</w:t>
      </w:r>
    </w:p>
    <w:p w:rsidR="00E92171" w:rsidRDefault="00E92171">
      <w:pPr>
        <w:pStyle w:val="ConsPlusNormal0"/>
        <w:ind w:firstLine="540"/>
        <w:jc w:val="both"/>
      </w:pPr>
    </w:p>
    <w:p w:rsidR="00E92171" w:rsidRDefault="00D7205F">
      <w:pPr>
        <w:pStyle w:val="ConsPlusTitle0"/>
        <w:ind w:firstLine="540"/>
        <w:jc w:val="both"/>
        <w:outlineLvl w:val="2"/>
      </w:pPr>
      <w:bookmarkStart w:id="2187" w:name="P13384"/>
      <w:bookmarkEnd w:id="2187"/>
      <w:r>
        <w:t>Статья 28.1.1. Протокол осмотра места совершения административного правонарушения</w:t>
      </w:r>
    </w:p>
    <w:p w:rsidR="00E92171" w:rsidRDefault="00E92171">
      <w:pPr>
        <w:pStyle w:val="ConsPlusNormal0"/>
        <w:ind w:firstLine="540"/>
        <w:jc w:val="both"/>
      </w:pPr>
    </w:p>
    <w:p w:rsidR="00E92171" w:rsidRDefault="00D7205F">
      <w:pPr>
        <w:pStyle w:val="ConsPlusNormal0"/>
        <w:ind w:firstLine="540"/>
        <w:jc w:val="both"/>
      </w:pPr>
      <w:r>
        <w:t>(введен</w:t>
      </w:r>
      <w:r>
        <w:t xml:space="preserve">а Федеральным </w:t>
      </w:r>
      <w:hyperlink r:id="rId67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E92171" w:rsidRDefault="00E92171">
      <w:pPr>
        <w:pStyle w:val="ConsPlusNormal0"/>
        <w:ind w:firstLine="540"/>
        <w:jc w:val="both"/>
      </w:pPr>
    </w:p>
    <w:p w:rsidR="00E92171" w:rsidRDefault="00D7205F">
      <w:pPr>
        <w:pStyle w:val="ConsPlusNormal0"/>
        <w:ind w:firstLine="540"/>
        <w:jc w:val="both"/>
      </w:pPr>
      <w:r>
        <w:t xml:space="preserve">1. В случае совершения административного правонарушения, предусмотренного </w:t>
      </w:r>
      <w:hyperlink w:anchor="P5119"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статьей 12.24</w:t>
        </w:r>
      </w:hyperlink>
      <w:r>
        <w:t xml:space="preserve"> или </w:t>
      </w:r>
      <w:hyperlink w:anchor="P5212"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
        <w:r>
          <w:rPr>
            <w:color w:val="0000FF"/>
          </w:rPr>
          <w:t>частью 2 статьи 12.30</w:t>
        </w:r>
      </w:hyperlink>
      <w:r>
        <w:t xml:space="preserve"> настоящего Кодекса, составляется протокол осмотра места соверш</w:t>
      </w:r>
      <w:r>
        <w:t>ения административного правонарушения.</w:t>
      </w:r>
    </w:p>
    <w:p w:rsidR="00E92171" w:rsidRDefault="00D7205F">
      <w:pPr>
        <w:pStyle w:val="ConsPlusNormal0"/>
        <w:spacing w:before="24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E92171" w:rsidRDefault="00D7205F">
      <w:pPr>
        <w:pStyle w:val="ConsPlusNormal0"/>
        <w:spacing w:before="240"/>
        <w:ind w:firstLine="540"/>
        <w:jc w:val="both"/>
      </w:pPr>
      <w:bookmarkStart w:id="2188" w:name="P13390"/>
      <w:bookmarkEnd w:id="2188"/>
      <w:r>
        <w:t>3. Осмотр места совершения административного правонарушения ос</w:t>
      </w:r>
      <w:r>
        <w:t xml:space="preserve">уществляется лицами, уполномоченными составлять протоколы об административных правонарушениях в соответствии с </w:t>
      </w:r>
      <w:hyperlink w:anchor="P13423"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
        <w:r>
          <w:rPr>
            <w:color w:val="0000FF"/>
          </w:rPr>
          <w:t>частью 1 статьи 28.3</w:t>
        </w:r>
      </w:hyperlink>
      <w:r>
        <w:t xml:space="preserve"> настоящего Кодекса, в присутствии двух понятых либо с применением видеозаписи.</w:t>
      </w:r>
    </w:p>
    <w:p w:rsidR="00E92171" w:rsidRDefault="00D7205F">
      <w:pPr>
        <w:pStyle w:val="ConsPlusNormal0"/>
        <w:jc w:val="both"/>
      </w:pPr>
      <w:r>
        <w:t>(в ред</w:t>
      </w:r>
      <w:r>
        <w:t xml:space="preserve">. Федерального </w:t>
      </w:r>
      <w:hyperlink r:id="rId67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4. В протоколе осмотра места совершения административного правонарушения ука</w:t>
      </w:r>
      <w:r>
        <w:t>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w:t>
      </w:r>
      <w:r>
        <w:t>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w:t>
      </w:r>
      <w:r>
        <w:t>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E92171" w:rsidRDefault="00D7205F">
      <w:pPr>
        <w:pStyle w:val="ConsPlusNormal0"/>
        <w:jc w:val="both"/>
      </w:pPr>
      <w:r>
        <w:t xml:space="preserve">(в ред. Федерального </w:t>
      </w:r>
      <w:hyperlink r:id="rId67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5. В протоколе осмотра места совершения административного правонарушения описываются:</w:t>
      </w:r>
    </w:p>
    <w:p w:rsidR="00E92171" w:rsidRDefault="00D7205F">
      <w:pPr>
        <w:pStyle w:val="ConsPlusNormal0"/>
        <w:spacing w:before="240"/>
        <w:ind w:firstLine="540"/>
        <w:jc w:val="both"/>
      </w:pPr>
      <w:r>
        <w:t xml:space="preserve">1) действия должностных лиц, указанных в </w:t>
      </w:r>
      <w:hyperlink w:anchor="P13390"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
        <w:r>
          <w:rPr>
            <w:color w:val="0000FF"/>
          </w:rPr>
          <w:t>части 3 статьи 28.1.1</w:t>
        </w:r>
      </w:hyperlink>
      <w:r>
        <w:t xml:space="preserve"> настоящего Кодекса, в том порядке, в каком они производились;</w:t>
      </w:r>
    </w:p>
    <w:p w:rsidR="00E92171" w:rsidRDefault="00D7205F">
      <w:pPr>
        <w:pStyle w:val="ConsPlusNormal0"/>
        <w:spacing w:before="24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w:t>
      </w:r>
      <w:r>
        <w:t>стративное правонарушение;</w:t>
      </w:r>
    </w:p>
    <w:p w:rsidR="00E92171" w:rsidRDefault="00D7205F">
      <w:pPr>
        <w:pStyle w:val="ConsPlusNormal0"/>
        <w:spacing w:before="24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E92171" w:rsidRDefault="00D7205F">
      <w:pPr>
        <w:pStyle w:val="ConsPlusNormal0"/>
        <w:spacing w:before="240"/>
        <w:ind w:firstLine="540"/>
        <w:jc w:val="both"/>
      </w:pPr>
      <w:r>
        <w:t>4) другие существенные для данного дел</w:t>
      </w:r>
      <w:r>
        <w:t>а обстоятельства.</w:t>
      </w:r>
    </w:p>
    <w:p w:rsidR="00E92171" w:rsidRDefault="00D7205F">
      <w:pPr>
        <w:pStyle w:val="ConsPlusNormal0"/>
        <w:spacing w:before="24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E92171" w:rsidRDefault="00D7205F">
      <w:pPr>
        <w:pStyle w:val="ConsPlusNormal0"/>
        <w:spacing w:before="240"/>
        <w:ind w:firstLine="540"/>
        <w:jc w:val="both"/>
      </w:pPr>
      <w:r>
        <w:t>7. При составлении протокола осмотра места совершения административного правонарушения лицам, у</w:t>
      </w:r>
      <w:r>
        <w:t>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E92171" w:rsidRDefault="00D7205F">
      <w:pPr>
        <w:pStyle w:val="ConsPlusNormal0"/>
        <w:spacing w:before="240"/>
        <w:ind w:firstLine="540"/>
        <w:jc w:val="both"/>
      </w:pPr>
      <w:r>
        <w:t>8. В протоколе осмотра места совершения административного правонарушения дел</w:t>
      </w:r>
      <w:r>
        <w:t>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w:t>
      </w:r>
      <w:r>
        <w:t xml:space="preserve"> прилагаются к соответствующему протоколу.</w:t>
      </w:r>
    </w:p>
    <w:p w:rsidR="00E92171" w:rsidRDefault="00D7205F">
      <w:pPr>
        <w:pStyle w:val="ConsPlusNormal0"/>
        <w:jc w:val="both"/>
      </w:pPr>
      <w:r>
        <w:t xml:space="preserve">(в ред. Федерального </w:t>
      </w:r>
      <w:hyperlink r:id="rId67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9. Протокол осмотра места с</w:t>
      </w:r>
      <w:r>
        <w:t>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w:t>
      </w:r>
      <w:r>
        <w:t>равлявшим транспортными средствами в момент совершения административного правонарушения.</w:t>
      </w:r>
    </w:p>
    <w:p w:rsidR="00E92171" w:rsidRDefault="00E92171">
      <w:pPr>
        <w:pStyle w:val="ConsPlusNormal0"/>
        <w:ind w:firstLine="540"/>
        <w:jc w:val="both"/>
      </w:pPr>
    </w:p>
    <w:p w:rsidR="00E92171" w:rsidRDefault="00D7205F">
      <w:pPr>
        <w:pStyle w:val="ConsPlusTitle0"/>
        <w:ind w:firstLine="540"/>
        <w:jc w:val="both"/>
        <w:outlineLvl w:val="2"/>
      </w:pPr>
      <w:bookmarkStart w:id="2189" w:name="P13405"/>
      <w:bookmarkEnd w:id="2189"/>
      <w:r>
        <w:t>Статья 28.2. Протокол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3740" w:tooltip="Статья 28.4. Возбуждение дел об административных правонарушениях прокурором">
        <w:r>
          <w:rPr>
            <w:color w:val="0000FF"/>
          </w:rPr>
          <w:t>статьей 28.4</w:t>
        </w:r>
      </w:hyperlink>
      <w:r>
        <w:t xml:space="preserve">, </w:t>
      </w:r>
      <w:hyperlink w:anchor="P13758"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частями 1</w:t>
        </w:r>
      </w:hyperlink>
      <w:r>
        <w:t xml:space="preserve">,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3</w:t>
        </w:r>
      </w:hyperlink>
      <w:r>
        <w:t xml:space="preserve"> и </w:t>
      </w:r>
      <w:hyperlink w:anchor="P13775"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4 статьи 28.6</w:t>
        </w:r>
      </w:hyperlink>
      <w:r>
        <w:t xml:space="preserve"> настоящего Кодекса.</w:t>
      </w:r>
    </w:p>
    <w:p w:rsidR="00E92171" w:rsidRDefault="00D7205F">
      <w:pPr>
        <w:pStyle w:val="ConsPlusNormal0"/>
        <w:jc w:val="both"/>
      </w:pPr>
      <w:r>
        <w:t xml:space="preserve">(в ред. Федеральных законов от 24.07.2007 </w:t>
      </w:r>
      <w:hyperlink r:id="rId675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18.07.2011 </w:t>
      </w:r>
      <w:hyperlink r:id="rId675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03.07.2016 </w:t>
      </w:r>
      <w:hyperlink r:id="rId675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w:t>
      </w:r>
    </w:p>
    <w:p w:rsidR="00E92171" w:rsidRDefault="00D7205F">
      <w:pPr>
        <w:pStyle w:val="ConsPlusNormal0"/>
        <w:spacing w:before="240"/>
        <w:ind w:firstLine="540"/>
        <w:jc w:val="both"/>
      </w:pPr>
      <w:r>
        <w:t>2. В протоколе об административном правонару</w:t>
      </w:r>
      <w:r>
        <w:t xml:space="preserve">шении </w:t>
      </w:r>
      <w:hyperlink r:id="rId6753"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w:t>
      </w:r>
      <w:r>
        <w:t xml:space="preserve">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w:t>
      </w:r>
      <w:r>
        <w:t>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w:t>
      </w:r>
      <w:r>
        <w:t>ходимые для разрешения дела.</w:t>
      </w:r>
    </w:p>
    <w:p w:rsidR="00E92171" w:rsidRDefault="00D7205F">
      <w:pPr>
        <w:pStyle w:val="ConsPlusNormal0"/>
        <w:spacing w:before="240"/>
        <w:ind w:firstLine="540"/>
        <w:jc w:val="both"/>
      </w:pPr>
      <w:r>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w:t>
      </w:r>
      <w:r>
        <w:t>изводства по делу разъясняются их права и обязанности, предусмотренные настоящим Кодексом, о чем делается запись в протоколе.</w:t>
      </w:r>
    </w:p>
    <w:p w:rsidR="00E92171" w:rsidRDefault="00D7205F">
      <w:pPr>
        <w:pStyle w:val="ConsPlusNormal0"/>
        <w:spacing w:before="240"/>
        <w:ind w:firstLine="540"/>
        <w:jc w:val="both"/>
      </w:pPr>
      <w:r>
        <w:t>4. Физическому лицу или законному представителю юридического лица, в отношении которых возбуждено дело об административном правона</w:t>
      </w:r>
      <w:r>
        <w:t>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w:t>
      </w:r>
    </w:p>
    <w:p w:rsidR="00E92171" w:rsidRDefault="00D7205F">
      <w:pPr>
        <w:pStyle w:val="ConsPlusNormal0"/>
        <w:spacing w:before="240"/>
        <w:ind w:firstLine="540"/>
        <w:jc w:val="both"/>
      </w:pPr>
      <w:bookmarkStart w:id="2190" w:name="P13412"/>
      <w:bookmarkEnd w:id="2190"/>
      <w:r>
        <w:t>4.1. В случае неявки физического</w:t>
      </w:r>
      <w:r>
        <w:t xml:space="preserve">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2737" w:tooltip="Статья 25.15. Извещение лиц, участвующих в производстве по делу об административном правонарушении">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w:t>
      </w:r>
      <w:r>
        <w:t>ении которого он составлен, в течение трех дней со дня составления указанного протокола.</w:t>
      </w:r>
    </w:p>
    <w:p w:rsidR="00E92171" w:rsidRDefault="00D7205F">
      <w:pPr>
        <w:pStyle w:val="ConsPlusNormal0"/>
        <w:jc w:val="both"/>
      </w:pPr>
      <w:r>
        <w:t xml:space="preserve">(часть четвертая.1 введена Федеральным </w:t>
      </w:r>
      <w:hyperlink r:id="rId675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Ч. 5 ст. 28.2 признан</w:t>
            </w:r>
            <w:r>
              <w:rPr>
                <w:color w:val="392C69"/>
              </w:rPr>
              <w:t>а частично не соответствующей Конституции РФ (</w:t>
            </w:r>
            <w:hyperlink r:id="rId6755"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 xml:space="preserve"> КС РФ от 03.10.2024 N 43-П). О правовом регулировании до внесе</w:t>
            </w:r>
            <w:r>
              <w:rPr>
                <w:color w:val="392C69"/>
              </w:rPr>
              <w:t xml:space="preserve">ния соответствующих изменений см. указанное </w:t>
            </w:r>
            <w:hyperlink r:id="rId6756"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5. Протокол об административном правонарушении подписывается должностным лицом,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w:t>
      </w:r>
      <w:r>
        <w:t xml:space="preserve">ых лиц от подписания протокола, а также в случае, предусмотренном </w:t>
      </w:r>
      <w:hyperlink w:anchor="P13412"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
        <w:r>
          <w:rPr>
            <w:color w:val="0000FF"/>
          </w:rPr>
          <w:t>частью 4.1</w:t>
        </w:r>
      </w:hyperlink>
      <w:r>
        <w:t xml:space="preserve"> настоящей статьи, в нем делается соответствующая запись.</w:t>
      </w:r>
    </w:p>
    <w:p w:rsidR="00E92171" w:rsidRDefault="00D7205F">
      <w:pPr>
        <w:pStyle w:val="ConsPlusNormal0"/>
        <w:jc w:val="both"/>
      </w:pPr>
      <w:r>
        <w:t xml:space="preserve">(в ред. Федерального </w:t>
      </w:r>
      <w:hyperlink r:id="rId675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w:t>
      </w:r>
      <w:r>
        <w:t>7 N 210-ФЗ)</w:t>
      </w:r>
    </w:p>
    <w:p w:rsidR="00E92171" w:rsidRDefault="00D7205F">
      <w:pPr>
        <w:pStyle w:val="ConsPlusNormal0"/>
        <w:spacing w:before="24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w:t>
      </w:r>
    </w:p>
    <w:p w:rsidR="00E92171" w:rsidRDefault="00D7205F">
      <w:pPr>
        <w:pStyle w:val="ConsPlusNormal0"/>
        <w:jc w:val="both"/>
      </w:pPr>
      <w:r>
        <w:t>(в ред. Ф</w:t>
      </w:r>
      <w:r>
        <w:t xml:space="preserve">едерального </w:t>
      </w:r>
      <w:hyperlink r:id="rId675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закона</w:t>
        </w:r>
      </w:hyperlink>
      <w:r>
        <w:t xml:space="preserve"> от 08.12.2003 N 161-ФЗ)</w:t>
      </w:r>
    </w:p>
    <w:p w:rsidR="00E92171" w:rsidRDefault="00E92171">
      <w:pPr>
        <w:pStyle w:val="ConsPlusNormal0"/>
        <w:jc w:val="both"/>
      </w:pPr>
    </w:p>
    <w:p w:rsidR="00E92171" w:rsidRDefault="00D7205F">
      <w:pPr>
        <w:pStyle w:val="ConsPlusTitle0"/>
        <w:ind w:firstLine="540"/>
        <w:jc w:val="both"/>
        <w:outlineLvl w:val="2"/>
      </w:pPr>
      <w:bookmarkStart w:id="2191" w:name="P13421"/>
      <w:bookmarkEnd w:id="2191"/>
      <w:r>
        <w:t>Статья 28.3. Должностные лица, уполномоченные составлять протоколы об административных правонарушениях</w:t>
      </w:r>
    </w:p>
    <w:p w:rsidR="00E92171" w:rsidRDefault="00E92171">
      <w:pPr>
        <w:pStyle w:val="ConsPlusNormal0"/>
        <w:jc w:val="both"/>
      </w:pPr>
    </w:p>
    <w:p w:rsidR="00E92171" w:rsidRDefault="00D7205F">
      <w:pPr>
        <w:pStyle w:val="ConsPlusNormal0"/>
        <w:ind w:firstLine="540"/>
        <w:jc w:val="both"/>
      </w:pPr>
      <w:bookmarkStart w:id="2192" w:name="P13423"/>
      <w:bookmarkEnd w:id="2192"/>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1228" w:tooltip="Глава 23. СУДЬИ, ОРГАНЫ, ДОЛЖНОСТНЫЕ ЛИЦА, УПОЛНОМОЧЕННЫЕ">
        <w:r>
          <w:rPr>
            <w:color w:val="0000FF"/>
          </w:rPr>
          <w:t>главой 23</w:t>
        </w:r>
      </w:hyperlink>
      <w:r>
        <w:t xml:space="preserve"> настоящего Кодекса, в пределах компетенции соответствующего органа.</w:t>
      </w:r>
    </w:p>
    <w:p w:rsidR="00E92171" w:rsidRDefault="00D7205F">
      <w:pPr>
        <w:pStyle w:val="ConsPlusNormal0"/>
        <w:spacing w:before="240"/>
        <w:ind w:firstLine="540"/>
        <w:jc w:val="both"/>
      </w:pPr>
      <w:bookmarkStart w:id="2193" w:name="P13424"/>
      <w:bookmarkEnd w:id="2193"/>
      <w:r>
        <w:t xml:space="preserve">2. Помимо случаев, предусмотренных </w:t>
      </w:r>
      <w:hyperlink w:anchor="P13423"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
        <w:r>
          <w:rPr>
            <w:color w:val="0000FF"/>
          </w:rPr>
          <w:t>частью 1</w:t>
        </w:r>
      </w:hyperlink>
      <w:r>
        <w:t xml:space="preserve"> настоящей статьи, протоколы об административ</w:t>
      </w:r>
      <w:r>
        <w:t>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w:t>
      </w:r>
      <w:r>
        <w:t xml:space="preserve">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w:t>
      </w:r>
      <w:r>
        <w:t xml:space="preserve">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w:t>
      </w:r>
      <w:r>
        <w:t>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w:t>
      </w:r>
      <w:r>
        <w:t>сполнительной власти субъектов Российской Федерации о передаче осуществления части полномочий, указанные в настоящей статье:</w:t>
      </w:r>
    </w:p>
    <w:p w:rsidR="00E92171" w:rsidRDefault="00D7205F">
      <w:pPr>
        <w:pStyle w:val="ConsPlusNormal0"/>
        <w:jc w:val="both"/>
      </w:pPr>
      <w:r>
        <w:t xml:space="preserve">(в ред. Федеральных законов от 28.12.2009 </w:t>
      </w:r>
      <w:hyperlink r:id="rId67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13.07.2015 </w:t>
      </w:r>
      <w:hyperlink r:id="rId676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1 ч. 2 ст. 28.3 вносятся изменения (</w:t>
            </w:r>
            <w:hyperlink r:id="rId6761" w:tooltip="Федеральный закон от 09.11.2024 N 378-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09.11.2024 N 378-ФЗ). См. будущую </w:t>
            </w:r>
            <w:hyperlink r:id="rId6762"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 должностные лица органов внутренних дел (полиции) - об административных правонарушениях, предусмотренных </w:t>
      </w:r>
      <w:hyperlink w:anchor="P1022"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статьями 5.10</w:t>
        </w:r>
      </w:hyperlink>
      <w:r>
        <w:t xml:space="preserve"> - </w:t>
      </w:r>
      <w:hyperlink w:anchor="P1039"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color w:val="0000FF"/>
          </w:rPr>
          <w:t>5.12</w:t>
        </w:r>
      </w:hyperlink>
      <w:r>
        <w:t xml:space="preserve">, </w:t>
      </w:r>
      <w:hyperlink w:anchor="P1060"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color w:val="0000FF"/>
          </w:rPr>
          <w:t>5.14</w:t>
        </w:r>
      </w:hyperlink>
      <w:r>
        <w:t xml:space="preserve"> - </w:t>
      </w:r>
      <w:hyperlink w:anchor="P1077"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color w:val="0000FF"/>
          </w:rPr>
          <w:t>5.16</w:t>
        </w:r>
      </w:hyperlink>
      <w:r>
        <w:t xml:space="preserve">, </w:t>
      </w:r>
      <w:hyperlink w:anchor="P1135"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color w:val="0000FF"/>
          </w:rPr>
          <w:t>5.22</w:t>
        </w:r>
      </w:hyperlink>
      <w:r>
        <w:t xml:space="preserve">, </w:t>
      </w:r>
      <w:hyperlink w:anchor="P1194"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color w:val="0000FF"/>
          </w:rPr>
          <w:t>частями 1</w:t>
        </w:r>
      </w:hyperlink>
      <w:r>
        <w:t xml:space="preserve"> - </w:t>
      </w:r>
      <w:hyperlink w:anchor="P1204"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color w:val="0000FF"/>
          </w:rPr>
          <w:t>4 статьи 5.26</w:t>
        </w:r>
      </w:hyperlink>
      <w:r>
        <w:t xml:space="preserve">, </w:t>
      </w:r>
      <w:hyperlink w:anchor="P1295"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5.35</w:t>
        </w:r>
      </w:hyperlink>
      <w:r>
        <w:t xml:space="preserve"> - </w:t>
      </w:r>
      <w:hyperlink w:anchor="P1334" w:tooltip="Статья 5.38. Нарушение законодательства о собраниях, митингах, демонстрациях, шествиях и пикетировании">
        <w:r>
          <w:rPr>
            <w:color w:val="0000FF"/>
          </w:rPr>
          <w:t>5.38</w:t>
        </w:r>
      </w:hyperlink>
      <w:r>
        <w:t xml:space="preserve">, </w:t>
      </w:r>
      <w:hyperlink w:anchor="P1349" w:tooltip="Статья 5.40. Принуждение к участию или к отказу от участия в забастовке">
        <w:r>
          <w:rPr>
            <w:color w:val="0000FF"/>
          </w:rPr>
          <w:t>5.40</w:t>
        </w:r>
      </w:hyperlink>
      <w:r>
        <w:t xml:space="preserve">, </w:t>
      </w:r>
      <w:hyperlink w:anchor="P1371"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color w:val="0000FF"/>
          </w:rPr>
          <w:t>5.43</w:t>
        </w:r>
      </w:hyperlink>
      <w:r>
        <w:t xml:space="preserve">, </w:t>
      </w:r>
      <w:hyperlink w:anchor="P1397"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color w:val="0000FF"/>
          </w:rPr>
          <w:t>5.47</w:t>
        </w:r>
      </w:hyperlink>
      <w:r>
        <w:t xml:space="preserve">, </w:t>
      </w:r>
      <w:hyperlink w:anchor="P1416"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color w:val="0000FF"/>
          </w:rPr>
          <w:t>5.49</w:t>
        </w:r>
      </w:hyperlink>
      <w:r>
        <w:t xml:space="preserve">, </w:t>
      </w:r>
      <w:hyperlink w:anchor="P165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w:t>
      </w:r>
      <w:hyperlink w:anchor="P1672" w:tooltip="Статья 6.1.1. Побои">
        <w:r>
          <w:rPr>
            <w:color w:val="0000FF"/>
          </w:rPr>
          <w:t>6.1.1</w:t>
        </w:r>
      </w:hyperlink>
      <w:r>
        <w:t xml:space="preserve">, </w:t>
      </w:r>
      <w:hyperlink w:anchor="P1739"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
        <w:r>
          <w:rPr>
            <w:color w:val="0000FF"/>
          </w:rPr>
          <w:t>частью 1 статьи 6.8</w:t>
        </w:r>
      </w:hyperlink>
      <w:r>
        <w:t xml:space="preserve">, </w:t>
      </w:r>
      <w:hyperlink w:anchor="P1752"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
        <w:r>
          <w:rPr>
            <w:color w:val="0000FF"/>
          </w:rPr>
          <w:t>частью 1 статьи 6.9</w:t>
        </w:r>
      </w:hyperlink>
      <w:r>
        <w:t xml:space="preserve">, </w:t>
      </w:r>
      <w:hyperlink w:anchor="P1762"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
        <w:r>
          <w:rPr>
            <w:color w:val="0000FF"/>
          </w:rPr>
          <w:t>статьями 6.9.1</w:t>
        </w:r>
      </w:hyperlink>
      <w:r>
        <w:t xml:space="preserve"> - </w:t>
      </w:r>
      <w:hyperlink w:anchor="P1790" w:tooltip="Статья 6.12. Получение дохода от занятия проституцией, если этот доход связан с занятием другого лица проституцией">
        <w:r>
          <w:rPr>
            <w:color w:val="0000FF"/>
          </w:rPr>
          <w:t>6.12</w:t>
        </w:r>
      </w:hyperlink>
      <w:r>
        <w:t xml:space="preserve">, </w:t>
      </w:r>
      <w:hyperlink w:anchor="P1801" w:tooltip="1.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
        <w:r>
          <w:rPr>
            <w:color w:val="0000FF"/>
          </w:rPr>
          <w:t>частями 1</w:t>
        </w:r>
      </w:hyperlink>
      <w:r>
        <w:t xml:space="preserve"> и </w:t>
      </w:r>
      <w:hyperlink w:anchor="P1805" w:tooltip="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
        <w:r>
          <w:rPr>
            <w:color w:val="0000FF"/>
          </w:rPr>
          <w:t>1.1 статьи 6.13</w:t>
        </w:r>
      </w:hyperlink>
      <w:r>
        <w:t xml:space="preserve">, </w:t>
      </w:r>
      <w:hyperlink w:anchor="P1813" w:tooltip="Статья 6.13.1. Пропаганда закиси азота">
        <w:r>
          <w:rPr>
            <w:color w:val="0000FF"/>
          </w:rPr>
          <w:t>статьями 6.13.1</w:t>
        </w:r>
      </w:hyperlink>
      <w:r>
        <w:t xml:space="preserve">, </w:t>
      </w:r>
      <w:hyperlink w:anchor="P1822"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6.15</w:t>
        </w:r>
      </w:hyperlink>
      <w:r>
        <w:t xml:space="preserve">, </w:t>
      </w:r>
      <w:hyperlink w:anchor="P183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848"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w:r>
          <w:rPr>
            <w:color w:val="0000FF"/>
          </w:rPr>
          <w:t xml:space="preserve">частью 1 </w:t>
        </w:r>
        <w:r>
          <w:rPr>
            <w:color w:val="0000FF"/>
          </w:rPr>
          <w:t>статьи 6.16.1</w:t>
        </w:r>
      </w:hyperlink>
      <w:r>
        <w:t xml:space="preserve">, </w:t>
      </w:r>
      <w:hyperlink w:anchor="P1870"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color w:val="0000FF"/>
          </w:rPr>
          <w:t>статьями 6.18</w:t>
        </w:r>
      </w:hyperlink>
      <w:r>
        <w:t xml:space="preserve">, </w:t>
      </w:r>
      <w:hyperlink w:anchor="P189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1905"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w:r>
          <w:rPr>
            <w:color w:val="0000FF"/>
          </w:rPr>
          <w:t>частями 1</w:t>
        </w:r>
      </w:hyperlink>
      <w:r>
        <w:t xml:space="preserve"> - </w:t>
      </w:r>
      <w:hyperlink w:anchor="P1912"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4 статьи 6.21</w:t>
        </w:r>
      </w:hyperlink>
      <w:r>
        <w:t xml:space="preserve">, </w:t>
      </w:r>
      <w:hyperlink w:anchor="P1929"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
        <w:r>
          <w:rPr>
            <w:color w:val="0000FF"/>
          </w:rPr>
          <w:t>частями 1</w:t>
        </w:r>
      </w:hyperlink>
      <w:r>
        <w:t xml:space="preserve"> и </w:t>
      </w:r>
      <w:hyperlink w:anchor="P1931"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color w:val="0000FF"/>
          </w:rPr>
          <w:t>2 статьи 6.21.1</w:t>
        </w:r>
      </w:hyperlink>
      <w:r>
        <w:t xml:space="preserve">, </w:t>
      </w:r>
      <w:hyperlink w:anchor="P1942"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
        <w:r>
          <w:rPr>
            <w:color w:val="0000FF"/>
          </w:rPr>
          <w:t>частями 1</w:t>
        </w:r>
      </w:hyperlink>
      <w:r>
        <w:t xml:space="preserve"> и </w:t>
      </w:r>
      <w:hyperlink w:anchor="P1944"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
        <w:r>
          <w:rPr>
            <w:color w:val="0000FF"/>
          </w:rPr>
          <w:t>2 статьи 6.21.2</w:t>
        </w:r>
      </w:hyperlink>
      <w:r>
        <w:t xml:space="preserve">, </w:t>
      </w:r>
      <w:hyperlink w:anchor="P1951"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color w:val="0000FF"/>
          </w:rPr>
          <w:t>статьями 6.22</w:t>
        </w:r>
      </w:hyperlink>
      <w:r>
        <w:t xml:space="preserve">, </w:t>
      </w:r>
      <w:hyperlink w:anchor="P1961" w:tooltip="Статья 6.23. Вовлечение несовершеннолетнего в процесс потребления табака или потребления никотинсодержащей продукции">
        <w:r>
          <w:rPr>
            <w:color w:val="0000FF"/>
          </w:rPr>
          <w:t>6.23</w:t>
        </w:r>
      </w:hyperlink>
      <w:r>
        <w:t xml:space="preserve">, </w:t>
      </w:r>
      <w:hyperlink w:anchor="P2124" w:tooltip="Статья 6.36. Воспрепятствование оказанию медицинской помощи">
        <w:r>
          <w:rPr>
            <w:color w:val="0000FF"/>
          </w:rPr>
          <w:t>статьей 6.36</w:t>
        </w:r>
      </w:hyperlink>
      <w:r>
        <w:t xml:space="preserve"> (в случае обращения граждан или организаций), </w:t>
      </w:r>
      <w:hyperlink w:anchor="P2144" w:tooltip="Статья 7.2. Уничтожение или повреждение специальных знаков">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w:t>
      </w:r>
      <w:r>
        <w:t>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w:t>
      </w:r>
      <w:r>
        <w:t xml:space="preserve">х объектах общего пользования), </w:t>
      </w:r>
      <w:hyperlink w:anchor="P2166" w:tooltip="1. Пользование недрами без лицензии на пользование недрами, за исключением случаев, предусмотренных статьей 7.5 и частью 1 статьи 15.44 настоящего Кодекса, -">
        <w:r>
          <w:rPr>
            <w:color w:val="0000FF"/>
          </w:rPr>
          <w:t>частью 1 статьи 7.3</w:t>
        </w:r>
      </w:hyperlink>
      <w:r>
        <w:t xml:space="preserve">, </w:t>
      </w:r>
      <w:hyperlink w:anchor="P2182" w:tooltip="Статья 7.5. Самовольная добыча янтаря, нефрита или иных полудрагоценных камней">
        <w:r>
          <w:rPr>
            <w:color w:val="0000FF"/>
          </w:rPr>
          <w:t>статьями 7.5</w:t>
        </w:r>
      </w:hyperlink>
      <w:r>
        <w:t xml:space="preserve">, </w:t>
      </w:r>
      <w:hyperlink w:anchor="P2333" w:tooltip="Статья 7.17. Уничтожение или повреждение чужого имущества">
        <w:r>
          <w:rPr>
            <w:color w:val="0000FF"/>
          </w:rPr>
          <w:t>7.17</w:t>
        </w:r>
      </w:hyperlink>
      <w:r>
        <w:t xml:space="preserve">, </w:t>
      </w:r>
      <w:hyperlink w:anchor="P2346" w:tooltip="Статья 7.19. Самовольное подключение и использование электрической, тепловой энергии, нефти или газа">
        <w:r>
          <w:rPr>
            <w:color w:val="0000FF"/>
          </w:rPr>
          <w:t>7.19</w:t>
        </w:r>
      </w:hyperlink>
      <w:r>
        <w:t xml:space="preserve">, </w:t>
      </w:r>
      <w:hyperlink w:anchor="P2357" w:tooltip="Статья 7.20. Самовольное подключение к централизованным системам водоснабжения и водоотведения и (или) самовольное пользование такими системами">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439" w:tooltip="Статья 7.27. Мелкое хищение">
        <w:r>
          <w:rPr>
            <w:color w:val="0000FF"/>
          </w:rPr>
          <w:t>статьями 7.27</w:t>
        </w:r>
      </w:hyperlink>
      <w:r>
        <w:t xml:space="preserve">, </w:t>
      </w:r>
      <w:hyperlink w:anchor="P2453" w:tooltip="Статья 7.27.1. Причинение имущественного ущерба путем обмана или злоупотребления доверием">
        <w:r>
          <w:rPr>
            <w:color w:val="0000FF"/>
          </w:rPr>
          <w:t>7.27.1</w:t>
        </w:r>
      </w:hyperlink>
      <w:r>
        <w:t xml:space="preserve">, </w:t>
      </w:r>
      <w:hyperlink w:anchor="P281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
        <w:r>
          <w:rPr>
            <w:color w:val="0000FF"/>
          </w:rPr>
          <w:t>частями 1</w:t>
        </w:r>
      </w:hyperlink>
      <w:r>
        <w:t xml:space="preserve">,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899" w:tooltip="Статья 8.3. Нарушение правил обращения с пестицидами и агрохимикатами">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3210" w:tooltip="1. Незаконная рубка, повреждение лесных насаждений или самовольное выкапывание в лесах деревьев, кустарников, лиан -">
        <w:r>
          <w:rPr>
            <w:color w:val="0000FF"/>
          </w:rPr>
          <w:t>частями 1</w:t>
        </w:r>
      </w:hyperlink>
      <w:r>
        <w:t xml:space="preserve">, </w:t>
      </w:r>
      <w:hyperlink w:anchor="P321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color w:val="0000FF"/>
          </w:rPr>
          <w:t>2</w:t>
        </w:r>
      </w:hyperlink>
      <w:r>
        <w:t xml:space="preserve"> и </w:t>
      </w:r>
      <w:hyperlink w:anchor="P321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color w:val="0000FF"/>
          </w:rPr>
          <w:t>частью 3</w:t>
        </w:r>
      </w:hyperlink>
      <w:r>
        <w:t xml:space="preserve"> (в части перевозки заведомо незаконно заготовленной древесины) статьи 8.28, </w:t>
      </w:r>
      <w:hyperlink w:anchor="P3237" w:tooltip="5. Транспортировка древесины без оформленного в установленном лесным законодательством порядке электронного сопроводительного документа -">
        <w:r>
          <w:rPr>
            <w:color w:val="0000FF"/>
          </w:rPr>
          <w:t>частями 5</w:t>
        </w:r>
      </w:hyperlink>
      <w:r>
        <w:t xml:space="preserve"> - </w:t>
      </w:r>
      <w:hyperlink w:anchor="P3246" w:tooltip="8. Повторное совершение административного правонарушения, предусмотренного частью 7 настоящей статьи, -">
        <w:r>
          <w:rPr>
            <w:color w:val="0000FF"/>
          </w:rPr>
          <w:t>8 статьи 8.28.1</w:t>
        </w:r>
      </w:hyperlink>
      <w:r>
        <w:t xml:space="preserve">, </w:t>
      </w:r>
      <w:hyperlink w:anchor="P325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статьями 8.28.2</w:t>
        </w:r>
      </w:hyperlink>
      <w:r>
        <w:t xml:space="preserve"> - </w:t>
      </w:r>
      <w:hyperlink w:anchor="P3303" w:tooltip="Статья 8.32. Нарушение правил пожарной безопасности в лесах">
        <w:r>
          <w:rPr>
            <w:color w:val="0000FF"/>
          </w:rPr>
          <w:t>8.32</w:t>
        </w:r>
      </w:hyperlink>
      <w:r>
        <w:t xml:space="preserve">, </w:t>
      </w:r>
      <w:hyperlink w:anchor="P3383" w:tooltip="1. Нарушение правил охоты, за исключением случаев, предусмотренных частями 1.2, 1.3 настоящей статьи, -">
        <w:r>
          <w:rPr>
            <w:color w:val="0000FF"/>
          </w:rPr>
          <w:t>частями 1</w:t>
        </w:r>
      </w:hyperlink>
      <w:r>
        <w:t xml:space="preserve"> - </w:t>
      </w:r>
      <w:hyperlink w:anchor="P3396" w:tooltip="2. Нарушение правил, регламентирующих рыболовство, за исключением случаев, предусмотренных частью 2 статьи 8.17 настоящего Кодекса, -">
        <w:r>
          <w:rPr>
            <w:color w:val="0000FF"/>
          </w:rPr>
          <w:t>2 статьи 8.37</w:t>
        </w:r>
      </w:hyperlink>
      <w:r>
        <w:t xml:space="preserve">, </w:t>
      </w:r>
      <w:hyperlink w:anchor="P3739" w:tooltip="Статья 9.7. Повреждение электрических сетей">
        <w:r>
          <w:rPr>
            <w:color w:val="0000FF"/>
          </w:rPr>
          <w:t>статьями 9.7</w:t>
        </w:r>
      </w:hyperlink>
      <w:r>
        <w:t xml:space="preserve">, </w:t>
      </w:r>
      <w:hyperlink w:anchor="P3760" w:tooltip="Статья 9.10. Повреждение тепловых сетей, топливопроводов, совершенное по неосторожности">
        <w:r>
          <w:rPr>
            <w:color w:val="0000FF"/>
          </w:rPr>
          <w:t>9.10</w:t>
        </w:r>
      </w:hyperlink>
      <w:r>
        <w:t xml:space="preserve">, </w:t>
      </w:r>
      <w:hyperlink w:anchor="P3986" w:tooltip="Статья 10.5.1. Незаконное культивирование растений, содержащих наркотические средства или психотропные вещества либо их прекурсоры">
        <w:r>
          <w:rPr>
            <w:color w:val="0000FF"/>
          </w:rPr>
          <w:t>10.5.1</w:t>
        </w:r>
      </w:hyperlink>
      <w:r>
        <w:t xml:space="preserve">, </w:t>
      </w:r>
      <w:hyperlink w:anchor="P4102" w:tooltip="2. Несоблюдение установленных габаритов при погрузке и выгрузке грузов -">
        <w:r>
          <w:rPr>
            <w:color w:val="0000FF"/>
          </w:rPr>
          <w:t>частью 2 статьи 11.1</w:t>
        </w:r>
      </w:hyperlink>
      <w:r>
        <w:t xml:space="preserve">, </w:t>
      </w:r>
      <w:hyperlink w:anchor="P4394"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398" w:tooltip="3. Действие (бездействие), предусмотренное частью 1 настоящей статьи, совершенное умышленно, -">
        <w:r>
          <w:rPr>
            <w:color w:val="0000FF"/>
          </w:rPr>
          <w:t>3 статьи 11.15.1</w:t>
        </w:r>
      </w:hyperlink>
      <w:r>
        <w:t xml:space="preserve"> (в части неисполнения гражданами требований по соблюдению </w:t>
      </w:r>
      <w:r>
        <w:t xml:space="preserve">транспортной безопасности), </w:t>
      </w:r>
      <w:hyperlink w:anchor="P4433" w:tooltip="4. Нарушение правил фотографирования, видео- и киносъемки либо пользования средствами радиосвязи с борта воздушного судна -">
        <w:r>
          <w:rPr>
            <w:color w:val="0000FF"/>
          </w:rPr>
          <w:t>частями 4</w:t>
        </w:r>
      </w:hyperlink>
      <w:r>
        <w:t xml:space="preserve"> - </w:t>
      </w:r>
      <w:hyperlink w:anchor="P4440" w:tooltip="6. Невыполнение лицами, находящимися на борту воздушного судна, законных распоряжений командира воздушного судна -">
        <w:r>
          <w:rPr>
            <w:color w:val="0000FF"/>
          </w:rPr>
          <w:t>6 статьи 11.17</w:t>
        </w:r>
      </w:hyperlink>
      <w:r>
        <w:t xml:space="preserve">, </w:t>
      </w:r>
      <w:hyperlink w:anchor="P4459" w:tooltip="Статья 11.21. Нарушение правил использования полосы отвода и придорожных полос автомобильной дороги">
        <w:r>
          <w:rPr>
            <w:color w:val="0000FF"/>
          </w:rPr>
          <w:t>статьями 11.21</w:t>
        </w:r>
      </w:hyperlink>
      <w:r>
        <w:t xml:space="preserve">, </w:t>
      </w:r>
      <w:hyperlink w:anchor="P4470" w:tooltip="Статья 11.22. Нарушение землепользователями правил охраны автомобильных дорог или дорожных сооружений">
        <w:r>
          <w:rPr>
            <w:color w:val="0000FF"/>
          </w:rPr>
          <w:t>11.22</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4604"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color w:val="0000FF"/>
          </w:rPr>
          <w:t>частями 2.1</w:t>
        </w:r>
      </w:hyperlink>
      <w:r>
        <w:t xml:space="preserve">, </w:t>
      </w:r>
      <w:hyperlink w:anchor="P4611" w:tooltip="4. Управление транспортным средством с заведомо подложными государственными регистрационными знаками -">
        <w:r>
          <w:rPr>
            <w:color w:val="0000FF"/>
          </w:rPr>
          <w:t>4</w:t>
        </w:r>
      </w:hyperlink>
      <w:r>
        <w:t xml:space="preserve"> и </w:t>
      </w:r>
      <w:hyperlink w:anchor="P4614" w:tooltip="5. Повторное совершение административного правонарушения, предусмотренного частью 2 настоящей статьи, -">
        <w:r>
          <w:rPr>
            <w:color w:val="0000FF"/>
          </w:rPr>
          <w:t>5 статьи 12.2</w:t>
        </w:r>
      </w:hyperlink>
      <w:r>
        <w:t xml:space="preserve">, </w:t>
      </w:r>
      <w:hyperlink w:anchor="P4631"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color w:val="0000FF"/>
          </w:rPr>
          <w:t>частью 2.1 статьи 12.3</w:t>
        </w:r>
      </w:hyperlink>
      <w:r>
        <w:t xml:space="preserve">, </w:t>
      </w:r>
      <w:hyperlink w:anchor="P4643"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w:r>
          <w:rPr>
            <w:color w:val="0000FF"/>
          </w:rPr>
          <w:t>частями 1</w:t>
        </w:r>
      </w:hyperlink>
      <w:r>
        <w:t xml:space="preserve">, </w:t>
      </w:r>
      <w:hyperlink w:anchor="P4647"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
        <w:r>
          <w:rPr>
            <w:color w:val="0000FF"/>
          </w:rPr>
          <w:t>2</w:t>
        </w:r>
      </w:hyperlink>
      <w:r>
        <w:t xml:space="preserve"> и</w:t>
      </w:r>
      <w:r>
        <w:t xml:space="preserve"> </w:t>
      </w:r>
      <w:hyperlink w:anchor="P4651"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color w:val="0000FF"/>
          </w:rPr>
          <w:t>частью 3</w:t>
        </w:r>
      </w:hyperlink>
      <w:r>
        <w:t xml:space="preserve"> (в случаях незаконного нанесения </w:t>
      </w:r>
      <w:r>
        <w:t xml:space="preserve">цветографической схемы легкового такси) статьи 12.4, </w:t>
      </w:r>
      <w:hyperlink w:anchor="P4671"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
        <w:r>
          <w:rPr>
            <w:color w:val="0000FF"/>
          </w:rPr>
          <w:t>частями 3</w:t>
        </w:r>
      </w:hyperlink>
      <w:r>
        <w:t xml:space="preserve">, </w:t>
      </w:r>
      <w:hyperlink w:anchor="P4678"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color w:val="0000FF"/>
          </w:rPr>
          <w:t>4</w:t>
        </w:r>
      </w:hyperlink>
      <w:r>
        <w:t xml:space="preserve"> - </w:t>
      </w:r>
      <w:hyperlink w:anchor="P4691" w:tooltip="7. Управление транспортным средством, на которое незаконно нанесена цветографическая схема легкового такси, -">
        <w:r>
          <w:rPr>
            <w:color w:val="0000FF"/>
          </w:rPr>
          <w:t>7 статьи 12.5</w:t>
        </w:r>
      </w:hyperlink>
      <w:r>
        <w:t xml:space="preserve">, </w:t>
      </w:r>
      <w:hyperlink w:anchor="P4711"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718"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722"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768" w:tooltip="7. Повторное совершение административного правонарушения, предусмотренного частями 4 и 5 настоящей статьи, -">
        <w:r>
          <w:rPr>
            <w:color w:val="0000FF"/>
          </w:rPr>
          <w:t>частью 7 статьи 12.9</w:t>
        </w:r>
      </w:hyperlink>
      <w:r>
        <w:t xml:space="preserve">, </w:t>
      </w:r>
      <w:hyperlink w:anchor="P4782" w:tooltip="3. Повторное совершение административного правонарушения, предусмотренного частью 1 настоящей статьи, -">
        <w:r>
          <w:rPr>
            <w:color w:val="0000FF"/>
          </w:rPr>
          <w:t>частью 3 статьи 12.10</w:t>
        </w:r>
      </w:hyperlink>
      <w:r>
        <w:t xml:space="preserve">, </w:t>
      </w:r>
      <w:hyperlink w:anchor="P4859"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w:t>
      </w:r>
      <w:hyperlink w:anchor="P4878"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w:t>
      </w:r>
      <w:hyperlink w:anchor="P5119"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статьями 12.24</w:t>
        </w:r>
      </w:hyperlink>
      <w:r>
        <w:t xml:space="preserve">, </w:t>
      </w:r>
      <w:hyperlink w:anchor="P5153"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5171"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color w:val="0000FF"/>
          </w:rPr>
          <w:t>частями 2</w:t>
        </w:r>
      </w:hyperlink>
      <w:r>
        <w:t xml:space="preserve"> и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3 статьи 12.27</w:t>
        </w:r>
      </w:hyperlink>
      <w:r>
        <w:t xml:space="preserve">, </w:t>
      </w:r>
      <w:hyperlink w:anchor="P5287"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color w:val="0000FF"/>
          </w:rPr>
          <w:t>статьями 12.34</w:t>
        </w:r>
      </w:hyperlink>
      <w:r>
        <w:t xml:space="preserve">, </w:t>
      </w:r>
      <w:hyperlink w:anchor="P5335" w:tooltip="Статья 13.2. Самовольное подключение к сети электрической связи оконечного оборудования">
        <w:r>
          <w:rPr>
            <w:color w:val="0000FF"/>
          </w:rPr>
          <w:t>13.2</w:t>
        </w:r>
      </w:hyperlink>
      <w:r>
        <w:t xml:space="preserve">, </w:t>
      </w:r>
      <w:hyperlink w:anchor="P5352" w:tooltip="Статья 13.3. Изготовление или установка радиоэлектронных средств и (или) высокочастотных устройств без специального разрешения (лицензии)">
        <w:r>
          <w:rPr>
            <w:color w:val="0000FF"/>
          </w:rPr>
          <w:t>13.3</w:t>
        </w:r>
      </w:hyperlink>
      <w:r>
        <w:t xml:space="preserve">, </w:t>
      </w:r>
      <w:hyperlink w:anchor="P5430"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color w:val="0000FF"/>
          </w:rPr>
          <w:t>13.10</w:t>
        </w:r>
      </w:hyperlink>
      <w:r>
        <w:t xml:space="preserve">, </w:t>
      </w:r>
      <w:hyperlink w:anchor="P5560" w:tooltip="Статья 13.13. Незаконная деятельность в области защиты информации">
        <w:r>
          <w:rPr>
            <w:color w:val="0000FF"/>
          </w:rPr>
          <w:t>13.13</w:t>
        </w:r>
      </w:hyperlink>
      <w:r>
        <w:t xml:space="preserve">, </w:t>
      </w:r>
      <w:hyperlink w:anchor="P5569" w:tooltip="Статья 13.14. Разглашение информации с ограниченным доступом">
        <w:r>
          <w:rPr>
            <w:color w:val="0000FF"/>
          </w:rPr>
          <w:t>13.14</w:t>
        </w:r>
      </w:hyperlink>
      <w:r>
        <w:t xml:space="preserve">, </w:t>
      </w:r>
      <w:hyperlink w:anchor="P5578" w:tooltip="Статья 13.14.1. Незаконное получение информации с ограниченным доступом">
        <w:r>
          <w:rPr>
            <w:color w:val="0000FF"/>
          </w:rPr>
          <w:t>статьей 13.14.1</w:t>
        </w:r>
      </w:hyperlink>
      <w:r>
        <w:t xml:space="preserve"> (в пределах своих полномочий), </w:t>
      </w:r>
      <w:hyperlink w:anchor="P5591" w:tooltip="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w:r>
          <w:rPr>
            <w:color w:val="0000FF"/>
          </w:rPr>
          <w:t>частями 2</w:t>
        </w:r>
      </w:hyperlink>
      <w:r>
        <w:t xml:space="preserve">, </w:t>
      </w:r>
      <w:hyperlink w:anchor="P5608"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w:r>
          <w:rPr>
            <w:color w:val="0000FF"/>
          </w:rPr>
          <w:t>5</w:t>
        </w:r>
      </w:hyperlink>
      <w:r>
        <w:t xml:space="preserve">, </w:t>
      </w:r>
      <w:hyperlink w:anchor="P5625"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
        <w:r>
          <w:rPr>
            <w:color w:val="0000FF"/>
          </w:rPr>
          <w:t>9</w:t>
        </w:r>
      </w:hyperlink>
      <w:r>
        <w:t xml:space="preserve"> - </w:t>
      </w:r>
      <w:hyperlink w:anchor="P5642"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w:r>
          <w:rPr>
            <w:color w:val="0000FF"/>
          </w:rPr>
          <w:t>12 статьи 13.15</w:t>
        </w:r>
      </w:hyperlink>
      <w:r>
        <w:t xml:space="preserve">, </w:t>
      </w:r>
      <w:hyperlink w:anchor="P5681"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
        <w:r>
          <w:rPr>
            <w:color w:val="0000FF"/>
          </w:rPr>
          <w:t>частью 2 статьи 13.18</w:t>
        </w:r>
      </w:hyperlink>
      <w:r>
        <w:t xml:space="preserve">, </w:t>
      </w:r>
      <w:hyperlink w:anchor="P5787" w:tooltip="Статья 13.21. Нарушение порядка изготовления или распространения продукции средства массовой информации">
        <w:r>
          <w:rPr>
            <w:color w:val="0000FF"/>
          </w:rPr>
          <w:t>статьей 13.21</w:t>
        </w:r>
      </w:hyperlink>
      <w:r>
        <w:t xml:space="preserve">, </w:t>
      </w:r>
      <w:hyperlink w:anchor="P5883"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r>
          <w:rPr>
            <w:color w:val="0000FF"/>
          </w:rPr>
          <w:t>частью 4 статьи 13.29</w:t>
        </w:r>
      </w:hyperlink>
      <w:r>
        <w:t xml:space="preserve">, </w:t>
      </w:r>
      <w:hyperlink w:anchor="P589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w:t>
        </w:r>
      </w:hyperlink>
      <w:r>
        <w:t xml:space="preserve"> и </w:t>
      </w:r>
      <w:hyperlink w:anchor="P5905" w:tooltip="2.2. Повторное совершение административного правонарушения, предусмотренного частью 2 или 2.1 настоящей статьи, -">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89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частью 2 статьи 13.31</w:t>
        </w:r>
      </w:hyperlink>
      <w:r>
        <w:t xml:space="preserve"> настоящего Кодекса) статьи 13.31, </w:t>
      </w:r>
      <w:hyperlink w:anchor="P6181"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
        <w:r>
          <w:rPr>
            <w:color w:val="0000FF"/>
          </w:rPr>
          <w:t>статьей 13.48</w:t>
        </w:r>
      </w:hyperlink>
      <w:r>
        <w:t xml:space="preserve">, </w:t>
      </w:r>
      <w:hyperlink w:anchor="P622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частями 1</w:t>
        </w:r>
      </w:hyperlink>
      <w:r>
        <w:t xml:space="preserve"> и </w:t>
      </w:r>
      <w:hyperlink w:anchor="P623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2</w:t>
        </w:r>
      </w:hyperlink>
      <w:r>
        <w:t xml:space="preserve">, </w:t>
      </w:r>
      <w:hyperlink w:anchor="P6235"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частями 3</w:t>
        </w:r>
      </w:hyperlink>
      <w:r>
        <w:t xml:space="preserve"> и </w:t>
      </w:r>
      <w:hyperlink w:anchor="P6239"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w:t>
        </w:r>
      </w:hyperlink>
      <w:r>
        <w:t xml:space="preserve"> (при осуществлении федерального государственного контроля (надзора) в области безопасности дорож</w:t>
      </w:r>
      <w:r>
        <w:t xml:space="preserve">ного движения) статьи 14.1, </w:t>
      </w:r>
      <w:hyperlink w:anchor="P6256"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
        <w:r>
          <w:rPr>
            <w:color w:val="0000FF"/>
          </w:rPr>
          <w:t>частями 1</w:t>
        </w:r>
      </w:hyperlink>
      <w:r>
        <w:t xml:space="preserve"> - </w:t>
      </w:r>
      <w:hyperlink w:anchor="P6262" w:tooltip="1.2. Повторное совершение административного правонарушения, предусмотренного частью 1.1 настоящей статьи, -">
        <w:r>
          <w:rPr>
            <w:color w:val="0000FF"/>
          </w:rPr>
          <w:t>1.2 статьи 14.1.1</w:t>
        </w:r>
      </w:hyperlink>
      <w:r>
        <w:t xml:space="preserve">, </w:t>
      </w:r>
      <w:hyperlink w:anchor="P6332"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w:t>
      </w:r>
      <w:hyperlink w:anchor="P6439"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
        <w:r>
          <w:rPr>
            <w:color w:val="0000FF"/>
          </w:rPr>
          <w:t>частями 3</w:t>
        </w:r>
      </w:hyperlink>
      <w:r>
        <w:t xml:space="preserve">, </w:t>
      </w:r>
      <w:hyperlink w:anchor="P6442"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color w:val="0000FF"/>
          </w:rPr>
          <w:t>4</w:t>
        </w:r>
      </w:hyperlink>
      <w:r>
        <w:t xml:space="preserve">, </w:t>
      </w:r>
      <w:hyperlink w:anchor="P6449"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
        <w:r>
          <w:rPr>
            <w:color w:val="0000FF"/>
          </w:rPr>
          <w:t>6</w:t>
        </w:r>
      </w:hyperlink>
      <w:r>
        <w:t xml:space="preserve"> и </w:t>
      </w:r>
      <w:hyperlink w:anchor="P6452" w:tooltip="7. Повторное совершение административных правонарушений, предусмотренных частями 3 - 6 настоящей статьи, -">
        <w:r>
          <w:rPr>
            <w:color w:val="0000FF"/>
          </w:rPr>
          <w:t>7 статьи 14.4.1</w:t>
        </w:r>
      </w:hyperlink>
      <w:r>
        <w:t xml:space="preserve">, </w:t>
      </w:r>
      <w:hyperlink w:anchor="P6571" w:tooltip="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
        <w:r>
          <w:rPr>
            <w:color w:val="0000FF"/>
          </w:rPr>
          <w:t>частью 1 статьи 14.7</w:t>
        </w:r>
      </w:hyperlink>
      <w:r>
        <w:t xml:space="preserve"> (по обращениям граждан), </w:t>
      </w:r>
      <w:hyperlink w:anchor="P6707" w:tooltip="Статья 14.14. Воспрепятствование должностными лицами кредитной или иной финансовой организации осуществлению функций временной администрации">
        <w:r>
          <w:rPr>
            <w:color w:val="0000FF"/>
          </w:rPr>
          <w:t>статьей 14.14</w:t>
        </w:r>
      </w:hyperlink>
      <w:r>
        <w:t xml:space="preserve">, </w:t>
      </w:r>
      <w:hyperlink w:anchor="P6715" w:tooltip="Статья 14.15. Нарушение правил продажи отдельных видов товаров">
        <w:r>
          <w:rPr>
            <w:color w:val="0000FF"/>
          </w:rPr>
          <w:t>статьей 14.15</w:t>
        </w:r>
      </w:hyperlink>
      <w:r>
        <w:t xml:space="preserve"> (в части нарушения правил продажи автомобилей, мототехники, прицепов и номерных агр</w:t>
      </w:r>
      <w:r>
        <w:t>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w:t>
      </w:r>
      <w:r>
        <w:t xml:space="preserve">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74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частями 1</w:t>
        </w:r>
      </w:hyperlink>
      <w:r>
        <w:t xml:space="preserve"> и </w:t>
      </w:r>
      <w:hyperlink w:anchor="P675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6774" w:tooltip="3. Производство или оборот этилового спирта, алкогольной и спиртосодержащей продукции без соответствующей лицензии -">
        <w:r>
          <w:rPr>
            <w:color w:val="0000FF"/>
          </w:rPr>
          <w:t>частями 3</w:t>
        </w:r>
      </w:hyperlink>
      <w:r>
        <w:t xml:space="preserve"> и </w:t>
      </w:r>
      <w:hyperlink w:anchor="P6781" w:tooltip="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
        <w:r>
          <w:rPr>
            <w:color w:val="0000FF"/>
          </w:rPr>
          <w:t>5 статьи 14.17</w:t>
        </w:r>
      </w:hyperlink>
      <w:r>
        <w:t xml:space="preserve">, </w:t>
      </w:r>
      <w:hyperlink w:anchor="P6801" w:tooltip="Статья 14.17.1. Незаконная розничная продажа алкогольной и спиртосодержащей пищевой продукции физическими лицами">
        <w:r>
          <w:rPr>
            <w:color w:val="0000FF"/>
          </w:rPr>
          <w:t>статьями 14.17.1</w:t>
        </w:r>
      </w:hyperlink>
      <w:r>
        <w:t xml:space="preserve">, </w:t>
      </w:r>
      <w:hyperlink w:anchor="P6810" w:tooltip="Статья 14.17.2. Незаконное перемещение физическими лицами алкогольной продукции">
        <w:r>
          <w:rPr>
            <w:color w:val="0000FF"/>
          </w:rPr>
          <w:t>14.17.2</w:t>
        </w:r>
      </w:hyperlink>
      <w:r>
        <w:t xml:space="preserve">, </w:t>
      </w:r>
      <w:hyperlink w:anchor="P7180" w:tooltip="Статья 14.37. Нарушения требований к установке и (или) эксплуатации рекламной конструкции">
        <w:r>
          <w:rPr>
            <w:color w:val="0000FF"/>
          </w:rPr>
          <w:t>14.37</w:t>
        </w:r>
      </w:hyperlink>
      <w:r>
        <w:t xml:space="preserve">, </w:t>
      </w:r>
      <w:hyperlink w:anchor="P7190" w:tooltip="Статья 14.38. Размещение рекламы на дорожных знаках и транспортных средствах">
        <w:r>
          <w:rPr>
            <w:color w:val="0000FF"/>
          </w:rPr>
          <w:t>14.38</w:t>
        </w:r>
      </w:hyperlink>
      <w:r>
        <w:t xml:space="preserve">, </w:t>
      </w:r>
      <w:hyperlink w:anchor="P7497" w:tooltip="Статья 14.53.1. Незаконное перемещение (транспортировка) физическими лицами табачной продукции и (или) никотинсодержащей продукции">
        <w:r>
          <w:rPr>
            <w:color w:val="0000FF"/>
          </w:rPr>
          <w:t>14.53.1</w:t>
        </w:r>
      </w:hyperlink>
      <w:r>
        <w:t xml:space="preserve">, </w:t>
      </w:r>
      <w:hyperlink w:anchor="P7570" w:tooltip="Статья 14.56.1. Незаконное привлечение инвестиций физических лиц">
        <w:r>
          <w:rPr>
            <w:color w:val="0000FF"/>
          </w:rPr>
          <w:t>14.56.1</w:t>
        </w:r>
      </w:hyperlink>
      <w:r>
        <w:t xml:space="preserve">, </w:t>
      </w:r>
      <w:hyperlink w:anchor="P7628" w:tooltip="Статья 14.62. Деятельность по привлечению денежных средств и (или) иного имущества">
        <w:r>
          <w:rPr>
            <w:color w:val="0000FF"/>
          </w:rPr>
          <w:t>14.62</w:t>
        </w:r>
      </w:hyperlink>
      <w:r>
        <w:t xml:space="preserve">, </w:t>
      </w:r>
      <w:hyperlink w:anchor="P7841" w:tooltip="Статья 15.14. Нецелевое использование бюджетных средств">
        <w:r>
          <w:rPr>
            <w:color w:val="0000FF"/>
          </w:rPr>
          <w:t>15.14</w:t>
        </w:r>
      </w:hyperlink>
      <w:r>
        <w:t>,</w:t>
      </w:r>
      <w:r>
        <w:t xml:space="preserve"> </w:t>
      </w:r>
      <w:hyperlink w:anchor="P8307" w:tooltip="1. Незаконное использование юридическим лицом в своем наименовании словосочетания &quot;микрофинансовая организация&quot; -">
        <w:r>
          <w:rPr>
            <w:color w:val="0000FF"/>
          </w:rPr>
          <w:t>частью 1 статьи 15.26.1</w:t>
        </w:r>
      </w:hyperlink>
      <w:r>
        <w:t xml:space="preserve">, </w:t>
      </w:r>
      <w:hyperlink w:anchor="P8324" w:tooltip="1. Нарушение ломбардом законодательства Российской Федерации о ломбардах -">
        <w:r>
          <w:rPr>
            <w:color w:val="0000FF"/>
          </w:rPr>
          <w:t>частью 1 статьи 15.26.2</w:t>
        </w:r>
      </w:hyperlink>
      <w:r>
        <w:t xml:space="preserve"> (в части ограничения времени работы), </w:t>
      </w:r>
      <w:hyperlink w:anchor="P8945" w:tooltip="Статья 17.1. Невыполнение законных требований сенатора Российской Федерации или депутата Государственной Думы">
        <w:r>
          <w:rPr>
            <w:color w:val="0000FF"/>
          </w:rPr>
          <w:t>статьями 17.1</w:t>
        </w:r>
      </w:hyperlink>
      <w:r>
        <w:t xml:space="preserve"> - </w:t>
      </w:r>
      <w:hyperlink w:anchor="P8992"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w:t>
      </w:r>
      <w:hyperlink w:anchor="P9028"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17.7</w:t>
        </w:r>
      </w:hyperlink>
      <w:r>
        <w:t xml:space="preserve">,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 </w:t>
      </w:r>
      <w:hyperlink w:anchor="P9084" w:tooltip="Статья 17.13. Незаконное распространение сведений о защищаемых лицах">
        <w:r>
          <w:rPr>
            <w:color w:val="0000FF"/>
          </w:rPr>
          <w:t>17.13</w:t>
        </w:r>
      </w:hyperlink>
      <w:r>
        <w:t xml:space="preserve">, </w:t>
      </w:r>
      <w:hyperlink w:anchor="P9138"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w:t>
      </w:r>
      <w:r>
        <w:t xml:space="preserve">гкими квадрициклами, трициклами и квадрициклами), </w:t>
      </w:r>
      <w:hyperlink w:anchor="P9171" w:tooltip="1. Нарушение правил въезда (прохода) в пограничную зону, временного пребывания, передвижения лиц и (или) транспортных средств в пограничной зоне -">
        <w:r>
          <w:rPr>
            <w:color w:val="0000FF"/>
          </w:rPr>
          <w:t>частями 1</w:t>
        </w:r>
      </w:hyperlink>
      <w:r>
        <w:t xml:space="preserve"> и </w:t>
      </w:r>
      <w:hyperlink w:anchor="P9177" w:tooltip="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содержание или выпас скота в карантинной полосе в пределах пограничной зоны без разрешени">
        <w:r>
          <w:rPr>
            <w:color w:val="0000FF"/>
          </w:rPr>
          <w:t>2 статьи 18.2</w:t>
        </w:r>
      </w:hyperlink>
      <w:r>
        <w:t xml:space="preserve">, </w:t>
      </w:r>
      <w:hyperlink w:anchor="P9182" w:tooltip="Статья 18.3. Нарушение пограничного режима в территориальном море и во внутренних морских водах Российской Федерации">
        <w:r>
          <w:rPr>
            <w:color w:val="0000FF"/>
          </w:rPr>
          <w:t>статьей 18.3</w:t>
        </w:r>
      </w:hyperlink>
      <w:r>
        <w:t xml:space="preserve">, </w:t>
      </w:r>
      <w:hyperlink w:anchor="P9333" w:tooltip="2. Грубое нарушение условий, предусмотренных лицензией на осуществление деятельности, связанной с трудоустройством граждан Российской Федерации за пределами Российской Федерации, -">
        <w:r>
          <w:rPr>
            <w:color w:val="0000FF"/>
          </w:rPr>
          <w:t>частью 2 статьи 18.13</w:t>
        </w:r>
      </w:hyperlink>
      <w:r>
        <w:t xml:space="preserve">, </w:t>
      </w:r>
      <w:hyperlink w:anchor="P9340" w:tooltip="Статья 18.14. Незаконный провоз лиц через Государственную границу Российской Федерации">
        <w:r>
          <w:rPr>
            <w:color w:val="0000FF"/>
          </w:rPr>
          <w:t>статьей 18.14</w:t>
        </w:r>
      </w:hyperlink>
      <w:r>
        <w:t xml:space="preserve">, </w:t>
      </w:r>
      <w:hyperlink w:anchor="P9433"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
        <w:r>
          <w:rPr>
            <w:color w:val="0000FF"/>
          </w:rPr>
          <w:t>частями 2</w:t>
        </w:r>
      </w:hyperlink>
      <w:r>
        <w:t xml:space="preserve"> и </w:t>
      </w:r>
      <w:hyperlink w:anchor="P9436"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
        <w:r>
          <w:rPr>
            <w:color w:val="0000FF"/>
          </w:rPr>
          <w:t>3 статьи 18.19</w:t>
        </w:r>
      </w:hyperlink>
      <w:r>
        <w:t xml:space="preserve">, </w:t>
      </w:r>
      <w:hyperlink w:anchor="P9450" w:tooltip="Статья 19.1. Самоуправство">
        <w:r>
          <w:rPr>
            <w:color w:val="0000FF"/>
          </w:rPr>
          <w:t>статьями 19.1</w:t>
        </w:r>
      </w:hyperlink>
      <w:r>
        <w:t xml:space="preserve">, </w:t>
      </w:r>
      <w:hyperlink w:anchor="P9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частями 1</w:t>
        </w:r>
      </w:hyperlink>
      <w:r>
        <w:t xml:space="preserve">, </w:t>
      </w:r>
      <w:hyperlink w:anchor="P950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
        <w:r>
          <w:rPr>
            <w:color w:val="0000FF"/>
          </w:rPr>
          <w:t>2</w:t>
        </w:r>
      </w:hyperlink>
      <w:r>
        <w:t xml:space="preserve">, </w:t>
      </w:r>
      <w:hyperlink w:anchor="P9507"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color w:val="0000FF"/>
          </w:rPr>
          <w:t>4</w:t>
        </w:r>
      </w:hyperlink>
      <w:r>
        <w:t xml:space="preserve"> - </w:t>
      </w:r>
      <w:hyperlink w:anchor="P951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
        <w:r>
          <w:rPr>
            <w:color w:val="0000FF"/>
          </w:rPr>
          <w:t>6 статьи 19.4</w:t>
        </w:r>
      </w:hyperlink>
      <w:r>
        <w:t xml:space="preserve">, </w:t>
      </w:r>
      <w:hyperlink w:anchor="P9526"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статьями 19.4.</w:t>
        </w:r>
        <w:r>
          <w:rPr>
            <w:color w:val="0000FF"/>
          </w:rPr>
          <w:t>1</w:t>
        </w:r>
      </w:hyperlink>
      <w:r>
        <w:t xml:space="preserve">, </w:t>
      </w:r>
      <w:hyperlink w:anchor="P9539"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w:r>
          <w:rPr>
            <w:color w:val="0000FF"/>
          </w:rPr>
          <w:t>19.4.2</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9617"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w:r>
          <w:rPr>
            <w:color w:val="0000FF"/>
          </w:rPr>
          <w:t>7</w:t>
        </w:r>
      </w:hyperlink>
      <w:r>
        <w:t xml:space="preserve"> - </w:t>
      </w:r>
      <w:hyperlink w:anchor="P9624"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
        <w:r>
          <w:rPr>
            <w:color w:val="0000FF"/>
          </w:rPr>
          <w:t>7.2</w:t>
        </w:r>
      </w:hyperlink>
      <w:r>
        <w:t xml:space="preserve">, </w:t>
      </w:r>
      <w:hyperlink w:anchor="P9630"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8</w:t>
        </w:r>
      </w:hyperlink>
      <w:r>
        <w:t xml:space="preserve">, </w:t>
      </w:r>
      <w:hyperlink w:anchor="P96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96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w:t>
        </w:r>
      </w:hyperlink>
      <w:r>
        <w:t xml:space="preserve"> - </w:t>
      </w:r>
      <w:hyperlink w:anchor="P9654"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12</w:t>
        </w:r>
      </w:hyperlink>
      <w:r>
        <w:t xml:space="preserve">,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w:t>
      </w:r>
      <w:hyperlink w:anchor="P9714"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color w:val="0000FF"/>
          </w:rPr>
          <w:t>27</w:t>
        </w:r>
      </w:hyperlink>
      <w:r>
        <w:t xml:space="preserve">, </w:t>
      </w:r>
      <w:hyperlink w:anchor="P9717" w:tooltip="28. Повторное в течение года совершение административного правонарушения, предусмотренного частью 27 настоящей статьи, -">
        <w:r>
          <w:rPr>
            <w:color w:val="0000FF"/>
          </w:rPr>
          <w:t>28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(в пределах своих полномочий), </w:t>
      </w:r>
      <w:hyperlink w:anchor="P10135"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color w:val="0000FF"/>
          </w:rPr>
          <w:t>статьями 19.11</w:t>
        </w:r>
      </w:hyperlink>
      <w:r>
        <w:t xml:space="preserve"> - </w:t>
      </w:r>
      <w:hyperlink w:anchor="P10155" w:tooltip="Статья 19.13. Заведомо ложный вызов специализированных служб">
        <w:r>
          <w:rPr>
            <w:color w:val="0000FF"/>
          </w:rPr>
          <w:t>19.13</w:t>
        </w:r>
      </w:hyperlink>
      <w:r>
        <w:t xml:space="preserve">, </w:t>
      </w:r>
      <w:hyperlink w:anchor="P10256"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10295"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10321"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color w:val="0000FF"/>
          </w:rPr>
          <w:t>частью 3 статьи 19.24</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(в пределах своих полномочий), </w:t>
      </w:r>
      <w:hyperlink w:anchor="P10501" w:tooltip="Статья 19.35. Воспрепятствование законной деятельности народного дружинника или внештатного сотрудника полиции">
        <w:r>
          <w:rPr>
            <w:color w:val="0000FF"/>
          </w:rPr>
          <w:t>статьями 19.35</w:t>
        </w:r>
      </w:hyperlink>
      <w:r>
        <w:t xml:space="preserve"> - </w:t>
      </w:r>
      <w:hyperlink w:anchor="P10515" w:tooltip="Статья 19.37. Неправомерное завладение государственным регистрационным знаком транспортного средства">
        <w:r>
          <w:rPr>
            <w:color w:val="0000FF"/>
          </w:rPr>
          <w:t>19.37</w:t>
        </w:r>
      </w:hyperlink>
      <w:r>
        <w:t xml:space="preserve">, </w:t>
      </w:r>
      <w:hyperlink w:anchor="P10544"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
        <w:r>
          <w:rPr>
            <w:color w:val="0000FF"/>
          </w:rPr>
          <w:t>частями 3</w:t>
        </w:r>
      </w:hyperlink>
      <w:r>
        <w:t xml:space="preserve"> - </w:t>
      </w:r>
      <w:hyperlink w:anchor="P10550"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color w:val="0000FF"/>
          </w:rPr>
          <w:t>5 статьи 20.1</w:t>
        </w:r>
      </w:hyperlink>
      <w:r>
        <w:t xml:space="preserve">, </w:t>
      </w:r>
      <w:hyperlink w:anchor="P10558"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статьями 20.</w:t>
        </w:r>
        <w:r>
          <w:rPr>
            <w:color w:val="0000FF"/>
          </w:rPr>
          <w:t>2</w:t>
        </w:r>
      </w:hyperlink>
      <w:r>
        <w:t xml:space="preserve">, </w:t>
      </w:r>
      <w:hyperlink w:anchor="P10607"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w:t>
      </w:r>
      <w:hyperlink w:anchor="P10627"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
        <w:r>
          <w:rPr>
            <w:color w:val="0000FF"/>
          </w:rPr>
          <w:t>20.2.3</w:t>
        </w:r>
      </w:hyperlink>
      <w:r>
        <w:t xml:space="preserve">, </w:t>
      </w:r>
      <w:hyperlink w:anchor="P10634"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066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
        <w:r>
          <w:rPr>
            <w:color w:val="0000FF"/>
          </w:rPr>
          <w:t>20.3.3</w:t>
        </w:r>
      </w:hyperlink>
      <w:r>
        <w:t xml:space="preserve">, </w:t>
      </w:r>
      <w:hyperlink w:anchor="P10713" w:tooltip="Статья 20.5. Нарушение требований режима чрезвычайного положения">
        <w:r>
          <w:rPr>
            <w:color w:val="0000FF"/>
          </w:rPr>
          <w:t>20.5</w:t>
        </w:r>
      </w:hyperlink>
      <w:r>
        <w:t xml:space="preserve">, </w:t>
      </w:r>
      <w:hyperlink w:anchor="P10719" w:tooltip="Статья 20.5.1. Нарушение режима военного положения">
        <w:r>
          <w:rPr>
            <w:color w:val="0000FF"/>
          </w:rPr>
          <w:t>20.5.1</w:t>
        </w:r>
      </w:hyperlink>
      <w:r>
        <w:t xml:space="preserve">, </w:t>
      </w:r>
      <w:hyperlink w:anchor="P10728" w:tooltip="Статья 20.6. Невыполнение требований норм и правил по предупреждению и ликвидации чрезвычайных ситуаций">
        <w:r>
          <w:rPr>
            <w:color w:val="0000FF"/>
          </w:rPr>
          <w:t>20.6</w:t>
        </w:r>
      </w:hyperlink>
      <w:r>
        <w:t xml:space="preserve">, </w:t>
      </w:r>
      <w:hyperlink w:anchor="P10772"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color w:val="0000FF"/>
          </w:rPr>
          <w:t>частями 4</w:t>
        </w:r>
      </w:hyperlink>
      <w:r>
        <w:t xml:space="preserve"> - </w:t>
      </w:r>
      <w:hyperlink w:anchor="P10778"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color w:val="0000FF"/>
          </w:rPr>
          <w:t>4.2</w:t>
        </w:r>
      </w:hyperlink>
      <w:r>
        <w:t xml:space="preserve"> и </w:t>
      </w:r>
      <w:hyperlink w:anchor="P10793" w:tooltip="6. Нарушение правил приобретения или передачи оружия, если эти действия не содержат признаков уголовно наказуемого деяния, -">
        <w:r>
          <w:rPr>
            <w:color w:val="0000FF"/>
          </w:rPr>
          <w:t>6 статьи 20.8</w:t>
        </w:r>
      </w:hyperlink>
      <w:r>
        <w:t xml:space="preserve">, </w:t>
      </w:r>
      <w:hyperlink w:anchor="P10797"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статьями 20.9</w:t>
        </w:r>
      </w:hyperlink>
      <w:r>
        <w:t xml:space="preserve">, </w:t>
      </w:r>
      <w:hyperlink w:anchor="P10803"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20.10</w:t>
        </w:r>
      </w:hyperlink>
      <w:r>
        <w:t xml:space="preserve">, </w:t>
      </w:r>
      <w:hyperlink w:anchor="P10823" w:tooltip="Статья 20.12. Пересылка оружия, нарушение правил перевозки, транспортирования или использования оружия и патронов к нему">
        <w:r>
          <w:rPr>
            <w:color w:val="0000FF"/>
          </w:rPr>
          <w:t>20.12</w:t>
        </w:r>
      </w:hyperlink>
      <w:r>
        <w:t xml:space="preserve">, </w:t>
      </w:r>
      <w:hyperlink w:anchor="P10840" w:tooltip="Статья 20.13. Стрельба из оружия в отведенных для этого местах с нарушением установленных правил или в не отведенных для этого местах">
        <w:r>
          <w:rPr>
            <w:color w:val="0000FF"/>
          </w:rPr>
          <w:t>20.13</w:t>
        </w:r>
      </w:hyperlink>
      <w:r>
        <w:t xml:space="preserve">, </w:t>
      </w:r>
      <w:hyperlink w:anchor="P10857"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color w:val="0000FF"/>
          </w:rPr>
          <w:t>20.15</w:t>
        </w:r>
      </w:hyperlink>
      <w:r>
        <w:t xml:space="preserve">, </w:t>
      </w:r>
      <w:hyperlink w:anchor="P10884" w:tooltip="Статья 20.17. Нарушение пропускного режима охраняемого объекта">
        <w:r>
          <w:rPr>
            <w:color w:val="0000FF"/>
          </w:rPr>
          <w:t>20.17</w:t>
        </w:r>
      </w:hyperlink>
      <w:r>
        <w:t xml:space="preserve"> - </w:t>
      </w:r>
      <w:hyperlink w:anchor="P10904" w:tooltip="Статья 20.19. Нарушение особого режима в закрытом административно-территориальном образовании (ЗАТО)">
        <w:r>
          <w:rPr>
            <w:color w:val="0000FF"/>
          </w:rPr>
          <w:t>20.19</w:t>
        </w:r>
      </w:hyperlink>
      <w:r>
        <w:t xml:space="preserve">, </w:t>
      </w:r>
      <w:hyperlink w:anchor="P1092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статьей 20.22</w:t>
        </w:r>
      </w:hyperlink>
      <w:r>
        <w:t xml:space="preserve">, </w:t>
      </w:r>
      <w:hyperlink w:anchor="P10943"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color w:val="0000FF"/>
          </w:rPr>
          <w:t>частью 2 статьи 20.23</w:t>
        </w:r>
      </w:hyperlink>
      <w:r>
        <w:t xml:space="preserve">, </w:t>
      </w:r>
      <w:hyperlink w:anchor="P10963" w:tooltip="2. Самовольное оставление места отбывания административного ареста или уклонение от отбывания административного ареста -">
        <w:r>
          <w:rPr>
            <w:color w:val="0000FF"/>
          </w:rPr>
          <w:t>частями 2</w:t>
        </w:r>
      </w:hyperlink>
      <w:r>
        <w:t xml:space="preserve"> и </w:t>
      </w:r>
      <w:hyperlink w:anchor="P10976" w:tooltip="5. Нарушение административного запрета на посещение мест проведения официальных спортивных соревнований в дни их проведения -">
        <w:r>
          <w:rPr>
            <w:color w:val="0000FF"/>
          </w:rPr>
          <w:t>5 статьи 20.25</w:t>
        </w:r>
      </w:hyperlink>
      <w:r>
        <w:t xml:space="preserve">, </w:t>
      </w:r>
      <w:hyperlink w:anchor="P11013"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color w:val="0000FF"/>
          </w:rPr>
          <w:t>статьями 20.28</w:t>
        </w:r>
      </w:hyperlink>
      <w:r>
        <w:t xml:space="preserve">, </w:t>
      </w:r>
      <w:hyperlink w:anchor="P11026" w:tooltip="Статья 20.29. Производство и распространение экстремистских материалов">
        <w:r>
          <w:rPr>
            <w:color w:val="0000FF"/>
          </w:rPr>
          <w:t>20.29</w:t>
        </w:r>
      </w:hyperlink>
      <w:r>
        <w:t xml:space="preserve">, </w:t>
      </w:r>
      <w:hyperlink w:anchor="P11052"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color w:val="0000FF"/>
          </w:rPr>
          <w:t>частями 1</w:t>
        </w:r>
      </w:hyperlink>
      <w:r>
        <w:t xml:space="preserve"> - </w:t>
      </w:r>
      <w:hyperlink w:anchor="P11058"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color w:val="0000FF"/>
          </w:rPr>
          <w:t>3 статьи 20.31</w:t>
        </w:r>
      </w:hyperlink>
      <w:r>
        <w:t xml:space="preserve">, </w:t>
      </w:r>
      <w:hyperlink w:anchor="P11072" w:tooltip="Статья 20.32. Нарушение правил обеспечения безопасности при проведении официальных спортивных соревнований">
        <w:r>
          <w:rPr>
            <w:color w:val="0000FF"/>
          </w:rPr>
          <w:t>статьей 20.32</w:t>
        </w:r>
      </w:hyperlink>
      <w:r>
        <w:t xml:space="preserve">, </w:t>
      </w:r>
      <w:hyperlink w:anchor="P11098"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статьей 20.35</w:t>
        </w:r>
      </w:hyperlink>
      <w:r>
        <w:t xml:space="preserve"> (в пределах своих полномочий)</w:t>
      </w:r>
      <w:r>
        <w:t xml:space="preserve"> настоящего Кодекса;</w:t>
      </w:r>
    </w:p>
    <w:p w:rsidR="00E92171" w:rsidRDefault="00D7205F">
      <w:pPr>
        <w:pStyle w:val="ConsPlusNormal0"/>
        <w:jc w:val="both"/>
      </w:pPr>
      <w:r>
        <w:t xml:space="preserve">(п. 1 в ред. Федерального </w:t>
      </w:r>
      <w:hyperlink r:id="rId676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 (ред. 13.12.2024))</w:t>
      </w:r>
    </w:p>
    <w:p w:rsidR="00E92171" w:rsidRDefault="00D7205F">
      <w:pPr>
        <w:pStyle w:val="ConsPlusNormal0"/>
        <w:spacing w:before="240"/>
        <w:ind w:firstLine="540"/>
        <w:jc w:val="both"/>
      </w:pPr>
      <w:r>
        <w:t xml:space="preserve">2) - 3) утратили силу. - Федеральный </w:t>
      </w:r>
      <w:hyperlink r:id="rId67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D7205F">
      <w:pPr>
        <w:pStyle w:val="ConsPlusNormal0"/>
        <w:spacing w:before="240"/>
        <w:ind w:firstLine="540"/>
        <w:jc w:val="both"/>
      </w:pPr>
      <w:r>
        <w:t>4) долж</w:t>
      </w:r>
      <w:r>
        <w:t>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w:t>
      </w:r>
      <w:r>
        <w:t xml:space="preserve">ий, общественных объединений, политических партий и религиозных организаций, - об административных правонарушениях, предусмотренных </w:t>
      </w:r>
      <w:hyperlink w:anchor="P1190" w:tooltip="Статья 5.26. Нарушение законодательства о свободе совести, свободе вероисповедания и о религиозных объединениях">
        <w:r>
          <w:rPr>
            <w:color w:val="0000FF"/>
          </w:rPr>
          <w:t>статьями 5.26</w:t>
        </w:r>
      </w:hyperlink>
      <w:r>
        <w:t xml:space="preserve">, </w:t>
      </w:r>
      <w:hyperlink w:anchor="P7663"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color w:val="0000FF"/>
          </w:rPr>
          <w:t>14.66</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w:t>
      </w:r>
      <w:hyperlink w:anchor="P11082"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color w:val="0000FF"/>
          </w:rPr>
          <w:t>20.33</w:t>
        </w:r>
      </w:hyperlink>
      <w:r>
        <w:t xml:space="preserve"> настоящего Кодекса;</w:t>
      </w:r>
    </w:p>
    <w:p w:rsidR="00E92171" w:rsidRDefault="00D7205F">
      <w:pPr>
        <w:pStyle w:val="ConsPlusNormal0"/>
        <w:jc w:val="both"/>
      </w:pPr>
      <w:r>
        <w:t xml:space="preserve">(в ред. Федеральных законов от 02.05.2015 </w:t>
      </w:r>
      <w:hyperlink r:id="rId6765"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color w:val="0000FF"/>
          </w:rPr>
          <w:t>N 117-ФЗ</w:t>
        </w:r>
      </w:hyperlink>
      <w:r>
        <w:t xml:space="preserve">, от 23.05.2015 </w:t>
      </w:r>
      <w:hyperlink r:id="rId6766" w:tooltip="Федеральный закон от 23.05.2015 N 129-ФЗ &quot;О внесении изменений в отдельные законодательные акты Российской Федерации&quot; {КонсультантПлюс}">
        <w:r>
          <w:rPr>
            <w:color w:val="0000FF"/>
          </w:rPr>
          <w:t>N 129-ФЗ</w:t>
        </w:r>
      </w:hyperlink>
      <w:r>
        <w:t xml:space="preserve">, от 16.12.2019 </w:t>
      </w:r>
      <w:hyperlink r:id="rId6767"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24.02.2021 </w:t>
      </w:r>
      <w:hyperlink r:id="rId6768"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30.12.2021 </w:t>
      </w:r>
      <w:hyperlink r:id="rId6769" w:tooltip="Федеральный закон от 30.12.2021 N 468-ФЗ &quot;О внесении изменений в Кодекс Российской Федерации об административных правонарушениях&quot; {КонсультантПлюс}">
        <w:r>
          <w:rPr>
            <w:color w:val="0000FF"/>
          </w:rPr>
          <w:t>N 4</w:t>
        </w:r>
        <w:r>
          <w:rPr>
            <w:color w:val="0000FF"/>
          </w:rPr>
          <w:t>68-ФЗ</w:t>
        </w:r>
      </w:hyperlink>
      <w:r>
        <w:t xml:space="preserve">, от 29.12.2022 </w:t>
      </w:r>
      <w:hyperlink r:id="rId677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24.07.2023 </w:t>
      </w:r>
      <w:hyperlink r:id="rId6771"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N 364-ФЗ</w:t>
        </w:r>
      </w:hyperlink>
      <w:r>
        <w:t>)</w:t>
      </w:r>
    </w:p>
    <w:p w:rsidR="00E92171" w:rsidRDefault="00D7205F">
      <w:pPr>
        <w:pStyle w:val="ConsPlusNormal0"/>
        <w:spacing w:before="24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w:t>
      </w:r>
      <w:r>
        <w:t xml:space="preserve">агентах,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755"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color w:val="0000FF"/>
          </w:rPr>
          <w:t>частью 42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64" w:tooltip="Статья 19.34. Нарушение порядка деятельности иностранного агента">
        <w:r>
          <w:rPr>
            <w:color w:val="0000FF"/>
          </w:rPr>
          <w:t>19.34</w:t>
        </w:r>
      </w:hyperlink>
      <w:r>
        <w:t xml:space="preserve"> настоящего Кодекса;</w:t>
      </w:r>
    </w:p>
    <w:p w:rsidR="00E92171" w:rsidRDefault="00D7205F">
      <w:pPr>
        <w:pStyle w:val="ConsPlusNormal0"/>
        <w:jc w:val="both"/>
      </w:pPr>
      <w:r>
        <w:t xml:space="preserve">(п. 4.1 введен Федеральным </w:t>
      </w:r>
      <w:hyperlink r:id="rId6772" w:tooltip="Федеральный закон от 24.07.2023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24.07.2023 N 364-ФЗ)</w:t>
      </w:r>
    </w:p>
    <w:p w:rsidR="00E92171" w:rsidRDefault="00D7205F">
      <w:pPr>
        <w:pStyle w:val="ConsPlusNormal0"/>
        <w:spacing w:before="240"/>
        <w:ind w:firstLine="540"/>
        <w:jc w:val="both"/>
      </w:pPr>
      <w:r>
        <w:t xml:space="preserve">5) должностные лица налоговых органов - об административных правонарушениях, предусмотренных </w:t>
      </w:r>
      <w:hyperlink w:anchor="P6266"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
        <w:r>
          <w:rPr>
            <w:color w:val="0000FF"/>
          </w:rPr>
          <w:t>частями 3</w:t>
        </w:r>
      </w:hyperlink>
      <w:r>
        <w:t xml:space="preserve"> - </w:t>
      </w:r>
      <w:hyperlink w:anchor="P6270" w:tooltip="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
        <w:r>
          <w:rPr>
            <w:color w:val="0000FF"/>
          </w:rPr>
          <w:t>5 статьи 14.1.1</w:t>
        </w:r>
      </w:hyperlink>
      <w:r>
        <w:t xml:space="preserve">, </w:t>
      </w:r>
      <w:hyperlink w:anchor="P6274"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color w:val="0000FF"/>
          </w:rPr>
          <w:t>статьей 14.1.1-1</w:t>
        </w:r>
      </w:hyperlink>
      <w:r>
        <w:t xml:space="preserve">, </w:t>
      </w:r>
      <w:hyperlink w:anchor="P6500"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color w:val="0000FF"/>
          </w:rPr>
          <w:t>ч</w:t>
        </w:r>
        <w:r>
          <w:rPr>
            <w:color w:val="0000FF"/>
          </w:rPr>
          <w:t>астью 3 статьи 14.5</w:t>
        </w:r>
      </w:hyperlink>
      <w:r>
        <w:t xml:space="preserve">, </w:t>
      </w:r>
      <w:hyperlink w:anchor="P6693" w:tooltip="5.1. Повторное совершение административного правонарушения, предусмотренного частью 5 настоящей статьи, -">
        <w:r>
          <w:rPr>
            <w:color w:val="0000FF"/>
          </w:rPr>
          <w:t>частями 5.1</w:t>
        </w:r>
      </w:hyperlink>
      <w:r>
        <w:t xml:space="preserve"> и </w:t>
      </w:r>
      <w:hyperlink w:anchor="P6703"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
        <w:r>
          <w:rPr>
            <w:color w:val="0000FF"/>
          </w:rPr>
          <w:t>8 статьи 14.13</w:t>
        </w:r>
      </w:hyperlink>
      <w:r>
        <w:t xml:space="preserve">, </w:t>
      </w:r>
      <w:hyperlink w:anchor="P6938"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7702" w:tooltip="Статья 15.3. Нарушение срока постановки на учет в налоговом органе">
        <w:r>
          <w:rPr>
            <w:color w:val="0000FF"/>
          </w:rPr>
          <w:t>15.3</w:t>
        </w:r>
      </w:hyperlink>
      <w:r>
        <w:t xml:space="preserve"> - </w:t>
      </w:r>
      <w:hyperlink w:anchor="P7761"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color w:val="0000FF"/>
          </w:rPr>
          <w:t>15.9</w:t>
        </w:r>
      </w:hyperlink>
      <w:r>
        <w:t xml:space="preserve">, </w:t>
      </w:r>
      <w:hyperlink w:anchor="P7778"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w:t>
      </w:r>
      <w:hyperlink w:anchor="P9404"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color w:val="0000FF"/>
          </w:rPr>
          <w:t>частью 3 статьи 18.17</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E92171" w:rsidRDefault="00D7205F">
      <w:pPr>
        <w:pStyle w:val="ConsPlusNormal0"/>
        <w:jc w:val="both"/>
      </w:pPr>
      <w:r>
        <w:t>(в ред. Федеральных законов от 19.07.200</w:t>
      </w:r>
      <w:r>
        <w:t xml:space="preserve">7 </w:t>
      </w:r>
      <w:hyperlink r:id="rId6773"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20.07.2011 </w:t>
      </w:r>
      <w:hyperlink r:id="rId6774" w:tooltip="Федеральный закон от 20.07.2011 N 250-ФЗ &quot;О внесении изменений в отдельные законодательные акты Российской Федерации&quot; {КонсультантПлюс}">
        <w:r>
          <w:rPr>
            <w:color w:val="0000FF"/>
          </w:rPr>
          <w:t>N 250-ФЗ</w:t>
        </w:r>
      </w:hyperlink>
      <w:r>
        <w:t xml:space="preserve">, от 23.07.2013 </w:t>
      </w:r>
      <w:hyperlink r:id="rId6775"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24.11.2014 </w:t>
      </w:r>
      <w:hyperlink r:id="rId677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 xml:space="preserve">, от 22.12.2014 </w:t>
      </w:r>
      <w:hyperlink r:id="rId6777"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color w:val="0000FF"/>
          </w:rPr>
          <w:t>N 430-ФЗ</w:t>
        </w:r>
      </w:hyperlink>
      <w:r>
        <w:t xml:space="preserve">, от 29.12.2015 </w:t>
      </w:r>
      <w:hyperlink r:id="rId6778"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23.06.2016 </w:t>
      </w:r>
      <w:hyperlink r:id="rId677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 xml:space="preserve">, от 03.07.2016 </w:t>
      </w:r>
      <w:hyperlink r:id="rId678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29.07.2018 </w:t>
      </w:r>
      <w:hyperlink r:id="rId6781" w:tooltip="Федеральный закон от 29.07.2018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29.12.2022 </w:t>
      </w:r>
      <w:hyperlink r:id="rId6782"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w:t>
      </w:r>
    </w:p>
    <w:p w:rsidR="00E92171" w:rsidRDefault="00D7205F">
      <w:pPr>
        <w:pStyle w:val="ConsPlusNormal0"/>
        <w:spacing w:before="240"/>
        <w:ind w:firstLine="540"/>
        <w:jc w:val="both"/>
      </w:pPr>
      <w:r>
        <w:t xml:space="preserve">6) утратил силу. - Федеральный </w:t>
      </w:r>
      <w:hyperlink r:id="rId678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E92171" w:rsidRDefault="00D7205F">
      <w:pPr>
        <w:pStyle w:val="ConsPlusNormal0"/>
        <w:spacing w:before="240"/>
        <w:ind w:firstLine="540"/>
        <w:jc w:val="both"/>
      </w:pPr>
      <w:r>
        <w:t>7) должностные лица органов, специально уполномоченных на решение задач в области гражданской о</w:t>
      </w:r>
      <w:r>
        <w:t xml:space="preserve">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85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w:t>
      </w:r>
      <w:hyperlink w:anchor="P10713" w:tooltip="Статья 20.5. Нарушение требований режима чрезвычайного положения">
        <w:r>
          <w:rPr>
            <w:color w:val="0000FF"/>
          </w:rPr>
          <w:t>20.5</w:t>
        </w:r>
      </w:hyperlink>
      <w:r>
        <w:t xml:space="preserve"> -</w:t>
      </w:r>
      <w:r>
        <w:t xml:space="preserve"> </w:t>
      </w:r>
      <w:hyperlink w:anchor="P10750" w:tooltip="Статья 20.7. Невыполнение требований и мероприятий в области гражданской обороны">
        <w:r>
          <w:rPr>
            <w:color w:val="0000FF"/>
          </w:rPr>
          <w:t>20.7</w:t>
        </w:r>
      </w:hyperlink>
      <w:r>
        <w:t xml:space="preserve">,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20.17</w:t>
        </w:r>
      </w:hyperlink>
      <w:r>
        <w:t xml:space="preserve"> настоящего Кодекса;</w:t>
      </w:r>
    </w:p>
    <w:p w:rsidR="00E92171" w:rsidRDefault="00D7205F">
      <w:pPr>
        <w:pStyle w:val="ConsPlusNormal0"/>
        <w:jc w:val="both"/>
      </w:pPr>
      <w:r>
        <w:t xml:space="preserve">(в ред. Федеральных законов от 27.07.2010 </w:t>
      </w:r>
      <w:hyperlink r:id="rId678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05.05.2014 </w:t>
      </w:r>
      <w:hyperlink r:id="rId6785"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14.04.2023 </w:t>
      </w:r>
      <w:hyperlink r:id="rId678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w:t>
      </w:r>
    </w:p>
    <w:p w:rsidR="00E92171" w:rsidRDefault="00D7205F">
      <w:pPr>
        <w:pStyle w:val="ConsPlusNormal0"/>
        <w:spacing w:before="24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622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частью 1 статьи 14.1</w:t>
        </w:r>
      </w:hyperlink>
      <w:r>
        <w:t xml:space="preserve">, </w:t>
      </w:r>
      <w:hyperlink w:anchor="P6870" w:tooltip="Статья 14.23. Осуществление дисквалифицированным лицом деятельности по управлению юридическим лицом">
        <w:r>
          <w:rPr>
            <w:color w:val="0000FF"/>
          </w:rPr>
          <w:t>статьей 14.23</w:t>
        </w:r>
      </w:hyperlink>
      <w:r>
        <w:t xml:space="preserve">, </w:t>
      </w:r>
      <w:hyperlink w:anchor="P6925"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
        <w:r>
          <w:rPr>
            <w:color w:val="0000FF"/>
          </w:rPr>
          <w:t>частью 5 статьи 14.25</w:t>
        </w:r>
      </w:hyperlink>
      <w:r>
        <w:t xml:space="preserve"> настоящего Кодекса;</w:t>
      </w:r>
    </w:p>
    <w:p w:rsidR="00E92171" w:rsidRDefault="00D7205F">
      <w:pPr>
        <w:pStyle w:val="ConsPlusNormal0"/>
        <w:jc w:val="both"/>
      </w:pPr>
      <w:r>
        <w:t xml:space="preserve">(в ред. Федеральных законов от 08.12.2003 </w:t>
      </w:r>
      <w:hyperlink r:id="rId678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
        <w:r>
          <w:rPr>
            <w:color w:val="0000FF"/>
          </w:rPr>
          <w:t>N 169-ФЗ</w:t>
        </w:r>
      </w:hyperlink>
      <w:r>
        <w:t xml:space="preserve">, от 30.03.2015 </w:t>
      </w:r>
      <w:hyperlink r:id="rId6788"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13.06.2023 </w:t>
      </w:r>
      <w:hyperlink r:id="rId6789"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color w:val="0000FF"/>
          </w:rPr>
          <w:t>N 222-ФЗ</w:t>
        </w:r>
      </w:hyperlink>
      <w:r>
        <w:t>)</w:t>
      </w:r>
    </w:p>
    <w:p w:rsidR="00E92171" w:rsidRDefault="00D7205F">
      <w:pPr>
        <w:pStyle w:val="ConsPlusNormal0"/>
        <w:spacing w:before="240"/>
        <w:ind w:firstLine="540"/>
        <w:jc w:val="both"/>
      </w:pPr>
      <w:r>
        <w:t>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w:t>
      </w:r>
      <w:r>
        <w:t xml:space="preserve"> предусмотренных </w:t>
      </w:r>
      <w:hyperlink w:anchor="P7164"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
        <w:r>
          <w:rPr>
            <w:color w:val="0000FF"/>
          </w:rPr>
          <w:t>частями 6</w:t>
        </w:r>
      </w:hyperlink>
      <w:r>
        <w:t xml:space="preserve"> и </w:t>
      </w:r>
      <w:hyperlink w:anchor="P7167" w:tooltip="7. Повторное совершение административного правонарушения, предусмотренного частью 6 настоящей статьи, -">
        <w:r>
          <w:rPr>
            <w:color w:val="0000FF"/>
          </w:rPr>
          <w:t>7 статьи 14.35</w:t>
        </w:r>
      </w:hyperlink>
      <w:r>
        <w:t xml:space="preserve">, </w:t>
      </w:r>
      <w:hyperlink w:anchor="P10271" w:tooltip="Статья 19.21. Несоблюдение порядка государственной регистрации прав на недвижимое имущество или сделок с ним">
        <w:r>
          <w:rPr>
            <w:color w:val="0000FF"/>
          </w:rPr>
          <w:t>статьей 19.21</w:t>
        </w:r>
      </w:hyperlink>
      <w:r>
        <w:t xml:space="preserve"> настоящего Кодекса;</w:t>
      </w:r>
    </w:p>
    <w:p w:rsidR="00E92171" w:rsidRDefault="00D7205F">
      <w:pPr>
        <w:pStyle w:val="ConsPlusNormal0"/>
        <w:jc w:val="both"/>
      </w:pPr>
      <w:r>
        <w:t xml:space="preserve">(в ред. Федеральных законов от 29.04.2006 </w:t>
      </w:r>
      <w:hyperlink r:id="rId6790"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28.04.2023 </w:t>
      </w:r>
      <w:hyperlink r:id="rId6791"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N 151-ФЗ</w:t>
        </w:r>
      </w:hyperlink>
      <w:r>
        <w:t>)</w:t>
      </w:r>
    </w:p>
    <w:p w:rsidR="00E92171" w:rsidRDefault="00D7205F">
      <w:pPr>
        <w:pStyle w:val="ConsPlusNormal0"/>
        <w:spacing w:before="240"/>
        <w:ind w:firstLine="540"/>
        <w:jc w:val="both"/>
      </w:pPr>
      <w:r>
        <w:t xml:space="preserve">10) должностные лица федерального </w:t>
      </w:r>
      <w:hyperlink r:id="rId6792"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color w:val="0000FF"/>
          </w:rPr>
          <w:t>органа</w:t>
        </w:r>
      </w:hyperlink>
      <w:r>
        <w:t xml:space="preserve"> исполнительной власти, осуществляющего функции по контролю (надзору) за деятельно</w:t>
      </w:r>
      <w:r>
        <w:t xml:space="preserve">стью саморегулируемых организаций арбитражных управляющих, - об административных правонарушениях, предусмотренных </w:t>
      </w:r>
      <w:hyperlink w:anchor="P6652" w:tooltip="Статья 14.12. Фиктивное или преднамеренное банкротство">
        <w:r>
          <w:rPr>
            <w:color w:val="0000FF"/>
          </w:rPr>
          <w:t>статьями 14.12</w:t>
        </w:r>
      </w:hyperlink>
      <w:r>
        <w:t xml:space="preserve">, </w:t>
      </w:r>
      <w:hyperlink w:anchor="P6661" w:tooltip="Статья 14.13. Неправомерные действия при банкротстве">
        <w:r>
          <w:rPr>
            <w:color w:val="0000FF"/>
          </w:rPr>
          <w:t>14.13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r>
        <w:t xml:space="preserve">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870" w:tooltip="Статья 14.23. Осуществление дисквалифицированным лицом деятельности по управлению юридическим лицом">
        <w:r>
          <w:rPr>
            <w:color w:val="0000FF"/>
          </w:rPr>
          <w:t>статьей 14.23</w:t>
        </w:r>
      </w:hyperlink>
      <w:r>
        <w:t xml:space="preserve">, </w:t>
      </w:r>
      <w:hyperlink w:anchor="P6934"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color w:val="0000FF"/>
          </w:rPr>
          <w:t>частью 8 статьи 14.25</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79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29.12.2015 </w:t>
      </w:r>
      <w:hyperlink r:id="rId6794"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xml:space="preserve">, от 29.07.2017 </w:t>
      </w:r>
      <w:hyperlink r:id="rId6795"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color w:val="0000FF"/>
          </w:rPr>
          <w:t>N 266-ФЗ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11 ч. 2 ст. 28.3 вносятся изменения (</w:t>
            </w:r>
            <w:hyperlink r:id="rId679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797"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660" w:tooltip="4. Изменение условий контракта, в том числе увеличение цен товаров, работ, услуг, если возможность изменения условий контракта не предусмотрена законодательством Российской Федерации о контрактной системе в сфере закупок, за исключением случаев, предусмотренны">
        <w:r>
          <w:rPr>
            <w:color w:val="0000FF"/>
          </w:rPr>
          <w:t>частями 4</w:t>
        </w:r>
      </w:hyperlink>
      <w:r>
        <w:t xml:space="preserve"> и </w:t>
      </w:r>
      <w:hyperlink w:anchor="P2666" w:tooltip="5. Действия, предусмотренные частями 4 и 4.1 настоящей статьи, если такие действия повлекли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
        <w:r>
          <w:rPr>
            <w:color w:val="0000FF"/>
          </w:rPr>
          <w:t>5 статьи 7.32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88" w:tooltip="20.1. Повторное совершение должностным лицом административного правонарушения, предусмотренного частью 20 настоящей статьи, -">
        <w:r>
          <w:rPr>
            <w:color w:val="0000FF"/>
          </w:rPr>
          <w:t>частью 20</w:t>
        </w:r>
        <w:r>
          <w:rPr>
            <w:color w:val="0000FF"/>
          </w:rPr>
          <w:t>.1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23.07.2013 </w:t>
      </w:r>
      <w:hyperlink r:id="rId679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28.12.2013 </w:t>
      </w:r>
      <w:hyperlink r:id="rId6799"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N 396-ФЗ</w:t>
        </w:r>
      </w:hyperlink>
      <w:r>
        <w:t xml:space="preserve">, от 03.07.2016 </w:t>
      </w:r>
      <w:hyperlink r:id="rId6800"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29.05.2019 </w:t>
      </w:r>
      <w:hyperlink r:id="rId6801"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w:t>
      </w:r>
    </w:p>
    <w:p w:rsidR="00E92171" w:rsidRDefault="00D7205F">
      <w:pPr>
        <w:pStyle w:val="ConsPlusNormal0"/>
        <w:spacing w:before="240"/>
        <w:ind w:firstLine="540"/>
        <w:jc w:val="both"/>
      </w:pPr>
      <w:r>
        <w:t xml:space="preserve">12) должностные лица таможенных органов - об административных правонарушениях, предусмотренных </w:t>
      </w:r>
      <w:hyperlink w:anchor="P1822"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статьями 6.15</w:t>
        </w:r>
      </w:hyperlink>
      <w:r>
        <w:t xml:space="preserve">, </w:t>
      </w:r>
      <w:hyperlink w:anchor="P183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207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6.33</w:t>
        </w:r>
      </w:hyperlink>
      <w:r>
        <w:t xml:space="preserve">, </w:t>
      </w:r>
      <w:hyperlink w:anchor="P2237"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
        <w:r>
          <w:rPr>
            <w:color w:val="0000FF"/>
          </w:rPr>
          <w:t>частью 1 статьи 7.12</w:t>
        </w:r>
      </w:hyperlink>
      <w:r>
        <w:t xml:space="preserve">, </w:t>
      </w:r>
      <w:hyperlink w:anchor="P3235" w:tooltip="4. Нарушение требований лесного законодательства в части обязательной маркировки древесины -">
        <w:r>
          <w:rPr>
            <w:color w:val="0000FF"/>
          </w:rPr>
          <w:t>частью 4 статьи 8.28.1</w:t>
        </w:r>
      </w:hyperlink>
      <w:r>
        <w:t xml:space="preserve">, </w:t>
      </w:r>
      <w:hyperlink w:anchor="P4326" w:tooltip="Статья 11.14. Нарушение правил перевозки опасных веществ, крупногабаритных или тяжеловесных грузов">
        <w:r>
          <w:rPr>
            <w:color w:val="0000FF"/>
          </w:rPr>
          <w:t>статьями 11.14</w:t>
        </w:r>
      </w:hyperlink>
      <w:r>
        <w:t xml:space="preserve">, </w:t>
      </w:r>
      <w:hyperlink w:anchor="P4378"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color w:val="0000FF"/>
          </w:rPr>
          <w:t>11.15</w:t>
        </w:r>
      </w:hyperlink>
      <w:r>
        <w:t xml:space="preserve">, </w:t>
      </w:r>
      <w:hyperlink w:anchor="P6635" w:tooltip="Статья 14.10. Незаконное использование средств индивидуализации товаров (работ, услуг)">
        <w:r>
          <w:rPr>
            <w:color w:val="0000FF"/>
          </w:rPr>
          <w:t>14.10</w:t>
        </w:r>
      </w:hyperlink>
      <w:r>
        <w:t xml:space="preserve">, </w:t>
      </w:r>
      <w:hyperlink w:anchor="P7390" w:tooltip="Статья 14.50. Неисполнение обязанностей и требований при осуществлении внешнеторговых бартерных сделок">
        <w:r>
          <w:rPr>
            <w:color w:val="0000FF"/>
          </w:rPr>
          <w:t>14.50</w:t>
        </w:r>
      </w:hyperlink>
      <w:r>
        <w:t xml:space="preserve">, </w:t>
      </w:r>
      <w:hyperlink w:anchor="P7734"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
        <w:r>
          <w:rPr>
            <w:color w:val="0000FF"/>
          </w:rPr>
          <w:t>частью 1 статьи 15.6</w:t>
        </w:r>
      </w:hyperlink>
      <w:r>
        <w:t xml:space="preserve">, </w:t>
      </w:r>
      <w:hyperlink w:anchor="P7749"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color w:val="0000FF"/>
          </w:rPr>
          <w:t>частью 2 статьи 15.7</w:t>
        </w:r>
      </w:hyperlink>
      <w:r>
        <w:t xml:space="preserve">, </w:t>
      </w:r>
      <w:hyperlink w:anchor="P7753" w:tooltip="Статья 15.8. Нарушение срока исполнения поручения о перечислении налога (сбора), страхового взноса, пеней, штрафа">
        <w:r>
          <w:rPr>
            <w:color w:val="0000FF"/>
          </w:rPr>
          <w:t>статьями 15.8</w:t>
        </w:r>
      </w:hyperlink>
      <w:r>
        <w:t xml:space="preserve">, </w:t>
      </w:r>
      <w:hyperlink w:anchor="P7761"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color w:val="0000FF"/>
          </w:rPr>
          <w:t>15.9</w:t>
        </w:r>
      </w:hyperlink>
      <w:r>
        <w:t xml:space="preserve">, </w:t>
      </w:r>
      <w:hyperlink w:anchor="P8748"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
        <w:r>
          <w:rPr>
            <w:color w:val="0000FF"/>
          </w:rPr>
          <w:t>частью 2 статьи 16.1</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w:t>
      </w:r>
      <w:r>
        <w:t xml:space="preserve"> </w:t>
      </w:r>
      <w:hyperlink w:anchor="P10338" w:tooltip="1. Дача заведомо ложного заключения экспертом при осуществлении государственного контроля (надзора) и муниципального контроля -">
        <w:r>
          <w:rPr>
            <w:color w:val="0000FF"/>
          </w:rPr>
          <w:t>частью 1 статьи 19.26</w:t>
        </w:r>
      </w:hyperlink>
      <w:r>
        <w:t xml:space="preserve">, </w:t>
      </w:r>
      <w:hyperlink w:anchor="P10943"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color w:val="0000FF"/>
          </w:rPr>
          <w:t>частью 2 статьи 20.23</w:t>
        </w:r>
      </w:hyperlink>
      <w:r>
        <w:t xml:space="preserve"> настоящего Кодекса;</w:t>
      </w:r>
    </w:p>
    <w:p w:rsidR="00E92171" w:rsidRDefault="00D7205F">
      <w:pPr>
        <w:pStyle w:val="ConsPlusNormal0"/>
        <w:jc w:val="both"/>
      </w:pPr>
      <w:r>
        <w:t>(в ред. Федеральн</w:t>
      </w:r>
      <w:r>
        <w:t xml:space="preserve">ых законов от 20.08.2004 </w:t>
      </w:r>
      <w:hyperlink r:id="rId6802"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09.05.2005 </w:t>
      </w:r>
      <w:hyperlink r:id="rId680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30.12.2006 </w:t>
      </w:r>
      <w:hyperlink r:id="rId6804" w:tooltip="Федеральный закон от 30.12.2006 N 266-ФЗ (ред. от 21.07.2014)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
        <w:r>
          <w:rPr>
            <w:color w:val="0000FF"/>
          </w:rPr>
          <w:t>N 266-ФЗ</w:t>
        </w:r>
      </w:hyperlink>
      <w:r>
        <w:t xml:space="preserve">, от 28.06.2009 </w:t>
      </w:r>
      <w:hyperlink r:id="rId6805"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color w:val="0000FF"/>
          </w:rPr>
          <w:t>N 122-ФЗ</w:t>
        </w:r>
      </w:hyperlink>
      <w:r>
        <w:t>, от 18.07.20</w:t>
      </w:r>
      <w:r>
        <w:t xml:space="preserve">11 </w:t>
      </w:r>
      <w:hyperlink r:id="rId680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06.12.2011 </w:t>
      </w:r>
      <w:hyperlink r:id="rId6807"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N 409-ФЗ</w:t>
        </w:r>
      </w:hyperlink>
      <w:r>
        <w:t xml:space="preserve">, от 28.12.2013 </w:t>
      </w:r>
      <w:hyperlink r:id="rId6808"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23.06.2014 </w:t>
      </w:r>
      <w:hyperlink r:id="rId6809"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 от 31.1</w:t>
      </w:r>
      <w:r>
        <w:t xml:space="preserve">2.2014 </w:t>
      </w:r>
      <w:hyperlink r:id="rId681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w:t>
      </w:r>
    </w:p>
    <w:p w:rsidR="00E92171" w:rsidRDefault="00D7205F">
      <w:pPr>
        <w:pStyle w:val="ConsPlusNormal0"/>
        <w:spacing w:before="240"/>
        <w:ind w:firstLine="540"/>
        <w:jc w:val="both"/>
      </w:pPr>
      <w:r>
        <w:t xml:space="preserve">13) должностные лица органов экспортного контроля - об административных правонарушениях, предусмотренных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статьей 19.6</w:t>
        </w:r>
      </w:hyperlink>
      <w:r>
        <w:t xml:space="preserve"> настоящего Кодекса;</w:t>
      </w:r>
    </w:p>
    <w:p w:rsidR="00E92171" w:rsidRDefault="00D7205F">
      <w:pPr>
        <w:pStyle w:val="ConsPlusNormal0"/>
        <w:jc w:val="both"/>
      </w:pPr>
      <w:r>
        <w:t xml:space="preserve">(в ред. Федерального </w:t>
      </w:r>
      <w:hyperlink r:id="rId6811"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08.05.2006 N 65-ФЗ</w:t>
      </w:r>
      <w:r>
        <w:t>)</w:t>
      </w:r>
    </w:p>
    <w:p w:rsidR="00E92171" w:rsidRDefault="00D7205F">
      <w:pPr>
        <w:pStyle w:val="ConsPlusNormal0"/>
        <w:spacing w:before="240"/>
        <w:ind w:firstLine="540"/>
        <w:jc w:val="both"/>
      </w:pPr>
      <w:r>
        <w:t xml:space="preserve">14) должностные лица пограничных органов - об административных правонарушениях, предусмотренных </w:t>
      </w:r>
      <w:hyperlink w:anchor="P425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9412"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
        <w:r>
          <w:rPr>
            <w:color w:val="0000FF"/>
          </w:rPr>
          <w:t>частями 1</w:t>
        </w:r>
      </w:hyperlink>
      <w:r>
        <w:t xml:space="preserve"> и </w:t>
      </w:r>
      <w:hyperlink w:anchor="P9415"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color w:val="0000FF"/>
          </w:rPr>
          <w:t>2 статьи 18.18</w:t>
        </w:r>
      </w:hyperlink>
      <w:r>
        <w:t>,</w:t>
      </w:r>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618"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713" w:tooltip="Статья 20.5. Нарушение требований режима чрезвычайного положения">
        <w:r>
          <w:rPr>
            <w:color w:val="0000FF"/>
          </w:rPr>
          <w:t>статьями 20.5</w:t>
        </w:r>
      </w:hyperlink>
      <w:r>
        <w:t xml:space="preserve">, </w:t>
      </w:r>
      <w:hyperlink w:anchor="P10719" w:tooltip="Статья 20.5.1. Нарушение режима военного положения">
        <w:r>
          <w:rPr>
            <w:color w:val="0000FF"/>
          </w:rPr>
          <w:t>20.5.1</w:t>
        </w:r>
      </w:hyperlink>
      <w:r>
        <w:t xml:space="preserve"> настоящего Кодекса;</w:t>
      </w:r>
    </w:p>
    <w:p w:rsidR="00E92171" w:rsidRDefault="00D7205F">
      <w:pPr>
        <w:pStyle w:val="ConsPlusNormal0"/>
        <w:jc w:val="both"/>
      </w:pPr>
      <w:r>
        <w:t xml:space="preserve">(в ред. Федеральных законов от 30.06.2003 </w:t>
      </w:r>
      <w:hyperlink r:id="rId681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xml:space="preserve">, от 07.03.2005 </w:t>
      </w:r>
      <w:hyperlink r:id="rId681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w:r>
          <w:rPr>
            <w:color w:val="0000FF"/>
          </w:rPr>
          <w:t>N 15-ФЗ</w:t>
        </w:r>
      </w:hyperlink>
      <w:r>
        <w:t xml:space="preserve">, от 06.12.2011 </w:t>
      </w:r>
      <w:hyperlink r:id="rId6814"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color w:val="0000FF"/>
          </w:rPr>
          <w:t>N 400-ФЗ</w:t>
        </w:r>
      </w:hyperlink>
      <w:r>
        <w:t xml:space="preserve">, от 21.07.2014 </w:t>
      </w:r>
      <w:hyperlink r:id="rId681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
        <w:r>
          <w:rPr>
            <w:color w:val="0000FF"/>
          </w:rPr>
          <w:t>N</w:t>
        </w:r>
        <w:r>
          <w:rPr>
            <w:color w:val="0000FF"/>
          </w:rPr>
          <w:t xml:space="preserve"> 232-ФЗ</w:t>
        </w:r>
      </w:hyperlink>
      <w:r>
        <w:t xml:space="preserve">, от 21.07.2014 </w:t>
      </w:r>
      <w:hyperlink r:id="rId681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08.03.2015 </w:t>
      </w:r>
      <w:hyperlink r:id="rId681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24.06.2023 </w:t>
      </w:r>
      <w:hyperlink r:id="rId681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w:t>
      </w:r>
    </w:p>
    <w:p w:rsidR="00E92171" w:rsidRDefault="00D7205F">
      <w:pPr>
        <w:pStyle w:val="ConsPlusNormal0"/>
        <w:spacing w:before="240"/>
        <w:ind w:firstLine="540"/>
        <w:jc w:val="both"/>
      </w:pPr>
      <w:r>
        <w:t xml:space="preserve">15) утратил силу. - Федеральный </w:t>
      </w:r>
      <w:hyperlink r:id="rId681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E92171" w:rsidRDefault="00D7205F">
      <w:pPr>
        <w:pStyle w:val="ConsPlusNormal0"/>
        <w:spacing w:before="240"/>
        <w:ind w:firstLine="540"/>
        <w:jc w:val="both"/>
      </w:pPr>
      <w:r>
        <w:t>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w:t>
      </w:r>
      <w:r>
        <w:t xml:space="preserve">х, предусмотренных </w:t>
      </w:r>
      <w:hyperlink w:anchor="P1217"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 xml:space="preserve">частями </w:t>
        </w:r>
        <w:r>
          <w:rPr>
            <w:color w:val="0000FF"/>
          </w:rPr>
          <w:t>2</w:t>
        </w:r>
      </w:hyperlink>
      <w:r>
        <w:t xml:space="preserve">, </w:t>
      </w:r>
      <w:hyperlink w:anchor="P1223"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color w:val="0000FF"/>
          </w:rPr>
          <w:t>5</w:t>
        </w:r>
      </w:hyperlink>
      <w:r>
        <w:t xml:space="preserve"> и </w:t>
      </w:r>
      <w:hyperlink w:anchor="P1228"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color w:val="0000FF"/>
          </w:rPr>
          <w:t>7 статьи 5.27</w:t>
        </w:r>
      </w:hyperlink>
      <w:r>
        <w:t xml:space="preserve">, </w:t>
      </w:r>
      <w:hyperlink w:anchor="P1244"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color w:val="0000FF"/>
          </w:rPr>
          <w:t>частью 5 статьи 5.27.1</w:t>
        </w:r>
      </w:hyperlink>
      <w:r>
        <w:t xml:space="preserve">, </w:t>
      </w:r>
      <w:hyperlink w:anchor="P5746" w:tooltip="Статья 13.19.4. Нарушение порядка представления сведений в федеральный реестр инвалидов и размещения указанных сведений в данном реестре">
        <w:r>
          <w:rPr>
            <w:color w:val="0000FF"/>
          </w:rPr>
          <w:t>статьей 13.19.4</w:t>
        </w:r>
      </w:hyperlink>
      <w:r>
        <w:t xml:space="preserve">, </w:t>
      </w:r>
      <w:hyperlink w:anchor="P7512"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color w:val="0000FF"/>
          </w:rPr>
          <w:t>частью 2 статьи 14.54</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 xml:space="preserve">частью </w:t>
        </w:r>
        <w:r>
          <w:rPr>
            <w:color w:val="0000FF"/>
          </w:rPr>
          <w:t>1 статьи 19.4</w:t>
        </w:r>
      </w:hyperlink>
      <w:r>
        <w:t xml:space="preserve">, </w:t>
      </w:r>
      <w:hyperlink w:anchor="P9698"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w:r>
          <w:rPr>
            <w:color w:val="0000FF"/>
          </w:rPr>
          <w:t>частью 23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статьей 19.6</w:t>
        </w:r>
      </w:hyperlink>
      <w:r>
        <w:t xml:space="preserve"> настоящего Ко</w:t>
      </w:r>
      <w:r>
        <w:t>декса;</w:t>
      </w:r>
    </w:p>
    <w:p w:rsidR="00E92171" w:rsidRDefault="00D7205F">
      <w:pPr>
        <w:pStyle w:val="ConsPlusNormal0"/>
        <w:jc w:val="both"/>
      </w:pPr>
      <w:r>
        <w:t xml:space="preserve">(в ред. Федеральных законов от 28.12.2009 </w:t>
      </w:r>
      <w:hyperlink r:id="rId682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28.12.2013 </w:t>
      </w:r>
      <w:hyperlink r:id="rId682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14.10.2014 </w:t>
      </w:r>
      <w:hyperlink r:id="rId68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13.07.2015 </w:t>
      </w:r>
      <w:hyperlink r:id="rId6823"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t xml:space="preserve">, от 03.07.2016 </w:t>
      </w:r>
      <w:hyperlink r:id="rId6824"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
        <w:r>
          <w:rPr>
            <w:color w:val="0000FF"/>
          </w:rPr>
          <w:t>N 272-ФЗ</w:t>
        </w:r>
      </w:hyperlink>
      <w:r>
        <w:t xml:space="preserve">, от 06.02.2019 </w:t>
      </w:r>
      <w:hyperlink r:id="rId6825" w:tooltip="Федеральный закон от 06.02.2019 N 7-ФЗ &quot;О внесении изменений в Кодекс Российской Федерации об административных правонарушениях&quot; {КонсультантПлюс}">
        <w:r>
          <w:rPr>
            <w:color w:val="0000FF"/>
          </w:rPr>
          <w:t>N 7-ФЗ</w:t>
        </w:r>
      </w:hyperlink>
      <w:r>
        <w:t>)</w:t>
      </w:r>
    </w:p>
    <w:p w:rsidR="00E92171" w:rsidRDefault="00D7205F">
      <w:pPr>
        <w:pStyle w:val="ConsPlusNormal0"/>
        <w:spacing w:before="240"/>
        <w:ind w:firstLine="540"/>
        <w:jc w:val="both"/>
      </w:pPr>
      <w:r>
        <w:t>17) должностные</w:t>
      </w:r>
      <w:r>
        <w:t xml:space="preserve"> лица органов социальной защиты - об административных правонарушениях, предусмотренных </w:t>
      </w:r>
      <w:hyperlink w:anchor="P1355" w:tooltip="Статья 5.41. Непредоставление на безвозмездной основе услуг по погребению, невыплата социального пособия на погребение">
        <w:r>
          <w:rPr>
            <w:color w:val="0000FF"/>
          </w:rPr>
          <w:t>статьями 5.41</w:t>
        </w:r>
      </w:hyperlink>
      <w:r>
        <w:t xml:space="preserve">, </w:t>
      </w:r>
      <w:hyperlink w:anchor="P3782" w:tooltip="Статья 9.14. Отказ от производства транспортных средств общего пользования, приспособленных для использования инвалидами">
        <w:r>
          <w:rPr>
            <w:color w:val="0000FF"/>
          </w:rPr>
          <w:t>9.14</w:t>
        </w:r>
      </w:hyperlink>
      <w:r>
        <w:t xml:space="preserve">, </w:t>
      </w:r>
      <w:hyperlink w:anchor="P4488" w:tooltip="Статья 11.24. Организация транспортного обслуживания населения без создания условий доступности для инвалидов">
        <w:r>
          <w:rPr>
            <w:color w:val="0000FF"/>
          </w:rPr>
          <w:t>11.24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Федерального </w:t>
      </w:r>
      <w:hyperlink r:id="rId682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18.07.2019 N 180-ФЗ)</w:t>
      </w:r>
    </w:p>
    <w:p w:rsidR="00E92171" w:rsidRDefault="00D7205F">
      <w:pPr>
        <w:pStyle w:val="ConsPlusNormal0"/>
        <w:spacing w:before="240"/>
        <w:ind w:firstLine="540"/>
        <w:jc w:val="both"/>
      </w:pPr>
      <w:r>
        <w:t>18) должностные лица органов, осуществляющих функции по ко</w:t>
      </w:r>
      <w:r>
        <w:t xml:space="preserve">нтролю и надзору в сфере здравоохранения, - об административных правонарушениях, предусмотренных </w:t>
      </w:r>
      <w:hyperlink w:anchor="P1679" w:tooltip="Статья 6.2. Незаконное занятие народной медициной">
        <w:r>
          <w:rPr>
            <w:color w:val="0000FF"/>
          </w:rPr>
          <w:t>статьями 6.2</w:t>
        </w:r>
      </w:hyperlink>
      <w:r>
        <w:t xml:space="preserve">, </w:t>
      </w:r>
      <w:hyperlink w:anchor="P1822"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color w:val="0000FF"/>
          </w:rPr>
          <w:t>6.15</w:t>
        </w:r>
      </w:hyperlink>
      <w:r>
        <w:t xml:space="preserve">, </w:t>
      </w:r>
      <w:hyperlink w:anchor="P1832"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
        <w:r>
          <w:rPr>
            <w:color w:val="0000FF"/>
          </w:rPr>
          <w:t>6.16</w:t>
        </w:r>
      </w:hyperlink>
      <w:r>
        <w:t xml:space="preserve">, </w:t>
      </w:r>
      <w:hyperlink w:anchor="P1844"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
        <w:r>
          <w:rPr>
            <w:color w:val="0000FF"/>
          </w:rPr>
          <w:t>6.16.1</w:t>
        </w:r>
      </w:hyperlink>
      <w:r>
        <w:t xml:space="preserve">, </w:t>
      </w:r>
      <w:hyperlink w:anchor="P1974"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color w:val="0000FF"/>
          </w:rPr>
          <w:t>статьей 6.24</w:t>
        </w:r>
      </w:hyperlink>
      <w:r>
        <w:t xml:space="preserve"> (в части курения табака на территориях и в помещени</w:t>
      </w:r>
      <w:r>
        <w:t xml:space="preserve">ях, предназначенных для оказания медицинских, реабилитационных и санаторно-курортных услуг), </w:t>
      </w:r>
      <w:hyperlink w:anchor="P1986"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
        <w:r>
          <w:rPr>
            <w:color w:val="0000FF"/>
          </w:rPr>
          <w:t>статьей 6.25</w:t>
        </w:r>
      </w:hyperlink>
      <w:r>
        <w:t xml:space="preserve">, </w:t>
      </w:r>
      <w:hyperlink w:anchor="P2037"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color w:val="0000FF"/>
          </w:rPr>
          <w:t>частью 4 статьи 6.29</w:t>
        </w:r>
      </w:hyperlink>
      <w:r>
        <w:t xml:space="preserve">, </w:t>
      </w:r>
      <w:hyperlink w:anchor="P2074"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
        <w:r>
          <w:rPr>
            <w:color w:val="0000FF"/>
          </w:rPr>
          <w:t>частью 1</w:t>
        </w:r>
      </w:hyperlink>
      <w:r>
        <w:t xml:space="preserve"> (за исключением оборота фальсифицированных биологически актив</w:t>
      </w:r>
      <w:r>
        <w:t xml:space="preserve">ных добавок и обращения лекарственных средств для ветеринарного применения), </w:t>
      </w:r>
      <w:hyperlink w:anchor="P2077"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
        <w:r>
          <w:rPr>
            <w:color w:val="0000FF"/>
          </w:rPr>
          <w:t>частью 2</w:t>
        </w:r>
      </w:hyperlink>
      <w:r>
        <w:t xml:space="preserve"> (за исключением обращения лекарственных средств для ветеринарного применения) и </w:t>
      </w:r>
      <w:hyperlink w:anchor="P208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частью 3</w:t>
        </w:r>
      </w:hyperlink>
      <w:r>
        <w:t xml:space="preserve"> (за и</w:t>
      </w:r>
      <w:r>
        <w:t xml:space="preserve">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20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w:t>
      </w:r>
      <w:hyperlink w:anchor="P4547"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
        <w:r>
          <w:rPr>
            <w:color w:val="0000FF"/>
          </w:rPr>
          <w:t>статьями 11.3</w:t>
        </w:r>
        <w:r>
          <w:rPr>
            <w:color w:val="0000FF"/>
          </w:rPr>
          <w:t>2</w:t>
        </w:r>
      </w:hyperlink>
      <w:r>
        <w:t xml:space="preserve">, </w:t>
      </w:r>
      <w:hyperlink w:anchor="P6212" w:tooltip="Статья 13.51. Нарушение порядка представления информации в единую государственную информационную систему в сфере здравоохранения">
        <w:r>
          <w:rPr>
            <w:color w:val="0000FF"/>
          </w:rPr>
          <w:t>13.51</w:t>
        </w:r>
      </w:hyperlink>
      <w:r>
        <w:t xml:space="preserve">, </w:t>
      </w:r>
      <w:hyperlink w:anchor="P6471"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
        <w:r>
          <w:rPr>
            <w:color w:val="0000FF"/>
          </w:rPr>
          <w:t>частью 4 статьи 14.4.2</w:t>
        </w:r>
      </w:hyperlink>
      <w:r>
        <w:t xml:space="preserve">,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частью 15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8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82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01.03.2012 </w:t>
      </w:r>
      <w:hyperlink r:id="rId6829" w:tooltip="Федеральный закон от 01.03.2012 N 18-ФЗ (ред. от 03.07.2016) &quot;О внесении изменений в отдельные законодательные акты Российской Федерации&quot; {КонсультантПлюс}">
        <w:r>
          <w:rPr>
            <w:color w:val="0000FF"/>
          </w:rPr>
          <w:t>N 18-ФЗ</w:t>
        </w:r>
      </w:hyperlink>
      <w:r>
        <w:t xml:space="preserve">, от 21.10.2013 </w:t>
      </w:r>
      <w:hyperlink r:id="rId683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25.11.2013 </w:t>
      </w:r>
      <w:hyperlink r:id="rId683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28.12.2013 </w:t>
      </w:r>
      <w:hyperlink r:id="rId6832"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
        <w:r>
          <w:rPr>
            <w:color w:val="0000FF"/>
          </w:rPr>
          <w:t>N 437-ФЗ</w:t>
        </w:r>
      </w:hyperlink>
      <w:r>
        <w:t xml:space="preserve">, от 05.05.2014 </w:t>
      </w:r>
      <w:hyperlink r:id="rId6833"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14.10.2014 </w:t>
      </w:r>
      <w:hyperlink r:id="rId68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683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18.07.2017 </w:t>
      </w:r>
      <w:hyperlink r:id="rId683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27.11.2017 </w:t>
      </w:r>
      <w:hyperlink r:id="rId6837"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N 336-ФЗ</w:t>
        </w:r>
      </w:hyperlink>
      <w:r>
        <w:t xml:space="preserve">, от 15.04.2019 </w:t>
      </w:r>
      <w:hyperlink r:id="rId6838"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от 01.04.</w:t>
      </w:r>
      <w:r>
        <w:t xml:space="preserve">2020 </w:t>
      </w:r>
      <w:hyperlink r:id="rId6839"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684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11.06.2021 </w:t>
      </w:r>
      <w:hyperlink r:id="rId684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31.07.2023 </w:t>
      </w:r>
      <w:hyperlink r:id="rId6842" w:tooltip="Федеральный закон от 31.07.2023 N 402-ФЗ &quot;О внесении изменений в Кодекс Российской Федерации об административных правонарушениях&quot; {КонсультантПлюс}">
        <w:r>
          <w:rPr>
            <w:color w:val="0000FF"/>
          </w:rPr>
          <w:t>N 402-ФЗ</w:t>
        </w:r>
      </w:hyperlink>
      <w:r>
        <w:t>)</w:t>
      </w:r>
    </w:p>
    <w:p w:rsidR="00E92171" w:rsidRDefault="00D7205F">
      <w:pPr>
        <w:pStyle w:val="ConsPlusNormal0"/>
        <w:spacing w:before="240"/>
        <w:ind w:firstLine="540"/>
        <w:jc w:val="both"/>
      </w:pPr>
      <w:r>
        <w:t xml:space="preserve">19) должностные лица органов, осуществляющих федеральный государственный санитарно-эпидемиологический надзор, - об </w:t>
      </w:r>
      <w:r>
        <w:t xml:space="preserve">административных правонарушениях, предусмотренных </w:t>
      </w:r>
      <w:hyperlink w:anchor="P1664" w:tooltip="Статья 6.1. Сокрытие источника заражения ВИЧ-инфекцией, венерической болезнью и контактов, создающих опасность заражения">
        <w:r>
          <w:rPr>
            <w:color w:val="0000FF"/>
          </w:rPr>
          <w:t>статьей 6.1</w:t>
        </w:r>
      </w:hyperlink>
      <w:r>
        <w:t xml:space="preserve">, </w:t>
      </w:r>
      <w:hyperlink w:anchor="P1693"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
        <w:r>
          <w:rPr>
            <w:color w:val="0000FF"/>
          </w:rPr>
          <w:t>ч</w:t>
        </w:r>
        <w:r>
          <w:rPr>
            <w:color w:val="0000FF"/>
          </w:rPr>
          <w:t>астями 2</w:t>
        </w:r>
      </w:hyperlink>
      <w:r>
        <w:t xml:space="preserve"> и </w:t>
      </w:r>
      <w:hyperlink w:anchor="P1696"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color w:val="0000FF"/>
          </w:rPr>
          <w:t>3</w:t>
        </w:r>
        <w:r>
          <w:rPr>
            <w:color w:val="0000FF"/>
          </w:rPr>
          <w:t xml:space="preserve"> статьи 6.3</w:t>
        </w:r>
      </w:hyperlink>
      <w:r>
        <w:t xml:space="preserve">, </w:t>
      </w:r>
      <w:hyperlink w:anchor="P2074"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
        <w:r>
          <w:rPr>
            <w:color w:val="0000FF"/>
          </w:rPr>
          <w:t>частями 1</w:t>
        </w:r>
      </w:hyperlink>
      <w:r>
        <w:t xml:space="preserve"> и </w:t>
      </w:r>
      <w:hyperlink w:anchor="P2080"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
        <w:r>
          <w:rPr>
            <w:color w:val="0000FF"/>
          </w:rPr>
          <w:t>3 статьи 6.33</w:t>
        </w:r>
      </w:hyperlink>
      <w:r>
        <w:t xml:space="preserve"> (в части оборота фальсифицированных биологически активных добавок), </w:t>
      </w:r>
      <w:hyperlink w:anchor="P6947"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712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частью 1 статьи 14.34</w:t>
        </w:r>
      </w:hyperlink>
      <w:r>
        <w:t xml:space="preserve">,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37"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color w:val="0000FF"/>
          </w:rPr>
          <w:t>статьей 14.46.1</w:t>
        </w:r>
      </w:hyperlink>
      <w:r>
        <w:t xml:space="preserve">,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r>
        <w:t>;</w:t>
      </w:r>
    </w:p>
    <w:p w:rsidR="00E92171" w:rsidRDefault="00D7205F">
      <w:pPr>
        <w:pStyle w:val="ConsPlusNormal0"/>
        <w:jc w:val="both"/>
      </w:pPr>
      <w:r>
        <w:t xml:space="preserve">(в ред. Федеральных законов от 28.12.2009 </w:t>
      </w:r>
      <w:hyperlink r:id="rId684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844"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8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684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31.12.2014 </w:t>
      </w:r>
      <w:hyperlink r:id="rId684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от 18.0</w:t>
      </w:r>
      <w:r>
        <w:t xml:space="preserve">7.2017 </w:t>
      </w:r>
      <w:hyperlink r:id="rId684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01.04.2020 </w:t>
      </w:r>
      <w:hyperlink r:id="rId6849" w:tooltip="Федеральный закон от 01.04.2020 N 89-ФЗ &quot;О внесении изменений в Кодекс Российской Федерации об административных правонарушениях&quot; {КонсультантПлюс}">
        <w:r>
          <w:rPr>
            <w:color w:val="0000FF"/>
          </w:rPr>
          <w:t>N 89-ФЗ</w:t>
        </w:r>
      </w:hyperlink>
      <w:r>
        <w:t xml:space="preserve">, от 01.04.2020 </w:t>
      </w:r>
      <w:hyperlink r:id="rId6850"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w:t>
      </w:r>
    </w:p>
    <w:p w:rsidR="00E92171" w:rsidRDefault="00D7205F">
      <w:pPr>
        <w:pStyle w:val="ConsPlusNormal0"/>
        <w:spacing w:before="240"/>
        <w:ind w:firstLine="540"/>
        <w:jc w:val="both"/>
      </w:pPr>
      <w:r>
        <w:t xml:space="preserve">20) утратил силу. - Федеральный </w:t>
      </w:r>
      <w:hyperlink r:id="rId68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D7205F">
      <w:pPr>
        <w:pStyle w:val="ConsPlusNormal0"/>
        <w:spacing w:before="240"/>
        <w:ind w:firstLine="540"/>
        <w:jc w:val="both"/>
      </w:pPr>
      <w:r>
        <w:t>21)</w:t>
      </w:r>
      <w:r>
        <w:t xml:space="preserve">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w:t>
        </w:r>
        <w:r>
          <w:rPr>
            <w:color w:val="0000FF"/>
          </w:rPr>
          <w:t xml:space="preserve"> 1 статьи 19.4</w:t>
        </w:r>
      </w:hyperlink>
      <w:r>
        <w:t xml:space="preserve">,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частью 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E92171" w:rsidRDefault="00D7205F">
      <w:pPr>
        <w:pStyle w:val="ConsPlusNormal0"/>
        <w:jc w:val="both"/>
      </w:pPr>
      <w:r>
        <w:t xml:space="preserve">(в ред. Федеральных законов от 18.07.2011 </w:t>
      </w:r>
      <w:hyperlink r:id="rId6852"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23.07.2013 </w:t>
      </w:r>
      <w:hyperlink r:id="rId6853" w:tooltip="Федеральный закон от 23.07.2013 N 199-ФЗ &quot;О внесении изменений в Кодекс Российской Федерации об административных правонарушениях&quot; {КонсультантПлюс}">
        <w:r>
          <w:rPr>
            <w:color w:val="0000FF"/>
          </w:rPr>
          <w:t>N 199-ФЗ</w:t>
        </w:r>
      </w:hyperlink>
      <w:r>
        <w:t xml:space="preserve">, от 14.10.2014 </w:t>
      </w:r>
      <w:hyperlink r:id="rId68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85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27.12.2019 </w:t>
      </w:r>
      <w:hyperlink r:id="rId6856"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448-ФЗ</w:t>
        </w:r>
      </w:hyperlink>
      <w:r>
        <w:t>)</w:t>
      </w:r>
    </w:p>
    <w:p w:rsidR="00E92171" w:rsidRDefault="00D7205F">
      <w:pPr>
        <w:pStyle w:val="ConsPlusNormal0"/>
        <w:spacing w:before="240"/>
        <w:ind w:firstLine="540"/>
        <w:jc w:val="both"/>
      </w:pPr>
      <w:r>
        <w:t>22) должностные лица органов, осуществляющих федеральный государственный</w:t>
      </w:r>
      <w:r>
        <w:t xml:space="preserve">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w:t>
      </w:r>
      <w:r>
        <w:t xml:space="preserve">уется Федеральным </w:t>
      </w:r>
      <w:hyperlink r:id="rId6857" w:tooltip="Федеральный закон от 24.07.2002 N 101-ФЗ (ред. от 26.12.2024) &quot;Об обороте земель сельскохозяйственного назначения&quot; {КонсультантПлюс}">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w:t>
      </w:r>
      <w:hyperlink w:anchor="P9708"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25</w:t>
        </w:r>
      </w:hyperlink>
      <w:r>
        <w:t xml:space="preserve">, </w:t>
      </w:r>
      <w:hyperlink w:anchor="P9711" w:tooltip="26. Повторное в течение года совершение административного правонарушения, предусмотренного частью 25 настоящей статьи, -">
        <w:r>
          <w:rPr>
            <w:color w:val="0000FF"/>
          </w:rPr>
          <w:t>26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85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859"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8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861"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01.07.2017 </w:t>
      </w:r>
      <w:hyperlink r:id="rId6862"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 xml:space="preserve">, от 18.07.2017 </w:t>
      </w:r>
      <w:hyperlink r:id="rId686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E92171" w:rsidRDefault="00D7205F">
      <w:pPr>
        <w:pStyle w:val="ConsPlusNormal0"/>
        <w:spacing w:before="240"/>
        <w:ind w:firstLine="540"/>
        <w:jc w:val="both"/>
      </w:pPr>
      <w:r>
        <w:t xml:space="preserve">23) - 26) утратили силу. - Федеральный </w:t>
      </w:r>
      <w:hyperlink r:id="rId68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D7205F">
      <w:pPr>
        <w:pStyle w:val="ConsPlusNormal0"/>
        <w:spacing w:before="240"/>
        <w:ind w:firstLine="540"/>
        <w:jc w:val="both"/>
      </w:pPr>
      <w:r>
        <w:t>27) должн</w:t>
      </w:r>
      <w:r>
        <w:t xml:space="preserve">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4067" w:tooltip="Статья 10.11. Нарушение норм и правил ведения племенного животноводства">
        <w:r>
          <w:rPr>
            <w:color w:val="0000FF"/>
          </w:rPr>
          <w:t>статьей 10.11</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Федерального </w:t>
      </w:r>
      <w:hyperlink r:id="rId68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28) утратил силу. - Федеральный </w:t>
      </w:r>
      <w:hyperlink r:id="rId68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w:t>
      </w:r>
      <w:r>
        <w:t xml:space="preserve"> N 307-ФЗ;</w:t>
      </w:r>
    </w:p>
    <w:p w:rsidR="00E92171" w:rsidRDefault="00D7205F">
      <w:pPr>
        <w:pStyle w:val="ConsPlusNormal0"/>
        <w:spacing w:before="24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708"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частями 25</w:t>
        </w:r>
      </w:hyperlink>
      <w:r>
        <w:t xml:space="preserve">, </w:t>
      </w:r>
      <w:hyperlink w:anchor="P9711" w:tooltip="26. Повторное в течение года совершение административного правонарушения, предусмотренного частью 25 настоящей статьи, -">
        <w:r>
          <w:rPr>
            <w:color w:val="0000FF"/>
          </w:rPr>
          <w:t>26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14.10.2014 </w:t>
      </w:r>
      <w:hyperlink r:id="rId68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868"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01.07.2017 </w:t>
      </w:r>
      <w:hyperlink r:id="rId6869"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
        <w:r>
          <w:rPr>
            <w:color w:val="0000FF"/>
          </w:rPr>
          <w:t>N 150-ФЗ</w:t>
        </w:r>
      </w:hyperlink>
      <w:r>
        <w:t>)</w:t>
      </w:r>
    </w:p>
    <w:p w:rsidR="00E92171" w:rsidRDefault="00D7205F">
      <w:pPr>
        <w:pStyle w:val="ConsPlusNormal0"/>
        <w:spacing w:before="240"/>
        <w:ind w:firstLine="540"/>
        <w:jc w:val="both"/>
      </w:pPr>
      <w:r>
        <w:t>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w:t>
      </w:r>
      <w:r>
        <w:t xml:space="preserve">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87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от 03.0</w:t>
      </w:r>
      <w:r>
        <w:t xml:space="preserve">5.2012 </w:t>
      </w:r>
      <w:hyperlink r:id="rId6871"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14.10.2014 </w:t>
      </w:r>
      <w:hyperlink r:id="rId68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31) должностные лица органов, осуществля</w:t>
      </w:r>
      <w:r>
        <w:t xml:space="preserve">ющих государственный надзор в области использования и охраны водных объектов, - об административных правонарушениях, предусмотренных </w:t>
      </w:r>
      <w:hyperlink w:anchor="P385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w:t>
      </w:r>
      <w:hyperlink w:anchor="P7287" w:tooltip="3. Повторное совершение административного правонарушения, предусмотренного частью 2 настоящей статьи, -">
        <w:r>
          <w:rPr>
            <w:color w:val="0000FF"/>
          </w:rPr>
          <w:t xml:space="preserve">частью 3 статьи </w:t>
        </w:r>
        <w:r>
          <w:rPr>
            <w:color w:val="0000FF"/>
          </w:rPr>
          <w:t>14.43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r>
        <w:t>;</w:t>
      </w:r>
    </w:p>
    <w:p w:rsidR="00E92171" w:rsidRDefault="00D7205F">
      <w:pPr>
        <w:pStyle w:val="ConsPlusNormal0"/>
        <w:jc w:val="both"/>
      </w:pPr>
      <w:r>
        <w:t xml:space="preserve">(в ред. Федеральных законов от 03.06.2006 </w:t>
      </w:r>
      <w:hyperlink r:id="rId6873" w:tooltip="Федеральный закон от 03.06.2006 N 73-ФЗ (ред. от 25.12.2023) &quot;О введении в действие Водного кодекса Российской Федерации&quot; {КонсультантПлюс}">
        <w:r>
          <w:rPr>
            <w:color w:val="0000FF"/>
          </w:rPr>
          <w:t>N 73-ФЗ</w:t>
        </w:r>
      </w:hyperlink>
      <w:r>
        <w:t xml:space="preserve">, от 27.07.2010 </w:t>
      </w:r>
      <w:hyperlink r:id="rId687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18.07.2011 </w:t>
      </w:r>
      <w:hyperlink r:id="rId687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03.05.2012 </w:t>
      </w:r>
      <w:hyperlink r:id="rId6876"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color w:val="0000FF"/>
          </w:rPr>
          <w:t>N 44-ФЗ</w:t>
        </w:r>
      </w:hyperlink>
      <w:r>
        <w:t xml:space="preserve">, от 14.10.2014 </w:t>
      </w:r>
      <w:hyperlink r:id="rId68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32) должностные л</w:t>
      </w:r>
      <w:r>
        <w:t xml:space="preserve">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321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color w:val="0000FF"/>
          </w:rPr>
          <w:t>частью 2 статьи 8.28</w:t>
        </w:r>
      </w:hyperlink>
      <w:r>
        <w:t xml:space="preserve">, </w:t>
      </w:r>
      <w:hyperlink w:anchor="P325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статьей 8.28.2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w:t>
        </w:r>
        <w:r>
          <w:rPr>
            <w:color w:val="0000FF"/>
          </w:rPr>
          <w:t xml:space="preserve">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02.07.2005 </w:t>
      </w:r>
      <w:hyperlink r:id="rId6878" w:tooltip="Федеральный закон от 02.07.2005 N 82-ФЗ &quot;О внесении изменений в Кодекс Российской Федерации об административных правонарушениях&quot; {КонсультантПлюс}">
        <w:r>
          <w:rPr>
            <w:color w:val="0000FF"/>
          </w:rPr>
          <w:t>N 82-ФЗ</w:t>
        </w:r>
      </w:hyperlink>
      <w:r>
        <w:t xml:space="preserve">, от 04.12.2006 </w:t>
      </w:r>
      <w:hyperlink r:id="rId6879" w:tooltip="Федеральный закон от 04.12.2006 N 201-ФЗ (ред. от 26.12.2024) &quot;О введении в действие Лесного кодекса Российской Федерации&quot; {КонсультантПлюс}">
        <w:r>
          <w:rPr>
            <w:color w:val="0000FF"/>
          </w:rPr>
          <w:t>N 201-ФЗ</w:t>
        </w:r>
      </w:hyperlink>
      <w:r>
        <w:t xml:space="preserve">, от 28.12.2009 </w:t>
      </w:r>
      <w:hyperlink r:id="rId68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r>
        <w:t xml:space="preserve"> от 28.12.2013 </w:t>
      </w:r>
      <w:hyperlink r:id="rId688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color w:val="0000FF"/>
          </w:rPr>
          <w:t>N 415-ФЗ</w:t>
        </w:r>
      </w:hyperlink>
      <w:r>
        <w:t xml:space="preserve">, от 12.03.2014 </w:t>
      </w:r>
      <w:hyperlink r:id="rId6882"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w:t>
        </w:r>
        <w:r>
          <w:rPr>
            <w:color w:val="0000FF"/>
          </w:rPr>
          <w:t>7-ФЗ</w:t>
        </w:r>
      </w:hyperlink>
      <w:r>
        <w:t xml:space="preserve">, от 08.07.2024 </w:t>
      </w:r>
      <w:hyperlink r:id="rId688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w:t>
      </w:r>
    </w:p>
    <w:p w:rsidR="00E92171" w:rsidRDefault="00D7205F">
      <w:pPr>
        <w:pStyle w:val="ConsPlusNormal0"/>
        <w:spacing w:before="240"/>
        <w:ind w:firstLine="540"/>
        <w:jc w:val="both"/>
      </w:pPr>
      <w:r>
        <w:t>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w:t>
      </w:r>
      <w:r>
        <w:t xml:space="preserve">ми, и его территориальных органов - об административных правонарушениях, предусмотренных </w:t>
      </w:r>
      <w:hyperlink w:anchor="P3235" w:tooltip="4. Нарушение требований лесного законодательства в части обязательной маркировки древесины -">
        <w:r>
          <w:rPr>
            <w:color w:val="0000FF"/>
          </w:rPr>
          <w:t>частями 4</w:t>
        </w:r>
      </w:hyperlink>
      <w:r>
        <w:t xml:space="preserve">, </w:t>
      </w:r>
      <w:hyperlink w:anchor="P3240" w:tooltip="6. Повторное совершение административного правонарушения, предусмотренного частью 5 настоящей статьи, -">
        <w:r>
          <w:rPr>
            <w:color w:val="0000FF"/>
          </w:rPr>
          <w:t>6</w:t>
        </w:r>
      </w:hyperlink>
      <w:r>
        <w:t xml:space="preserve"> и </w:t>
      </w:r>
      <w:hyperlink w:anchor="P3246" w:tooltip="8. Повторное совершение административного правонарушения, предусмотренного частью 7 настоящей статьи, -">
        <w:r>
          <w:rPr>
            <w:color w:val="0000FF"/>
          </w:rPr>
          <w:t>8 статьи</w:t>
        </w:r>
        <w:r>
          <w:rPr>
            <w:color w:val="0000FF"/>
          </w:rPr>
          <w:t xml:space="preserve"> 8.28.1</w:t>
        </w:r>
      </w:hyperlink>
      <w:r>
        <w:t xml:space="preserve">, </w:t>
      </w:r>
      <w:hyperlink w:anchor="P325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статьей 8.28.2</w:t>
        </w:r>
      </w:hyperlink>
      <w:r>
        <w:t xml:space="preserve"> настоящего Кодекса;</w:t>
      </w:r>
    </w:p>
    <w:p w:rsidR="00E92171" w:rsidRDefault="00D7205F">
      <w:pPr>
        <w:pStyle w:val="ConsPlusNormal0"/>
        <w:jc w:val="both"/>
      </w:pPr>
      <w:r>
        <w:t xml:space="preserve">(п. 32.1 в ред. Федерального </w:t>
      </w:r>
      <w:hyperlink r:id="rId688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08.07.2024 N 165-ФЗ)</w:t>
      </w:r>
    </w:p>
    <w:p w:rsidR="00E92171" w:rsidRDefault="00D7205F">
      <w:pPr>
        <w:pStyle w:val="ConsPlusNormal0"/>
        <w:spacing w:before="24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23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(в части административных правонарушений, совершенных на территориях особо охраняемых</w:t>
      </w:r>
      <w:r>
        <w:t xml:space="preserve"> природных территорий), </w:t>
      </w:r>
      <w:hyperlink w:anchor="P339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w:t>
      </w:r>
      <w:hyperlink w:anchor="P339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8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688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68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w:t>
        </w:r>
        <w:r>
          <w:rPr>
            <w:color w:val="0000FF"/>
          </w:rPr>
          <w:t xml:space="preserve"> 307-ФЗ</w:t>
        </w:r>
      </w:hyperlink>
      <w:r>
        <w:t>)</w:t>
      </w:r>
    </w:p>
    <w:p w:rsidR="00E92171" w:rsidRDefault="00D7205F">
      <w:pPr>
        <w:pStyle w:val="ConsPlusNormal0"/>
        <w:spacing w:before="24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23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90"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r>
          <w:rPr>
            <w:color w:val="0000FF"/>
          </w:rPr>
          <w:t>частями 1.2</w:t>
        </w:r>
      </w:hyperlink>
      <w:r>
        <w:t xml:space="preserve">, </w:t>
      </w:r>
      <w:hyperlink w:anchor="P339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(за исключен</w:t>
      </w:r>
      <w:r>
        <w:t xml:space="preserve">ием административных правонарушений, совершенных на территориях особо охраняемых природных территорий федерального значения),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(в р</w:t>
      </w:r>
      <w:r>
        <w:t xml:space="preserve">ед. Федеральных законов от 29.12.2006 </w:t>
      </w:r>
      <w:hyperlink r:id="rId6888" w:tooltip="Федеральный закон от 29.12.2006 N 258-ФЗ (ред. от 04.08.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N 258-ФЗ</w:t>
        </w:r>
      </w:hyperlink>
      <w:r>
        <w:t xml:space="preserve">, от 28.12.2009 </w:t>
      </w:r>
      <w:hyperlink r:id="rId68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23.07.2013 </w:t>
      </w:r>
      <w:hyperlink r:id="rId689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68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w:t>
        </w:r>
        <w:r>
          <w:rPr>
            <w:color w:val="0000FF"/>
          </w:rPr>
          <w:t>7-ФЗ</w:t>
        </w:r>
      </w:hyperlink>
      <w:r>
        <w:t>)</w:t>
      </w:r>
    </w:p>
    <w:p w:rsidR="00E92171" w:rsidRDefault="00D7205F">
      <w:pPr>
        <w:pStyle w:val="ConsPlusNormal0"/>
        <w:spacing w:before="24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8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68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623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 </w:t>
      </w:r>
      <w:hyperlink w:anchor="P6239"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256"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настоящего Кодекса;</w:t>
      </w:r>
    </w:p>
    <w:p w:rsidR="00E92171" w:rsidRDefault="00D7205F">
      <w:pPr>
        <w:pStyle w:val="ConsPlusNormal0"/>
        <w:jc w:val="both"/>
      </w:pPr>
      <w:r>
        <w:t xml:space="preserve">(в ред. Федеральных законов от 02.07.2005 </w:t>
      </w:r>
      <w:hyperlink r:id="rId6894"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14.10.2014 </w:t>
      </w:r>
      <w:hyperlink r:id="rId68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37) должностные лица органов, осуществляющих государственный экологический надзор, - об административных правонаруше</w:t>
      </w:r>
      <w:r>
        <w:t xml:space="preserve">ниях, предусмотренных </w:t>
      </w:r>
      <w:hyperlink w:anchor="P2231"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color w:val="0000FF"/>
          </w:rPr>
          <w:t>частью 2 статьи 7.11</w:t>
        </w:r>
      </w:hyperlink>
      <w:r>
        <w:t xml:space="preserve">, </w:t>
      </w:r>
      <w:hyperlink w:anchor="P6947" w:tooltip="Статья 14.26. Нарушение правил обращения с ломом и отходами цветных и черных металлов и их отчуждения">
        <w:r>
          <w:rPr>
            <w:color w:val="0000FF"/>
          </w:rPr>
          <w:t>статьей 14.26</w:t>
        </w:r>
      </w:hyperlink>
      <w:r>
        <w:t xml:space="preserve">,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w:t>
        </w:r>
      </w:hyperlink>
      <w:r>
        <w:t xml:space="preserve">, </w:t>
      </w:r>
      <w:hyperlink w:anchor="P9708"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
        <w:r>
          <w:rPr>
            <w:color w:val="0000FF"/>
          </w:rPr>
          <w:t>25</w:t>
        </w:r>
      </w:hyperlink>
      <w:r>
        <w:t xml:space="preserve">, </w:t>
      </w:r>
      <w:hyperlink w:anchor="P9711" w:tooltip="26. Повторное в течение года совершение административного правонарушения, предусмотренного частью 25 настоящей статьи, -">
        <w:r>
          <w:rPr>
            <w:color w:val="0000FF"/>
          </w:rPr>
          <w:t>26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E92171" w:rsidRDefault="00D7205F">
      <w:pPr>
        <w:pStyle w:val="ConsPlusNormal0"/>
        <w:jc w:val="both"/>
      </w:pPr>
      <w:r>
        <w:t xml:space="preserve">(в ред. Федеральных законов от 04.07.2003 </w:t>
      </w:r>
      <w:hyperlink r:id="rId6896"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color w:val="0000FF"/>
          </w:rPr>
          <w:t>N 103-ФЗ</w:t>
        </w:r>
      </w:hyperlink>
      <w:r>
        <w:t xml:space="preserve">, от 18.07.2011 </w:t>
      </w:r>
      <w:hyperlink r:id="rId689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23.07.2013 </w:t>
      </w:r>
      <w:hyperlink r:id="rId6898"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68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900" w:tooltip="Федеральный закон от 08.03.2015 N 46-ФЗ &quot;О внесении изменений в Кодекс Российской Федерации об административных правонарушениях&quot; {КонсультантПлюс}">
        <w:r>
          <w:rPr>
            <w:color w:val="0000FF"/>
          </w:rPr>
          <w:t>N 46-ФЗ</w:t>
        </w:r>
      </w:hyperlink>
      <w:r>
        <w:t xml:space="preserve">, от 29.12.2022 </w:t>
      </w:r>
      <w:hyperlink r:id="rId690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w:t>
      </w:r>
    </w:p>
    <w:p w:rsidR="00E92171" w:rsidRDefault="00D7205F">
      <w:pPr>
        <w:pStyle w:val="ConsPlusNormal0"/>
        <w:spacing w:before="240"/>
        <w:ind w:firstLine="540"/>
        <w:jc w:val="both"/>
      </w:pPr>
      <w:r>
        <w:t xml:space="preserve">38) должностные лица органов, осуществляющих федеральный государственный энергетический надзор, - об административных </w:t>
      </w:r>
      <w:r>
        <w:t xml:space="preserve">правонарушениях, предусмотренных </w:t>
      </w:r>
      <w:hyperlink w:anchor="P2346" w:tooltip="Статья 7.19. Самовольное подключение и использование электрической, тепловой энергии, нефти или газа">
        <w:r>
          <w:rPr>
            <w:color w:val="0000FF"/>
          </w:rPr>
          <w:t>статьей 7.19</w:t>
        </w:r>
      </w:hyperlink>
      <w:r>
        <w:t xml:space="preserve"> (в отношении должностных лиц и юридических лиц в части самовольного подключе</w:t>
      </w:r>
      <w:r>
        <w:t xml:space="preserve">ния к электрическим, тепловым сетям, а также самовольного (безучетного) использования электрической, тепловой энергии),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9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от 14.10.20</w:t>
      </w:r>
      <w:r>
        <w:t xml:space="preserve">14 </w:t>
      </w:r>
      <w:hyperlink r:id="rId69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690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01.09.2025 в п. 39 ч. 2 ст. 28.3 вносятся изменения (</w:t>
            </w:r>
            <w:hyperlink r:id="rId6905" w:tooltip="Федеральный закон от 25.12.2023 N 638-ФЗ (ред. от 28.12.2024)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25.12.2023 N 638-ФЗ). См. будущую </w:t>
            </w:r>
            <w:hyperlink r:id="rId6906" w:tooltip="&quot;Кодекс Российской Федерации об административных правонарушениях&quot; от 30.12.2001 N 195-ФЗ (ред. от 03.02.2025) (с изм. и доп., вступ. в силу с 01.09.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w:t>
      </w:r>
      <w:r>
        <w:t xml:space="preserve"> правонарушениях, предусмотренных </w:t>
      </w:r>
      <w:hyperlink w:anchor="P2182" w:tooltip="Статья 7.5. Самовольная добыча янтаря, нефрита или иных полудрагоценных камней">
        <w:r>
          <w:rPr>
            <w:color w:val="0000FF"/>
          </w:rPr>
          <w:t>статьями 7.5</w:t>
        </w:r>
      </w:hyperlink>
      <w:r>
        <w:t xml:space="preserve">, </w:t>
      </w:r>
      <w:hyperlink w:anchor="P2198"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color w:val="0000FF"/>
          </w:rPr>
          <w:t>7.7</w:t>
        </w:r>
      </w:hyperlink>
      <w:r>
        <w:t xml:space="preserve">, </w:t>
      </w:r>
      <w:hyperlink w:anchor="P2216" w:tooltip="Статья 7.10. Самовольная уступка права пользования землей, недрами, лесным участком или водным объектом">
        <w:r>
          <w:rPr>
            <w:color w:val="0000FF"/>
          </w:rPr>
          <w:t xml:space="preserve">статьей </w:t>
        </w:r>
        <w:r>
          <w:rPr>
            <w:color w:val="0000FF"/>
          </w:rPr>
          <w:t>7.10</w:t>
        </w:r>
      </w:hyperlink>
      <w:r>
        <w:t xml:space="preserve"> (в части самовольной уступки права пользования недрами и самовольной мены участка недр), </w:t>
      </w:r>
      <w:hyperlink w:anchor="P2346" w:tooltip="Статья 7.19. Самовольное подключение и использование электрической, тепловой энергии, нефти или газа">
        <w:r>
          <w:rPr>
            <w:color w:val="0000FF"/>
          </w:rPr>
          <w:t>статьей 7.19</w:t>
        </w:r>
      </w:hyperlink>
      <w:r>
        <w:t xml:space="preserve"> (в отношении до</w:t>
      </w:r>
      <w:r>
        <w:t xml:space="preserve">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62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
        <w:r>
          <w:rPr>
            <w:color w:val="0000FF"/>
          </w:rPr>
          <w:t>частью 3 статьи 9.1</w:t>
        </w:r>
      </w:hyperlink>
      <w:r>
        <w:t xml:space="preserve">, </w:t>
      </w:r>
      <w:hyperlink w:anchor="P3650"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
        <w:r>
          <w:rPr>
            <w:color w:val="0000FF"/>
          </w:rPr>
          <w:t>частью 2 статьи</w:t>
        </w:r>
        <w:r>
          <w:rPr>
            <w:color w:val="0000FF"/>
          </w:rPr>
          <w:t xml:space="preserve"> 9.1.1</w:t>
        </w:r>
      </w:hyperlink>
      <w:r>
        <w:t xml:space="preserve">, </w:t>
      </w:r>
      <w:hyperlink w:anchor="P368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частью 2 статьи 9.5</w:t>
        </w:r>
      </w:hyperlink>
      <w:r>
        <w:t xml:space="preserve">, </w:t>
      </w:r>
      <w:hyperlink w:anchor="P3739" w:tooltip="Статья 9.7. Повреждение электрических сетей">
        <w:r>
          <w:rPr>
            <w:color w:val="0000FF"/>
          </w:rPr>
          <w:t>статьями 9.7</w:t>
        </w:r>
      </w:hyperlink>
      <w:r>
        <w:t xml:space="preserve">, </w:t>
      </w:r>
      <w:hyperlink w:anchor="P3748" w:tooltip="Статья 9.8. Нарушение правил охраны электрических сетей напряжением свыше 1000 вольт">
        <w:r>
          <w:rPr>
            <w:color w:val="0000FF"/>
          </w:rPr>
          <w:t>9.8</w:t>
        </w:r>
      </w:hyperlink>
      <w:r>
        <w:t xml:space="preserve">, </w:t>
      </w:r>
      <w:hyperlink w:anchor="P3760" w:tooltip="Статья 9.10. Повреждение тепловых сетей, топливопроводов, совершенное по неосторожности">
        <w:r>
          <w:rPr>
            <w:color w:val="0000FF"/>
          </w:rPr>
          <w:t>9.10</w:t>
        </w:r>
      </w:hyperlink>
      <w:r>
        <w:t xml:space="preserve">, </w:t>
      </w:r>
      <w:hyperlink w:anchor="P3766"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
        <w:r>
          <w:rPr>
            <w:color w:val="0000FF"/>
          </w:rPr>
          <w:t>9.11</w:t>
        </w:r>
      </w:hyperlink>
      <w:r>
        <w:t xml:space="preserve">, </w:t>
      </w:r>
      <w:hyperlink w:anchor="P623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w:t>
      </w:r>
      <w:hyperlink w:anchor="P6235"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3</w:t>
        </w:r>
      </w:hyperlink>
      <w:r>
        <w:t xml:space="preserve"> и </w:t>
      </w:r>
      <w:hyperlink w:anchor="P6239"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94"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
        <w:r>
          <w:rPr>
            <w:color w:val="0000FF"/>
          </w:rPr>
          <w:t>статьей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686"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частями 1</w:t>
        </w:r>
      </w:hyperlink>
      <w:r>
        <w:t xml:space="preserve">, </w:t>
      </w:r>
      <w:hyperlink w:anchor="P10690" w:tooltip="2. Те же действия, совершенные в условиях особого противопожарного режима, -">
        <w:r>
          <w:rPr>
            <w:color w:val="0000FF"/>
          </w:rPr>
          <w:t>2</w:t>
        </w:r>
      </w:hyperlink>
      <w:r>
        <w:t xml:space="preserve">, </w:t>
      </w:r>
      <w:hyperlink w:anchor="P10694"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10699"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w:t>
      </w:r>
      <w:hyperlink w:anchor="P10702"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и </w:t>
      </w:r>
      <w:hyperlink w:anchor="P10709"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9 статьи 20.4</w:t>
        </w:r>
      </w:hyperlink>
      <w:r>
        <w:t xml:space="preserve"> настоящего Кодекса;</w:t>
      </w:r>
    </w:p>
    <w:p w:rsidR="00E92171" w:rsidRDefault="00D7205F">
      <w:pPr>
        <w:pStyle w:val="ConsPlusNormal0"/>
        <w:jc w:val="both"/>
      </w:pPr>
      <w:r>
        <w:t xml:space="preserve">(в ред. Федеральных законов от 02.07.2005 </w:t>
      </w:r>
      <w:hyperlink r:id="rId6907"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28.12.2009 </w:t>
      </w:r>
      <w:hyperlink r:id="rId690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03.06.2011 </w:t>
      </w:r>
      <w:hyperlink r:id="rId6909"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691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01.12.2012 </w:t>
      </w:r>
      <w:hyperlink r:id="rId6911" w:tooltip="Федеральный закон от 01.12.2012 N 212-ФЗ &quot;О внесении изменений в Кодекс Российской Федерации об административных правонарушениях&quot; {КонсультантПлюс}">
        <w:r>
          <w:rPr>
            <w:color w:val="0000FF"/>
          </w:rPr>
          <w:t>N 212-ФЗ</w:t>
        </w:r>
      </w:hyperlink>
      <w:r>
        <w:t xml:space="preserve">, от 14.10.2014 </w:t>
      </w:r>
      <w:hyperlink r:id="rId69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03.11.2015 </w:t>
      </w:r>
      <w:hyperlink r:id="rId691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28.05.2017 </w:t>
      </w:r>
      <w:hyperlink r:id="rId691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18.07.2017 </w:t>
      </w:r>
      <w:hyperlink r:id="rId691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06.03.2019 </w:t>
      </w:r>
      <w:hyperlink r:id="rId6916" w:tooltip="Федеральный закон от 06.03.2019 N 23-ФЗ &quot;О внесении изменений в Кодекс Российской Федерации об административных правонарушениях&quot; {КонсультантПлюс}">
        <w:r>
          <w:rPr>
            <w:color w:val="0000FF"/>
          </w:rPr>
          <w:t>N 23-ФЗ</w:t>
        </w:r>
      </w:hyperlink>
      <w:r>
        <w:t xml:space="preserve">, от 09.03.2021 </w:t>
      </w:r>
      <w:hyperlink r:id="rId6917"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w:t>
      </w:r>
    </w:p>
    <w:p w:rsidR="00E92171" w:rsidRDefault="00D7205F">
      <w:pPr>
        <w:pStyle w:val="ConsPlusNormal0"/>
        <w:spacing w:before="240"/>
        <w:ind w:firstLine="540"/>
        <w:jc w:val="both"/>
      </w:pPr>
      <w:r>
        <w:t xml:space="preserve">40) утратил силу. - Федеральный </w:t>
      </w:r>
      <w:hyperlink r:id="rId69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D7205F">
      <w:pPr>
        <w:pStyle w:val="ConsPlusNormal0"/>
        <w:spacing w:before="240"/>
        <w:ind w:firstLine="540"/>
        <w:jc w:val="both"/>
      </w:pPr>
      <w:r>
        <w:t>41) должностные лица органов, осуществляющих федеральный государственный надзор в области использования атомной энергии, - об админис</w:t>
      </w:r>
      <w:r>
        <w:t xml:space="preserve">тративных правонарушениях, предусмотренных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(в части объектов, для которых устанавливаются требова</w:t>
      </w:r>
      <w:r>
        <w:t xml:space="preserve">ния, связанные с обеспечением ядерной и радиационной безопасности в области использования атомной энергии), </w:t>
      </w:r>
      <w:hyperlink w:anchor="P7356" w:tooltip="5. Повторное совершение административного правонарушения, предусмотренного частью 4 настоящей статьи, -">
        <w:r>
          <w:rPr>
            <w:color w:val="0000FF"/>
          </w:rPr>
          <w:t>частью 5 ст</w:t>
        </w:r>
        <w:r>
          <w:rPr>
            <w:color w:val="0000FF"/>
          </w:rPr>
          <w:t>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1091"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91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92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9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о</w:t>
      </w:r>
      <w:r>
        <w:t xml:space="preserve">т 03.07.2016 </w:t>
      </w:r>
      <w:hyperlink r:id="rId692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18.07.2017 </w:t>
      </w:r>
      <w:hyperlink r:id="rId692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E92171" w:rsidRDefault="00D7205F">
      <w:pPr>
        <w:pStyle w:val="ConsPlusNormal0"/>
        <w:spacing w:before="240"/>
        <w:ind w:firstLine="540"/>
        <w:jc w:val="both"/>
      </w:pPr>
      <w:r>
        <w:t>42) должностные лица органов, осуществляющих федераль</w:t>
      </w:r>
      <w:r>
        <w:t xml:space="preserve">ный государственный пожарный надзор, - об административных правонарушениях, предусмотренных </w:t>
      </w:r>
      <w:hyperlink w:anchor="P712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частью 1 статьи 14.34</w:t>
        </w:r>
      </w:hyperlink>
      <w:r>
        <w:t xml:space="preserve">,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54"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частями 12</w:t>
        </w:r>
      </w:hyperlink>
      <w:r>
        <w:t xml:space="preserve"> -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w:t>
        </w:r>
        <w:r>
          <w:rPr>
            <w:color w:val="0000FF"/>
          </w:rPr>
          <w:t xml:space="preserve"> 19.6</w:t>
        </w:r>
      </w:hyperlink>
      <w:r>
        <w:t xml:space="preserve">, </w:t>
      </w:r>
      <w:hyperlink w:anchor="P9810" w:tooltip="Статья 19.7. Непредставление сведений (информации)">
        <w:r>
          <w:rPr>
            <w:color w:val="0000FF"/>
          </w:rPr>
          <w:t>19.7</w:t>
        </w:r>
      </w:hyperlink>
      <w:r>
        <w:t xml:space="preserve">, </w:t>
      </w:r>
      <w:hyperlink w:anchor="P10155" w:tooltip="Статья 19.13. Заведомо ложный вызов специализированных служб">
        <w:r>
          <w:rPr>
            <w:color w:val="0000FF"/>
          </w:rPr>
          <w:t>статьей 19.13</w:t>
        </w:r>
      </w:hyperlink>
      <w:r>
        <w:t xml:space="preserve"> (в части заведомо ложного вызова пожарной охраны),</w:t>
      </w:r>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настоящ</w:t>
      </w:r>
      <w:r>
        <w:t>его Кодекса;</w:t>
      </w:r>
    </w:p>
    <w:p w:rsidR="00E92171" w:rsidRDefault="00D7205F">
      <w:pPr>
        <w:pStyle w:val="ConsPlusNormal0"/>
        <w:jc w:val="both"/>
      </w:pPr>
      <w:r>
        <w:t xml:space="preserve">(в ред. Федеральных законов от 19.07.2007 </w:t>
      </w:r>
      <w:hyperlink r:id="rId6924"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28.12.2009 </w:t>
      </w:r>
      <w:hyperlink r:id="rId69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380-ФЗ</w:t>
        </w:r>
      </w:hyperlink>
      <w:r>
        <w:t xml:space="preserve">, от 03.06.2011 </w:t>
      </w:r>
      <w:hyperlink r:id="rId6926"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color w:val="0000FF"/>
          </w:rPr>
          <w:t>N 120-ФЗ</w:t>
        </w:r>
      </w:hyperlink>
      <w:r>
        <w:t xml:space="preserve">, от 18.07.2011 </w:t>
      </w:r>
      <w:hyperlink r:id="rId692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12.03.2014 </w:t>
      </w:r>
      <w:hyperlink r:id="rId6928"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14.10.2014 </w:t>
      </w:r>
      <w:hyperlink r:id="rId69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693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E92171" w:rsidRDefault="00D7205F">
      <w:pPr>
        <w:pStyle w:val="ConsPlusNormal0"/>
        <w:spacing w:before="240"/>
        <w:ind w:firstLine="540"/>
        <w:jc w:val="both"/>
      </w:pPr>
      <w:r>
        <w:t>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w:t>
      </w:r>
      <w:r>
        <w:t xml:space="preserve">тративных правонарушениях, предусмотренных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9138"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E92171" w:rsidRDefault="00D7205F">
      <w:pPr>
        <w:pStyle w:val="ConsPlusNormal0"/>
        <w:jc w:val="both"/>
      </w:pPr>
      <w:r>
        <w:t xml:space="preserve">(в ред. Федеральных законов от 18.07.2011 </w:t>
      </w:r>
      <w:hyperlink r:id="rId693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69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28.11.2015 </w:t>
      </w:r>
      <w:hyperlink r:id="rId693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w:t>
      </w:r>
    </w:p>
    <w:p w:rsidR="00E92171" w:rsidRDefault="00D7205F">
      <w:pPr>
        <w:pStyle w:val="ConsPlusNormal0"/>
        <w:spacing w:before="24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537" w:tooltip="Статья 8.50. Нарушение требований по предупреждению и ликвидации разливов нефти и нефтепродуктов">
        <w:r>
          <w:rPr>
            <w:color w:val="0000FF"/>
          </w:rPr>
          <w:t>статьей 8.50</w:t>
        </w:r>
      </w:hyperlink>
      <w:r>
        <w:t xml:space="preserve"> (в пределах своих полномочий), </w:t>
      </w:r>
      <w:hyperlink w:anchor="P4252"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color w:val="0000FF"/>
          </w:rPr>
          <w:t>статьей 11.7.1</w:t>
        </w:r>
      </w:hyperlink>
      <w:r>
        <w:t xml:space="preserve">, </w:t>
      </w:r>
      <w:hyperlink w:anchor="P4374" w:tooltip="2. Повторное совершение административного правонарушения, предусмотренного частью 1 настоящей статьи, -">
        <w:r>
          <w:rPr>
            <w:color w:val="0000FF"/>
          </w:rPr>
          <w:t>частью 2 статьи 11.14.3</w:t>
        </w:r>
      </w:hyperlink>
      <w:r>
        <w:t xml:space="preserve">, </w:t>
      </w:r>
      <w:hyperlink w:anchor="P4394"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398" w:tooltip="3. Действие (бездействие), предусмотренное частью 1 настоящей статьи, совершенное умышленно, -">
        <w:r>
          <w:rPr>
            <w:color w:val="0000FF"/>
          </w:rPr>
          <w:t>3 статьи 11.15.1</w:t>
        </w:r>
      </w:hyperlink>
      <w:r>
        <w:t xml:space="preserve">, </w:t>
      </w:r>
      <w:hyperlink w:anchor="P4410"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412"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4470" w:tooltip="Статья 11.22. Нарушение землепользователями правил охраны автомобильных дорог или дорожных сооружений">
        <w:r>
          <w:rPr>
            <w:color w:val="0000FF"/>
          </w:rPr>
          <w:t>статьями 11.22</w:t>
        </w:r>
      </w:hyperlink>
      <w:r>
        <w:t xml:space="preserve">, </w:t>
      </w:r>
      <w:hyperlink w:anchor="P6287" w:tooltip="Статья 14.1.2. Осуществление предпринимательской деятельности в области транспорта без лицензии">
        <w:r>
          <w:rPr>
            <w:color w:val="0000FF"/>
          </w:rPr>
          <w:t>14.1.2</w:t>
        </w:r>
      </w:hyperlink>
      <w:r>
        <w:t xml:space="preserve">,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0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частью 3 статьи 14.43.1</w:t>
        </w:r>
      </w:hyperlink>
      <w:r>
        <w:t xml:space="preserve">, </w:t>
      </w:r>
      <w:hyperlink w:anchor="P7356" w:tooltip="5. Повторное совершение административного правонарушения, предусмотренного частью 4 настоящей статьи, -">
        <w:r>
          <w:rPr>
            <w:color w:val="0000FF"/>
          </w:rPr>
          <w:t>ча</w:t>
        </w:r>
        <w:r>
          <w:rPr>
            <w:color w:val="0000FF"/>
          </w:rPr>
          <w:t>стью 5 статьи 14.46.2</w:t>
        </w:r>
      </w:hyperlink>
      <w:r>
        <w:t xml:space="preserve">, </w:t>
      </w:r>
      <w:hyperlink w:anchor="P7497" w:tooltip="Статья 14.53.1. Незаконное перемещение (транспортировка) физическими лицами табачной продукции и (или) никотинсодержащей продукции">
        <w:r>
          <w:rPr>
            <w:color w:val="0000FF"/>
          </w:rPr>
          <w:t>статьей 14.53.1</w:t>
        </w:r>
      </w:hyperlink>
      <w:r>
        <w:t xml:space="preserve">, </w:t>
      </w:r>
      <w:hyperlink w:anchor="P9138"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96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w:t>
        </w:r>
        <w:r>
          <w:rPr>
            <w:color w:val="0000FF"/>
          </w:rPr>
          <w:t>.1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r>
        <w:t>;</w:t>
      </w:r>
    </w:p>
    <w:p w:rsidR="00E92171" w:rsidRDefault="00D7205F">
      <w:pPr>
        <w:pStyle w:val="ConsPlusNormal0"/>
        <w:jc w:val="both"/>
      </w:pPr>
      <w:r>
        <w:t xml:space="preserve">(в ред. Федеральных законов от 28.12.2009 </w:t>
      </w:r>
      <w:hyperlink r:id="rId69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27.07.2010 </w:t>
      </w:r>
      <w:hyperlink r:id="rId693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18.07.2011 </w:t>
      </w:r>
      <w:hyperlink r:id="rId693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28.07.2012 </w:t>
      </w:r>
      <w:hyperlink r:id="rId693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03.02.2014 </w:t>
      </w:r>
      <w:hyperlink r:id="rId6938"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05.05.2014 </w:t>
      </w:r>
      <w:hyperlink r:id="rId693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14.10.2014 </w:t>
      </w:r>
      <w:hyperlink r:id="rId69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08.03.2015 </w:t>
      </w:r>
      <w:hyperlink r:id="rId694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color w:val="0000FF"/>
          </w:rPr>
          <w:t>N 35-ФЗ</w:t>
        </w:r>
      </w:hyperlink>
      <w:r>
        <w:t xml:space="preserve">, от 28.11.2015 </w:t>
      </w:r>
      <w:hyperlink r:id="rId6942"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 xml:space="preserve">, от 06.07.2016 </w:t>
      </w:r>
      <w:hyperlink r:id="rId694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18.07.2017 </w:t>
      </w:r>
      <w:hyperlink r:id="rId694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29.12.2017 </w:t>
      </w:r>
      <w:hyperlink r:id="rId694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21.12.2021 </w:t>
      </w:r>
      <w:hyperlink r:id="rId694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color w:val="0000FF"/>
          </w:rPr>
          <w:t>N 419-ФЗ</w:t>
        </w:r>
      </w:hyperlink>
      <w:r>
        <w:t xml:space="preserve">, от 28.01.2022 </w:t>
      </w:r>
      <w:hyperlink r:id="rId6947" w:tooltip="Федеральный закон от 28.01.2022 N 2-ФЗ &quot;О внесении изменений в Кодекс Российской Федерации об административных правонарушениях&quot; {КонсультантПлюс}">
        <w:r>
          <w:rPr>
            <w:color w:val="0000FF"/>
          </w:rPr>
          <w:t>N 2-ФЗ</w:t>
        </w:r>
      </w:hyperlink>
      <w:r>
        <w:t>)</w:t>
      </w:r>
    </w:p>
    <w:p w:rsidR="00E92171" w:rsidRDefault="00D7205F">
      <w:pPr>
        <w:pStyle w:val="ConsPlusNormal0"/>
        <w:spacing w:before="240"/>
        <w:ind w:firstLine="540"/>
        <w:jc w:val="both"/>
      </w:pPr>
      <w:r>
        <w:t xml:space="preserve">45) - 47) утратили силу. - Федеральный </w:t>
      </w:r>
      <w:hyperlink r:id="rId69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D7205F">
      <w:pPr>
        <w:pStyle w:val="ConsPlusNormal0"/>
        <w:spacing w:before="240"/>
        <w:ind w:firstLine="540"/>
        <w:jc w:val="both"/>
      </w:pPr>
      <w:r>
        <w:t>48) должностные лица органов государственной и</w:t>
      </w:r>
      <w:r>
        <w:t xml:space="preserve">нспекции по маломерным судам - об административных правонарушениях, предусмотренных </w:t>
      </w:r>
      <w:hyperlink w:anchor="P9138"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(в пределах своих полномочий),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r>
        <w:t>настоящего Кодекса;</w:t>
      </w:r>
    </w:p>
    <w:p w:rsidR="00E92171" w:rsidRDefault="00D7205F">
      <w:pPr>
        <w:pStyle w:val="ConsPlusNormal0"/>
        <w:jc w:val="both"/>
      </w:pPr>
      <w:r>
        <w:t xml:space="preserve">(в ред. Федерального </w:t>
      </w:r>
      <w:hyperlink r:id="rId6949"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закона</w:t>
        </w:r>
      </w:hyperlink>
      <w:r>
        <w:t xml:space="preserve"> от 28.11.2015 N 340-ФЗ)</w:t>
      </w:r>
    </w:p>
    <w:p w:rsidR="00E92171" w:rsidRDefault="00D7205F">
      <w:pPr>
        <w:pStyle w:val="ConsPlusNormal0"/>
        <w:spacing w:before="240"/>
        <w:ind w:firstLine="540"/>
        <w:jc w:val="both"/>
      </w:pPr>
      <w:r>
        <w:t xml:space="preserve">49) утратил силу. - Федеральный </w:t>
      </w:r>
      <w:hyperlink r:id="rId69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D7205F">
      <w:pPr>
        <w:pStyle w:val="ConsPlusNormal0"/>
        <w:spacing w:before="240"/>
        <w:ind w:firstLine="540"/>
        <w:jc w:val="both"/>
      </w:pPr>
      <w:r>
        <w:t>50) должностны</w:t>
      </w:r>
      <w:r>
        <w:t xml:space="preserve">е лица органов, уполномоченных в области авиации, - об административных правонарушениях, предусмотренных </w:t>
      </w:r>
      <w:hyperlink w:anchor="P4132"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
        <w:r>
          <w:rPr>
            <w:color w:val="0000FF"/>
          </w:rPr>
          <w:t>частью 2 статьи 11.3</w:t>
        </w:r>
      </w:hyperlink>
      <w:r>
        <w:t xml:space="preserve">, </w:t>
      </w:r>
      <w:hyperlink w:anchor="P4183"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
        <w:r>
          <w:rPr>
            <w:color w:val="0000FF"/>
          </w:rPr>
          <w:t>частью 7 статьи 11.5</w:t>
        </w:r>
      </w:hyperlink>
      <w:r>
        <w:t xml:space="preserve">, </w:t>
      </w:r>
      <w:hyperlink w:anchor="P4394"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398" w:tooltip="3. Действие (бездействие), предусмотренное частью 1 настоящей статьи, совершенное умышленно, -">
        <w:r>
          <w:rPr>
            <w:color w:val="0000FF"/>
          </w:rPr>
          <w:t>3 статьи 1</w:t>
        </w:r>
        <w:r>
          <w:rPr>
            <w:color w:val="0000FF"/>
          </w:rPr>
          <w:t>1.15.1</w:t>
        </w:r>
      </w:hyperlink>
      <w:r>
        <w:t xml:space="preserve">, </w:t>
      </w:r>
      <w:hyperlink w:anchor="P4410"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412"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9138"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color w:val="0000FF"/>
          </w:rPr>
          <w:t>статьей 17.17</w:t>
        </w:r>
      </w:hyperlink>
      <w:r>
        <w:t xml:space="preserve"> </w:t>
      </w:r>
      <w:r>
        <w:t xml:space="preserve">(в пределах своих полномочий), </w:t>
      </w:r>
      <w:hyperlink w:anchor="P9494"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9869" w:tooltip="Статья 19.7.5. Непредставление информации об актах незаконного вмешательства">
        <w:r>
          <w:rPr>
            <w:color w:val="0000FF"/>
          </w:rPr>
          <w:t>19.7.5</w:t>
        </w:r>
      </w:hyperlink>
      <w:r>
        <w:t xml:space="preserve">, </w:t>
      </w:r>
      <w:hyperlink w:anchor="P9930"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9932" w:tooltip="3. Действие (бездействие), предусмотренное частью 1 настоящей статьи, совершенное умышленно, -">
        <w:r>
          <w:rPr>
            <w:color w:val="0000FF"/>
          </w:rPr>
          <w:t>3 статьи 19.7.9</w:t>
        </w:r>
      </w:hyperlink>
      <w:r>
        <w:t xml:space="preserve"> настоящего Кодекса;</w:t>
      </w:r>
    </w:p>
    <w:p w:rsidR="00E92171" w:rsidRDefault="00D7205F">
      <w:pPr>
        <w:pStyle w:val="ConsPlusNormal0"/>
        <w:jc w:val="both"/>
      </w:pPr>
      <w:r>
        <w:t xml:space="preserve">(в ред. Федеральных законов от 27.07.2010 </w:t>
      </w:r>
      <w:hyperlink r:id="rId695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N 239-ФЗ</w:t>
        </w:r>
      </w:hyperlink>
      <w:r>
        <w:t xml:space="preserve">, от 03.02.2014 </w:t>
      </w:r>
      <w:hyperlink r:id="rId695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28.11.2015 </w:t>
      </w:r>
      <w:hyperlink r:id="rId6953"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340-ФЗ</w:t>
        </w:r>
      </w:hyperlink>
      <w:r>
        <w:t>)</w:t>
      </w:r>
    </w:p>
    <w:p w:rsidR="00E92171" w:rsidRDefault="00D7205F">
      <w:pPr>
        <w:pStyle w:val="ConsPlusNormal0"/>
        <w:spacing w:before="24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394"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398" w:tooltip="3. Действие (бездействие), предусмотренное частью 1 настоящей статьи, совершенное умышленно, -">
        <w:r>
          <w:rPr>
            <w:color w:val="0000FF"/>
          </w:rPr>
          <w:t>3 статьи</w:t>
        </w:r>
        <w:r>
          <w:rPr>
            <w:color w:val="0000FF"/>
          </w:rPr>
          <w:t xml:space="preserve"> 11.15.1</w:t>
        </w:r>
      </w:hyperlink>
      <w:r>
        <w:t xml:space="preserve">, </w:t>
      </w:r>
      <w:hyperlink w:anchor="P4410" w:tooltip="2. Повторное совершение административного правонарушения, предусмотренного частью 1 настоящей статьи, -">
        <w:r>
          <w:rPr>
            <w:color w:val="0000FF"/>
          </w:rPr>
          <w:t>частями 2</w:t>
        </w:r>
      </w:hyperlink>
      <w:r>
        <w:t xml:space="preserve"> и </w:t>
      </w:r>
      <w:hyperlink w:anchor="P4412" w:tooltip="3. Действие (бездействие), предусмотренное частью 1 настоящей статьи, совершенное умышленно, -">
        <w:r>
          <w:rPr>
            <w:color w:val="0000FF"/>
          </w:rPr>
          <w:t>3 статьи 11.15.2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44"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color w:val="0000FF"/>
          </w:rPr>
          <w:t>10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9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27.07.2010 </w:t>
      </w:r>
      <w:hyperlink r:id="rId695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color w:val="0000FF"/>
          </w:rPr>
          <w:t>N 195-ФЗ</w:t>
        </w:r>
      </w:hyperlink>
      <w:r>
        <w:t xml:space="preserve">, от 03.02.2014 </w:t>
      </w:r>
      <w:hyperlink r:id="rId695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14.10.2014 </w:t>
      </w:r>
      <w:hyperlink r:id="rId69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52 ч. 2 ст. 28.3 вносятся изменения (</w:t>
            </w:r>
            <w:hyperlink r:id="rId695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95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4199"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7382"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w:t>
      </w:r>
      <w:r>
        <w:t xml:space="preserve">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w:t>
      </w:r>
      <w:r>
        <w:t xml:space="preserve">утилизации и захоронения указанной продукции),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69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96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05.05.2014 </w:t>
      </w:r>
      <w:hyperlink r:id="rId6962"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53 ч. 2 ст. 28.3 вносятся изменения (</w:t>
            </w:r>
            <w:hyperlink r:id="rId696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964"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7382"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w:t>
      </w:r>
      <w:r>
        <w:t>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w:t>
      </w:r>
      <w:r>
        <w:t xml:space="preserve">ключая изыскания), производства, эксплуатации, хранения, перевозки, реализации, утилизации и захоронения указанной продукции),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w:t>
        </w:r>
        <w:r>
          <w:rPr>
            <w:color w:val="0000FF"/>
          </w:rPr>
          <w:t>7</w:t>
        </w:r>
      </w:hyperlink>
      <w:r>
        <w:t xml:space="preserve"> настоящего Кодекса;</w:t>
      </w:r>
    </w:p>
    <w:p w:rsidR="00E92171" w:rsidRDefault="00D7205F">
      <w:pPr>
        <w:pStyle w:val="ConsPlusNormal0"/>
        <w:jc w:val="both"/>
      </w:pPr>
      <w:r>
        <w:t xml:space="preserve">(в ред. Федеральных законов от 18.07.2011 </w:t>
      </w:r>
      <w:hyperlink r:id="rId696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05.05.2014 </w:t>
      </w:r>
      <w:hyperlink r:id="rId6966"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14.04.2023 </w:t>
      </w:r>
      <w:hyperlink r:id="rId696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w:t>
      </w:r>
    </w:p>
    <w:p w:rsidR="00E92171" w:rsidRDefault="00D7205F">
      <w:pPr>
        <w:pStyle w:val="ConsPlusNormal0"/>
        <w:spacing w:before="240"/>
        <w:ind w:firstLine="540"/>
        <w:jc w:val="both"/>
      </w:pPr>
      <w:r>
        <w:t xml:space="preserve">54) утратил силу. - Федеральный </w:t>
      </w:r>
      <w:hyperlink r:id="rId696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w:t>
        </w:r>
      </w:hyperlink>
      <w:r>
        <w:t xml:space="preserve"> от 30.06.2003 N 86-ФЗ;</w:t>
      </w:r>
    </w:p>
    <w:p w:rsidR="00E92171" w:rsidRDefault="00D7205F">
      <w:pPr>
        <w:pStyle w:val="ConsPlusNormal0"/>
        <w:spacing w:before="240"/>
        <w:ind w:firstLine="540"/>
        <w:jc w:val="both"/>
      </w:pPr>
      <w:r>
        <w:t xml:space="preserve">54.1) должностные лица федерального органа исполнительной власти в области государственной охраны - об административных </w:t>
      </w:r>
      <w:r>
        <w:t xml:space="preserve">правонарушениях, предусмотренных </w:t>
      </w:r>
      <w:hyperlink w:anchor="P9483"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
        <w:r>
          <w:rPr>
            <w:color w:val="0000FF"/>
          </w:rPr>
          <w:t>частями 5</w:t>
        </w:r>
      </w:hyperlink>
      <w:r>
        <w:t xml:space="preserve"> и </w:t>
      </w:r>
      <w:hyperlink w:anchor="P948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w:t>
      </w:r>
      <w:hyperlink w:anchor="P10618"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89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настоящего Кодекса;</w:t>
      </w:r>
    </w:p>
    <w:p w:rsidR="00E92171" w:rsidRDefault="00D7205F">
      <w:pPr>
        <w:pStyle w:val="ConsPlusNormal0"/>
        <w:jc w:val="both"/>
      </w:pPr>
      <w:r>
        <w:t xml:space="preserve">(п. 54.1 введен Федеральным </w:t>
      </w:r>
      <w:hyperlink r:id="rId696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законо</w:t>
        </w:r>
        <w:r>
          <w:rPr>
            <w:color w:val="0000FF"/>
          </w:rPr>
          <w:t>м</w:t>
        </w:r>
      </w:hyperlink>
      <w:r>
        <w:t xml:space="preserve"> от 08.12.2011 N 424-ФЗ; в ред. Федеральных законов от 05.05.2014 </w:t>
      </w:r>
      <w:hyperlink r:id="rId6970"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21.07.2014 </w:t>
      </w:r>
      <w:hyperlink r:id="rId697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14.04.2023 </w:t>
      </w:r>
      <w:hyperlink r:id="rId697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55 ч. 2 ст. 28.3 вносятся изменения (</w:t>
            </w:r>
            <w:hyperlink r:id="rId697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974"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w:t>
      </w:r>
      <w:r>
        <w:t xml:space="preserve">ниях, предусмотренных </w:t>
      </w:r>
      <w:hyperlink w:anchor="P553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статьи 13.12</w:t>
        </w:r>
      </w:hyperlink>
      <w:r>
        <w:t xml:space="preserve">, </w:t>
      </w:r>
      <w:hyperlink w:anchor="P7382"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продукции (работ, услуг), используемой в целях защиты сведений, составляющих го</w:t>
      </w:r>
      <w:r>
        <w:t>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w:t>
      </w:r>
      <w:r>
        <w:t xml:space="preserve">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02.07.2005 </w:t>
      </w:r>
      <w:hyperlink r:id="rId6975"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28.12.2009 </w:t>
      </w:r>
      <w:hyperlink r:id="rId69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6977"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56 ч. 2 ст. 28.3 вносятся изменения (</w:t>
            </w:r>
            <w:hyperlink r:id="rId697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697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296" w:tooltip="Статья 7.15. Проведение археологических полевых работ без разрешения">
        <w:r>
          <w:rPr>
            <w:color w:val="0000FF"/>
          </w:rPr>
          <w:t>статьями 7.15</w:t>
        </w:r>
      </w:hyperlink>
      <w:r>
        <w:t xml:space="preserve">, </w:t>
      </w:r>
      <w:hyperlink w:anchor="P2316" w:tooltip="Статья 7.15.1. Незаконный оборот археологических предметов">
        <w:r>
          <w:rPr>
            <w:color w:val="0000FF"/>
          </w:rPr>
          <w:t>7.15.1</w:t>
        </w:r>
      </w:hyperlink>
      <w:r>
        <w:t xml:space="preserve">, </w:t>
      </w:r>
      <w:hyperlink w:anchor="P2774"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
        <w:r>
          <w:rPr>
            <w:color w:val="0000FF"/>
          </w:rPr>
          <w:t>7.33</w:t>
        </w:r>
      </w:hyperlink>
      <w:r>
        <w:t xml:space="preserve">, </w:t>
      </w:r>
      <w:hyperlink w:anchor="P385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(в отношении органов безопасности, в кот</w:t>
      </w:r>
      <w:r>
        <w:t xml:space="preserve">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553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статьи 13.12</w:t>
        </w:r>
      </w:hyperlink>
      <w:r>
        <w:t xml:space="preserve">, </w:t>
      </w:r>
      <w:hyperlink w:anchor="P5569" w:tooltip="Статья 13.14. Разглашение информации с ограниченным доступом">
        <w:r>
          <w:rPr>
            <w:color w:val="0000FF"/>
          </w:rPr>
          <w:t>статьей 13.14</w:t>
        </w:r>
      </w:hyperlink>
      <w:r>
        <w:t xml:space="preserve"> (в предел</w:t>
      </w:r>
      <w:r>
        <w:t xml:space="preserve">ах своих полномочий), </w:t>
      </w:r>
      <w:hyperlink w:anchor="P5578" w:tooltip="Статья 13.14.1. Незаконное получение информации с ограниченным доступом">
        <w:r>
          <w:rPr>
            <w:color w:val="0000FF"/>
          </w:rPr>
          <w:t>статьей 13.14.1</w:t>
        </w:r>
      </w:hyperlink>
      <w:r>
        <w:t xml:space="preserve"> (в пределах своих полномочий), </w:t>
      </w:r>
      <w:hyperlink w:anchor="P5899"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
        <w:r>
          <w:rPr>
            <w:color w:val="0000FF"/>
          </w:rPr>
          <w:t>частями 2</w:t>
        </w:r>
      </w:hyperlink>
      <w:r>
        <w:t xml:space="preserve"> - </w:t>
      </w:r>
      <w:hyperlink w:anchor="P5910" w:tooltip="4. Повторное совершение административного правонарушения, предусмотренного частью 3 настоящей статьи, -">
        <w:r>
          <w:rPr>
            <w:color w:val="0000FF"/>
          </w:rPr>
          <w:t>4 статьи 13.31</w:t>
        </w:r>
      </w:hyperlink>
      <w:r>
        <w:t xml:space="preserve">, </w:t>
      </w:r>
      <w:hyperlink w:anchor="P6155"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
        <w:r>
          <w:rPr>
            <w:color w:val="0000FF"/>
          </w:rPr>
          <w:t>статьей 13.46</w:t>
        </w:r>
      </w:hyperlink>
      <w:r>
        <w:t xml:space="preserve">, </w:t>
      </w:r>
      <w:hyperlink w:anchor="P6859"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
        <w:r>
          <w:rPr>
            <w:color w:val="0000FF"/>
          </w:rPr>
          <w:t>частью 1 статьи 14.20</w:t>
        </w:r>
      </w:hyperlink>
      <w:r>
        <w:t xml:space="preserve">, </w:t>
      </w:r>
      <w:hyperlink w:anchor="P7382" w:tooltip="Статья 14.49. Нарушение обязательных требований в отношении оборонной продукции (выполняемых работ, оказываемых услуг)">
        <w:r>
          <w:rPr>
            <w:color w:val="0000FF"/>
          </w:rPr>
          <w:t>статьей 14.49</w:t>
        </w:r>
      </w:hyperlink>
      <w:r>
        <w:t xml:space="preserve"> (в части продукции (работ, услуг), используемой в целях защиты сведений, составляющих госуда</w:t>
      </w:r>
      <w:r>
        <w:t>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w:t>
      </w:r>
      <w:r>
        <w:t xml:space="preserve">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8385"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w:t>
      </w:r>
      <w:hyperlink w:anchor="P9084" w:tooltip="Статья 17.13. Незаконное распространение сведений о защищаемых лицах">
        <w:r>
          <w:rPr>
            <w:color w:val="0000FF"/>
          </w:rPr>
          <w:t>статьей 17.13</w:t>
        </w:r>
      </w:hyperlink>
      <w:r>
        <w:t xml:space="preserve"> (в пределах своих полномочий), </w:t>
      </w:r>
      <w:hyperlink w:anchor="P9436"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
        <w:r>
          <w:rPr>
            <w:color w:val="0000FF"/>
          </w:rPr>
          <w:t>частью 3 статьи 18.19</w:t>
        </w:r>
      </w:hyperlink>
      <w:r>
        <w:t xml:space="preserve">, </w:t>
      </w:r>
      <w:hyperlink w:anchor="P9479"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
        <w:r>
          <w:rPr>
            <w:color w:val="0000FF"/>
          </w:rPr>
          <w:t>частя</w:t>
        </w:r>
        <w:r>
          <w:rPr>
            <w:color w:val="0000FF"/>
          </w:rPr>
          <w:t>ми 4</w:t>
        </w:r>
      </w:hyperlink>
      <w:r>
        <w:t xml:space="preserve"> и </w:t>
      </w:r>
      <w:hyperlink w:anchor="P948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w:t>
      </w:r>
      <w:hyperlink w:anchor="P10618"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20.17</w:t>
        </w:r>
      </w:hyperlink>
      <w:r>
        <w:t xml:space="preserve">, </w:t>
      </w:r>
      <w:hyperlink w:anchor="P10996" w:tooltip="Статья 20.27. Нарушение правового режима контртеррористической операции">
        <w:r>
          <w:rPr>
            <w:color w:val="0000FF"/>
          </w:rPr>
          <w:t>статьей 20.27</w:t>
        </w:r>
      </w:hyperlink>
      <w:r>
        <w:t xml:space="preserve">, </w:t>
      </w:r>
      <w:hyperlink w:anchor="P11098"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статьей 20.35</w:t>
        </w:r>
      </w:hyperlink>
      <w:r>
        <w:t xml:space="preserve"> (в пределах своих полномочий) настоящего Кодекса;</w:t>
      </w:r>
    </w:p>
    <w:p w:rsidR="00E92171" w:rsidRDefault="00D7205F">
      <w:pPr>
        <w:pStyle w:val="ConsPlusNormal0"/>
        <w:jc w:val="both"/>
      </w:pPr>
      <w:r>
        <w:t xml:space="preserve">(в ред. Федеральных законов от 02.07.2005 </w:t>
      </w:r>
      <w:hyperlink r:id="rId6980"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08.05.2006 </w:t>
      </w:r>
      <w:hyperlink r:id="rId6981"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27.07.2006 </w:t>
      </w:r>
      <w:hyperlink r:id="rId6982"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w:r>
          <w:rPr>
            <w:color w:val="0000FF"/>
          </w:rPr>
          <w:t>N 153-ФЗ</w:t>
        </w:r>
      </w:hyperlink>
      <w:r>
        <w:t xml:space="preserve">, от 27.07.2010 </w:t>
      </w:r>
      <w:hyperlink r:id="rId6983"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27.07.2010 </w:t>
      </w:r>
      <w:hyperlink r:id="rId6984"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color w:val="0000FF"/>
          </w:rPr>
          <w:t>N 238-ФЗ</w:t>
        </w:r>
      </w:hyperlink>
      <w:r>
        <w:t>, от 18.0</w:t>
      </w:r>
      <w:r>
        <w:t xml:space="preserve">7.2011 </w:t>
      </w:r>
      <w:hyperlink r:id="rId698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23.07.2013 </w:t>
      </w:r>
      <w:hyperlink r:id="rId6986"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23.07.2013 </w:t>
      </w:r>
      <w:hyperlink r:id="rId6987"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color w:val="0000FF"/>
          </w:rPr>
          <w:t>N 245-ФЗ</w:t>
        </w:r>
      </w:hyperlink>
      <w:r>
        <w:t xml:space="preserve">, от 05.05.2014 </w:t>
      </w:r>
      <w:hyperlink r:id="rId6988"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
        <w:r>
          <w:rPr>
            <w:color w:val="0000FF"/>
          </w:rPr>
          <w:t>N 97-ФЗ</w:t>
        </w:r>
      </w:hyperlink>
      <w:r>
        <w:t xml:space="preserve">, от 05.05.2014 </w:t>
      </w:r>
      <w:hyperlink r:id="rId6989"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21.07.2014 </w:t>
      </w:r>
      <w:hyperlink r:id="rId699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06.07.2016 </w:t>
      </w:r>
      <w:hyperlink r:id="rId699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
        <w:r>
          <w:rPr>
            <w:color w:val="0000FF"/>
          </w:rPr>
          <w:t>N 374-ФЗ</w:t>
        </w:r>
      </w:hyperlink>
      <w:r>
        <w:t xml:space="preserve">, от 02.12.2019 </w:t>
      </w:r>
      <w:hyperlink r:id="rId6992"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6993"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24.02.2021 </w:t>
      </w:r>
      <w:hyperlink r:id="rId699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11.06.2021 </w:t>
      </w:r>
      <w:hyperlink r:id="rId699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14.04.2023 </w:t>
      </w:r>
      <w:hyperlink r:id="rId699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w:t>
      </w:r>
    </w:p>
    <w:p w:rsidR="00E92171" w:rsidRDefault="00D7205F">
      <w:pPr>
        <w:pStyle w:val="ConsPlusNormal0"/>
        <w:spacing w:before="240"/>
        <w:ind w:firstLine="540"/>
        <w:jc w:val="both"/>
      </w:pPr>
      <w:r>
        <w:t>57) утратил си</w:t>
      </w:r>
      <w:r>
        <w:t xml:space="preserve">лу. - Федеральный </w:t>
      </w:r>
      <w:hyperlink r:id="rId699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п. 58 ч. 2 ст. 28.3 вносятся изменения (</w:t>
            </w:r>
            <w:hyperlink r:id="rId6998"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w:t>
            </w:r>
            <w:r>
              <w:rPr>
                <w:color w:val="392C69"/>
              </w:rPr>
              <w:t xml:space="preserve">). См. будущую </w:t>
            </w:r>
            <w:hyperlink r:id="rId6999"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68"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color w:val="0000FF"/>
          </w:rPr>
          <w:t>статьями 5.5</w:t>
        </w:r>
      </w:hyperlink>
      <w:r>
        <w:t xml:space="preserve">, </w:t>
      </w:r>
      <w:hyperlink w:anchor="P1022"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5.10</w:t>
        </w:r>
      </w:hyperlink>
      <w:r>
        <w:t xml:space="preserve">, </w:t>
      </w:r>
      <w:hyperlink w:anchor="P1030"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color w:val="0000FF"/>
          </w:rPr>
          <w:t>5.11</w:t>
        </w:r>
      </w:hyperlink>
      <w:r>
        <w:t xml:space="preserve">, </w:t>
      </w:r>
      <w:hyperlink w:anchor="P1053" w:tooltip="Статья 5.13. Непредоставление возможности обнародовать опровержение или иное разъяснение в защиту чести, достоинства или деловой репутации">
        <w:r>
          <w:rPr>
            <w:color w:val="0000FF"/>
          </w:rPr>
          <w:t>5.13</w:t>
        </w:r>
      </w:hyperlink>
      <w:r>
        <w:t xml:space="preserve">, </w:t>
      </w:r>
      <w:hyperlink w:anchor="P1434" w:tooltip="Статья 5.51. Утратила силу. - Федеральный закон от 09.03.2016 N 66-ФЗ.">
        <w:r>
          <w:rPr>
            <w:color w:val="0000FF"/>
          </w:rPr>
          <w:t>5.51</w:t>
        </w:r>
      </w:hyperlink>
      <w:r>
        <w:t xml:space="preserve">, </w:t>
      </w:r>
      <w:hyperlink w:anchor="P1798" w:tooltip="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
        <w:r>
          <w:rPr>
            <w:color w:val="0000FF"/>
          </w:rPr>
          <w:t>6.13</w:t>
        </w:r>
      </w:hyperlink>
      <w:r>
        <w:t xml:space="preserve">, </w:t>
      </w:r>
      <w:hyperlink w:anchor="P1900" w:tooltip="Статья 6.21. Пропаганда нетрадиционных сексуальных отношений и (или) предпочтений, смены пола, отказа от деторождения">
        <w:r>
          <w:rPr>
            <w:color w:val="0000FF"/>
          </w:rPr>
          <w:t>6.21</w:t>
        </w:r>
      </w:hyperlink>
      <w:r>
        <w:t xml:space="preserve"> - </w:t>
      </w:r>
      <w:hyperlink w:anchor="P1938"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color w:val="0000FF"/>
          </w:rPr>
          <w:t>6.</w:t>
        </w:r>
        <w:r>
          <w:rPr>
            <w:color w:val="0000FF"/>
          </w:rPr>
          <w:t>21.2</w:t>
        </w:r>
      </w:hyperlink>
      <w:r>
        <w:t xml:space="preserve">, </w:t>
      </w:r>
      <w:hyperlink w:anchor="P2235" w:tooltip="Статья 7.12. Нарушение авторских и смежных прав, изобретательских и патентных прав">
        <w:r>
          <w:rPr>
            <w:color w:val="0000FF"/>
          </w:rPr>
          <w:t>статьей 7.12</w:t>
        </w:r>
      </w:hyperlink>
      <w:r>
        <w:t xml:space="preserve"> (за совершение нарушений в сфере массовых коммуникаций), </w:t>
      </w:r>
      <w:hyperlink w:anchor="P5341"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статьей 13.2.1</w:t>
        </w:r>
      </w:hyperlink>
      <w:r>
        <w:t xml:space="preserve">, </w:t>
      </w:r>
      <w:hyperlink w:anchor="P5384" w:tooltip="1. Нарушение правил охраны линий или сооружений связи, если это нарушение не вызвало прекращение связи, -">
        <w:r>
          <w:rPr>
            <w:color w:val="0000FF"/>
          </w:rPr>
          <w:t>частями 1</w:t>
        </w:r>
      </w:hyperlink>
      <w:r>
        <w:t xml:space="preserve"> и </w:t>
      </w:r>
      <w:hyperlink w:anchor="P5387" w:tooltip="2. Нарушение правил охраны линий или сооружений связи, если это нарушение вызвало прекращение связи, -">
        <w:r>
          <w:rPr>
            <w:color w:val="0000FF"/>
          </w:rPr>
          <w:t>2 статьи 13.5</w:t>
        </w:r>
      </w:hyperlink>
      <w:r>
        <w:t xml:space="preserve">, </w:t>
      </w:r>
      <w:hyperlink w:anchor="P5439" w:tooltip="Статья 13.11. Нарушение законодательства Российской Федерации в области персональных данных">
        <w:r>
          <w:rPr>
            <w:color w:val="0000FF"/>
          </w:rPr>
          <w:t>статьями 13.11</w:t>
        </w:r>
      </w:hyperlink>
      <w:r>
        <w:t xml:space="preserve">, </w:t>
      </w:r>
      <w:hyperlink w:anchor="P5502"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color w:val="0000FF"/>
          </w:rPr>
          <w:t>13.11.2</w:t>
        </w:r>
      </w:hyperlink>
      <w:r>
        <w:t xml:space="preserve">, </w:t>
      </w:r>
      <w:hyperlink w:anchor="P5511" w:tooltip="Статья 13.11.3. Нарушение требований в области размещения биометрических персональных данных">
        <w:r>
          <w:rPr>
            <w:color w:val="0000FF"/>
          </w:rPr>
          <w:t>13.11.3</w:t>
        </w:r>
      </w:hyperlink>
      <w:r>
        <w:t xml:space="preserve">, </w:t>
      </w:r>
      <w:hyperlink w:anchor="P5536"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color w:val="0000FF"/>
          </w:rPr>
          <w:t>частью 5 с</w:t>
        </w:r>
        <w:r>
          <w:rPr>
            <w:color w:val="0000FF"/>
          </w:rPr>
          <w:t>татьи 13.12</w:t>
        </w:r>
      </w:hyperlink>
      <w:r>
        <w:t xml:space="preserve">, </w:t>
      </w:r>
      <w:hyperlink w:anchor="P5585" w:tooltip="Статья 13.15. Злоупотребление свободой массовой информации">
        <w:r>
          <w:rPr>
            <w:color w:val="0000FF"/>
          </w:rPr>
          <w:t>статьями 13.15</w:t>
        </w:r>
      </w:hyperlink>
      <w:r>
        <w:t xml:space="preserve">, </w:t>
      </w:r>
      <w:hyperlink w:anchor="P5654"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
        <w:r>
          <w:rPr>
            <w:color w:val="0000FF"/>
          </w:rPr>
          <w:t>13.15.1</w:t>
        </w:r>
      </w:hyperlink>
      <w:r>
        <w:t xml:space="preserve">, </w:t>
      </w:r>
      <w:hyperlink w:anchor="P5663" w:tooltip="Статья 13.16. Воспрепятствование распространению продукции средства массовой информации">
        <w:r>
          <w:rPr>
            <w:color w:val="0000FF"/>
          </w:rPr>
          <w:t>13.16</w:t>
        </w:r>
      </w:hyperlink>
      <w:r>
        <w:t xml:space="preserve">, </w:t>
      </w:r>
      <w:hyperlink w:anchor="P5780" w:tooltip="Статья 13.20. Нарушение правил хранения, комплектования, учета или использования архивных документов">
        <w:r>
          <w:rPr>
            <w:color w:val="0000FF"/>
          </w:rPr>
          <w:t>13.20</w:t>
        </w:r>
      </w:hyperlink>
      <w:r>
        <w:t xml:space="preserve">, </w:t>
      </w:r>
      <w:hyperlink w:anchor="P5787" w:tooltip="Статья 13.21. Нарушение порядка изготовления или распространения продукции средства массовой информации">
        <w:r>
          <w:rPr>
            <w:color w:val="0000FF"/>
          </w:rPr>
          <w:t>13.21</w:t>
        </w:r>
      </w:hyperlink>
      <w:r>
        <w:t xml:space="preserve">, </w:t>
      </w:r>
      <w:hyperlink w:anchor="P5812" w:tooltip="Статья 13.23. Нарушение порядка представления обязательного экземпляра документов, письменных уведомлений, уставов и договоров">
        <w:r>
          <w:rPr>
            <w:color w:val="0000FF"/>
          </w:rPr>
          <w:t>13.23</w:t>
        </w:r>
      </w:hyperlink>
      <w:r>
        <w:t xml:space="preserve">, </w:t>
      </w:r>
      <w:hyperlink w:anchor="P5896" w:tooltip="1.1. Повторное совершение административного правонарушения, предусмотренного частью 1 настоящей статьи, -">
        <w:r>
          <w:rPr>
            <w:color w:val="0000FF"/>
          </w:rPr>
          <w:t>част</w:t>
        </w:r>
        <w:r>
          <w:rPr>
            <w:color w:val="0000FF"/>
          </w:rPr>
          <w:t>ью 1.1 статьи 13.31</w:t>
        </w:r>
      </w:hyperlink>
      <w:r>
        <w:t xml:space="preserve">, </w:t>
      </w:r>
      <w:hyperlink w:anchor="P5968"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
        <w:r>
          <w:rPr>
            <w:color w:val="0000FF"/>
          </w:rPr>
          <w:t>статьями 13.34</w:t>
        </w:r>
      </w:hyperlink>
      <w:r>
        <w:t xml:space="preserve">, </w:t>
      </w:r>
      <w:hyperlink w:anchor="P5980" w:tooltip="Статья 13.35. Распространение владельцем аудиовизуального сервиса незарегистрированных средств массовой информации">
        <w:r>
          <w:rPr>
            <w:color w:val="0000FF"/>
          </w:rPr>
          <w:t>13.35</w:t>
        </w:r>
      </w:hyperlink>
      <w:r>
        <w:t xml:space="preserve">, </w:t>
      </w:r>
      <w:hyperlink w:anchor="P5990"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color w:val="0000FF"/>
          </w:rPr>
          <w:t>13.36</w:t>
        </w:r>
      </w:hyperlink>
      <w:r>
        <w:t xml:space="preserve">, </w:t>
      </w:r>
      <w:hyperlink w:anchor="P600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6011"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color w:val="0000FF"/>
          </w:rPr>
          <w:t>13.38</w:t>
        </w:r>
      </w:hyperlink>
      <w:r>
        <w:t xml:space="preserve">, </w:t>
      </w:r>
      <w:hyperlink w:anchor="P6018" w:tooltip="Статья 13.39. Неисполнение обязанностей организатором сервиса обмена мгновенными сообщениями">
        <w:r>
          <w:rPr>
            <w:color w:val="0000FF"/>
          </w:rPr>
          <w:t>13.39</w:t>
        </w:r>
      </w:hyperlink>
      <w:r>
        <w:t xml:space="preserve">, </w:t>
      </w:r>
      <w:hyperlink w:anchor="P6037" w:tooltip="2.1. Повторное совершение административного правонарушения, предусмотренного частью 1 или 2 настоящей статьи, -">
        <w:r>
          <w:rPr>
            <w:color w:val="0000FF"/>
          </w:rPr>
          <w:t>частями 2.1</w:t>
        </w:r>
      </w:hyperlink>
      <w:r>
        <w:t xml:space="preserve">, </w:t>
      </w:r>
      <w:hyperlink w:anchor="P6042" w:tooltip="4. Повторное совершение административного правонарушения, предусмотренного частью 3 настоящей статьи, -">
        <w:r>
          <w:rPr>
            <w:color w:val="0000FF"/>
          </w:rPr>
          <w:t>4</w:t>
        </w:r>
      </w:hyperlink>
      <w:r>
        <w:t xml:space="preserve"> - </w:t>
      </w:r>
      <w:hyperlink w:anchor="P6051" w:tooltip="7. Повторное совершение административного правонарушения, предусмотренного частью 5 или 6 настоящей статьи, -">
        <w:r>
          <w:rPr>
            <w:color w:val="0000FF"/>
          </w:rPr>
          <w:t>7 ст</w:t>
        </w:r>
        <w:r>
          <w:rPr>
            <w:color w:val="0000FF"/>
          </w:rPr>
          <w:t>атьи 13.40</w:t>
        </w:r>
      </w:hyperlink>
      <w:r>
        <w:t xml:space="preserve">, </w:t>
      </w:r>
      <w:hyperlink w:anchor="P606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статьями 13.41</w:t>
        </w:r>
      </w:hyperlink>
      <w:r>
        <w:t xml:space="preserve"> - </w:t>
      </w:r>
      <w:hyperlink w:anchor="P6144" w:tooltip="Статья 13.45. Нарушение требований законодательства о централизованном управлении сетью связи общего пользования">
        <w:r>
          <w:rPr>
            <w:color w:val="0000FF"/>
          </w:rPr>
          <w:t>13.45</w:t>
        </w:r>
      </w:hyperlink>
      <w:r>
        <w:t xml:space="preserve">, </w:t>
      </w:r>
      <w:hyperlink w:anchor="P6174"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color w:val="0000FF"/>
          </w:rPr>
          <w:t>13.47</w:t>
        </w:r>
      </w:hyperlink>
      <w:r>
        <w:t xml:space="preserve"> - </w:t>
      </w:r>
      <w:hyperlink w:anchor="P6190"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color w:val="0000FF"/>
          </w:rPr>
          <w:t>13.49</w:t>
        </w:r>
      </w:hyperlink>
      <w:r>
        <w:t xml:space="preserve">, </w:t>
      </w:r>
      <w:hyperlink w:anchor="P6207"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
        <w:r>
          <w:rPr>
            <w:color w:val="0000FF"/>
          </w:rPr>
          <w:t>частями 2</w:t>
        </w:r>
      </w:hyperlink>
      <w:r>
        <w:t xml:space="preserve"> и </w:t>
      </w:r>
      <w:hyperlink w:anchor="P6209" w:tooltip="3. Повторное совершение административного правонарушения, предусмотренного частью 2 настоящей статьи, -">
        <w:r>
          <w:rPr>
            <w:color w:val="0000FF"/>
          </w:rPr>
          <w:t>3 статьи 13.50</w:t>
        </w:r>
      </w:hyperlink>
      <w:r>
        <w:t xml:space="preserve">, </w:t>
      </w:r>
      <w:hyperlink w:anchor="P9090"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
        <w:r>
          <w:rPr>
            <w:color w:val="0000FF"/>
          </w:rPr>
          <w:t xml:space="preserve">частью 2 статьи </w:t>
        </w:r>
        <w:r>
          <w:rPr>
            <w:color w:val="0000FF"/>
          </w:rPr>
          <w:t>17.13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71"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
        <w:r>
          <w:rPr>
            <w:color w:val="0000FF"/>
          </w:rPr>
          <w:t>19.5.2</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w:t>
      </w:r>
      <w:hyperlink w:anchor="P9946"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
        <w:r>
          <w:rPr>
            <w:color w:val="0000FF"/>
          </w:rPr>
          <w:t>частями 1.2</w:t>
        </w:r>
      </w:hyperlink>
      <w:r>
        <w:t xml:space="preserve">, </w:t>
      </w:r>
      <w:hyperlink w:anchor="P9949"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
        <w:r>
          <w:rPr>
            <w:color w:val="0000FF"/>
          </w:rPr>
          <w:t>1.3</w:t>
        </w:r>
      </w:hyperlink>
      <w:r>
        <w:t xml:space="preserve"> и </w:t>
      </w:r>
      <w:hyperlink w:anchor="P9961" w:tooltip="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
        <w:r>
          <w:rPr>
            <w:color w:val="0000FF"/>
          </w:rPr>
          <w:t>5 статьи 19.7.10</w:t>
        </w:r>
      </w:hyperlink>
      <w:r>
        <w:t xml:space="preserve">, </w:t>
      </w:r>
      <w:hyperlink w:anchor="P9974"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статьями 19.7.10-2</w:t>
        </w:r>
      </w:hyperlink>
      <w:r>
        <w:t xml:space="preserve">, </w:t>
      </w:r>
      <w:hyperlink w:anchor="P998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color w:val="0000FF"/>
          </w:rPr>
          <w:t>19.7.10-3</w:t>
        </w:r>
      </w:hyperlink>
      <w:r>
        <w:t xml:space="preserve">, </w:t>
      </w:r>
      <w:hyperlink w:anchor="P999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color w:val="0000FF"/>
          </w:rPr>
          <w:t>19.7.10-4</w:t>
        </w:r>
      </w:hyperlink>
      <w:r>
        <w:t xml:space="preserve">, </w:t>
      </w:r>
      <w:hyperlink w:anchor="P10474"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
        <w:r>
          <w:rPr>
            <w:color w:val="0000FF"/>
          </w:rPr>
          <w:t>частями 4</w:t>
        </w:r>
      </w:hyperlink>
      <w:r>
        <w:t xml:space="preserve">, </w:t>
      </w:r>
      <w:hyperlink w:anchor="P10476"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руководителем юридического лица, включенного в реестр иностранных агентов, или лицом">
        <w:r>
          <w:rPr>
            <w:color w:val="0000FF"/>
          </w:rPr>
          <w:t>5</w:t>
        </w:r>
      </w:hyperlink>
      <w:r>
        <w:t xml:space="preserve">,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8</w:t>
        </w:r>
      </w:hyperlink>
      <w:r>
        <w:t xml:space="preserve"> и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70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12.11.2012 </w:t>
      </w:r>
      <w:hyperlink r:id="rId7001"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color w:val="0000FF"/>
          </w:rPr>
          <w:t>N 192-ФЗ</w:t>
        </w:r>
      </w:hyperlink>
      <w:r>
        <w:t xml:space="preserve">, от 29.06.2013 </w:t>
      </w:r>
      <w:hyperlink r:id="rId7002"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
        <w:r>
          <w:rPr>
            <w:color w:val="0000FF"/>
          </w:rPr>
          <w:t>N 135-ФЗ</w:t>
        </w:r>
      </w:hyperlink>
      <w:r>
        <w:t xml:space="preserve">, от 05.05.2014 </w:t>
      </w:r>
      <w:hyperlink r:id="rId7003"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30.12.2015 </w:t>
      </w:r>
      <w:hyperlink r:id="rId7004"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color w:val="0000FF"/>
          </w:rPr>
          <w:t>N 464-ФЗ</w:t>
        </w:r>
      </w:hyperlink>
      <w:r>
        <w:t xml:space="preserve">, от 07.02.2017 </w:t>
      </w:r>
      <w:hyperlink r:id="rId7005"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N 13-ФЗ</w:t>
        </w:r>
      </w:hyperlink>
      <w:r>
        <w:t xml:space="preserve">, от 22.02.2017 </w:t>
      </w:r>
      <w:hyperlink r:id="rId7006" w:tooltip="Федеральный закон от 22.02.2017 N 18-ФЗ &quot;О внесении изменений в Кодекс Российской Федерации об административных правонарушениях&quot; {КонсультантПлюс}">
        <w:r>
          <w:rPr>
            <w:color w:val="0000FF"/>
          </w:rPr>
          <w:t>N 18-ФЗ</w:t>
        </w:r>
      </w:hyperlink>
      <w:r>
        <w:t xml:space="preserve">, от 17.04.2017 </w:t>
      </w:r>
      <w:hyperlink r:id="rId7007"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color w:val="0000FF"/>
          </w:rPr>
          <w:t>N 75-ФЗ</w:t>
        </w:r>
      </w:hyperlink>
      <w:r>
        <w:t xml:space="preserve">, от 01.05.2017 </w:t>
      </w:r>
      <w:hyperlink r:id="rId7008"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color w:val="0000FF"/>
          </w:rPr>
          <w:t>N 87-ФЗ</w:t>
        </w:r>
      </w:hyperlink>
      <w:r>
        <w:t xml:space="preserve">, от 20.12.2017 </w:t>
      </w:r>
      <w:hyperlink r:id="rId7009" w:tooltip="Федеральный закон от 20.12.2017 N 396-ФЗ &quot;О внесении изменений в Кодекс Российской Федерации об административных правонарушениях&quot; {КонсультантПлюс}">
        <w:r>
          <w:rPr>
            <w:color w:val="0000FF"/>
          </w:rPr>
          <w:t>N 396-ФЗ</w:t>
        </w:r>
      </w:hyperlink>
      <w:r>
        <w:t xml:space="preserve">, от 02.12.2019 </w:t>
      </w:r>
      <w:hyperlink r:id="rId7010" w:tooltip="Федеральный закон от 02.12.2019 N 405-ФЗ &quot;О внесении изменений в отдельные законодательные акты Российской Федерации&quot; {КонсультантПлюс}">
        <w:r>
          <w:rPr>
            <w:color w:val="0000FF"/>
          </w:rPr>
          <w:t>N 405-ФЗ</w:t>
        </w:r>
      </w:hyperlink>
      <w:r>
        <w:t xml:space="preserve">, от 16.12.2019 </w:t>
      </w:r>
      <w:hyperlink r:id="rId7011"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color w:val="0000FF"/>
          </w:rPr>
          <w:t>N 443-ФЗ</w:t>
        </w:r>
      </w:hyperlink>
      <w:r>
        <w:t xml:space="preserve">, от 30.12.2020 </w:t>
      </w:r>
      <w:hyperlink r:id="rId701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24.02.2021 </w:t>
      </w:r>
      <w:hyperlink r:id="rId7013"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color w:val="0000FF"/>
          </w:rPr>
          <w:t>N 14-ФЗ</w:t>
        </w:r>
      </w:hyperlink>
      <w:r>
        <w:t xml:space="preserve">, от 24.02.2021 </w:t>
      </w:r>
      <w:hyperlink r:id="rId7014" w:tooltip="Федеральный закон от 24.02.2021 N 19-ФЗ &quot;О внесении изменений в Кодекс Российской Федерации об административных правонарушениях&quot; {КонсультантПлюс}">
        <w:r>
          <w:rPr>
            <w:color w:val="0000FF"/>
          </w:rPr>
          <w:t>N 19-ФЗ</w:t>
        </w:r>
      </w:hyperlink>
      <w:r>
        <w:t xml:space="preserve">, от 11.06.2021 </w:t>
      </w:r>
      <w:hyperlink r:id="rId7015" w:tooltip="Федеральный закон от 11.06.2021 N 206-ФЗ &quot;О внесении изменений в Кодекс Российской Федерации об административных правонарушениях&quot; {КонсультантПлюс}">
        <w:r>
          <w:rPr>
            <w:color w:val="0000FF"/>
          </w:rPr>
          <w:t>N 206-ФЗ</w:t>
        </w:r>
      </w:hyperlink>
      <w:r>
        <w:t xml:space="preserve">, от 30.12.2021 </w:t>
      </w:r>
      <w:hyperlink r:id="rId701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06.03.2022 </w:t>
      </w:r>
      <w:hyperlink r:id="rId7017"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 xml:space="preserve">, от 16.04.2022 </w:t>
      </w:r>
      <w:hyperlink r:id="rId7018" w:tooltip="Федеральный закон от 16.04.2022 N 103-ФЗ &quot;О внесении изменений в Кодекс Российской Федерации об административных правонарушениях&quot; {КонсультантПлюс}">
        <w:r>
          <w:rPr>
            <w:color w:val="0000FF"/>
          </w:rPr>
          <w:t>N 103-ФЗ</w:t>
        </w:r>
      </w:hyperlink>
      <w:r>
        <w:t xml:space="preserve">, от 14.07.2022 </w:t>
      </w:r>
      <w:hyperlink r:id="rId701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color w:val="0000FF"/>
          </w:rPr>
          <w:t>N 259-ФЗ</w:t>
        </w:r>
      </w:hyperlink>
      <w:r>
        <w:t xml:space="preserve">, от 05.12.2022 </w:t>
      </w:r>
      <w:hyperlink r:id="rId7020" w:tooltip="Федеральный закон от 05.12.2022 N 479-ФЗ &quot;О внесении изменений в Кодекс Российской Федерации об административных правонарушениях&quot; {КонсультантПлюс}">
        <w:r>
          <w:rPr>
            <w:color w:val="0000FF"/>
          </w:rPr>
          <w:t>N 479-ФЗ</w:t>
        </w:r>
      </w:hyperlink>
      <w:r>
        <w:t xml:space="preserve">, от 29.12.2022 </w:t>
      </w:r>
      <w:hyperlink r:id="rId702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 xml:space="preserve">, от 29.12.2022 </w:t>
      </w:r>
      <w:hyperlink r:id="rId702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color w:val="0000FF"/>
          </w:rPr>
          <w:t>N 625-ФЗ</w:t>
        </w:r>
      </w:hyperlink>
      <w:r>
        <w:t xml:space="preserve">, от 24.06.2023 </w:t>
      </w:r>
      <w:hyperlink r:id="rId7023" w:tooltip="Федеральный закон от 24.06.2023 N 277-ФЗ &quot;О внесении изменений в Кодекс Российской Федерации об административных правонарушениях&quot; {КонсультантПлюс}">
        <w:r>
          <w:rPr>
            <w:color w:val="0000FF"/>
          </w:rPr>
          <w:t>N 277-</w:t>
        </w:r>
        <w:r>
          <w:rPr>
            <w:color w:val="0000FF"/>
          </w:rPr>
          <w:t>ФЗ</w:t>
        </w:r>
      </w:hyperlink>
      <w:r>
        <w:t xml:space="preserve">, от 31.07.2023 </w:t>
      </w:r>
      <w:hyperlink r:id="rId7024" w:tooltip="Федеральный закон от 31.07.2023 N 401-ФЗ &quot;О внесении изменений в Кодекс Российской Федерации об административных правонарушениях&quot; {КонсультантПлюс}">
        <w:r>
          <w:rPr>
            <w:color w:val="0000FF"/>
          </w:rPr>
          <w:t>N 401-ФЗ</w:t>
        </w:r>
      </w:hyperlink>
      <w:r>
        <w:t xml:space="preserve">, от 12.12.2023 </w:t>
      </w:r>
      <w:hyperlink r:id="rId702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color w:val="0000FF"/>
          </w:rPr>
          <w:t>N 589-ФЗ</w:t>
        </w:r>
      </w:hyperlink>
      <w:r>
        <w:t>)</w:t>
      </w:r>
    </w:p>
    <w:p w:rsidR="00E92171" w:rsidRDefault="00D7205F">
      <w:pPr>
        <w:pStyle w:val="ConsPlusNormal0"/>
        <w:spacing w:before="24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780" w:tooltip="Статья 13.20. Нарушение правил хранения, комплектования, учета или использования архивных документов">
        <w:r>
          <w:rPr>
            <w:color w:val="0000FF"/>
          </w:rPr>
          <w:t>статьей 13.20</w:t>
        </w:r>
      </w:hyperlink>
      <w:r>
        <w:t xml:space="preserve">, </w:t>
      </w:r>
      <w:hyperlink w:anchor="P5831"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
        <w:r>
          <w:rPr>
            <w:color w:val="0000FF"/>
          </w:rPr>
          <w:t>частью 2 статьи 13.25</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 xml:space="preserve">частью 1 </w:t>
        </w:r>
        <w:r>
          <w:rPr>
            <w:color w:val="0000FF"/>
          </w:rPr>
          <w:t>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09.02.2009 </w:t>
      </w:r>
      <w:hyperlink r:id="rId702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w:t>
        </w:r>
        <w:r>
          <w:rPr>
            <w:color w:val="0000FF"/>
          </w:rPr>
          <w:t xml:space="preserve"> 9-ФЗ</w:t>
        </w:r>
      </w:hyperlink>
      <w:r>
        <w:t xml:space="preserve">, от 28.12.2009 </w:t>
      </w:r>
      <w:hyperlink r:id="rId702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p>
    <w:p w:rsidR="00E92171" w:rsidRDefault="00D7205F">
      <w:pPr>
        <w:pStyle w:val="ConsPlusNormal0"/>
        <w:spacing w:before="240"/>
        <w:ind w:firstLine="540"/>
        <w:jc w:val="both"/>
      </w:pPr>
      <w:r>
        <w:t xml:space="preserve">60) утратил силу. - Федеральный </w:t>
      </w:r>
      <w:hyperlink r:id="rId70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D7205F">
      <w:pPr>
        <w:pStyle w:val="ConsPlusNormal0"/>
        <w:spacing w:before="240"/>
        <w:ind w:firstLine="540"/>
        <w:jc w:val="both"/>
      </w:pPr>
      <w:r>
        <w:t xml:space="preserve">61) утратил силу с 1 сентября 2013 года. - Федеральный </w:t>
      </w:r>
      <w:hyperlink r:id="rId702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62 ч. 2 ст. 28.3 вносятся изменения (</w:t>
            </w:r>
            <w:hyperlink r:id="rId703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7031"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2673" w:tooltip="7. Действия (бездействие), повлекшие неисполнение обязательств, предусмотренных контрактом на поставку товаров, выполнение работ, оказание услуг для нужд заказчиков, с причинением существенного вреда охраняемым законом интересам общества и государства, если та">
        <w:r>
          <w:rPr>
            <w:color w:val="0000FF"/>
          </w:rPr>
          <w:t>частью 7 статьи 7.32</w:t>
        </w:r>
      </w:hyperlink>
      <w:r>
        <w:t xml:space="preserve">, </w:t>
      </w:r>
      <w:hyperlink w:anchor="P2758" w:tooltip="Статья 7.32.5. Нарушение срока и порядка оплаты товаров (работ, услуг) при осуществлении закупок для обеспечения государственных и муниципальных нужд">
        <w:r>
          <w:rPr>
            <w:color w:val="0000FF"/>
          </w:rPr>
          <w:t>статьей 7.32.5</w:t>
        </w:r>
      </w:hyperlink>
      <w:r>
        <w:t xml:space="preserve">, </w:t>
      </w:r>
      <w:hyperlink w:anchor="P6622"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
        <w:r>
          <w:rPr>
            <w:color w:val="0000FF"/>
          </w:rPr>
          <w:t>частью 2 статьи 14.9</w:t>
        </w:r>
      </w:hyperlink>
      <w:r>
        <w:t xml:space="preserve">, </w:t>
      </w:r>
      <w:hyperlink w:anchor="P7068"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14.31.2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592"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
        <w:r>
          <w:rPr>
            <w:color w:val="0000FF"/>
          </w:rPr>
          <w:t>2.7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w:t>
        </w:r>
        <w:r>
          <w:rPr>
            <w:color w:val="0000FF"/>
          </w:rPr>
          <w:t>ьи 19.34</w:t>
        </w:r>
      </w:hyperlink>
      <w:r>
        <w:t xml:space="preserve"> настоящего Кодекса;</w:t>
      </w:r>
    </w:p>
    <w:p w:rsidR="00E92171" w:rsidRDefault="00D7205F">
      <w:pPr>
        <w:pStyle w:val="ConsPlusNormal0"/>
        <w:jc w:val="both"/>
      </w:pPr>
      <w:r>
        <w:t xml:space="preserve">(в ред. Федеральных законов от 15.04.2006 </w:t>
      </w:r>
      <w:hyperlink r:id="rId7032"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
        <w:r>
          <w:rPr>
            <w:color w:val="0000FF"/>
          </w:rPr>
          <w:t>N 47-ФЗ</w:t>
        </w:r>
      </w:hyperlink>
      <w:r>
        <w:t xml:space="preserve">, от 29.04.2006 </w:t>
      </w:r>
      <w:hyperlink r:id="rId7033"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w:t>
        </w:r>
        <w:r>
          <w:rPr>
            <w:color w:val="0000FF"/>
          </w:rPr>
          <w:t>ФЗ</w:t>
        </w:r>
      </w:hyperlink>
      <w:r>
        <w:t xml:space="preserve">, от 28.12.2009 </w:t>
      </w:r>
      <w:hyperlink r:id="rId70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28.12.2010 </w:t>
      </w:r>
      <w:hyperlink r:id="rId7035" w:tooltip="Федеральный закон от 28.12.2010 N 411-ФЗ &quot;О внесении изменений в Кодекс Российской Федерации об административных правонарушениях&quot; {КонсультантПлюс}">
        <w:r>
          <w:rPr>
            <w:color w:val="0000FF"/>
          </w:rPr>
          <w:t>N 411-ФЗ</w:t>
        </w:r>
      </w:hyperlink>
      <w:r>
        <w:t xml:space="preserve">, от 23.07.2013 </w:t>
      </w:r>
      <w:hyperlink r:id="rId7036"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color w:val="0000FF"/>
          </w:rPr>
          <w:t>N 197-ФЗ</w:t>
        </w:r>
      </w:hyperlink>
      <w:r>
        <w:t xml:space="preserve">, от 13.07.2015 </w:t>
      </w:r>
      <w:hyperlink r:id="rId7037" w:tooltip="Федеральный закон от 13.07.2015 N 265-ФЗ &quot;О внесении изменений в отдельные законодательные акты Российской Федерации&quot; {КонсультантПлюс}">
        <w:r>
          <w:rPr>
            <w:color w:val="0000FF"/>
          </w:rPr>
          <w:t>N 265-ФЗ</w:t>
        </w:r>
      </w:hyperlink>
      <w:r>
        <w:t xml:space="preserve">, от 03.07.2016 </w:t>
      </w:r>
      <w:hyperlink r:id="rId703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color w:val="0000FF"/>
          </w:rPr>
          <w:t>N 264-ФЗ</w:t>
        </w:r>
      </w:hyperlink>
      <w:r>
        <w:t xml:space="preserve">, от 26.07.2017 </w:t>
      </w:r>
      <w:hyperlink r:id="rId7039" w:tooltip="Федеральный закон от 26.07.2017 N 189-ФЗ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w:r>
          <w:rPr>
            <w:color w:val="0000FF"/>
          </w:rPr>
          <w:t>N 189-ФЗ</w:t>
        </w:r>
      </w:hyperlink>
      <w:r>
        <w:t xml:space="preserve">, от 29.12.2022 </w:t>
      </w:r>
      <w:hyperlink r:id="rId704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п. 62.1 ч. 2 ст. 28.3 утрачивает силу (</w:t>
            </w:r>
            <w:hyperlink r:id="rId704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62.1) дол</w:t>
      </w:r>
      <w:r>
        <w:t xml:space="preserve">жностные лица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территориальных органов - об административных правонарушениях, предусмотренных </w:t>
      </w:r>
      <w:hyperlink w:anchor="P2711" w:tooltip="2. Действия, предусмотренные частью 1 настоящей статьи, совершенные должностным лицом, ранее подвергнутым административному наказанию за аналогичное административное правонарушение более двух раз, -">
        <w:r>
          <w:rPr>
            <w:color w:val="0000FF"/>
          </w:rPr>
          <w:t>частью 2 статьи 7.32.3</w:t>
        </w:r>
      </w:hyperlink>
      <w:r>
        <w:t xml:space="preserve"> на</w:t>
      </w:r>
      <w:r>
        <w:t>стоящего Кодекса;</w:t>
      </w:r>
    </w:p>
    <w:p w:rsidR="00E92171" w:rsidRDefault="00D7205F">
      <w:pPr>
        <w:pStyle w:val="ConsPlusNormal0"/>
        <w:jc w:val="both"/>
      </w:pPr>
      <w:r>
        <w:t xml:space="preserve">(п. 62.1 введен Федеральным </w:t>
      </w:r>
      <w:hyperlink r:id="rId7042"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05.05.2014 N 122-ФЗ)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п. 62.2 ч. 2 ст. 28.3 вносятся изменения (</w:t>
            </w:r>
            <w:hyperlink r:id="rId704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7044"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9627" w:tooltip="7.3. Повторное совершение должностным лицом административных правонарушений, предусмотренных частями 7 и 7.1 настоящей статьи, -">
        <w:r>
          <w:rPr>
            <w:color w:val="0000FF"/>
          </w:rPr>
          <w:t>частью 7.3 статьи 19.5</w:t>
        </w:r>
      </w:hyperlink>
      <w:r>
        <w:t xml:space="preserve"> настоящего Кодекса;</w:t>
      </w:r>
    </w:p>
    <w:p w:rsidR="00E92171" w:rsidRDefault="00D7205F">
      <w:pPr>
        <w:pStyle w:val="ConsPlusNormal0"/>
        <w:jc w:val="both"/>
      </w:pPr>
      <w:r>
        <w:t xml:space="preserve">(п. 62.2 введен Федеральным </w:t>
      </w:r>
      <w:hyperlink r:id="rId7045"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03.07.2016 N 318-ФЗ)</w:t>
      </w:r>
    </w:p>
    <w:p w:rsidR="00E92171" w:rsidRDefault="00D7205F">
      <w:pPr>
        <w:pStyle w:val="ConsPlusNormal0"/>
        <w:spacing w:before="240"/>
        <w:ind w:firstLine="540"/>
        <w:jc w:val="both"/>
      </w:pPr>
      <w:r>
        <w:t xml:space="preserve">63) должностные лица органов, осуществляющих федеральный государственный надзор в </w:t>
      </w:r>
      <w:r>
        <w:t xml:space="preserve">области защиты прав потребителей, - об административных правонарушениях, предусмотренных </w:t>
      </w:r>
      <w:hyperlink w:anchor="P2010"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color w:val="0000FF"/>
          </w:rPr>
          <w:t>статьями 6.27</w:t>
        </w:r>
      </w:hyperlink>
      <w:r>
        <w:t xml:space="preserve">, </w:t>
      </w:r>
      <w:hyperlink w:anchor="P207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6.33</w:t>
        </w:r>
      </w:hyperlink>
      <w:r>
        <w:t xml:space="preserve">, </w:t>
      </w:r>
      <w:hyperlink w:anchor="P5620"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
        <w:r>
          <w:rPr>
            <w:color w:val="0000FF"/>
          </w:rPr>
          <w:t>частью 8 статьи 13.15</w:t>
        </w:r>
      </w:hyperlink>
      <w:r>
        <w:t xml:space="preserve">, статьями </w:t>
      </w:r>
      <w:hyperlink w:anchor="P6416"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color w:val="0000FF"/>
          </w:rPr>
          <w:t>14.4</w:t>
        </w:r>
      </w:hyperlink>
      <w:r>
        <w:t xml:space="preserve">, </w:t>
      </w:r>
      <w:hyperlink w:anchor="P6635" w:tooltip="Статья 14.10. Незаконное использование средств индивидуализации товаров (работ, услуг)">
        <w:r>
          <w:rPr>
            <w:color w:val="0000FF"/>
          </w:rPr>
          <w:t>14.10</w:t>
        </w:r>
      </w:hyperlink>
      <w:r>
        <w:t xml:space="preserve">, </w:t>
      </w:r>
      <w:hyperlink w:anchor="P672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14.15.2</w:t>
        </w:r>
      </w:hyperlink>
      <w:r>
        <w:t xml:space="preserve">, </w:t>
      </w:r>
      <w:hyperlink w:anchor="P673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w:t>
      </w:r>
      <w:hyperlink w:anchor="P6757"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color w:val="0000FF"/>
          </w:rPr>
          <w:t>частью 2.2 статьи 14.16</w:t>
        </w:r>
      </w:hyperlink>
      <w:r>
        <w:t xml:space="preserve">, </w:t>
      </w:r>
      <w:hyperlink w:anchor="P7126"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
        <w:r>
          <w:rPr>
            <w:color w:val="0000FF"/>
          </w:rPr>
          <w:t>частями 1</w:t>
        </w:r>
      </w:hyperlink>
      <w:r>
        <w:t xml:space="preserve"> и </w:t>
      </w:r>
      <w:hyperlink w:anchor="P7135"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color w:val="0000FF"/>
          </w:rPr>
          <w:t>5 статьи 14.34</w:t>
        </w:r>
      </w:hyperlink>
      <w:r>
        <w:t xml:space="preserve">,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w:t>
      </w:r>
      <w:r>
        <w:t xml:space="preserve">ржащей продукции) этилового спирта, алкогольной и спиртосодержащей продукции),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(за исключением </w:t>
      </w:r>
      <w:r>
        <w:t xml:space="preserve">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803"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статьей 15.12</w:t>
        </w:r>
      </w:hyperlink>
      <w:r>
        <w:t xml:space="preserve">, </w:t>
      </w:r>
      <w:hyperlink w:anchor="P9398"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color w:val="0000FF"/>
          </w:rPr>
          <w:t>частью 1 статьи 18.17</w:t>
        </w:r>
      </w:hyperlink>
      <w:r>
        <w:t xml:space="preserve"> (в части наруше</w:t>
      </w:r>
      <w:r>
        <w:t xml:space="preserve">ния допустимой </w:t>
      </w:r>
      <w:hyperlink r:id="rId7046" w:tooltip="Постановление Правительства РФ от 16.12.2024 N 1796 &quot;Об установлении на 2025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
        <w:r>
          <w:rPr>
            <w:color w:val="0000FF"/>
          </w:rPr>
          <w:t>доли</w:t>
        </w:r>
      </w:hyperlink>
      <w:r>
        <w:t xml:space="preserve"> иностранных работников, используемых хозяйствующими субъектами, осуществляющими деятельность в сфере </w:t>
      </w:r>
      <w:r>
        <w:t xml:space="preserve">розничной торговли на территории Российской Федерации),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(за исключ</w:t>
      </w:r>
      <w:r>
        <w:t>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E92171" w:rsidRDefault="00D7205F">
      <w:pPr>
        <w:pStyle w:val="ConsPlusNormal0"/>
        <w:jc w:val="both"/>
      </w:pPr>
      <w:r>
        <w:t xml:space="preserve">(в ред. Федеральных законов от 28.12.2009 </w:t>
      </w:r>
      <w:hyperlink r:id="rId70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048"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29.12.2012 </w:t>
      </w:r>
      <w:hyperlink r:id="rId7049"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
        <w:r>
          <w:rPr>
            <w:color w:val="0000FF"/>
          </w:rPr>
          <w:t>N 277-ФЗ</w:t>
        </w:r>
      </w:hyperlink>
      <w:r>
        <w:t xml:space="preserve">, от 05.05.2014 </w:t>
      </w:r>
      <w:hyperlink r:id="rId7050"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N 101-ФЗ</w:t>
        </w:r>
      </w:hyperlink>
      <w:r>
        <w:t xml:space="preserve">, от 21.07.2014 </w:t>
      </w:r>
      <w:hyperlink r:id="rId7051"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N 210-ФЗ</w:t>
        </w:r>
      </w:hyperlink>
      <w:r>
        <w:t xml:space="preserve">, от 14.10.2014 </w:t>
      </w:r>
      <w:hyperlink r:id="rId70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705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
        <w:r>
          <w:rPr>
            <w:color w:val="0000FF"/>
          </w:rPr>
          <w:t>N 532-ФЗ</w:t>
        </w:r>
      </w:hyperlink>
      <w:r>
        <w:t xml:space="preserve">, от 23.06.2016 </w:t>
      </w:r>
      <w:hyperlink r:id="rId7054"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w:r>
          <w:rPr>
            <w:color w:val="0000FF"/>
          </w:rPr>
          <w:t>N 202-</w:t>
        </w:r>
        <w:r>
          <w:rPr>
            <w:color w:val="0000FF"/>
          </w:rPr>
          <w:t>ФЗ</w:t>
        </w:r>
      </w:hyperlink>
      <w:r>
        <w:t xml:space="preserve">, от 18.07.2017 </w:t>
      </w:r>
      <w:hyperlink r:id="rId705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7056"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xml:space="preserve">, от 05.02.2018 </w:t>
      </w:r>
      <w:hyperlink r:id="rId7057"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N 13-ФЗ</w:t>
        </w:r>
      </w:hyperlink>
      <w:r>
        <w:t xml:space="preserve">, от 15.04.2019 </w:t>
      </w:r>
      <w:hyperlink r:id="rId7058"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11.06.2021 </w:t>
      </w:r>
      <w:hyperlink r:id="rId705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E92171" w:rsidRDefault="00D7205F">
      <w:pPr>
        <w:pStyle w:val="ConsPlusNormal0"/>
        <w:spacing w:before="240"/>
        <w:ind w:firstLine="540"/>
        <w:jc w:val="both"/>
      </w:pPr>
      <w:r>
        <w:t>64) должностные лица органов, осуще</w:t>
      </w:r>
      <w:r>
        <w:t>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w:t>
      </w:r>
      <w:r>
        <w:t xml:space="preserve">щей продукции и сырья для производства такой продукции, - об административных правонарушениях, предусмотренных </w:t>
      </w:r>
      <w:hyperlink w:anchor="P5620"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
        <w:r>
          <w:rPr>
            <w:color w:val="0000FF"/>
          </w:rPr>
          <w:t>частью 8 статьи 13.15</w:t>
        </w:r>
      </w:hyperlink>
      <w:r>
        <w:t xml:space="preserve">, </w:t>
      </w:r>
      <w:hyperlink w:anchor="P6546" w:tooltip="Статья 14.6. Нарушение порядка ценообразования">
        <w:r>
          <w:rPr>
            <w:color w:val="0000FF"/>
          </w:rPr>
          <w:t>стат</w:t>
        </w:r>
        <w:r>
          <w:rPr>
            <w:color w:val="0000FF"/>
          </w:rPr>
          <w:t>ьей 14.6</w:t>
        </w:r>
      </w:hyperlink>
      <w:r>
        <w:t xml:space="preserve">, </w:t>
      </w:r>
      <w:hyperlink w:anchor="P6747"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color w:val="0000FF"/>
          </w:rPr>
          <w:t>част</w:t>
        </w:r>
        <w:r>
          <w:rPr>
            <w:color w:val="0000FF"/>
          </w:rPr>
          <w:t>ями 1</w:t>
        </w:r>
      </w:hyperlink>
      <w:r>
        <w:t xml:space="preserve"> и </w:t>
      </w:r>
      <w:hyperlink w:anchor="P6750"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color w:val="0000FF"/>
          </w:rPr>
          <w:t>2 статьи 14.16</w:t>
        </w:r>
      </w:hyperlink>
      <w:r>
        <w:t xml:space="preserve">, </w:t>
      </w:r>
      <w:hyperlink w:anchor="P6766" w:tooltip="Статья 14.17. Нарушение требований к производству или обороту этилового спирта, алкогольной и спиртосодержащей продукции">
        <w:r>
          <w:rPr>
            <w:color w:val="0000FF"/>
          </w:rPr>
          <w:t>статьями 14.17</w:t>
        </w:r>
      </w:hyperlink>
      <w:r>
        <w:t xml:space="preserve">, </w:t>
      </w:r>
      <w:hyperlink w:anchor="P6801" w:tooltip="Статья 14.17.1. Незаконная розничная продажа алкогольной и спиртосодержащей пищевой продукции физическими лицами">
        <w:r>
          <w:rPr>
            <w:color w:val="0000FF"/>
          </w:rPr>
          <w:t>14.17.1</w:t>
        </w:r>
      </w:hyperlink>
      <w:r>
        <w:t xml:space="preserve">, </w:t>
      </w:r>
      <w:hyperlink w:anchor="P6810" w:tooltip="Статья 14.17.2. Незаконное перемещение физическими лицами алкогольной продукции">
        <w:r>
          <w:rPr>
            <w:color w:val="0000FF"/>
          </w:rPr>
          <w:t>14.17.2</w:t>
        </w:r>
      </w:hyperlink>
      <w:r>
        <w:t xml:space="preserve">, </w:t>
      </w:r>
      <w:hyperlink w:anchor="P6825" w:tooltip="Статья 14.17.4. Нарушение требований к производству и (или) обороту пива и пивных напитков, сидра, пуаре, медовухи">
        <w:r>
          <w:rPr>
            <w:color w:val="0000FF"/>
          </w:rPr>
          <w:t>14.17.4</w:t>
        </w:r>
      </w:hyperlink>
      <w:r>
        <w:t xml:space="preserve">, </w:t>
      </w:r>
      <w:hyperlink w:anchor="P6840"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color w:val="0000FF"/>
          </w:rPr>
          <w:t>14.18</w:t>
        </w:r>
      </w:hyperlink>
      <w:r>
        <w:t xml:space="preserve">,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w:t>
      </w:r>
      <w:r>
        <w:t xml:space="preserve">одержащей продукции),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(в части нарушений при производстве и обороте (кроме розничной продажи ал</w:t>
      </w:r>
      <w:r>
        <w:t xml:space="preserve">когольной и спиртосодержащей продукции) этилового спирта, алкогольной и спиртосодержащей продукции), </w:t>
      </w:r>
      <w:hyperlink w:anchor="P7670"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color w:val="0000FF"/>
          </w:rPr>
          <w:t>статьей 14.67</w:t>
        </w:r>
      </w:hyperlink>
      <w:r>
        <w:t xml:space="preserve">, </w:t>
      </w:r>
      <w:hyperlink w:anchor="P78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частями 3</w:t>
        </w:r>
      </w:hyperlink>
      <w:r>
        <w:t xml:space="preserve"> и </w:t>
      </w:r>
      <w:hyperlink w:anchor="P7819"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
        <w:r>
          <w:rPr>
            <w:color w:val="0000FF"/>
          </w:rPr>
          <w:t>4 статьи 15.12</w:t>
        </w:r>
      </w:hyperlink>
      <w:r>
        <w:t xml:space="preserve">, </w:t>
      </w:r>
      <w:hyperlink w:anchor="P7834"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color w:val="0000FF"/>
          </w:rPr>
          <w:t>статьей 15.13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w:t>
      </w:r>
      <w:r>
        <w:t>Кодекса;</w:t>
      </w:r>
    </w:p>
    <w:p w:rsidR="00E92171" w:rsidRDefault="00D7205F">
      <w:pPr>
        <w:pStyle w:val="ConsPlusNormal0"/>
        <w:jc w:val="both"/>
      </w:pPr>
      <w:r>
        <w:t xml:space="preserve">(в ред. Федеральных законов от 28.12.2009 </w:t>
      </w:r>
      <w:hyperlink r:id="rId70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061"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21.12.2013 </w:t>
      </w:r>
      <w:hyperlink r:id="rId706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14.10.2014 </w:t>
      </w:r>
      <w:hyperlink r:id="rId70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706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29.07.2017 </w:t>
      </w:r>
      <w:hyperlink r:id="rId7065"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
        <w:r>
          <w:rPr>
            <w:color w:val="0000FF"/>
          </w:rPr>
          <w:t>N 278-ФЗ</w:t>
        </w:r>
      </w:hyperlink>
      <w:r>
        <w:t>, от 30.1</w:t>
      </w:r>
      <w:r>
        <w:t xml:space="preserve">0.2018 </w:t>
      </w:r>
      <w:hyperlink r:id="rId7066"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color w:val="0000FF"/>
          </w:rPr>
          <w:t>N 388-ФЗ</w:t>
        </w:r>
      </w:hyperlink>
      <w:r>
        <w:t xml:space="preserve">, от 24.07.2023 </w:t>
      </w:r>
      <w:hyperlink r:id="rId7067" w:tooltip="Федеральный закон от 24.07.2023 N 363-ФЗ &quot;О внесении изменений в Кодекс Российской Федерации об административных правонарушениях&quot; {КонсультантПлюс}">
        <w:r>
          <w:rPr>
            <w:color w:val="0000FF"/>
          </w:rPr>
          <w:t>N 363-ФЗ</w:t>
        </w:r>
      </w:hyperlink>
      <w:r>
        <w:t xml:space="preserve">, от 04.08.2023 </w:t>
      </w:r>
      <w:hyperlink r:id="rId706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423-ФЗ</w:t>
        </w:r>
      </w:hyperlink>
      <w:r>
        <w:t>)</w:t>
      </w:r>
    </w:p>
    <w:p w:rsidR="00E92171" w:rsidRDefault="00D7205F">
      <w:pPr>
        <w:pStyle w:val="ConsPlusNormal0"/>
        <w:spacing w:before="240"/>
        <w:ind w:firstLine="540"/>
        <w:jc w:val="both"/>
      </w:pPr>
      <w:r>
        <w:t>65) должностные лица органов, осуществляющих государственный контроль (надзор) в области регулируемых государств</w:t>
      </w:r>
      <w:r>
        <w:t xml:space="preserve">ом цен (тарифов),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9834"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3 статьи 19.7.1</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70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14.10.2014 </w:t>
      </w:r>
      <w:hyperlink r:id="rId70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01.07.2021 </w:t>
      </w:r>
      <w:hyperlink r:id="rId7071"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N 283-ФЗ</w:t>
        </w:r>
      </w:hyperlink>
      <w:r>
        <w:t>)</w:t>
      </w:r>
    </w:p>
    <w:p w:rsidR="00E92171" w:rsidRDefault="00D7205F">
      <w:pPr>
        <w:pStyle w:val="ConsPlusNormal0"/>
        <w:spacing w:before="240"/>
        <w:ind w:firstLine="540"/>
        <w:jc w:val="both"/>
      </w:pPr>
      <w:r>
        <w:t>66</w:t>
      </w:r>
      <w:r>
        <w:t>)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w:t>
      </w:r>
      <w:r>
        <w:t xml:space="preserve">иях, предусмотренных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w:t>
      </w:r>
      <w:hyperlink w:anchor="P7301"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color w:val="0000FF"/>
          </w:rPr>
          <w:t>частью 3 статьи 14.43.1</w:t>
        </w:r>
      </w:hyperlink>
      <w:r>
        <w:t xml:space="preserve">, </w:t>
      </w:r>
      <w:hyperlink w:anchor="P7356" w:tooltip="5. Повторное совершение административного правонарушения, предусмотренного частью 4 настоящей статьи, -">
        <w:r>
          <w:rPr>
            <w:color w:val="0000FF"/>
          </w:rPr>
          <w:t>частью 5 статьи 14.46.2</w:t>
        </w:r>
      </w:hyperlink>
      <w:r>
        <w:t xml:space="preserve">, </w:t>
      </w:r>
      <w:hyperlink w:anchor="P7806"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
        <w:r>
          <w:rPr>
            <w:color w:val="0000FF"/>
          </w:rPr>
          <w:t>частями 1</w:t>
        </w:r>
      </w:hyperlink>
      <w:r>
        <w:t xml:space="preserve"> и </w:t>
      </w:r>
      <w:hyperlink w:anchor="P7814"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
        <w:r>
          <w:rPr>
            <w:color w:val="0000FF"/>
          </w:rPr>
          <w:t>3 статьи</w:t>
        </w:r>
        <w:r>
          <w:rPr>
            <w:color w:val="0000FF"/>
          </w:rPr>
          <w:t xml:space="preserve"> 15.12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707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073"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21.12.2013 </w:t>
      </w:r>
      <w:hyperlink r:id="rId707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
        <w:r>
          <w:rPr>
            <w:color w:val="0000FF"/>
          </w:rPr>
          <w:t>N 365-ФЗ</w:t>
        </w:r>
      </w:hyperlink>
      <w:r>
        <w:t xml:space="preserve">, от 14.10.2014 </w:t>
      </w:r>
      <w:hyperlink r:id="rId70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18.07.2017 </w:t>
      </w:r>
      <w:hyperlink r:id="rId707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color w:val="0000FF"/>
          </w:rPr>
          <w:t>N 175-ФЗ</w:t>
        </w:r>
      </w:hyperlink>
      <w:r>
        <w:t xml:space="preserve">, от 29.12.2017 </w:t>
      </w:r>
      <w:hyperlink r:id="rId7077"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color w:val="0000FF"/>
          </w:rPr>
          <w:t>N 446-ФЗ</w:t>
        </w:r>
      </w:hyperlink>
      <w:r>
        <w:t xml:space="preserve">, от 15.04.2019 </w:t>
      </w:r>
      <w:hyperlink r:id="rId7078"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N 58-ФЗ</w:t>
        </w:r>
      </w:hyperlink>
      <w:r>
        <w:t xml:space="preserve">, от 11.06.2021 </w:t>
      </w:r>
      <w:hyperlink r:id="rId707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w:t>
      </w:r>
    </w:p>
    <w:p w:rsidR="00E92171" w:rsidRDefault="00D7205F">
      <w:pPr>
        <w:pStyle w:val="ConsPlusNormal0"/>
        <w:spacing w:before="240"/>
        <w:ind w:firstLine="540"/>
        <w:jc w:val="both"/>
      </w:pPr>
      <w:r>
        <w:t>67) должностные лица федерального органа исполнительной власти, осуществляющего официальный статистичес</w:t>
      </w:r>
      <w:r>
        <w:t xml:space="preserve">кий учет и контроль в сфере официального статистического учета,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Федерального </w:t>
      </w:r>
      <w:hyperlink r:id="rId70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68) ут</w:t>
      </w:r>
      <w:r>
        <w:t xml:space="preserve">ратил силу. - Федеральный </w:t>
      </w:r>
      <w:hyperlink r:id="rId708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D7205F">
      <w:pPr>
        <w:pStyle w:val="ConsPlusNormal0"/>
        <w:spacing w:before="240"/>
        <w:ind w:firstLine="540"/>
        <w:jc w:val="both"/>
      </w:pPr>
      <w:r>
        <w:t>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w:t>
      </w:r>
      <w:r>
        <w:t xml:space="preserve">ративных правонарушениях, предусмотренных </w:t>
      </w:r>
      <w:hyperlink w:anchor="P2405"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color w:val="0000FF"/>
          </w:rPr>
          <w:t>частью 2 статьи 7.23.2</w:t>
        </w:r>
      </w:hyperlink>
      <w:r>
        <w:t xml:space="preserve">, статьей </w:t>
      </w:r>
      <w:hyperlink w:anchor="P2696"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color w:val="0000FF"/>
          </w:rPr>
          <w:t>7</w:t>
        </w:r>
        <w:r>
          <w:rPr>
            <w:color w:val="0000FF"/>
          </w:rPr>
          <w:t>.32.2</w:t>
        </w:r>
      </w:hyperlink>
      <w:r>
        <w:t xml:space="preserve">, </w:t>
      </w:r>
      <w:hyperlink w:anchor="P392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color w:val="0000FF"/>
          </w:rPr>
          <w:t>частями 5</w:t>
        </w:r>
      </w:hyperlink>
      <w:r>
        <w:t xml:space="preserve"> и </w:t>
      </w:r>
      <w:hyperlink w:anchor="P3928" w:tooltip="6. Повторное совершение административного правонарушения, предусмотренного частями 1 - 4 настоящей статьи, -">
        <w:r>
          <w:rPr>
            <w:color w:val="0000FF"/>
          </w:rPr>
          <w:t>6 статьи 9.23</w:t>
        </w:r>
      </w:hyperlink>
      <w:r>
        <w:t xml:space="preserve">, </w:t>
      </w:r>
      <w:hyperlink w:anchor="P5729"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
        <w:r>
          <w:rPr>
            <w:color w:val="0000FF"/>
          </w:rPr>
          <w:t>частью 2 статьи 13.19.2</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w:t>
      </w:r>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701"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w:r>
          <w:rPr>
            <w:color w:val="0000FF"/>
          </w:rPr>
          <w:t>24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001"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color w:val="0000FF"/>
          </w:rPr>
          <w:t>19.7.11</w:t>
        </w:r>
      </w:hyperlink>
      <w:r>
        <w:t xml:space="preserve"> настоящего Кодекса;</w:t>
      </w:r>
    </w:p>
    <w:p w:rsidR="00E92171" w:rsidRDefault="00D7205F">
      <w:pPr>
        <w:pStyle w:val="ConsPlusNormal0"/>
        <w:jc w:val="both"/>
      </w:pPr>
      <w:r>
        <w:t xml:space="preserve">(в ред. Федеральных законов от 14.12.2015 </w:t>
      </w:r>
      <w:hyperlink r:id="rId7082" w:tooltip="Федеральный закон от 14.12.2015 N 379-ФЗ &quot;О внесении изменений в Кодекс Российской Федерации об административных правонарушениях&quot; {КонсультантПлюс}">
        <w:r>
          <w:rPr>
            <w:color w:val="0000FF"/>
          </w:rPr>
          <w:t>N 379-ФЗ</w:t>
        </w:r>
      </w:hyperlink>
      <w:r>
        <w:t xml:space="preserve">, от 05.12.2016 </w:t>
      </w:r>
      <w:hyperlink r:id="rId7083"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412-ФЗ</w:t>
        </w:r>
      </w:hyperlink>
      <w:r>
        <w:t xml:space="preserve">, от 18.03.2019 </w:t>
      </w:r>
      <w:hyperlink r:id="rId7084" w:tooltip="Федеральный закон от 18.03.2019 N 26-ФЗ &quot;О внесении изменений в Кодекс Российской Федерации об административных правонарушениях&quot; {КонсультантПлюс}">
        <w:r>
          <w:rPr>
            <w:color w:val="0000FF"/>
          </w:rPr>
          <w:t>N 26-ФЗ</w:t>
        </w:r>
      </w:hyperlink>
      <w:r>
        <w:t>)</w:t>
      </w:r>
    </w:p>
    <w:p w:rsidR="00E92171" w:rsidRDefault="00D7205F">
      <w:pPr>
        <w:pStyle w:val="ConsPlusNormal0"/>
        <w:spacing w:before="240"/>
        <w:ind w:firstLine="540"/>
        <w:jc w:val="both"/>
      </w:pPr>
      <w:r>
        <w:t>70) должностные лица федерального органа исполнительной власти, органов исполнительной власти субъектов Российской Федерации, ос</w:t>
      </w:r>
      <w:r>
        <w:t xml:space="preserve">уществляющих государственный строительный надзор, - об административных правонарушениях, предусмотренных </w:t>
      </w:r>
      <w:hyperlink w:anchor="P1686" w:tooltip="Статья 6.3. Нарушение законодательства в области обеспечения санитарно-эпидемиологического благополучия населения">
        <w:r>
          <w:rPr>
            <w:color w:val="0000FF"/>
          </w:rPr>
          <w:t>стат</w:t>
        </w:r>
        <w:r>
          <w:rPr>
            <w:color w:val="0000FF"/>
          </w:rPr>
          <w:t>ьями 6.3</w:t>
        </w:r>
      </w:hyperlink>
      <w:r>
        <w:t xml:space="preserve">, </w:t>
      </w:r>
      <w:hyperlink w:anchor="P280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8.1</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w:t>
        </w:r>
        <w:r>
          <w:rPr>
            <w:color w:val="0000FF"/>
          </w:rPr>
          <w:t>и 19.4</w:t>
        </w:r>
      </w:hyperlink>
      <w:r>
        <w:t xml:space="preserve">, </w:t>
      </w:r>
      <w:hyperlink w:anchor="P96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частями 6</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w:t>
        </w:r>
        <w:r>
          <w:rPr>
            <w:color w:val="0000FF"/>
          </w:rPr>
          <w:t>атьями 19.6</w:t>
        </w:r>
      </w:hyperlink>
      <w:r>
        <w:t xml:space="preserve">, </w:t>
      </w:r>
      <w:hyperlink w:anchor="P9810" w:tooltip="Статья 19.7. Непредставление сведений (информации)">
        <w:r>
          <w:rPr>
            <w:color w:val="0000FF"/>
          </w:rPr>
          <w:t>19.7</w:t>
        </w:r>
      </w:hyperlink>
      <w:r>
        <w:t xml:space="preserve"> и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686"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частями 1</w:t>
        </w:r>
      </w:hyperlink>
      <w:r>
        <w:t xml:space="preserve">, </w:t>
      </w:r>
      <w:hyperlink w:anchor="P10690" w:tooltip="2. Те же действия, совершенные в условиях особого противопожарного режима, -">
        <w:r>
          <w:rPr>
            <w:color w:val="0000FF"/>
          </w:rPr>
          <w:t>2</w:t>
        </w:r>
      </w:hyperlink>
      <w:r>
        <w:t xml:space="preserve">, </w:t>
      </w:r>
      <w:hyperlink w:anchor="P10694"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10699"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w:t>
      </w:r>
      <w:hyperlink w:anchor="P10702"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w:t>
        </w:r>
      </w:hyperlink>
      <w:r>
        <w:t xml:space="preserve"> и </w:t>
      </w:r>
      <w:hyperlink w:anchor="P10709"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
        <w:r>
          <w:rPr>
            <w:color w:val="0000FF"/>
          </w:rPr>
          <w:t>9 статьи 20.4</w:t>
        </w:r>
      </w:hyperlink>
      <w:r>
        <w:t xml:space="preserve"> настоящего Кодекса;</w:t>
      </w:r>
    </w:p>
    <w:p w:rsidR="00E92171" w:rsidRDefault="00D7205F">
      <w:pPr>
        <w:pStyle w:val="ConsPlusNormal0"/>
        <w:jc w:val="both"/>
      </w:pPr>
      <w:r>
        <w:t xml:space="preserve">(в ред. Федеральных законов от 18.12.2006 </w:t>
      </w:r>
      <w:hyperlink r:id="rId7085"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t xml:space="preserve">, от 18.07.2011 </w:t>
      </w:r>
      <w:hyperlink r:id="rId7086"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N 237-ФЗ</w:t>
        </w:r>
      </w:hyperlink>
      <w:r>
        <w:t xml:space="preserve">, от 14.10.2014 </w:t>
      </w:r>
      <w:hyperlink r:id="rId70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23.06.2016 </w:t>
      </w:r>
      <w:hyperlink r:id="rId7088"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28.05.2017 </w:t>
      </w:r>
      <w:hyperlink r:id="rId708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color w:val="0000FF"/>
          </w:rPr>
          <w:t>N 100-ФЗ</w:t>
        </w:r>
      </w:hyperlink>
      <w:r>
        <w:t xml:space="preserve">, от 09.03.2021 </w:t>
      </w:r>
      <w:hyperlink r:id="rId7090"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N 36-ФЗ</w:t>
        </w:r>
      </w:hyperlink>
      <w:r>
        <w:t>)</w:t>
      </w:r>
    </w:p>
    <w:p w:rsidR="00E92171" w:rsidRDefault="00D7205F">
      <w:pPr>
        <w:pStyle w:val="ConsPlusNormal0"/>
        <w:spacing w:before="24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w:t>
        </w:r>
        <w:r>
          <w:rPr>
            <w:color w:val="0000FF"/>
          </w:rPr>
          <w:t>.6</w:t>
        </w:r>
      </w:hyperlink>
      <w:r>
        <w:t xml:space="preserve">, </w:t>
      </w:r>
      <w:hyperlink w:anchor="P9810" w:tooltip="Статья 19.7. Непредставление сведений (информации)">
        <w:r>
          <w:rPr>
            <w:color w:val="0000FF"/>
          </w:rPr>
          <w:t>19.7</w:t>
        </w:r>
      </w:hyperlink>
      <w:r>
        <w:t xml:space="preserve">, </w:t>
      </w:r>
      <w:hyperlink w:anchor="P10008"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color w:val="0000FF"/>
          </w:rPr>
          <w:t>19.7.12</w:t>
        </w:r>
      </w:hyperlink>
      <w:r>
        <w:t xml:space="preserve"> настоящего Кодекса;</w:t>
      </w:r>
    </w:p>
    <w:p w:rsidR="00E92171" w:rsidRDefault="00D7205F">
      <w:pPr>
        <w:pStyle w:val="ConsPlusNormal0"/>
        <w:jc w:val="both"/>
      </w:pPr>
      <w:r>
        <w:t xml:space="preserve">(в ред. Федерального </w:t>
      </w:r>
      <w:hyperlink r:id="rId709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закона</w:t>
        </w:r>
      </w:hyperlink>
      <w:r>
        <w:t xml:space="preserve"> от 28.11.2015 </w:t>
      </w:r>
      <w:r>
        <w:t>N 344-ФЗ)</w:t>
      </w:r>
    </w:p>
    <w:p w:rsidR="00E92171" w:rsidRDefault="00D7205F">
      <w:pPr>
        <w:pStyle w:val="ConsPlusNormal0"/>
        <w:spacing w:before="240"/>
        <w:ind w:firstLine="540"/>
        <w:jc w:val="both"/>
      </w:pPr>
      <w:r>
        <w:t>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w:t>
      </w:r>
      <w:r>
        <w:t xml:space="preserve">енных </w:t>
      </w:r>
      <w:hyperlink w:anchor="P2246"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color w:val="0000FF"/>
          </w:rPr>
          <w:t>статьями 7.13</w:t>
        </w:r>
      </w:hyperlink>
      <w:r>
        <w:t xml:space="preserve"> - </w:t>
      </w:r>
      <w:hyperlink w:anchor="P2323" w:tooltip="Статья 7.16. Незаконное изменение правового режима земельных участков, отнесенных к землям историко-культурного назначения">
        <w:r>
          <w:rPr>
            <w:color w:val="0000FF"/>
          </w:rPr>
          <w:t>7.16</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677"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color w:val="0000FF"/>
          </w:rPr>
          <w:t>частями 18</w:t>
        </w:r>
      </w:hyperlink>
      <w:r>
        <w:t xml:space="preserve"> и </w:t>
      </w:r>
      <w:hyperlink w:anchor="P9681" w:tooltip="19. Повторное совершение административного правонарушения, предусмотренного частью 18 настоящей статьи, -">
        <w:r>
          <w:rPr>
            <w:color w:val="0000FF"/>
          </w:rPr>
          <w:t>19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w:t>
        </w:r>
        <w:r>
          <w:rPr>
            <w:color w:val="0000FF"/>
          </w:rPr>
          <w:t>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28.12.2009 </w:t>
      </w:r>
      <w:hyperlink r:id="rId70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07.05.2013 </w:t>
      </w:r>
      <w:hyperlink r:id="rId709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22.10.2014 </w:t>
      </w:r>
      <w:hyperlink r:id="rId709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
        <w:r>
          <w:rPr>
            <w:color w:val="0000FF"/>
          </w:rPr>
          <w:t>N 315-ФЗ</w:t>
        </w:r>
      </w:hyperlink>
      <w:r>
        <w:t>)</w:t>
      </w:r>
    </w:p>
    <w:p w:rsidR="00E92171" w:rsidRDefault="00D7205F">
      <w:pPr>
        <w:pStyle w:val="ConsPlusNormal0"/>
        <w:spacing w:before="240"/>
        <w:ind w:firstLine="540"/>
        <w:jc w:val="both"/>
      </w:pPr>
      <w:r>
        <w:t>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w:t>
      </w:r>
      <w:r>
        <w:t xml:space="preserve">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Федерального </w:t>
      </w:r>
      <w:hyperlink r:id="rId70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w:t>
      </w:r>
      <w:r>
        <w:t xml:space="preserve">онарушениях, предусмотренных </w:t>
      </w:r>
      <w:hyperlink w:anchor="P6859"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
        <w:r>
          <w:rPr>
            <w:color w:val="0000FF"/>
          </w:rPr>
          <w:t>частью 1 статьи 14.20</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spacing w:before="240"/>
        <w:ind w:firstLine="540"/>
        <w:jc w:val="both"/>
      </w:pPr>
      <w:r>
        <w:t xml:space="preserve">75) должностные лица органов, уполномоченных в области защиты патентных прав, - об административных </w:t>
      </w:r>
      <w:r>
        <w:t xml:space="preserve">правонарушениях, предусмотренных </w:t>
      </w:r>
      <w:hyperlink w:anchor="P2241"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
        <w:r>
          <w:rPr>
            <w:color w:val="0000FF"/>
          </w:rPr>
          <w:t>частью 2 статьи 7.12</w:t>
        </w:r>
      </w:hyperlink>
      <w:r>
        <w:t xml:space="preserve">, </w:t>
      </w:r>
      <w:hyperlink w:anchor="P2460" w:tooltip="Статья 7.28. Нарушение установленного порядка патентования объектов промышленной собственности в иностранных государствах">
        <w:r>
          <w:rPr>
            <w:color w:val="0000FF"/>
          </w:rPr>
          <w:t xml:space="preserve">статьей </w:t>
        </w:r>
        <w:r>
          <w:rPr>
            <w:color w:val="0000FF"/>
          </w:rPr>
          <w:t>7.28</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Федерального </w:t>
      </w:r>
      <w:hyperlink r:id="rId709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D7205F">
      <w:pPr>
        <w:pStyle w:val="ConsPlusNormal0"/>
        <w:spacing w:before="240"/>
        <w:ind w:firstLine="540"/>
        <w:jc w:val="both"/>
      </w:pPr>
      <w:r>
        <w:t xml:space="preserve">76) утратил силу. - Федеральный </w:t>
      </w:r>
      <w:hyperlink r:id="rId709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28.12.2009 N 380-ФЗ;</w:t>
      </w:r>
    </w:p>
    <w:p w:rsidR="00E92171" w:rsidRDefault="00D7205F">
      <w:pPr>
        <w:pStyle w:val="ConsPlusNormal0"/>
        <w:spacing w:before="24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w:t>
      </w:r>
      <w:r>
        <w:t xml:space="preserve">об административных правонарушениях, предусмотренных </w:t>
      </w:r>
      <w:hyperlink w:anchor="P1300"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
        <w:r>
          <w:rPr>
            <w:color w:val="0000FF"/>
          </w:rPr>
          <w:t>частями 2</w:t>
        </w:r>
      </w:hyperlink>
      <w:r>
        <w:t xml:space="preserve"> и </w:t>
      </w:r>
      <w:hyperlink w:anchor="P1303" w:tooltip="3. Повторное совершение административного правонарушения, предусмотренного частью 2 настоящей статьи, -">
        <w:r>
          <w:rPr>
            <w:color w:val="0000FF"/>
          </w:rPr>
          <w:t>3 статьи 5.35</w:t>
        </w:r>
      </w:hyperlink>
      <w:r>
        <w:t xml:space="preserve">, </w:t>
      </w:r>
      <w:hyperlink w:anchor="P1308" w:tooltip="Статья 5.35.1. Неуплата средств на содержание детей или нетрудоспособных родителей">
        <w:r>
          <w:rPr>
            <w:color w:val="0000FF"/>
          </w:rPr>
          <w:t>статьями 5.35.1</w:t>
        </w:r>
      </w:hyperlink>
      <w:r>
        <w:t xml:space="preserve">, </w:t>
      </w:r>
      <w:hyperlink w:anchor="P8992" w:tooltip="Статья 17.3. Неисполнение распоряжения судьи или судебного пристава по обеспечению установленного порядка деятельности судов">
        <w:r>
          <w:rPr>
            <w:color w:val="0000FF"/>
          </w:rPr>
          <w:t>17.3</w:t>
        </w:r>
      </w:hyperlink>
      <w:r>
        <w:t xml:space="preserve"> - </w:t>
      </w:r>
      <w:hyperlink w:anchor="P9022" w:tooltip="Статья 17.6. Непредставление информации для составления списков присяжных заседателей">
        <w:r>
          <w:rPr>
            <w:color w:val="0000FF"/>
          </w:rPr>
          <w:t>17.6</w:t>
        </w:r>
      </w:hyperlink>
      <w:r>
        <w:t xml:space="preserve">, </w:t>
      </w:r>
      <w:hyperlink w:anchor="P9036"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color w:val="0000FF"/>
          </w:rPr>
          <w:t>17.8</w:t>
        </w:r>
      </w:hyperlink>
      <w:r>
        <w:t xml:space="preserve">,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100"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color w:val="0000FF"/>
          </w:rPr>
          <w:t>частями 2</w:t>
        </w:r>
      </w:hyperlink>
      <w:r>
        <w:t xml:space="preserve"> и </w:t>
      </w:r>
      <w:hyperlink w:anchor="P9102"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
        <w:r>
          <w:rPr>
            <w:color w:val="0000FF"/>
          </w:rPr>
          <w:t>2.1 статьи 17.14</w:t>
        </w:r>
      </w:hyperlink>
      <w:r>
        <w:t xml:space="preserve">, </w:t>
      </w:r>
      <w:hyperlink w:anchor="P9116"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
        <w:r>
          <w:rPr>
            <w:color w:val="0000FF"/>
          </w:rPr>
          <w:t>частями 1.1</w:t>
        </w:r>
      </w:hyperlink>
      <w:r>
        <w:t xml:space="preserve">, </w:t>
      </w:r>
      <w:hyperlink w:anchor="P9119"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
        <w:r>
          <w:rPr>
            <w:color w:val="0000FF"/>
          </w:rPr>
          <w:t>1.2</w:t>
        </w:r>
      </w:hyperlink>
      <w:r>
        <w:t xml:space="preserve">, </w:t>
      </w:r>
      <w:hyperlink w:anchor="P9126"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
        <w:r>
          <w:rPr>
            <w:color w:val="0000FF"/>
          </w:rPr>
          <w:t>2.1</w:t>
        </w:r>
      </w:hyperlink>
      <w:r>
        <w:t xml:space="preserve">, </w:t>
      </w:r>
      <w:hyperlink w:anchor="P9129"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
        <w:r>
          <w:rPr>
            <w:color w:val="0000FF"/>
          </w:rPr>
          <w:t>3</w:t>
        </w:r>
      </w:hyperlink>
      <w:r>
        <w:t xml:space="preserve"> и </w:t>
      </w:r>
      <w:hyperlink w:anchor="P9132"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
        <w:r>
          <w:rPr>
            <w:color w:val="0000FF"/>
          </w:rPr>
          <w:t>4 статьи 17.15</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618"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973" w:tooltip="4. Уклонение от отбывания обязательных работ -">
        <w:r>
          <w:rPr>
            <w:color w:val="0000FF"/>
          </w:rPr>
          <w:t>частью 4 статьи 20.25</w:t>
        </w:r>
      </w:hyperlink>
      <w:r>
        <w:t xml:space="preserve"> настоящего Кодекса;</w:t>
      </w:r>
    </w:p>
    <w:p w:rsidR="00E92171" w:rsidRDefault="00D7205F">
      <w:pPr>
        <w:pStyle w:val="ConsPlusNormal0"/>
        <w:jc w:val="both"/>
      </w:pPr>
      <w:r>
        <w:t>(в ред. Федеральных закон</w:t>
      </w:r>
      <w:r>
        <w:t xml:space="preserve">ов от 18.07.2011 </w:t>
      </w:r>
      <w:hyperlink r:id="rId7098"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07.12.2011 </w:t>
      </w:r>
      <w:hyperlink r:id="rId709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08.06.2012 </w:t>
      </w:r>
      <w:hyperlink r:id="rId710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28.07.2012 </w:t>
      </w:r>
      <w:hyperlink r:id="rId710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 xml:space="preserve">, от 21.07.2014 </w:t>
      </w:r>
      <w:hyperlink r:id="rId710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30.12.2015 </w:t>
      </w:r>
      <w:hyperlink r:id="rId7103" w:tooltip="Федеральный закон от 30.12.2015 N 439-ФЗ &quot;О внесении изменений в Кодекс Российской Федерации об административных правонарушениях&quot; {КонсультантПлюс}">
        <w:r>
          <w:rPr>
            <w:color w:val="0000FF"/>
          </w:rPr>
          <w:t>N 439-ФЗ</w:t>
        </w:r>
      </w:hyperlink>
      <w:r>
        <w:t xml:space="preserve">, от 03.07.2016 </w:t>
      </w:r>
      <w:hyperlink r:id="rId710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02.10.2018 </w:t>
      </w:r>
      <w:hyperlink r:id="rId710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color w:val="0000FF"/>
          </w:rPr>
          <w:t>N</w:t>
        </w:r>
        <w:r>
          <w:rPr>
            <w:color w:val="0000FF"/>
          </w:rPr>
          <w:t xml:space="preserve"> 347-ФЗ</w:t>
        </w:r>
      </w:hyperlink>
      <w:r>
        <w:t xml:space="preserve">, от 16.12.2019 </w:t>
      </w:r>
      <w:hyperlink r:id="rId7106" w:tooltip="Федеральный закон от 16.12.2019 N 442-ФЗ &quot;О внесении изменений в Кодекс Российской Федерации об административных правонарушениях&quot; {КонсультантПлюс}">
        <w:r>
          <w:rPr>
            <w:color w:val="0000FF"/>
          </w:rPr>
          <w:t>N 442-ФЗ</w:t>
        </w:r>
      </w:hyperlink>
      <w:r>
        <w:t>)</w:t>
      </w:r>
    </w:p>
    <w:p w:rsidR="00E92171" w:rsidRDefault="00D7205F">
      <w:pPr>
        <w:pStyle w:val="ConsPlusNormal0"/>
        <w:spacing w:before="240"/>
        <w:ind w:firstLine="540"/>
        <w:jc w:val="both"/>
      </w:pPr>
      <w:r>
        <w:t xml:space="preserve">78) утратил силу. - Федеральный </w:t>
      </w:r>
      <w:hyperlink r:id="rId710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закон</w:t>
        </w:r>
      </w:hyperlink>
      <w:r>
        <w:t xml:space="preserve"> от 11.10.2018 N 364-ФЗ;</w:t>
      </w:r>
    </w:p>
    <w:p w:rsidR="00E92171" w:rsidRDefault="00D7205F">
      <w:pPr>
        <w:pStyle w:val="ConsPlusNormal0"/>
        <w:spacing w:before="240"/>
        <w:ind w:firstLine="540"/>
        <w:jc w:val="both"/>
      </w:pPr>
      <w:r>
        <w:t>79) должностные лица, осу</w:t>
      </w:r>
      <w:r>
        <w:t xml:space="preserve">ществляющие контртеррористическую операцию, - об административных правонарушениях, предусмотренных </w:t>
      </w:r>
      <w:hyperlink w:anchor="P10996" w:tooltip="Статья 20.27. Нарушение правового режима контртеррористической операции">
        <w:r>
          <w:rPr>
            <w:color w:val="0000FF"/>
          </w:rPr>
          <w:t>статьей 20.27</w:t>
        </w:r>
      </w:hyperlink>
      <w:r>
        <w:t xml:space="preserve"> настоящего Кодекса;</w:t>
      </w:r>
    </w:p>
    <w:p w:rsidR="00E92171" w:rsidRDefault="00D7205F">
      <w:pPr>
        <w:pStyle w:val="ConsPlusNormal0"/>
        <w:spacing w:before="240"/>
        <w:ind w:firstLine="540"/>
        <w:jc w:val="both"/>
      </w:pPr>
      <w:r>
        <w:t>80) должностные л</w:t>
      </w:r>
      <w:r>
        <w:t xml:space="preserve">ица органов и агентов валютного контроля - об административных правонарушениях, предусмотренных </w:t>
      </w:r>
      <w:hyperlink w:anchor="P8187" w:tooltip="Статья 15.25. Нарушение валютного законодательства Российской Федерации и актов органов валютного регулирования">
        <w:r>
          <w:rPr>
            <w:color w:val="0000FF"/>
          </w:rPr>
          <w:t>статьей 15.25</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Федерального </w:t>
      </w:r>
      <w:hyperlink r:id="rId710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закона</w:t>
        </w:r>
      </w:hyperlink>
      <w:r>
        <w:t xml:space="preserve"> от 20.08.2004 N 11</w:t>
      </w:r>
      <w:r>
        <w:t>8-ФЗ)</w:t>
      </w:r>
    </w:p>
    <w:p w:rsidR="00E92171" w:rsidRDefault="00D7205F">
      <w:pPr>
        <w:pStyle w:val="ConsPlusNormal0"/>
        <w:spacing w:before="240"/>
        <w:ind w:firstLine="540"/>
        <w:jc w:val="both"/>
      </w:pPr>
      <w:r>
        <w:t xml:space="preserve">81) должностные лица Банка России - об административных правонарушениях, предусмотренных </w:t>
      </w:r>
      <w:hyperlink w:anchor="P622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частями 1</w:t>
        </w:r>
      </w:hyperlink>
      <w:r>
        <w:t xml:space="preserve"> - </w:t>
      </w:r>
      <w:hyperlink w:anchor="P6235"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3 статьи 14.1</w:t>
        </w:r>
      </w:hyperlink>
      <w:r>
        <w:t xml:space="preserve">, </w:t>
      </w:r>
      <w:hyperlink w:anchor="P6938"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717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8165"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
        <w:r>
          <w:rPr>
            <w:color w:val="0000FF"/>
          </w:rPr>
          <w:t>частью 11 статьи 15.23.1</w:t>
        </w:r>
      </w:hyperlink>
      <w:r>
        <w:t xml:space="preserve">, </w:t>
      </w:r>
      <w:hyperlink w:anchor="P8291" w:tooltip="Статья 15.26. Нарушение законодательства о банках и банковской деятельности">
        <w:r>
          <w:rPr>
            <w:color w:val="0000FF"/>
          </w:rPr>
          <w:t>статьями 15.26</w:t>
        </w:r>
      </w:hyperlink>
      <w:r>
        <w:t xml:space="preserve">, </w:t>
      </w:r>
      <w:hyperlink w:anchor="P8399"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color w:val="0000FF"/>
          </w:rPr>
          <w:t>15.27.2</w:t>
        </w:r>
      </w:hyperlink>
      <w:r>
        <w:t xml:space="preserve">, </w:t>
      </w:r>
      <w:hyperlink w:anchor="P8579" w:tooltip="Статья 15.36. Неисполнение оператором платежной системы требований законодательства Российской Федерации о национальной платежной системе">
        <w:r>
          <w:rPr>
            <w:color w:val="0000FF"/>
          </w:rPr>
          <w:t>статьей 15.36</w:t>
        </w:r>
      </w:hyperlink>
      <w:r>
        <w:t xml:space="preserve"> (за исключением административных правонарушений, совершенных кредитной организацией),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w:t>
        </w:r>
        <w:r>
          <w:rPr>
            <w:color w:val="0000FF"/>
          </w:rPr>
          <w:t>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256"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настоящего Кодекса;</w:t>
      </w:r>
    </w:p>
    <w:p w:rsidR="00E92171" w:rsidRDefault="00D7205F">
      <w:pPr>
        <w:pStyle w:val="ConsPlusNormal0"/>
        <w:jc w:val="both"/>
      </w:pPr>
      <w:r>
        <w:t xml:space="preserve">(в ред. Федеральных законов от 23.07.2013 </w:t>
      </w:r>
      <w:hyperlink r:id="rId710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28.06.2014 </w:t>
      </w:r>
      <w:hyperlink r:id="rId7110"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t xml:space="preserve">, от 23.06.2016 </w:t>
      </w:r>
      <w:hyperlink r:id="rId7111"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w:t>
      </w:r>
    </w:p>
    <w:p w:rsidR="00E92171" w:rsidRDefault="00D7205F">
      <w:pPr>
        <w:pStyle w:val="ConsPlusNormal0"/>
        <w:spacing w:before="240"/>
        <w:ind w:firstLine="540"/>
        <w:jc w:val="both"/>
      </w:pPr>
      <w:r>
        <w:t>82) должностные лица органов, осуществл</w:t>
      </w:r>
      <w:r>
        <w:t xml:space="preserve">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938" w:tooltip="Статья 14.25.1. Нарушение юридическим лицом обязанностей по установлению и представлению информации о своих бенефициарных владельцах">
        <w:r>
          <w:rPr>
            <w:color w:val="0000FF"/>
          </w:rPr>
          <w:t>статьями 14.25.1</w:t>
        </w:r>
      </w:hyperlink>
      <w:r>
        <w:t xml:space="preserve">, </w:t>
      </w:r>
      <w:hyperlink w:anchor="P8385" w:tooltip="Статья 15.27.1. Оказание финансовой поддержки терроризму, распространению оружия массового уничтожения">
        <w:r>
          <w:rPr>
            <w:color w:val="0000FF"/>
          </w:rPr>
          <w:t>15.27.1</w:t>
        </w:r>
      </w:hyperlink>
      <w:r>
        <w:t xml:space="preserve"> -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w:t>
        </w:r>
        <w:r>
          <w:rPr>
            <w:color w:val="0000FF"/>
          </w:rPr>
          <w:t>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(п. 82 вве</w:t>
      </w:r>
      <w:r>
        <w:t xml:space="preserve">ден Федеральным </w:t>
      </w:r>
      <w:hyperlink r:id="rId7112"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законом</w:t>
        </w:r>
      </w:hyperlink>
      <w:r>
        <w:t xml:space="preserve"> от 30.10.2002 N 130-ФЗ, в ред. Федеральных законов от 30.06.2003 </w:t>
      </w:r>
      <w:hyperlink r:id="rId711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t>, от</w:t>
      </w:r>
      <w:r>
        <w:t xml:space="preserve"> 05.05.2014 </w:t>
      </w:r>
      <w:hyperlink r:id="rId7114"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28.06.2014 </w:t>
      </w:r>
      <w:hyperlink r:id="rId7115" w:tooltip="Федеральный закон от 28.06.2014 N 173-ФЗ (ред. от 02.12.2019)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w:r>
          <w:rPr>
            <w:color w:val="0000FF"/>
          </w:rPr>
          <w:t>N 173-ФЗ</w:t>
        </w:r>
      </w:hyperlink>
      <w:r>
        <w:t xml:space="preserve">, от 23.06.2016 </w:t>
      </w:r>
      <w:hyperlink r:id="rId7116"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
        <w:r>
          <w:rPr>
            <w:color w:val="0000FF"/>
          </w:rPr>
          <w:t>N 215-ФЗ</w:t>
        </w:r>
      </w:hyperlink>
      <w:r>
        <w:t xml:space="preserve">, от 04.03.2022 </w:t>
      </w:r>
      <w:hyperlink r:id="rId711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w:t>
      </w:r>
    </w:p>
    <w:p w:rsidR="00E92171" w:rsidRDefault="00D7205F">
      <w:pPr>
        <w:pStyle w:val="ConsPlusNormal0"/>
        <w:spacing w:before="240"/>
        <w:ind w:firstLine="540"/>
        <w:jc w:val="both"/>
      </w:pPr>
      <w:r>
        <w:t xml:space="preserve">83) утратил силу. - Федеральный </w:t>
      </w:r>
      <w:hyperlink r:id="rId711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w:t>
        </w:r>
      </w:hyperlink>
      <w:r>
        <w:t xml:space="preserve"> от 03.07.2016 N 305-ФЗ;</w:t>
      </w:r>
    </w:p>
    <w:p w:rsidR="00E92171" w:rsidRDefault="00D7205F">
      <w:pPr>
        <w:pStyle w:val="ConsPlusNormal0"/>
        <w:spacing w:before="240"/>
        <w:ind w:firstLine="540"/>
        <w:jc w:val="both"/>
      </w:pPr>
      <w:r>
        <w:t>84) должностные лица органов, осуществляющих федеральный государственный надзор за проведением</w:t>
      </w:r>
      <w:r>
        <w:t xml:space="preserve"> лотерей, - об административных правонарушениях, предусмотренных </w:t>
      </w:r>
      <w:hyperlink w:anchor="P6956" w:tooltip="Статья 14.27. Нарушение законодательства о лотереях">
        <w:r>
          <w:rPr>
            <w:color w:val="0000FF"/>
          </w:rPr>
          <w:t>статьей 14.27</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 xml:space="preserve">частью 1 </w:t>
        </w:r>
        <w:r>
          <w:rPr>
            <w:color w:val="0000FF"/>
          </w:rPr>
          <w:t>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(п. 84 введен Федеральным </w:t>
      </w:r>
      <w:hyperlink r:id="rId7119" w:tooltip="Федеральный закон от 11.11.2003 N 138-ФЗ (ред. от 26.10.2024) &quot;О лотереях&quot; {КонсультантПлюс}">
        <w:r>
          <w:rPr>
            <w:color w:val="0000FF"/>
          </w:rPr>
          <w:t>законом</w:t>
        </w:r>
      </w:hyperlink>
      <w:r>
        <w:t xml:space="preserve"> от 11.11.2003 N 138-ФЗ; в ред. Федерального </w:t>
      </w:r>
      <w:hyperlink r:id="rId71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85) утрати</w:t>
      </w:r>
      <w:r>
        <w:t xml:space="preserve">л силу. - Федеральный </w:t>
      </w:r>
      <w:hyperlink r:id="rId71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86) должностные лица федерального органа исполнительной власти, осущес</w:t>
      </w:r>
      <w:r>
        <w:t xml:space="preserve">твляющего функции по контролю и надзору в сфере занятости, - об административных правонарушениях, предусмотренных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и </w:t>
      </w:r>
      <w:hyperlink w:anchor="P9810" w:tooltip="Статья 19.7. Непредставление сведений (информации)">
        <w:r>
          <w:rPr>
            <w:color w:val="0000FF"/>
          </w:rPr>
          <w:t>статьей 19.7</w:t>
        </w:r>
      </w:hyperlink>
      <w:r>
        <w:t xml:space="preserve"> </w:t>
      </w:r>
      <w:r>
        <w:t>настоящего Кодекса;</w:t>
      </w:r>
    </w:p>
    <w:p w:rsidR="00E92171" w:rsidRDefault="00D7205F">
      <w:pPr>
        <w:pStyle w:val="ConsPlusNormal0"/>
        <w:jc w:val="both"/>
      </w:pPr>
      <w:r>
        <w:t xml:space="preserve">(п. 86 введен Федеральным </w:t>
      </w:r>
      <w:hyperlink r:id="rId7122" w:tooltip="Федеральный закон от 29.12.2006 N 258-ФЗ (ред. от 04.08.2023)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color w:val="0000FF"/>
          </w:rPr>
          <w:t>законом</w:t>
        </w:r>
      </w:hyperlink>
      <w:r>
        <w:t xml:space="preserve"> от 29.12.2006 N 258-ФЗ, в ред. Федеральных законов от 19.07.2007 </w:t>
      </w:r>
      <w:hyperlink r:id="rId7123"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
        <w:r>
          <w:rPr>
            <w:color w:val="0000FF"/>
          </w:rPr>
          <w:t>N 141-ФЗ</w:t>
        </w:r>
      </w:hyperlink>
      <w:r>
        <w:t xml:space="preserve">, от 02.07.2013 </w:t>
      </w:r>
      <w:hyperlink r:id="rId7124"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w:t>
      </w:r>
    </w:p>
    <w:p w:rsidR="00E92171" w:rsidRDefault="00D7205F">
      <w:pPr>
        <w:pStyle w:val="ConsPlusNormal0"/>
        <w:spacing w:before="240"/>
        <w:ind w:firstLine="540"/>
        <w:jc w:val="both"/>
      </w:pPr>
      <w:r>
        <w:t xml:space="preserve">87) </w:t>
      </w:r>
      <w:r>
        <w:t xml:space="preserve">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61" w:tooltip="Статья 5.42. Нарушение прав инвалидов в области трудоустройства и занятости">
        <w:r>
          <w:rPr>
            <w:color w:val="0000FF"/>
          </w:rPr>
          <w:t>статьями 5.42</w:t>
        </w:r>
      </w:hyperlink>
      <w:r>
        <w:t xml:space="preserve">, </w:t>
      </w:r>
      <w:hyperlink w:anchor="P5495"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color w:val="0000FF"/>
          </w:rPr>
          <w:t>13.11</w:t>
        </w:r>
        <w:r>
          <w:rPr>
            <w:color w:val="0000FF"/>
          </w:rPr>
          <w:t>.1</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и </w:t>
      </w:r>
      <w:hyperlink w:anchor="P9810" w:tooltip="Статья 19.7. Непредставление сведений (информации)">
        <w:r>
          <w:rPr>
            <w:color w:val="0000FF"/>
          </w:rPr>
          <w:t>статьей 19.7</w:t>
        </w:r>
      </w:hyperlink>
      <w:r>
        <w:t xml:space="preserve"> настоящего Кодекса;</w:t>
      </w:r>
    </w:p>
    <w:p w:rsidR="00E92171" w:rsidRDefault="00D7205F">
      <w:pPr>
        <w:pStyle w:val="ConsPlusNormal0"/>
        <w:jc w:val="both"/>
      </w:pPr>
      <w:r>
        <w:t xml:space="preserve">(в ред. Федеральных законов от 02.07.2013 </w:t>
      </w:r>
      <w:hyperlink r:id="rId7125"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
        <w:r>
          <w:rPr>
            <w:color w:val="0000FF"/>
          </w:rPr>
          <w:t>N 162-ФЗ</w:t>
        </w:r>
      </w:hyperlink>
      <w:r>
        <w:t xml:space="preserve">, от 24.11.2014 </w:t>
      </w:r>
      <w:hyperlink r:id="rId712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color w:val="0000FF"/>
          </w:rPr>
          <w:t>N 357-ФЗ</w:t>
        </w:r>
      </w:hyperlink>
      <w:r>
        <w:t>)</w:t>
      </w:r>
    </w:p>
    <w:p w:rsidR="00E92171" w:rsidRDefault="00D7205F">
      <w:pPr>
        <w:pStyle w:val="ConsPlusNormal0"/>
        <w:spacing w:before="240"/>
        <w:ind w:firstLine="540"/>
        <w:jc w:val="both"/>
      </w:pPr>
      <w:r>
        <w:t>88) должностные лица</w:t>
      </w:r>
      <w:r>
        <w:t xml:space="preserve">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E92171" w:rsidRDefault="00D7205F">
      <w:pPr>
        <w:pStyle w:val="ConsPlusNormal0"/>
        <w:jc w:val="both"/>
      </w:pPr>
      <w:r>
        <w:t xml:space="preserve">(п. 88 введен Федеральным </w:t>
      </w:r>
      <w:hyperlink r:id="rId7127"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законом</w:t>
        </w:r>
      </w:hyperlink>
      <w:r>
        <w:t xml:space="preserve"> от 29.04.2008 N 58-ФЗ; в ред. Федерального </w:t>
      </w:r>
      <w:hyperlink r:id="rId712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E92171" w:rsidRDefault="00D7205F">
      <w:pPr>
        <w:pStyle w:val="ConsPlusNormal0"/>
        <w:spacing w:before="240"/>
        <w:ind w:firstLine="540"/>
        <w:jc w:val="both"/>
      </w:pPr>
      <w:r>
        <w:t xml:space="preserve">89) утратил силу. - Федеральный </w:t>
      </w:r>
      <w:hyperlink r:id="rId71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w:t>
        </w:r>
      </w:hyperlink>
      <w:r>
        <w:t xml:space="preserve"> от 14.10.2014 N 307-ФЗ;</w:t>
      </w:r>
    </w:p>
    <w:p w:rsidR="00E92171" w:rsidRDefault="00D7205F">
      <w:pPr>
        <w:pStyle w:val="ConsPlusNormal0"/>
        <w:spacing w:before="24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83"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color w:val="0000FF"/>
          </w:rPr>
          <w:t>статьей 5.57</w:t>
        </w:r>
      </w:hyperlink>
      <w:r>
        <w:t xml:space="preserve">, </w:t>
      </w:r>
      <w:hyperlink w:anchor="P3774"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w:t>
      </w:r>
      <w:r>
        <w:t xml:space="preserve"> </w:t>
      </w:r>
      <w:hyperlink w:anchor="P9433"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
        <w:r>
          <w:rPr>
            <w:color w:val="0000FF"/>
          </w:rPr>
          <w:t>частью 2 статьи 18.19</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390" w:tooltip="Статья 19.30. Нарушение требований к ведению образовательной деятельности и организации образовательного процесса">
        <w:r>
          <w:rPr>
            <w:color w:val="0000FF"/>
          </w:rPr>
          <w:t>19.30</w:t>
        </w:r>
      </w:hyperlink>
      <w:r>
        <w:t xml:space="preserve"> - </w:t>
      </w:r>
      <w:hyperlink w:anchor="P10430"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color w:val="0000FF"/>
          </w:rPr>
          <w:t>19.30.2</w:t>
        </w:r>
      </w:hyperlink>
      <w:r>
        <w:t xml:space="preserve">,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E92171" w:rsidRDefault="00D7205F">
      <w:pPr>
        <w:pStyle w:val="ConsPlusNormal0"/>
        <w:jc w:val="both"/>
      </w:pPr>
      <w:r>
        <w:t xml:space="preserve">(п. 90 введен Федеральным </w:t>
      </w:r>
      <w:hyperlink r:id="rId7130"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
        <w:r>
          <w:rPr>
            <w:color w:val="0000FF"/>
          </w:rPr>
          <w:t>законом</w:t>
        </w:r>
      </w:hyperlink>
      <w:r>
        <w:t xml:space="preserve"> от 03</w:t>
      </w:r>
      <w:r>
        <w:t xml:space="preserve">.06.2009 N 104-ФЗ, в ред. Федеральных законов от 23.07.2013 </w:t>
      </w:r>
      <w:hyperlink r:id="rId7131"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
        <w:r>
          <w:rPr>
            <w:color w:val="0000FF"/>
          </w:rPr>
          <w:t>N 203-ФЗ</w:t>
        </w:r>
      </w:hyperlink>
      <w:r>
        <w:t xml:space="preserve">, от 14.10.2014 </w:t>
      </w:r>
      <w:hyperlink r:id="rId71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18.07.2019 </w:t>
      </w:r>
      <w:hyperlink r:id="rId713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color w:val="0000FF"/>
          </w:rPr>
          <w:t>N 180-ФЗ</w:t>
        </w:r>
      </w:hyperlink>
      <w:r>
        <w:t xml:space="preserve">, от 30.12.2020 </w:t>
      </w:r>
      <w:hyperlink r:id="rId7134" w:tooltip="Федеральный закон от 30.12.2020 N 531-ФЗ &quot;О внесении изменений в Кодекс Российской Федерации об административных правонарушениях&quot; {КонсультантПлюс}">
        <w:r>
          <w:rPr>
            <w:color w:val="0000FF"/>
          </w:rPr>
          <w:t>N 531-ФЗ</w:t>
        </w:r>
      </w:hyperlink>
      <w:r>
        <w:t xml:space="preserve">, от 29.12.2022 </w:t>
      </w:r>
      <w:hyperlink r:id="rId713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w:t>
      </w:r>
    </w:p>
    <w:p w:rsidR="00E92171" w:rsidRDefault="00D7205F">
      <w:pPr>
        <w:pStyle w:val="ConsPlusNormal0"/>
        <w:spacing w:before="240"/>
        <w:ind w:firstLine="540"/>
        <w:jc w:val="both"/>
      </w:pPr>
      <w:r>
        <w:t>91) утрати</w:t>
      </w:r>
      <w:r>
        <w:t xml:space="preserve">л силу с 1 сентября 2013 года. - Федеральный </w:t>
      </w:r>
      <w:hyperlink r:id="rId713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закон</w:t>
        </w:r>
      </w:hyperlink>
      <w:r>
        <w:t xml:space="preserve"> от 23.07.2013 N 249-ФЗ;</w:t>
      </w:r>
    </w:p>
    <w:p w:rsidR="00E92171" w:rsidRDefault="00D7205F">
      <w:pPr>
        <w:pStyle w:val="ConsPlusNormal0"/>
        <w:spacing w:before="240"/>
        <w:ind w:firstLine="540"/>
        <w:jc w:val="both"/>
      </w:pPr>
      <w:r>
        <w:t>91.1) должностные лица федеральных органов исполнительной власти, осуществляющи</w:t>
      </w:r>
      <w:r>
        <w:t xml:space="preserve">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1035"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статьей 20.30</w:t>
        </w:r>
      </w:hyperlink>
      <w:r>
        <w:t xml:space="preserve"> настоящего Кодекса;</w:t>
      </w:r>
    </w:p>
    <w:p w:rsidR="00E92171" w:rsidRDefault="00D7205F">
      <w:pPr>
        <w:pStyle w:val="ConsPlusNormal0"/>
        <w:jc w:val="both"/>
      </w:pPr>
      <w:r>
        <w:t xml:space="preserve">(п. 91.1 введен Федеральным </w:t>
      </w:r>
      <w:hyperlink r:id="rId7137"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color w:val="0000FF"/>
          </w:rPr>
          <w:t>зак</w:t>
        </w:r>
        <w:r>
          <w:rPr>
            <w:color w:val="0000FF"/>
          </w:rPr>
          <w:t>оном</w:t>
        </w:r>
      </w:hyperlink>
      <w:r>
        <w:t xml:space="preserve"> от 21.07.2011 N 257-ФЗ; в ред. Федерального </w:t>
      </w:r>
      <w:hyperlink r:id="rId71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27.06.2025 в п. 92 ч. 2 ст. 28.3 вносятся изменения (</w:t>
            </w:r>
            <w:hyperlink r:id="rId7139" w:tooltip="Федеральный закон от 28.12.2024 N 516-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28.12.2024 N 516-ФЗ). См. будущую </w:t>
            </w:r>
            <w:hyperlink r:id="rId7140" w:tooltip="&quot;Кодекс Российской Федерации об административных правонарушениях&quot; от 30.12.2001 N 195-ФЗ (ред. от 03.02.2025) (с изм. и доп., вступ. в силу с 27.06.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w:t>
      </w:r>
      <w:r>
        <w:t xml:space="preserve">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9882" w:tooltip="1. Непредставление юридическим лицом или индивидуальным предпринимателем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
        <w:r>
          <w:rPr>
            <w:color w:val="0000FF"/>
          </w:rPr>
          <w:t>частями 1</w:t>
        </w:r>
      </w:hyperlink>
      <w:r>
        <w:t xml:space="preserve"> и </w:t>
      </w:r>
      <w:hyperlink w:anchor="P9889"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
        <w:r>
          <w:rPr>
            <w:color w:val="0000FF"/>
          </w:rPr>
          <w:t>2 статьи</w:t>
        </w:r>
        <w:r>
          <w:rPr>
            <w:color w:val="0000FF"/>
          </w:rPr>
          <w:t xml:space="preserve"> 19.7.5-1</w:t>
        </w:r>
      </w:hyperlink>
      <w:r>
        <w:t xml:space="preserve"> настоящего Кодекса;</w:t>
      </w:r>
    </w:p>
    <w:p w:rsidR="00E92171" w:rsidRDefault="00D7205F">
      <w:pPr>
        <w:pStyle w:val="ConsPlusNormal0"/>
        <w:jc w:val="both"/>
      </w:pPr>
      <w:r>
        <w:t xml:space="preserve">(п. 92 введен Федеральным </w:t>
      </w:r>
      <w:hyperlink r:id="rId7141" w:tooltip="Федеральный закон от 27.07.2010 N 23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27.07.2010 N 239-ФЗ; в ред. Федерального </w:t>
      </w:r>
      <w:hyperlink r:id="rId71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93) должностные лиц</w:t>
      </w:r>
      <w:r>
        <w:t xml:space="preserve">а военной автомобильной инспекции - об административных правонарушениях, предусмотренных </w:t>
      </w:r>
      <w:hyperlink w:anchor="P4604"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color w:val="0000FF"/>
          </w:rPr>
          <w:t>частями 2.1</w:t>
        </w:r>
      </w:hyperlink>
      <w:r>
        <w:t xml:space="preserve">, </w:t>
      </w:r>
      <w:hyperlink w:anchor="P4611" w:tooltip="4. Управление транспортным средством с заведомо подложными государственными регистрационными знаками -">
        <w:r>
          <w:rPr>
            <w:color w:val="0000FF"/>
          </w:rPr>
          <w:t>4</w:t>
        </w:r>
      </w:hyperlink>
      <w:r>
        <w:t xml:space="preserve"> </w:t>
      </w:r>
      <w:r>
        <w:t xml:space="preserve">и </w:t>
      </w:r>
      <w:hyperlink w:anchor="P4614" w:tooltip="5. Повторное совершение административного правонарушения, предусмотренного частью 2 настоящей статьи, -">
        <w:r>
          <w:rPr>
            <w:color w:val="0000FF"/>
          </w:rPr>
          <w:t>5 статьи 12.2</w:t>
        </w:r>
      </w:hyperlink>
      <w:r>
        <w:t xml:space="preserve">, </w:t>
      </w:r>
      <w:hyperlink w:anchor="P4643"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w:r>
          <w:rPr>
            <w:color w:val="0000FF"/>
          </w:rPr>
          <w:t>частью 1</w:t>
        </w:r>
      </w:hyperlink>
      <w:r>
        <w:t xml:space="preserve"> и </w:t>
      </w:r>
      <w:hyperlink w:anchor="P4647"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
        <w:r>
          <w:rPr>
            <w:color w:val="0000FF"/>
          </w:rPr>
          <w:t>частью 2</w:t>
        </w:r>
      </w:hyperlink>
      <w:r>
        <w:t xml:space="preserve"> (за ис</w:t>
      </w:r>
      <w:r>
        <w:t xml:space="preserve">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638"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
        <w:r>
          <w:rPr>
            <w:color w:val="0000FF"/>
          </w:rPr>
          <w:t>статьи 12.4</w:t>
        </w:r>
      </w:hyperlink>
      <w:r>
        <w:t xml:space="preserve">, </w:t>
      </w:r>
      <w:hyperlink w:anchor="P4671"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
        <w:r>
          <w:rPr>
            <w:color w:val="0000FF"/>
          </w:rPr>
          <w:t>частями 3</w:t>
        </w:r>
      </w:hyperlink>
      <w:r>
        <w:t xml:space="preserve">, </w:t>
      </w:r>
      <w:hyperlink w:anchor="P4678"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color w:val="0000FF"/>
          </w:rPr>
          <w:t>4</w:t>
        </w:r>
      </w:hyperlink>
      <w:r>
        <w:t xml:space="preserve">, </w:t>
      </w:r>
      <w:hyperlink w:anchor="P4685"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color w:val="0000FF"/>
          </w:rPr>
          <w:t>5</w:t>
        </w:r>
      </w:hyperlink>
      <w:r>
        <w:t xml:space="preserve">, </w:t>
      </w:r>
      <w:hyperlink w:anchor="P4688"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color w:val="0000FF"/>
          </w:rPr>
          <w:t>6 статьи 12.5</w:t>
        </w:r>
      </w:hyperlink>
      <w:r>
        <w:t xml:space="preserve">, </w:t>
      </w:r>
      <w:hyperlink w:anchor="P4711"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718"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статьи 12.7</w:t>
        </w:r>
      </w:hyperlink>
      <w:r>
        <w:t xml:space="preserve">, </w:t>
      </w:r>
      <w:hyperlink w:anchor="P4722"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статьями 12.8</w:t>
        </w:r>
      </w:hyperlink>
      <w:r>
        <w:t xml:space="preserve">, </w:t>
      </w:r>
      <w:hyperlink w:anchor="P5153"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настоящего Кодекса, в отношении должностного лица воинской части, ответственного за техниче</w:t>
      </w:r>
      <w:r>
        <w:t>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w:t>
      </w:r>
      <w:r>
        <w:t>омоченного на решение задач в области гражданской обороны;</w:t>
      </w:r>
    </w:p>
    <w:p w:rsidR="00E92171" w:rsidRDefault="00D7205F">
      <w:pPr>
        <w:pStyle w:val="ConsPlusNormal0"/>
        <w:jc w:val="both"/>
      </w:pPr>
      <w:r>
        <w:t xml:space="preserve">(п. 93 введен Федеральным </w:t>
      </w:r>
      <w:hyperlink r:id="rId7143" w:tooltip="Федеральный закон от 11.07.2011 N 20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207-ФЗ; в ред. Федеральных законов от 08.06.2015 </w:t>
      </w:r>
      <w:hyperlink r:id="rId7144"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color w:val="0000FF"/>
          </w:rPr>
          <w:t>N 143-ФЗ</w:t>
        </w:r>
      </w:hyperlink>
      <w:r>
        <w:t xml:space="preserve">, от 03.07.2016 </w:t>
      </w:r>
      <w:hyperlink r:id="rId714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23.04.2018 </w:t>
      </w:r>
      <w:hyperlink r:id="rId7146" w:tooltip="Федеральный закон от 23.04.2018 N 92-ФЗ &quot;О внесении изменений в Кодекс Российской Федерации об административных правонарушениях&quot; {КонсультантПлюс}">
        <w:r>
          <w:rPr>
            <w:color w:val="0000FF"/>
          </w:rPr>
          <w:t>N 92-ФЗ</w:t>
        </w:r>
      </w:hyperlink>
      <w:r>
        <w:t xml:space="preserve">, от 14.07.2022 </w:t>
      </w:r>
      <w:hyperlink r:id="rId7147"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14.10.2024 </w:t>
      </w:r>
      <w:hyperlink r:id="rId7148"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342-ФЗ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п. 94 ч. 2 ст. 28.3 утрачивает силу</w:t>
            </w:r>
            <w:r>
              <w:rPr>
                <w:color w:val="392C69"/>
              </w:rPr>
              <w:t xml:space="preserve"> (</w:t>
            </w:r>
            <w:hyperlink r:id="rId714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94) должностные лица федерального органа исполнительной власти, осуществляющего функции по контролю и надзору в сфере государственного оборонного заказа, - об административных правонарушениях, предусмотренных </w:t>
      </w:r>
      <w:hyperlink w:anchor="P8590" w:tooltip="Статья 15.37. Нарушение требования о ведении раздельного учета результатов финансово-хозяйственной деятельности">
        <w:r>
          <w:rPr>
            <w:color w:val="0000FF"/>
          </w:rPr>
          <w:t>статьей 15.37</w:t>
        </w:r>
      </w:hyperlink>
      <w:r>
        <w:t xml:space="preserve"> настоящего Кодекса;</w:t>
      </w:r>
    </w:p>
    <w:p w:rsidR="00E92171" w:rsidRDefault="00D7205F">
      <w:pPr>
        <w:pStyle w:val="ConsPlusNormal0"/>
        <w:jc w:val="both"/>
      </w:pPr>
      <w:r>
        <w:t xml:space="preserve">(п. 94 введен Федеральным </w:t>
      </w:r>
      <w:hyperlink r:id="rId7150"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 в ред. Федеральных законов от 02.12.2013 </w:t>
      </w:r>
      <w:hyperlink r:id="rId7151" w:tooltip="Федеральный закон от 02.12.2013 N 326-ФЗ &quot;О внесении изменений в Кодекс Российской Федерации об административных правонарушениях&quot; {КонсультантПлюс}">
        <w:r>
          <w:rPr>
            <w:color w:val="0000FF"/>
          </w:rPr>
          <w:t>N 326-ФЗ</w:t>
        </w:r>
      </w:hyperlink>
      <w:r>
        <w:t xml:space="preserve">, от 14.10.2014 </w:t>
      </w:r>
      <w:hyperlink r:id="rId71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28.12.2016 </w:t>
      </w:r>
      <w:hyperlink r:id="rId7153"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color w:val="0000FF"/>
          </w:rPr>
          <w:t>N 506-ФЗ</w:t>
        </w:r>
      </w:hyperlink>
      <w:r>
        <w:t>, от</w:t>
      </w:r>
      <w:r>
        <w:t xml:space="preserve"> 24.09.2022 </w:t>
      </w:r>
      <w:hyperlink r:id="rId7154"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N 364-ФЗ</w:t>
        </w:r>
      </w:hyperlink>
      <w:r>
        <w:t>)</w:t>
      </w:r>
    </w:p>
    <w:p w:rsidR="00E92171" w:rsidRDefault="00D7205F">
      <w:pPr>
        <w:pStyle w:val="ConsPlusNormal0"/>
        <w:spacing w:before="24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7359" w:tooltip="Статья 14.47. Нарушение правил выполнения работ по сертификации">
        <w:r>
          <w:rPr>
            <w:color w:val="0000FF"/>
          </w:rPr>
          <w:t>статьями 14.47</w:t>
        </w:r>
      </w:hyperlink>
      <w:r>
        <w:t xml:space="preserve">, </w:t>
      </w:r>
      <w:hyperlink w:anchor="P7373" w:tooltip="Статья 14.48. Представление недостоверных результатов исследований (испытаний)">
        <w:r>
          <w:rPr>
            <w:color w:val="0000FF"/>
          </w:rPr>
          <w:t>14.48</w:t>
        </w:r>
      </w:hyperlink>
      <w:r>
        <w:t xml:space="preserve">, </w:t>
      </w:r>
      <w:hyperlink w:anchor="P7606"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color w:val="0000FF"/>
          </w:rPr>
          <w:t>14.59</w:t>
        </w:r>
      </w:hyperlink>
      <w:r>
        <w:t xml:space="preserve">, </w:t>
      </w:r>
      <w:hyperlink w:anchor="P7613"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color w:val="0000FF"/>
          </w:rPr>
          <w:t>14.60</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341"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color w:val="0000FF"/>
          </w:rPr>
          <w:t>частью 2 статьи 19.26</w:t>
        </w:r>
      </w:hyperlink>
      <w:r>
        <w:t xml:space="preserve"> настоящего Кодекса;</w:t>
      </w:r>
    </w:p>
    <w:p w:rsidR="00E92171" w:rsidRDefault="00D7205F">
      <w:pPr>
        <w:pStyle w:val="ConsPlusNormal0"/>
        <w:jc w:val="both"/>
      </w:pPr>
      <w:r>
        <w:t>(п. 95 в</w:t>
      </w:r>
      <w:r>
        <w:t xml:space="preserve">веден Федеральным </w:t>
      </w:r>
      <w:hyperlink r:id="rId7155" w:tooltip="Федеральный закон от 18.07.2011 N 23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18.07.2011 N 237-ФЗ; в ред. Федеральных законов от 05.05.2014 </w:t>
      </w:r>
      <w:hyperlink r:id="rId7156"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color w:val="0000FF"/>
          </w:rPr>
          <w:t>N 120-ФЗ</w:t>
        </w:r>
      </w:hyperlink>
      <w:r>
        <w:t xml:space="preserve">, от 23.06.2014 </w:t>
      </w:r>
      <w:hyperlink r:id="rId7157"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 xml:space="preserve">, от 29.07.2018 </w:t>
      </w:r>
      <w:hyperlink r:id="rId7158"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w:t>
      </w:r>
    </w:p>
    <w:p w:rsidR="00E92171" w:rsidRDefault="00D7205F">
      <w:pPr>
        <w:pStyle w:val="ConsPlusNormal0"/>
        <w:spacing w:before="240"/>
        <w:ind w:firstLine="540"/>
        <w:jc w:val="both"/>
      </w:pPr>
      <w:r>
        <w:t xml:space="preserve">96) должностные лица федерального </w:t>
      </w:r>
      <w:hyperlink r:id="rId7159" w:tooltip="Федеральный закон от 29.12.2010 N 436-ФЗ (ред. от 23.11.2024) &quot;О защите детей от информации, причиняющей вред их здоровью и развитию&quot; {КонсультантПлюс}">
        <w:r>
          <w:rPr>
            <w:color w:val="0000FF"/>
          </w:rPr>
          <w:t>органа</w:t>
        </w:r>
      </w:hyperlink>
      <w:r>
        <w:t xml:space="preserve"> исполнительной власти, осуществляющего государственный надзор за</w:t>
      </w:r>
      <w:r>
        <w:t xml:space="preserve"> соблюдением </w:t>
      </w:r>
      <w:hyperlink r:id="rId7160" w:tooltip="Федеральный закон от 29.12.2010 N 436-ФЗ (ред. от 23.11.2024) &quot;О защите детей от информации, причиняющей вред их здоровью и развитию&quot; {КонсультантПлюс}">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856" w:tooltip="Статья 6.17. Нарушение законодательства Российской Федерации о защите детей от информации, причиняющей вред их здоровью и (или) развитию">
        <w:r>
          <w:rPr>
            <w:color w:val="0000FF"/>
          </w:rPr>
          <w:t>статьей 6.17</w:t>
        </w:r>
      </w:hyperlink>
      <w:r>
        <w:t xml:space="preserve">, </w:t>
      </w:r>
      <w:hyperlink w:anchor="P5793"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
        <w:r>
          <w:rPr>
            <w:color w:val="0000FF"/>
          </w:rPr>
          <w:t>частью 2 статьи 13.21</w:t>
        </w:r>
      </w:hyperlink>
      <w:r>
        <w:t xml:space="preserve">, </w:t>
      </w:r>
      <w:hyperlink w:anchor="P6406"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
        <w:r>
          <w:rPr>
            <w:color w:val="0000FF"/>
          </w:rPr>
          <w:t>частью 3 статьи 14.3.1</w:t>
        </w:r>
      </w:hyperlink>
      <w:r>
        <w:t xml:space="preserve">, </w:t>
      </w:r>
      <w:hyperlink w:anchor="P9669"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w:r>
          <w:rPr>
            <w:color w:val="0000FF"/>
          </w:rPr>
          <w:t>частью 16 статьи 19.5</w:t>
        </w:r>
      </w:hyperlink>
      <w:r>
        <w:t xml:space="preserve">,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w:t>
      </w:r>
      <w:r>
        <w:t xml:space="preserve">и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E92171" w:rsidRDefault="00D7205F">
      <w:pPr>
        <w:pStyle w:val="ConsPlusNormal0"/>
        <w:jc w:val="both"/>
      </w:pPr>
      <w:r>
        <w:t xml:space="preserve">(п. 96 введен Федеральным </w:t>
      </w:r>
      <w:hyperlink r:id="rId7161"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color w:val="0000FF"/>
          </w:rPr>
          <w:t>законом</w:t>
        </w:r>
      </w:hyperlink>
      <w:r>
        <w:t xml:space="preserve"> от 21.07.2011 N 252-ФЗ, в ред. Федеральных законов от 21.10.2013 </w:t>
      </w:r>
      <w:hyperlink r:id="rId716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N 274-ФЗ</w:t>
        </w:r>
      </w:hyperlink>
      <w:r>
        <w:t xml:space="preserve">, от 14.10.2014 </w:t>
      </w:r>
      <w:hyperlink r:id="rId71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29.12.2022 </w:t>
      </w:r>
      <w:hyperlink r:id="rId7164"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N 622-ФЗ</w:t>
        </w:r>
      </w:hyperlink>
      <w:r>
        <w:t>)</w:t>
      </w:r>
    </w:p>
    <w:p w:rsidR="00E92171" w:rsidRDefault="00D7205F">
      <w:pPr>
        <w:pStyle w:val="ConsPlusNormal0"/>
        <w:spacing w:before="24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7401" w:tooltip="1. Осуществление туроператорской деятельности лицом, сведения о котором отсутствуют в едином федеральном реестре туроператоров, -">
        <w:r>
          <w:rPr>
            <w:color w:val="0000FF"/>
          </w:rPr>
          <w:t>частями 1</w:t>
        </w:r>
      </w:hyperlink>
      <w:r>
        <w:t xml:space="preserve"> - </w:t>
      </w:r>
      <w:hyperlink w:anchor="P7410"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
        <w:r>
          <w:rPr>
            <w:color w:val="0000FF"/>
          </w:rPr>
          <w:t>5 статьи 14.51</w:t>
        </w:r>
      </w:hyperlink>
      <w:r>
        <w:t xml:space="preserve"> настоящего Кодекса;</w:t>
      </w:r>
    </w:p>
    <w:p w:rsidR="00E92171" w:rsidRDefault="00D7205F">
      <w:pPr>
        <w:pStyle w:val="ConsPlusNormal0"/>
        <w:jc w:val="both"/>
      </w:pPr>
      <w:r>
        <w:t xml:space="preserve">(п. 97 введен Федеральным </w:t>
      </w:r>
      <w:hyperlink r:id="rId7165"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color w:val="0000FF"/>
          </w:rPr>
          <w:t>законом</w:t>
        </w:r>
      </w:hyperlink>
      <w:r>
        <w:t xml:space="preserve"> от 03.05.2012 N 47-ФЗ, в ред. Федеральных законов от 23.07.2013 </w:t>
      </w:r>
      <w:hyperlink r:id="rId716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от 14</w:t>
      </w:r>
      <w:r>
        <w:t xml:space="preserve">.10.2014 </w:t>
      </w:r>
      <w:hyperlink r:id="rId71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02.03.2016 </w:t>
      </w:r>
      <w:hyperlink r:id="rId7168"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
        <w:r>
          <w:rPr>
            <w:color w:val="0000FF"/>
          </w:rPr>
          <w:t>N 49-ФЗ</w:t>
        </w:r>
      </w:hyperlink>
      <w:r>
        <w:t xml:space="preserve">, от 05.04.2021 </w:t>
      </w:r>
      <w:hyperlink r:id="rId7169" w:tooltip="Федеральный закон от 05.04.2021 N 64-ФЗ &quot;О внесении изменений в Кодекс Российской Федерации об административных правонарушениях&quot; {КонсультантПлюс}">
        <w:r>
          <w:rPr>
            <w:color w:val="0000FF"/>
          </w:rPr>
          <w:t>N 64-ФЗ</w:t>
        </w:r>
      </w:hyperlink>
      <w:r>
        <w:t>)</w:t>
      </w:r>
    </w:p>
    <w:p w:rsidR="00E92171" w:rsidRDefault="00D7205F">
      <w:pPr>
        <w:pStyle w:val="ConsPlusNormal0"/>
        <w:spacing w:before="24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596" w:tooltip="Статья 14.58. Осуществление проката фильма и (или) показа фильма без прокатного удостоверения на фильм">
        <w:r>
          <w:rPr>
            <w:color w:val="0000FF"/>
          </w:rPr>
          <w:t>статьями 14.58</w:t>
        </w:r>
      </w:hyperlink>
      <w:r>
        <w:t xml:space="preserve">, </w:t>
      </w:r>
      <w:hyperlink w:anchor="P9905"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color w:val="0000FF"/>
          </w:rPr>
          <w:t>19.7.7</w:t>
        </w:r>
      </w:hyperlink>
      <w:r>
        <w:t xml:space="preserve"> настоящего Кодекса;</w:t>
      </w:r>
    </w:p>
    <w:p w:rsidR="00E92171" w:rsidRDefault="00D7205F">
      <w:pPr>
        <w:pStyle w:val="ConsPlusNormal0"/>
        <w:jc w:val="both"/>
      </w:pPr>
      <w:r>
        <w:t xml:space="preserve">(п. 98 введен Федеральным </w:t>
      </w:r>
      <w:hyperlink r:id="rId7170"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12.11.2012 N 191-ФЗ; в ред. Федерального </w:t>
      </w:r>
      <w:hyperlink r:id="rId7171"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закона</w:t>
        </w:r>
      </w:hyperlink>
      <w:r>
        <w:t xml:space="preserve"> от 05.05.2014 N 101-ФЗ)</w:t>
      </w:r>
    </w:p>
    <w:p w:rsidR="00E92171" w:rsidRDefault="00D7205F">
      <w:pPr>
        <w:pStyle w:val="ConsPlusNormal0"/>
        <w:spacing w:before="240"/>
        <w:ind w:firstLine="540"/>
        <w:jc w:val="both"/>
      </w:pPr>
      <w:r>
        <w:t>99) должностные лица федерального органа исполнительной власти, осуществляющего федеральный</w:t>
      </w:r>
      <w:r>
        <w:t xml:space="preserve"> государственный пробирный надзор, - об административных правонарушениях, предусмотренных </w:t>
      </w:r>
      <w:hyperlink w:anchor="P7806"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
        <w:r>
          <w:rPr>
            <w:color w:val="0000FF"/>
          </w:rPr>
          <w:t>частями 1</w:t>
        </w:r>
      </w:hyperlink>
      <w:r>
        <w:t xml:space="preserve"> и </w:t>
      </w:r>
      <w:hyperlink w:anchor="P7810" w:tooltip="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
        <w:r>
          <w:rPr>
            <w:color w:val="0000FF"/>
          </w:rPr>
          <w:t>2 статьи 15.12</w:t>
        </w:r>
      </w:hyperlink>
      <w:r>
        <w:t xml:space="preserve"> (в пределах своих полномочий), </w:t>
      </w:r>
      <w:hyperlink w:anchor="P8359"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
        <w:r>
          <w:rPr>
            <w:color w:val="0000FF"/>
          </w:rPr>
          <w:t>частями 2</w:t>
        </w:r>
      </w:hyperlink>
      <w:r>
        <w:t xml:space="preserve"> и </w:t>
      </w:r>
      <w:hyperlink w:anchor="P8373"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
        <w:r>
          <w:rPr>
            <w:color w:val="0000FF"/>
          </w:rPr>
          <w:t>3 статьи 15.27</w:t>
        </w:r>
      </w:hyperlink>
      <w:r>
        <w:t xml:space="preserve"> (в пределах своих полномочий), </w:t>
      </w:r>
      <w:hyperlink w:anchor="P8693" w:tooltip="1. Незаконная добыча драгоценных металлов и (или) драгоценных камней -">
        <w:r>
          <w:rPr>
            <w:color w:val="0000FF"/>
          </w:rPr>
          <w:t>частью 1 статьи 15.44</w:t>
        </w:r>
      </w:hyperlink>
      <w:r>
        <w:t xml:space="preserve">, </w:t>
      </w:r>
      <w:hyperlink w:anchor="P8700" w:tooltip="Статья 15.45. Незаконный аффинаж драгоценных металлов либо последующее совершение операций с незаконно аффинированными драгоценными металлами">
        <w:r>
          <w:rPr>
            <w:color w:val="0000FF"/>
          </w:rPr>
          <w:t>статьей 15.45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(п. 99 в ред. Федерального </w:t>
      </w:r>
      <w:hyperlink r:id="rId7172" w:tooltip="Федеральный закон от 08.08.2024 N 2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w:t>
      </w:r>
      <w:r>
        <w:t>N 257-ФЗ)</w:t>
      </w:r>
    </w:p>
    <w:p w:rsidR="00E92171" w:rsidRDefault="00D7205F">
      <w:pPr>
        <w:pStyle w:val="ConsPlusNormal0"/>
        <w:spacing w:before="24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2001"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color w:val="0000FF"/>
          </w:rPr>
          <w:t>статьями 6.26</w:t>
        </w:r>
      </w:hyperlink>
      <w:r>
        <w:t xml:space="preserve">, </w:t>
      </w:r>
      <w:hyperlink w:anchor="P6477"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color w:val="0000FF"/>
          </w:rPr>
          <w:t>14.4.3</w:t>
        </w:r>
      </w:hyperlink>
      <w:r>
        <w:t xml:space="preserve"> настоящего Кодекса;</w:t>
      </w:r>
    </w:p>
    <w:p w:rsidR="00E92171" w:rsidRDefault="00D7205F">
      <w:pPr>
        <w:pStyle w:val="ConsPlusNormal0"/>
        <w:jc w:val="both"/>
      </w:pPr>
      <w:r>
        <w:t xml:space="preserve">(п. 100 введен Федеральным </w:t>
      </w:r>
      <w:hyperlink r:id="rId7173"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
        <w:r>
          <w:rPr>
            <w:color w:val="0000FF"/>
          </w:rPr>
          <w:t>законом</w:t>
        </w:r>
      </w:hyperlink>
      <w:r>
        <w:t xml:space="preserve"> от 05.05.2014 N 101-ФЗ; в ред. Федерального </w:t>
      </w:r>
      <w:hyperlink r:id="rId7174" w:tooltip="Федеральный закон от 27.12.2019 N 49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27.12.2019 N 493-ФЗ)</w:t>
      </w:r>
    </w:p>
    <w:p w:rsidR="00E92171" w:rsidRDefault="00D7205F">
      <w:pPr>
        <w:pStyle w:val="ConsPlusNormal0"/>
        <w:spacing w:before="240"/>
        <w:ind w:firstLine="540"/>
        <w:jc w:val="both"/>
      </w:pPr>
      <w:r>
        <w:t>101) должностные лица федерального органа исполнительной власти, осуществляющег</w:t>
      </w:r>
      <w:r>
        <w:t xml:space="preserve">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2070"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color w:val="0000FF"/>
          </w:rPr>
          <w:t>статьей 6.33</w:t>
        </w:r>
      </w:hyperlink>
      <w:r>
        <w:t xml:space="preserve"> (в части обращения лекарственных средств для ветеринарного применения),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(п. 101 введен Федеральным </w:t>
      </w:r>
      <w:hyperlink r:id="rId7175"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w:r>
          <w:rPr>
            <w:color w:val="0000FF"/>
          </w:rPr>
          <w:t>законом</w:t>
        </w:r>
      </w:hyperlink>
      <w:r>
        <w:t xml:space="preserve"> от 27.11.2017 N 336-ФЗ)</w:t>
      </w:r>
    </w:p>
    <w:p w:rsidR="00E92171" w:rsidRDefault="00D7205F">
      <w:pPr>
        <w:pStyle w:val="ConsPlusNormal0"/>
        <w:spacing w:before="24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810" w:tooltip="Статья 19.7. Непредставление сведений (информации)">
        <w:r>
          <w:rPr>
            <w:color w:val="0000FF"/>
          </w:rPr>
          <w:t>статьей 19.7</w:t>
        </w:r>
      </w:hyperlink>
      <w:r>
        <w:t xml:space="preserve"> настоящего Кодекса;</w:t>
      </w:r>
    </w:p>
    <w:p w:rsidR="00E92171" w:rsidRDefault="00D7205F">
      <w:pPr>
        <w:pStyle w:val="ConsPlusNormal0"/>
        <w:jc w:val="both"/>
      </w:pPr>
      <w:r>
        <w:t xml:space="preserve">(п. 102 введен Федеральным </w:t>
      </w:r>
      <w:hyperlink r:id="rId7176" w:tooltip="Федеральный закон от 05.05.2014 N 119-ФЗ &quot;О внесении изменений в Кодекс Российской Федерации об административных правонарушениях&quot; {КонсультантПлюс}">
        <w:r>
          <w:rPr>
            <w:color w:val="0000FF"/>
          </w:rPr>
          <w:t>закон</w:t>
        </w:r>
        <w:r>
          <w:rPr>
            <w:color w:val="0000FF"/>
          </w:rPr>
          <w:t>ом</w:t>
        </w:r>
      </w:hyperlink>
      <w:r>
        <w:t xml:space="preserve"> от 05.05.2014 N 119-ФЗ)</w:t>
      </w:r>
    </w:p>
    <w:p w:rsidR="00E92171" w:rsidRDefault="00D7205F">
      <w:pPr>
        <w:pStyle w:val="ConsPlusNormal0"/>
        <w:spacing w:before="24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383" w:tooltip="1. Нарушение правил охоты, за исключением случаев, предусмотренных частями 1.2, 1.3 настоящей статьи, -">
        <w:r>
          <w:rPr>
            <w:color w:val="0000FF"/>
          </w:rPr>
          <w:t>частями 1</w:t>
        </w:r>
      </w:hyperlink>
      <w:r>
        <w:t xml:space="preserve"> и </w:t>
      </w:r>
      <w:hyperlink w:anchor="P3387" w:tooltip="1.1. Повторное в течение года совершение административного правонарушения, предусмотренного частью 1 настоящей статьи, -">
        <w:r>
          <w:rPr>
            <w:color w:val="0000FF"/>
          </w:rPr>
          <w:t>1.1 статьи 8.37</w:t>
        </w:r>
      </w:hyperlink>
      <w:r>
        <w:t xml:space="preserve">, </w:t>
      </w:r>
      <w:hyperlink w:anchor="P6226" w:tooltip="Статья 14.1. Осуществление предпринимательской деятельности без государственной регистрации или без специального разрешения (лицензии)">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w:t>
      </w:r>
      <w:r>
        <w:t xml:space="preserve">ности), </w:t>
      </w:r>
      <w:hyperlink w:anchor="P6332" w:tooltip="Статья 14.2. Незаконная продажа товаров (иных вещей), свободная реализация которых запрещена или ограничена">
        <w:r>
          <w:rPr>
            <w:color w:val="0000FF"/>
          </w:rPr>
          <w:t>статьей 14.2</w:t>
        </w:r>
      </w:hyperlink>
      <w:r>
        <w:t xml:space="preserve"> (в части соблюдения требований законодательства об оружии), </w:t>
      </w:r>
      <w:hyperlink w:anchor="P6715" w:tooltip="Статья 14.15. Нарушение правил продажи отдельных видов товаров">
        <w:r>
          <w:rPr>
            <w:color w:val="0000FF"/>
          </w:rPr>
          <w:t>статьей 14.15</w:t>
        </w:r>
      </w:hyperlink>
      <w:r>
        <w:t xml:space="preserve"> (в части нарушения правил продажи оружия и патронов к нему), </w:t>
      </w:r>
      <w:hyperlink w:anchor="P9028"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46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частями 1</w:t>
        </w:r>
      </w:hyperlink>
      <w:r>
        <w:t xml:space="preserve"> и </w:t>
      </w:r>
      <w:hyperlink w:anchor="P948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частями 1</w:t>
        </w:r>
      </w:hyperlink>
      <w:r>
        <w:t xml:space="preserve"> и </w:t>
      </w:r>
      <w:hyperlink w:anchor="P9519"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color w:val="0000FF"/>
          </w:rPr>
          <w:t>7 статьи 19.4</w:t>
        </w:r>
      </w:hyperlink>
      <w:r>
        <w:t xml:space="preserve">, </w:t>
      </w:r>
      <w:hyperlink w:anchor="P9526"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9630"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color w:val="0000FF"/>
          </w:rPr>
          <w:t>8</w:t>
        </w:r>
      </w:hyperlink>
      <w:r>
        <w:t xml:space="preserve">, </w:t>
      </w:r>
      <w:hyperlink w:anchor="P96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9654" w:tooltip="12. Невыполнение в установленный срок законного предписания органа, осуществляющего федеральный государственный пожарный надзор, -">
        <w:r>
          <w:rPr>
            <w:color w:val="0000FF"/>
          </w:rPr>
          <w:t>12</w:t>
        </w:r>
      </w:hyperlink>
      <w:r>
        <w:t xml:space="preserve"> - </w:t>
      </w:r>
      <w:hyperlink w:anchor="P9662" w:tooltip="14. Повторное совершение административного правонарушения, предусмотренного частью 12 или 13 настоящей статьи, -">
        <w:r>
          <w:rPr>
            <w:color w:val="0000FF"/>
          </w:rPr>
          <w:t>14</w:t>
        </w:r>
      </w:hyperlink>
      <w:r>
        <w:t xml:space="preserve">, </w:t>
      </w:r>
      <w:hyperlink w:anchor="P9714"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color w:val="0000FF"/>
          </w:rPr>
          <w:t>27</w:t>
        </w:r>
      </w:hyperlink>
      <w:r>
        <w:t xml:space="preserve">, </w:t>
      </w:r>
      <w:hyperlink w:anchor="P9717" w:tooltip="28. Повторное в течение года совершение административного правонарушения, предусмотренного частью 27 настоящей статьи, -">
        <w:r>
          <w:rPr>
            <w:color w:val="0000FF"/>
          </w:rPr>
          <w:t>28</w:t>
        </w:r>
      </w:hyperlink>
      <w:r>
        <w:t xml:space="preserve"> и </w:t>
      </w:r>
      <w:hyperlink w:anchor="P9742" w:tooltip="37. Повторное совершение административного правонарушения, предусмотренного частью 36 настоящей статьи, -">
        <w:r>
          <w:rPr>
            <w:color w:val="0000FF"/>
          </w:rPr>
          <w:t>37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9810" w:tooltip="Статья 19.7. Непредставление сведений (информации)">
        <w:r>
          <w:rPr>
            <w:color w:val="0000FF"/>
          </w:rPr>
          <w:t>19.7</w:t>
        </w:r>
      </w:hyperlink>
      <w:r>
        <w:t xml:space="preserve">, </w:t>
      </w:r>
      <w:hyperlink w:anchor="P10155" w:tooltip="Статья 19.13. Заведомо ложный вызов специализированных служб">
        <w:r>
          <w:rPr>
            <w:color w:val="0000FF"/>
          </w:rPr>
          <w:t>19.13</w:t>
        </w:r>
      </w:hyperlink>
      <w:r>
        <w:t xml:space="preserve">, </w:t>
      </w:r>
      <w:hyperlink w:anchor="P10256" w:tooltip="Статья 19.20. Осуществление деятельности, не связанной с извлечением прибыли, без специального разрешения (лицензии)">
        <w:r>
          <w:rPr>
            <w:color w:val="0000FF"/>
          </w:rPr>
          <w:t>19.20</w:t>
        </w:r>
      </w:hyperlink>
      <w:r>
        <w:t xml:space="preserve">, </w:t>
      </w:r>
      <w:hyperlink w:anchor="P10713" w:tooltip="Статья 20.5. Нарушение требований режима чрезвычайного положения">
        <w:r>
          <w:rPr>
            <w:color w:val="0000FF"/>
          </w:rPr>
          <w:t>20.5</w:t>
        </w:r>
      </w:hyperlink>
      <w:r>
        <w:t xml:space="preserve">, </w:t>
      </w:r>
      <w:hyperlink w:anchor="P10719" w:tooltip="Статья 20.5.1. Нарушение режима военного положения">
        <w:r>
          <w:rPr>
            <w:color w:val="0000FF"/>
          </w:rPr>
          <w:t>20.5.1</w:t>
        </w:r>
      </w:hyperlink>
      <w:r>
        <w:t xml:space="preserve">, </w:t>
      </w:r>
      <w:hyperlink w:anchor="P10768"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color w:val="0000FF"/>
          </w:rPr>
          <w:t>частями 2</w:t>
        </w:r>
      </w:hyperlink>
      <w:r>
        <w:t xml:space="preserve">, </w:t>
      </w:r>
      <w:hyperlink w:anchor="P10778"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color w:val="0000FF"/>
          </w:rPr>
          <w:t>4.2</w:t>
        </w:r>
      </w:hyperlink>
      <w:r>
        <w:t xml:space="preserve"> - </w:t>
      </w:r>
      <w:hyperlink w:anchor="P10788"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
        <w:r>
          <w:rPr>
            <w:color w:val="0000FF"/>
          </w:rPr>
          <w:t>4.5 статьи 20.8</w:t>
        </w:r>
      </w:hyperlink>
      <w:r>
        <w:t xml:space="preserve">, </w:t>
      </w:r>
      <w:hyperlink w:anchor="P10797"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статьями 20.9</w:t>
        </w:r>
      </w:hyperlink>
      <w:r>
        <w:t xml:space="preserve">, </w:t>
      </w:r>
      <w:hyperlink w:anchor="P10803"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color w:val="0000FF"/>
          </w:rPr>
          <w:t>20.10</w:t>
        </w:r>
      </w:hyperlink>
      <w:r>
        <w:t xml:space="preserve">, </w:t>
      </w:r>
      <w:hyperlink w:anchor="P10836"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color w:val="0000FF"/>
          </w:rPr>
          <w:t>частью 4 статьи 20.12</w:t>
        </w:r>
      </w:hyperlink>
      <w:r>
        <w:t xml:space="preserve">, </w:t>
      </w:r>
      <w:hyperlink w:anchor="P10840" w:tooltip="Статья 20.13. Стрельба из оружия в отведенных для этого местах с нарушением установленных правил или в не отведенных для этого местах">
        <w:r>
          <w:rPr>
            <w:color w:val="0000FF"/>
          </w:rPr>
          <w:t>статьями 20.13</w:t>
        </w:r>
      </w:hyperlink>
      <w:r>
        <w:t xml:space="preserve">, </w:t>
      </w:r>
      <w:hyperlink w:anchor="P10857"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color w:val="0000FF"/>
          </w:rPr>
          <w:t>20.15</w:t>
        </w:r>
      </w:hyperlink>
      <w:r>
        <w:t xml:space="preserve">, </w:t>
      </w:r>
      <w:hyperlink w:anchor="P10868" w:tooltip="1.1. Повторное совершение административного правонарушения, предусмотренного частью 1 настоящей статьи, -">
        <w:r>
          <w:rPr>
            <w:color w:val="0000FF"/>
          </w:rPr>
          <w:t>частью 1.1 статьи 20.16</w:t>
        </w:r>
      </w:hyperlink>
      <w:r>
        <w:t xml:space="preserve">, </w:t>
      </w:r>
      <w:hyperlink w:anchor="P10884" w:tooltip="Статья 20.17. Нарушение пропускного режима охраняемого объекта">
        <w:r>
          <w:rPr>
            <w:color w:val="0000FF"/>
          </w:rPr>
          <w:t>статьей 20.17</w:t>
        </w:r>
      </w:hyperlink>
      <w:r>
        <w:t xml:space="preserve"> (в отношении объектов, охраняемых войсками националь</w:t>
      </w:r>
      <w:r>
        <w:t xml:space="preserve">ной гвардии Российской Федерации), </w:t>
      </w:r>
      <w:hyperlink w:anchor="P10897" w:tooltip="Статья 20.18. Блокирование транспортных коммуникаций">
        <w:r>
          <w:rPr>
            <w:color w:val="0000FF"/>
          </w:rPr>
          <w:t>статьями 20.18</w:t>
        </w:r>
      </w:hyperlink>
      <w:r>
        <w:t xml:space="preserve">, </w:t>
      </w:r>
      <w:hyperlink w:anchor="P10904" w:tooltip="Статья 20.19. Нарушение особого режима в закрытом административно-территориальном образовании (ЗАТО)">
        <w:r>
          <w:rPr>
            <w:color w:val="0000FF"/>
          </w:rPr>
          <w:t>20.19</w:t>
        </w:r>
      </w:hyperlink>
      <w:r>
        <w:t xml:space="preserve">, </w:t>
      </w:r>
      <w:hyperlink w:anchor="P10943"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color w:val="0000FF"/>
          </w:rPr>
          <w:t>частью 2 статьи 20.23</w:t>
        </w:r>
      </w:hyperlink>
      <w:r>
        <w:t xml:space="preserve">, </w:t>
      </w:r>
      <w:hyperlink w:anchor="P1094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color w:val="0000FF"/>
          </w:rPr>
          <w:t>статьей 20.24</w:t>
        </w:r>
      </w:hyperlink>
      <w:r>
        <w:t xml:space="preserve">,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w:t>
      </w:r>
      <w:hyperlink w:anchor="P11035" w:tooltip="Статья 20.30. Нарушение требований обеспечения безопасности и антитеррористической защищенности объектов топливно-энергетического комплекса">
        <w:r>
          <w:rPr>
            <w:color w:val="0000FF"/>
          </w:rPr>
          <w:t>статьями 20.30</w:t>
        </w:r>
      </w:hyperlink>
      <w:r>
        <w:t xml:space="preserve">, </w:t>
      </w:r>
      <w:hyperlink w:anchor="P11091"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color w:val="0000FF"/>
          </w:rPr>
          <w:t>20.34</w:t>
        </w:r>
      </w:hyperlink>
      <w:r>
        <w:t xml:space="preserve">, </w:t>
      </w:r>
      <w:hyperlink w:anchor="P11098" w:tooltip="Статья 20.35. Нарушение требований к антитеррористической защищенности объектов (территорий) и объектов (территорий) религиозных организаций">
        <w:r>
          <w:rPr>
            <w:color w:val="0000FF"/>
          </w:rPr>
          <w:t>статьей 20.35</w:t>
        </w:r>
      </w:hyperlink>
      <w:r>
        <w:t xml:space="preserve"> (в пределах своих полномочий) настоящего Кодекса;</w:t>
      </w:r>
    </w:p>
    <w:p w:rsidR="00E92171" w:rsidRDefault="00D7205F">
      <w:pPr>
        <w:pStyle w:val="ConsPlusNormal0"/>
        <w:jc w:val="both"/>
      </w:pPr>
      <w:r>
        <w:t xml:space="preserve">(в ред. Федеральных законов от 11.10.2018 </w:t>
      </w:r>
      <w:hyperlink r:id="rId7177"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 xml:space="preserve">, от 16.12.2019 </w:t>
      </w:r>
      <w:hyperlink r:id="rId7178" w:tooltip="Федеральный закон от 16.12.2019 N 441-ФЗ &quot;О внесении изменений в Кодекс Российской Федерации об административных правонарушениях&quot; {КонсультантПлюс}">
        <w:r>
          <w:rPr>
            <w:color w:val="0000FF"/>
          </w:rPr>
          <w:t>N 441-ФЗ</w:t>
        </w:r>
      </w:hyperlink>
      <w:r>
        <w:t xml:space="preserve">, от 01.04.2020 </w:t>
      </w:r>
      <w:hyperlink r:id="rId7179"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28.06.2021 </w:t>
      </w:r>
      <w:hyperlink r:id="rId718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N 232-ФЗ</w:t>
        </w:r>
      </w:hyperlink>
      <w:r>
        <w:t xml:space="preserve">, от 24.06.2023 </w:t>
      </w:r>
      <w:hyperlink r:id="rId7181"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w:t>
      </w:r>
    </w:p>
    <w:p w:rsidR="00E92171" w:rsidRDefault="00D7205F">
      <w:pPr>
        <w:pStyle w:val="ConsPlusNormal0"/>
        <w:spacing w:before="240"/>
        <w:ind w:firstLine="540"/>
        <w:jc w:val="both"/>
      </w:pPr>
      <w:r>
        <w:t xml:space="preserve">104) утратил силу. - Федеральный </w:t>
      </w:r>
      <w:hyperlink r:id="rId718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11.06.2021 N 205-ФЗ;</w:t>
      </w:r>
    </w:p>
    <w:p w:rsidR="00E92171" w:rsidRDefault="00D7205F">
      <w:pPr>
        <w:pStyle w:val="ConsPlusNormal0"/>
        <w:spacing w:before="240"/>
        <w:ind w:firstLine="540"/>
        <w:jc w:val="both"/>
      </w:pPr>
      <w:r>
        <w:t>105) должностные лица федераль</w:t>
      </w:r>
      <w:r>
        <w:t>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w:t>
      </w:r>
      <w:r>
        <w:t xml:space="preserve"> ремонта объектов капитального строительства - об административных правонарушениях, предусмотренных </w:t>
      </w:r>
      <w:hyperlink w:anchor="P7643" w:tooltip="2. Повторное в течение года совершение административного правонарушения, предусмотренного частью 1 настоящей статьи, -">
        <w:r>
          <w:rPr>
            <w:color w:val="0000FF"/>
          </w:rPr>
          <w:t>част</w:t>
        </w:r>
        <w:r>
          <w:rPr>
            <w:color w:val="0000FF"/>
          </w:rPr>
          <w:t>ью 2 статьи 14.63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настоящего Кодекса;</w:t>
      </w:r>
    </w:p>
    <w:p w:rsidR="00E92171" w:rsidRDefault="00D7205F">
      <w:pPr>
        <w:pStyle w:val="ConsPlusNormal0"/>
        <w:jc w:val="both"/>
      </w:pPr>
      <w:r>
        <w:t xml:space="preserve">(п. 105 введен Федеральным </w:t>
      </w:r>
      <w:hyperlink r:id="rId7183"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w:t>
      </w:r>
      <w:r>
        <w:t>от 03.07.2016 N 372-ФЗ)</w:t>
      </w:r>
    </w:p>
    <w:p w:rsidR="00E92171" w:rsidRDefault="00D7205F">
      <w:pPr>
        <w:pStyle w:val="ConsPlusNormal0"/>
        <w:spacing w:before="240"/>
        <w:ind w:firstLine="540"/>
        <w:jc w:val="both"/>
      </w:pPr>
      <w:r>
        <w:t>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w:t>
      </w:r>
      <w:r>
        <w:t xml:space="preserve">х правонарушениях, предусмотренных </w:t>
      </w:r>
      <w:hyperlink w:anchor="P5922" w:tooltip="Статья 13.33. Нарушение обязанностей, предусмотренных законодательством Российской Федерации в области электронной подписи">
        <w:r>
          <w:rPr>
            <w:color w:val="0000FF"/>
          </w:rPr>
          <w:t>статьей 13.33</w:t>
        </w:r>
      </w:hyperlink>
      <w:r>
        <w:t xml:space="preserve"> настоящего Кодекса;</w:t>
      </w:r>
    </w:p>
    <w:p w:rsidR="00E92171" w:rsidRDefault="00D7205F">
      <w:pPr>
        <w:pStyle w:val="ConsPlusNormal0"/>
        <w:jc w:val="both"/>
      </w:pPr>
      <w:r>
        <w:t xml:space="preserve">(п. 106 введен Федеральным </w:t>
      </w:r>
      <w:hyperlink r:id="rId7184"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color w:val="0000FF"/>
          </w:rPr>
          <w:t>законом</w:t>
        </w:r>
      </w:hyperlink>
      <w:r>
        <w:t xml:space="preserve"> от 28.12.2016 N 471-ФЗ)</w:t>
      </w:r>
    </w:p>
    <w:p w:rsidR="00E92171" w:rsidRDefault="00D7205F">
      <w:pPr>
        <w:pStyle w:val="ConsPlusNormal0"/>
        <w:spacing w:before="240"/>
        <w:ind w:firstLine="540"/>
        <w:jc w:val="both"/>
      </w:pPr>
      <w:r>
        <w:t>107) должностные лица федерального органа исполнительной власти, осуществляющего функции по контролю и надзору в сфере авторск</w:t>
      </w:r>
      <w:r>
        <w:t xml:space="preserve">ого права и смежных прав, - об административных правонарушениях, предусмотренных </w:t>
      </w:r>
      <w:hyperlink w:anchor="P8668"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color w:val="0000FF"/>
          </w:rPr>
          <w:t>статьей 15.42</w:t>
        </w:r>
      </w:hyperlink>
      <w:r>
        <w:t xml:space="preserve"> настоящего Кодекса;</w:t>
      </w:r>
    </w:p>
    <w:p w:rsidR="00E92171" w:rsidRDefault="00D7205F">
      <w:pPr>
        <w:pStyle w:val="ConsPlusNormal0"/>
        <w:jc w:val="both"/>
      </w:pPr>
      <w:r>
        <w:t xml:space="preserve">(п. 107 введен Федеральным </w:t>
      </w:r>
      <w:hyperlink r:id="rId7185" w:tooltip="Федеральный закон от 14.11.2017 N 31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14.11.2017 N 318-ФЗ)</w:t>
      </w:r>
    </w:p>
    <w:p w:rsidR="00E92171" w:rsidRDefault="00D7205F">
      <w:pPr>
        <w:pStyle w:val="ConsPlusNormal0"/>
        <w:spacing w:before="240"/>
        <w:ind w:firstLine="540"/>
        <w:jc w:val="both"/>
      </w:pPr>
      <w:r>
        <w:t xml:space="preserve">108) утратил силу. - Федеральный </w:t>
      </w:r>
      <w:hyperlink r:id="rId7186" w:tooltip="Федеральный закон от 01.07.2021 N 283-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01.07.2021 N 283-ФЗ;</w:t>
      </w:r>
    </w:p>
    <w:p w:rsidR="00E92171" w:rsidRDefault="00D7205F">
      <w:pPr>
        <w:pStyle w:val="ConsPlusNormal0"/>
        <w:spacing w:before="240"/>
        <w:ind w:firstLine="540"/>
        <w:jc w:val="both"/>
      </w:pPr>
      <w:bookmarkStart w:id="2194" w:name="P13644"/>
      <w:bookmarkEnd w:id="2194"/>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739"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
        <w:r>
          <w:rPr>
            <w:color w:val="0000FF"/>
          </w:rPr>
          <w:t>частью 1 статьи 6.8</w:t>
        </w:r>
      </w:hyperlink>
      <w:r>
        <w:t xml:space="preserve">, </w:t>
      </w:r>
      <w:hyperlink w:anchor="P1752"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
        <w:r>
          <w:rPr>
            <w:color w:val="0000FF"/>
          </w:rPr>
          <w:t>частью 1 статьи 6.9</w:t>
        </w:r>
      </w:hyperlink>
      <w:r>
        <w:t xml:space="preserve">, </w:t>
      </w:r>
      <w:hyperlink w:anchor="P1848"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w:r>
          <w:rPr>
            <w:color w:val="0000FF"/>
          </w:rPr>
          <w:t>частью 1 статьи 6.16.1</w:t>
        </w:r>
      </w:hyperlink>
      <w:r>
        <w:t xml:space="preserve">, </w:t>
      </w:r>
      <w:hyperlink w:anchor="P9028"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10713" w:tooltip="Статья 20.5. Нарушение требований режима чрезвычайного положения">
        <w:r>
          <w:rPr>
            <w:color w:val="0000FF"/>
          </w:rPr>
          <w:t>20.5</w:t>
        </w:r>
      </w:hyperlink>
      <w:r>
        <w:t xml:space="preserve"> и </w:t>
      </w:r>
      <w:hyperlink w:anchor="P10719" w:tooltip="Статья 20.5.1. Нарушение режима военного положения">
        <w:r>
          <w:rPr>
            <w:color w:val="0000FF"/>
          </w:rPr>
          <w:t>20.5.1</w:t>
        </w:r>
      </w:hyperlink>
      <w:r>
        <w:t xml:space="preserve">, </w:t>
      </w:r>
      <w:hyperlink w:anchor="P1089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статьи 20.17</w:t>
        </w:r>
      </w:hyperlink>
      <w:r>
        <w:t xml:space="preserve"> (в отношении объектов Вооруженных Сил Российской Федераци</w:t>
      </w:r>
      <w:r>
        <w:t>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w:t>
      </w:r>
      <w:r>
        <w:t>аях совершения ими административных правонарушений на территориях воинских частей или в связи с исполнением служебных обязанностей;</w:t>
      </w:r>
    </w:p>
    <w:p w:rsidR="00E92171" w:rsidRDefault="00D7205F">
      <w:pPr>
        <w:pStyle w:val="ConsPlusNormal0"/>
        <w:jc w:val="both"/>
      </w:pPr>
      <w:r>
        <w:t xml:space="preserve">(п. 109 введен Федеральным </w:t>
      </w:r>
      <w:hyperlink r:id="rId7187" w:tooltip="Федеральный закон от 29.07.2018 N 23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29.07.2018 N 235-ФЗ; в ред. Федеральных законов от 14.04.2023 </w:t>
      </w:r>
      <w:hyperlink r:id="rId718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 xml:space="preserve">, от 24.06.2023 </w:t>
      </w:r>
      <w:hyperlink r:id="rId718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N 265-ФЗ</w:t>
        </w:r>
      </w:hyperlink>
      <w:r>
        <w:t>)</w:t>
      </w:r>
    </w:p>
    <w:p w:rsidR="00E92171" w:rsidRDefault="00D7205F">
      <w:pPr>
        <w:pStyle w:val="ConsPlusNormal0"/>
        <w:spacing w:before="240"/>
        <w:ind w:firstLine="540"/>
        <w:jc w:val="both"/>
      </w:pPr>
      <w:r>
        <w:t>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w:t>
      </w:r>
      <w:r>
        <w:t xml:space="preserve">остроительной деятельности, - об административных правонарушениях, предусмотренных </w:t>
      </w:r>
      <w:hyperlink w:anchor="P3716"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color w:val="0000FF"/>
          </w:rPr>
          <w:t>статьей 9.5.2</w:t>
        </w:r>
      </w:hyperlink>
      <w:r>
        <w:t xml:space="preserve"> настоящего Кодекса;</w:t>
      </w:r>
    </w:p>
    <w:p w:rsidR="00E92171" w:rsidRDefault="00D7205F">
      <w:pPr>
        <w:pStyle w:val="ConsPlusNormal0"/>
        <w:jc w:val="both"/>
      </w:pPr>
      <w:r>
        <w:t xml:space="preserve">(п. 110 введен Федеральным </w:t>
      </w:r>
      <w:hyperlink r:id="rId7190" w:tooltip="Федеральный закон от 12.11.2018 N 40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404-ФЗ)</w:t>
      </w:r>
    </w:p>
    <w:p w:rsidR="00E92171" w:rsidRDefault="00D7205F">
      <w:pPr>
        <w:pStyle w:val="ConsPlusNormal0"/>
        <w:spacing w:before="240"/>
        <w:ind w:firstLine="540"/>
        <w:jc w:val="both"/>
      </w:pPr>
      <w:r>
        <w:t>111) должностные лица федерального органа исполнительной власти, осуществляющего лицензионный ко</w:t>
      </w:r>
      <w:r>
        <w:t xml:space="preserve">нтроль в сфере производства лекарственных средств для медицинского применения, - об административных правонарушениях, предусмотренных </w:t>
      </w:r>
      <w:hyperlink w:anchor="P2090"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
        <w:r>
          <w:rPr>
            <w:color w:val="0000FF"/>
          </w:rPr>
          <w:t>частью 1 статьи 6.34</w:t>
        </w:r>
      </w:hyperlink>
      <w:r>
        <w:t xml:space="preserve"> настоящего Кодекса (в части производства лекарственных препарат</w:t>
      </w:r>
      <w:r>
        <w:t>ов для медицинского применения);</w:t>
      </w:r>
    </w:p>
    <w:p w:rsidR="00E92171" w:rsidRDefault="00D7205F">
      <w:pPr>
        <w:pStyle w:val="ConsPlusNormal0"/>
        <w:jc w:val="both"/>
      </w:pPr>
      <w:r>
        <w:t xml:space="preserve">(п. 111 введен Федеральным </w:t>
      </w:r>
      <w:hyperlink r:id="rId719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15.04.2019 N 58-ФЗ; в ред. Федерального </w:t>
      </w:r>
      <w:hyperlink r:id="rId719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204-ФЗ)</w:t>
      </w:r>
    </w:p>
    <w:p w:rsidR="00E92171" w:rsidRDefault="00D7205F">
      <w:pPr>
        <w:pStyle w:val="ConsPlusNormal0"/>
        <w:spacing w:before="240"/>
        <w:ind w:firstLine="540"/>
        <w:jc w:val="both"/>
      </w:pPr>
      <w:r>
        <w:t>112) должностные лица органов, осуществляющих функ</w:t>
      </w:r>
      <w:r>
        <w:t xml:space="preserve">ции по контролю и надзору в сфере нотариата,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и </w:t>
      </w:r>
      <w:hyperlink w:anchor="P9810" w:tooltip="Статья 19.7. Непредставление сведений (информации)">
        <w:r>
          <w:rPr>
            <w:color w:val="0000FF"/>
          </w:rPr>
          <w:t>статьей 19.7</w:t>
        </w:r>
      </w:hyperlink>
      <w:r>
        <w:t xml:space="preserve"> настоящего Кодекса;</w:t>
      </w:r>
    </w:p>
    <w:p w:rsidR="00E92171" w:rsidRDefault="00D7205F">
      <w:pPr>
        <w:pStyle w:val="ConsPlusNormal0"/>
        <w:jc w:val="both"/>
      </w:pPr>
      <w:r>
        <w:t xml:space="preserve">(п. 112 введен Федеральным </w:t>
      </w:r>
      <w:hyperlink r:id="rId7193"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color w:val="0000FF"/>
          </w:rPr>
          <w:t>законом</w:t>
        </w:r>
      </w:hyperlink>
      <w:r>
        <w:t xml:space="preserve"> от 26.07.2019 N 223-ФЗ)</w:t>
      </w:r>
    </w:p>
    <w:p w:rsidR="00E92171" w:rsidRDefault="00D7205F">
      <w:pPr>
        <w:pStyle w:val="ConsPlusNormal0"/>
        <w:spacing w:before="24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653" w:tooltip="Статья 14.65. Нарушение законодательства Российской Федерации в сфере организации отдыха и оздоровления детей">
        <w:r>
          <w:rPr>
            <w:color w:val="0000FF"/>
          </w:rPr>
          <w:t>статьей 14.65</w:t>
        </w:r>
      </w:hyperlink>
      <w:r>
        <w:t xml:space="preserve"> настоящего Кодекса;</w:t>
      </w:r>
    </w:p>
    <w:p w:rsidR="00E92171" w:rsidRDefault="00D7205F">
      <w:pPr>
        <w:pStyle w:val="ConsPlusNormal0"/>
        <w:jc w:val="both"/>
      </w:pPr>
      <w:r>
        <w:t xml:space="preserve">(п. 113 введен Федеральным </w:t>
      </w:r>
      <w:hyperlink r:id="rId7194" w:tooltip="Федеральный закон от 16.10.2019 N 33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16.10.2019 N 338-ФЗ)</w:t>
      </w:r>
    </w:p>
    <w:p w:rsidR="00E92171" w:rsidRDefault="00D7205F">
      <w:pPr>
        <w:pStyle w:val="ConsPlusNormal0"/>
        <w:spacing w:before="240"/>
        <w:ind w:firstLine="540"/>
        <w:jc w:val="both"/>
      </w:pPr>
      <w:r>
        <w:t>114) должностные лица федерального органа исполните</w:t>
      </w:r>
      <w:r>
        <w:t xml:space="preserve">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w:t>
        </w:r>
        <w:r>
          <w:rPr>
            <w:color w:val="0000FF"/>
          </w:rPr>
          <w:t xml:space="preserve">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статьей 19.6</w:t>
        </w:r>
      </w:hyperlink>
      <w:r>
        <w:t xml:space="preserve">, </w:t>
      </w:r>
      <w:hyperlink w:anchor="P10482"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color w:val="0000FF"/>
          </w:rPr>
          <w:t>частями 8</w:t>
        </w:r>
      </w:hyperlink>
      <w:r>
        <w:t xml:space="preserve"> и </w:t>
      </w:r>
      <w:hyperlink w:anchor="P10484" w:tooltip="9. Нарушения, предусмотренные частями 1 - 8 настоящей статьи, совершенные иностранным гражданином или лицом без гражданства, -">
        <w:r>
          <w:rPr>
            <w:color w:val="0000FF"/>
          </w:rPr>
          <w:t>9 статьи 19.34</w:t>
        </w:r>
      </w:hyperlink>
      <w:r>
        <w:t xml:space="preserve"> настоящего Кодекса;</w:t>
      </w:r>
    </w:p>
    <w:p w:rsidR="00E92171" w:rsidRDefault="00D7205F">
      <w:pPr>
        <w:pStyle w:val="ConsPlusNormal0"/>
        <w:jc w:val="both"/>
      </w:pPr>
      <w:r>
        <w:t xml:space="preserve">(п. 114 введен Федеральным </w:t>
      </w:r>
      <w:hyperlink r:id="rId719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26.05.2021 N 141-ФЗ; в ред. Федерального </w:t>
      </w:r>
      <w:hyperlink r:id="rId719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w:t>
      </w:r>
      <w:r>
        <w:t xml:space="preserve"> 622-ФЗ)</w:t>
      </w:r>
    </w:p>
    <w:p w:rsidR="00E92171" w:rsidRDefault="00D7205F">
      <w:pPr>
        <w:pStyle w:val="ConsPlusNormal0"/>
        <w:spacing w:before="24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anchor="P10888"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color w:val="0000FF"/>
          </w:rPr>
          <w:t>частями 1</w:t>
        </w:r>
      </w:hyperlink>
      <w:r>
        <w:t xml:space="preserve"> и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2 статьи 20.17</w:t>
        </w:r>
      </w:hyperlink>
      <w:r>
        <w:t xml:space="preserve"> настоящего Кодекса;</w:t>
      </w:r>
    </w:p>
    <w:p w:rsidR="00E92171" w:rsidRDefault="00D7205F">
      <w:pPr>
        <w:pStyle w:val="ConsPlusNormal0"/>
        <w:jc w:val="both"/>
      </w:pPr>
      <w:r>
        <w:t xml:space="preserve">(п. 115 введен Федеральным </w:t>
      </w:r>
      <w:hyperlink r:id="rId7197" w:tooltip="Федеральный закон от 24.09.2022 N 36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24.09.</w:t>
      </w:r>
      <w:r>
        <w:t xml:space="preserve">2022 N 364-ФЗ; в ред. Федерального </w:t>
      </w:r>
      <w:hyperlink r:id="rId719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14.04.2023 N 117-ФЗ)</w:t>
      </w:r>
    </w:p>
    <w:p w:rsidR="00E92171" w:rsidRDefault="00D7205F">
      <w:pPr>
        <w:pStyle w:val="ConsPlusNormal0"/>
        <w:spacing w:before="24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0713" w:tooltip="Статья 20.5. Нарушение требований режима чрезвычайного положения">
        <w:r>
          <w:rPr>
            <w:color w:val="0000FF"/>
          </w:rPr>
          <w:t>статьями 20.5</w:t>
        </w:r>
      </w:hyperlink>
      <w:r>
        <w:t xml:space="preserve"> и </w:t>
      </w:r>
      <w:hyperlink w:anchor="P10719" w:tooltip="Статья 20.5.1. Нарушение режима военного положения">
        <w:r>
          <w:rPr>
            <w:color w:val="0000FF"/>
          </w:rPr>
          <w:t>20.5.1</w:t>
        </w:r>
      </w:hyperlink>
      <w:r>
        <w:t xml:space="preserve">, </w:t>
      </w:r>
      <w:hyperlink w:anchor="P10892"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
        <w:r>
          <w:rPr>
            <w:color w:val="0000FF"/>
          </w:rPr>
          <w:t>частью 3 ст</w:t>
        </w:r>
        <w:r>
          <w:rPr>
            <w:color w:val="0000FF"/>
          </w:rPr>
          <w:t>атьи 20.17</w:t>
        </w:r>
      </w:hyperlink>
      <w:r>
        <w:t xml:space="preserve"> (в отношении объектов Вооруженных Сил Российской Федерации) настоящего Кодекса;</w:t>
      </w:r>
    </w:p>
    <w:p w:rsidR="00E92171" w:rsidRDefault="00D7205F">
      <w:pPr>
        <w:pStyle w:val="ConsPlusNormal0"/>
        <w:jc w:val="both"/>
      </w:pPr>
      <w:r>
        <w:t xml:space="preserve">(п. 116 введен Федеральным </w:t>
      </w:r>
      <w:hyperlink r:id="rId719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14.04.2023 N 117-ФЗ; в ред. Федерального </w:t>
      </w:r>
      <w:hyperlink r:id="rId7200"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24.06.2023 N 265-ФЗ)</w:t>
      </w:r>
    </w:p>
    <w:p w:rsidR="00E92171" w:rsidRDefault="00D7205F">
      <w:pPr>
        <w:pStyle w:val="ConsPlusNormal0"/>
        <w:spacing w:before="240"/>
        <w:ind w:firstLine="540"/>
        <w:jc w:val="both"/>
      </w:pPr>
      <w:r>
        <w:t>117) должно</w:t>
      </w:r>
      <w:r>
        <w:t>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w:t>
      </w:r>
      <w:r>
        <w:t xml:space="preserve"> органов - об административных правонарушениях, предусмотренных </w:t>
      </w:r>
      <w:hyperlink w:anchor="P7287" w:tooltip="3. Повторное совершение административного правонарушения, предусмотренного частью 2 настоящей статьи, -">
        <w:r>
          <w:rPr>
            <w:color w:val="0000FF"/>
          </w:rPr>
          <w:t>частью 3 статьи 14.43</w:t>
        </w:r>
      </w:hyperlink>
      <w:r>
        <w:t xml:space="preserve"> настоящего Кодекса (в части наруш</w:t>
      </w:r>
      <w:r>
        <w:t xml:space="preserve">ения требований технического </w:t>
      </w:r>
      <w:hyperlink r:id="rId720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
        <w:r>
          <w:rPr>
            <w:color w:val="0000FF"/>
          </w:rPr>
          <w:t>регламента</w:t>
        </w:r>
      </w:hyperlink>
      <w:r>
        <w:t xml:space="preserve"> Евразийского экономического союза "О безопасности продукции, предназначенной для </w:t>
      </w:r>
      <w:r>
        <w:t xml:space="preserve">гражданской обороны и защиты от чрезвычайных ситуаций природного и техногенного характера" (ТР ЕАЭС 050/2021), </w:t>
      </w:r>
      <w:hyperlink w:anchor="P7356" w:tooltip="5. Повторное совершение административного правонарушения, предусмотренного частью 4 настоящей статьи, -">
        <w:r>
          <w:rPr>
            <w:color w:val="0000FF"/>
          </w:rPr>
          <w:t>частью 5</w:t>
        </w:r>
        <w:r>
          <w:rPr>
            <w:color w:val="0000FF"/>
          </w:rPr>
          <w:t xml:space="preserve"> статьи 14.46.2</w:t>
        </w:r>
      </w:hyperlink>
      <w:r>
        <w:t xml:space="preserve">,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частью 15 статьи 19.5</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E92171" w:rsidRDefault="00D7205F">
      <w:pPr>
        <w:pStyle w:val="ConsPlusNormal0"/>
        <w:jc w:val="both"/>
      </w:pPr>
      <w:r>
        <w:t xml:space="preserve">(п. 117 введен Федеральным </w:t>
      </w:r>
      <w:hyperlink r:id="rId7202" w:tooltip="Федеральный закон от 08.08.2024 N 246-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246-ФЗ)</w:t>
      </w:r>
    </w:p>
    <w:p w:rsidR="00E92171" w:rsidRDefault="00D7205F">
      <w:pPr>
        <w:pStyle w:val="ConsPlusNormal0"/>
        <w:spacing w:before="240"/>
        <w:ind w:firstLine="540"/>
        <w:jc w:val="both"/>
      </w:pPr>
      <w:r>
        <w:t>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w:t>
      </w:r>
      <w:r>
        <w:t xml:space="preserve">инансовых организаций, включенных в </w:t>
      </w:r>
      <w:hyperlink r:id="rId7203"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
        <w:r>
          <w:rPr>
            <w:color w:val="0000FF"/>
          </w:rPr>
          <w:t>перечень</w:t>
        </w:r>
      </w:hyperlink>
      <w:r>
        <w:t xml:space="preserve"> кредитных и микрофинансовых организаций, осуществляющих деятельность по возв</w:t>
      </w:r>
      <w:r>
        <w:t xml:space="preserve">рату просроченной задолженности физических лиц, -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(п. 118 введен Федеральным</w:t>
      </w:r>
      <w:r>
        <w:t xml:space="preserve"> </w:t>
      </w:r>
      <w:hyperlink r:id="rId720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13.12.2024 N 473-ФЗ)</w:t>
      </w:r>
    </w:p>
    <w:p w:rsidR="00E92171" w:rsidRDefault="00D7205F">
      <w:pPr>
        <w:pStyle w:val="ConsPlusNormal0"/>
        <w:spacing w:before="240"/>
        <w:ind w:firstLine="540"/>
        <w:jc w:val="both"/>
      </w:pPr>
      <w:bookmarkStart w:id="2195" w:name="P13664"/>
      <w:bookmarkEnd w:id="2195"/>
      <w:r>
        <w:t xml:space="preserve">3. Помимо случаев, предусмотренных </w:t>
      </w:r>
      <w:hyperlink w:anchor="P13424"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623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w:t>
      </w:r>
      <w:hyperlink w:anchor="P6235"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3</w:t>
        </w:r>
      </w:hyperlink>
      <w:r>
        <w:t xml:space="preserve"> и </w:t>
      </w:r>
      <w:hyperlink w:anchor="P6239"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w:t>
      </w:r>
      <w:hyperlink w:anchor="P10256" w:tooltip="Статья 19.20. Осуществление деятельности, не связанной с извлечением прибыли, без специального разрешения (лицензии)">
        <w:r>
          <w:rPr>
            <w:color w:val="0000FF"/>
          </w:rPr>
          <w:t>ст</w:t>
        </w:r>
        <w:r>
          <w:rPr>
            <w:color w:val="0000FF"/>
          </w:rPr>
          <w:t>атьей 19.20</w:t>
        </w:r>
      </w:hyperlink>
      <w:r>
        <w:t xml:space="preserve">, </w:t>
      </w:r>
      <w:hyperlink w:anchor="P10764"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w:t>
      </w:r>
      <w:r>
        <w:t>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E92171" w:rsidRDefault="00D7205F">
      <w:pPr>
        <w:pStyle w:val="ConsPlusNormal0"/>
        <w:jc w:val="both"/>
      </w:pPr>
      <w:r>
        <w:t xml:space="preserve">(в ред. Федеральных законов от 02.07.2005 </w:t>
      </w:r>
      <w:hyperlink r:id="rId7205"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N 80-ФЗ</w:t>
        </w:r>
      </w:hyperlink>
      <w:r>
        <w:t xml:space="preserve">, от 28.12.2009 </w:t>
      </w:r>
      <w:hyperlink r:id="rId720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29.12.2015 </w:t>
      </w:r>
      <w:hyperlink r:id="rId720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color w:val="0000FF"/>
          </w:rPr>
          <w:t>N 408-ФЗ</w:t>
        </w:r>
      </w:hyperlink>
      <w:r>
        <w:t xml:space="preserve">, от 11.10.2018 </w:t>
      </w:r>
      <w:hyperlink r:id="rId7208"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color w:val="0000FF"/>
          </w:rPr>
          <w:t>N 364-ФЗ</w:t>
        </w:r>
      </w:hyperlink>
      <w:r>
        <w:t>)</w:t>
      </w:r>
    </w:p>
    <w:p w:rsidR="00E92171" w:rsidRDefault="00D7205F">
      <w:pPr>
        <w:pStyle w:val="ConsPlusNormal0"/>
        <w:spacing w:before="240"/>
        <w:ind w:firstLine="540"/>
        <w:jc w:val="both"/>
      </w:pPr>
      <w:r>
        <w:t xml:space="preserve">Помимо случаев, предусмотренных </w:t>
      </w:r>
      <w:hyperlink w:anchor="P13424"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w:t>
        </w:r>
        <w:r>
          <w:rPr>
            <w:color w:val="0000FF"/>
          </w:rPr>
          <w:t xml:space="preserve"> 2</w:t>
        </w:r>
      </w:hyperlink>
      <w:r>
        <w:t xml:space="preserve"> настоящей статьи, протоколы об административных правонарушениях, предусмотренных </w:t>
      </w:r>
      <w:hyperlink w:anchor="P9028"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настоящего Кодекса, вправе составлять </w:t>
      </w:r>
      <w:r>
        <w:t>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w:t>
      </w:r>
      <w:r>
        <w:t xml:space="preserve"> настоящим Кодексом.</w:t>
      </w:r>
    </w:p>
    <w:p w:rsidR="00E92171" w:rsidRDefault="00D7205F">
      <w:pPr>
        <w:pStyle w:val="ConsPlusNormal0"/>
        <w:jc w:val="both"/>
      </w:pPr>
      <w:r>
        <w:t xml:space="preserve">(в ред. Федеральных законов от 03.03.2006 </w:t>
      </w:r>
      <w:hyperlink r:id="rId7209"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color w:val="0000FF"/>
          </w:rPr>
          <w:t>N 30-ФЗ</w:t>
        </w:r>
      </w:hyperlink>
      <w:r>
        <w:t xml:space="preserve">, от 28.12.2009 </w:t>
      </w:r>
      <w:hyperlink r:id="rId721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07.12.2011 </w:t>
      </w:r>
      <w:hyperlink r:id="rId721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28.07.2012 </w:t>
      </w:r>
      <w:hyperlink r:id="rId7212"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141-ФЗ</w:t>
        </w:r>
      </w:hyperlink>
      <w:r>
        <w:t>)</w:t>
      </w:r>
    </w:p>
    <w:p w:rsidR="00E92171" w:rsidRDefault="00D7205F">
      <w:pPr>
        <w:pStyle w:val="ConsPlusNormal0"/>
        <w:spacing w:before="240"/>
        <w:ind w:firstLine="540"/>
        <w:jc w:val="both"/>
      </w:pPr>
      <w:r>
        <w:t xml:space="preserve">Помимо случаев, предусмотренных </w:t>
      </w:r>
      <w:hyperlink w:anchor="P13424"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w:t>
      </w:r>
      <w:hyperlink w:anchor="P9526"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9688" w:tooltip="20.1. Повторное совершение должностным лицом административного правонарушения, предусмотренного частью 20 настоящей статьи, -">
        <w:r>
          <w:rPr>
            <w:color w:val="0000FF"/>
          </w:rPr>
          <w:t>частью 20.1 статьи 19.5</w:t>
        </w:r>
      </w:hyperlink>
      <w:r>
        <w:t xml:space="preserve">, </w:t>
      </w:r>
      <w:hyperlink w:anchor="P10338" w:tooltip="1. Дача заведомо ложного заключения экспертом при осуществлении государственного контроля (надзора) и муниципального контроля -">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w:t>
      </w:r>
      <w:r>
        <w:t xml:space="preserve"> государственный контроль (надзор), государственный финансовый контроль.</w:t>
      </w:r>
    </w:p>
    <w:p w:rsidR="00E92171" w:rsidRDefault="00D7205F">
      <w:pPr>
        <w:pStyle w:val="ConsPlusNormal0"/>
        <w:jc w:val="both"/>
      </w:pPr>
      <w:r>
        <w:t xml:space="preserve">(абзац введен Федеральным </w:t>
      </w:r>
      <w:hyperlink r:id="rId7213"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законом</w:t>
        </w:r>
      </w:hyperlink>
      <w:r>
        <w:t xml:space="preserve"> от 20.08.2004 N 118-ФЗ, в ред. Федеральных законов от 28.12.2009 </w:t>
      </w:r>
      <w:hyperlink r:id="rId721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18.07.2011 </w:t>
      </w:r>
      <w:hyperlink r:id="rId721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23.06.2014 </w:t>
      </w:r>
      <w:hyperlink r:id="rId7216" w:tooltip="Федеральный закон от 23.06.2014 N 160-ФЗ (ред. от 30.12.2021) &quot;О внесении изменений в отдельные законодательные акты Российской Федерации&quot; {КонсультантПлюс}">
        <w:r>
          <w:rPr>
            <w:color w:val="0000FF"/>
          </w:rPr>
          <w:t>N 160-ФЗ</w:t>
        </w:r>
      </w:hyperlink>
      <w:r>
        <w:t>, от 27</w:t>
      </w:r>
      <w:r>
        <w:t xml:space="preserve">.10.2015 </w:t>
      </w:r>
      <w:hyperlink r:id="rId721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03.07.2016 </w:t>
      </w:r>
      <w:hyperlink r:id="rId7218"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w:t>
      </w:r>
    </w:p>
    <w:p w:rsidR="00E92171" w:rsidRDefault="00D7205F">
      <w:pPr>
        <w:pStyle w:val="ConsPlusNormal0"/>
        <w:spacing w:before="240"/>
        <w:ind w:firstLine="540"/>
        <w:jc w:val="both"/>
      </w:pPr>
      <w:r>
        <w:t xml:space="preserve">Наряду со случаями, предусмотренными </w:t>
      </w:r>
      <w:hyperlink w:anchor="P13424"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w:t>
      </w:r>
      <w:r>
        <w:t xml:space="preserve">олы об административных правонарушениях, предусмотренных </w:t>
      </w:r>
      <w:hyperlink w:anchor="P6228"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w:t>
      </w:r>
      <w:r>
        <w:t>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E92171" w:rsidRDefault="00D7205F">
      <w:pPr>
        <w:pStyle w:val="ConsPlusNormal0"/>
        <w:jc w:val="both"/>
      </w:pPr>
      <w:r>
        <w:t xml:space="preserve">(абзац введен Федеральным </w:t>
      </w:r>
      <w:hyperlink r:id="rId7219"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
        <w:r>
          <w:rPr>
            <w:color w:val="0000FF"/>
          </w:rPr>
          <w:t>законом</w:t>
        </w:r>
      </w:hyperlink>
      <w:r>
        <w:t xml:space="preserve"> от 05.04.2013 N 43-ФЗ)</w:t>
      </w:r>
    </w:p>
    <w:p w:rsidR="00E92171" w:rsidRDefault="00D7205F">
      <w:pPr>
        <w:pStyle w:val="ConsPlusNormal0"/>
        <w:spacing w:before="240"/>
        <w:ind w:firstLine="540"/>
        <w:jc w:val="both"/>
      </w:pPr>
      <w:r>
        <w:t xml:space="preserve">Помимо случаев, предусмотренных </w:t>
      </w:r>
      <w:hyperlink w:anchor="P13424"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w:t>
      </w:r>
      <w:r>
        <w:t xml:space="preserve">нистративных правонарушениях, предусмотренных </w:t>
      </w:r>
      <w:hyperlink w:anchor="P9803"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E92171" w:rsidRDefault="00D7205F">
      <w:pPr>
        <w:pStyle w:val="ConsPlusNormal0"/>
        <w:jc w:val="both"/>
      </w:pPr>
      <w:r>
        <w:t xml:space="preserve">(абзац введен Федеральным </w:t>
      </w:r>
      <w:hyperlink r:id="rId722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
        <w:r>
          <w:rPr>
            <w:color w:val="0000FF"/>
          </w:rPr>
          <w:t>законом</w:t>
        </w:r>
      </w:hyperlink>
      <w:r>
        <w:t xml:space="preserve"> от 21.07.2014 N 255-ФЗ)</w:t>
      </w:r>
    </w:p>
    <w:p w:rsidR="00E92171" w:rsidRDefault="00D7205F">
      <w:pPr>
        <w:pStyle w:val="ConsPlusNormal0"/>
        <w:spacing w:before="24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3423"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
        <w:r>
          <w:rPr>
            <w:color w:val="0000FF"/>
          </w:rPr>
          <w:t>частями 1</w:t>
        </w:r>
      </w:hyperlink>
      <w:r>
        <w:t xml:space="preserve">, </w:t>
      </w:r>
      <w:hyperlink w:anchor="P13424"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2</w:t>
        </w:r>
      </w:hyperlink>
      <w:r>
        <w:t xml:space="preserve">, </w:t>
      </w:r>
      <w:hyperlink w:anchor="P13664"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
        <w:r>
          <w:rPr>
            <w:color w:val="0000FF"/>
          </w:rPr>
          <w:t>3</w:t>
        </w:r>
      </w:hyperlink>
      <w:r>
        <w:t xml:space="preserve"> и </w:t>
      </w:r>
      <w:hyperlink w:anchor="P13726" w:tooltip="6.2. Утратил силу с 1 января 2018 года. - Федеральный закон от 31.12.2014 N 514-ФЗ.">
        <w:r>
          <w:rPr>
            <w:color w:val="0000FF"/>
          </w:rPr>
          <w:t>6.2</w:t>
        </w:r>
      </w:hyperlink>
      <w:r>
        <w:t xml:space="preserve"> н</w:t>
      </w:r>
      <w:r>
        <w:t>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w:t>
      </w:r>
      <w:r>
        <w:t>а указанные органы федеральным законодательством.</w:t>
      </w:r>
    </w:p>
    <w:p w:rsidR="00E92171" w:rsidRDefault="00D7205F">
      <w:pPr>
        <w:pStyle w:val="ConsPlusNormal0"/>
        <w:jc w:val="both"/>
      </w:pPr>
      <w:r>
        <w:t xml:space="preserve">(в ред. Федеральных законов от 27.06.2011 </w:t>
      </w:r>
      <w:hyperlink r:id="rId7221"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 xml:space="preserve">, от 31.12.2014 </w:t>
      </w:r>
      <w:hyperlink r:id="rId7222"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N 5</w:t>
        </w:r>
        <w:r>
          <w:rPr>
            <w:color w:val="0000FF"/>
          </w:rPr>
          <w:t>14-ФЗ</w:t>
        </w:r>
      </w:hyperlink>
      <w:r>
        <w:t>)</w:t>
      </w:r>
    </w:p>
    <w:p w:rsidR="00E92171" w:rsidRDefault="00D7205F">
      <w:pPr>
        <w:pStyle w:val="ConsPlusNormal0"/>
        <w:spacing w:before="24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w:t>
      </w:r>
      <w:r>
        <w:t>номоченными органами исполнительной власти субъектов Российской Федерации.</w:t>
      </w:r>
    </w:p>
    <w:p w:rsidR="00E92171" w:rsidRDefault="00D7205F">
      <w:pPr>
        <w:pStyle w:val="ConsPlusNormal0"/>
        <w:jc w:val="both"/>
      </w:pPr>
      <w:r>
        <w:t xml:space="preserve">(часть четвертая в ред. Федерального </w:t>
      </w:r>
      <w:hyperlink r:id="rId7223"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color w:val="0000FF"/>
          </w:rPr>
          <w:t>закона</w:t>
        </w:r>
      </w:hyperlink>
      <w:r>
        <w:t xml:space="preserve"> от 31.12</w:t>
      </w:r>
      <w:r>
        <w:t>.2005 N 199-ФЗ)</w:t>
      </w:r>
    </w:p>
    <w:p w:rsidR="00E92171" w:rsidRDefault="00D7205F">
      <w:pPr>
        <w:pStyle w:val="ConsPlusNormal0"/>
        <w:spacing w:before="240"/>
        <w:ind w:firstLine="540"/>
        <w:jc w:val="both"/>
      </w:pPr>
      <w:r>
        <w:t>5. Протоколы об административных правонарушениях вправе составлять:</w:t>
      </w:r>
    </w:p>
    <w:p w:rsidR="00E92171" w:rsidRDefault="00D7205F">
      <w:pPr>
        <w:pStyle w:val="ConsPlusNormal0"/>
        <w:spacing w:before="24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47"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color w:val="0000FF"/>
          </w:rPr>
          <w:t>статьями 5.3</w:t>
        </w:r>
      </w:hyperlink>
      <w:r>
        <w:t xml:space="preserve"> - </w:t>
      </w:r>
      <w:hyperlink w:anchor="P968"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color w:val="0000FF"/>
          </w:rPr>
          <w:t>5.5</w:t>
        </w:r>
      </w:hyperlink>
      <w:r>
        <w:t xml:space="preserve">, </w:t>
      </w:r>
      <w:hyperlink w:anchor="P1005"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
        <w:r>
          <w:rPr>
            <w:color w:val="0000FF"/>
          </w:rPr>
          <w:t>5.8</w:t>
        </w:r>
      </w:hyperlink>
      <w:r>
        <w:t xml:space="preserve"> - </w:t>
      </w:r>
      <w:hyperlink w:anchor="P1022"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color w:val="0000FF"/>
          </w:rPr>
          <w:t>5.10</w:t>
        </w:r>
      </w:hyperlink>
      <w:r>
        <w:t xml:space="preserve">, </w:t>
      </w:r>
      <w:hyperlink w:anchor="P1039"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color w:val="0000FF"/>
          </w:rPr>
          <w:t>5.12</w:t>
        </w:r>
      </w:hyperlink>
      <w:r>
        <w:t xml:space="preserve">, </w:t>
      </w:r>
      <w:hyperlink w:anchor="P1068"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color w:val="0000FF"/>
          </w:rPr>
          <w:t>5.15</w:t>
        </w:r>
      </w:hyperlink>
      <w:r>
        <w:t xml:space="preserve">, </w:t>
      </w:r>
      <w:hyperlink w:anchor="P1085" w:tooltip="Статья 5.17. Непредоставление или неопубликование отчета, сведений о поступлении и расходовании средств, выделенных на подготовку и проведение выборов, референдума">
        <w:r>
          <w:rPr>
            <w:color w:val="0000FF"/>
          </w:rPr>
          <w:t>5.17</w:t>
        </w:r>
      </w:hyperlink>
      <w:r>
        <w:t xml:space="preserve"> - </w:t>
      </w:r>
      <w:hyperlink w:anchor="P1115"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
        <w:r>
          <w:rPr>
            <w:color w:val="0000FF"/>
          </w:rPr>
          <w:t>5.20</w:t>
        </w:r>
      </w:hyperlink>
      <w:r>
        <w:t xml:space="preserve">, </w:t>
      </w:r>
      <w:hyperlink w:anchor="P1397"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color w:val="0000FF"/>
          </w:rPr>
          <w:t>5.47</w:t>
        </w:r>
      </w:hyperlink>
      <w:r>
        <w:t xml:space="preserve">, </w:t>
      </w:r>
      <w:hyperlink w:anchor="P1424" w:tooltip="Статья 5.50. Нарушение правил перечисления средств, внесенных в избирательный фонд, фонд референдума">
        <w:r>
          <w:rPr>
            <w:color w:val="0000FF"/>
          </w:rPr>
          <w:t>5.50</w:t>
        </w:r>
      </w:hyperlink>
      <w:r>
        <w:t xml:space="preserve">, </w:t>
      </w:r>
      <w:hyperlink w:anchor="P1434" w:tooltip="Статья 5.51. Утратила силу. - Федеральный закон от 09.03.2016 N 66-ФЗ.">
        <w:r>
          <w:rPr>
            <w:color w:val="0000FF"/>
          </w:rPr>
          <w:t>5.51</w:t>
        </w:r>
      </w:hyperlink>
      <w:r>
        <w:t xml:space="preserve">, </w:t>
      </w:r>
      <w:hyperlink w:anchor="P1472"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602"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color w:val="0000FF"/>
          </w:rPr>
          <w:t>5.64</w:t>
        </w:r>
      </w:hyperlink>
      <w:r>
        <w:t xml:space="preserve"> - </w:t>
      </w:r>
      <w:hyperlink w:anchor="P1640" w:tooltip="Статья 5.68. Нарушение установленных законодательством Российской Федерации о политических партиях требований об обязательном аудите">
        <w:r>
          <w:rPr>
            <w:color w:val="0000FF"/>
          </w:rPr>
          <w:t>5.68</w:t>
        </w:r>
      </w:hyperlink>
      <w:r>
        <w:t xml:space="preserve"> настоящего Кодекса;</w:t>
      </w:r>
    </w:p>
    <w:p w:rsidR="00E92171" w:rsidRDefault="00D7205F">
      <w:pPr>
        <w:pStyle w:val="ConsPlusNormal0"/>
        <w:jc w:val="both"/>
      </w:pPr>
      <w:r>
        <w:t xml:space="preserve">(в ред. Федерального </w:t>
      </w:r>
      <w:hyperlink r:id="rId722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
        <w:r>
          <w:rPr>
            <w:color w:val="0000FF"/>
          </w:rPr>
          <w:t>закона</w:t>
        </w:r>
      </w:hyperlink>
      <w:r>
        <w:t xml:space="preserve"> от 24.11.2014 N 355-ФЗ)</w:t>
      </w:r>
    </w:p>
    <w:p w:rsidR="00E92171" w:rsidRDefault="00D7205F">
      <w:pPr>
        <w:pStyle w:val="ConsPlusNormal0"/>
        <w:spacing w:before="24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295"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5.35</w:t>
        </w:r>
      </w:hyperlink>
      <w:r>
        <w:t xml:space="preserve"> - </w:t>
      </w:r>
      <w:hyperlink w:anchor="P1328" w:tooltip="Статья 5.37. Незаконные действия по усыновлению (удочерению) ребенка, передаче его под опеку (попечительство) или в приемную семью">
        <w:r>
          <w:rPr>
            <w:color w:val="0000FF"/>
          </w:rPr>
          <w:t>5.37</w:t>
        </w:r>
      </w:hyperlink>
      <w:r>
        <w:t xml:space="preserve">, </w:t>
      </w:r>
      <w:hyperlink w:anchor="P177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1961" w:tooltip="Статья 6.23. Вовлечение несовершеннолетнего в процесс потребления табака или потребления никотинсодержащей продукции">
        <w:r>
          <w:rPr>
            <w:color w:val="0000FF"/>
          </w:rPr>
          <w:t>6.23</w:t>
        </w:r>
      </w:hyperlink>
      <w:r>
        <w:t xml:space="preserve"> настоящего Кодекса;</w:t>
      </w:r>
    </w:p>
    <w:p w:rsidR="00E92171" w:rsidRDefault="00D7205F">
      <w:pPr>
        <w:pStyle w:val="ConsPlusNormal0"/>
        <w:jc w:val="both"/>
      </w:pPr>
      <w:r>
        <w:t xml:space="preserve">(в ред. Федерального </w:t>
      </w:r>
      <w:hyperlink r:id="rId722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
        <w:r>
          <w:rPr>
            <w:color w:val="0000FF"/>
          </w:rPr>
          <w:t>закона</w:t>
        </w:r>
      </w:hyperlink>
      <w:r>
        <w:t xml:space="preserve"> от 21.10.2013 N 274-ФЗ)</w:t>
      </w:r>
    </w:p>
    <w:p w:rsidR="00E92171" w:rsidRDefault="00D7205F">
      <w:pPr>
        <w:pStyle w:val="ConsPlusNormal0"/>
        <w:spacing w:before="240"/>
        <w:ind w:firstLine="540"/>
        <w:jc w:val="both"/>
      </w:pPr>
      <w:r>
        <w:t xml:space="preserve">3) инспектора Счетной палаты Российской Федерации, уполномоченные должностные лица контрольно-счетных органов </w:t>
      </w:r>
      <w:r>
        <w:t xml:space="preserve">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125"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color w:val="0000FF"/>
          </w:rPr>
          <w:t>статьями 5.21</w:t>
        </w:r>
      </w:hyperlink>
      <w:r>
        <w:t xml:space="preserve">, </w:t>
      </w:r>
      <w:hyperlink w:anchor="P76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1" w:tooltip="Статья 15.14. Нецелевое использование бюджетных средств">
        <w:r>
          <w:rPr>
            <w:color w:val="0000FF"/>
          </w:rPr>
          <w:t>15.14</w:t>
        </w:r>
      </w:hyperlink>
      <w:r>
        <w:t xml:space="preserve"> - </w:t>
      </w:r>
      <w:hyperlink w:anchor="P8044"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26"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9684"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частью 20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27.10.2015 </w:t>
      </w:r>
      <w:hyperlink r:id="rId7226"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03.07.2016 </w:t>
      </w:r>
      <w:hyperlink r:id="rId7227"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07.02.2017 </w:t>
      </w:r>
      <w:hyperlink r:id="rId7228"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color w:val="0000FF"/>
          </w:rPr>
          <w:t>N 11-ФЗ</w:t>
        </w:r>
      </w:hyperlink>
      <w:r>
        <w:t xml:space="preserve">, от 29.05.2019 </w:t>
      </w:r>
      <w:hyperlink r:id="rId722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 xml:space="preserve">, от 08.08.2024 </w:t>
      </w:r>
      <w:hyperlink r:id="rId7230"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N 245-ФЗ</w:t>
        </w:r>
      </w:hyperlink>
      <w:r>
        <w:t>)</w:t>
      </w:r>
    </w:p>
    <w:p w:rsidR="00E92171" w:rsidRDefault="00D7205F">
      <w:pPr>
        <w:pStyle w:val="ConsPlusNormal0"/>
        <w:spacing w:before="240"/>
        <w:ind w:firstLine="540"/>
        <w:jc w:val="both"/>
      </w:pPr>
      <w:r>
        <w:t>4) должностные лица государственных внебюджетных фондов - об административных правонарушениях, преду</w:t>
      </w:r>
      <w:r>
        <w:t xml:space="preserve">смотренных </w:t>
      </w:r>
      <w:hyperlink w:anchor="P7702" w:tooltip="Статья 15.3. Нарушение срока постановки на учет в налоговом органе">
        <w:r>
          <w:rPr>
            <w:color w:val="0000FF"/>
          </w:rPr>
          <w:t>статьями 15.3</w:t>
        </w:r>
      </w:hyperlink>
      <w:r>
        <w:t xml:space="preserve">, </w:t>
      </w:r>
      <w:hyperlink w:anchor="P7714" w:tooltip="Статья 15.4. Нарушение срока представления сведений об открытии и о закрытии счета в банке или иной кредитной организации">
        <w:r>
          <w:rPr>
            <w:color w:val="0000FF"/>
          </w:rPr>
          <w:t>15.4</w:t>
        </w:r>
      </w:hyperlink>
      <w:r>
        <w:t xml:space="preserve">, </w:t>
      </w:r>
      <w:hyperlink w:anchor="P7734"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
        <w:r>
          <w:rPr>
            <w:color w:val="0000FF"/>
          </w:rPr>
          <w:t>частью 1 статьи 15.6</w:t>
        </w:r>
      </w:hyperlink>
      <w:r>
        <w:t xml:space="preserve">, </w:t>
      </w:r>
      <w:hyperlink w:anchor="P7745"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color w:val="0000FF"/>
          </w:rPr>
          <w:t>частью 1 статьи 15.7</w:t>
        </w:r>
      </w:hyperlink>
      <w:r>
        <w:t xml:space="preserve">, </w:t>
      </w:r>
      <w:hyperlink w:anchor="P7753" w:tooltip="Статья 15.8. Нарушение срока исполнения поручения о перечислении налога (сбора), страхового взноса, пеней, штрафа">
        <w:r>
          <w:rPr>
            <w:color w:val="0000FF"/>
          </w:rPr>
          <w:t>статьей 15.8</w:t>
        </w:r>
      </w:hyperlink>
      <w:r>
        <w:t xml:space="preserve"> (в части административны</w:t>
      </w:r>
      <w:r>
        <w:t xml:space="preserve">х правонарушений, связанных с перечислением сумм взносов в соответствующие государственные внебюджетные фонды), </w:t>
      </w:r>
      <w:hyperlink w:anchor="P7774"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
        <w:r>
          <w:rPr>
            <w:color w:val="0000FF"/>
          </w:rPr>
          <w:t>частью 2 статьи 15.10</w:t>
        </w:r>
      </w:hyperlink>
      <w:r>
        <w:t xml:space="preserve">, </w:t>
      </w:r>
      <w:hyperlink w:anchor="P8463"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
        <w:r>
          <w:rPr>
            <w:color w:val="0000FF"/>
          </w:rPr>
          <w:t>частями 10.1</w:t>
        </w:r>
      </w:hyperlink>
      <w:r>
        <w:t xml:space="preserve"> и </w:t>
      </w:r>
      <w:hyperlink w:anchor="P8467" w:tooltip="10.2. Повторное в течение года совершение административного правонарушения, предусмотренного частью 10.1 настоящей статьи, -">
        <w:r>
          <w:rPr>
            <w:color w:val="0000FF"/>
          </w:rPr>
          <w:t>10.2 статьи 15.29</w:t>
        </w:r>
      </w:hyperlink>
      <w:r>
        <w:t xml:space="preserve">, </w:t>
      </w:r>
      <w:hyperlink w:anchor="P8494" w:tooltip="Статья 15.32. Нарушение установленного законодательством Российской Федерации об обязательном социальном страховании срока регистрации">
        <w:r>
          <w:rPr>
            <w:color w:val="0000FF"/>
          </w:rPr>
          <w:t>статьями 15.32</w:t>
        </w:r>
      </w:hyperlink>
      <w:r>
        <w:t xml:space="preserve">, </w:t>
      </w:r>
      <w:hyperlink w:anchor="P8502"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
        <w:r>
          <w:rPr>
            <w:color w:val="0000FF"/>
          </w:rPr>
          <w:t>15.33</w:t>
        </w:r>
      </w:hyperlink>
      <w:r>
        <w:t xml:space="preserve">, </w:t>
      </w:r>
      <w:hyperlink w:anchor="P8530" w:tooltip="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
        <w:r>
          <w:rPr>
            <w:color w:val="0000FF"/>
          </w:rPr>
          <w:t>15.33.2</w:t>
        </w:r>
      </w:hyperlink>
      <w:r>
        <w:t xml:space="preserve"> настоящего Кодекса. </w:t>
      </w:r>
      <w:hyperlink r:id="rId7231" w:tooltip="Приказ СФР от 31.05.2023 N 949 &quot;Об утверждении перечня должностных лиц территориальных органов Фонда пенсионного и социального страхования Российской Федерации, уполномоченных составлять протоколы об административных правонарушениях&quot; (Зарегистрировано в Минюст">
        <w:r>
          <w:rPr>
            <w:color w:val="0000FF"/>
          </w:rPr>
          <w:t>Перечень</w:t>
        </w:r>
      </w:hyperlink>
      <w:r>
        <w:t xml:space="preserve"> должностных лиц, уполномоченных составлять прото</w:t>
      </w:r>
      <w:r>
        <w:t>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E92171" w:rsidRDefault="00D7205F">
      <w:pPr>
        <w:pStyle w:val="ConsPlusNormal0"/>
        <w:jc w:val="both"/>
      </w:pPr>
      <w:r>
        <w:t xml:space="preserve">(в ред. Федеральных законов от 29.11.2010 </w:t>
      </w:r>
      <w:hyperlink r:id="rId723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color w:val="0000FF"/>
          </w:rPr>
          <w:t>N 313-ФЗ</w:t>
        </w:r>
      </w:hyperlink>
      <w:r>
        <w:t xml:space="preserve">, от 23.07.2013 </w:t>
      </w:r>
      <w:hyperlink r:id="rId7233"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color w:val="0000FF"/>
          </w:rPr>
          <w:t>N 211-ФЗ</w:t>
        </w:r>
      </w:hyperlink>
      <w:r>
        <w:t xml:space="preserve">, от 03.07.2016 </w:t>
      </w:r>
      <w:hyperlink r:id="rId7234" w:tooltip="Федеральный закон от 03.07.2016 N 250-ФЗ (ред. от 28.12.2022)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250-ФЗ</w:t>
        </w:r>
      </w:hyperlink>
      <w:r>
        <w:t>)</w:t>
      </w:r>
    </w:p>
    <w:p w:rsidR="00E92171" w:rsidRDefault="00D7205F">
      <w:pPr>
        <w:pStyle w:val="ConsPlusNormal0"/>
        <w:spacing w:before="24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853"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color w:val="0000FF"/>
          </w:rPr>
          <w:t>статьей 9.19</w:t>
        </w:r>
      </w:hyperlink>
      <w:r>
        <w:t xml:space="preserve"> (в отношении производственных объектов уголовно-исполнительной сис</w:t>
      </w:r>
      <w:r>
        <w:t xml:space="preserve">темы), </w:t>
      </w:r>
      <w:hyperlink w:anchor="P9028"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color w:val="0000FF"/>
          </w:rPr>
          <w:t>статьями 17.7</w:t>
        </w:r>
      </w:hyperlink>
      <w:r>
        <w:t xml:space="preserve">, </w:t>
      </w:r>
      <w:hyperlink w:anchor="P9051" w:tooltip="Статья 17.9. Заведомо ложные показание свидетеля, пояснение специалиста, заключение эксперта или заведомо неправильный перевод">
        <w:r>
          <w:rPr>
            <w:color w:val="0000FF"/>
          </w:rPr>
          <w:t>17.9</w:t>
        </w:r>
      </w:hyperlink>
      <w:r>
        <w:t xml:space="preserve">, </w:t>
      </w:r>
      <w:hyperlink w:anchor="P9466"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
        <w:r>
          <w:rPr>
            <w:color w:val="0000FF"/>
          </w:rPr>
          <w:t>частями 1</w:t>
        </w:r>
      </w:hyperlink>
      <w:r>
        <w:t xml:space="preserve"> и </w:t>
      </w:r>
      <w:hyperlink w:anchor="P9487"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
        <w:r>
          <w:rPr>
            <w:color w:val="0000FF"/>
          </w:rPr>
          <w:t>6 статьи 19.3</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w:t>
      </w:r>
      <w:hyperlink w:anchor="P10144" w:tooltip="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
        <w:r>
          <w:rPr>
            <w:color w:val="0000FF"/>
          </w:rPr>
          <w:t>19.12</w:t>
        </w:r>
      </w:hyperlink>
      <w:r>
        <w:t xml:space="preserve">, </w:t>
      </w:r>
      <w:hyperlink w:anchor="P10618"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890"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
        <w:r>
          <w:rPr>
            <w:color w:val="0000FF"/>
          </w:rPr>
          <w:t>частью 2 статьи 20.17</w:t>
        </w:r>
      </w:hyperlink>
      <w:r>
        <w:t xml:space="preserve">,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настоя</w:t>
      </w:r>
      <w:r>
        <w:t>щего Кодекса;</w:t>
      </w:r>
    </w:p>
    <w:p w:rsidR="00E92171" w:rsidRDefault="00D7205F">
      <w:pPr>
        <w:pStyle w:val="ConsPlusNormal0"/>
        <w:jc w:val="both"/>
      </w:pPr>
      <w:r>
        <w:t xml:space="preserve">(в ред. Федеральных законов от 27.07.2010 </w:t>
      </w:r>
      <w:hyperlink r:id="rId723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
        <w:r>
          <w:rPr>
            <w:color w:val="0000FF"/>
          </w:rPr>
          <w:t>N 226-ФЗ</w:t>
        </w:r>
      </w:hyperlink>
      <w:r>
        <w:t xml:space="preserve">, от 21.07.2014 </w:t>
      </w:r>
      <w:hyperlink r:id="rId723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14.04.2023 </w:t>
      </w:r>
      <w:hyperlink r:id="rId723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color w:val="0000FF"/>
          </w:rPr>
          <w:t>N 117-ФЗ</w:t>
        </w:r>
      </w:hyperlink>
      <w:r>
        <w:t>)</w:t>
      </w:r>
    </w:p>
    <w:p w:rsidR="00E92171" w:rsidRDefault="00D7205F">
      <w:pPr>
        <w:pStyle w:val="ConsPlusNormal0"/>
        <w:spacing w:before="240"/>
        <w:ind w:firstLine="540"/>
        <w:jc w:val="both"/>
      </w:pPr>
      <w:r>
        <w:t>6) должностные лица государственного учреждения, подведомственного федеральному органу исполнительной власти, осуществляющем</w:t>
      </w:r>
      <w:r>
        <w:t xml:space="preserve">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720"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color w:val="0000FF"/>
          </w:rPr>
          <w:t>статьей 15.47</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10" w:tooltip="Статья 19.7. Непредставление сведений (информации)">
        <w:r>
          <w:rPr>
            <w:color w:val="0000FF"/>
          </w:rPr>
          <w:t>19.7</w:t>
        </w:r>
      </w:hyperlink>
      <w:r>
        <w:t xml:space="preserve"> насто</w:t>
      </w:r>
      <w:r>
        <w:t>ящего Кодекса;</w:t>
      </w:r>
    </w:p>
    <w:p w:rsidR="00E92171" w:rsidRDefault="00D7205F">
      <w:pPr>
        <w:pStyle w:val="ConsPlusNormal0"/>
        <w:jc w:val="both"/>
      </w:pPr>
      <w:r>
        <w:t xml:space="preserve">(п. 6 в ред. Федерального </w:t>
      </w:r>
      <w:hyperlink r:id="rId7238"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30.12.2021 N 434-ФЗ)</w:t>
      </w:r>
    </w:p>
    <w:p w:rsidR="00E92171" w:rsidRDefault="00D7205F">
      <w:pPr>
        <w:pStyle w:val="ConsPlusNormal0"/>
        <w:spacing w:before="240"/>
        <w:ind w:firstLine="540"/>
        <w:jc w:val="both"/>
      </w:pPr>
      <w:r>
        <w:t>7) должностные лица органов ведомственной охраны</w:t>
      </w:r>
      <w:r>
        <w:t xml:space="preserve">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w:t>
      </w:r>
      <w:r>
        <w:t xml:space="preserve">ушениях, предусмотренных </w:t>
      </w:r>
      <w:hyperlink w:anchor="P4416" w:tooltip="Статья 11.16. Нарушение требований пожарной безопасности на железнодорожном, морском, внутреннем водном или воздушном транспорте">
        <w:r>
          <w:rPr>
            <w:color w:val="0000FF"/>
          </w:rPr>
          <w:t>статьей 11.16</w:t>
        </w:r>
      </w:hyperlink>
      <w:r>
        <w:t xml:space="preserve"> (в части предусмотренных федеральными законами полномоч</w:t>
      </w:r>
      <w:r>
        <w:t xml:space="preserve">ий по контролю и надзору за обеспечением пожарной безопасности на транспорте в отношении физических лиц), </w:t>
      </w:r>
      <w:hyperlink w:anchor="P10618"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
        <w:r>
          <w:rPr>
            <w:color w:val="0000FF"/>
          </w:rPr>
          <w:t>частью 3 статьи 20.2.2</w:t>
        </w:r>
      </w:hyperlink>
      <w:r>
        <w:t xml:space="preserve">, </w:t>
      </w:r>
      <w:hyperlink w:anchor="P10884" w:tooltip="Статья 20.17. Нарушение пропускного режима охраняемого объекта">
        <w:r>
          <w:rPr>
            <w:color w:val="0000FF"/>
          </w:rPr>
          <w:t>статьей 20.17</w:t>
        </w:r>
      </w:hyperlink>
      <w:r>
        <w:t xml:space="preserve"> настоящего Кодекса;</w:t>
      </w:r>
    </w:p>
    <w:p w:rsidR="00E92171" w:rsidRDefault="00D7205F">
      <w:pPr>
        <w:pStyle w:val="ConsPlusNormal0"/>
        <w:jc w:val="both"/>
      </w:pPr>
      <w:r>
        <w:t xml:space="preserve">(в ред. Федеральных законов от 18.07.2011 </w:t>
      </w:r>
      <w:hyperlink r:id="rId7239"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21.07.2014 </w:t>
      </w:r>
      <w:hyperlink r:id="rId724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N 258-ФЗ</w:t>
        </w:r>
      </w:hyperlink>
      <w:r>
        <w:t xml:space="preserve">, от 03.07.2016 </w:t>
      </w:r>
      <w:hyperlink r:id="rId7241"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N 227-ФЗ</w:t>
        </w:r>
      </w:hyperlink>
      <w:r>
        <w:t xml:space="preserve">, от 05.12.2017 </w:t>
      </w:r>
      <w:hyperlink r:id="rId7242" w:tooltip="Федеральный закон от 05.12.2017 N 391-ФЗ &quot;О внесении изменений в отдельные законодательные акты Российской Федерации&quot; {КонсультантПлюс}">
        <w:r>
          <w:rPr>
            <w:color w:val="0000FF"/>
          </w:rPr>
          <w:t>N 391-ФЗ</w:t>
        </w:r>
      </w:hyperlink>
      <w:r>
        <w:t>)</w:t>
      </w:r>
    </w:p>
    <w:p w:rsidR="00E92171" w:rsidRDefault="00D7205F">
      <w:pPr>
        <w:pStyle w:val="ConsPlusNormal0"/>
        <w:spacing w:before="240"/>
        <w:ind w:firstLine="540"/>
        <w:jc w:val="both"/>
      </w:pPr>
      <w:r>
        <w:t xml:space="preserve">8) </w:t>
      </w:r>
      <w:r>
        <w:t xml:space="preserve">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134" w:tooltip="Статья 7.1. Самовольное занятие земельного участка">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 статьи 7.2</w:t>
        </w:r>
      </w:hyperlink>
      <w:r>
        <w:t xml:space="preserve"> (в части уничтожения или повреждения лесоустроительных и лесохозяйственных знаков в пре</w:t>
      </w:r>
      <w:r>
        <w:t xml:space="preserve">делах своих полномочий в соответствии с лесным законодательством), </w:t>
      </w:r>
      <w:hyperlink w:anchor="P2208" w:tooltip="Статья 7.9. Самовольное занятие лесных участков">
        <w:r>
          <w:rPr>
            <w:color w:val="0000FF"/>
          </w:rPr>
          <w:t>статьей 7.9</w:t>
        </w:r>
      </w:hyperlink>
      <w:r>
        <w:t xml:space="preserve">, </w:t>
      </w:r>
      <w:hyperlink w:anchor="P2216" w:tooltip="Статья 7.10. Самовольная уступка права пользования землей, недрами, лесным участком или водным объектом">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w:t>
      </w:r>
      <w:r>
        <w:t xml:space="preserve">ах своих полномочий в соответствии с лесным законодательством), </w:t>
      </w:r>
      <w:hyperlink w:anchor="P2224" w:tooltip="Статья 7.11. Пользование объектами животного мира и водными биологическими ресурсами без разрешения">
        <w:r>
          <w:rPr>
            <w:color w:val="0000FF"/>
          </w:rPr>
          <w:t>статьей 7.11</w:t>
        </w:r>
      </w:hyperlink>
      <w:r>
        <w:t xml:space="preserve"> (в пределах своих полномочий в соответствии с </w:t>
      </w:r>
      <w:r>
        <w:t xml:space="preserve">лесным законодательством),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(в пределах своих пол</w:t>
      </w:r>
      <w:r>
        <w:t xml:space="preserve">номочий в соответствии с лесным законодательством), </w:t>
      </w:r>
      <w:hyperlink w:anchor="P2966" w:tooltip="Статья 8.7. Невыполнение обязанностей по рекультивации земель, обязательных мероприятий по улучшению земель и охране почв">
        <w:r>
          <w:rPr>
            <w:color w:val="0000FF"/>
          </w:rPr>
          <w:t>статьей 8.7</w:t>
        </w:r>
      </w:hyperlink>
      <w:r>
        <w:t xml:space="preserve"> (в пределах своих полномочий в соотве</w:t>
      </w:r>
      <w:r>
        <w:t xml:space="preserve">тствии с лесным законодательством), </w:t>
      </w:r>
      <w:hyperlink w:anchor="P2983"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color w:val="0000FF"/>
          </w:rPr>
          <w:t>стат</w:t>
        </w:r>
        <w:r>
          <w:rPr>
            <w:color w:val="0000FF"/>
          </w:rPr>
          <w:t>ьей 8.8</w:t>
        </w:r>
      </w:hyperlink>
      <w:r>
        <w:t xml:space="preserve"> (в пределах своих полномочий в соответствии с лесным законодательством), </w:t>
      </w:r>
      <w:hyperlink w:anchor="P3162" w:tooltip="Статья 8.25. Нарушение правил использования лесов">
        <w:r>
          <w:rPr>
            <w:color w:val="0000FF"/>
          </w:rPr>
          <w:t>статьями 8.25</w:t>
        </w:r>
      </w:hyperlink>
      <w:r>
        <w:t xml:space="preserve"> - </w:t>
      </w:r>
      <w:hyperlink w:anchor="P3207" w:tooltip="Статья 8.28. Незаконная рубка, повреждение лесных насаждений или самовольное выкапывание в лесах деревьев, кустарников, лиан">
        <w:r>
          <w:rPr>
            <w:color w:val="0000FF"/>
          </w:rPr>
          <w:t>8.28</w:t>
        </w:r>
      </w:hyperlink>
      <w:r>
        <w:t xml:space="preserve">, </w:t>
      </w:r>
      <w:hyperlink w:anchor="P325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color w:val="0000FF"/>
          </w:rPr>
          <w:t>8.28.2</w:t>
        </w:r>
      </w:hyperlink>
      <w:r>
        <w:t xml:space="preserve"> - </w:t>
      </w:r>
      <w:hyperlink w:anchor="P3303" w:tooltip="Статья 8.32. Нарушение правил пожарной безопасности в лесах">
        <w:r>
          <w:rPr>
            <w:color w:val="0000FF"/>
          </w:rPr>
          <w:t>8.32</w:t>
        </w:r>
      </w:hyperlink>
      <w:r>
        <w:t xml:space="preserve">, </w:t>
      </w:r>
      <w:hyperlink w:anchor="P3342"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8.32.3</w:t>
        </w:r>
      </w:hyperlink>
      <w:r>
        <w:t xml:space="preserve">, </w:t>
      </w:r>
      <w:hyperlink w:anchor="P3495" w:tooltip="Статья 8.45.1. Нарушение режима осуществления хозяйственной и иной деятельности в лесопарковом зеленом поясе">
        <w:r>
          <w:rPr>
            <w:color w:val="0000FF"/>
          </w:rPr>
          <w:t>статьей 8.45.1</w:t>
        </w:r>
      </w:hyperlink>
      <w:r>
        <w:t xml:space="preserve"> (в пределах своих полномочий в соответствии с лесным законодательством),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(в ред. Федеральных</w:t>
      </w:r>
      <w:r>
        <w:t xml:space="preserve"> законов от 29.12.2010 </w:t>
      </w:r>
      <w:hyperlink r:id="rId7243" w:tooltip="Федеральный закон от 29.12.2010 N 442-ФЗ (ред. от 02.07.2021)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442-ФЗ</w:t>
        </w:r>
      </w:hyperlink>
      <w:r>
        <w:t xml:space="preserve">, от 12.03.2014 </w:t>
      </w:r>
      <w:hyperlink r:id="rId7244"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03.07.2016 </w:t>
      </w:r>
      <w:hyperlink r:id="rId724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color w:val="0000FF"/>
          </w:rPr>
          <w:t>N 353-ФЗ</w:t>
        </w:r>
      </w:hyperlink>
      <w:r>
        <w:t xml:space="preserve">, от 18.03.2019 </w:t>
      </w:r>
      <w:hyperlink r:id="rId7246"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 xml:space="preserve">, от 14.07.2022 </w:t>
      </w:r>
      <w:hyperlink r:id="rId7247"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08.07.2024 </w:t>
      </w:r>
      <w:hyperlink r:id="rId724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color w:val="0000FF"/>
          </w:rPr>
          <w:t>N 165-ФЗ</w:t>
        </w:r>
      </w:hyperlink>
      <w:r>
        <w:t>)</w:t>
      </w:r>
    </w:p>
    <w:p w:rsidR="00E92171" w:rsidRDefault="00D7205F">
      <w:pPr>
        <w:pStyle w:val="ConsPlusNormal0"/>
        <w:spacing w:before="24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303" w:tooltip="Статья 8.32. Нарушение правил пожарной безопасности в лесах">
        <w:r>
          <w:rPr>
            <w:color w:val="0000FF"/>
          </w:rPr>
          <w:t>статьями 8.32</w:t>
        </w:r>
      </w:hyperlink>
      <w:r>
        <w:t xml:space="preserve">, </w:t>
      </w:r>
      <w:hyperlink w:anchor="P3342" w:tooltip="Статья 8.32.3. Невыполнение мероприятий, предусмотренных сводным планом тушения лесных пожаров на территории субъекта Российской Федерации">
        <w:r>
          <w:rPr>
            <w:color w:val="0000FF"/>
          </w:rPr>
          <w:t>8.32.3</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w:t>
        </w:r>
        <w:r>
          <w:rPr>
            <w:color w:val="0000FF"/>
          </w:rPr>
          <w:t>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12.03.2014 </w:t>
      </w:r>
      <w:hyperlink r:id="rId7249" w:tooltip="Федеральный закон от 12.03.2014 N 27-ФЗ (ред. от 30.12.2021)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
        <w:r>
          <w:rPr>
            <w:color w:val="0000FF"/>
          </w:rPr>
          <w:t>N 27-ФЗ</w:t>
        </w:r>
      </w:hyperlink>
      <w:r>
        <w:t xml:space="preserve">, от 18.03.2019 </w:t>
      </w:r>
      <w:hyperlink r:id="rId7250" w:tooltip="Федеральный закон от 18.03.2019 N 29-ФЗ &quot;О внесении изменений в Кодекс Российской Федерации об административных правонарушениях&quot; {КонсультантПлюс}">
        <w:r>
          <w:rPr>
            <w:color w:val="0000FF"/>
          </w:rPr>
          <w:t>N 29-ФЗ</w:t>
        </w:r>
      </w:hyperlink>
      <w:r>
        <w:t>)</w:t>
      </w:r>
    </w:p>
    <w:p w:rsidR="00E92171" w:rsidRDefault="00D7205F">
      <w:pPr>
        <w:pStyle w:val="ConsPlusNormal0"/>
        <w:spacing w:before="24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413" w:tooltip="Статья 8.39. Нарушение правил охраны и использования природных ресурсов на особо охраняемых природных территориях">
        <w:r>
          <w:rPr>
            <w:color w:val="0000FF"/>
          </w:rPr>
          <w:t>статьей 8.39</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частью 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w:t>
      </w:r>
      <w:hyperlink w:anchor="P9810" w:tooltip="Статья 19.7. Непредставление сведений (информации)">
        <w:r>
          <w:rPr>
            <w:color w:val="0000FF"/>
          </w:rPr>
          <w:t>19.7</w:t>
        </w:r>
      </w:hyperlink>
      <w:r>
        <w:t xml:space="preserve"> настоящего Кодекса;</w:t>
      </w:r>
    </w:p>
    <w:p w:rsidR="00E92171" w:rsidRDefault="00D7205F">
      <w:pPr>
        <w:pStyle w:val="ConsPlusNormal0"/>
        <w:jc w:val="both"/>
      </w:pPr>
      <w:r>
        <w:t xml:space="preserve">(в ред. Федеральных законов от 14.10.2014 </w:t>
      </w:r>
      <w:hyperlink r:id="rId72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24.11.2014 </w:t>
      </w:r>
      <w:hyperlink r:id="rId7252"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color w:val="0000FF"/>
          </w:rPr>
          <w:t>N 361-ФЗ</w:t>
        </w:r>
      </w:hyperlink>
      <w:r>
        <w:t>)</w:t>
      </w:r>
    </w:p>
    <w:p w:rsidR="00E92171" w:rsidRDefault="00D7205F">
      <w:pPr>
        <w:pStyle w:val="ConsPlusNormal0"/>
        <w:spacing w:before="24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E92171" w:rsidRDefault="00D7205F">
      <w:pPr>
        <w:pStyle w:val="ConsPlusNormal0"/>
        <w:spacing w:before="240"/>
        <w:ind w:firstLine="540"/>
        <w:jc w:val="both"/>
      </w:pPr>
      <w:r>
        <w:t xml:space="preserve">а) </w:t>
      </w:r>
      <w:hyperlink w:anchor="P623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 </w:t>
      </w:r>
      <w:hyperlink w:anchor="P6239"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w:t>
      </w:r>
      <w:r>
        <w:t>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E92171" w:rsidRDefault="00D7205F">
      <w:pPr>
        <w:pStyle w:val="ConsPlusNormal0"/>
        <w:spacing w:before="240"/>
        <w:ind w:firstLine="540"/>
        <w:jc w:val="both"/>
      </w:pPr>
      <w:r>
        <w:t xml:space="preserve">б) </w:t>
      </w:r>
      <w:hyperlink w:anchor="P1686" w:tooltip="Статья 6.3. Нарушение законодательства в области обеспечения санитарно-эпидемиологического благополучия населения">
        <w:r>
          <w:rPr>
            <w:color w:val="0000FF"/>
          </w:rPr>
          <w:t>статьями 6.3</w:t>
        </w:r>
      </w:hyperlink>
      <w:r>
        <w:t xml:space="preserve">, </w:t>
      </w:r>
      <w:hyperlink w:anchor="P280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color w:val="0000FF"/>
          </w:rPr>
          <w:t>8.1</w:t>
        </w:r>
      </w:hyperlink>
      <w:r>
        <w:t xml:space="preserve">, </w:t>
      </w:r>
      <w:hyperlink w:anchor="P3669" w:tooltip="Статья 9.4. Нарушение обязательных требований в области строительства и применения строительных материалов (изделий)">
        <w:r>
          <w:rPr>
            <w:color w:val="0000FF"/>
          </w:rPr>
          <w:t>9.4</w:t>
        </w:r>
      </w:hyperlink>
      <w:r>
        <w:t xml:space="preserve">, </w:t>
      </w:r>
      <w:hyperlink w:anchor="P3681"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color w:val="0000FF"/>
          </w:rPr>
          <w:t>9.5</w:t>
        </w:r>
      </w:hyperlink>
      <w:r>
        <w:t xml:space="preserve"> и </w:t>
      </w:r>
      <w:hyperlink w:anchor="P3705"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
        <w:r>
          <w:rPr>
            <w:color w:val="0000FF"/>
          </w:rPr>
          <w:t>9.5.1</w:t>
        </w:r>
      </w:hyperlink>
      <w:r>
        <w:t xml:space="preserve">, </w:t>
      </w:r>
      <w:hyperlink w:anchor="P3804"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color w:val="0000FF"/>
          </w:rPr>
          <w:t>частью 3 статьи 9.16</w:t>
        </w:r>
      </w:hyperlink>
      <w:r>
        <w:t xml:space="preserve">, </w:t>
      </w:r>
      <w:hyperlink r:id="rId7253"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color w:val="0000FF"/>
          </w:rPr>
          <w:t>статьей 1</w:t>
        </w:r>
        <w:r>
          <w:rPr>
            <w:color w:val="0000FF"/>
          </w:rPr>
          <w:t>4.44</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26"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9612"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color w:val="0000FF"/>
          </w:rPr>
          <w:t>частями 6</w:t>
        </w:r>
      </w:hyperlink>
      <w:r>
        <w:t xml:space="preserve"> и </w:t>
      </w:r>
      <w:hyperlink w:anchor="P9665"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
        <w:r>
          <w:rPr>
            <w:color w:val="0000FF"/>
          </w:rPr>
          <w:t>15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10" w:tooltip="Статья 19.7. Непредставление сведений (информации)">
        <w:r>
          <w:rPr>
            <w:color w:val="0000FF"/>
          </w:rPr>
          <w:t>19.7</w:t>
        </w:r>
      </w:hyperlink>
      <w:r>
        <w:t xml:space="preserve">, </w:t>
      </w:r>
      <w:hyperlink w:anchor="P10338" w:tooltip="1. Дача заведомо ложного заключения экспертом при осуществлении государственного контроля (надзора) и муниципального контроля -">
        <w:r>
          <w:rPr>
            <w:color w:val="0000FF"/>
          </w:rPr>
          <w:t>частью 1 статьи 19.26</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статьей 19.33</w:t>
        </w:r>
      </w:hyperlink>
      <w:r>
        <w:t xml:space="preserve">, </w:t>
      </w:r>
      <w:hyperlink w:anchor="P10686" w:tooltip="1. Нарушение требований пожарной безопасности, за исключением случаев, предусмотренных статьями 8.32 и 11.16 настоящего Кодекса и частями 6, 6.1 и 7 настоящей статьи, -">
        <w:r>
          <w:rPr>
            <w:color w:val="0000FF"/>
          </w:rPr>
          <w:t>частями 1</w:t>
        </w:r>
      </w:hyperlink>
      <w:r>
        <w:t xml:space="preserve">, </w:t>
      </w:r>
      <w:hyperlink w:anchor="P10690" w:tooltip="2. Те же действия, совершенные в условиях особого противопожарного режима, -">
        <w:r>
          <w:rPr>
            <w:color w:val="0000FF"/>
          </w:rPr>
          <w:t>2</w:t>
        </w:r>
      </w:hyperlink>
      <w:r>
        <w:t xml:space="preserve">, </w:t>
      </w:r>
      <w:hyperlink w:anchor="P10694"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
        <w:r>
          <w:rPr>
            <w:color w:val="0000FF"/>
          </w:rPr>
          <w:t>2.1</w:t>
        </w:r>
      </w:hyperlink>
      <w:r>
        <w:t xml:space="preserve">, </w:t>
      </w:r>
      <w:hyperlink w:anchor="P10699"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color w:val="0000FF"/>
          </w:rPr>
          <w:t>6</w:t>
        </w:r>
      </w:hyperlink>
      <w:r>
        <w:t xml:space="preserve"> и </w:t>
      </w:r>
      <w:hyperlink w:anchor="P10702"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color w:val="0000FF"/>
          </w:rPr>
          <w:t>6.1 статьи 20.4</w:t>
        </w:r>
      </w:hyperlink>
      <w:r>
        <w:t xml:space="preserve"> настоящего Кодекса (в части осуществления фе</w:t>
      </w:r>
      <w:r>
        <w:t>дерального государственного строительного надзора при строительстве и реконструкции объектов федеральных ядерных организаций);</w:t>
      </w:r>
    </w:p>
    <w:p w:rsidR="00E92171" w:rsidRDefault="00D7205F">
      <w:pPr>
        <w:pStyle w:val="ConsPlusNormal0"/>
        <w:jc w:val="both"/>
      </w:pPr>
      <w:r>
        <w:t xml:space="preserve">(в ред. Федерального </w:t>
      </w:r>
      <w:hyperlink r:id="rId7254" w:tooltip="Федеральный закон от 09.03.2021 N 3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09.03.2021 N 36-ФЗ)</w:t>
      </w:r>
    </w:p>
    <w:p w:rsidR="00E92171" w:rsidRDefault="00D7205F">
      <w:pPr>
        <w:pStyle w:val="ConsPlusNormal0"/>
        <w:jc w:val="both"/>
      </w:pPr>
      <w:r>
        <w:t xml:space="preserve">(п. 11 в ред. Федерального </w:t>
      </w:r>
      <w:hyperlink r:id="rId725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w:t>
      </w:r>
      <w:r>
        <w:t>т 29.07.2017 N 263-ФЗ)</w:t>
      </w:r>
    </w:p>
    <w:p w:rsidR="00E92171" w:rsidRDefault="00D7205F">
      <w:pPr>
        <w:pStyle w:val="ConsPlusNormal0"/>
        <w:spacing w:before="240"/>
        <w:ind w:firstLine="540"/>
        <w:jc w:val="both"/>
      </w:pPr>
      <w:r>
        <w:t xml:space="preserve">12) должностные лица органов и учреждений, указанных в </w:t>
      </w:r>
      <w:hyperlink w:anchor="P11176"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
        <w:r>
          <w:rPr>
            <w:color w:val="0000FF"/>
          </w:rPr>
          <w:t>пунктах 3</w:t>
        </w:r>
      </w:hyperlink>
      <w:r>
        <w:t xml:space="preserve"> - </w:t>
      </w:r>
      <w:hyperlink w:anchor="P11185"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
        <w:r>
          <w:rPr>
            <w:color w:val="0000FF"/>
          </w:rPr>
          <w:t>7 части 1</w:t>
        </w:r>
      </w:hyperlink>
      <w:r>
        <w:t xml:space="preserve"> и </w:t>
      </w:r>
      <w:hyperlink w:anchor="P11190" w:tooltip="3) уполномоченными органами и учреждениями органов исполнительной власти субъектов Российской Федерации;">
        <w:r>
          <w:rPr>
            <w:color w:val="0000FF"/>
          </w:rPr>
          <w:t>пунктах 3</w:t>
        </w:r>
      </w:hyperlink>
      <w:r>
        <w:t xml:space="preserve">, </w:t>
      </w:r>
      <w:hyperlink w:anchor="P11193"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w:t>
      </w:r>
      <w:r>
        <w:t xml:space="preserve">рганов, указанных в </w:t>
      </w:r>
      <w:hyperlink w:anchor="P11175" w:tooltip="2) комиссиями по делам несовершеннолетних и защите их прав;">
        <w:r>
          <w:rPr>
            <w:color w:val="0000FF"/>
          </w:rPr>
          <w:t>пункте 2 части 1</w:t>
        </w:r>
      </w:hyperlink>
      <w:r>
        <w:t xml:space="preserve"> и </w:t>
      </w:r>
      <w:hyperlink w:anchor="P11189" w:tooltip="2) комиссиями по делам несовершеннолетних и защите их прав;">
        <w:r>
          <w:rPr>
            <w:color w:val="0000FF"/>
          </w:rPr>
          <w:t>пунктах 2</w:t>
        </w:r>
      </w:hyperlink>
      <w:r>
        <w:t xml:space="preserve">, </w:t>
      </w:r>
      <w:hyperlink w:anchor="P11191" w:tooltip="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
        <w:r>
          <w:rPr>
            <w:color w:val="0000FF"/>
          </w:rPr>
          <w:t>4 части 2 статьи 22.1</w:t>
        </w:r>
      </w:hyperlink>
      <w:r>
        <w:t xml:space="preserve"> наст</w:t>
      </w:r>
      <w:r>
        <w:t xml:space="preserve">оящего Кодекса, вынесших постановление о наложении административного штрафа, - об административных правонарушениях, предусмотренных </w:t>
      </w:r>
      <w:hyperlink w:anchor="P10960" w:tooltip="1. Неуплата административного штрафа в срок, предусмотренный настоящим Кодексом, -">
        <w:r>
          <w:rPr>
            <w:color w:val="0000FF"/>
          </w:rPr>
          <w:t xml:space="preserve">частью </w:t>
        </w:r>
        <w:r>
          <w:rPr>
            <w:color w:val="0000FF"/>
          </w:rPr>
          <w:t>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E92171" w:rsidRDefault="00D7205F">
      <w:pPr>
        <w:pStyle w:val="ConsPlusNormal0"/>
        <w:jc w:val="both"/>
      </w:pPr>
      <w:r>
        <w:t xml:space="preserve">(п. 12 в ред. Федерального </w:t>
      </w:r>
      <w:hyperlink r:id="rId72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429" w:tooltip="2. Выбрасывание мусора или иных предметов на железнодорожные пути и платформы либо за борт судна морского или внутреннего водного транспорта -">
        <w:r>
          <w:rPr>
            <w:color w:val="0000FF"/>
          </w:rPr>
          <w:t>частями 2</w:t>
        </w:r>
      </w:hyperlink>
      <w:r>
        <w:t xml:space="preserve"> и </w:t>
      </w:r>
      <w:hyperlink w:anchor="P4436" w:tooltip="5. Невыполнение лицами, находящимися на судне морского или внутреннего водного транспорта, законных распоряжений капитана судна -">
        <w:r>
          <w:rPr>
            <w:color w:val="0000FF"/>
          </w:rPr>
          <w:t>5 статьи 11.17</w:t>
        </w:r>
      </w:hyperlink>
      <w:r>
        <w:t xml:space="preserve"> настоящего Кодекса;</w:t>
      </w:r>
    </w:p>
    <w:p w:rsidR="00E92171" w:rsidRDefault="00D7205F">
      <w:pPr>
        <w:pStyle w:val="ConsPlusNormal0"/>
        <w:spacing w:before="240"/>
        <w:ind w:firstLine="540"/>
        <w:jc w:val="both"/>
      </w:pPr>
      <w:bookmarkStart w:id="2196" w:name="P13707"/>
      <w:bookmarkEnd w:id="2196"/>
      <w:r>
        <w:t>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w:t>
      </w:r>
      <w:r>
        <w:t xml:space="preserve">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48"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
        <w:r>
          <w:rPr>
            <w:color w:val="0000FF"/>
          </w:rPr>
          <w:t>частью 2</w:t>
        </w:r>
        <w:r>
          <w:rPr>
            <w:color w:val="0000FF"/>
          </w:rPr>
          <w:t xml:space="preserve">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w:t>
      </w:r>
      <w:r>
        <w:t xml:space="preserve">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224" w:tooltip="Статья 7.11. Пользование объектами животного мира и водными биологическими ресурсами без разрешения">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51" w:tooltip="Статья 8.33. Нарушение правил охраны среды обитания или путей миграции объектов животного мира и водных биологических ресурсов">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w:t>
      </w:r>
      <w:r>
        <w:t xml:space="preserve">едерального значения), </w:t>
      </w:r>
      <w:hyperlink w:anchor="P3359" w:tooltip="Статья 8.34. Нарушение установленного порядка создания, использования или транспортировки биологических коллекций">
        <w:r>
          <w:rPr>
            <w:color w:val="0000FF"/>
          </w:rPr>
          <w:t>статьей 8.34</w:t>
        </w:r>
      </w:hyperlink>
      <w:r>
        <w:t xml:space="preserve"> (в части административных правонарушений, совершенных с биологическими ко</w:t>
      </w:r>
      <w:r>
        <w:t xml:space="preserve">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65"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
        <w:r>
          <w:rPr>
            <w:color w:val="0000FF"/>
          </w:rPr>
          <w:t>статьей 8.35</w:t>
        </w:r>
      </w:hyperlink>
      <w:r>
        <w:t xml:space="preserve"> (за исключением админ</w:t>
      </w:r>
      <w:r>
        <w:t xml:space="preserve">истративных правонарушений, совершенных на территориях особо охраняемых природных территорий федерального значения), </w:t>
      </w:r>
      <w:hyperlink w:anchor="P3372" w:tooltip="Статья 8.36. Нарушение правил переселения, акклиматизации или гибридизации объектов животного мира и водных биологических ресурсов">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383" w:tooltip="1. Нарушение правил охоты, за исключением случаев, предусмотренных частями 1.2, 1.3 настоящей статьи, -">
        <w:r>
          <w:rPr>
            <w:color w:val="0000FF"/>
          </w:rPr>
          <w:t>частями 1</w:t>
        </w:r>
      </w:hyperlink>
      <w:r>
        <w:t xml:space="preserve"> - </w:t>
      </w:r>
      <w:hyperlink w:anchor="P3393"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w:t>
      </w:r>
      <w:r>
        <w:t xml:space="preserve">ия), </w:t>
      </w:r>
      <w:hyperlink w:anchor="P3400"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E92171" w:rsidRDefault="00D7205F">
      <w:pPr>
        <w:pStyle w:val="ConsPlusNormal0"/>
        <w:jc w:val="both"/>
      </w:pPr>
      <w:r>
        <w:t>(в ред. Федеральных законов от 23.0</w:t>
      </w:r>
      <w:r>
        <w:t xml:space="preserve">7.2013 </w:t>
      </w:r>
      <w:hyperlink r:id="rId725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
        <w:r>
          <w:rPr>
            <w:color w:val="0000FF"/>
          </w:rPr>
          <w:t>N 201-ФЗ</w:t>
        </w:r>
      </w:hyperlink>
      <w:r>
        <w:t xml:space="preserve">, от 14.10.2014 </w:t>
      </w:r>
      <w:hyperlink r:id="rId72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w:t>
      </w:r>
      <w:r>
        <w:t xml:space="preserve">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3707"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
        <w:r>
          <w:rPr>
            <w:color w:val="0000FF"/>
          </w:rPr>
          <w:t>пунктом 14</w:t>
        </w:r>
      </w:hyperlink>
      <w:r>
        <w:t xml:space="preserve"> настоящей части;</w:t>
      </w:r>
    </w:p>
    <w:p w:rsidR="00E92171" w:rsidRDefault="00D7205F">
      <w:pPr>
        <w:pStyle w:val="ConsPlusNormal0"/>
        <w:jc w:val="both"/>
      </w:pPr>
      <w:r>
        <w:t>(в ред. Федерально</w:t>
      </w:r>
      <w:r>
        <w:t xml:space="preserve">го </w:t>
      </w:r>
      <w:hyperlink r:id="rId72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 xml:space="preserve">16) руководители пожарно-спасательных подразделений федеральной противопожарной службы, </w:t>
      </w:r>
      <w:r>
        <w:t>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w:t>
      </w:r>
      <w:r>
        <w:t>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w:t>
      </w:r>
      <w:r>
        <w:t xml:space="preserve">ивопожарной службы), - об административных правонарушениях, предусмотренных </w:t>
      </w:r>
      <w:hyperlink w:anchor="P10682" w:tooltip="Статья 20.4. Нарушение требований пожарной безопасности">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w:t>
      </w:r>
      <w:r>
        <w:t>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E92171" w:rsidRDefault="00D7205F">
      <w:pPr>
        <w:pStyle w:val="ConsPlusNormal0"/>
        <w:jc w:val="both"/>
      </w:pPr>
      <w:r>
        <w:t xml:space="preserve">(п. 16 введен Федеральным </w:t>
      </w:r>
      <w:hyperlink r:id="rId7260"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color w:val="0000FF"/>
          </w:rPr>
          <w:t>законом</w:t>
        </w:r>
      </w:hyperlink>
      <w:r>
        <w:t xml:space="preserve"> от 05.10.2015 N 283-ФЗ)</w:t>
      </w:r>
    </w:p>
    <w:p w:rsidR="00E92171" w:rsidRDefault="00D7205F">
      <w:pPr>
        <w:pStyle w:val="ConsPlusNormal0"/>
        <w:spacing w:before="240"/>
        <w:ind w:firstLine="540"/>
        <w:jc w:val="both"/>
      </w:pPr>
      <w:r>
        <w:t xml:space="preserve">17) </w:t>
      </w:r>
      <w:hyperlink r:id="rId7261" w:tooltip="Приказ Госкорпорации &quot;Роскосмос&quot; от 31.10.2024 N 358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w:r>
          <w:rPr>
            <w:color w:val="0000FF"/>
          </w:rPr>
          <w:t>должностные лица</w:t>
        </w:r>
      </w:hyperlink>
      <w:r>
        <w:t xml:space="preserve"> Государственной корпорации по космической деятельност</w:t>
      </w:r>
      <w:r>
        <w:t xml:space="preserve">и "Роскосмос" - об административных правонарушениях, предусмотренных </w:t>
      </w:r>
      <w:hyperlink w:anchor="P6232"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color w:val="0000FF"/>
          </w:rPr>
          <w:t>частями 2</w:t>
        </w:r>
      </w:hyperlink>
      <w:r>
        <w:t xml:space="preserve"> - </w:t>
      </w:r>
      <w:hyperlink w:anchor="P6239"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723"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color w:val="0000FF"/>
          </w:rPr>
          <w:t>частью 30 статьи 19.5</w:t>
        </w:r>
      </w:hyperlink>
      <w:r>
        <w:t xml:space="preserve"> настоящего Кодекса;</w:t>
      </w:r>
    </w:p>
    <w:p w:rsidR="00E92171" w:rsidRDefault="00D7205F">
      <w:pPr>
        <w:pStyle w:val="ConsPlusNormal0"/>
        <w:jc w:val="both"/>
      </w:pPr>
      <w:r>
        <w:t xml:space="preserve">(п. 17 введен Федеральным </w:t>
      </w:r>
      <w:hyperlink r:id="rId7262"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color w:val="0000FF"/>
          </w:rPr>
          <w:t>законом</w:t>
        </w:r>
      </w:hyperlink>
      <w:r>
        <w:t xml:space="preserve"> от 15.04.2019 N 56-ФЗ)</w:t>
      </w:r>
    </w:p>
    <w:p w:rsidR="00E92171" w:rsidRDefault="00D7205F">
      <w:pPr>
        <w:pStyle w:val="ConsPlusNormal0"/>
        <w:spacing w:before="240"/>
        <w:ind w:firstLine="540"/>
        <w:jc w:val="both"/>
      </w:pPr>
      <w:bookmarkStart w:id="2197" w:name="P13715"/>
      <w:bookmarkEnd w:id="2197"/>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741" w:tooltip="Статья 20.6.1. Невыполнение правил поведения при чрезвычайной ситуации или угрозе ее возникновения">
        <w:r>
          <w:rPr>
            <w:color w:val="0000FF"/>
          </w:rPr>
          <w:t>статьей 20.6.1</w:t>
        </w:r>
      </w:hyperlink>
      <w:r>
        <w:t xml:space="preserve"> настоящего Кодекса. </w:t>
      </w:r>
      <w:hyperlink r:id="rId7263"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E92171" w:rsidRDefault="00D7205F">
      <w:pPr>
        <w:pStyle w:val="ConsPlusNormal0"/>
        <w:jc w:val="both"/>
      </w:pPr>
      <w:r>
        <w:t xml:space="preserve">(п. 18 введен Федеральным </w:t>
      </w:r>
      <w:hyperlink r:id="rId7264"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E92171" w:rsidRDefault="00D7205F">
      <w:pPr>
        <w:pStyle w:val="ConsPlusNormal0"/>
        <w:spacing w:before="240"/>
        <w:ind w:firstLine="540"/>
        <w:jc w:val="both"/>
      </w:pPr>
      <w:r>
        <w:t>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w:t>
      </w:r>
      <w:r>
        <w:t xml:space="preserve">оенного положения, - об административных правонарушениях, предусмотренных </w:t>
      </w:r>
      <w:hyperlink w:anchor="P10719" w:tooltip="Статья 20.5.1. Нарушение режима военного положения">
        <w:r>
          <w:rPr>
            <w:color w:val="0000FF"/>
          </w:rPr>
          <w:t>статьей 20.5.1</w:t>
        </w:r>
      </w:hyperlink>
      <w:r>
        <w:t xml:space="preserve"> настоящего Кодекса.</w:t>
      </w:r>
    </w:p>
    <w:p w:rsidR="00E92171" w:rsidRDefault="00D7205F">
      <w:pPr>
        <w:pStyle w:val="ConsPlusNormal0"/>
        <w:jc w:val="both"/>
      </w:pPr>
      <w:r>
        <w:t xml:space="preserve">(п. 19 введен Федеральным </w:t>
      </w:r>
      <w:hyperlink r:id="rId726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w:t>
      </w:r>
      <w:r>
        <w:t>06.2023 N 265-ФЗ)</w:t>
      </w:r>
    </w:p>
    <w:p w:rsidR="00E92171" w:rsidRDefault="00D7205F">
      <w:pPr>
        <w:pStyle w:val="ConsPlusNormal0"/>
        <w:jc w:val="both"/>
      </w:pPr>
      <w:r>
        <w:t xml:space="preserve">(часть пятая в ред. Федерального </w:t>
      </w:r>
      <w:hyperlink r:id="rId726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28.12.2009 N 380-ФЗ)</w:t>
      </w:r>
    </w:p>
    <w:p w:rsidR="00E92171" w:rsidRDefault="00D7205F">
      <w:pPr>
        <w:pStyle w:val="ConsPlusNormal0"/>
        <w:spacing w:before="240"/>
        <w:ind w:firstLine="540"/>
        <w:jc w:val="both"/>
      </w:pPr>
      <w:r>
        <w:t>6. Протоколы об административных правонарушениях, предусмотренных законами субъектов Российской Федерации, а также протоколы об адм</w:t>
      </w:r>
      <w:r>
        <w:t xml:space="preserve">инистративных правонарушениях, предусмотренных </w:t>
      </w:r>
      <w:hyperlink w:anchor="P6235"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частями 3</w:t>
        </w:r>
      </w:hyperlink>
      <w:r>
        <w:t xml:space="preserve"> и </w:t>
      </w:r>
      <w:hyperlink w:anchor="P6239"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color w:val="0000FF"/>
          </w:rPr>
          <w:t>4 статьи 14.1</w:t>
        </w:r>
      </w:hyperlink>
      <w:r>
        <w:t xml:space="preserve"> и </w:t>
      </w:r>
      <w:hyperlink w:anchor="P10256" w:tooltip="Статья 19.20. Осуществление деятельности, не связанной с извлечением прибыли, без специального разрешения (лицензии)">
        <w:r>
          <w:rPr>
            <w:color w:val="0000FF"/>
          </w:rPr>
          <w:t>частями 2</w:t>
        </w:r>
      </w:hyperlink>
      <w:r>
        <w:t xml:space="preserve"> и </w:t>
      </w:r>
      <w:hyperlink w:anchor="P10256" w:tooltip="Статья 19.20. Осуществление деятельности, не связанной с извлечением прибыли, без специального разрешения (лицензии)">
        <w:r>
          <w:rPr>
            <w:color w:val="0000FF"/>
          </w:rPr>
          <w:t>3 статьи 19.20</w:t>
        </w:r>
      </w:hyperlink>
      <w:r>
        <w:t xml:space="preserve"> в отношении видов деятельности, лицензирование которых осуществляется органами исполнительно</w:t>
      </w:r>
      <w:r>
        <w:t>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E92171" w:rsidRDefault="00D7205F">
      <w:pPr>
        <w:pStyle w:val="ConsPlusNormal0"/>
        <w:jc w:val="both"/>
      </w:pPr>
      <w:r>
        <w:t xml:space="preserve">(в ред. Федерального </w:t>
      </w:r>
      <w:hyperlink r:id="rId7267" w:tooltip="Федеральный закон от 02.07.2005 N 80-ФЗ (ред. от 08.06.2015)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
        <w:r>
          <w:rPr>
            <w:color w:val="0000FF"/>
          </w:rPr>
          <w:t>закона</w:t>
        </w:r>
      </w:hyperlink>
      <w:r>
        <w:t xml:space="preserve"> от 02.07.2005 N 80-ФЗ)</w:t>
      </w:r>
    </w:p>
    <w:p w:rsidR="00E92171" w:rsidRDefault="00D7205F">
      <w:pPr>
        <w:pStyle w:val="ConsPlusNormal0"/>
        <w:spacing w:before="24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w:t>
      </w:r>
      <w:r>
        <w:t>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w:t>
      </w:r>
      <w:r>
        <w:t>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E92171" w:rsidRDefault="00D7205F">
      <w:pPr>
        <w:pStyle w:val="ConsPlusNormal0"/>
        <w:jc w:val="both"/>
      </w:pPr>
      <w:r>
        <w:t xml:space="preserve">(абзац введен Федеральным </w:t>
      </w:r>
      <w:hyperlink r:id="rId7268"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color w:val="0000FF"/>
          </w:rPr>
          <w:t>законом</w:t>
        </w:r>
      </w:hyperlink>
      <w:r>
        <w:t xml:space="preserve"> от 21.07.2014 N 247-ФЗ)</w:t>
      </w:r>
    </w:p>
    <w:p w:rsidR="00E92171" w:rsidRDefault="00D7205F">
      <w:pPr>
        <w:pStyle w:val="ConsPlusNormal0"/>
        <w:spacing w:before="240"/>
        <w:ind w:firstLine="540"/>
        <w:jc w:val="both"/>
      </w:pPr>
      <w:r>
        <w:t>6.1. Д</w:t>
      </w:r>
      <w:r>
        <w:t xml:space="preserve">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26"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и </w:t>
      </w:r>
      <w:hyperlink w:anchor="P9688" w:tooltip="20.1. Повторное совершение должностным лицом административного правонарушения, предусмотренного частью 20 настоящей статьи, -">
        <w:r>
          <w:rPr>
            <w:color w:val="0000FF"/>
          </w:rPr>
          <w:t>20.1 статьи 19.5</w:t>
        </w:r>
      </w:hyperlink>
      <w:r>
        <w:t xml:space="preserve">, </w:t>
      </w:r>
      <w:hyperlink w:anchor="P9810" w:tooltip="Статья 19.7. Непредставление сведений (информации)">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w:t>
      </w:r>
      <w:r>
        <w:t>вого контроля, а также переданных им полномочий в области федерального государственного контроля (надзора).</w:t>
      </w:r>
    </w:p>
    <w:p w:rsidR="00E92171" w:rsidRDefault="00D7205F">
      <w:pPr>
        <w:pStyle w:val="ConsPlusNormal0"/>
        <w:jc w:val="both"/>
      </w:pPr>
      <w:r>
        <w:t xml:space="preserve">(часть 6.1 введена Федеральным </w:t>
      </w:r>
      <w:hyperlink r:id="rId72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 в ред. Федеральных законов от 27.10.2015 </w:t>
      </w:r>
      <w:hyperlink r:id="rId727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23.06.2016 </w:t>
      </w:r>
      <w:hyperlink r:id="rId727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N 222-ФЗ</w:t>
        </w:r>
      </w:hyperlink>
      <w:r>
        <w:t xml:space="preserve">, от 03.07.2016 </w:t>
      </w:r>
      <w:hyperlink r:id="rId7272"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06.03.2022 </w:t>
      </w:r>
      <w:hyperlink r:id="rId7273" w:tooltip="Федеральный закон от 06.03.2022 N 42-ФЗ &quot;О внесении изменений в Кодекс Российской Федерации об административных правонарушениях&quot; {КонсультантПлюс}">
        <w:r>
          <w:rPr>
            <w:color w:val="0000FF"/>
          </w:rPr>
          <w:t>N 42-ФЗ</w:t>
        </w:r>
      </w:hyperlink>
      <w:r>
        <w:t>)</w:t>
      </w:r>
    </w:p>
    <w:p w:rsidR="00E92171" w:rsidRDefault="00D7205F">
      <w:pPr>
        <w:pStyle w:val="ConsPlusNormal0"/>
        <w:spacing w:before="240"/>
        <w:ind w:firstLine="540"/>
        <w:jc w:val="both"/>
      </w:pPr>
      <w:bookmarkStart w:id="2198" w:name="P13726"/>
      <w:bookmarkEnd w:id="2198"/>
      <w:r>
        <w:t xml:space="preserve">6.2. Утратил силу с 1 января 2018 года. - Федеральный </w:t>
      </w:r>
      <w:hyperlink r:id="rId7274" w:tooltip="Федеральный закон от 31.12.2014 N 514-ФЗ (ред. от 28.12.2016) &quot;О внесении изменений в отдельные законодательные акты Российской Федерации&quot; {КонсультантПлюс}">
        <w:r>
          <w:rPr>
            <w:color w:val="0000FF"/>
          </w:rPr>
          <w:t>закон</w:t>
        </w:r>
      </w:hyperlink>
      <w:r>
        <w:t xml:space="preserve"> от 31.12.2014 N 514-ФЗ.</w:t>
      </w:r>
    </w:p>
    <w:p w:rsidR="00E92171" w:rsidRDefault="00D7205F">
      <w:pPr>
        <w:pStyle w:val="ConsPlusNormal0"/>
        <w:spacing w:before="240"/>
        <w:ind w:firstLine="540"/>
        <w:jc w:val="both"/>
      </w:pPr>
      <w:r>
        <w:t xml:space="preserve">6.3. Наряду со случаями, предусмотренными </w:t>
      </w:r>
      <w:hyperlink w:anchor="P13424"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w:t>
      </w:r>
      <w:r>
        <w:t>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w:t>
      </w:r>
      <w:r>
        <w:t>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w:t>
      </w:r>
      <w:r>
        <w:t>сти субъектов Российской Федерации о передаче осуществления части полномочий.</w:t>
      </w:r>
    </w:p>
    <w:p w:rsidR="00E92171" w:rsidRDefault="00D7205F">
      <w:pPr>
        <w:pStyle w:val="ConsPlusNormal0"/>
        <w:jc w:val="both"/>
      </w:pPr>
      <w:r>
        <w:t xml:space="preserve">(часть 6.3 введена Федеральным </w:t>
      </w:r>
      <w:hyperlink r:id="rId727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01.01.2026 ч. 6.4 ст. 28.3 утрачивает силу (</w:t>
            </w:r>
            <w:hyperlink r:id="rId7276"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6.4. Помимо случаев, предусмотренных </w:t>
      </w:r>
      <w:hyperlink w:anchor="P13715"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741" w:tooltip="Статья 20.6.1. Невыполнение правил поведения при чрезвычайной ситуации или угрозе ее возникновения">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w:t>
      </w:r>
      <w:r>
        <w:t>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E92171" w:rsidRDefault="00D7205F">
      <w:pPr>
        <w:pStyle w:val="ConsPlusNormal0"/>
        <w:jc w:val="both"/>
      </w:pPr>
      <w:r>
        <w:t xml:space="preserve">(часть 6.4 введена Федеральным </w:t>
      </w:r>
      <w:hyperlink r:id="rId7277"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01.04.2020 N 99-ФЗ)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ст. 28.3 дополняется ч. 6.5 (</w:t>
            </w:r>
            <w:hyperlink r:id="rId727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727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7 ст. 28.3 вносятся изменения (</w:t>
            </w:r>
            <w:hyperlink r:id="rId728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w:t>
            </w:r>
            <w:r>
              <w:rPr>
                <w:color w:val="392C69"/>
              </w:rPr>
              <w:t xml:space="preserve"> 28.12.2024 N 500-ФЗ). См. будущую </w:t>
            </w:r>
            <w:hyperlink r:id="rId7281"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w:t>
      </w:r>
      <w:r>
        <w:t xml:space="preserve">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26"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w:t>
      </w:r>
      <w:hyperlink w:anchor="P9726"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
        <w:r>
          <w:rPr>
            <w:color w:val="0000FF"/>
          </w:rPr>
          <w:t>31</w:t>
        </w:r>
      </w:hyperlink>
      <w:r>
        <w:t xml:space="preserve">, </w:t>
      </w:r>
      <w:hyperlink w:anchor="P9729" w:tooltip="32. Повторное в течение года совершение административного правонарушения, предусмотренного частью 31 настоящей статьи, -">
        <w:r>
          <w:rPr>
            <w:color w:val="0000FF"/>
          </w:rPr>
          <w:t>32 статьи 19.5</w:t>
        </w:r>
      </w:hyperlink>
      <w:r>
        <w:t xml:space="preserve">, </w:t>
      </w:r>
      <w:hyperlink w:anchor="P9810" w:tooltip="Статья 19.7. Непредставление сведений (информации)">
        <w:r>
          <w:rPr>
            <w:color w:val="0000FF"/>
          </w:rPr>
          <w:t>статьей 19.7</w:t>
        </w:r>
      </w:hyperlink>
      <w:r>
        <w:t xml:space="preserve"> настоящего Кодекса, при осуществлении муниципального контроля, а об административных правонарушениях, предусмотренных </w:t>
      </w:r>
      <w:hyperlink w:anchor="P1125"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color w:val="0000FF"/>
          </w:rPr>
          <w:t>статьями 5.21</w:t>
        </w:r>
      </w:hyperlink>
      <w:r>
        <w:t xml:space="preserve">, </w:t>
      </w:r>
      <w:hyperlink w:anchor="P2767" w:tooltip="Статья 7.32.6. Заведомо ложное экспертное заключение в сфере закупок товаров, работ, услуг для обеспечения государственных и муниципальных нужд">
        <w:r>
          <w:rPr>
            <w:color w:val="0000FF"/>
          </w:rPr>
          <w:t>7.32.6</w:t>
        </w:r>
      </w:hyperlink>
      <w:r>
        <w:t xml:space="preserve">, </w:t>
      </w:r>
      <w:hyperlink w:anchor="P7690"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color w:val="0000FF"/>
          </w:rPr>
          <w:t>15.1</w:t>
        </w:r>
      </w:hyperlink>
      <w:r>
        <w:t xml:space="preserve">, </w:t>
      </w:r>
      <w:hyperlink w:anchor="P7841" w:tooltip="Статья 15.14. Нецелевое использование бюджетных средств">
        <w:r>
          <w:rPr>
            <w:color w:val="0000FF"/>
          </w:rPr>
          <w:t>15.14</w:t>
        </w:r>
      </w:hyperlink>
      <w:r>
        <w:t xml:space="preserve"> - </w:t>
      </w:r>
      <w:hyperlink w:anchor="P8044" w:tooltip="Статья 15.15.16. Нарушение исполнения платежных документов и представления органа Федерального казначейства">
        <w:r>
          <w:rPr>
            <w:color w:val="0000FF"/>
          </w:rPr>
          <w:t>15.15.16</w:t>
        </w:r>
      </w:hyperlink>
      <w:r>
        <w:t xml:space="preserve">, </w:t>
      </w:r>
      <w:hyperlink w:anchor="P949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
        <w:r>
          <w:rPr>
            <w:color w:val="0000FF"/>
          </w:rPr>
          <w:t>частью 1 статьи 19.4</w:t>
        </w:r>
      </w:hyperlink>
      <w:r>
        <w:t xml:space="preserve">, </w:t>
      </w:r>
      <w:hyperlink w:anchor="P9526"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надзора, должностного л">
        <w:r>
          <w:rPr>
            <w:color w:val="0000FF"/>
          </w:rPr>
          <w:t>статьей 19.4.1</w:t>
        </w:r>
      </w:hyperlink>
      <w:r>
        <w:t xml:space="preserve">, </w:t>
      </w:r>
      <w:hyperlink w:anchor="P9684" w:tooltip="20. Невыполнение в установленный срок законного предписания (представления) органа государственного (муниципального) финансового контроля -">
        <w:r>
          <w:rPr>
            <w:color w:val="0000FF"/>
          </w:rPr>
          <w:t>частями 20</w:t>
        </w:r>
      </w:hyperlink>
      <w:r>
        <w:t xml:space="preserve"> и </w:t>
      </w:r>
      <w:hyperlink w:anchor="P9688" w:tooltip="20.1. Повторное совершение должностным лицом административного правонарушения, предусмотренного частью 20 настоящей статьи, -">
        <w:r>
          <w:rPr>
            <w:color w:val="0000FF"/>
          </w:rPr>
          <w:t>20.1 статьи 19.5</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статьями 19.6</w:t>
        </w:r>
      </w:hyperlink>
      <w:r>
        <w:t xml:space="preserve"> и </w:t>
      </w:r>
      <w:hyperlink w:anchor="P9810" w:tooltip="Статья 19.7. Непредставление сведений (информации)">
        <w:r>
          <w:rPr>
            <w:color w:val="0000FF"/>
          </w:rPr>
          <w:t>19.7</w:t>
        </w:r>
      </w:hyperlink>
      <w:r>
        <w:t xml:space="preserve"> настоящего Кодекса, - при осуществлении муниципального финансового контроля.</w:t>
      </w:r>
    </w:p>
    <w:p w:rsidR="00E92171" w:rsidRDefault="00D7205F">
      <w:pPr>
        <w:pStyle w:val="ConsPlusNormal0"/>
        <w:jc w:val="both"/>
      </w:pPr>
      <w:r>
        <w:t xml:space="preserve">(в ред. Федеральных законов от 27.10.2015 </w:t>
      </w:r>
      <w:hyperlink r:id="rId728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color w:val="0000FF"/>
          </w:rPr>
          <w:t>N 291-ФЗ</w:t>
        </w:r>
      </w:hyperlink>
      <w:r>
        <w:t xml:space="preserve">, от 03.07.2016 </w:t>
      </w:r>
      <w:hyperlink r:id="rId7283" w:tooltip="Федеральный закон от 03.07.2016 N 318-ФЗ &quot;О внесении изменений в Кодекс Российской Федерации об административных правонарушениях&quot; {КонсультантПлюс}">
        <w:r>
          <w:rPr>
            <w:color w:val="0000FF"/>
          </w:rPr>
          <w:t>N 318-ФЗ</w:t>
        </w:r>
      </w:hyperlink>
      <w:r>
        <w:t xml:space="preserve">, от 29.07.2017 </w:t>
      </w:r>
      <w:hyperlink r:id="rId7284"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
        <w:r>
          <w:rPr>
            <w:color w:val="0000FF"/>
          </w:rPr>
          <w:t>N 279-ФЗ</w:t>
        </w:r>
      </w:hyperlink>
      <w:r>
        <w:t xml:space="preserve">, от 27.12.2018 </w:t>
      </w:r>
      <w:hyperlink r:id="rId728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color w:val="0000FF"/>
          </w:rPr>
          <w:t>N 510-ФЗ</w:t>
        </w:r>
      </w:hyperlink>
      <w:r>
        <w:t xml:space="preserve">, от 29.05.2019 </w:t>
      </w:r>
      <w:hyperlink r:id="rId7286"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 xml:space="preserve">, от 08.08.2024 </w:t>
      </w:r>
      <w:hyperlink r:id="rId7287" w:tooltip="Федеральный закон от 08.08.2024 N 245-ФЗ &quot;О внесении изменений в Кодекс Российской Федерации об административных правонарушениях&quot; {КонсультантПлюс}">
        <w:r>
          <w:rPr>
            <w:color w:val="0000FF"/>
          </w:rPr>
          <w:t>N 245-ФЗ</w:t>
        </w:r>
      </w:hyperlink>
      <w:r>
        <w:t>)</w:t>
      </w:r>
    </w:p>
    <w:p w:rsidR="00E92171" w:rsidRDefault="00E92171">
      <w:pPr>
        <w:pStyle w:val="ConsPlusNormal0"/>
        <w:jc w:val="both"/>
      </w:pPr>
    </w:p>
    <w:p w:rsidR="00E92171" w:rsidRDefault="00D7205F">
      <w:pPr>
        <w:pStyle w:val="ConsPlusTitle0"/>
        <w:ind w:firstLine="540"/>
        <w:jc w:val="both"/>
        <w:outlineLvl w:val="2"/>
      </w:pPr>
      <w:bookmarkStart w:id="2199" w:name="P13740"/>
      <w:bookmarkEnd w:id="2199"/>
      <w:r>
        <w:t>Статья 28.4. Возбуждение дел об административных правонарушениях прокурором</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 ст. 28.4 вносятся изменения (</w:t>
            </w:r>
            <w:hyperlink r:id="rId728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7289"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второго предложения ч. 1 ст. 28.4 см. </w:t>
            </w:r>
            <w:hyperlink r:id="rId7290" w:tooltip="Постановление Конституционного Суда РФ от 06.04.2023 N 15-П &quot;По делу о проверке конституционности абзаца девятого пункта 2 статьи 1, абзацев первого и второго пункта 1 и предложения первого пункта 2 статьи 21, пункта 2 статьи 22 и пункта 3 статьи 27 Федерально">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 Дела об административных правонарушениях, предусмотренных </w:t>
      </w:r>
      <w:hyperlink w:anchor="P93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w:t>
      </w:r>
      <w:hyperlink w:anchor="P983"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
        <w:r>
          <w:rPr>
            <w:color w:val="0000FF"/>
          </w:rPr>
          <w:t>5.6</w:t>
        </w:r>
      </w:hyperlink>
      <w:r>
        <w:t xml:space="preserve">, </w:t>
      </w:r>
      <w:hyperlink w:anchor="P998" w:tooltip="Статья 5.7. Отказ в предоставлении отпуска для участия в выборах, референдуме">
        <w:r>
          <w:rPr>
            <w:color w:val="0000FF"/>
          </w:rPr>
          <w:t>5.7</w:t>
        </w:r>
      </w:hyperlink>
      <w:r>
        <w:t xml:space="preserve">, </w:t>
      </w:r>
      <w:hyperlink w:anchor="P1125"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color w:val="0000FF"/>
          </w:rPr>
          <w:t>5.21</w:t>
        </w:r>
      </w:hyperlink>
      <w:r>
        <w:t xml:space="preserve">, </w:t>
      </w:r>
      <w:hyperlink w:anchor="P1149" w:tooltip="Статья 5.23. Сокрытие остатков тиражей избирательных бюллетеней, бюллетеней для голосования на референдуме">
        <w:r>
          <w:rPr>
            <w:color w:val="0000FF"/>
          </w:rPr>
          <w:t>5.23</w:t>
        </w:r>
      </w:hyperlink>
      <w:r>
        <w:t xml:space="preserve"> - </w:t>
      </w:r>
      <w:hyperlink w:anchor="P1170" w:tooltip="Статья 5.25. Непредоставление сведений об итогах голосования или о результатах выборов">
        <w:r>
          <w:rPr>
            <w:color w:val="0000FF"/>
          </w:rPr>
          <w:t>5.25</w:t>
        </w:r>
      </w:hyperlink>
      <w:r>
        <w:t xml:space="preserve">, </w:t>
      </w:r>
      <w:hyperlink w:anchor="P1340" w:tooltip="Статья 5.39. Отказ в предоставлении информации">
        <w:r>
          <w:rPr>
            <w:color w:val="0000FF"/>
          </w:rPr>
          <w:t>5.39</w:t>
        </w:r>
      </w:hyperlink>
      <w:r>
        <w:t xml:space="preserve">, </w:t>
      </w:r>
      <w:hyperlink w:anchor="P1379"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w:t>
      </w:r>
      <w:hyperlink w:anchor="P1388" w:tooltip="Статья 5.46. Подделка подписей избирателей, участников референдума">
        <w:r>
          <w:rPr>
            <w:color w:val="0000FF"/>
          </w:rPr>
          <w:t>5.46</w:t>
        </w:r>
      </w:hyperlink>
      <w:r>
        <w:t xml:space="preserve">, </w:t>
      </w:r>
      <w:hyperlink w:anchor="P1406"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color w:val="0000FF"/>
          </w:rPr>
          <w:t>5.48</w:t>
        </w:r>
      </w:hyperlink>
      <w:r>
        <w:t xml:space="preserve">, </w:t>
      </w:r>
      <w:hyperlink w:anchor="P143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96"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 </w:t>
      </w:r>
      <w:hyperlink w:anchor="P1593" w:tooltip="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
        <w:r>
          <w:rPr>
            <w:color w:val="0000FF"/>
          </w:rPr>
          <w:t>5.63.1</w:t>
        </w:r>
      </w:hyperlink>
      <w:r>
        <w:t xml:space="preserve">, </w:t>
      </w:r>
      <w:hyperlink w:anchor="P1880" w:tooltip="Статья 6.19. Создание юридическим лицом условий для торговли детьми и (или) эксплуатации детей">
        <w:r>
          <w:rPr>
            <w:color w:val="0000FF"/>
          </w:rPr>
          <w:t>6.19</w:t>
        </w:r>
      </w:hyperlink>
      <w:r>
        <w:t xml:space="preserve">, </w:t>
      </w:r>
      <w:hyperlink w:anchor="P1890"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color w:val="0000FF"/>
          </w:rPr>
          <w:t>6.20</w:t>
        </w:r>
      </w:hyperlink>
      <w:r>
        <w:t xml:space="preserve">, </w:t>
      </w:r>
      <w:hyperlink w:anchor="P2418"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color w:val="0000FF"/>
          </w:rPr>
          <w:t>7</w:t>
        </w:r>
        <w:r>
          <w:rPr>
            <w:color w:val="0000FF"/>
          </w:rPr>
          <w:t>.24</w:t>
        </w:r>
      </w:hyperlink>
      <w:r>
        <w:t xml:space="preserve">, </w:t>
      </w:r>
      <w:hyperlink w:anchor="P2621" w:tooltip="1. Включение заведомо недостоверной информации в реестр недобросовестных поставщиков (подрядчиков, исполнителей) -">
        <w:r>
          <w:rPr>
            <w:color w:val="0000FF"/>
          </w:rPr>
          <w:t>частью 1 статьи 7.31</w:t>
        </w:r>
      </w:hyperlink>
      <w:r>
        <w:t xml:space="preserve">, </w:t>
      </w:r>
      <w:hyperlink w:anchor="P2791" w:tooltip="Статья 7.35. Нарушение порядка согласования при совершении сделки по распоряжению государственным (муниципальным) имуществом">
        <w:r>
          <w:rPr>
            <w:color w:val="0000FF"/>
          </w:rPr>
          <w:t>статьями 7.35</w:t>
        </w:r>
      </w:hyperlink>
      <w:r>
        <w:t xml:space="preserve">, </w:t>
      </w:r>
      <w:hyperlink w:anchor="P3335"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color w:val="0000FF"/>
          </w:rPr>
          <w:t>8.32.2</w:t>
        </w:r>
      </w:hyperlink>
      <w:r>
        <w:t xml:space="preserve">, </w:t>
      </w:r>
      <w:hyperlink w:anchor="P3534"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color w:val="0000FF"/>
          </w:rPr>
          <w:t>частью 2 статьи</w:t>
        </w:r>
        <w:r>
          <w:rPr>
            <w:color w:val="0000FF"/>
          </w:rPr>
          <w:t xml:space="preserve"> 8.49</w:t>
        </w:r>
      </w:hyperlink>
      <w:r>
        <w:t xml:space="preserve">, статьями </w:t>
      </w:r>
      <w:hyperlink w:anchor="P5299" w:tooltip="Статья 12.35. Незаконное ограничение прав на управление транспортным средством и его эксплуатацию">
        <w:r>
          <w:rPr>
            <w:color w:val="0000FF"/>
          </w:rPr>
          <w:t>12.35</w:t>
        </w:r>
      </w:hyperlink>
      <w:r>
        <w:t xml:space="preserve">, </w:t>
      </w:r>
      <w:hyperlink w:anchor="P5569" w:tooltip="Статья 13.14. Разглашение информации с ограниченным доступом">
        <w:r>
          <w:rPr>
            <w:color w:val="0000FF"/>
          </w:rPr>
          <w:t>13.14</w:t>
        </w:r>
      </w:hyperlink>
      <w:r>
        <w:t xml:space="preserve">, </w:t>
      </w:r>
      <w:hyperlink w:anchor="P5693" w:tooltip="Статья 13.19.1. Нарушение порядка размещения информации в государственной информационной системе жилищно-коммунального хозяйства">
        <w:r>
          <w:rPr>
            <w:color w:val="0000FF"/>
          </w:rPr>
          <w:t>13.19.1</w:t>
        </w:r>
      </w:hyperlink>
      <w:r>
        <w:t xml:space="preserve">, </w:t>
      </w:r>
      <w:hyperlink w:anchor="P5737" w:tooltip="Статья 13.19.3. Нарушение порядка размещения информации в единой информационной системе жилищного строительства">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848"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color w:val="0000FF"/>
          </w:rPr>
          <w:t>статьями 13.27</w:t>
        </w:r>
      </w:hyperlink>
      <w:r>
        <w:t xml:space="preserve">, </w:t>
      </w:r>
      <w:hyperlink w:anchor="P5864" w:tooltip="Статья 13.28. Нарушение порядка предоставления информации о деятельности государственных органов и органов местного самоуправления">
        <w:r>
          <w:rPr>
            <w:color w:val="0000FF"/>
          </w:rPr>
          <w:t>13.28</w:t>
        </w:r>
      </w:hyperlink>
      <w:r>
        <w:t xml:space="preserve">, </w:t>
      </w:r>
      <w:hyperlink w:anchor="P6665"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w:r>
          <w:rPr>
            <w:color w:val="0000FF"/>
          </w:rPr>
          <w:t>частями 1</w:t>
        </w:r>
      </w:hyperlink>
      <w:r>
        <w:t xml:space="preserve"> - </w:t>
      </w:r>
      <w:hyperlink w:anchor="P6686"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
        <w:r>
          <w:rPr>
            <w:color w:val="0000FF"/>
          </w:rPr>
          <w:t>4.1</w:t>
        </w:r>
      </w:hyperlink>
      <w:r>
        <w:t xml:space="preserve">, </w:t>
      </w:r>
      <w:hyperlink w:anchor="P6696"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
        <w:r>
          <w:rPr>
            <w:color w:val="0000FF"/>
          </w:rPr>
          <w:t>6</w:t>
        </w:r>
      </w:hyperlink>
      <w:r>
        <w:t xml:space="preserve"> и </w:t>
      </w:r>
      <w:hyperlink w:anchor="P6699"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
        <w:r>
          <w:rPr>
            <w:color w:val="0000FF"/>
          </w:rPr>
          <w:t>7 статьи 1</w:t>
        </w:r>
        <w:r>
          <w:rPr>
            <w:color w:val="0000FF"/>
          </w:rPr>
          <w:t>4.13</w:t>
        </w:r>
      </w:hyperlink>
      <w:r>
        <w:t xml:space="preserve"> (за исключением случая, если данные правонарушения совершены арбитражными управляющими), </w:t>
      </w:r>
      <w:hyperlink w:anchor="P6910"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color w:val="0000FF"/>
          </w:rPr>
          <w:t>частями 1</w:t>
        </w:r>
      </w:hyperlink>
      <w:r>
        <w:t xml:space="preserve"> и </w:t>
      </w:r>
      <w:hyperlink w:anchor="P6914"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
        <w:r>
          <w:rPr>
            <w:color w:val="0000FF"/>
          </w:rPr>
          <w:t>2 статьи 14.25</w:t>
        </w:r>
      </w:hyperlink>
      <w:r>
        <w:t xml:space="preserve">, </w:t>
      </w:r>
      <w:hyperlink w:anchor="P7004"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
        <w:r>
          <w:rPr>
            <w:color w:val="0000FF"/>
          </w:rPr>
          <w:t>частью 6 статьи 14.28</w:t>
        </w:r>
      </w:hyperlink>
      <w:r>
        <w:t xml:space="preserve">, </w:t>
      </w:r>
      <w:hyperlink w:anchor="P7152"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w:r>
          <w:rPr>
            <w:color w:val="0000FF"/>
          </w:rPr>
          <w:t>частями 1</w:t>
        </w:r>
      </w:hyperlink>
      <w:r>
        <w:t xml:space="preserve"> - </w:t>
      </w:r>
      <w:hyperlink w:anchor="P7161"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
        <w:r>
          <w:rPr>
            <w:color w:val="0000FF"/>
          </w:rPr>
          <w:t>5 статьи 14.35</w:t>
        </w:r>
      </w:hyperlink>
      <w:r>
        <w:t xml:space="preserve">, </w:t>
      </w:r>
      <w:hyperlink w:anchor="P756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статьей 14.56</w:t>
        </w:r>
      </w:hyperlink>
      <w:r>
        <w:t xml:space="preserve">, </w:t>
      </w:r>
      <w:hyperlink w:anchor="P7771"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color w:val="0000FF"/>
          </w:rPr>
          <w:t>частью 1 статьи 15.10</w:t>
        </w:r>
      </w:hyperlink>
      <w:r>
        <w:t xml:space="preserve">, </w:t>
      </w:r>
      <w:hyperlink w:anchor="P8376"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
        <w:r>
          <w:rPr>
            <w:color w:val="0000FF"/>
          </w:rPr>
          <w:t>частью 4 статьи 15.27</w:t>
        </w:r>
      </w:hyperlink>
      <w:r>
        <w:t xml:space="preserve">, </w:t>
      </w:r>
      <w:hyperlink w:anchor="P8521"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color w:val="0000FF"/>
          </w:rPr>
          <w:t>статьей 15.33.1</w:t>
        </w:r>
      </w:hyperlink>
      <w:r>
        <w:t xml:space="preserve">, </w:t>
      </w:r>
      <w:hyperlink w:anchor="P9504"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color w:val="0000FF"/>
          </w:rPr>
          <w:t>частью 3 статьи 19.4</w:t>
        </w:r>
      </w:hyperlink>
      <w:r>
        <w:t xml:space="preserve">, </w:t>
      </w:r>
      <w:hyperlink w:anchor="P9786"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
        <w:r>
          <w:rPr>
            <w:color w:val="0000FF"/>
          </w:rPr>
          <w:t>с</w:t>
        </w:r>
        <w:r>
          <w:rPr>
            <w:color w:val="0000FF"/>
          </w:rPr>
          <w:t>татьей 19.6.1</w:t>
        </w:r>
      </w:hyperlink>
      <w:r>
        <w:t xml:space="preserve">, </w:t>
      </w:r>
      <w:hyperlink w:anchor="P10088"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10118" w:tooltip="Статья 19.9. Нарушение порядка предоставления земельных или лесных участков либо водных объектов">
        <w:r>
          <w:rPr>
            <w:color w:val="0000FF"/>
          </w:rPr>
          <w:t>19.9</w:t>
        </w:r>
      </w:hyperlink>
      <w:r>
        <w:t xml:space="preserve">, </w:t>
      </w:r>
      <w:hyperlink w:anchor="P10362" w:tooltip="Статья 19.28. Незаконное вознаграждение от имени юридического лица">
        <w:r>
          <w:rPr>
            <w:color w:val="0000FF"/>
          </w:rPr>
          <w:t>19.28</w:t>
        </w:r>
      </w:hyperlink>
      <w:r>
        <w:t xml:space="preserve">, </w:t>
      </w:r>
      <w:hyperlink w:anchor="P10383"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color w:val="0000FF"/>
          </w:rPr>
          <w:t>19.29</w:t>
        </w:r>
      </w:hyperlink>
      <w:r>
        <w:t xml:space="preserve">, </w:t>
      </w:r>
      <w:hyperlink w:anchor="P10448" w:tooltip="Статья 19.32. Нарушение законодательства об общественном контроле за обеспечением прав человека в местах принудительного содержания">
        <w:r>
          <w:rPr>
            <w:color w:val="0000FF"/>
          </w:rPr>
          <w:t>19.32</w:t>
        </w:r>
      </w:hyperlink>
      <w:r>
        <w:t xml:space="preserve">, </w:t>
      </w:r>
      <w:hyperlink w:anchor="P10492"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
        <w:r>
          <w:rPr>
            <w:color w:val="0000FF"/>
          </w:rPr>
          <w:t>19.34.2</w:t>
        </w:r>
      </w:hyperlink>
      <w:r>
        <w:t xml:space="preserve">, </w:t>
      </w:r>
      <w:hyperlink w:anchor="P10647" w:tooltip="Статья 20.3.1. Возбуждение ненависти либо вражды, а равно унижение человеческого достоинства">
        <w:r>
          <w:rPr>
            <w:color w:val="0000FF"/>
          </w:rPr>
          <w:t>20.3.1</w:t>
        </w:r>
      </w:hyperlink>
      <w:r>
        <w:t xml:space="preserve">, </w:t>
      </w:r>
      <w:hyperlink w:anchor="P10654"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w:t>
      </w:r>
      <w:hyperlink w:anchor="P10675"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color w:val="0000FF"/>
          </w:rPr>
          <w:t>20.3.4</w:t>
        </w:r>
      </w:hyperlink>
      <w:r>
        <w:t xml:space="preserve">, </w:t>
      </w:r>
      <w:hyperlink w:anchor="P10987" w:tooltip="Статья 20.26. Самовольное прекращение работы как средство разрешения коллективного или индивидуального трудового спора">
        <w:r>
          <w:rPr>
            <w:color w:val="0000FF"/>
          </w:rPr>
          <w:t>20.26</w:t>
        </w:r>
      </w:hyperlink>
      <w:r>
        <w:t xml:space="preserve">, </w:t>
      </w:r>
      <w:hyperlink w:anchor="P11013"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color w:val="0000FF"/>
          </w:rPr>
          <w:t>20.28</w:t>
        </w:r>
      </w:hyperlink>
      <w:r>
        <w:t xml:space="preserve">, </w:t>
      </w:r>
      <w:hyperlink w:anchor="P11026" w:tooltip="Статья 20.29. Производство и распространение экстремистских материалов">
        <w:r>
          <w:rPr>
            <w:color w:val="0000FF"/>
          </w:rPr>
          <w:t>20.29</w:t>
        </w:r>
      </w:hyperlink>
      <w:r>
        <w:t xml:space="preserve"> настоящего Кодекса, возбуждаются прокурором. При осуществлении надзора за соблюдением </w:t>
      </w:r>
      <w:hyperlink r:id="rId72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и исполнением законов, действующих на территории Российской Федер</w:t>
      </w:r>
      <w:r>
        <w:t>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E92171" w:rsidRDefault="00D7205F">
      <w:pPr>
        <w:pStyle w:val="ConsPlusNormal0"/>
        <w:jc w:val="both"/>
      </w:pPr>
      <w:r>
        <w:t xml:space="preserve">(в ред. Федеральных законов от 03.12.2011 </w:t>
      </w:r>
      <w:hyperlink r:id="rId7292" w:tooltip="Федеральный закон от 03.12.2011 N 383-ФЗ (ред. от 01.04.2019) &quot;О внесении изменений в отдельные законодательные акты Российской Федерации&quot; {КонсультантПлюс}">
        <w:r>
          <w:rPr>
            <w:color w:val="0000FF"/>
          </w:rPr>
          <w:t>N 383-ФЗ</w:t>
        </w:r>
      </w:hyperlink>
      <w:r>
        <w:t xml:space="preserve">, от 07.12.2011 </w:t>
      </w:r>
      <w:hyperlink r:id="rId729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color w:val="0000FF"/>
          </w:rPr>
          <w:t>N 420-ФЗ</w:t>
        </w:r>
      </w:hyperlink>
      <w:r>
        <w:t xml:space="preserve">, от 05.04.2013 </w:t>
      </w:r>
      <w:hyperlink r:id="rId729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28.06.2013 </w:t>
      </w:r>
      <w:hyperlink r:id="rId729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N 134-ФЗ</w:t>
        </w:r>
      </w:hyperlink>
      <w:r>
        <w:t xml:space="preserve">, от 25.11.2013 </w:t>
      </w:r>
      <w:hyperlink r:id="rId7296"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color w:val="0000FF"/>
          </w:rPr>
          <w:t>N 310-ФЗ</w:t>
        </w:r>
      </w:hyperlink>
      <w:r>
        <w:t xml:space="preserve">, от 25.11.2013 </w:t>
      </w:r>
      <w:hyperlink r:id="rId72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
        <w:r>
          <w:rPr>
            <w:color w:val="0000FF"/>
          </w:rPr>
          <w:t>N 317-ФЗ</w:t>
        </w:r>
      </w:hyperlink>
      <w:r>
        <w:t xml:space="preserve">, от 21.12.2013 </w:t>
      </w:r>
      <w:hyperlink r:id="rId729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
        <w:r>
          <w:rPr>
            <w:color w:val="0000FF"/>
          </w:rPr>
          <w:t>N 363-ФЗ</w:t>
        </w:r>
      </w:hyperlink>
      <w:r>
        <w:t xml:space="preserve">, от 28.12.2013 </w:t>
      </w:r>
      <w:hyperlink r:id="rId7299"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N 396-ФЗ</w:t>
        </w:r>
      </w:hyperlink>
      <w:r>
        <w:t xml:space="preserve">, от 21.07.2014 </w:t>
      </w:r>
      <w:hyperlink r:id="rId730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
        <w:r>
          <w:rPr>
            <w:color w:val="0000FF"/>
          </w:rPr>
          <w:t>N 263-ФЗ</w:t>
        </w:r>
      </w:hyperlink>
      <w:r>
        <w:t>, от 29.</w:t>
      </w:r>
      <w:r>
        <w:t xml:space="preserve">12.2014 </w:t>
      </w:r>
      <w:hyperlink r:id="rId730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
        <w:r>
          <w:rPr>
            <w:color w:val="0000FF"/>
          </w:rPr>
          <w:t>N 482-ФЗ</w:t>
        </w:r>
      </w:hyperlink>
      <w:r>
        <w:t xml:space="preserve">, от 13.07.2015 </w:t>
      </w:r>
      <w:hyperlink r:id="rId730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
        <w:r>
          <w:rPr>
            <w:color w:val="0000FF"/>
          </w:rPr>
          <w:t>N 248-ФЗ</w:t>
        </w:r>
      </w:hyperlink>
      <w:r>
        <w:t xml:space="preserve">, от 28.11.2015 </w:t>
      </w:r>
      <w:hyperlink r:id="rId730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color w:val="0000FF"/>
          </w:rPr>
          <w:t>N 344-ФЗ</w:t>
        </w:r>
      </w:hyperlink>
      <w:r>
        <w:t xml:space="preserve">, от 29.12.2015 </w:t>
      </w:r>
      <w:hyperlink r:id="rId7304" w:tooltip="Федеральный закон от 29.12.2015 N 391-ФЗ (ред. от 29.07.2017) &quot;О внесении изменений в отдельные законодательные акты Российской Федерации&quot; {КонсультантПлюс}">
        <w:r>
          <w:rPr>
            <w:color w:val="0000FF"/>
          </w:rPr>
          <w:t>N 391-ФЗ</w:t>
        </w:r>
      </w:hyperlink>
      <w:r>
        <w:t>, от 23.06.2</w:t>
      </w:r>
      <w:r>
        <w:t xml:space="preserve">016 </w:t>
      </w:r>
      <w:hyperlink r:id="rId730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color w:val="0000FF"/>
          </w:rPr>
          <w:t>N 218-ФЗ</w:t>
        </w:r>
      </w:hyperlink>
      <w:r>
        <w:t xml:space="preserve">, от 07.02.2017 </w:t>
      </w:r>
      <w:hyperlink r:id="rId7306" w:tooltip="Федеральный закон от 07.02.2017 N 13-ФЗ &quot;О внесении изменений в Кодекс Российской Федерации об административных правонарушениях&quot; {КонсультантПлюс}">
        <w:r>
          <w:rPr>
            <w:color w:val="0000FF"/>
          </w:rPr>
          <w:t>N 13-ФЗ</w:t>
        </w:r>
      </w:hyperlink>
      <w:r>
        <w:t xml:space="preserve">, от 01.06.2017 </w:t>
      </w:r>
      <w:hyperlink r:id="rId7307" w:tooltip="Федеральный закон от 01.06.2017 N 104-ФЗ (ред. от 29.05.2023) &quot;О внесении изменений в отдельные законодательные акты Российской Федерации&quot; {КонсультантПлюс}">
        <w:r>
          <w:rPr>
            <w:color w:val="0000FF"/>
          </w:rPr>
          <w:t>N 104-ФЗ</w:t>
        </w:r>
      </w:hyperlink>
      <w:r>
        <w:t xml:space="preserve">, от 28.12.2017 </w:t>
      </w:r>
      <w:hyperlink r:id="rId730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color w:val="0000FF"/>
          </w:rPr>
          <w:t>N 437-ФЗ</w:t>
        </w:r>
      </w:hyperlink>
      <w:r>
        <w:t xml:space="preserve">, от 29.07.2018 </w:t>
      </w:r>
      <w:hyperlink r:id="rId730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color w:val="0000FF"/>
          </w:rPr>
          <w:t>N 236-ФЗ</w:t>
        </w:r>
      </w:hyperlink>
      <w:r>
        <w:t xml:space="preserve">, от 27.12.2018 </w:t>
      </w:r>
      <w:hyperlink r:id="rId7310"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04.11.2019 </w:t>
      </w:r>
      <w:hyperlink r:id="rId7311" w:tooltip="Федеральный закон от 04.11.2019 N 361-ФЗ &quot;О внесении изменений в Кодекс Российской Федерации об административных правонарушениях&quot; {КонсультантПлюс}">
        <w:r>
          <w:rPr>
            <w:color w:val="0000FF"/>
          </w:rPr>
          <w:t>N 361-ФЗ</w:t>
        </w:r>
      </w:hyperlink>
      <w:r>
        <w:t xml:space="preserve">, от 08.12.2020 </w:t>
      </w:r>
      <w:hyperlink r:id="rId731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04.03.2022 </w:t>
      </w:r>
      <w:hyperlink r:id="rId731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 xml:space="preserve">, от 28.04.2023 </w:t>
      </w:r>
      <w:hyperlink r:id="rId7314" w:tooltip="Федеральный закон от 28.04.2023 N 151-ФЗ &quot;О внесении изменений в Кодекс Российской Федерации об административных правонарушениях&quot; {КонсультантПлюс}">
        <w:r>
          <w:rPr>
            <w:color w:val="0000FF"/>
          </w:rPr>
          <w:t>N 151-ФЗ</w:t>
        </w:r>
      </w:hyperlink>
      <w:r>
        <w:t xml:space="preserve">, от 04.08.2023 </w:t>
      </w:r>
      <w:hyperlink r:id="rId7315" w:tooltip="Федеральный закон от 04.08.2023 N 412-ФЗ &quot;О внесении изменений в Кодекс Российской Федерации об административных правонарушениях&quot; {КонсультантПлюс}">
        <w:r>
          <w:rPr>
            <w:color w:val="0000FF"/>
          </w:rPr>
          <w:t>N 412-ФЗ</w:t>
        </w:r>
      </w:hyperlink>
      <w:r>
        <w:t>)</w:t>
      </w:r>
    </w:p>
    <w:p w:rsidR="00E92171" w:rsidRDefault="00D7205F">
      <w:pPr>
        <w:pStyle w:val="ConsPlusNormal0"/>
        <w:spacing w:before="240"/>
        <w:ind w:firstLine="540"/>
        <w:jc w:val="both"/>
      </w:pPr>
      <w:r>
        <w:t>2. О возбуждении дела об административном правонарушении прокурором выносится постановление, которое должно содержать сведения, предусмотренн</w:t>
      </w:r>
      <w:r>
        <w:t xml:space="preserve">ые </w:t>
      </w:r>
      <w:hyperlink w:anchor="P13405" w:tooltip="Статья 28.2. Протокол об административном правонарушении">
        <w:r>
          <w:rPr>
            <w:color w:val="0000FF"/>
          </w:rPr>
          <w:t>статьей 28.2</w:t>
        </w:r>
      </w:hyperlink>
      <w:r>
        <w:t xml:space="preserve"> настоящего Кодекса. Указанное постановление выносится в сроки, установленные </w:t>
      </w:r>
      <w:hyperlink w:anchor="P13750" w:tooltip="Статья 28.5. Сроки составления протокола об административном правонарушении">
        <w:r>
          <w:rPr>
            <w:color w:val="0000FF"/>
          </w:rPr>
          <w:t>статьей 28.5</w:t>
        </w:r>
      </w:hyperlink>
      <w:r>
        <w:t xml:space="preserve"> настоящего Кодекса.</w:t>
      </w:r>
    </w:p>
    <w:p w:rsidR="00E92171" w:rsidRDefault="00E92171">
      <w:pPr>
        <w:pStyle w:val="ConsPlusNormal0"/>
        <w:jc w:val="both"/>
      </w:pPr>
    </w:p>
    <w:p w:rsidR="00E92171" w:rsidRDefault="00D7205F">
      <w:pPr>
        <w:pStyle w:val="ConsPlusTitle0"/>
        <w:ind w:firstLine="540"/>
        <w:jc w:val="both"/>
        <w:outlineLvl w:val="2"/>
      </w:pPr>
      <w:bookmarkStart w:id="2200" w:name="P13750"/>
      <w:bookmarkEnd w:id="2200"/>
      <w:r>
        <w:t>Статья 28.5. Сроки составления протокола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Протокол об административном правонарушении составляется немедленно после выявления совершения администр</w:t>
      </w:r>
      <w:r>
        <w:t>ативного правонарушения.</w:t>
      </w:r>
    </w:p>
    <w:p w:rsidR="00E92171" w:rsidRDefault="00D7205F">
      <w:pPr>
        <w:pStyle w:val="ConsPlusNormal0"/>
        <w:spacing w:before="240"/>
        <w:ind w:firstLine="540"/>
        <w:jc w:val="both"/>
      </w:pPr>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w:t>
      </w:r>
      <w:r>
        <w:t>тавляется в течение двух суток с момента выявления административного правонарушения.</w:t>
      </w:r>
    </w:p>
    <w:p w:rsidR="00E92171" w:rsidRDefault="00D7205F">
      <w:pPr>
        <w:pStyle w:val="ConsPlusNormal0"/>
        <w:spacing w:before="240"/>
        <w:ind w:firstLine="540"/>
        <w:jc w:val="both"/>
      </w:pPr>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3780" w:tooltip="Статья 28.7. Административное расследование">
        <w:r>
          <w:rPr>
            <w:color w:val="0000FF"/>
          </w:rPr>
          <w:t>статьей 28.7</w:t>
        </w:r>
      </w:hyperlink>
      <w:r>
        <w:t xml:space="preserve"> настоящего Кодекса.</w:t>
      </w:r>
    </w:p>
    <w:p w:rsidR="00E92171" w:rsidRDefault="00E92171">
      <w:pPr>
        <w:pStyle w:val="ConsPlusNormal0"/>
        <w:jc w:val="both"/>
      </w:pPr>
    </w:p>
    <w:p w:rsidR="00E92171" w:rsidRDefault="00D7205F">
      <w:pPr>
        <w:pStyle w:val="ConsPlusTitle0"/>
        <w:ind w:firstLine="540"/>
        <w:jc w:val="both"/>
        <w:outlineLvl w:val="2"/>
      </w:pPr>
      <w:bookmarkStart w:id="2201" w:name="P13756"/>
      <w:bookmarkEnd w:id="2201"/>
      <w:r>
        <w:t>Статья 28.6. Назначение административного наказания без составления протокола</w:t>
      </w:r>
    </w:p>
    <w:p w:rsidR="00E92171" w:rsidRDefault="00E92171">
      <w:pPr>
        <w:pStyle w:val="ConsPlusNormal0"/>
        <w:jc w:val="both"/>
      </w:pPr>
    </w:p>
    <w:p w:rsidR="00E92171" w:rsidRDefault="00D7205F">
      <w:pPr>
        <w:pStyle w:val="ConsPlusNormal0"/>
        <w:ind w:firstLine="540"/>
        <w:jc w:val="both"/>
      </w:pPr>
      <w:bookmarkStart w:id="2202" w:name="P13758"/>
      <w:bookmarkEnd w:id="2202"/>
      <w:r>
        <w:t>1. В случае, если непосредственно на месте совершения физическим лицом а</w:t>
      </w:r>
      <w:r>
        <w:t>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w:t>
      </w:r>
      <w:r>
        <w:t xml:space="preserve"> об административном правонарушении в порядке, предусмотренном </w:t>
      </w:r>
      <w:hyperlink w:anchor="P13982" w:tooltip="Статья 29.10. Постановление по делу об административном правонарушении">
        <w:r>
          <w:rPr>
            <w:color w:val="0000FF"/>
          </w:rPr>
          <w:t>статьей 29.10</w:t>
        </w:r>
      </w:hyperlink>
      <w:r>
        <w:t xml:space="preserve"> настоящего Кодекса. Копия постановления по делу об административном правон</w:t>
      </w:r>
      <w:r>
        <w:t>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w:t>
      </w:r>
      <w:r>
        <w:t>авлением в течение трех дней со дня вынесения указанного постановления.</w:t>
      </w:r>
    </w:p>
    <w:p w:rsidR="00E92171" w:rsidRDefault="00D7205F">
      <w:pPr>
        <w:pStyle w:val="ConsPlusNormal0"/>
        <w:jc w:val="both"/>
      </w:pPr>
      <w:r>
        <w:t xml:space="preserve">(в ред. Федеральных законов от 24.07.2007 </w:t>
      </w:r>
      <w:hyperlink r:id="rId731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09.11.2009 </w:t>
      </w:r>
      <w:hyperlink r:id="rId7317"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14.10.2014 </w:t>
      </w:r>
      <w:hyperlink r:id="rId73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1.1. Утратил силу. - Федеральный </w:t>
      </w:r>
      <w:hyperlink r:id="rId7319"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закон</w:t>
        </w:r>
      </w:hyperlink>
      <w:r>
        <w:t xml:space="preserve"> от 18.07.2011 N 225-ФЗ.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01.01.2026 ч. 1.2 ст. 28.6 утрачивает силу (</w:t>
            </w:r>
            <w:hyperlink r:id="rId7320" w:tooltip="Федеральный закон от 12.12.2023 N 574-ФЗ &quot;О внесении изменений в Кодекс Российской Федерации об административных правонарушениях&quot; {КонсультантПлюс}">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w:t>
      </w:r>
      <w:r>
        <w:t>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w:t>
      </w:r>
      <w:r>
        <w:t>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w:t>
      </w:r>
      <w:r>
        <w:t xml:space="preserve">ушении в порядке, предусмотренном </w:t>
      </w:r>
      <w:hyperlink w:anchor="P13982" w:tooltip="Статья 29.10. Постановление по делу об административном правонарушении">
        <w:r>
          <w:rPr>
            <w:color w:val="0000FF"/>
          </w:rPr>
          <w:t>статьей 29.10</w:t>
        </w:r>
      </w:hyperlink>
      <w:r>
        <w:t xml:space="preserve"> настоящего Кодекса.</w:t>
      </w:r>
    </w:p>
    <w:p w:rsidR="00E92171" w:rsidRDefault="00D7205F">
      <w:pPr>
        <w:pStyle w:val="ConsPlusNormal0"/>
        <w:spacing w:before="240"/>
        <w:ind w:firstLine="540"/>
        <w:jc w:val="both"/>
      </w:pPr>
      <w:r>
        <w:t>Копия постановления по делу об административном правонарушении вручается под распис</w:t>
      </w:r>
      <w:r>
        <w:t xml:space="preserve">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в течение трех дней </w:t>
      </w:r>
      <w:r>
        <w:t>со дня вынесения указанного постановления.</w:t>
      </w:r>
    </w:p>
    <w:p w:rsidR="00E92171" w:rsidRDefault="00D7205F">
      <w:pPr>
        <w:pStyle w:val="ConsPlusNormal0"/>
        <w:spacing w:before="24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w:t>
      </w:r>
      <w:r>
        <w:t>яется протокол об административном правонарушении, который приобщается к вынесенному в соответствии с настоящей частью постановлению.</w:t>
      </w:r>
    </w:p>
    <w:p w:rsidR="00E92171" w:rsidRDefault="00D7205F">
      <w:pPr>
        <w:pStyle w:val="ConsPlusNormal0"/>
        <w:jc w:val="both"/>
      </w:pPr>
      <w:r>
        <w:t xml:space="preserve">(часть 1.2 введена Федеральным </w:t>
      </w:r>
      <w:hyperlink r:id="rId7321" w:tooltip="Федеральный закон от 12.12.2023 N 574-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12.12.2023 N 574-ФЗ)</w:t>
      </w:r>
    </w:p>
    <w:p w:rsidR="00E92171" w:rsidRDefault="00D7205F">
      <w:pPr>
        <w:pStyle w:val="ConsPlusNormal0"/>
        <w:spacing w:before="240"/>
        <w:ind w:firstLine="540"/>
        <w:jc w:val="both"/>
      </w:pPr>
      <w:r>
        <w:t>2. В случае, если лицо, в отношении к</w:t>
      </w:r>
      <w:r>
        <w:t>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w:t>
      </w:r>
      <w:r>
        <w:t xml:space="preserve">сенному в соответствии с </w:t>
      </w:r>
      <w:hyperlink w:anchor="P13758"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
        <w:r>
          <w:rPr>
            <w:color w:val="0000FF"/>
          </w:rPr>
          <w:t>частью 1</w:t>
        </w:r>
      </w:hyperlink>
      <w:r>
        <w:t xml:space="preserve"> настоящей статьи постановлению.</w:t>
      </w:r>
    </w:p>
    <w:p w:rsidR="00E92171" w:rsidRDefault="00D7205F">
      <w:pPr>
        <w:pStyle w:val="ConsPlusNormal0"/>
        <w:jc w:val="both"/>
      </w:pPr>
      <w:r>
        <w:t xml:space="preserve">(в ред. Федеральных законов от 09.11.2009 </w:t>
      </w:r>
      <w:hyperlink r:id="rId732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14.10.2014 </w:t>
      </w:r>
      <w:hyperlink r:id="rId73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3 ст. 28.6 см. </w:t>
            </w:r>
            <w:hyperlink r:id="rId7324" w:tooltip="Постановление Конституционного Суда РФ от 13.05.2020 N 24-П &quot;По делу о проверке конституционности статей 26.9 и 26.10, части 3 статьи 28.6 и части 6 статьи 29.10 Кодекса Российской Федерации об административных правонарушениях в связи с запросом Костромского о">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203" w:name="P13771"/>
      <w:bookmarkEnd w:id="2203"/>
      <w:r>
        <w:t xml:space="preserve">3. В случае выявления административного правонарушения, предусмотренного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w:t>
      </w:r>
      <w:hyperlink w:anchor="P4575" w:tooltip="Глава 12. АДМИНИСТРАТИВНЫЕ ПРАВОНАРУШЕНИЯ">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w:t>
      </w:r>
      <w:r>
        <w:t>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w:t>
      </w:r>
      <w:r>
        <w:t>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w:t>
      </w:r>
      <w:r>
        <w:t xml:space="preserve">ванных с применением работающих в </w:t>
      </w:r>
      <w:hyperlink r:id="rId732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специальных технических средств, имеющих функции фото- и киносъемк</w:t>
      </w:r>
      <w:r>
        <w:t xml:space="preserve">и, видеозаписи, или средств фото- и киносъемки, видеозаписи, либо в случае подтверждения в соответствии с </w:t>
      </w:r>
      <w:hyperlink w:anchor="P489"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w:r>
          <w:rPr>
            <w:color w:val="0000FF"/>
          </w:rPr>
          <w:t>частью 2 статьи 2.6.1</w:t>
        </w:r>
      </w:hyperlink>
      <w:r>
        <w:t xml:space="preserve"> настоящего Кодекса содержащихся в сообщении или заявлении собственника (владельца) транспор</w:t>
      </w:r>
      <w:r>
        <w:t>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w:t>
      </w:r>
      <w:r>
        <w:t xml:space="preserve">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3982" w:tooltip="Статья 29.10. Постановление по делу об административном правонарушении">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w:t>
      </w:r>
      <w:r>
        <w:t xml:space="preserve">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w:t>
      </w:r>
      <w:r>
        <w:t xml:space="preserve">ным почтовым отправлением в форме копии постановления на бумажном носителе, предусмотренной </w:t>
      </w:r>
      <w:hyperlink w:anchor="P14022"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
        <w:r>
          <w:rPr>
            <w:color w:val="0000FF"/>
          </w:rPr>
          <w:t>частью 7 статьи 29.10</w:t>
        </w:r>
      </w:hyperlink>
      <w:r>
        <w:t xml:space="preserve"> настоящего Кодекса, или в форме электронного документа, подписанного усиленной квалифицированной электр</w:t>
      </w:r>
      <w:r>
        <w:t xml:space="preserve">онной подписью уполномоченного должностного лица, с использованием Единого портала государственных и муниципальных услуг в </w:t>
      </w:r>
      <w:hyperlink r:id="rId7326" w:tooltip="Постановление Правительства РФ от 19.06.2021 N 947 &quot;Об утверждении Правил направления экземпляров постановлений и копий решений по жалобам на постановления по делу об административном правонарушении и материалов, полученных с применением работающих в автоматич">
        <w:r>
          <w:rPr>
            <w:color w:val="0000FF"/>
          </w:rPr>
          <w:t>порядке</w:t>
        </w:r>
      </w:hyperlink>
      <w:r>
        <w:t>, установленном Правительством Российской Федерации, в течение трех дней со дня вынесения указанного постановления. Указанные экземпляр постановления в форме электронного документа либо информация, содержащаяся в постановлении, также могут быть нап</w:t>
      </w:r>
      <w:r>
        <w:t>равлены лицу, в отношении которого возбуждено дело об административном правонарушении, при условии регистрации такого лица в единой системе идентификации и аутентификации и наличия согласия такого лица на получение указанных в настоящей части постановления</w:t>
      </w:r>
      <w:r>
        <w:t xml:space="preserve"> либо информации с использованием иных средств информационных технологий, включая региональные порталы государственных и муниципальных услуг, и (или) с использованием подвижной радиотелефонной связи.</w:t>
      </w:r>
    </w:p>
    <w:p w:rsidR="00E92171" w:rsidRDefault="00D7205F">
      <w:pPr>
        <w:pStyle w:val="ConsPlusNormal0"/>
        <w:jc w:val="both"/>
      </w:pPr>
      <w:r>
        <w:t xml:space="preserve">(в ред. Федеральных законов от 14.10.2014 </w:t>
      </w:r>
      <w:hyperlink r:id="rId73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29.12.2020 </w:t>
      </w:r>
      <w:hyperlink r:id="rId7328"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N 471-ФЗ</w:t>
        </w:r>
      </w:hyperlink>
      <w:r>
        <w:t xml:space="preserve">, от 14.07.2022 </w:t>
      </w:r>
      <w:hyperlink r:id="rId732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31.07.2023 </w:t>
      </w:r>
      <w:hyperlink r:id="rId733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4 ст. 28.6 вносятся изменения (</w:t>
            </w:r>
            <w:hyperlink r:id="rId7331" w:tooltip="Федеральный закон от 08.08.2024 N 284-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08.08.2024 N 284-ФЗ). См. будущую </w:t>
            </w:r>
            <w:hyperlink r:id="rId7332"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204" w:name="P13775"/>
      <w:bookmarkEnd w:id="2204"/>
      <w:r>
        <w:t>4. При проведении автоматизированной информационн</w:t>
      </w:r>
      <w:r>
        <w:t>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w:t>
      </w:r>
      <w:r>
        <w:t xml:space="preserve">нность за которое предусмотрена </w:t>
      </w:r>
      <w:hyperlink w:anchor="P649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650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 </w:t>
      </w:r>
      <w:hyperlink w:anchor="P6509"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статьи 14.5</w:t>
        </w:r>
      </w:hyperlink>
      <w: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w:t>
      </w:r>
      <w:r>
        <w:t>онарушении обязанность, за неисполнение либо ненадлежащее исполнение которой лицо привлекается к административной ответственности, протокол об административном правонарушении не составляется, а постановление по делу об административном правонарушении вынос</w:t>
      </w:r>
      <w:r>
        <w:t xml:space="preserve">ится без участия указанного лица и оформляется в порядке, предусмотренном </w:t>
      </w:r>
      <w:hyperlink w:anchor="P13982" w:tooltip="Статья 29.10. Постановление по делу об административном правонарушении">
        <w:r>
          <w:rPr>
            <w:color w:val="0000FF"/>
          </w:rPr>
          <w:t>статьей 29.10</w:t>
        </w:r>
      </w:hyperlink>
      <w:r>
        <w:t xml:space="preserve"> настоящего Кодекса. Экземпляр постановления по делу об админист</w:t>
      </w:r>
      <w:r>
        <w:t xml:space="preserve">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4022" w:tooltip="7. Копия по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
        <w:r>
          <w:rPr>
            <w:color w:val="0000FF"/>
          </w:rPr>
          <w:t>частью 7 статьи 29.10</w:t>
        </w:r>
      </w:hyperlink>
      <w:r>
        <w:t xml:space="preserve"> настоящего Кодекса, или в форме элек</w:t>
      </w:r>
      <w:r>
        <w:t>тронного документа, подписанного усиленной квалифицированной электронной подписью уполномоченного должностного лица, через кабинет контрольно-кассовой техники в течение трех дней со дня вынесения указанного постановления.</w:t>
      </w:r>
    </w:p>
    <w:p w:rsidR="00E92171" w:rsidRDefault="00D7205F">
      <w:pPr>
        <w:pStyle w:val="ConsPlusNormal0"/>
        <w:jc w:val="both"/>
      </w:pPr>
      <w:r>
        <w:t xml:space="preserve">(часть 4 введена Федеральным </w:t>
      </w:r>
      <w:hyperlink r:id="rId733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D7205F">
      <w:pPr>
        <w:pStyle w:val="ConsPlusNormal0"/>
        <w:spacing w:before="240"/>
        <w:ind w:firstLine="540"/>
        <w:jc w:val="both"/>
      </w:pPr>
      <w:r>
        <w:t xml:space="preserve">5. В случае, если лицо, указанное в </w:t>
      </w:r>
      <w:hyperlink w:anchor="P13775"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3929" w:tooltip="Статья 29.7. Порядок рассмотрения дела об административном правонарушении">
        <w:r>
          <w:rPr>
            <w:color w:val="0000FF"/>
          </w:rPr>
          <w:t>статьей 29.7</w:t>
        </w:r>
      </w:hyperlink>
      <w:r>
        <w:t xml:space="preserve"> настоящего Кодекса.</w:t>
      </w:r>
    </w:p>
    <w:p w:rsidR="00E92171" w:rsidRDefault="00D7205F">
      <w:pPr>
        <w:pStyle w:val="ConsPlusNormal0"/>
        <w:jc w:val="both"/>
      </w:pPr>
      <w:r>
        <w:t xml:space="preserve">(часть 5 введена Федеральным </w:t>
      </w:r>
      <w:hyperlink r:id="rId733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законом</w:t>
        </w:r>
      </w:hyperlink>
      <w:r>
        <w:t xml:space="preserve"> от 03.07.2016 N 290-ФЗ)</w:t>
      </w:r>
    </w:p>
    <w:p w:rsidR="00E92171" w:rsidRDefault="00E92171">
      <w:pPr>
        <w:pStyle w:val="ConsPlusNormal0"/>
        <w:jc w:val="both"/>
      </w:pPr>
    </w:p>
    <w:p w:rsidR="00E92171" w:rsidRDefault="00D7205F">
      <w:pPr>
        <w:pStyle w:val="ConsPlusTitle0"/>
        <w:ind w:firstLine="540"/>
        <w:jc w:val="both"/>
        <w:outlineLvl w:val="2"/>
      </w:pPr>
      <w:bookmarkStart w:id="2205" w:name="P13780"/>
      <w:bookmarkEnd w:id="2205"/>
      <w:r>
        <w:t>Статья 28.7. Административное расследование</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ч. 1 ст. 28.7 вносятся изменения (</w:t>
            </w:r>
            <w:hyperlink r:id="rId7335"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w:t>
            </w:r>
            <w:r>
              <w:rPr>
                <w:color w:val="392C69"/>
              </w:rPr>
              <w:t xml:space="preserve">N 420-ФЗ). См. будущую </w:t>
            </w:r>
            <w:hyperlink r:id="rId7336"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5341"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
        <w:r>
          <w:rPr>
            <w:color w:val="0000FF"/>
          </w:rPr>
          <w:t>статьей 13.2.1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549" w:tooltip="Статья 13.12.1. Нарушение требований в области обеспечения безопасности критической информационной инфраструктуры Российской Федерации">
        <w:r>
          <w:rPr>
            <w:color w:val="0000FF"/>
          </w:rPr>
          <w:t>статьями 13.12.1</w:t>
        </w:r>
      </w:hyperlink>
      <w:r>
        <w:t xml:space="preserve"> и </w:t>
      </w:r>
      <w:hyperlink w:anchor="P10037"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585" w:tooltip="Статья 13.15. Злоупотребление свободой массовой информации">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w:t>
      </w:r>
      <w:r>
        <w:t>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w:t>
      </w:r>
      <w:r>
        <w:t xml:space="preserve">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570" w:tooltip="Статья 14.56.1. Незаконное привлечение инвестиций физических лиц">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8385" w:tooltip="Статья 15.27.1. Оказание финансовой поддержки терроризму, распространению оружия массового уничтожения">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w:t>
      </w:r>
      <w:r>
        <w:t xml:space="preserve">ренных </w:t>
      </w:r>
      <w:hyperlink w:anchor="P10647" w:tooltip="Статья 20.3.1. Возбуждение ненависти либо вражды, а равно унижение человеческого достоинства">
        <w:r>
          <w:rPr>
            <w:color w:val="0000FF"/>
          </w:rPr>
          <w:t>статьями 20.3.1</w:t>
        </w:r>
      </w:hyperlink>
      <w:r>
        <w:t xml:space="preserve">, </w:t>
      </w:r>
      <w:hyperlink w:anchor="P10654" w:tooltip="Статья 20.3.2. Публичные призывы к осуществлению действий, направленных на нарушение территориальной целостности Российской Федерации">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w:t>
      </w:r>
      <w:r>
        <w:t>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w:t>
      </w:r>
      <w:r>
        <w:t>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w:t>
      </w:r>
      <w:r>
        <w:t xml:space="preserve">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w:t>
      </w:r>
      <w:r>
        <w:t>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w:t>
      </w:r>
      <w:r>
        <w:t>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w:t>
      </w:r>
      <w:r>
        <w:t>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w:t>
      </w:r>
      <w:r>
        <w:t>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w:t>
      </w:r>
      <w:r>
        <w:t xml:space="preserve">, об основах государственного регулирования торговой деятельности (в части административных правонарушений, предусмотренных </w:t>
      </w:r>
      <w:hyperlink w:anchor="P7803"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
        <w:r>
          <w:rPr>
            <w:color w:val="0000FF"/>
          </w:rPr>
          <w:t>статьей 15.12</w:t>
        </w:r>
      </w:hyperlink>
      <w:r>
        <w:t xml:space="preserve"> настоящего Кодекса), об обращении лекарственных средств, в области пожарной безо</w:t>
      </w:r>
      <w:r>
        <w:t xml:space="preserve">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w:t>
      </w:r>
      <w:r>
        <w:t>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w:t>
      </w:r>
      <w:r>
        <w:t>,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w:t>
      </w:r>
      <w:r>
        <w:t>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w:t>
      </w:r>
      <w:r>
        <w:t xml:space="preserve">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w:t>
      </w:r>
      <w:r>
        <w:t xml:space="preserve"> (в части административных правонарушений, предусмотренных </w:t>
      </w:r>
      <w:hyperlink w:anchor="P2161"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w:r>
          <w:rPr>
            <w:color w:val="0000FF"/>
          </w:rPr>
          <w:t>статьями 7.3</w:t>
        </w:r>
      </w:hyperlink>
      <w:r>
        <w:t xml:space="preserve">, </w:t>
      </w:r>
      <w:hyperlink w:anchor="P2182" w:tooltip="Статья 7.5. Самовольная добыча янтаря, нефрита или иных полудрагоценных камней">
        <w:r>
          <w:rPr>
            <w:color w:val="0000FF"/>
          </w:rPr>
          <w:t>7.5</w:t>
        </w:r>
      </w:hyperlink>
      <w:r>
        <w:t xml:space="preserve"> настоящего Кодекса) осуществляются экспертиза или иные процессуальные д</w:t>
      </w:r>
      <w:r>
        <w:t xml:space="preserve">ействия, требующие значительных временных затрат, а также в случаях совершения административных правонарушений, предусмотренных </w:t>
      </w:r>
      <w:hyperlink w:anchor="P1672" w:tooltip="Статья 6.1.1. Побои">
        <w:r>
          <w:rPr>
            <w:color w:val="0000FF"/>
          </w:rPr>
          <w:t>статьями 6.1.1</w:t>
        </w:r>
      </w:hyperlink>
      <w:r>
        <w:t xml:space="preserve">, </w:t>
      </w:r>
      <w:hyperlink w:anchor="P2439" w:tooltip="Статья 7.27. Мелкое хищение">
        <w:r>
          <w:rPr>
            <w:color w:val="0000FF"/>
          </w:rPr>
          <w:t>7.27</w:t>
        </w:r>
      </w:hyperlink>
      <w:r>
        <w:t xml:space="preserve">, </w:t>
      </w:r>
      <w:hyperlink w:anchor="P6064"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
        <w:r>
          <w:rPr>
            <w:color w:val="0000FF"/>
          </w:rPr>
          <w:t>13.41</w:t>
        </w:r>
      </w:hyperlink>
      <w:r>
        <w:t xml:space="preserve">, </w:t>
      </w:r>
      <w:hyperlink w:anchor="P10741" w:tooltip="Статья 20.6.1. Невыполнение правил поведения при чрезвычайной ситуации или угрозе ее возникновения">
        <w:r>
          <w:rPr>
            <w:color w:val="0000FF"/>
          </w:rPr>
          <w:t>20.6.1</w:t>
        </w:r>
      </w:hyperlink>
      <w:r>
        <w:t xml:space="preserve"> настоя</w:t>
      </w:r>
      <w:r>
        <w:t xml:space="preserve">щего Кодекса, проводится </w:t>
      </w:r>
      <w:hyperlink r:id="rId7337"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административное расследование</w:t>
        </w:r>
      </w:hyperlink>
      <w:r>
        <w:t>.</w:t>
      </w:r>
    </w:p>
    <w:p w:rsidR="00E92171" w:rsidRDefault="00D7205F">
      <w:pPr>
        <w:pStyle w:val="ConsPlusNormal0"/>
        <w:jc w:val="both"/>
      </w:pPr>
      <w:r>
        <w:t xml:space="preserve">(в ред. Федеральных законов от 30.10.2002 </w:t>
      </w:r>
      <w:hyperlink r:id="rId7338"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color w:val="0000FF"/>
          </w:rPr>
          <w:t>N 130-ФЗ</w:t>
        </w:r>
      </w:hyperlink>
      <w:r>
        <w:t xml:space="preserve">, от 04.07.2003 </w:t>
      </w:r>
      <w:hyperlink r:id="rId733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N 94-ФЗ</w:t>
        </w:r>
      </w:hyperlink>
      <w:r>
        <w:t xml:space="preserve">, от 20.08.2004 </w:t>
      </w:r>
      <w:hyperlink r:id="rId734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xml:space="preserve">, от 27.12.2005 </w:t>
      </w:r>
      <w:hyperlink r:id="rId7341"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31.12.2005 </w:t>
      </w:r>
      <w:hyperlink r:id="rId7342" w:tooltip="Федеральный закон от 31.12.2005 N 199-ФЗ (ред. от 12.12.2023) &quot;О внесении изменений в отдельные законодательные акты Российской Федерации в связи с совершенствованием разграничения полномочий&quot; (с изм. и доп., вступ. в силу с 01.01.2025) {КонсультантПлюс}">
        <w:r>
          <w:rPr>
            <w:color w:val="0000FF"/>
          </w:rPr>
          <w:t>N 199-ФЗ</w:t>
        </w:r>
      </w:hyperlink>
      <w:r>
        <w:t xml:space="preserve">, от 02.02.2006 </w:t>
      </w:r>
      <w:hyperlink r:id="rId7343" w:tooltip="Федеральный закон от 02.02.2006 N 19-ФЗ (ред. от 08.08.2024)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
        <w:r>
          <w:rPr>
            <w:color w:val="0000FF"/>
          </w:rPr>
          <w:t>N 19-ФЗ</w:t>
        </w:r>
      </w:hyperlink>
      <w:r>
        <w:t xml:space="preserve">, от 08.05.2006 </w:t>
      </w:r>
      <w:hyperlink r:id="rId7344" w:tooltip="Федеральный закон от 08.05.2006 N 65-ФЗ &quot;О внесении изменений в Кодекс Российской Федерации об административных правонарушениях&quot; {КонсультантПлюс}">
        <w:r>
          <w:rPr>
            <w:color w:val="0000FF"/>
          </w:rPr>
          <w:t>N 65-ФЗ</w:t>
        </w:r>
      </w:hyperlink>
      <w:r>
        <w:t xml:space="preserve">, от 27.07.2006 </w:t>
      </w:r>
      <w:hyperlink r:id="rId734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color w:val="0000FF"/>
          </w:rPr>
          <w:t>N 139-ФЗ</w:t>
        </w:r>
      </w:hyperlink>
      <w:r>
        <w:t xml:space="preserve">, от 22.07.2008 </w:t>
      </w:r>
      <w:hyperlink r:id="rId7346"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color w:val="0000FF"/>
          </w:rPr>
          <w:t>N 126-ФЗ</w:t>
        </w:r>
      </w:hyperlink>
      <w:r>
        <w:t xml:space="preserve">, от 25.12.2008 </w:t>
      </w:r>
      <w:hyperlink r:id="rId7347" w:tooltip="Федеральный закон от 25.12.2008 N 281-ФЗ (ред. от 14.03.2022) &quot;О внесении изменений в отдельные законодательные акты Российской Федерации&quot; {КонсультантПлюс}">
        <w:r>
          <w:rPr>
            <w:color w:val="0000FF"/>
          </w:rPr>
          <w:t>N 281-ФЗ</w:t>
        </w:r>
      </w:hyperlink>
      <w:r>
        <w:t xml:space="preserve">, от 09.02.2009 </w:t>
      </w:r>
      <w:hyperlink r:id="rId734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
        <w:r>
          <w:rPr>
            <w:color w:val="0000FF"/>
          </w:rPr>
          <w:t>N 9-ФЗ</w:t>
        </w:r>
      </w:hyperlink>
      <w:r>
        <w:t xml:space="preserve">, от 03.06.2009 </w:t>
      </w:r>
      <w:hyperlink r:id="rId7349"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color w:val="0000FF"/>
          </w:rPr>
          <w:t>N 112-ФЗ</w:t>
        </w:r>
      </w:hyperlink>
      <w:r>
        <w:t xml:space="preserve">, от 28.12.2009 </w:t>
      </w:r>
      <w:hyperlink r:id="rId73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 xml:space="preserve">, от 23.07.2010 </w:t>
      </w:r>
      <w:hyperlink r:id="rId735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27.07.2010 </w:t>
      </w:r>
      <w:hyperlink r:id="rId735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color w:val="0000FF"/>
          </w:rPr>
          <w:t>N 224-ФЗ</w:t>
        </w:r>
      </w:hyperlink>
      <w:r>
        <w:t xml:space="preserve">, от 21.11.2011 </w:t>
      </w:r>
      <w:hyperlink r:id="rId7353" w:tooltip="Федеральный закон от 21.11.2011 N 329-ФЗ (ред. от 21.12.2021)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с изм. и доп., вступ. в сил">
        <w:r>
          <w:rPr>
            <w:color w:val="0000FF"/>
          </w:rPr>
          <w:t>N 329-ФЗ</w:t>
        </w:r>
      </w:hyperlink>
      <w:r>
        <w:t xml:space="preserve">, от 06.12.2011 </w:t>
      </w:r>
      <w:hyperlink r:id="rId7354"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
        <w:r>
          <w:rPr>
            <w:color w:val="0000FF"/>
          </w:rPr>
          <w:t>N 413-ФЗ</w:t>
        </w:r>
      </w:hyperlink>
      <w:r>
        <w:t xml:space="preserve">, от 05.04.2013 </w:t>
      </w:r>
      <w:hyperlink r:id="rId7355"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
        <w:r>
          <w:rPr>
            <w:color w:val="0000FF"/>
          </w:rPr>
          <w:t>N 58-ФЗ</w:t>
        </w:r>
      </w:hyperlink>
      <w:r>
        <w:t xml:space="preserve">, от 07.05.2013 </w:t>
      </w:r>
      <w:hyperlink r:id="rId735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color w:val="0000FF"/>
          </w:rPr>
          <w:t>N 96-ФЗ</w:t>
        </w:r>
      </w:hyperlink>
      <w:r>
        <w:t xml:space="preserve">, от 02.07.2013 </w:t>
      </w:r>
      <w:hyperlink r:id="rId7357"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
        <w:r>
          <w:rPr>
            <w:color w:val="0000FF"/>
          </w:rPr>
          <w:t>N 186-ФЗ</w:t>
        </w:r>
      </w:hyperlink>
      <w:r>
        <w:t xml:space="preserve">, от 23.07.2013 </w:t>
      </w:r>
      <w:hyperlink r:id="rId7358" w:tooltip="Федеральный закон от 23.07.2013 N 198-ФЗ (ред. от 03.07.2016)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w:r>
          <w:rPr>
            <w:color w:val="0000FF"/>
          </w:rPr>
          <w:t>N 198-ФЗ</w:t>
        </w:r>
      </w:hyperlink>
      <w:r>
        <w:t xml:space="preserve">, от 23.07.2013 </w:t>
      </w:r>
      <w:hyperlink r:id="rId735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color w:val="0000FF"/>
          </w:rPr>
          <w:t>N 249-ФЗ</w:t>
        </w:r>
      </w:hyperlink>
      <w:r>
        <w:t xml:space="preserve">, от 23.07.2013 </w:t>
      </w:r>
      <w:hyperlink r:id="rId736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color w:val="0000FF"/>
          </w:rPr>
          <w:t>N 252-ФЗ</w:t>
        </w:r>
      </w:hyperlink>
      <w:r>
        <w:t xml:space="preserve">, от 25.11.2013 </w:t>
      </w:r>
      <w:hyperlink r:id="rId7361"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N 311-ФЗ</w:t>
        </w:r>
      </w:hyperlink>
      <w:r>
        <w:t xml:space="preserve">, от 28.12.2013 </w:t>
      </w:r>
      <w:hyperlink r:id="rId7362" w:tooltip="Федеральный закон от 28.12.2013 N 396-ФЗ (ред. от 08.08.2024) &quot;О внесении изменений в отдельные законодательные акты Российской Федерации&quot; {КонсультантПлюс}">
        <w:r>
          <w:rPr>
            <w:color w:val="0000FF"/>
          </w:rPr>
          <w:t>N 396-ФЗ</w:t>
        </w:r>
      </w:hyperlink>
      <w:r>
        <w:t xml:space="preserve">, от 28.12.2013 </w:t>
      </w:r>
      <w:hyperlink r:id="rId736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color w:val="0000FF"/>
          </w:rPr>
          <w:t>N 421-ФЗ</w:t>
        </w:r>
      </w:hyperlink>
      <w:r>
        <w:t xml:space="preserve">, от 02.04.2014 </w:t>
      </w:r>
      <w:hyperlink r:id="rId7364"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color w:val="0000FF"/>
          </w:rPr>
          <w:t>N 69-ФЗ</w:t>
        </w:r>
      </w:hyperlink>
      <w:r>
        <w:t>, от 0</w:t>
      </w:r>
      <w:r>
        <w:t xml:space="preserve">5.05.2014 </w:t>
      </w:r>
      <w:hyperlink r:id="rId7365"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color w:val="0000FF"/>
          </w:rPr>
          <w:t>N 120-ФЗ</w:t>
        </w:r>
      </w:hyperlink>
      <w:r>
        <w:t xml:space="preserve">, от 05.05.2014 </w:t>
      </w:r>
      <w:hyperlink r:id="rId7366" w:tooltip="Федеральный закон от 05.05.2014 N 122-ФЗ &quot;О внесении изменений в Кодекс Российской Федерации об административных правонарушениях&quot; {КонсультантПлюс}">
        <w:r>
          <w:rPr>
            <w:color w:val="0000FF"/>
          </w:rPr>
          <w:t>N 122-ФЗ</w:t>
        </w:r>
      </w:hyperlink>
      <w:r>
        <w:t xml:space="preserve">, от 05.05.2014 </w:t>
      </w:r>
      <w:hyperlink r:id="rId7367" w:tooltip="Федеральный закон от 05.05.2014 N 130-ФЗ (ред. от 03.07.2016) &quot;О внесении изменений в отдельные законодательные акты Российской Федерации&quot; {КонсультантПлюс}">
        <w:r>
          <w:rPr>
            <w:color w:val="0000FF"/>
          </w:rPr>
          <w:t>N 130-ФЗ</w:t>
        </w:r>
      </w:hyperlink>
      <w:r>
        <w:t xml:space="preserve">, от 14.10.2014 </w:t>
      </w:r>
      <w:hyperlink r:id="rId73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30.03.2015 </w:t>
      </w:r>
      <w:hyperlink r:id="rId736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w:r>
          <w:rPr>
            <w:color w:val="0000FF"/>
          </w:rPr>
          <w:t>N 67-ФЗ</w:t>
        </w:r>
      </w:hyperlink>
      <w:r>
        <w:t xml:space="preserve">, от 29.06.2015 </w:t>
      </w:r>
      <w:hyperlink r:id="rId7370" w:tooltip="Федеральный закон от 29.06.2015 N 159-ФЗ (ред. от 28.12.2016)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color w:val="0000FF"/>
          </w:rPr>
          <w:t>N 159-ФЗ</w:t>
        </w:r>
      </w:hyperlink>
      <w:r>
        <w:t xml:space="preserve">, от 03.11.2015 </w:t>
      </w:r>
      <w:hyperlink r:id="rId7371"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color w:val="0000FF"/>
          </w:rPr>
          <w:t>N 307-ФЗ</w:t>
        </w:r>
      </w:hyperlink>
      <w:r>
        <w:t xml:space="preserve">, от 03.07.2016 </w:t>
      </w:r>
      <w:hyperlink r:id="rId737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03.07.2016 </w:t>
      </w:r>
      <w:hyperlink r:id="rId7373" w:tooltip="Федеральный закон от 03.07.2016 N 293-ФЗ &quot;О внесении изменений в Кодекс Российской Федерации об административных правонарушениях&quot; {КонсультантПлюс}">
        <w:r>
          <w:rPr>
            <w:color w:val="0000FF"/>
          </w:rPr>
          <w:t>N 293-ФЗ</w:t>
        </w:r>
      </w:hyperlink>
      <w:r>
        <w:t xml:space="preserve">, от 03.07.2016 </w:t>
      </w:r>
      <w:hyperlink r:id="rId7374"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
        <w:r>
          <w:rPr>
            <w:color w:val="0000FF"/>
          </w:rPr>
          <w:t>N 326-ФЗ</w:t>
        </w:r>
      </w:hyperlink>
      <w:r>
        <w:t xml:space="preserve">, от 20.12.2017 </w:t>
      </w:r>
      <w:hyperlink r:id="rId737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color w:val="0000FF"/>
          </w:rPr>
          <w:t>N 414-ФЗ</w:t>
        </w:r>
      </w:hyperlink>
      <w:r>
        <w:t xml:space="preserve">, от </w:t>
      </w:r>
      <w:r>
        <w:t xml:space="preserve">29.07.2018 </w:t>
      </w:r>
      <w:hyperlink r:id="rId7376"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color w:val="0000FF"/>
          </w:rPr>
          <w:t>N 241-ФЗ</w:t>
        </w:r>
      </w:hyperlink>
      <w:r>
        <w:t xml:space="preserve">, от 29.07.2018 </w:t>
      </w:r>
      <w:hyperlink r:id="rId737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
        <w:r>
          <w:rPr>
            <w:color w:val="0000FF"/>
          </w:rPr>
          <w:t>N 262-ФЗ</w:t>
        </w:r>
      </w:hyperlink>
      <w:r>
        <w:t xml:space="preserve">, от 27.12.2018 </w:t>
      </w:r>
      <w:hyperlink r:id="rId737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color w:val="0000FF"/>
          </w:rPr>
          <w:t>N 5</w:t>
        </w:r>
        <w:r>
          <w:rPr>
            <w:color w:val="0000FF"/>
          </w:rPr>
          <w:t>21-ФЗ</w:t>
        </w:r>
      </w:hyperlink>
      <w:r>
        <w:t xml:space="preserve">, от 18.03.2019 </w:t>
      </w:r>
      <w:hyperlink r:id="rId7379" w:tooltip="Федеральный закон от 18.03.2019 N 27-ФЗ &quot;О внесении изменений в Кодекс Российской Федерации об административных правонарушениях&quot; {КонсультантПлюс}">
        <w:r>
          <w:rPr>
            <w:color w:val="0000FF"/>
          </w:rPr>
          <w:t>N 27-ФЗ</w:t>
        </w:r>
      </w:hyperlink>
      <w:r>
        <w:t xml:space="preserve">, от 26.07.2019 </w:t>
      </w:r>
      <w:hyperlink r:id="rId738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color w:val="0000FF"/>
          </w:rPr>
          <w:t>N 219-ФЗ</w:t>
        </w:r>
      </w:hyperlink>
      <w:r>
        <w:t xml:space="preserve">, от 12.11.2019 </w:t>
      </w:r>
      <w:hyperlink r:id="rId7381"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color w:val="0000FF"/>
          </w:rPr>
          <w:t>N 371-ФЗ</w:t>
        </w:r>
      </w:hyperlink>
      <w:r>
        <w:t xml:space="preserve">, от 01.04.2020 </w:t>
      </w:r>
      <w:hyperlink r:id="rId7382" w:tooltip="Федеральный закон от 01.04.2020 N 99-ФЗ (ред. от 26.12.2024) &quot;О внесении изменений в Кодекс Российской Федерации об административных правонарушениях&quot; {КонсультантПлюс}">
        <w:r>
          <w:rPr>
            <w:color w:val="0000FF"/>
          </w:rPr>
          <w:t>N 99-ФЗ</w:t>
        </w:r>
      </w:hyperlink>
      <w:r>
        <w:t xml:space="preserve">, от 08.12.2020 </w:t>
      </w:r>
      <w:hyperlink r:id="rId738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color w:val="0000FF"/>
          </w:rPr>
          <w:t>N 420-ФЗ</w:t>
        </w:r>
      </w:hyperlink>
      <w:r>
        <w:t xml:space="preserve">, от 30.12.2020 </w:t>
      </w:r>
      <w:hyperlink r:id="rId7384" w:tooltip="Федеральный закон от 30.12.2020 N 511-ФЗ &quot;О внесении изменений в Кодекс Российской Федерации об административных правонарушениях&quot; {КонсультантПлюс}">
        <w:r>
          <w:rPr>
            <w:color w:val="0000FF"/>
          </w:rPr>
          <w:t>N 511-ФЗ</w:t>
        </w:r>
      </w:hyperlink>
      <w:r>
        <w:t xml:space="preserve">, от 26.05.2021 </w:t>
      </w:r>
      <w:hyperlink r:id="rId7385" w:tooltip="Федеральный закон от 26.05.2021 N 141-ФЗ &quot;О внесении изменений в Кодекс Российской Федерации об административных правонарушениях&quot; {КонсультантПлюс}">
        <w:r>
          <w:rPr>
            <w:color w:val="0000FF"/>
          </w:rPr>
          <w:t>N 141-ФЗ</w:t>
        </w:r>
      </w:hyperlink>
      <w:r>
        <w:t xml:space="preserve">, от 11.06.2021 </w:t>
      </w:r>
      <w:hyperlink r:id="rId7386" w:tooltip="Федеральный закон от 11.06.2021 N 204-ФЗ &quot;О внесении изменений в Кодекс Российской Федерации об административных правонарушениях&quot; {КонсультантПлюс}">
        <w:r>
          <w:rPr>
            <w:color w:val="0000FF"/>
          </w:rPr>
          <w:t>N 204-ФЗ</w:t>
        </w:r>
      </w:hyperlink>
      <w:r>
        <w:t xml:space="preserve">, от 30.12.2021 </w:t>
      </w:r>
      <w:hyperlink r:id="rId738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color w:val="0000FF"/>
          </w:rPr>
          <w:t>N 480-ФЗ</w:t>
        </w:r>
      </w:hyperlink>
      <w:r>
        <w:t xml:space="preserve">, от 04.08.2023 </w:t>
      </w:r>
      <w:hyperlink r:id="rId738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color w:val="0000FF"/>
          </w:rPr>
          <w:t>N 42</w:t>
        </w:r>
        <w:r>
          <w:rPr>
            <w:color w:val="0000FF"/>
          </w:rPr>
          <w:t>3-ФЗ</w:t>
        </w:r>
      </w:hyperlink>
      <w:r>
        <w:t xml:space="preserve">, от 13.12.2024 </w:t>
      </w:r>
      <w:hyperlink r:id="rId7389"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461-ФЗ</w:t>
        </w:r>
      </w:hyperlink>
      <w:r>
        <w:t>)</w:t>
      </w:r>
    </w:p>
    <w:p w:rsidR="00E92171" w:rsidRDefault="00D7205F">
      <w:pPr>
        <w:pStyle w:val="ConsPlusNormal0"/>
        <w:spacing w:before="240"/>
        <w:ind w:firstLine="540"/>
        <w:jc w:val="both"/>
      </w:pPr>
      <w:bookmarkStart w:id="2206" w:name="P13786"/>
      <w:bookmarkEnd w:id="2206"/>
      <w: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w:t>
      </w:r>
      <w:r>
        <w:t>го правонарушения.</w:t>
      </w:r>
    </w:p>
    <w:p w:rsidR="00E92171" w:rsidRDefault="00D7205F">
      <w:pPr>
        <w:pStyle w:val="ConsPlusNormal0"/>
        <w:spacing w:before="24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w:t>
      </w:r>
      <w:r>
        <w:t xml:space="preserve">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w:t>
      </w:r>
      <w:r>
        <w:t xml:space="preserve">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w:t>
      </w:r>
      <w:r>
        <w:t xml:space="preserve">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E92171" w:rsidRDefault="00D7205F">
      <w:pPr>
        <w:pStyle w:val="ConsPlusNormal0"/>
        <w:jc w:val="both"/>
      </w:pPr>
      <w:r>
        <w:t xml:space="preserve">(в ред. Федеральных законов от 05.01.2006 </w:t>
      </w:r>
      <w:hyperlink r:id="rId7390"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color w:val="0000FF"/>
          </w:rPr>
          <w:t>N 10-ФЗ</w:t>
        </w:r>
      </w:hyperlink>
      <w:r>
        <w:t xml:space="preserve">, от 29.06.2009 </w:t>
      </w:r>
      <w:hyperlink r:id="rId7391"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N 133-ФЗ</w:t>
        </w:r>
      </w:hyperlink>
      <w:r>
        <w:t>)</w:t>
      </w:r>
    </w:p>
    <w:p w:rsidR="00E92171" w:rsidRDefault="00D7205F">
      <w:pPr>
        <w:pStyle w:val="ConsPlusNormal0"/>
        <w:spacing w:before="24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w:t>
      </w:r>
      <w:r>
        <w:t>зическому лицу или законному представителю юридического лица, в отношении которых оно вынесено, а также потерпевшему.</w:t>
      </w:r>
    </w:p>
    <w:p w:rsidR="00E92171" w:rsidRDefault="00D7205F">
      <w:pPr>
        <w:pStyle w:val="ConsPlusNormal0"/>
        <w:jc w:val="both"/>
      </w:pPr>
      <w:r>
        <w:t xml:space="preserve">(часть третья.1 введена Федеральным </w:t>
      </w:r>
      <w:hyperlink r:id="rId7392"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color w:val="0000FF"/>
          </w:rPr>
          <w:t>законом</w:t>
        </w:r>
      </w:hyperlink>
      <w:r>
        <w:t xml:space="preserve"> от 05.01.2006 N 10-ФЗ, в ред. Федерального </w:t>
      </w:r>
      <w:hyperlink r:id="rId739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закона</w:t>
        </w:r>
      </w:hyperlink>
      <w:r>
        <w:t xml:space="preserve"> от 29.06.2009 N 133-ФЗ)</w:t>
      </w:r>
    </w:p>
    <w:p w:rsidR="00E92171" w:rsidRDefault="00D7205F">
      <w:pPr>
        <w:pStyle w:val="ConsPlusNormal0"/>
        <w:spacing w:before="24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w:t>
      </w:r>
      <w:r>
        <w:t xml:space="preserve">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w:t>
      </w:r>
      <w:r>
        <w:t>другим должностным лицом этого органа, уполномоченным составлять протоколы об административных правонарушениях.</w:t>
      </w:r>
    </w:p>
    <w:p w:rsidR="00E92171" w:rsidRDefault="00D7205F">
      <w:pPr>
        <w:pStyle w:val="ConsPlusNormal0"/>
        <w:jc w:val="both"/>
      </w:pPr>
      <w:r>
        <w:t xml:space="preserve">(в ред. Федеральных законов от 20.08.2004 </w:t>
      </w:r>
      <w:hyperlink r:id="rId739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color w:val="0000FF"/>
          </w:rPr>
          <w:t>N 118-ФЗ</w:t>
        </w:r>
      </w:hyperlink>
      <w:r>
        <w:t>, от 29.06</w:t>
      </w:r>
      <w:r>
        <w:t xml:space="preserve">.2009 </w:t>
      </w:r>
      <w:hyperlink r:id="rId7395"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N 133-ФЗ</w:t>
        </w:r>
      </w:hyperlink>
      <w:r>
        <w:t>)</w:t>
      </w:r>
    </w:p>
    <w:p w:rsidR="00E92171" w:rsidRDefault="00D7205F">
      <w:pPr>
        <w:pStyle w:val="ConsPlusNormal0"/>
        <w:spacing w:before="240"/>
        <w:ind w:firstLine="540"/>
        <w:jc w:val="both"/>
      </w:pPr>
      <w:bookmarkStart w:id="2207" w:name="P13793"/>
      <w:bookmarkEnd w:id="2207"/>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w:t>
      </w:r>
      <w:r>
        <w:t>ходится дело, может быть продлен:</w:t>
      </w:r>
    </w:p>
    <w:p w:rsidR="00E92171" w:rsidRDefault="00D7205F">
      <w:pPr>
        <w:pStyle w:val="ConsPlusNormal0"/>
        <w:spacing w:before="24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E92171" w:rsidRDefault="00D7205F">
      <w:pPr>
        <w:pStyle w:val="ConsPlusNormal0"/>
        <w:spacing w:before="240"/>
        <w:ind w:firstLine="540"/>
        <w:jc w:val="both"/>
      </w:pPr>
      <w:r>
        <w:t>2) решением руководителя вышестоящего таможенного органа или</w:t>
      </w:r>
      <w:r>
        <w:t xml:space="preserve">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E92171" w:rsidRDefault="00D7205F">
      <w:pPr>
        <w:pStyle w:val="ConsPlusNormal0"/>
        <w:spacing w:before="240"/>
        <w:ind w:firstLine="540"/>
        <w:jc w:val="both"/>
      </w:pPr>
      <w:r>
        <w:t>3)</w:t>
      </w:r>
      <w:r>
        <w:t xml:space="preserve">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E92171" w:rsidRDefault="00D7205F">
      <w:pPr>
        <w:pStyle w:val="ConsPlusNormal0"/>
        <w:spacing w:before="240"/>
        <w:ind w:firstLine="540"/>
        <w:jc w:val="both"/>
      </w:pPr>
      <w:r>
        <w:t xml:space="preserve">4) решением </w:t>
      </w:r>
      <w:r>
        <w:t>руководителя вышестоящего органа по делам о незаконной организации и проведении азартных игр - на срок до шести месяцев;</w:t>
      </w:r>
    </w:p>
    <w:p w:rsidR="00E92171" w:rsidRDefault="00D7205F">
      <w:pPr>
        <w:pStyle w:val="ConsPlusNormal0"/>
        <w:jc w:val="both"/>
      </w:pPr>
      <w:r>
        <w:t xml:space="preserve">(п. 4 введен Федеральным </w:t>
      </w:r>
      <w:hyperlink r:id="rId7396"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color w:val="0000FF"/>
          </w:rPr>
          <w:t>законом</w:t>
        </w:r>
      </w:hyperlink>
      <w:r>
        <w:t xml:space="preserve"> от 25.11.2013 N 311-ФЗ)</w:t>
      </w:r>
    </w:p>
    <w:p w:rsidR="00E92171" w:rsidRDefault="00D7205F">
      <w:pPr>
        <w:pStyle w:val="ConsPlusNormal0"/>
        <w:spacing w:before="240"/>
        <w:ind w:firstLine="540"/>
        <w:jc w:val="both"/>
      </w:pPr>
      <w:r>
        <w:t>5) решением руководителя вышестоящего</w:t>
      </w:r>
      <w:r>
        <w:t xml:space="preserve">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4091" w:tooltip="Статья 29.1.1. Направление запроса о правовой помощи">
        <w:r>
          <w:rPr>
            <w:color w:val="0000FF"/>
          </w:rPr>
          <w:t>статьей 29.1.1</w:t>
        </w:r>
      </w:hyperlink>
      <w:r>
        <w:t xml:space="preserve"> настоящего Кодекса.</w:t>
      </w:r>
    </w:p>
    <w:p w:rsidR="00E92171" w:rsidRDefault="00D7205F">
      <w:pPr>
        <w:pStyle w:val="ConsPlusNormal0"/>
        <w:jc w:val="both"/>
      </w:pPr>
      <w:r>
        <w:t xml:space="preserve">(п. 5 введен Федеральным </w:t>
      </w:r>
      <w:hyperlink r:id="rId7397"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color w:val="0000FF"/>
          </w:rPr>
          <w:t>законом</w:t>
        </w:r>
      </w:hyperlink>
      <w:r>
        <w:t xml:space="preserve"> от 02.12.2019 N 409-ФЗ)</w:t>
      </w:r>
    </w:p>
    <w:p w:rsidR="00E92171" w:rsidRDefault="00D7205F">
      <w:pPr>
        <w:pStyle w:val="ConsPlusNormal0"/>
        <w:jc w:val="both"/>
      </w:pPr>
      <w:r>
        <w:t xml:space="preserve">(часть пятая в ред. Федерального </w:t>
      </w:r>
      <w:hyperlink r:id="rId739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зак</w:t>
        </w:r>
        <w:r>
          <w:rPr>
            <w:color w:val="0000FF"/>
          </w:rPr>
          <w:t>она</w:t>
        </w:r>
      </w:hyperlink>
      <w:r>
        <w:t xml:space="preserve"> от 28.12.2009 N 380-ФЗ)</w:t>
      </w:r>
    </w:p>
    <w:p w:rsidR="00E92171" w:rsidRDefault="00D7205F">
      <w:pPr>
        <w:pStyle w:val="ConsPlusNormal0"/>
        <w:spacing w:before="240"/>
        <w:ind w:firstLine="540"/>
        <w:jc w:val="both"/>
      </w:pPr>
      <w:r>
        <w:t>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w:t>
      </w:r>
      <w:r>
        <w:t>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w:t>
      </w:r>
      <w:r>
        <w:t xml:space="preserve">истративного расследования подписывается вынесшим его в соответствии с </w:t>
      </w:r>
      <w:hyperlink w:anchor="P13793"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
        <w:r>
          <w:rPr>
            <w:color w:val="0000FF"/>
          </w:rPr>
          <w:t>частью 5</w:t>
        </w:r>
      </w:hyperlink>
      <w:r>
        <w:t xml:space="preserve"> настоящей статьи руководителем или его заместителем.</w:t>
      </w:r>
    </w:p>
    <w:p w:rsidR="00E92171" w:rsidRDefault="00D7205F">
      <w:pPr>
        <w:pStyle w:val="ConsPlusNormal0"/>
        <w:jc w:val="both"/>
      </w:pPr>
      <w:r>
        <w:t xml:space="preserve">(часть пятая.1 введена Федеральным </w:t>
      </w:r>
      <w:hyperlink r:id="rId7399"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законом</w:t>
        </w:r>
      </w:hyperlink>
      <w:r>
        <w:t xml:space="preserve"> от 29.06.2009 N 133-ФЗ)</w:t>
      </w:r>
    </w:p>
    <w:p w:rsidR="00E92171" w:rsidRDefault="00D7205F">
      <w:pPr>
        <w:pStyle w:val="ConsPlusNormal0"/>
        <w:spacing w:before="24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w:t>
      </w:r>
      <w:r>
        <w:t>кого лица, в отношении которых проводится административное расследование, а также потерпевшему.</w:t>
      </w:r>
    </w:p>
    <w:p w:rsidR="00E92171" w:rsidRDefault="00D7205F">
      <w:pPr>
        <w:pStyle w:val="ConsPlusNormal0"/>
        <w:jc w:val="both"/>
      </w:pPr>
      <w:r>
        <w:t xml:space="preserve">(часть пятая.2 введена Федеральным </w:t>
      </w:r>
      <w:hyperlink r:id="rId7400"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color w:val="0000FF"/>
          </w:rPr>
          <w:t>законом</w:t>
        </w:r>
      </w:hyperlink>
      <w:r>
        <w:t xml:space="preserve"> от 29.06.2009 N 133-ФЗ)</w:t>
      </w:r>
    </w:p>
    <w:p w:rsidR="00E92171" w:rsidRDefault="00D7205F">
      <w:pPr>
        <w:pStyle w:val="ConsPlusNormal0"/>
        <w:spacing w:before="240"/>
        <w:ind w:firstLine="540"/>
        <w:jc w:val="both"/>
      </w:pPr>
      <w:r>
        <w:t>6. По окончании административного расследования составляетс</w:t>
      </w:r>
      <w:r>
        <w:t>я протокол об административном правонарушении либо выносится постановление о прекращении дела об административном правонарушении.</w:t>
      </w:r>
    </w:p>
    <w:p w:rsidR="00E92171" w:rsidRDefault="00E92171">
      <w:pPr>
        <w:pStyle w:val="ConsPlusNormal0"/>
        <w:jc w:val="both"/>
      </w:pPr>
    </w:p>
    <w:p w:rsidR="00E92171" w:rsidRDefault="00D7205F">
      <w:pPr>
        <w:pStyle w:val="ConsPlusTitle0"/>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w:t>
      </w:r>
      <w:r>
        <w:t>нистративном правонарушении</w:t>
      </w:r>
    </w:p>
    <w:p w:rsidR="00E92171" w:rsidRDefault="00E92171">
      <w:pPr>
        <w:pStyle w:val="ConsPlusNormal0"/>
        <w:jc w:val="both"/>
      </w:pPr>
    </w:p>
    <w:p w:rsidR="00E92171" w:rsidRDefault="00D7205F">
      <w:pPr>
        <w:pStyle w:val="ConsPlusNormal0"/>
        <w:ind w:firstLine="540"/>
        <w:jc w:val="both"/>
      </w:pPr>
      <w:r>
        <w:t>1. Протокол (постановление прокурора) об административном правонарушении направляется судье, в орган, должностному лицу, уполномоченным рассматривать дело об административном правонарушении, в течение трех суток с момента соста</w:t>
      </w:r>
      <w:r>
        <w:t>вления протокола (вынесения постановления) об административном правонарушении.</w:t>
      </w:r>
    </w:p>
    <w:p w:rsidR="00E92171" w:rsidRDefault="00D7205F">
      <w:pPr>
        <w:pStyle w:val="ConsPlusNormal0"/>
        <w:jc w:val="both"/>
      </w:pPr>
      <w:r>
        <w:t xml:space="preserve">(в ред. Федерального </w:t>
      </w:r>
      <w:hyperlink r:id="rId74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24.07.2007 N 210-ФЗ)</w:t>
      </w:r>
    </w:p>
    <w:p w:rsidR="00E92171" w:rsidRDefault="00D7205F">
      <w:pPr>
        <w:pStyle w:val="ConsPlusNormal0"/>
        <w:spacing w:before="240"/>
        <w:ind w:firstLine="540"/>
        <w:jc w:val="both"/>
      </w:pPr>
      <w:r>
        <w:t xml:space="preserve">1.1. К протоколу (постановлению прокурора) об административном правонарушении, за </w:t>
      </w:r>
      <w:r>
        <w:t>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w:t>
      </w:r>
      <w:r>
        <w:t>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E92171" w:rsidRDefault="00D7205F">
      <w:pPr>
        <w:pStyle w:val="ConsPlusNormal0"/>
        <w:jc w:val="both"/>
      </w:pPr>
      <w:r>
        <w:t xml:space="preserve">(часть 1.1 введена Федеральным </w:t>
      </w:r>
      <w:hyperlink r:id="rId7402"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color w:val="0000FF"/>
          </w:rPr>
          <w:t>законом</w:t>
        </w:r>
      </w:hyperlink>
      <w:r>
        <w:t xml:space="preserve"> от 29.07.2017 N 264-Ф</w:t>
      </w:r>
      <w:r>
        <w:t>З)</w:t>
      </w:r>
    </w:p>
    <w:p w:rsidR="00E92171" w:rsidRDefault="00D7205F">
      <w:pPr>
        <w:pStyle w:val="ConsPlusNormal0"/>
        <w:spacing w:before="24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w:t>
      </w:r>
      <w:r>
        <w:t>ело об административном правонарушении, немедленно после его составления (вынесения).</w:t>
      </w:r>
    </w:p>
    <w:p w:rsidR="00E92171" w:rsidRDefault="00D7205F">
      <w:pPr>
        <w:pStyle w:val="ConsPlusNormal0"/>
        <w:jc w:val="both"/>
      </w:pPr>
      <w:r>
        <w:t xml:space="preserve">(в ред. Федеральных законов от 25.10.2004 </w:t>
      </w:r>
      <w:hyperlink r:id="rId7403"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08.08.2024 </w:t>
      </w:r>
      <w:hyperlink r:id="rId740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E92171" w:rsidRDefault="00D7205F">
      <w:pPr>
        <w:pStyle w:val="ConsPlusNormal0"/>
        <w:spacing w:before="240"/>
        <w:ind w:firstLine="540"/>
        <w:jc w:val="both"/>
      </w:pPr>
      <w:r>
        <w:t xml:space="preserve">3. В случае, если протокол об </w:t>
      </w:r>
      <w:r>
        <w:t xml:space="preserve">административном правонарушении составлен неправомочным лицом, а также в иных случаях, предусмотренных </w:t>
      </w:r>
      <w:hyperlink w:anchor="P13882" w:tooltip="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
        <w:r>
          <w:rPr>
            <w:color w:val="0000FF"/>
          </w:rPr>
          <w:t>пунктом 4 части 1 статьи 29.4</w:t>
        </w:r>
      </w:hyperlink>
      <w:r>
        <w:t xml:space="preserve"> настоящего Кодекса, недостатки протокола и других материалов дела об административно</w:t>
      </w:r>
      <w:r>
        <w:t>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w:t>
      </w:r>
      <w:r>
        <w:t>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E92171" w:rsidRDefault="00D7205F">
      <w:pPr>
        <w:pStyle w:val="ConsPlusNormal0"/>
        <w:spacing w:before="240"/>
        <w:ind w:firstLine="540"/>
        <w:jc w:val="both"/>
      </w:pPr>
      <w:r>
        <w:t>4. В случае, если применена мера обеспечения производства по делу об административном правонарушении в виде време</w:t>
      </w:r>
      <w:r>
        <w:t>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w:t>
      </w:r>
      <w:r>
        <w:t>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E92171" w:rsidRDefault="00D7205F">
      <w:pPr>
        <w:pStyle w:val="ConsPlusNormal0"/>
        <w:jc w:val="both"/>
      </w:pPr>
      <w:r>
        <w:t xml:space="preserve">(часть 4 введена Федеральным </w:t>
      </w:r>
      <w:hyperlink r:id="rId740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 в ред. Федерального </w:t>
      </w:r>
      <w:hyperlink r:id="rId7406"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color w:val="0000FF"/>
          </w:rPr>
          <w:t>закона</w:t>
        </w:r>
      </w:hyperlink>
      <w:r>
        <w:t xml:space="preserve"> от 28.12.2010 N 421-ФЗ)</w:t>
      </w:r>
    </w:p>
    <w:p w:rsidR="00E92171" w:rsidRDefault="00E92171">
      <w:pPr>
        <w:pStyle w:val="ConsPlusNormal0"/>
        <w:jc w:val="both"/>
      </w:pPr>
    </w:p>
    <w:p w:rsidR="00E92171" w:rsidRDefault="00D7205F">
      <w:pPr>
        <w:pStyle w:val="ConsPlusTitle0"/>
        <w:ind w:firstLine="540"/>
        <w:jc w:val="both"/>
        <w:outlineLvl w:val="2"/>
      </w:pPr>
      <w:r>
        <w:t>Статья 28.9. Прекращение производства по делу об административном правонарушении</w:t>
      </w:r>
    </w:p>
    <w:p w:rsidR="00E92171" w:rsidRDefault="00D7205F">
      <w:pPr>
        <w:pStyle w:val="ConsPlusNormal0"/>
        <w:jc w:val="both"/>
      </w:pPr>
      <w:r>
        <w:t xml:space="preserve">(в ред. Федерального </w:t>
      </w:r>
      <w:hyperlink r:id="rId7407"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162-ФЗ)</w:t>
      </w:r>
    </w:p>
    <w:p w:rsidR="00E92171" w:rsidRDefault="00E92171">
      <w:pPr>
        <w:pStyle w:val="ConsPlusNormal0"/>
        <w:jc w:val="both"/>
      </w:pPr>
    </w:p>
    <w:p w:rsidR="00E92171" w:rsidRDefault="00D7205F">
      <w:pPr>
        <w:pStyle w:val="ConsPlusNormal0"/>
        <w:ind w:firstLine="540"/>
        <w:jc w:val="both"/>
      </w:pPr>
      <w:r>
        <w:t xml:space="preserve">1. При наличии хотя бы одного из обстоятельств, перечисленных в </w:t>
      </w:r>
      <w:hyperlink w:anchor="P12538" w:tooltip="Статья 24.5. Обстоятельства, исключающие производство по делу об административном правонарушении">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w:t>
      </w:r>
      <w:r>
        <w:t xml:space="preserve">ащении производства по делу об административном правонарушении с соблюдением требований, предусмотренных </w:t>
      </w:r>
      <w:hyperlink w:anchor="P13982" w:tooltip="Статья 29.10. Постановление по делу об административном правонарушении">
        <w:r>
          <w:rPr>
            <w:color w:val="0000FF"/>
          </w:rPr>
          <w:t>статьей 29.10</w:t>
        </w:r>
      </w:hyperlink>
      <w:r>
        <w:t xml:space="preserve"> настоящего Кодекса.</w:t>
      </w:r>
    </w:p>
    <w:p w:rsidR="00E92171" w:rsidRDefault="00D7205F">
      <w:pPr>
        <w:pStyle w:val="ConsPlusNormal0"/>
        <w:jc w:val="both"/>
      </w:pPr>
      <w:r>
        <w:t xml:space="preserve">(в ред. Федерального </w:t>
      </w:r>
      <w:hyperlink r:id="rId7408"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закона</w:t>
        </w:r>
      </w:hyperlink>
      <w:r>
        <w:t xml:space="preserve"> от 04.12.2006 N 203-ФЗ)</w:t>
      </w:r>
    </w:p>
    <w:p w:rsidR="00E92171" w:rsidRDefault="00D7205F">
      <w:pPr>
        <w:pStyle w:val="ConsPlusNormal0"/>
        <w:spacing w:before="240"/>
        <w:ind w:firstLine="540"/>
        <w:jc w:val="both"/>
      </w:pPr>
      <w:r>
        <w:t>2. Постановление о прекращении производства по делу об административном правонарушении по основанию, предусм</w:t>
      </w:r>
      <w:r>
        <w:t xml:space="preserve">отренному </w:t>
      </w:r>
      <w:hyperlink w:anchor="P12563"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w:t>
      </w:r>
      <w:r>
        <w:t>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E92171" w:rsidRDefault="00D7205F">
      <w:pPr>
        <w:pStyle w:val="ConsPlusNormal0"/>
        <w:jc w:val="both"/>
      </w:pPr>
      <w:r>
        <w:t xml:space="preserve">(часть 2 введена Федеральным </w:t>
      </w:r>
      <w:hyperlink r:id="rId7409"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color w:val="0000FF"/>
          </w:rPr>
          <w:t>законом</w:t>
        </w:r>
      </w:hyperlink>
      <w:r>
        <w:t xml:space="preserve"> от 04.12.2006 N 203-ФЗ)</w:t>
      </w:r>
    </w:p>
    <w:p w:rsidR="00E92171" w:rsidRDefault="00D7205F">
      <w:pPr>
        <w:pStyle w:val="ConsPlusNormal0"/>
        <w:spacing w:before="240"/>
        <w:ind w:firstLine="540"/>
        <w:jc w:val="both"/>
      </w:pPr>
      <w:r>
        <w:t xml:space="preserve">3. Производство по делу об административном правонарушении, предусмотренном </w:t>
      </w:r>
      <w:hyperlink w:anchor="P8102" w:tooltip="Статья 15.21. Неправомерное использование инсайдерской информации">
        <w:r>
          <w:rPr>
            <w:color w:val="0000FF"/>
          </w:rPr>
          <w:t>статьей 15.21</w:t>
        </w:r>
      </w:hyperlink>
      <w:r>
        <w:t xml:space="preserve"> либо </w:t>
      </w:r>
      <w:hyperlink w:anchor="P8480" w:tooltip="Статья 15.30. Манипулирование рынком">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w:t>
        </w:r>
        <w:r>
          <w:rPr>
            <w:color w:val="0000FF"/>
          </w:rPr>
          <w:t>нии 2</w:t>
        </w:r>
      </w:hyperlink>
      <w:r>
        <w:t xml:space="preserve"> к статье 15.21 настоящего Кодекса, исполненным.</w:t>
      </w:r>
    </w:p>
    <w:p w:rsidR="00E92171" w:rsidRDefault="00D7205F">
      <w:pPr>
        <w:pStyle w:val="ConsPlusNormal0"/>
        <w:jc w:val="both"/>
      </w:pPr>
      <w:r>
        <w:t xml:space="preserve">(часть 3 введена Федеральным </w:t>
      </w:r>
      <w:hyperlink r:id="rId741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11.06.2021 N 162-ФЗ)</w:t>
      </w:r>
    </w:p>
    <w:p w:rsidR="00E92171" w:rsidRDefault="00D7205F">
      <w:pPr>
        <w:pStyle w:val="ConsPlusNormal0"/>
        <w:spacing w:before="240"/>
        <w:ind w:firstLine="540"/>
        <w:jc w:val="both"/>
      </w:pPr>
      <w:r>
        <w:t>4. Орган, должностное лицо, в производстве которых находится дело об административном правонарушении, которое было прио</w:t>
      </w:r>
      <w:r>
        <w:t xml:space="preserve">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4629"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частью 4 статьи 32.6.1</w:t>
        </w:r>
      </w:hyperlink>
      <w:r>
        <w:t xml:space="preserve"> настоящего Кодекса, выносят п</w:t>
      </w:r>
      <w:r>
        <w:t xml:space="preserve">остановление о прекращении производства по делу об административном правонарушении с соблюдением требований, предусмотренных </w:t>
      </w:r>
      <w:hyperlink w:anchor="P13982" w:tooltip="Статья 29.10. Постановление по делу об административном правонарушении">
        <w:r>
          <w:rPr>
            <w:color w:val="0000FF"/>
          </w:rPr>
          <w:t>статьей 29.10</w:t>
        </w:r>
      </w:hyperlink>
      <w:r>
        <w:t xml:space="preserve"> настоящего К</w:t>
      </w:r>
      <w:r>
        <w:t>одекса.</w:t>
      </w:r>
    </w:p>
    <w:p w:rsidR="00E92171" w:rsidRDefault="00D7205F">
      <w:pPr>
        <w:pStyle w:val="ConsPlusNormal0"/>
        <w:jc w:val="both"/>
      </w:pPr>
      <w:r>
        <w:t xml:space="preserve">(часть 4 введена Федеральным </w:t>
      </w:r>
      <w:hyperlink r:id="rId741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E92171">
      <w:pPr>
        <w:pStyle w:val="ConsPlusNormal0"/>
        <w:jc w:val="both"/>
      </w:pPr>
    </w:p>
    <w:p w:rsidR="00E92171" w:rsidRDefault="00D7205F">
      <w:pPr>
        <w:pStyle w:val="ConsPlusTitle0"/>
        <w:ind w:firstLine="540"/>
        <w:jc w:val="both"/>
        <w:outlineLvl w:val="2"/>
      </w:pPr>
      <w:r>
        <w:t>Статья 28.10. Приостановление и возобновление производства по делу об административном правонарушении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412"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11.06.2</w:t>
      </w:r>
      <w:r>
        <w:t>021 N 162-ФЗ)</w:t>
      </w:r>
    </w:p>
    <w:p w:rsidR="00E92171" w:rsidRDefault="00E92171">
      <w:pPr>
        <w:pStyle w:val="ConsPlusNormal0"/>
        <w:ind w:firstLine="540"/>
        <w:jc w:val="both"/>
      </w:pPr>
    </w:p>
    <w:p w:rsidR="00E92171" w:rsidRDefault="00D7205F">
      <w:pPr>
        <w:pStyle w:val="ConsPlusNormal0"/>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8102" w:tooltip="Статья 15.21. Неправомерное использование инсайдерской информации">
        <w:r>
          <w:rPr>
            <w:color w:val="0000FF"/>
          </w:rPr>
          <w:t>статьей 15</w:t>
        </w:r>
        <w:r>
          <w:rPr>
            <w:color w:val="0000FF"/>
          </w:rPr>
          <w:t>.21</w:t>
        </w:r>
      </w:hyperlink>
      <w:r>
        <w:t xml:space="preserve"> либо </w:t>
      </w:r>
      <w:hyperlink w:anchor="P8480" w:tooltip="Статья 15.30. Манипулирование рынком">
        <w:r>
          <w:rPr>
            <w:color w:val="0000FF"/>
          </w:rPr>
          <w:t>15.30</w:t>
        </w:r>
      </w:hyperlink>
      <w:r>
        <w:t xml:space="preserve"> настоящего Кодекса, соглашения, указанного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производство по делу об указанном админи</w:t>
      </w:r>
      <w:r>
        <w:t>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E92171" w:rsidRDefault="00D7205F">
      <w:pPr>
        <w:pStyle w:val="ConsPlusNormal0"/>
        <w:spacing w:before="240"/>
        <w:ind w:firstLine="540"/>
        <w:jc w:val="both"/>
      </w:pPr>
      <w:r>
        <w:t xml:space="preserve">2. В случае неисполнения лицом соглашения, указанного в </w:t>
      </w:r>
      <w:hyperlink w:anchor="P8112"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E92171" w:rsidRDefault="00D7205F">
      <w:pPr>
        <w:pStyle w:val="ConsPlusNormal0"/>
        <w:spacing w:before="240"/>
        <w:ind w:firstLine="540"/>
        <w:jc w:val="both"/>
      </w:pPr>
      <w:bookmarkStart w:id="2208" w:name="P13838"/>
      <w:bookmarkEnd w:id="2208"/>
      <w:r>
        <w:t>3</w:t>
      </w:r>
      <w:r>
        <w:t xml:space="preserve">.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575" w:tooltip="Глава 12. АДМИНИСТРАТИВНЫЕ ПРАВОНАРУШЕНИЯ">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w:t>
      </w:r>
      <w:r>
        <w:t>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w:t>
      </w:r>
      <w:r>
        <w:t xml:space="preserve">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4634" w:tooltip="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
        <w:r>
          <w:rPr>
            <w:color w:val="0000FF"/>
          </w:rPr>
          <w:t>частью 6 статьи 32.6.1</w:t>
        </w:r>
      </w:hyperlink>
      <w:r>
        <w:t xml:space="preserve"> настоящего Кодекса.</w:t>
      </w:r>
    </w:p>
    <w:p w:rsidR="00E92171" w:rsidRDefault="00D7205F">
      <w:pPr>
        <w:pStyle w:val="ConsPlusNormal0"/>
        <w:jc w:val="both"/>
      </w:pPr>
      <w:r>
        <w:t xml:space="preserve">(часть 3 введена Федеральным </w:t>
      </w:r>
      <w:hyperlink r:id="rId7413"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D7205F">
      <w:pPr>
        <w:pStyle w:val="ConsPlusNormal0"/>
        <w:spacing w:before="240"/>
        <w:ind w:firstLine="540"/>
        <w:jc w:val="both"/>
      </w:pPr>
      <w:bookmarkStart w:id="2209" w:name="P13840"/>
      <w:bookmarkEnd w:id="2209"/>
      <w:r>
        <w:t>4. Если в период прохождения лицом военной службы либо пребывания в добровольческом формировании в</w:t>
      </w:r>
      <w:r>
        <w:t xml:space="preserve">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575" w:tooltip="Глава 12. АДМИНИСТРАТИВНЫЕ ПРАВОНАРУШЕНИЯ">
        <w:r>
          <w:rPr>
            <w:color w:val="0000FF"/>
          </w:rPr>
          <w:t>главой 12</w:t>
        </w:r>
      </w:hyperlink>
      <w:r>
        <w:t xml:space="preserve"> настоящего Кодекса, производство</w:t>
      </w:r>
      <w:r>
        <w:t xml:space="preserve">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E92171" w:rsidRDefault="00D7205F">
      <w:pPr>
        <w:pStyle w:val="ConsPlusNormal0"/>
        <w:jc w:val="both"/>
      </w:pPr>
      <w:r>
        <w:t xml:space="preserve">(часть 4 введена Федеральным </w:t>
      </w:r>
      <w:hyperlink r:id="rId7414"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E92171">
      <w:pPr>
        <w:pStyle w:val="ConsPlusNormal0"/>
        <w:jc w:val="both"/>
      </w:pPr>
    </w:p>
    <w:p w:rsidR="00E92171" w:rsidRDefault="00D7205F">
      <w:pPr>
        <w:pStyle w:val="ConsPlusTitle0"/>
        <w:jc w:val="center"/>
        <w:outlineLvl w:val="1"/>
      </w:pPr>
      <w:bookmarkStart w:id="2210" w:name="P13843"/>
      <w:bookmarkEnd w:id="2210"/>
      <w:r>
        <w:t>Глава 29. РАССМОТРЕНИЕ ДЕЛА</w:t>
      </w:r>
    </w:p>
    <w:p w:rsidR="00E92171" w:rsidRDefault="00D7205F">
      <w:pPr>
        <w:pStyle w:val="ConsPlusTitle0"/>
        <w:jc w:val="center"/>
      </w:pPr>
      <w:r>
        <w:t>ОБ АДМИНИСТРАТИВНОМ ПРАВОНАРУШЕНИИ</w:t>
      </w:r>
    </w:p>
    <w:p w:rsidR="00E92171" w:rsidRDefault="00E92171">
      <w:pPr>
        <w:pStyle w:val="ConsPlusNormal0"/>
        <w:jc w:val="both"/>
      </w:pPr>
    </w:p>
    <w:p w:rsidR="00E92171" w:rsidRDefault="00D7205F">
      <w:pPr>
        <w:pStyle w:val="ConsPlusTitle0"/>
        <w:ind w:firstLine="540"/>
        <w:jc w:val="both"/>
        <w:outlineLvl w:val="2"/>
      </w:pPr>
      <w:r>
        <w:t>Статья 29.1. Подготовка к рассмотрению дела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Судья, орган, должностное лицо при подготовке к рассмотрению дела об административном правонарушении выясняют сл</w:t>
      </w:r>
      <w:r>
        <w:t>едующие вопросы:</w:t>
      </w:r>
    </w:p>
    <w:p w:rsidR="00E92171" w:rsidRDefault="00D7205F">
      <w:pPr>
        <w:pStyle w:val="ConsPlusNormal0"/>
        <w:spacing w:before="240"/>
        <w:ind w:firstLine="540"/>
        <w:jc w:val="both"/>
      </w:pPr>
      <w:r>
        <w:t>1) относится ли к их компетенции рассмотрение данного дела;</w:t>
      </w:r>
    </w:p>
    <w:p w:rsidR="00E92171" w:rsidRDefault="00D7205F">
      <w:pPr>
        <w:pStyle w:val="ConsPlusNormal0"/>
        <w:spacing w:before="24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E92171" w:rsidRDefault="00D7205F">
      <w:pPr>
        <w:pStyle w:val="ConsPlusNormal0"/>
        <w:spacing w:before="240"/>
        <w:ind w:firstLine="540"/>
        <w:jc w:val="both"/>
      </w:pPr>
      <w:r>
        <w:t>3) правильно ли составлены протокол об адм</w:t>
      </w:r>
      <w:r>
        <w:t>инистративном правонарушении и другие протоколы, предусмотренные настоящим Кодексом, а также правильно ли оформлены иные материалы дела;</w:t>
      </w:r>
    </w:p>
    <w:p w:rsidR="00E92171" w:rsidRDefault="00D7205F">
      <w:pPr>
        <w:pStyle w:val="ConsPlusNormal0"/>
        <w:spacing w:before="240"/>
        <w:ind w:firstLine="540"/>
        <w:jc w:val="both"/>
      </w:pPr>
      <w:r>
        <w:t>4) имеются ли обстоятельства, исключающие производство по делу;</w:t>
      </w:r>
    </w:p>
    <w:p w:rsidR="00E92171" w:rsidRDefault="00D7205F">
      <w:pPr>
        <w:pStyle w:val="ConsPlusNormal0"/>
        <w:spacing w:before="240"/>
        <w:ind w:firstLine="540"/>
        <w:jc w:val="both"/>
      </w:pPr>
      <w:r>
        <w:t>5) достаточно ли имеющихся по делу материалов для его р</w:t>
      </w:r>
      <w:r>
        <w:t>ассмотрения по существу;</w:t>
      </w:r>
    </w:p>
    <w:p w:rsidR="00E92171" w:rsidRDefault="00D7205F">
      <w:pPr>
        <w:pStyle w:val="ConsPlusNormal0"/>
        <w:spacing w:before="240"/>
        <w:ind w:firstLine="540"/>
        <w:jc w:val="both"/>
      </w:pPr>
      <w:r>
        <w:t>6) имеются ли ходатайства и отводы.</w:t>
      </w:r>
    </w:p>
    <w:p w:rsidR="00E92171" w:rsidRDefault="00E92171">
      <w:pPr>
        <w:pStyle w:val="ConsPlusNormal0"/>
        <w:jc w:val="both"/>
      </w:pPr>
    </w:p>
    <w:p w:rsidR="00E92171" w:rsidRDefault="00D7205F">
      <w:pPr>
        <w:pStyle w:val="ConsPlusTitle0"/>
        <w:ind w:firstLine="540"/>
        <w:jc w:val="both"/>
        <w:outlineLvl w:val="2"/>
      </w:pPr>
      <w:bookmarkStart w:id="2211" w:name="P13856"/>
      <w:bookmarkEnd w:id="2211"/>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E92171" w:rsidRDefault="00E92171">
      <w:pPr>
        <w:pStyle w:val="ConsPlusNormal0"/>
        <w:jc w:val="both"/>
      </w:pPr>
    </w:p>
    <w:bookmarkStart w:id="2212" w:name="P13858"/>
    <w:bookmarkEnd w:id="2212"/>
    <w:p w:rsidR="00E92171" w:rsidRDefault="00D7205F">
      <w:pPr>
        <w:pStyle w:val="ConsPlusNormal0"/>
        <w:ind w:firstLine="540"/>
        <w:jc w:val="both"/>
      </w:pPr>
      <w:r>
        <w:rPr>
          <w:color w:val="0000FF"/>
        </w:rPr>
        <w:fldChar w:fldCharType="begin"/>
      </w:r>
      <w:r>
        <w:rPr>
          <w:color w:val="0000FF"/>
        </w:rPr>
        <w:instrText xml:space="preserve"> HYPERLINK "https://login.con</w:instrText>
      </w:r>
      <w:r>
        <w:rPr>
          <w:color w:val="0000FF"/>
        </w:rPr>
        <w:instrText xml:space="preserve">sultant.ru/link/?req=doc&amp;base=LAW&amp;n=148477&amp;date=20.02.2025&amp;dst=100030&amp;field=134&amp;demo=2" \o "Федеральный закон от 02.07.2013 N 166-ФЗ \"О внесении изменений в отдельные законодательные акты Российской Федерации\" {КонсультантПлюс}" \h </w:instrText>
      </w:r>
      <w:r>
        <w:rPr>
          <w:color w:val="0000FF"/>
        </w:rPr>
        <w:fldChar w:fldCharType="separate"/>
      </w:r>
      <w:r>
        <w:rPr>
          <w:color w:val="0000FF"/>
        </w:rPr>
        <w:t>1</w:t>
      </w:r>
      <w:r>
        <w:rPr>
          <w:color w:val="0000FF"/>
        </w:rPr>
        <w:fldChar w:fldCharType="end"/>
      </w:r>
      <w:r>
        <w:t>. Судья, член коллег</w:t>
      </w:r>
      <w:r>
        <w:t>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E92171" w:rsidRDefault="00D7205F">
      <w:pPr>
        <w:pStyle w:val="ConsPlusNormal0"/>
        <w:spacing w:before="240"/>
        <w:ind w:firstLine="540"/>
        <w:jc w:val="both"/>
      </w:pPr>
      <w:r>
        <w:t>1) является родственником лица, в отношении которого ведется производство по делу об ад</w:t>
      </w:r>
      <w:r>
        <w:t>министративном правонарушении, потерпевшего, законного представителя физического или юридического лица, защитника или представителя;</w:t>
      </w:r>
    </w:p>
    <w:p w:rsidR="00E92171" w:rsidRDefault="00D7205F">
      <w:pPr>
        <w:pStyle w:val="ConsPlusNormal0"/>
        <w:spacing w:before="240"/>
        <w:ind w:firstLine="540"/>
        <w:jc w:val="both"/>
      </w:pPr>
      <w:r>
        <w:t>2) лично, прямо или косвенно заинтересовано в разрешении дела.</w:t>
      </w:r>
    </w:p>
    <w:p w:rsidR="00E92171" w:rsidRDefault="00D7205F">
      <w:pPr>
        <w:pStyle w:val="ConsPlusNormal0"/>
        <w:spacing w:before="240"/>
        <w:ind w:firstLine="540"/>
        <w:jc w:val="both"/>
      </w:pPr>
      <w:r>
        <w:t>2. Наличие информации о внепроцессуальном обращении, поступи</w:t>
      </w:r>
      <w:r>
        <w:t>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E92171" w:rsidRDefault="00D7205F">
      <w:pPr>
        <w:pStyle w:val="ConsPlusNormal0"/>
        <w:jc w:val="both"/>
      </w:pPr>
      <w:r>
        <w:t xml:space="preserve">(часть 2 введена Федеральным </w:t>
      </w:r>
      <w:hyperlink r:id="rId7415"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02.07.2013 N 166-ФЗ)</w:t>
      </w:r>
    </w:p>
    <w:p w:rsidR="00E92171" w:rsidRDefault="00E92171">
      <w:pPr>
        <w:pStyle w:val="ConsPlusNormal0"/>
        <w:jc w:val="both"/>
      </w:pPr>
    </w:p>
    <w:p w:rsidR="00E92171" w:rsidRDefault="00D7205F">
      <w:pPr>
        <w:pStyle w:val="ConsPlusTitle0"/>
        <w:ind w:firstLine="540"/>
        <w:jc w:val="both"/>
        <w:outlineLvl w:val="2"/>
      </w:pPr>
      <w:r>
        <w:t>Статья 29.3. Самоотв</w:t>
      </w:r>
      <w:r>
        <w:t>од и отвод судьи, члена коллегиального органа, должностного лица</w:t>
      </w:r>
    </w:p>
    <w:p w:rsidR="00E92171" w:rsidRDefault="00E92171">
      <w:pPr>
        <w:pStyle w:val="ConsPlusNormal0"/>
        <w:jc w:val="both"/>
      </w:pPr>
    </w:p>
    <w:p w:rsidR="00E92171" w:rsidRDefault="00D7205F">
      <w:pPr>
        <w:pStyle w:val="ConsPlusNormal0"/>
        <w:ind w:firstLine="540"/>
        <w:jc w:val="both"/>
      </w:pPr>
      <w:r>
        <w:t xml:space="preserve">1. При наличии обстоятельств, предусмотренных </w:t>
      </w:r>
      <w:hyperlink w:anchor="P13858"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color w:val="0000FF"/>
          </w:rPr>
          <w:t>частью 1 статьи 29.2</w:t>
        </w:r>
      </w:hyperlink>
      <w: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E92171" w:rsidRDefault="00D7205F">
      <w:pPr>
        <w:pStyle w:val="ConsPlusNormal0"/>
        <w:jc w:val="both"/>
      </w:pPr>
      <w:r>
        <w:t xml:space="preserve">(в ред. Федерального </w:t>
      </w:r>
      <w:hyperlink r:id="rId7416"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02.07.2013 N 166-ФЗ)</w:t>
      </w:r>
    </w:p>
    <w:p w:rsidR="00E92171" w:rsidRDefault="00D7205F">
      <w:pPr>
        <w:pStyle w:val="ConsPlusNormal0"/>
        <w:spacing w:before="240"/>
        <w:ind w:firstLine="540"/>
        <w:jc w:val="both"/>
      </w:pPr>
      <w:r>
        <w:t xml:space="preserve">2. При наличии обстоятельств, предусмотренных </w:t>
      </w:r>
      <w:hyperlink w:anchor="P13858"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w:t>
      </w:r>
      <w:r>
        <w:t xml:space="preserve"> или юридического лица, защитник, представитель, прокурор вправе заявить отвод судье, члену коллегиального органа, должностному лицу.</w:t>
      </w:r>
    </w:p>
    <w:p w:rsidR="00E92171" w:rsidRDefault="00D7205F">
      <w:pPr>
        <w:pStyle w:val="ConsPlusNormal0"/>
        <w:jc w:val="both"/>
      </w:pPr>
      <w:r>
        <w:t xml:space="preserve">(в ред. Федерального </w:t>
      </w:r>
      <w:hyperlink r:id="rId7417" w:tooltip="Федеральный закон от 02.07.2013 N 166-ФЗ &quot;О внесении изменений в отдельные законодательные акты Российской Федерации&quot; {КонсультантПлюс}">
        <w:r>
          <w:rPr>
            <w:color w:val="0000FF"/>
          </w:rPr>
          <w:t>закона</w:t>
        </w:r>
      </w:hyperlink>
      <w:r>
        <w:t xml:space="preserve"> от 02.07.2013 N 166-ФЗ)</w:t>
      </w:r>
    </w:p>
    <w:p w:rsidR="00E92171" w:rsidRDefault="00D7205F">
      <w:pPr>
        <w:pStyle w:val="ConsPlusNormal0"/>
        <w:spacing w:before="240"/>
        <w:ind w:firstLine="540"/>
        <w:jc w:val="both"/>
      </w:pPr>
      <w:r>
        <w:t>3. Заявление об отводе рассматривается судьей, органом, долж</w:t>
      </w:r>
      <w:r>
        <w:t>ностным лицом, в производстве которых находится дело об административном правонарушении.</w:t>
      </w:r>
    </w:p>
    <w:p w:rsidR="00E92171" w:rsidRDefault="00D7205F">
      <w:pPr>
        <w:pStyle w:val="ConsPlusNormal0"/>
        <w:spacing w:before="24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w:t>
      </w:r>
      <w:r>
        <w:t>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E92171" w:rsidRDefault="00D7205F">
      <w:pPr>
        <w:pStyle w:val="ConsPlusNormal0"/>
        <w:jc w:val="both"/>
      </w:pPr>
      <w:r>
        <w:t>(в ред. Федер</w:t>
      </w:r>
      <w:r>
        <w:t xml:space="preserve">ального </w:t>
      </w:r>
      <w:hyperlink r:id="rId7418"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color w:val="0000FF"/>
          </w:rPr>
          <w:t>закона</w:t>
        </w:r>
      </w:hyperlink>
      <w:r>
        <w:t xml:space="preserve"> от 30.10.2018 N 379-ФЗ)</w:t>
      </w:r>
    </w:p>
    <w:p w:rsidR="00E92171" w:rsidRDefault="00E92171">
      <w:pPr>
        <w:pStyle w:val="ConsPlusNormal0"/>
        <w:jc w:val="both"/>
      </w:pPr>
    </w:p>
    <w:p w:rsidR="00E92171" w:rsidRDefault="00D7205F">
      <w:pPr>
        <w:pStyle w:val="ConsPlusTitle0"/>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При подготовке к рассмотрению дела об администра</w:t>
      </w:r>
      <w:r>
        <w:t>тивном правонарушении разрешаются следующие вопросы, по которым в случае необходимости выносится определение:</w:t>
      </w:r>
    </w:p>
    <w:p w:rsidR="00E92171" w:rsidRDefault="00D7205F">
      <w:pPr>
        <w:pStyle w:val="ConsPlusNormal0"/>
        <w:spacing w:before="240"/>
        <w:ind w:firstLine="540"/>
        <w:jc w:val="both"/>
      </w:pPr>
      <w:r>
        <w:t>1) о назначении времени и места рассмотрения дела;</w:t>
      </w:r>
    </w:p>
    <w:p w:rsidR="00E92171" w:rsidRDefault="00D7205F">
      <w:pPr>
        <w:pStyle w:val="ConsPlusNormal0"/>
        <w:spacing w:before="240"/>
        <w:ind w:firstLine="540"/>
        <w:jc w:val="both"/>
      </w:pPr>
      <w:r>
        <w:t xml:space="preserve">2) о вызове лиц, указанных в </w:t>
      </w:r>
      <w:hyperlink w:anchor="P12595"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99" w:tooltip="Статья 25.10. Переводчик">
        <w:r>
          <w:rPr>
            <w:color w:val="0000FF"/>
          </w:rPr>
          <w:t>25.10</w:t>
        </w:r>
      </w:hyperlink>
      <w:r>
        <w:t xml:space="preserve"> настоящего Кодекса, об истребовании необходимых дополнительных материалов по делу, о назначении эксперти</w:t>
      </w:r>
      <w:r>
        <w:t>зы;</w:t>
      </w:r>
    </w:p>
    <w:p w:rsidR="00E92171" w:rsidRDefault="00D7205F">
      <w:pPr>
        <w:pStyle w:val="ConsPlusNormal0"/>
        <w:spacing w:before="240"/>
        <w:ind w:firstLine="540"/>
        <w:jc w:val="both"/>
      </w:pPr>
      <w:r>
        <w:t>3) об отложении рассмотрения дела;</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П. 4 ч. 1 ст. 29.4 признан частично не соответствующим Конституции РФ (</w:t>
            </w:r>
            <w:hyperlink r:id="rId7419"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7420"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213" w:name="P13882"/>
      <w:bookmarkEnd w:id="2213"/>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w:t>
      </w:r>
      <w:r>
        <w:t>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E92171" w:rsidRDefault="00D7205F">
      <w:pPr>
        <w:pStyle w:val="ConsPlusNormal0"/>
        <w:spacing w:before="240"/>
        <w:ind w:firstLine="540"/>
        <w:jc w:val="both"/>
      </w:pPr>
      <w:r>
        <w:t>5) о передаче протокола об административном правонарушении и других материалов дела на рассмотрение по подвед</w:t>
      </w:r>
      <w:r>
        <w:t>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w:t>
      </w:r>
      <w:r>
        <w:t>ллегиального органа, должностного лица;</w:t>
      </w:r>
    </w:p>
    <w:p w:rsidR="00E92171" w:rsidRDefault="00D7205F">
      <w:pPr>
        <w:pStyle w:val="ConsPlusNormal0"/>
        <w:spacing w:before="24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3282"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w:r>
          <w:rPr>
            <w:color w:val="0000FF"/>
          </w:rPr>
          <w:t>статьей 27.20</w:t>
        </w:r>
      </w:hyperlink>
      <w:r>
        <w:t xml:space="preserve"> настоящего Кодекса.</w:t>
      </w:r>
    </w:p>
    <w:p w:rsidR="00E92171" w:rsidRDefault="00D7205F">
      <w:pPr>
        <w:pStyle w:val="ConsPlusNormal0"/>
        <w:jc w:val="both"/>
      </w:pPr>
      <w:r>
        <w:t>(п</w:t>
      </w:r>
      <w:r>
        <w:t xml:space="preserve">. 6 введен Федеральным </w:t>
      </w:r>
      <w:hyperlink r:id="rId742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E92171" w:rsidRDefault="00D7205F">
      <w:pPr>
        <w:pStyle w:val="ConsPlusNormal0"/>
        <w:spacing w:before="240"/>
        <w:ind w:firstLine="540"/>
        <w:jc w:val="both"/>
      </w:pPr>
      <w:r>
        <w:t xml:space="preserve">2. При наличии обстоятельств, предусмотренных </w:t>
      </w:r>
      <w:hyperlink w:anchor="P12538" w:tooltip="Статья 24.5. Обстоятельства, исключающие производство по делу об административном правонарушении">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E92171" w:rsidRDefault="00D7205F">
      <w:pPr>
        <w:pStyle w:val="ConsPlusNormal0"/>
        <w:spacing w:before="240"/>
        <w:ind w:firstLine="540"/>
        <w:jc w:val="both"/>
      </w:pPr>
      <w:bookmarkStart w:id="2214" w:name="P13887"/>
      <w:bookmarkEnd w:id="2214"/>
      <w:r>
        <w:t xml:space="preserve">3. В случае, если рассмотрение дела об административном правонарушении отложено в связи с неявкой без уважительной причины лиц, </w:t>
      </w:r>
      <w:r>
        <w:t xml:space="preserve">указанных в </w:t>
      </w:r>
      <w:hyperlink w:anchor="P13163"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w:t>
      </w:r>
      <w:r>
        <w:t>ган, должностное лицо, рассматривающие дело, выносят определение о приводе указанных лиц.</w:t>
      </w:r>
    </w:p>
    <w:p w:rsidR="00E92171" w:rsidRDefault="00D7205F">
      <w:pPr>
        <w:pStyle w:val="ConsPlusNormal0"/>
        <w:spacing w:before="240"/>
        <w:ind w:firstLine="540"/>
        <w:jc w:val="both"/>
      </w:pPr>
      <w:r>
        <w:t xml:space="preserve">4. В случае, предусмотренном </w:t>
      </w:r>
      <w:hyperlink w:anchor="P14072" w:tooltip="Статья 29.14. Участие в судебном заседании путем использования систем видео-конференц-связи">
        <w:r>
          <w:rPr>
            <w:color w:val="0000FF"/>
          </w:rPr>
          <w:t>статьей 29.</w:t>
        </w:r>
        <w:r>
          <w:rPr>
            <w:color w:val="0000FF"/>
          </w:rPr>
          <w:t>14</w:t>
        </w:r>
      </w:hyperlink>
      <w:r>
        <w:t xml:space="preserve"> настоящего Кодекса, судья разрешает вопрос об участии в судебном заседании лиц, указанных в </w:t>
      </w:r>
      <w:hyperlink w:anchor="P12595"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99" w:tooltip="Статья 25.10. Переводчик">
        <w:r>
          <w:rPr>
            <w:color w:val="0000FF"/>
          </w:rPr>
          <w:t>25.10</w:t>
        </w:r>
      </w:hyperlink>
      <w:r>
        <w:t xml:space="preserve"> настоящего Кодекса, путем использования систем видео-конференц-связи, о чем выносится соответствующее определение.</w:t>
      </w:r>
    </w:p>
    <w:p w:rsidR="00E92171" w:rsidRDefault="00D7205F">
      <w:pPr>
        <w:pStyle w:val="ConsPlusNormal0"/>
        <w:jc w:val="both"/>
      </w:pPr>
      <w:r>
        <w:t xml:space="preserve">(часть 4 введена Федеральным </w:t>
      </w:r>
      <w:hyperlink r:id="rId7422"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E92171" w:rsidRDefault="00E92171">
      <w:pPr>
        <w:pStyle w:val="ConsPlusNormal0"/>
        <w:jc w:val="both"/>
      </w:pPr>
    </w:p>
    <w:p w:rsidR="00E92171" w:rsidRDefault="00D7205F">
      <w:pPr>
        <w:pStyle w:val="ConsPlusTitle0"/>
        <w:ind w:firstLine="540"/>
        <w:jc w:val="both"/>
        <w:outlineLvl w:val="2"/>
      </w:pPr>
      <w:bookmarkStart w:id="2215" w:name="P13891"/>
      <w:bookmarkEnd w:id="2215"/>
      <w:r>
        <w:t>Статья 29.5. Место рассмотрения дела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 xml:space="preserve">1. Дело об административном правонарушении рассматривается по </w:t>
      </w:r>
      <w:hyperlink r:id="rId7423"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месту</w:t>
        </w:r>
      </w:hyperlink>
      <w:r>
        <w:t xml:space="preserve"> его совершения. По </w:t>
      </w:r>
      <w:r>
        <w:t>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E92171" w:rsidRDefault="00D7205F">
      <w:pPr>
        <w:pStyle w:val="ConsPlusNormal0"/>
        <w:spacing w:before="240"/>
        <w:ind w:firstLine="540"/>
        <w:jc w:val="both"/>
      </w:pPr>
      <w:r>
        <w:t>1.1. В случаях, предусмотренных международным договором, дело об административном правонар</w:t>
      </w:r>
      <w:r>
        <w:t xml:space="preserve">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3898" w:tooltip="1.3. Дела об административных правонарушениях, предусмотренных статьями 15.27.3 и 19.28 настоящего Кодекса и совершенных за пределами Российской Федерации, рассматриваются по месту нахождения органов, возбудивших указанные дела.">
        <w:r>
          <w:rPr>
            <w:color w:val="0000FF"/>
          </w:rPr>
          <w:t>частью 1.3</w:t>
        </w:r>
      </w:hyperlink>
      <w:r>
        <w:t xml:space="preserve"> настоящей статьи.</w:t>
      </w:r>
    </w:p>
    <w:p w:rsidR="00E92171" w:rsidRDefault="00D7205F">
      <w:pPr>
        <w:pStyle w:val="ConsPlusNormal0"/>
        <w:jc w:val="both"/>
      </w:pPr>
      <w:r>
        <w:t xml:space="preserve">(часть 1.1 введена Федеральным </w:t>
      </w:r>
      <w:hyperlink r:id="rId7424"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законом</w:t>
        </w:r>
      </w:hyperlink>
      <w:r>
        <w:t xml:space="preserve"> от 06.12.2011 N 409-ФЗ; в ред. Федерального </w:t>
      </w:r>
      <w:hyperlink r:id="rId7425" w:tooltip="Федеральный закон от 09.03.2016 N 64-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09.03.2016 N 64-ФЗ)</w:t>
      </w:r>
    </w:p>
    <w:p w:rsidR="00E92171" w:rsidRDefault="00D7205F">
      <w:pPr>
        <w:pStyle w:val="ConsPlusNormal0"/>
        <w:spacing w:before="240"/>
        <w:ind w:firstLine="540"/>
        <w:jc w:val="both"/>
      </w:pPr>
      <w:r>
        <w:t xml:space="preserve">1.2. Дела об административных правонарушениях, предусмотренных </w:t>
      </w:r>
      <w:hyperlink w:anchor="P9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статьями 19.3</w:t>
        </w:r>
      </w:hyperlink>
      <w:r>
        <w:t xml:space="preserve">, </w:t>
      </w:r>
      <w:hyperlink w:anchor="P10558" w:tooltip="Статья 20.2. Нарушение установленного порядка организации либо проведения собрания, митинга, демонстрации, шествия или пикетирования">
        <w:r>
          <w:rPr>
            <w:color w:val="0000FF"/>
          </w:rPr>
          <w:t>20.2</w:t>
        </w:r>
      </w:hyperlink>
      <w:r>
        <w:t xml:space="preserve">, </w:t>
      </w:r>
      <w:hyperlink w:anchor="P10607"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color w:val="0000FF"/>
          </w:rPr>
          <w:t>20.2.2</w:t>
        </w:r>
      </w:hyperlink>
      <w:r>
        <w:t xml:space="preserve"> и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w:t>
      </w:r>
      <w:r>
        <w:t xml:space="preserve">уплаты административного штрафа, назначенного за административное правонарушение,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w:t>
      </w:r>
      <w:r>
        <w:t xml:space="preserve"> в иностранном государстве) настоящего Кодекса, рассматриваются по месту выявления административного правонарушения.</w:t>
      </w:r>
    </w:p>
    <w:p w:rsidR="00E92171" w:rsidRDefault="00D7205F">
      <w:pPr>
        <w:pStyle w:val="ConsPlusNormal0"/>
        <w:jc w:val="both"/>
      </w:pPr>
      <w:r>
        <w:t xml:space="preserve">(часть 1.2 введена Федеральным </w:t>
      </w:r>
      <w:hyperlink r:id="rId7426"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color w:val="0000FF"/>
          </w:rPr>
          <w:t>законом</w:t>
        </w:r>
      </w:hyperlink>
      <w:r>
        <w:t xml:space="preserve"> от 21.07.2014 N 258-ФЗ</w:t>
      </w:r>
      <w:r>
        <w:t xml:space="preserve">; в ред. Федерального </w:t>
      </w:r>
      <w:hyperlink r:id="rId742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E92171" w:rsidRDefault="00D7205F">
      <w:pPr>
        <w:pStyle w:val="ConsPlusNormal0"/>
        <w:spacing w:before="240"/>
        <w:ind w:firstLine="540"/>
        <w:jc w:val="both"/>
      </w:pPr>
      <w:bookmarkStart w:id="2216" w:name="P13898"/>
      <w:bookmarkEnd w:id="2216"/>
      <w:r>
        <w:t xml:space="preserve">1.3. Дела об административных правонарушениях, предусмотренных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статьями 15.27.3</w:t>
        </w:r>
      </w:hyperlink>
      <w:r>
        <w:t xml:space="preserve"> и </w:t>
      </w:r>
      <w:hyperlink w:anchor="P10362" w:tooltip="Статья 19.28. Незаконное вознаграждение от имени юридического лица">
        <w:r>
          <w:rPr>
            <w:color w:val="0000FF"/>
          </w:rPr>
          <w:t>19.28</w:t>
        </w:r>
      </w:hyperlink>
      <w:r>
        <w:t xml:space="preserve"> настоящего Кодекса и совершенных за пределами Российской Федерации, рассматриваются п</w:t>
      </w:r>
      <w:r>
        <w:t>о месту нахождения органов, возбудивших указанные дела.</w:t>
      </w:r>
    </w:p>
    <w:p w:rsidR="00E92171" w:rsidRDefault="00D7205F">
      <w:pPr>
        <w:pStyle w:val="ConsPlusNormal0"/>
        <w:jc w:val="both"/>
      </w:pPr>
      <w:r>
        <w:t xml:space="preserve">(часть 1.3 в ред. Федерального </w:t>
      </w:r>
      <w:hyperlink r:id="rId7428"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2. Дело об административном правонарушении, по которому было проведено административное расследов</w:t>
      </w:r>
      <w:r>
        <w:t>ание, рассматривается по месту нахождения органа, проводившего административное расследование.</w:t>
      </w:r>
    </w:p>
    <w:p w:rsidR="00E92171" w:rsidRDefault="00D7205F">
      <w:pPr>
        <w:pStyle w:val="ConsPlusNormal0"/>
        <w:spacing w:before="24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295"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color w:val="0000FF"/>
          </w:rPr>
          <w:t>статьями 5.35</w:t>
        </w:r>
      </w:hyperlink>
      <w:r>
        <w:t xml:space="preserve">, </w:t>
      </w:r>
      <w:hyperlink w:anchor="P1773"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color w:val="0000FF"/>
          </w:rPr>
          <w:t>6.10</w:t>
        </w:r>
      </w:hyperlink>
      <w:r>
        <w:t xml:space="preserve">, </w:t>
      </w:r>
      <w:hyperlink w:anchor="P1092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
        <w:r>
          <w:rPr>
            <w:color w:val="0000FF"/>
          </w:rPr>
          <w:t>20.22</w:t>
        </w:r>
      </w:hyperlink>
      <w:r>
        <w:t xml:space="preserve"> настоящего Кодекса, рассматриваются по месту жительства лица, в отношении которого ведет</w:t>
      </w:r>
      <w:r>
        <w:t>ся производство по делу об административном правонарушении.</w:t>
      </w:r>
    </w:p>
    <w:p w:rsidR="00E92171" w:rsidRDefault="00D7205F">
      <w:pPr>
        <w:pStyle w:val="ConsPlusNormal0"/>
        <w:jc w:val="both"/>
      </w:pPr>
      <w:r>
        <w:t xml:space="preserve">(в ред. Федерального </w:t>
      </w:r>
      <w:hyperlink r:id="rId7429"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E92171" w:rsidRDefault="00D7205F">
      <w:pPr>
        <w:pStyle w:val="ConsPlusNormal0"/>
        <w:spacing w:before="240"/>
        <w:ind w:firstLine="540"/>
        <w:jc w:val="both"/>
      </w:pPr>
      <w:r>
        <w:t xml:space="preserve">4. Утратил силу. - Федеральный </w:t>
      </w:r>
      <w:hyperlink r:id="rId743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23.07.2010 N 175-ФЗ.</w:t>
      </w:r>
    </w:p>
    <w:p w:rsidR="00E92171" w:rsidRDefault="00D7205F">
      <w:pPr>
        <w:pStyle w:val="ConsPlusNormal0"/>
        <w:spacing w:before="240"/>
        <w:ind w:firstLine="540"/>
        <w:jc w:val="both"/>
      </w:pPr>
      <w:r>
        <w:t>5. Дело об административном правонарушении</w:t>
      </w:r>
      <w:r>
        <w:t xml:space="preserve">, предусмотренном </w:t>
      </w:r>
      <w:hyperlink w:anchor="P282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
        <w:r>
          <w:rPr>
            <w:color w:val="0000FF"/>
          </w:rPr>
          <w:t>частями 3.1</w:t>
        </w:r>
      </w:hyperlink>
      <w:r>
        <w:t xml:space="preserve"> - </w:t>
      </w:r>
      <w:hyperlink w:anchor="P2834" w:tooltip="3.4. Повторное совершение административного правонарушения, предусмотренного частью 3.3 настоящей статьи, -">
        <w:r>
          <w:rPr>
            <w:color w:val="0000FF"/>
          </w:rPr>
          <w:t>3.4 статьи 8.2</w:t>
        </w:r>
      </w:hyperlink>
      <w:r>
        <w:t xml:space="preserve">, </w:t>
      </w:r>
      <w:hyperlink w:anchor="P4575" w:tooltip="Глава 12. АДМИНИСТРАТИВНЫЕ ПРАВОНАРУШЕНИЯ">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w:t>
      </w:r>
      <w:r>
        <w:t>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w:t>
      </w:r>
      <w:r>
        <w:t>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w:t>
      </w:r>
      <w:r>
        <w:t xml:space="preserve">стка либо другого объекта недвижимости, зафиксированных с применением работающих в </w:t>
      </w:r>
      <w:hyperlink r:id="rId743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автоматическом режиме</w:t>
        </w:r>
      </w:hyperlink>
      <w:r>
        <w:t xml:space="preserve"> специальных техни</w:t>
      </w:r>
      <w:r>
        <w:t>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w:t>
      </w:r>
      <w:r>
        <w:t xml:space="preserve"> технических средств, имеющих функции фото- и киносъемки, видеозаписи, или средств фото- и киносъемки, видеозаписи.</w:t>
      </w:r>
    </w:p>
    <w:p w:rsidR="00E92171" w:rsidRDefault="00D7205F">
      <w:pPr>
        <w:pStyle w:val="ConsPlusNormal0"/>
        <w:jc w:val="both"/>
      </w:pPr>
      <w:r>
        <w:t xml:space="preserve">(часть 5 введена Федеральным </w:t>
      </w:r>
      <w:hyperlink r:id="rId743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23.07.2010 N 175-ФЗ; в ред. Федеральных законов от 21.04.2011 </w:t>
      </w:r>
      <w:hyperlink r:id="rId7433" w:tooltip="Федеральный закон от 21.04.2011 N 69-ФЗ (ред. от 29.12.2022) &quot;О внесении изменений в отдельные законодательные акты Российской Федерации&quot; {КонсультантПлюс}">
        <w:r>
          <w:rPr>
            <w:color w:val="0000FF"/>
          </w:rPr>
          <w:t>N 69-ФЗ</w:t>
        </w:r>
      </w:hyperlink>
      <w:r>
        <w:t xml:space="preserve">, от 28.07.2012 </w:t>
      </w:r>
      <w:hyperlink r:id="rId743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
        <w:r>
          <w:rPr>
            <w:color w:val="0000FF"/>
          </w:rPr>
          <w:t>N 133-ФЗ</w:t>
        </w:r>
      </w:hyperlink>
      <w:r>
        <w:t xml:space="preserve">, от 14.07.2022 </w:t>
      </w:r>
      <w:hyperlink r:id="rId743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color w:val="0000FF"/>
          </w:rPr>
          <w:t>N 287-ФЗ</w:t>
        </w:r>
      </w:hyperlink>
      <w:r>
        <w:t xml:space="preserve">, от 31.07.2023 </w:t>
      </w:r>
      <w:hyperlink r:id="rId743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w:t>
      </w:r>
    </w:p>
    <w:p w:rsidR="00E92171" w:rsidRDefault="00D7205F">
      <w:pPr>
        <w:pStyle w:val="ConsPlusNormal0"/>
        <w:spacing w:before="24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E92171" w:rsidRDefault="00D7205F">
      <w:pPr>
        <w:pStyle w:val="ConsPlusNormal0"/>
        <w:jc w:val="both"/>
      </w:pPr>
      <w:r>
        <w:t xml:space="preserve">(часть 6 введена Федеральным </w:t>
      </w:r>
      <w:hyperlink r:id="rId7437"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
        <w:r>
          <w:rPr>
            <w:color w:val="0000FF"/>
          </w:rPr>
          <w:t>законом</w:t>
        </w:r>
      </w:hyperlink>
      <w:r>
        <w:t xml:space="preserve"> от 05.06.2012 N 51-ФЗ)</w:t>
      </w:r>
    </w:p>
    <w:p w:rsidR="00E92171" w:rsidRDefault="00E92171">
      <w:pPr>
        <w:pStyle w:val="ConsPlusNormal0"/>
        <w:jc w:val="both"/>
      </w:pPr>
    </w:p>
    <w:p w:rsidR="00E92171" w:rsidRDefault="00D7205F">
      <w:pPr>
        <w:pStyle w:val="ConsPlusTitle0"/>
        <w:ind w:firstLine="540"/>
        <w:jc w:val="both"/>
        <w:outlineLvl w:val="2"/>
      </w:pPr>
      <w:r>
        <w:t>Статья 29.6. Сроки рассмотрения дела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Дело об административн</w:t>
      </w:r>
      <w:r>
        <w:t>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w:t>
      </w:r>
      <w:r>
        <w:t>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E92171" w:rsidRDefault="00D7205F">
      <w:pPr>
        <w:pStyle w:val="ConsPlusNormal0"/>
        <w:jc w:val="both"/>
      </w:pPr>
      <w:r>
        <w:t xml:space="preserve">(в ред. Федеральных законов от 30.04.2010 </w:t>
      </w:r>
      <w:hyperlink r:id="rId743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N 69-ФЗ</w:t>
        </w:r>
      </w:hyperlink>
      <w:r>
        <w:t xml:space="preserve">, от 14.10.2014 </w:t>
      </w:r>
      <w:hyperlink r:id="rId74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1.1. Дело об </w:t>
      </w:r>
      <w:r>
        <w:t>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E92171" w:rsidRDefault="00D7205F">
      <w:pPr>
        <w:pStyle w:val="ConsPlusNormal0"/>
        <w:jc w:val="both"/>
      </w:pPr>
      <w:r>
        <w:t xml:space="preserve">(часть 1.1 введена Федеральным </w:t>
      </w:r>
      <w:hyperlink r:id="rId7440"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законом</w:t>
        </w:r>
      </w:hyperlink>
      <w:r>
        <w:t xml:space="preserve"> от 30.04.2010 N 69-ФЗ)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ч. 2 ст. 29.6 вносятся изменения (</w:t>
            </w:r>
            <w:hyperlink r:id="rId7441"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7442"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2. В случае поступления ходатайств от участников </w:t>
      </w:r>
      <w:r>
        <w:t>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w:t>
      </w:r>
      <w:r>
        <w:t xml:space="preserve">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8102" w:tooltip="Статья 15.21. Неправомерное использование инсайдерской информации">
        <w:r>
          <w:rPr>
            <w:color w:val="0000FF"/>
          </w:rPr>
          <w:t>статьей 15</w:t>
        </w:r>
        <w:r>
          <w:rPr>
            <w:color w:val="0000FF"/>
          </w:rPr>
          <w:t>.21</w:t>
        </w:r>
      </w:hyperlink>
      <w:r>
        <w:t xml:space="preserve"> либо </w:t>
      </w:r>
      <w:hyperlink w:anchor="P8480" w:tooltip="Статья 15.30. Манипулирование рынком">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О продлении указанного срока судья, орган, должностное лицо, рассматривающие дело, выносят </w:t>
      </w:r>
      <w:hyperlink r:id="rId7443"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color w:val="0000FF"/>
          </w:rPr>
          <w:t>мотивированное определение</w:t>
        </w:r>
      </w:hyperlink>
      <w:r>
        <w:t>.</w:t>
      </w:r>
    </w:p>
    <w:p w:rsidR="00E92171" w:rsidRDefault="00D7205F">
      <w:pPr>
        <w:pStyle w:val="ConsPlusNormal0"/>
        <w:jc w:val="both"/>
      </w:pPr>
      <w:r>
        <w:t xml:space="preserve">(часть 2 в ред. Федерального </w:t>
      </w:r>
      <w:hyperlink r:id="rId744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11.06.2021 N 162-ФЗ)</w:t>
      </w:r>
    </w:p>
    <w:p w:rsidR="00E92171" w:rsidRDefault="00D7205F">
      <w:pPr>
        <w:pStyle w:val="ConsPlusNormal0"/>
        <w:spacing w:before="240"/>
        <w:ind w:firstLine="540"/>
        <w:jc w:val="both"/>
      </w:pPr>
      <w:bookmarkStart w:id="2217" w:name="P13919"/>
      <w:bookmarkEnd w:id="2217"/>
      <w:r>
        <w:t xml:space="preserve">3. Дела об административных правонарушениях, предусмотренных </w:t>
      </w:r>
      <w:hyperlink w:anchor="P93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170" w:tooltip="Статья 5.25. Непредоставление сведений об итогах голосования или о результатах выборов">
        <w:r>
          <w:rPr>
            <w:color w:val="0000FF"/>
          </w:rPr>
          <w:t>5.25</w:t>
        </w:r>
      </w:hyperlink>
      <w:r>
        <w:t xml:space="preserve">, </w:t>
      </w:r>
      <w:hyperlink w:anchor="P1379"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43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72"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496"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w:t>
      </w:r>
      <w:hyperlink w:anchor="P165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настоящего Кодекса, рассматриваются в пятидневный срок со дня получения суд</w:t>
      </w:r>
      <w:r>
        <w:t>ьей протокола об административном правонарушении и других материалов дела. Продление указанного срока не допускается.</w:t>
      </w:r>
    </w:p>
    <w:p w:rsidR="00E92171" w:rsidRDefault="00D7205F">
      <w:pPr>
        <w:pStyle w:val="ConsPlusNormal0"/>
        <w:jc w:val="both"/>
      </w:pPr>
      <w:r>
        <w:t xml:space="preserve">(часть третья введена Федеральным </w:t>
      </w:r>
      <w:hyperlink r:id="rId744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 в ред. Федеральных законов от 21.07.2005 </w:t>
      </w:r>
      <w:hyperlink r:id="rId7446"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04.10.2010 </w:t>
      </w:r>
      <w:hyperlink r:id="rId7447"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02.06.2016 </w:t>
      </w:r>
      <w:hyperlink r:id="rId7448"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E92171" w:rsidRDefault="00D7205F">
      <w:pPr>
        <w:pStyle w:val="ConsPlusNormal0"/>
        <w:spacing w:before="240"/>
        <w:ind w:firstLine="540"/>
        <w:jc w:val="both"/>
      </w:pPr>
      <w:hyperlink r:id="rId744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w:t>
      </w:r>
      <w:r>
        <w:t>лов дела, а в отношении лица, подвергнутого административному задержанию, - не позднее 48 часов с момента его задержания.</w:t>
      </w:r>
    </w:p>
    <w:p w:rsidR="00E92171" w:rsidRDefault="00D7205F">
      <w:pPr>
        <w:pStyle w:val="ConsPlusNormal0"/>
        <w:jc w:val="both"/>
      </w:pPr>
      <w:r>
        <w:t xml:space="preserve">(в ред. Федерального </w:t>
      </w:r>
      <w:hyperlink r:id="rId745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E92171" w:rsidRDefault="00D7205F">
      <w:pPr>
        <w:pStyle w:val="ConsPlusNormal0"/>
        <w:spacing w:before="240"/>
        <w:ind w:firstLine="540"/>
        <w:jc w:val="both"/>
      </w:pPr>
      <w:bookmarkStart w:id="2218" w:name="P13923"/>
      <w:bookmarkEnd w:id="2218"/>
      <w:r>
        <w:t>5. Дело об административном правонарушении, за совершение кот</w:t>
      </w:r>
      <w:r>
        <w:t>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w:t>
      </w:r>
      <w:r>
        <w:t>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w:t>
      </w:r>
      <w:r>
        <w:t>и засчитывается в срок административного приостановления деятельности.</w:t>
      </w:r>
    </w:p>
    <w:p w:rsidR="00E92171" w:rsidRDefault="00D7205F">
      <w:pPr>
        <w:pStyle w:val="ConsPlusNormal0"/>
        <w:jc w:val="both"/>
      </w:pPr>
      <w:r>
        <w:t xml:space="preserve">(часть пятая введена Федеральным </w:t>
      </w:r>
      <w:hyperlink r:id="rId745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 в ред. Федеральных законов от 23.07.2010 </w:t>
      </w:r>
      <w:hyperlink r:id="rId745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18.07.2011 </w:t>
      </w:r>
      <w:hyperlink r:id="rId745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w:t>
      </w:r>
    </w:p>
    <w:p w:rsidR="00E92171" w:rsidRDefault="00D7205F">
      <w:pPr>
        <w:pStyle w:val="ConsPlusNormal0"/>
        <w:spacing w:before="240"/>
        <w:ind w:firstLine="540"/>
        <w:jc w:val="both"/>
      </w:pPr>
      <w:r>
        <w:t xml:space="preserve">6. Утратил силу. - Федеральный </w:t>
      </w:r>
      <w:hyperlink r:id="rId7454"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w:r>
          <w:rPr>
            <w:color w:val="0000FF"/>
          </w:rPr>
          <w:t>закон</w:t>
        </w:r>
      </w:hyperlink>
      <w:r>
        <w:t xml:space="preserve"> от 21.07.2014 N 210-ФЗ.</w:t>
      </w:r>
    </w:p>
    <w:p w:rsidR="00E92171" w:rsidRDefault="00D7205F">
      <w:pPr>
        <w:pStyle w:val="ConsPlusNormal0"/>
        <w:spacing w:before="240"/>
        <w:ind w:firstLine="540"/>
        <w:jc w:val="both"/>
      </w:pPr>
      <w:r>
        <w:t xml:space="preserve">7. Дела об административных правонарушениях, предусмотренных </w:t>
      </w:r>
      <w:hyperlink w:anchor="P6723" w:tooltip="Статья 14.15.2. Незаконная реализация входных билетов на матчи чемпионата Европы по футболу UEFA 2020 года или документов, дающих право на их получение">
        <w:r>
          <w:rPr>
            <w:color w:val="0000FF"/>
          </w:rPr>
          <w:t>статьями 14.15.2</w:t>
        </w:r>
      </w:hyperlink>
      <w:r>
        <w:t xml:space="preserve"> и </w:t>
      </w:r>
      <w:hyperlink w:anchor="P6735"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color w:val="0000FF"/>
          </w:rPr>
          <w:t>14.15.3</w:t>
        </w:r>
      </w:hyperlink>
      <w:r>
        <w:t xml:space="preserve"> настоящего Кодекса, рассматриваются в десятидневный срок со дня получения судьей проток</w:t>
      </w:r>
      <w:r>
        <w:t>ола об административном правонарушении и других материалов дела. Продление указанного срока не допускается.</w:t>
      </w:r>
    </w:p>
    <w:p w:rsidR="00E92171" w:rsidRDefault="00D7205F">
      <w:pPr>
        <w:pStyle w:val="ConsPlusNormal0"/>
        <w:jc w:val="both"/>
      </w:pPr>
      <w:r>
        <w:t xml:space="preserve">(часть 7 введена Федеральным </w:t>
      </w:r>
      <w:hyperlink r:id="rId745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
        <w:r>
          <w:rPr>
            <w:color w:val="0000FF"/>
          </w:rPr>
          <w:t>законом</w:t>
        </w:r>
      </w:hyperlink>
      <w:r>
        <w:t xml:space="preserve"> от 05.02.2018 N 13-ФЗ)</w:t>
      </w:r>
    </w:p>
    <w:p w:rsidR="00E92171" w:rsidRDefault="00E92171">
      <w:pPr>
        <w:pStyle w:val="ConsPlusNormal0"/>
        <w:jc w:val="both"/>
      </w:pPr>
    </w:p>
    <w:p w:rsidR="00E92171" w:rsidRDefault="00D7205F">
      <w:pPr>
        <w:pStyle w:val="ConsPlusTitle0"/>
        <w:ind w:firstLine="540"/>
        <w:jc w:val="both"/>
        <w:outlineLvl w:val="2"/>
      </w:pPr>
      <w:bookmarkStart w:id="2219" w:name="P13929"/>
      <w:bookmarkEnd w:id="2219"/>
      <w:r>
        <w:t>Статья 29.7. Порядок рассмотрения дела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При рассмотрении дела об административном правонарушении:</w:t>
      </w:r>
    </w:p>
    <w:p w:rsidR="00E92171" w:rsidRDefault="00D7205F">
      <w:pPr>
        <w:pStyle w:val="ConsPlusNormal0"/>
        <w:spacing w:before="240"/>
        <w:ind w:firstLine="540"/>
        <w:jc w:val="both"/>
      </w:pPr>
      <w:r>
        <w:t>1) объявляется, кто рассматривает дело, какое дело подлежит рассмотрению,</w:t>
      </w:r>
      <w:r>
        <w:t xml:space="preserve"> кто и на основании какого закона привлекается к административной ответственности;</w:t>
      </w:r>
    </w:p>
    <w:p w:rsidR="00E92171" w:rsidRDefault="00D7205F">
      <w:pPr>
        <w:pStyle w:val="ConsPlusNormal0"/>
        <w:spacing w:before="240"/>
        <w:ind w:firstLine="540"/>
        <w:jc w:val="both"/>
      </w:pPr>
      <w:r>
        <w:t>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w:t>
      </w:r>
      <w:r>
        <w:t xml:space="preserve">водство по делу об административном правонарушении, за исключением случаев, предусмотренных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а также иных лиц, участвующих в рассмотрении дела;</w:t>
      </w:r>
    </w:p>
    <w:p w:rsidR="00E92171" w:rsidRDefault="00D7205F">
      <w:pPr>
        <w:pStyle w:val="ConsPlusNormal0"/>
        <w:jc w:val="both"/>
      </w:pPr>
      <w:r>
        <w:t>(в ред. Федеральных законов от 24</w:t>
      </w:r>
      <w:r>
        <w:t xml:space="preserve">.07.2007 </w:t>
      </w:r>
      <w:hyperlink r:id="rId745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23.07.2010 </w:t>
      </w:r>
      <w:hyperlink r:id="rId745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N 175-ФЗ</w:t>
        </w:r>
      </w:hyperlink>
      <w:r>
        <w:t>)</w:t>
      </w:r>
    </w:p>
    <w:p w:rsidR="00E92171" w:rsidRDefault="00D7205F">
      <w:pPr>
        <w:pStyle w:val="ConsPlusNormal0"/>
        <w:spacing w:before="240"/>
        <w:ind w:firstLine="540"/>
        <w:jc w:val="both"/>
      </w:pPr>
      <w:r>
        <w:t>3) проверяются полномочия законных представителей физического или юридического лица, защитника и представителя;</w:t>
      </w:r>
    </w:p>
    <w:p w:rsidR="00E92171" w:rsidRDefault="00D7205F">
      <w:pPr>
        <w:pStyle w:val="ConsPlusNormal0"/>
        <w:spacing w:before="240"/>
        <w:ind w:firstLine="540"/>
        <w:jc w:val="both"/>
      </w:pPr>
      <w:r>
        <w:t>4) выясняется, извещены ли участники</w:t>
      </w:r>
      <w:r>
        <w:t xml:space="preserve">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E92171" w:rsidRDefault="00D7205F">
      <w:pPr>
        <w:pStyle w:val="ConsPlusNormal0"/>
        <w:spacing w:before="240"/>
        <w:ind w:firstLine="540"/>
        <w:jc w:val="both"/>
      </w:pPr>
      <w:r>
        <w:t>5) разъясняются лицам, участвующим в рассмотр</w:t>
      </w:r>
      <w:r>
        <w:t>ении дела, их права и обязанности;</w:t>
      </w:r>
    </w:p>
    <w:p w:rsidR="00E92171" w:rsidRDefault="00D7205F">
      <w:pPr>
        <w:pStyle w:val="ConsPlusNormal0"/>
        <w:spacing w:before="240"/>
        <w:ind w:firstLine="540"/>
        <w:jc w:val="both"/>
      </w:pPr>
      <w:r>
        <w:t>6) рассматриваются заявленные отводы и ходатайства;</w:t>
      </w:r>
    </w:p>
    <w:p w:rsidR="00E92171" w:rsidRDefault="00D7205F">
      <w:pPr>
        <w:pStyle w:val="ConsPlusNormal0"/>
        <w:spacing w:before="240"/>
        <w:ind w:firstLine="540"/>
        <w:jc w:val="both"/>
      </w:pPr>
      <w:r>
        <w:t>7) выносится определение об отложении рассмотрения дела в случае:</w:t>
      </w:r>
    </w:p>
    <w:p w:rsidR="00E92171" w:rsidRDefault="00D7205F">
      <w:pPr>
        <w:pStyle w:val="ConsPlusNormal0"/>
        <w:spacing w:before="240"/>
        <w:ind w:firstLine="540"/>
        <w:jc w:val="both"/>
      </w:pPr>
      <w:r>
        <w:t>а) поступления заявления о самоотводе или об отводе судьи, члена коллегиального органа, должностного ли</w:t>
      </w:r>
      <w:r>
        <w:t>ца, рассматривающих дело, если их отвод препятствует рассмотрению дела по существу;</w:t>
      </w:r>
    </w:p>
    <w:p w:rsidR="00E92171" w:rsidRDefault="00D7205F">
      <w:pPr>
        <w:pStyle w:val="ConsPlusNormal0"/>
        <w:spacing w:before="240"/>
        <w:ind w:firstLine="540"/>
        <w:jc w:val="both"/>
      </w:pPr>
      <w:r>
        <w:t>б) отвода специалиста, эксперта или переводчика, если указанный отвод препятствует рассмотрению дела по существу;</w:t>
      </w:r>
    </w:p>
    <w:p w:rsidR="00E92171" w:rsidRDefault="00D7205F">
      <w:pPr>
        <w:pStyle w:val="ConsPlusNormal0"/>
        <w:spacing w:before="240"/>
        <w:ind w:firstLine="540"/>
        <w:jc w:val="both"/>
      </w:pPr>
      <w:r>
        <w:t>в) необходимости явки лица, участвующего в рассмотрении де</w:t>
      </w:r>
      <w:r>
        <w:t>ла, истребования дополнительных материалов по делу или назначения экспертизы;</w:t>
      </w:r>
    </w:p>
    <w:p w:rsidR="00E92171" w:rsidRDefault="00D7205F">
      <w:pPr>
        <w:pStyle w:val="ConsPlusNormal0"/>
        <w:spacing w:before="240"/>
        <w:ind w:firstLine="540"/>
        <w:jc w:val="both"/>
      </w:pPr>
      <w:bookmarkStart w:id="2220" w:name="P13943"/>
      <w:bookmarkEnd w:id="2220"/>
      <w:r>
        <w:t xml:space="preserve">8) выносится определение о приводе лица, участие которого признается обязательным при рассмотрении дела, в соответствии с </w:t>
      </w:r>
      <w:hyperlink w:anchor="P13887"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
        <w:r>
          <w:rPr>
            <w:color w:val="0000FF"/>
          </w:rPr>
          <w:t>частью 3 статьи 2</w:t>
        </w:r>
        <w:r>
          <w:rPr>
            <w:color w:val="0000FF"/>
          </w:rPr>
          <w:t>9.4</w:t>
        </w:r>
      </w:hyperlink>
      <w:r>
        <w:t xml:space="preserve"> настоящего Кодекса;</w:t>
      </w:r>
    </w:p>
    <w:p w:rsidR="00E92171" w:rsidRDefault="00D7205F">
      <w:pPr>
        <w:pStyle w:val="ConsPlusNormal0"/>
        <w:spacing w:before="240"/>
        <w:ind w:firstLine="540"/>
        <w:jc w:val="both"/>
      </w:pPr>
      <w:r>
        <w:t xml:space="preserve">9) выносится определение о передаче дела на рассмотрение по подведомственности в соответствии со </w:t>
      </w:r>
      <w:hyperlink w:anchor="P13891" w:tooltip="Статья 29.5. Место рассмотрения дела об административном правонарушении">
        <w:r>
          <w:rPr>
            <w:color w:val="0000FF"/>
          </w:rPr>
          <w:t>статьей 29.5</w:t>
        </w:r>
      </w:hyperlink>
      <w:r>
        <w:t xml:space="preserve"> настоящего Кодекса.</w:t>
      </w:r>
    </w:p>
    <w:p w:rsidR="00E92171" w:rsidRDefault="00D7205F">
      <w:pPr>
        <w:pStyle w:val="ConsPlusNormal0"/>
        <w:spacing w:before="24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w:t>
      </w:r>
      <w:r>
        <w:t>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w:t>
      </w:r>
      <w:r>
        <w:t xml:space="preserve"> участия прокурора в рассмотрении дела заслушивается его заключение.</w:t>
      </w:r>
    </w:p>
    <w:p w:rsidR="00E92171" w:rsidRDefault="00D7205F">
      <w:pPr>
        <w:pStyle w:val="ConsPlusNormal0"/>
        <w:spacing w:before="240"/>
        <w:ind w:firstLine="540"/>
        <w:jc w:val="both"/>
      </w:pPr>
      <w:r>
        <w:t>3. В случае необходимости осуществляются другие процессуальные действия в соответствии с настоящим Кодексом.</w:t>
      </w:r>
    </w:p>
    <w:p w:rsidR="00E92171" w:rsidRDefault="00E92171">
      <w:pPr>
        <w:pStyle w:val="ConsPlusNormal0"/>
        <w:jc w:val="both"/>
      </w:pPr>
    </w:p>
    <w:p w:rsidR="00E92171" w:rsidRDefault="00D7205F">
      <w:pPr>
        <w:pStyle w:val="ConsPlusTitle0"/>
        <w:ind w:firstLine="540"/>
        <w:jc w:val="both"/>
        <w:outlineLvl w:val="2"/>
      </w:pPr>
      <w:r>
        <w:t>Статья 29.8. Протокол о рассмотрении дела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E92171" w:rsidRDefault="00D7205F">
      <w:pPr>
        <w:pStyle w:val="ConsPlusNormal0"/>
        <w:spacing w:before="240"/>
        <w:ind w:firstLine="540"/>
        <w:jc w:val="both"/>
      </w:pPr>
      <w:r>
        <w:t>2. В протоколе о рассмотрении дела об административном правонарушении указываются:</w:t>
      </w:r>
    </w:p>
    <w:p w:rsidR="00E92171" w:rsidRDefault="00D7205F">
      <w:pPr>
        <w:pStyle w:val="ConsPlusNormal0"/>
        <w:spacing w:before="240"/>
        <w:ind w:firstLine="540"/>
        <w:jc w:val="both"/>
      </w:pPr>
      <w:r>
        <w:t>1) дата и место рассмотрения дела;</w:t>
      </w:r>
    </w:p>
    <w:p w:rsidR="00E92171" w:rsidRDefault="00D7205F">
      <w:pPr>
        <w:pStyle w:val="ConsPlusNormal0"/>
        <w:spacing w:before="240"/>
        <w:ind w:firstLine="540"/>
        <w:jc w:val="both"/>
      </w:pPr>
      <w:r>
        <w:t>2) наименова</w:t>
      </w:r>
      <w:r>
        <w:t>ние и состав коллегиального органа, рассматривающего дело;</w:t>
      </w:r>
    </w:p>
    <w:p w:rsidR="00E92171" w:rsidRDefault="00D7205F">
      <w:pPr>
        <w:pStyle w:val="ConsPlusNormal0"/>
        <w:spacing w:before="240"/>
        <w:ind w:firstLine="540"/>
        <w:jc w:val="both"/>
      </w:pPr>
      <w:r>
        <w:t>3) событие рассматриваемого административного правонарушения;</w:t>
      </w:r>
    </w:p>
    <w:p w:rsidR="00E92171" w:rsidRDefault="00D7205F">
      <w:pPr>
        <w:pStyle w:val="ConsPlusNormal0"/>
        <w:spacing w:before="240"/>
        <w:ind w:firstLine="540"/>
        <w:jc w:val="both"/>
      </w:pPr>
      <w:r>
        <w:t>4) сведения о явке лиц, участвующих в рассмотрении дела, об извещении отсутствующих лиц в установленном порядке;</w:t>
      </w:r>
    </w:p>
    <w:p w:rsidR="00E92171" w:rsidRDefault="00D7205F">
      <w:pPr>
        <w:pStyle w:val="ConsPlusNormal0"/>
        <w:spacing w:before="240"/>
        <w:ind w:firstLine="540"/>
        <w:jc w:val="both"/>
      </w:pPr>
      <w:r>
        <w:t>5) отводы, ходатайства</w:t>
      </w:r>
      <w:r>
        <w:t xml:space="preserve"> и результаты их рассмотрения;</w:t>
      </w:r>
    </w:p>
    <w:p w:rsidR="00E92171" w:rsidRDefault="00D7205F">
      <w:pPr>
        <w:pStyle w:val="ConsPlusNormal0"/>
        <w:spacing w:before="240"/>
        <w:ind w:firstLine="540"/>
        <w:jc w:val="both"/>
      </w:pPr>
      <w:r>
        <w:t>6) объяснения, показания, пояснения и заключения соответствующих лиц, участвующих в рассмотрении дела;</w:t>
      </w:r>
    </w:p>
    <w:p w:rsidR="00E92171" w:rsidRDefault="00D7205F">
      <w:pPr>
        <w:pStyle w:val="ConsPlusNormal0"/>
        <w:spacing w:before="240"/>
        <w:ind w:firstLine="540"/>
        <w:jc w:val="both"/>
      </w:pPr>
      <w:r>
        <w:t>7) документы, исследованные при рассмотрении дела.</w:t>
      </w:r>
    </w:p>
    <w:p w:rsidR="00E92171" w:rsidRDefault="00D7205F">
      <w:pPr>
        <w:pStyle w:val="ConsPlusNormal0"/>
        <w:spacing w:before="240"/>
        <w:ind w:firstLine="540"/>
        <w:jc w:val="both"/>
      </w:pPr>
      <w:r>
        <w:t>3. Протокол о рассмотрении дела об административном правонарушении подп</w:t>
      </w:r>
      <w:r>
        <w:t>исывается председательствующим в заседании коллегиального органа и секретарем заседания коллегиального органа.</w:t>
      </w:r>
    </w:p>
    <w:p w:rsidR="00E92171" w:rsidRDefault="00E92171">
      <w:pPr>
        <w:pStyle w:val="ConsPlusNormal0"/>
        <w:jc w:val="both"/>
      </w:pPr>
    </w:p>
    <w:p w:rsidR="00E92171" w:rsidRDefault="00D7205F">
      <w:pPr>
        <w:pStyle w:val="ConsPlusTitle0"/>
        <w:ind w:firstLine="540"/>
        <w:jc w:val="both"/>
        <w:outlineLvl w:val="2"/>
      </w:pPr>
      <w:r>
        <w:t>Статья 29.9. Виды постановлений и определений по делу об административном правонарушении</w:t>
      </w:r>
    </w:p>
    <w:p w:rsidR="00E92171" w:rsidRDefault="00E92171">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Ч. 1 ст. 29.9 признана частично не соответствующей Конституции РФ (</w:t>
            </w:r>
            <w:hyperlink r:id="rId7458"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 xml:space="preserve"> КС РФ от 03.10.2024 N 43-П). О правовом р</w:t>
            </w:r>
            <w:r>
              <w:rPr>
                <w:color w:val="392C69"/>
              </w:rPr>
              <w:t xml:space="preserve">егулировании до внесения соответствующих изменений см. указанное </w:t>
            </w:r>
            <w:hyperlink r:id="rId7459"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1. По результатам рассмотрения дела об а</w:t>
      </w:r>
      <w:r>
        <w:t>дминистративном правонарушении может быть вынесено постановление:</w:t>
      </w:r>
    </w:p>
    <w:p w:rsidR="00E92171" w:rsidRDefault="00D7205F">
      <w:pPr>
        <w:pStyle w:val="ConsPlusNormal0"/>
        <w:spacing w:before="240"/>
        <w:ind w:firstLine="540"/>
        <w:jc w:val="both"/>
      </w:pPr>
      <w:r>
        <w:t>1) о назначении административного наказания;</w:t>
      </w:r>
    </w:p>
    <w:p w:rsidR="00E92171" w:rsidRDefault="00D7205F">
      <w:pPr>
        <w:pStyle w:val="ConsPlusNormal0"/>
        <w:spacing w:before="240"/>
        <w:ind w:firstLine="540"/>
        <w:jc w:val="both"/>
      </w:pPr>
      <w:r>
        <w:t>2) о прекращении производства по делу об административном правонарушении.</w:t>
      </w:r>
    </w:p>
    <w:p w:rsidR="00E92171" w:rsidRDefault="00D7205F">
      <w:pPr>
        <w:pStyle w:val="ConsPlusNormal0"/>
        <w:jc w:val="both"/>
      </w:pPr>
      <w:r>
        <w:t xml:space="preserve">(часть первая в ред. Федерального </w:t>
      </w:r>
      <w:hyperlink r:id="rId7460"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E92171" w:rsidRDefault="00D7205F">
      <w:pPr>
        <w:pStyle w:val="ConsPlusNormal0"/>
        <w:spacing w:before="240"/>
        <w:ind w:firstLine="540"/>
        <w:jc w:val="both"/>
      </w:pPr>
      <w:r>
        <w:t>1.1. Постановление о прекращении производства по делу об административном правонарушении выносится в случае:</w:t>
      </w:r>
    </w:p>
    <w:p w:rsidR="00E92171" w:rsidRDefault="00D7205F">
      <w:pPr>
        <w:pStyle w:val="ConsPlusNormal0"/>
        <w:spacing w:before="240"/>
        <w:ind w:firstLine="540"/>
        <w:jc w:val="both"/>
      </w:pPr>
      <w:r>
        <w:t xml:space="preserve">1) наличия хотя бы одного из обстоятельств, предусмотренных </w:t>
      </w:r>
      <w:hyperlink w:anchor="P12538" w:tooltip="Статья 24.5. Обстоятельства, исключающие производство по делу об административном правонарушении">
        <w:r>
          <w:rPr>
            <w:color w:val="0000FF"/>
          </w:rPr>
          <w:t>статьей 24.5</w:t>
        </w:r>
      </w:hyperlink>
      <w:r>
        <w:t xml:space="preserve"> настоящего Кодекса;</w:t>
      </w:r>
    </w:p>
    <w:p w:rsidR="00E92171" w:rsidRDefault="00D7205F">
      <w:pPr>
        <w:pStyle w:val="ConsPlusNormal0"/>
        <w:spacing w:before="240"/>
        <w:ind w:firstLine="540"/>
        <w:jc w:val="both"/>
      </w:pPr>
      <w:r>
        <w:t xml:space="preserve">2) объявления устного замечания </w:t>
      </w:r>
      <w:r>
        <w:t xml:space="preserve">в соответствии со </w:t>
      </w:r>
      <w:hyperlink w:anchor="P507" w:tooltip="Статья 2.9. Возможность освобождения от административной ответственности при малозначительности административного правонарушения">
        <w:r>
          <w:rPr>
            <w:color w:val="0000FF"/>
          </w:rPr>
          <w:t>статьей 2.9</w:t>
        </w:r>
      </w:hyperlink>
      <w:r>
        <w:t xml:space="preserve"> настоящего Кодекса;</w:t>
      </w:r>
    </w:p>
    <w:p w:rsidR="00E92171" w:rsidRDefault="00D7205F">
      <w:pPr>
        <w:pStyle w:val="ConsPlusNormal0"/>
        <w:spacing w:before="240"/>
        <w:ind w:firstLine="540"/>
        <w:jc w:val="both"/>
      </w:pPr>
      <w:r>
        <w:t>3) прекращения производства по делу и передач</w:t>
      </w:r>
      <w:r>
        <w:t>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E92171" w:rsidRDefault="00D7205F">
      <w:pPr>
        <w:pStyle w:val="ConsPlusNormal0"/>
        <w:spacing w:before="240"/>
        <w:ind w:firstLine="540"/>
        <w:jc w:val="both"/>
      </w:pPr>
      <w:r>
        <w:t>4) освобождения лица от административной ответственности за административные правонарушения, пре</w:t>
      </w:r>
      <w:r>
        <w:t xml:space="preserve">дусмотренные </w:t>
      </w:r>
      <w:hyperlink w:anchor="P1736"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
        <w:r>
          <w:rPr>
            <w:color w:val="0000FF"/>
          </w:rPr>
          <w:t>статьями 6.8</w:t>
        </w:r>
      </w:hyperlink>
      <w:r>
        <w:t xml:space="preserve">, </w:t>
      </w:r>
      <w:hyperlink w:anchor="P174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6.9</w:t>
        </w:r>
      </w:hyperlink>
      <w:r>
        <w:t xml:space="preserve">, </w:t>
      </w:r>
      <w:hyperlink w:anchor="P6496"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color w:val="0000FF"/>
          </w:rPr>
          <w:t>частями 2</w:t>
        </w:r>
      </w:hyperlink>
      <w:r>
        <w:t xml:space="preserve">, </w:t>
      </w:r>
      <w:hyperlink w:anchor="P6503"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
        <w:r>
          <w:rPr>
            <w:color w:val="0000FF"/>
          </w:rPr>
          <w:t>4</w:t>
        </w:r>
      </w:hyperlink>
      <w:r>
        <w:t xml:space="preserve"> и </w:t>
      </w:r>
      <w:hyperlink w:anchor="P6509"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
        <w:r>
          <w:rPr>
            <w:color w:val="0000FF"/>
          </w:rPr>
          <w:t>6 статьи 14.5</w:t>
        </w:r>
      </w:hyperlink>
      <w:r>
        <w:t xml:space="preserve">, </w:t>
      </w:r>
      <w:hyperlink w:anchor="P7071"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color w:val="0000FF"/>
          </w:rPr>
          <w:t>статьями 14.32</w:t>
        </w:r>
      </w:hyperlink>
      <w:r>
        <w:t xml:space="preserve">, </w:t>
      </w:r>
      <w:hyperlink w:anchor="P7778" w:tooltip="Статья 15.11. Грубое нарушение требований к бухгалтерскому учету, в том числе к бухгалтерской (финансовой) отчетности">
        <w:r>
          <w:rPr>
            <w:color w:val="0000FF"/>
          </w:rPr>
          <w:t>15.11</w:t>
        </w:r>
      </w:hyperlink>
      <w:r>
        <w:t xml:space="preserve">, </w:t>
      </w:r>
      <w:hyperlink w:anchor="P7927"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color w:val="0000FF"/>
          </w:rPr>
          <w:t>15.15.6</w:t>
        </w:r>
      </w:hyperlink>
      <w:r>
        <w:t xml:space="preserve">, </w:t>
      </w:r>
      <w:hyperlink w:anchor="P8102" w:tooltip="Статья 15.21. Неправомерное использование инсайдерской информации">
        <w:r>
          <w:rPr>
            <w:color w:val="0000FF"/>
          </w:rPr>
          <w:t>15.21</w:t>
        </w:r>
      </w:hyperlink>
      <w:r>
        <w:t xml:space="preserve">,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15.27.3</w:t>
        </w:r>
      </w:hyperlink>
      <w:r>
        <w:t xml:space="preserve">, </w:t>
      </w:r>
      <w:hyperlink w:anchor="P8480" w:tooltip="Статья 15.30. Манипулирование рынком">
        <w:r>
          <w:rPr>
            <w:color w:val="0000FF"/>
          </w:rPr>
          <w:t>1</w:t>
        </w:r>
        <w:r>
          <w:rPr>
            <w:color w:val="0000FF"/>
          </w:rPr>
          <w:t>5.30</w:t>
        </w:r>
      </w:hyperlink>
      <w:r>
        <w:t xml:space="preserve">, </w:t>
      </w:r>
      <w:hyperlink w:anchor="P8760" w:tooltip="1. Недекларирование по установленной форме товаров, подлежащих таможенному декларированию, за исключением случаев, предусмотренных статьей 16.4 настоящего Кодекса, -">
        <w:r>
          <w:rPr>
            <w:color w:val="0000FF"/>
          </w:rPr>
          <w:t>частями 1</w:t>
        </w:r>
      </w:hyperlink>
      <w:r>
        <w:t xml:space="preserve"> и </w:t>
      </w:r>
      <w:hyperlink w:anchor="P8764"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
        <w:r>
          <w:rPr>
            <w:color w:val="0000FF"/>
          </w:rPr>
          <w:t>2</w:t>
        </w:r>
        <w:r>
          <w:rPr>
            <w:color w:val="0000FF"/>
          </w:rPr>
          <w:t xml:space="preserve"> статьи 16.2</w:t>
        </w:r>
      </w:hyperlink>
      <w:r>
        <w:t xml:space="preserve">, </w:t>
      </w:r>
      <w:hyperlink w:anchor="P10016" w:tooltip="Статья 19.7.13. Непредставление или несвоевременное представление в таможенный орган статистической формы учета перемещения товаров">
        <w:r>
          <w:rPr>
            <w:color w:val="0000FF"/>
          </w:rPr>
          <w:t>статьями 19.7.13</w:t>
        </w:r>
      </w:hyperlink>
      <w:r>
        <w:t xml:space="preserve">, </w:t>
      </w:r>
      <w:hyperlink w:anchor="P10173" w:tooltip="Статья 19.15.1. Проживание гражданина Российской Федерации по месту пребывания или по месту жительства в жилом помещении без регистрации">
        <w:r>
          <w:rPr>
            <w:color w:val="0000FF"/>
          </w:rPr>
          <w:t>19.15.1</w:t>
        </w:r>
      </w:hyperlink>
      <w:r>
        <w:t xml:space="preserve">, </w:t>
      </w:r>
      <w:hyperlink w:anchor="P10192" w:tooltip="Статья 19.15.2. Нарушение правил регистрации гражданина Российской Федерации по месту пребывания или по месту жительства в жилом помещении">
        <w:r>
          <w:rPr>
            <w:color w:val="0000FF"/>
          </w:rPr>
          <w:t>19.15.2</w:t>
        </w:r>
      </w:hyperlink>
      <w:r>
        <w:t xml:space="preserve">, </w:t>
      </w:r>
      <w:hyperlink w:anchor="P10362" w:tooltip="Статья 19.28. Незаконное вознаграждение от имени юридического лица">
        <w:r>
          <w:rPr>
            <w:color w:val="0000FF"/>
          </w:rPr>
          <w:t>19.28</w:t>
        </w:r>
      </w:hyperlink>
      <w:r>
        <w:t xml:space="preserve"> и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настоящего Кодекса, в соответствии с п</w:t>
      </w:r>
      <w:r>
        <w:t>римечаниями к указанным статьям.</w:t>
      </w:r>
    </w:p>
    <w:p w:rsidR="00E92171" w:rsidRDefault="00D7205F">
      <w:pPr>
        <w:pStyle w:val="ConsPlusNormal0"/>
        <w:jc w:val="both"/>
      </w:pPr>
      <w:r>
        <w:t xml:space="preserve">(в ред. Федеральных законов от 25.11.2013 </w:t>
      </w:r>
      <w:hyperlink r:id="rId7461"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N 313-ФЗ</w:t>
        </w:r>
      </w:hyperlink>
      <w:r>
        <w:t xml:space="preserve">, от 12.02.2015 </w:t>
      </w:r>
      <w:hyperlink r:id="rId7462"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color w:val="0000FF"/>
          </w:rPr>
          <w:t>N 17-ФЗ</w:t>
        </w:r>
      </w:hyperlink>
      <w:r>
        <w:t xml:space="preserve">, от 30.03.2016 </w:t>
      </w:r>
      <w:hyperlink r:id="rId7463" w:tooltip="Федеральный закон от 30.03.2016 N 77-ФЗ &quot;О внесении изменений в Кодекс Российской Федерации об административных правонарушениях&quot; {КонсультантПлюс}">
        <w:r>
          <w:rPr>
            <w:color w:val="0000FF"/>
          </w:rPr>
          <w:t>N 77-ФЗ</w:t>
        </w:r>
      </w:hyperlink>
      <w:r>
        <w:t xml:space="preserve">, от 23.06.2016 </w:t>
      </w:r>
      <w:hyperlink r:id="rId746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color w:val="0000FF"/>
          </w:rPr>
          <w:t>N 207-ФЗ</w:t>
        </w:r>
      </w:hyperlink>
      <w:r>
        <w:t xml:space="preserve">, от 03.07.2016 </w:t>
      </w:r>
      <w:hyperlink r:id="rId746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
        <w:r>
          <w:rPr>
            <w:color w:val="0000FF"/>
          </w:rPr>
          <w:t>N 290-ФЗ</w:t>
        </w:r>
      </w:hyperlink>
      <w:r>
        <w:t xml:space="preserve">, от 28.12.2016 </w:t>
      </w:r>
      <w:hyperlink r:id="rId7466"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color w:val="0000FF"/>
          </w:rPr>
          <w:t>N 510-ФЗ</w:t>
        </w:r>
      </w:hyperlink>
      <w:r>
        <w:t xml:space="preserve">, от 03.04.2017 </w:t>
      </w:r>
      <w:hyperlink r:id="rId7467"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
        <w:r>
          <w:rPr>
            <w:color w:val="0000FF"/>
          </w:rPr>
          <w:t>N 65-ФЗ</w:t>
        </w:r>
      </w:hyperlink>
      <w:r>
        <w:t xml:space="preserve">, от 03.08.2018 </w:t>
      </w:r>
      <w:hyperlink r:id="rId7468"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t xml:space="preserve">, от 29.05.2019 </w:t>
      </w:r>
      <w:hyperlink r:id="rId746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color w:val="0000FF"/>
          </w:rPr>
          <w:t>N 113-ФЗ</w:t>
        </w:r>
      </w:hyperlink>
      <w:r>
        <w:t xml:space="preserve">, от 11.06.2021 </w:t>
      </w:r>
      <w:hyperlink r:id="rId747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color w:val="0000FF"/>
          </w:rPr>
          <w:t>N 162-ФЗ</w:t>
        </w:r>
      </w:hyperlink>
      <w:r>
        <w:t xml:space="preserve">, от 04.03.2022 </w:t>
      </w:r>
      <w:hyperlink r:id="rId747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N 31-ФЗ</w:t>
        </w:r>
      </w:hyperlink>
      <w:r>
        <w:t>)</w:t>
      </w:r>
    </w:p>
    <w:p w:rsidR="00E92171" w:rsidRDefault="00D7205F">
      <w:pPr>
        <w:pStyle w:val="ConsPlusNormal0"/>
        <w:jc w:val="both"/>
      </w:pPr>
      <w:r>
        <w:t xml:space="preserve">(часть первая.1 введена Федеральным </w:t>
      </w:r>
      <w:hyperlink r:id="rId7472"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Ч. 2 ст. 29.9 признана частично не соответствующей Конституции РФ (</w:t>
            </w:r>
            <w:hyperlink r:id="rId7473"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7474"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2. По результатам рассмотрения дела об административном правонарушении выносится определение:</w:t>
      </w:r>
    </w:p>
    <w:p w:rsidR="00E92171" w:rsidRDefault="00D7205F">
      <w:pPr>
        <w:pStyle w:val="ConsPlusNormal0"/>
        <w:spacing w:before="240"/>
        <w:ind w:firstLine="540"/>
        <w:jc w:val="both"/>
      </w:pPr>
      <w:r>
        <w:t>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E92171" w:rsidRDefault="00D7205F">
      <w:pPr>
        <w:pStyle w:val="ConsPlusNormal0"/>
        <w:spacing w:before="240"/>
        <w:ind w:firstLine="540"/>
        <w:jc w:val="both"/>
      </w:pPr>
      <w:r>
        <w:t>2) о передаче дела на рассмотрени</w:t>
      </w:r>
      <w:r>
        <w:t>е по подведомственности, если выяснено, что рассмотрение дела не относится к компетенции рассмотревших его судьи, органа, должностного лица.</w:t>
      </w:r>
    </w:p>
    <w:p w:rsidR="00E92171" w:rsidRDefault="00E92171">
      <w:pPr>
        <w:pStyle w:val="ConsPlusNormal0"/>
        <w:jc w:val="both"/>
      </w:pPr>
    </w:p>
    <w:p w:rsidR="00E92171" w:rsidRDefault="00D7205F">
      <w:pPr>
        <w:pStyle w:val="ConsPlusTitle0"/>
        <w:ind w:firstLine="540"/>
        <w:jc w:val="both"/>
        <w:outlineLvl w:val="2"/>
      </w:pPr>
      <w:bookmarkStart w:id="2221" w:name="P13982"/>
      <w:bookmarkEnd w:id="2221"/>
      <w:r>
        <w:t>Статья 29.10. Постановление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bookmarkStart w:id="2222" w:name="P13984"/>
      <w:bookmarkEnd w:id="2222"/>
      <w:r>
        <w:t>1. В постановлении по делу об администрати</w:t>
      </w:r>
      <w:r>
        <w:t>вном правонарушении должны быть указаны:</w:t>
      </w:r>
    </w:p>
    <w:p w:rsidR="00E92171" w:rsidRDefault="00D7205F">
      <w:pPr>
        <w:pStyle w:val="ConsPlusNormal0"/>
        <w:spacing w:before="24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E92171" w:rsidRDefault="00D7205F">
      <w:pPr>
        <w:pStyle w:val="ConsPlusNormal0"/>
        <w:jc w:val="both"/>
      </w:pPr>
      <w:r>
        <w:t xml:space="preserve">(в ред. Федерального </w:t>
      </w:r>
      <w:hyperlink r:id="rId7475"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02.10.2007 N 225-ФЗ)</w:t>
      </w:r>
    </w:p>
    <w:p w:rsidR="00E92171" w:rsidRDefault="00D7205F">
      <w:pPr>
        <w:pStyle w:val="ConsPlusNormal0"/>
        <w:spacing w:before="240"/>
        <w:ind w:firstLine="540"/>
        <w:jc w:val="both"/>
      </w:pPr>
      <w:r>
        <w:t>2) дата и место рассмотрения дела;</w:t>
      </w:r>
    </w:p>
    <w:p w:rsidR="00E92171" w:rsidRDefault="00D7205F">
      <w:pPr>
        <w:pStyle w:val="ConsPlusNormal0"/>
        <w:spacing w:before="240"/>
        <w:ind w:firstLine="540"/>
        <w:jc w:val="both"/>
      </w:pPr>
      <w:r>
        <w:t>3) сведения о лице, в отношении которого рассмотрено дело;</w:t>
      </w:r>
    </w:p>
    <w:p w:rsidR="00E92171" w:rsidRDefault="00D7205F">
      <w:pPr>
        <w:pStyle w:val="ConsPlusNormal0"/>
        <w:spacing w:before="240"/>
        <w:ind w:firstLine="540"/>
        <w:jc w:val="both"/>
      </w:pPr>
      <w:r>
        <w:t>4) обстоятельства, установленные при рассмотрении дела;</w:t>
      </w:r>
    </w:p>
    <w:p w:rsidR="00E92171" w:rsidRDefault="00D7205F">
      <w:pPr>
        <w:pStyle w:val="ConsPlusNormal0"/>
        <w:spacing w:before="240"/>
        <w:ind w:firstLine="540"/>
        <w:jc w:val="both"/>
      </w:pPr>
      <w:r>
        <w:t>5) статья настоящего Кодекса или закона субъек</w:t>
      </w:r>
      <w:r>
        <w:t>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E92171" w:rsidRDefault="00D7205F">
      <w:pPr>
        <w:pStyle w:val="ConsPlusNormal0"/>
        <w:spacing w:before="240"/>
        <w:ind w:firstLine="540"/>
        <w:jc w:val="both"/>
      </w:pPr>
      <w:r>
        <w:t>6) мотивированное решение по делу;</w:t>
      </w:r>
    </w:p>
    <w:p w:rsidR="00E92171" w:rsidRDefault="00D7205F">
      <w:pPr>
        <w:pStyle w:val="ConsPlusNormal0"/>
        <w:spacing w:before="240"/>
        <w:ind w:firstLine="540"/>
        <w:jc w:val="both"/>
      </w:pPr>
      <w:r>
        <w:t>7) срок и порядок обжалования постановления.</w:t>
      </w:r>
    </w:p>
    <w:p w:rsidR="00E92171" w:rsidRDefault="00D7205F">
      <w:pPr>
        <w:pStyle w:val="ConsPlusNormal0"/>
        <w:spacing w:before="24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3984" w:tooltip="1. В постановлении по делу об административном правонарушении должны быть указаны:">
        <w:r>
          <w:rPr>
            <w:color w:val="0000FF"/>
          </w:rPr>
          <w:t>части 1</w:t>
        </w:r>
      </w:hyperlink>
      <w:r>
        <w:t xml:space="preserve"> нас</w:t>
      </w:r>
      <w:r>
        <w:t xml:space="preserve">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w:t>
      </w:r>
      <w:r>
        <w:t xml:space="preserve">системе, а также информация о сумме административного штрафа, который может быть уплачен в соответствии с </w:t>
      </w:r>
      <w:hyperlink w:anchor="P1454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455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32.2</w:t>
        </w:r>
      </w:hyperlink>
      <w:r>
        <w:t xml:space="preserve"> настоящего Кодекса.</w:t>
      </w:r>
    </w:p>
    <w:p w:rsidR="00E92171" w:rsidRDefault="00D7205F">
      <w:pPr>
        <w:pStyle w:val="ConsPlusNormal0"/>
        <w:jc w:val="both"/>
      </w:pPr>
      <w:r>
        <w:t>(часть 1.1 введена Ф</w:t>
      </w:r>
      <w:r>
        <w:t xml:space="preserve">едеральным </w:t>
      </w:r>
      <w:hyperlink r:id="rId7476"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27.09.2005 N 124-ФЗ; в ред. Федеральных законов от 22.12.2014 </w:t>
      </w:r>
      <w:hyperlink r:id="rId747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 xml:space="preserve">, от 29.07.2017 </w:t>
      </w:r>
      <w:hyperlink r:id="rId7478"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color w:val="0000FF"/>
          </w:rPr>
          <w:t>N 264-ФЗ</w:t>
        </w:r>
      </w:hyperlink>
      <w:r>
        <w:t xml:space="preserve">, от 23.06.2020 </w:t>
      </w:r>
      <w:hyperlink r:id="rId7479"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06.03.2022 </w:t>
      </w:r>
      <w:hyperlink r:id="rId7480"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48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D7205F">
      <w:pPr>
        <w:pStyle w:val="ConsPlusNormal0"/>
        <w:spacing w:before="240"/>
        <w:ind w:firstLine="540"/>
        <w:jc w:val="both"/>
      </w:pPr>
      <w:r>
        <w:t>2. Если при решении вопроса о назначении судьей административного наказ</w:t>
      </w:r>
      <w:r>
        <w:t>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E92171" w:rsidRDefault="00D7205F">
      <w:pPr>
        <w:pStyle w:val="ConsPlusNormal0"/>
        <w:spacing w:before="240"/>
        <w:ind w:firstLine="540"/>
        <w:jc w:val="both"/>
      </w:pPr>
      <w:r>
        <w:t>При на</w:t>
      </w:r>
      <w:r>
        <w:t>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w:t>
      </w:r>
      <w:r>
        <w:t>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w:t>
      </w:r>
      <w:r>
        <w:t xml:space="preserve">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7482" w:tooltip="Федеральный закон от 07.08.2001 N 115-ФЗ (ред. от 28.12.2024) &quot;О противодействии легализации (отмыванию) доходов, полученных преступным путем, и финансированию терроризма&quot; (с изм. и доп., вступ. в силу с 05.02.2025) {КонсультантПлюс}">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E92171" w:rsidRDefault="00D7205F">
      <w:pPr>
        <w:pStyle w:val="ConsPlusNormal0"/>
        <w:jc w:val="both"/>
      </w:pPr>
      <w:r>
        <w:t>(абзац введен Фед</w:t>
      </w:r>
      <w:r>
        <w:t xml:space="preserve">еральным </w:t>
      </w:r>
      <w:hyperlink r:id="rId748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D7205F">
      <w:pPr>
        <w:pStyle w:val="ConsPlusNormal0"/>
        <w:spacing w:before="240"/>
        <w:ind w:firstLine="540"/>
        <w:jc w:val="both"/>
      </w:pPr>
      <w:r>
        <w:t>При вынесении постановления по делу об административном правонарушении судья решае</w:t>
      </w:r>
      <w:r>
        <w:t>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E92171" w:rsidRDefault="00D7205F">
      <w:pPr>
        <w:pStyle w:val="ConsPlusNormal0"/>
        <w:jc w:val="both"/>
      </w:pPr>
      <w:r>
        <w:t xml:space="preserve">(абзац введен Федеральным </w:t>
      </w:r>
      <w:hyperlink r:id="rId7484"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11.07.2011 N 198-ФЗ)</w:t>
      </w:r>
    </w:p>
    <w:p w:rsidR="00E92171" w:rsidRDefault="00D7205F">
      <w:pPr>
        <w:pStyle w:val="ConsPlusNormal0"/>
        <w:spacing w:before="24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w:t>
      </w:r>
      <w:r>
        <w:t>,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E92171" w:rsidRDefault="00D7205F">
      <w:pPr>
        <w:pStyle w:val="ConsPlusNormal0"/>
        <w:jc w:val="both"/>
      </w:pPr>
      <w:r>
        <w:t xml:space="preserve">(абзац введен Федеральным </w:t>
      </w:r>
      <w:hyperlink r:id="rId748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Федерального </w:t>
      </w:r>
      <w:hyperlink r:id="rId748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r>
        <w:t>При назначении административного наказания с возложением обя</w:t>
      </w:r>
      <w:r>
        <w:t xml:space="preserve">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w:t>
      </w:r>
      <w:r>
        <w:t>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w:t>
      </w:r>
      <w:r>
        <w:t>ся со дня вступления в законную силу постановления по делу об административном правонарушении.</w:t>
      </w:r>
    </w:p>
    <w:p w:rsidR="00E92171" w:rsidRDefault="00D7205F">
      <w:pPr>
        <w:pStyle w:val="ConsPlusNormal0"/>
        <w:jc w:val="both"/>
      </w:pPr>
      <w:r>
        <w:t xml:space="preserve">(абзац введен Федеральным </w:t>
      </w:r>
      <w:hyperlink r:id="rId7487" w:tooltip="Федеральный закон от 28.11.2015 N 34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28.11.2015 N 345-ФЗ)</w:t>
      </w:r>
    </w:p>
    <w:p w:rsidR="00E92171" w:rsidRDefault="00D7205F">
      <w:pPr>
        <w:pStyle w:val="ConsPlusNormal0"/>
        <w:spacing w:before="24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60"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color w:val="0000FF"/>
          </w:rPr>
          <w:t>не может</w:t>
        </w:r>
        <w:r>
          <w:rPr>
            <w:color w:val="0000FF"/>
          </w:rPr>
          <w:t xml:space="preserve">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E92171" w:rsidRDefault="00D7205F">
      <w:pPr>
        <w:pStyle w:val="ConsPlusNormal0"/>
        <w:jc w:val="both"/>
      </w:pPr>
      <w:r>
        <w:t xml:space="preserve">(в ред. Федеральных законов от 28.12.2010 </w:t>
      </w:r>
      <w:hyperlink r:id="rId748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N 398-ФЗ</w:t>
        </w:r>
      </w:hyperlink>
      <w:r>
        <w:t xml:space="preserve">, от 11.07.2011 </w:t>
      </w:r>
      <w:hyperlink r:id="rId7489" w:tooltip="Федеральный закон от 11.07.2011 N 198-ФЗ &quot;О внесении изменений в Кодекс Российской Федерации об административных правонарушениях&quot; {КонсультантПлюс}">
        <w:r>
          <w:rPr>
            <w:color w:val="0000FF"/>
          </w:rPr>
          <w:t>N 198-ФЗ</w:t>
        </w:r>
      </w:hyperlink>
      <w:r>
        <w:t>)</w:t>
      </w:r>
    </w:p>
    <w:p w:rsidR="00E92171" w:rsidRDefault="00D7205F">
      <w:pPr>
        <w:pStyle w:val="ConsPlusNormal0"/>
        <w:spacing w:before="24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w:t>
      </w:r>
      <w:r>
        <w:t xml:space="preserve"> Федерации;</w:t>
      </w:r>
    </w:p>
    <w:p w:rsidR="00E92171" w:rsidRDefault="00D7205F">
      <w:pPr>
        <w:pStyle w:val="ConsPlusNormal0"/>
        <w:spacing w:before="240"/>
        <w:ind w:firstLine="540"/>
        <w:jc w:val="both"/>
      </w:pPr>
      <w:r>
        <w:t xml:space="preserve">2) </w:t>
      </w:r>
      <w:hyperlink r:id="rId7490" w:tooltip="&quot;Гражданский кодекс Российской Федерации (часть первая)&quot; от 30.11.1994 N 51-ФЗ (ред. от 08.08.2024, с изм. от 31.10.2024) {КонсультантПлюс}">
        <w:r>
          <w:rPr>
            <w:color w:val="0000FF"/>
          </w:rPr>
          <w:t>вещи, изъятые из оборота</w:t>
        </w:r>
      </w:hyperlink>
      <w:r>
        <w:t>, подлежат передаче в соответствующие организации или уничтожению;</w:t>
      </w:r>
    </w:p>
    <w:p w:rsidR="00E92171" w:rsidRDefault="00D7205F">
      <w:pPr>
        <w:pStyle w:val="ConsPlusNormal0"/>
        <w:spacing w:before="240"/>
        <w:ind w:firstLine="540"/>
        <w:jc w:val="both"/>
      </w:pPr>
      <w:r>
        <w:t xml:space="preserve">2.1) изъятые из незаконного оборота товары легкой промышленности, </w:t>
      </w:r>
      <w:hyperlink r:id="rId7491" w:tooltip="Постановление Правительства РФ от 07.03.2014 N 180 (ред. от 17.06.2023)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w:r>
          <w:rPr>
            <w:color w:val="0000FF"/>
          </w:rPr>
          <w:t>перечень</w:t>
        </w:r>
      </w:hyperlink>
      <w:r>
        <w:t xml:space="preserve"> которых устанавливается Правительством Российской Федерации, подлежат уничтожению в </w:t>
      </w:r>
      <w:hyperlink r:id="rId7492" w:tooltip="Постановление Правительства РФ от 23.09.2019 N 1238 (ред. от 08.09.2023)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Правительством Российской Федерации;</w:t>
      </w:r>
    </w:p>
    <w:p w:rsidR="00E92171" w:rsidRDefault="00D7205F">
      <w:pPr>
        <w:pStyle w:val="ConsPlusNormal0"/>
        <w:jc w:val="both"/>
      </w:pPr>
      <w:r>
        <w:t xml:space="preserve">(п. 2.1 введен Федеральным </w:t>
      </w:r>
      <w:hyperlink r:id="rId7493"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23.07.2013 N 195-ФЗ)</w:t>
      </w:r>
    </w:p>
    <w:p w:rsidR="00E92171" w:rsidRDefault="00D7205F">
      <w:pPr>
        <w:pStyle w:val="ConsPlusNormal0"/>
        <w:spacing w:before="240"/>
        <w:ind w:firstLine="540"/>
        <w:jc w:val="both"/>
      </w:pPr>
      <w:r>
        <w:t>3) документы, являющиеся вещественн</w:t>
      </w:r>
      <w:r>
        <w:t>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E92171" w:rsidRDefault="00D7205F">
      <w:pPr>
        <w:pStyle w:val="ConsPlusNormal0"/>
        <w:spacing w:before="240"/>
        <w:ind w:firstLine="540"/>
        <w:jc w:val="both"/>
      </w:pPr>
      <w:r>
        <w:t>4) изъятые ордена, медали, нагрудные знаки к почетным званиям Росси</w:t>
      </w:r>
      <w:r>
        <w:t>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E92171" w:rsidRDefault="00D7205F">
      <w:pPr>
        <w:pStyle w:val="ConsPlusNormal0"/>
        <w:spacing w:before="24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3282" w:tooltip="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w:r>
          <w:rPr>
            <w:color w:val="0000FF"/>
          </w:rPr>
          <w:t>статьей 27.20</w:t>
        </w:r>
      </w:hyperlink>
      <w:r>
        <w:t xml:space="preserve"> настоящего Кодекса, сохраняются до исполнения постановления о назначении админи</w:t>
      </w:r>
      <w:r>
        <w:t>стративного наказания.</w:t>
      </w:r>
    </w:p>
    <w:p w:rsidR="00E92171" w:rsidRDefault="00D7205F">
      <w:pPr>
        <w:pStyle w:val="ConsPlusNormal0"/>
        <w:jc w:val="both"/>
      </w:pPr>
      <w:r>
        <w:t xml:space="preserve">(п. 5 введен Федеральным </w:t>
      </w:r>
      <w:hyperlink r:id="rId7494"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w:t>
      </w:r>
    </w:p>
    <w:p w:rsidR="00E92171" w:rsidRDefault="00D7205F">
      <w:pPr>
        <w:pStyle w:val="ConsPlusNormal0"/>
        <w:spacing w:before="24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w:t>
      </w:r>
      <w:r>
        <w:t>ого органа, присутствующих на заседании.</w:t>
      </w:r>
    </w:p>
    <w:p w:rsidR="00E92171" w:rsidRDefault="00D7205F">
      <w:pPr>
        <w:pStyle w:val="ConsPlusNormal0"/>
        <w:spacing w:before="24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E92171" w:rsidRDefault="00D7205F">
      <w:pPr>
        <w:pStyle w:val="ConsPlusNormal0"/>
        <w:spacing w:before="240"/>
        <w:ind w:firstLine="540"/>
        <w:jc w:val="both"/>
      </w:pPr>
      <w:r>
        <w:t xml:space="preserve">5.1. Постановление по делу об </w:t>
      </w:r>
      <w:r>
        <w:t>административном правонарушении может быть вынесено и направлено для исполнения в форме электронного документа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w:t>
      </w:r>
      <w:r>
        <w:t>ного электронного взаимодействия), подписанного судьей, лицом, председательствующим на заседании коллегиального органа, или должностным лицом, вынесшим постановление, усиленной квалифицированной электронной подписью в порядке, установленном законодательств</w:t>
      </w:r>
      <w:r>
        <w:t>ом Российской Федерации.</w:t>
      </w:r>
    </w:p>
    <w:p w:rsidR="00E92171" w:rsidRDefault="00D7205F">
      <w:pPr>
        <w:pStyle w:val="ConsPlusNormal0"/>
        <w:jc w:val="both"/>
      </w:pPr>
      <w:r>
        <w:t xml:space="preserve">(часть 5.1 введена Федеральным </w:t>
      </w:r>
      <w:hyperlink r:id="rId7495" w:tooltip="Федеральный закон от 08.03.2015 N 41-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08.03.2015 N 41-ФЗ)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 выявлении конституционно-правового смысла ч. 6 ст. 29.10 см. </w:t>
            </w:r>
            <w:hyperlink r:id="rId7496" w:tooltip="Постановление Конституционного Суда РФ от 13.05.2020 N 24-П &quot;По делу о проверке конституционности статей 26.9 и 26.10, части 3 статьи 28.6 и части 6 статьи 29.10 Кодекса Российской Федерации об административных правонарушениях в связи с запросом Костромского о">
              <w:r>
                <w:rPr>
                  <w:color w:val="0000FF"/>
                </w:rPr>
                <w:t>Постановление</w:t>
              </w:r>
            </w:hyperlink>
            <w:r>
              <w:rPr>
                <w:color w:val="392C69"/>
              </w:rPr>
              <w:t xml:space="preserve"> КС РФ от 13.05.2020 N 24-П.</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6. В случаях, предусмотренных </w:t>
      </w:r>
      <w:hyperlink w:anchor="P13771"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
        <w:r>
          <w:rPr>
            <w:color w:val="0000FF"/>
          </w:rPr>
          <w:t>частью 3 статьи 28.6</w:t>
        </w:r>
      </w:hyperlink>
      <w:r>
        <w:t xml:space="preserve"> настоящего Кодекса, постановление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w:t>
      </w:r>
      <w:r>
        <w:t>еющих функции фото- и киносъемки, видеозаписи, или средств фото- и киносъемки, видеозаписи, оформляется в форме электронного документа, подписанного должностным лицом, вынесшим постановление, усиленной квалифицированной электронной подписью в порядке, уста</w:t>
      </w:r>
      <w:r>
        <w:t>новленном законодательством Российской Федерации.</w:t>
      </w:r>
    </w:p>
    <w:p w:rsidR="00E92171" w:rsidRDefault="00D7205F">
      <w:pPr>
        <w:pStyle w:val="ConsPlusNormal0"/>
        <w:jc w:val="both"/>
      </w:pPr>
      <w:r>
        <w:t xml:space="preserve">(часть 6 введена Федеральным </w:t>
      </w:r>
      <w:hyperlink r:id="rId749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23.07.2010 N 175-ФЗ; в ред. Федеральных законов от 12.03.2014 </w:t>
      </w:r>
      <w:hyperlink r:id="rId7498" w:tooltip="Федеральный закон от 12.03.2014 N 33-ФЗ (ред. от 03.07.2016) &quot;О внесении изменений в отдельные законодательные акты Российской Федерации&quot; {КонсультантПлюс}">
        <w:r>
          <w:rPr>
            <w:color w:val="0000FF"/>
          </w:rPr>
          <w:t>N 33-ФЗ</w:t>
        </w:r>
      </w:hyperlink>
      <w:r>
        <w:t xml:space="preserve">, от 08.03.2015 </w:t>
      </w:r>
      <w:hyperlink r:id="rId7499" w:tooltip="Федеральный закон от 08.03.2015 N 41-ФЗ &quot;О внесении изменений в отдельные законодательные акты Российской Федерации&quot; {КонсультантПлюс}">
        <w:r>
          <w:rPr>
            <w:color w:val="0000FF"/>
          </w:rPr>
          <w:t>N 41-ФЗ</w:t>
        </w:r>
      </w:hyperlink>
      <w:r>
        <w:t>)</w:t>
      </w:r>
    </w:p>
    <w:p w:rsidR="00E92171" w:rsidRDefault="00D7205F">
      <w:pPr>
        <w:pStyle w:val="ConsPlusNormal0"/>
        <w:spacing w:before="240"/>
        <w:ind w:firstLine="540"/>
        <w:jc w:val="both"/>
      </w:pPr>
      <w:bookmarkStart w:id="2223" w:name="P14022"/>
      <w:bookmarkEnd w:id="2223"/>
      <w:r>
        <w:t>7. Копия по</w:t>
      </w:r>
      <w:r>
        <w:t>становления по делу об административном правонарушении с приложением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w:t>
      </w:r>
      <w:r>
        <w:t>идеозаписи, изготавливается путем перевода электронного документа в документ на бумажном носителе.</w:t>
      </w:r>
    </w:p>
    <w:p w:rsidR="00E92171" w:rsidRDefault="00D7205F">
      <w:pPr>
        <w:pStyle w:val="ConsPlusNormal0"/>
        <w:jc w:val="both"/>
      </w:pPr>
      <w:r>
        <w:t xml:space="preserve">(часть 7 введена Федеральным </w:t>
      </w:r>
      <w:hyperlink r:id="rId750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23.07.2010 N 175-ФЗ)</w:t>
      </w:r>
    </w:p>
    <w:p w:rsidR="00E92171" w:rsidRDefault="00D7205F">
      <w:pPr>
        <w:pStyle w:val="ConsPlusNormal0"/>
        <w:spacing w:before="240"/>
        <w:ind w:firstLine="540"/>
        <w:jc w:val="both"/>
      </w:pPr>
      <w:r>
        <w:t>8. В целях направления для исполнения постановления по делу об администрат</w:t>
      </w:r>
      <w:r>
        <w:t>ивном правонарушении, вынесенного в форме документа на бумажном носителе, может быть изготовлен экземпляр указанного постановления в форме электронного документа, подписанного судьей, лицом, председательствующим на заседании коллегиального органа, или долж</w:t>
      </w:r>
      <w:r>
        <w:t>ностным лицом, вынесшим постановление по делу об административном правонарушении, усиленной квалифицированной электронной подписью в порядке, установленном законодательством Российской Федерации.</w:t>
      </w:r>
    </w:p>
    <w:p w:rsidR="00E92171" w:rsidRDefault="00D7205F">
      <w:pPr>
        <w:pStyle w:val="ConsPlusNormal0"/>
        <w:jc w:val="both"/>
      </w:pPr>
      <w:r>
        <w:t xml:space="preserve">(часть 8 введена Федеральным </w:t>
      </w:r>
      <w:hyperlink r:id="rId7501" w:tooltip="Федеральный закон от 08.03.2015 N 41-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08.03.2015 </w:t>
      </w:r>
      <w:r>
        <w:t>N 41-ФЗ)</w:t>
      </w:r>
    </w:p>
    <w:p w:rsidR="00E92171" w:rsidRDefault="00E92171">
      <w:pPr>
        <w:pStyle w:val="ConsPlusNormal0"/>
        <w:jc w:val="both"/>
      </w:pPr>
    </w:p>
    <w:p w:rsidR="00E92171" w:rsidRDefault="00D7205F">
      <w:pPr>
        <w:pStyle w:val="ConsPlusTitle0"/>
        <w:ind w:firstLine="540"/>
        <w:jc w:val="both"/>
        <w:outlineLvl w:val="2"/>
      </w:pPr>
      <w:bookmarkStart w:id="2224" w:name="P14027"/>
      <w:bookmarkEnd w:id="2224"/>
      <w:r>
        <w:t>Статья 29.11. Объявление постановления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w:t>
      </w:r>
      <w:r>
        <w:t xml:space="preserve">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3919"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w:r>
          <w:rPr>
            <w:color w:val="0000FF"/>
          </w:rPr>
          <w:t>частях 3</w:t>
        </w:r>
      </w:hyperlink>
      <w:r>
        <w:t xml:space="preserve"> - </w:t>
      </w:r>
      <w:hyperlink w:anchor="P13923"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
        <w:r>
          <w:rPr>
            <w:color w:val="0000FF"/>
          </w:rPr>
          <w:t>5</w:t>
        </w:r>
        <w:r>
          <w:rPr>
            <w:color w:val="0000FF"/>
          </w:rPr>
          <w:t xml:space="preserve">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E92171" w:rsidRDefault="00D7205F">
      <w:pPr>
        <w:pStyle w:val="ConsPlusNormal0"/>
        <w:jc w:val="both"/>
      </w:pPr>
      <w:r>
        <w:t xml:space="preserve">(часть 1 в ред. Федерального </w:t>
      </w:r>
      <w:hyperlink r:id="rId750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06.12.2011 N 404-ФЗ)</w:t>
      </w:r>
    </w:p>
    <w:p w:rsidR="00E92171" w:rsidRDefault="00D7205F">
      <w:pPr>
        <w:pStyle w:val="ConsPlusNormal0"/>
        <w:spacing w:before="240"/>
        <w:ind w:firstLine="540"/>
        <w:jc w:val="both"/>
      </w:pPr>
      <w:r>
        <w:t>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w:t>
      </w:r>
      <w:r>
        <w:t>о лица, в отношении которых оно вынесено, а также потерпевшему по его просьбе либо высылается указанным лицам по почте заказным почтовым отправлением в течение трех дней со дня вынесения указанного постановления.</w:t>
      </w:r>
    </w:p>
    <w:p w:rsidR="00E92171" w:rsidRDefault="00D7205F">
      <w:pPr>
        <w:pStyle w:val="ConsPlusNormal0"/>
        <w:jc w:val="both"/>
      </w:pPr>
      <w:r>
        <w:t xml:space="preserve">(в ред. Федерального </w:t>
      </w:r>
      <w:hyperlink r:id="rId750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23.07.2010 N 175-ФЗ)</w:t>
      </w:r>
    </w:p>
    <w:p w:rsidR="00E92171" w:rsidRDefault="00D7205F">
      <w:pPr>
        <w:pStyle w:val="ConsPlusNormal0"/>
        <w:spacing w:before="24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w:t>
      </w:r>
      <w:r>
        <w:t>новления.</w:t>
      </w:r>
    </w:p>
    <w:p w:rsidR="00E92171" w:rsidRDefault="00D7205F">
      <w:pPr>
        <w:pStyle w:val="ConsPlusNormal0"/>
        <w:jc w:val="both"/>
      </w:pPr>
      <w:r>
        <w:t xml:space="preserve">(абзац введен Федеральным </w:t>
      </w:r>
      <w:hyperlink r:id="rId750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D7205F">
      <w:pPr>
        <w:pStyle w:val="ConsPlusNormal0"/>
        <w:spacing w:before="240"/>
        <w:ind w:firstLine="540"/>
        <w:jc w:val="both"/>
      </w:pPr>
      <w:r>
        <w:t>3. По делам об административных правонарушениях, предус</w:t>
      </w:r>
      <w:r>
        <w:t xml:space="preserve">мотренных </w:t>
      </w:r>
      <w:hyperlink w:anchor="P10759"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
        <w:r>
          <w:rPr>
            <w:color w:val="0000FF"/>
          </w:rPr>
          <w:t>статьями 20.8</w:t>
        </w:r>
      </w:hyperlink>
      <w:r>
        <w:t xml:space="preserve">, </w:t>
      </w:r>
      <w:hyperlink w:anchor="P10797" w:tooltip="Статья 20.9. Установка на гражданском или служебном оружии приспособления для бесшумной стрельбы или прицела (прицельного комплекса) ночного видения">
        <w:r>
          <w:rPr>
            <w:color w:val="0000FF"/>
          </w:rPr>
          <w:t>20.9</w:t>
        </w:r>
      </w:hyperlink>
      <w:r>
        <w:t xml:space="preserve">, </w:t>
      </w:r>
      <w:hyperlink w:anchor="P10823" w:tooltip="Статья 20.12. Пересылка оружия, нарушение правил перевозки, транспортирования или использования оружия и патронов к нему">
        <w:r>
          <w:rPr>
            <w:color w:val="0000FF"/>
          </w:rPr>
          <w:t>20.12</w:t>
        </w:r>
      </w:hyperlink>
      <w:r>
        <w:t xml:space="preserve"> настоящего Кодекса, в отношении лица, которому огнестрельное оружие и боеприпасы (патроны) вверен</w:t>
      </w:r>
      <w:r>
        <w:t>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E92171" w:rsidRDefault="00D7205F">
      <w:pPr>
        <w:pStyle w:val="ConsPlusNormal0"/>
        <w:spacing w:before="240"/>
        <w:ind w:firstLine="540"/>
        <w:jc w:val="both"/>
      </w:pPr>
      <w:r>
        <w:t>4. По делам об административных правонарушениях, пре</w:t>
      </w:r>
      <w:r>
        <w:t xml:space="preserve">дусмотренных </w:t>
      </w:r>
      <w:hyperlink w:anchor="P9253" w:tooltip="Статья 18.9. Нарушение правил пребывания в Российской Федерации иностранных граждан и лиц без гражданства">
        <w:r>
          <w:rPr>
            <w:color w:val="0000FF"/>
          </w:rPr>
          <w:t>статьями 18.9</w:t>
        </w:r>
      </w:hyperlink>
      <w:r>
        <w:t xml:space="preserve">, </w:t>
      </w:r>
      <w:hyperlink w:anchor="P9350" w:tooltip="Статья 18.15. Незаконное привлечение к трудовой деятельности в Российской Федерации иностранного гражданина или лица без гражданства">
        <w:r>
          <w:rPr>
            <w:color w:val="0000FF"/>
          </w:rPr>
          <w:t>18.15</w:t>
        </w:r>
      </w:hyperlink>
      <w:r>
        <w:t xml:space="preserve">, </w:t>
      </w:r>
      <w:hyperlink w:anchor="P9394"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w:t>
      </w:r>
      <w:r>
        <w:t>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E92171" w:rsidRDefault="00D7205F">
      <w:pPr>
        <w:pStyle w:val="ConsPlusNormal0"/>
        <w:jc w:val="both"/>
      </w:pPr>
      <w:r>
        <w:t xml:space="preserve">(часть 4 введена Федеральным </w:t>
      </w:r>
      <w:hyperlink r:id="rId750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color w:val="0000FF"/>
          </w:rPr>
          <w:t>законом</w:t>
        </w:r>
      </w:hyperlink>
      <w:r>
        <w:t xml:space="preserve"> от 23.07.2013 N 207-ФЗ)</w:t>
      </w:r>
    </w:p>
    <w:p w:rsidR="00E92171" w:rsidRDefault="00D7205F">
      <w:pPr>
        <w:pStyle w:val="ConsPlusNormal0"/>
        <w:spacing w:before="240"/>
        <w:ind w:firstLine="540"/>
        <w:jc w:val="both"/>
      </w:pPr>
      <w:r>
        <w:t xml:space="preserve">5. По делам об административных правонарушениях, предусмотренных </w:t>
      </w:r>
      <w:hyperlink w:anchor="P1749"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color w:val="0000FF"/>
          </w:rPr>
          <w:t>статьей 6.9</w:t>
        </w:r>
      </w:hyperlink>
      <w:r>
        <w:t xml:space="preserve"> и </w:t>
      </w:r>
      <w:hyperlink w:anchor="P1091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
        <w:r>
          <w:rPr>
            <w:color w:val="0000FF"/>
          </w:rPr>
          <w:t>частью 2 статьи 20.20</w:t>
        </w:r>
      </w:hyperlink>
      <w:r>
        <w:t xml:space="preserve"> настоящего Кодекса, копия постановления о прекращении производства п</w:t>
      </w:r>
      <w:r>
        <w:t xml:space="preserve">о делу об административном правонарушении по основанию, предусмотренному </w:t>
      </w:r>
      <w:hyperlink w:anchor="P1759"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
        <w:r>
          <w:rPr>
            <w:color w:val="0000FF"/>
          </w:rPr>
          <w:t>примечанием к статье 6.9</w:t>
        </w:r>
      </w:hyperlink>
      <w:r>
        <w:t xml:space="preserve"> настоящего Кодекса, либо о назначении административного наказания с возложением обязанности пройти диагностику, профилак</w:t>
      </w:r>
      <w:r>
        <w:t>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w:t>
      </w:r>
      <w:r>
        <w:t xml:space="preserve"> социальной реабилитации.</w:t>
      </w:r>
    </w:p>
    <w:p w:rsidR="00E92171" w:rsidRDefault="00D7205F">
      <w:pPr>
        <w:pStyle w:val="ConsPlusNormal0"/>
        <w:jc w:val="both"/>
      </w:pPr>
      <w:r>
        <w:t xml:space="preserve">(часть 5 введена Федеральным </w:t>
      </w:r>
      <w:hyperlink r:id="rId7506" w:tooltip="Федеральный закон от 25.11.2013 N 313-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25.11.2013 N 313-ФЗ; в ред. Федерального </w:t>
      </w:r>
      <w:hyperlink r:id="rId750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30.12.2020 N 512-ФЗ)</w:t>
      </w:r>
    </w:p>
    <w:p w:rsidR="00E92171" w:rsidRDefault="00D7205F">
      <w:pPr>
        <w:pStyle w:val="ConsPlusNormal0"/>
        <w:spacing w:before="240"/>
        <w:ind w:firstLine="540"/>
        <w:jc w:val="both"/>
      </w:pPr>
      <w:r>
        <w:t xml:space="preserve">6. По делам об административных правонарушениях, предусмотренных </w:t>
      </w:r>
      <w:hyperlink w:anchor="P4440" w:tooltip="6. Невыполнение лицами, находящимися на борту воздушного судна, законных распоряжений командира воздушного судна -">
        <w:r>
          <w:rPr>
            <w:color w:val="0000FF"/>
          </w:rPr>
          <w:t>частью 6 статьи 11.17</w:t>
        </w:r>
      </w:hyperlink>
      <w:r>
        <w:t xml:space="preserve"> настоящего Кодекса, копия постановления о назначении административного наказания напра</w:t>
      </w:r>
      <w:r>
        <w:t>вляется перевозчику, на борту воздушного судна которого было совершено соответствующее административное правонарушение.</w:t>
      </w:r>
    </w:p>
    <w:p w:rsidR="00E92171" w:rsidRDefault="00D7205F">
      <w:pPr>
        <w:pStyle w:val="ConsPlusNormal0"/>
        <w:jc w:val="both"/>
      </w:pPr>
      <w:r>
        <w:t xml:space="preserve">(часть 6 введена Федеральным </w:t>
      </w:r>
      <w:hyperlink r:id="rId7508"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color w:val="0000FF"/>
          </w:rPr>
          <w:t>законом</w:t>
        </w:r>
      </w:hyperlink>
      <w:r>
        <w:t xml:space="preserve"> от 05.12.2017 N 377-ФЗ)</w:t>
      </w:r>
    </w:p>
    <w:p w:rsidR="00E92171" w:rsidRDefault="00E92171">
      <w:pPr>
        <w:pStyle w:val="ConsPlusNormal0"/>
        <w:ind w:firstLine="540"/>
        <w:jc w:val="both"/>
      </w:pPr>
    </w:p>
    <w:p w:rsidR="00E92171" w:rsidRDefault="00D7205F">
      <w:pPr>
        <w:pStyle w:val="ConsPlusTitle0"/>
        <w:ind w:firstLine="540"/>
        <w:jc w:val="both"/>
        <w:outlineLvl w:val="2"/>
      </w:pPr>
      <w:r>
        <w:t>Статья 29.12. Определение по делу об а</w:t>
      </w:r>
      <w:r>
        <w:t>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В определении по делу об административном правонарушении указываются:</w:t>
      </w:r>
    </w:p>
    <w:p w:rsidR="00E92171" w:rsidRDefault="00D7205F">
      <w:pPr>
        <w:pStyle w:val="ConsPlusNormal0"/>
        <w:spacing w:before="24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E92171" w:rsidRDefault="00D7205F">
      <w:pPr>
        <w:pStyle w:val="ConsPlusNormal0"/>
        <w:spacing w:before="240"/>
        <w:ind w:firstLine="540"/>
        <w:jc w:val="both"/>
      </w:pPr>
      <w:r>
        <w:t>2) дата и место рассмотрен</w:t>
      </w:r>
      <w:r>
        <w:t>ия заявления, ходатайства, материалов дела;</w:t>
      </w:r>
    </w:p>
    <w:p w:rsidR="00E92171" w:rsidRDefault="00D7205F">
      <w:pPr>
        <w:pStyle w:val="ConsPlusNormal0"/>
        <w:spacing w:before="240"/>
        <w:ind w:firstLine="540"/>
        <w:jc w:val="both"/>
      </w:pPr>
      <w:r>
        <w:t>3) сведения о лице, которое подало заявление, ходатайство либо в отношении которого рассмотрены материалы дела;</w:t>
      </w:r>
    </w:p>
    <w:p w:rsidR="00E92171" w:rsidRDefault="00D7205F">
      <w:pPr>
        <w:pStyle w:val="ConsPlusNormal0"/>
        <w:spacing w:before="240"/>
        <w:ind w:firstLine="540"/>
        <w:jc w:val="both"/>
      </w:pPr>
      <w:r>
        <w:t>4) содержание заявления, ходатайства;</w:t>
      </w:r>
    </w:p>
    <w:p w:rsidR="00E92171" w:rsidRDefault="00D7205F">
      <w:pPr>
        <w:pStyle w:val="ConsPlusNormal0"/>
        <w:spacing w:before="240"/>
        <w:ind w:firstLine="540"/>
        <w:jc w:val="both"/>
      </w:pPr>
      <w:r>
        <w:t>5) обстоятельства, установленные при рассмотрении заявления, х</w:t>
      </w:r>
      <w:r>
        <w:t>одатайства, материалов дела;</w:t>
      </w:r>
    </w:p>
    <w:p w:rsidR="00E92171" w:rsidRDefault="00D7205F">
      <w:pPr>
        <w:pStyle w:val="ConsPlusNormal0"/>
        <w:spacing w:before="240"/>
        <w:ind w:firstLine="540"/>
        <w:jc w:val="both"/>
      </w:pPr>
      <w:r>
        <w:t>6) решение, принятое по результатам рассмотрения заявления, ходатайства, материалов дела.</w:t>
      </w:r>
    </w:p>
    <w:p w:rsidR="00E92171" w:rsidRDefault="00D7205F">
      <w:pPr>
        <w:pStyle w:val="ConsPlusNormal0"/>
        <w:spacing w:before="24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E92171" w:rsidRDefault="00D7205F">
      <w:pPr>
        <w:pStyle w:val="ConsPlusNormal0"/>
        <w:spacing w:before="24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E92171" w:rsidRDefault="00E92171">
      <w:pPr>
        <w:pStyle w:val="ConsPlusNormal0"/>
        <w:ind w:firstLine="540"/>
        <w:jc w:val="both"/>
      </w:pPr>
    </w:p>
    <w:p w:rsidR="00E92171" w:rsidRDefault="00D7205F">
      <w:pPr>
        <w:pStyle w:val="ConsPlusTitle0"/>
        <w:ind w:firstLine="540"/>
        <w:jc w:val="both"/>
        <w:outlineLvl w:val="2"/>
      </w:pPr>
      <w:r>
        <w:t>Статья 29.12.1. Исправление описок, опечаток и арифметических ошибок</w:t>
      </w:r>
    </w:p>
    <w:p w:rsidR="00E92171" w:rsidRDefault="00E92171">
      <w:pPr>
        <w:pStyle w:val="ConsPlusNormal0"/>
        <w:ind w:firstLine="540"/>
        <w:jc w:val="both"/>
      </w:pPr>
    </w:p>
    <w:p w:rsidR="00E92171" w:rsidRDefault="00D7205F">
      <w:pPr>
        <w:pStyle w:val="ConsPlusNormal0"/>
        <w:ind w:firstLine="540"/>
        <w:jc w:val="both"/>
      </w:pPr>
      <w:r>
        <w:t>(вве</w:t>
      </w:r>
      <w:r>
        <w:t xml:space="preserve">дена Федеральным </w:t>
      </w:r>
      <w:hyperlink r:id="rId7509" w:tooltip="Федеральный закон от 23.12.2010 N 38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23.12.2010 N 381-ФЗ)</w:t>
      </w:r>
    </w:p>
    <w:p w:rsidR="00E92171" w:rsidRDefault="00E92171">
      <w:pPr>
        <w:pStyle w:val="ConsPlusNormal0"/>
        <w:ind w:firstLine="540"/>
        <w:jc w:val="both"/>
      </w:pPr>
    </w:p>
    <w:p w:rsidR="00E92171" w:rsidRDefault="00D7205F">
      <w:pPr>
        <w:pStyle w:val="ConsPlusNormal0"/>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2595"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38"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w:t>
      </w:r>
      <w:hyperlink w:anchor="P12708" w:tooltip="Статья 25.11. Прокурор">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w:t>
      </w:r>
      <w:r>
        <w:t>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E92171" w:rsidRDefault="00D7205F">
      <w:pPr>
        <w:pStyle w:val="ConsPlusNormal0"/>
        <w:jc w:val="both"/>
      </w:pPr>
      <w:r>
        <w:t xml:space="preserve">(в ред. Федерального </w:t>
      </w:r>
      <w:hyperlink r:id="rId7510"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E92171" w:rsidRDefault="00D7205F">
      <w:pPr>
        <w:pStyle w:val="ConsPlusNormal0"/>
        <w:spacing w:before="240"/>
        <w:ind w:firstLine="540"/>
        <w:jc w:val="both"/>
      </w:pPr>
      <w:r>
        <w:t>2. Исправление описок, опечаток и арифметических ошибок в постановлении, решении, принятых по результатам расс</w:t>
      </w:r>
      <w:r>
        <w:t>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E92171" w:rsidRDefault="00D7205F">
      <w:pPr>
        <w:pStyle w:val="ConsPlusNormal0"/>
        <w:spacing w:before="240"/>
        <w:ind w:firstLine="540"/>
        <w:jc w:val="both"/>
      </w:pPr>
      <w:r>
        <w:t>3. Исправление описки, опечатки или арифметической ошибки производится в виде определения.</w:t>
      </w:r>
    </w:p>
    <w:p w:rsidR="00E92171" w:rsidRDefault="00D7205F">
      <w:pPr>
        <w:pStyle w:val="ConsPlusNormal0"/>
        <w:spacing w:before="240"/>
        <w:ind w:firstLine="540"/>
        <w:jc w:val="both"/>
      </w:pPr>
      <w:r>
        <w:t>4. Копия опр</w:t>
      </w:r>
      <w:r>
        <w:t>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w:t>
      </w:r>
      <w:r>
        <w:t xml:space="preserve">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2595"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38"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w:t>
        </w:r>
        <w:r>
          <w:rPr>
            <w:color w:val="0000FF"/>
          </w:rPr>
          <w:t>5.5.1</w:t>
        </w:r>
      </w:hyperlink>
      <w:r>
        <w:t xml:space="preserve">, </w:t>
      </w:r>
      <w:hyperlink w:anchor="P12708" w:tooltip="Статья 25.11. Прокурор">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w:t>
      </w:r>
      <w:r>
        <w:t>ветствующего заявления.</w:t>
      </w:r>
    </w:p>
    <w:p w:rsidR="00E92171" w:rsidRDefault="00D7205F">
      <w:pPr>
        <w:pStyle w:val="ConsPlusNormal0"/>
        <w:jc w:val="both"/>
      </w:pPr>
      <w:r>
        <w:t xml:space="preserve">(в ред. Федерального </w:t>
      </w:r>
      <w:hyperlink r:id="rId7511"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E92171" w:rsidRDefault="00D7205F">
      <w:pPr>
        <w:pStyle w:val="ConsPlusNormal0"/>
        <w:spacing w:before="240"/>
        <w:ind w:firstLine="540"/>
        <w:jc w:val="both"/>
      </w:pPr>
      <w:r>
        <w:t>5. Копия вынесенного судьей определения об исправлен</w:t>
      </w:r>
      <w:r>
        <w:t>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E92171" w:rsidRDefault="00E92171">
      <w:pPr>
        <w:pStyle w:val="ConsPlusNormal0"/>
        <w:ind w:firstLine="540"/>
        <w:jc w:val="both"/>
      </w:pPr>
    </w:p>
    <w:p w:rsidR="00E92171" w:rsidRDefault="00D7205F">
      <w:pPr>
        <w:pStyle w:val="ConsPlusTitle0"/>
        <w:ind w:firstLine="540"/>
        <w:jc w:val="both"/>
        <w:outlineLvl w:val="2"/>
      </w:pPr>
      <w:r>
        <w:t>Статья 29.13. Представл</w:t>
      </w:r>
      <w:r>
        <w:t>ение об устранении причин и условий, способствовавших совершению административного правонарушения</w:t>
      </w:r>
    </w:p>
    <w:p w:rsidR="00E92171" w:rsidRDefault="00E92171">
      <w:pPr>
        <w:pStyle w:val="ConsPlusNormal0"/>
        <w:jc w:val="both"/>
      </w:pPr>
    </w:p>
    <w:p w:rsidR="00E92171" w:rsidRDefault="00D7205F">
      <w:pPr>
        <w:pStyle w:val="ConsPlusNormal0"/>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w:t>
      </w:r>
      <w:r>
        <w:t>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E92171" w:rsidRDefault="00D7205F">
      <w:pPr>
        <w:pStyle w:val="ConsPlusNormal0"/>
        <w:spacing w:before="240"/>
        <w:ind w:firstLine="540"/>
        <w:jc w:val="both"/>
      </w:pPr>
      <w:r>
        <w:t>2. Организации и должностные лица обязаны рассмотреть представление об устра</w:t>
      </w:r>
      <w:r>
        <w:t>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E92171" w:rsidRDefault="00E92171">
      <w:pPr>
        <w:pStyle w:val="ConsPlusNormal0"/>
        <w:ind w:firstLine="540"/>
        <w:jc w:val="both"/>
      </w:pPr>
    </w:p>
    <w:p w:rsidR="00E92171" w:rsidRDefault="00D7205F">
      <w:pPr>
        <w:pStyle w:val="ConsPlusTitle0"/>
        <w:ind w:firstLine="540"/>
        <w:jc w:val="both"/>
        <w:outlineLvl w:val="2"/>
      </w:pPr>
      <w:bookmarkStart w:id="2225" w:name="P14072"/>
      <w:bookmarkEnd w:id="2225"/>
      <w:r>
        <w:t>Статья 29.14. Участие в судебном заседании пу</w:t>
      </w:r>
      <w:r>
        <w:t>тем использования систем видео-конференц-связи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512"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E92171" w:rsidRDefault="00E92171">
      <w:pPr>
        <w:pStyle w:val="ConsPlusNormal0"/>
        <w:ind w:firstLine="540"/>
        <w:jc w:val="both"/>
      </w:pPr>
    </w:p>
    <w:p w:rsidR="00E92171" w:rsidRDefault="00D7205F">
      <w:pPr>
        <w:pStyle w:val="ConsPlusNormal0"/>
        <w:ind w:firstLine="540"/>
        <w:jc w:val="both"/>
      </w:pPr>
      <w:r>
        <w:t>1. В случае, если судьей признано обязательным присутствие в судебном заседании участника производства по делу об административном п</w:t>
      </w:r>
      <w:r>
        <w:t>равонарушении, который по объективным причинам не имеет такой возможности, судья разрешает вопрос об участии указанного лица в судебном заседании путем использования систем видео-конференц-связи при наличии технической возможности. Судья разрешает вопрос о</w:t>
      </w:r>
      <w:r>
        <w:t>б участии в судебном заседании путем использования систем видео-конференц-связи по ходатайству участника производства по делу об административном правонарушении либо по собственной инициативе.</w:t>
      </w:r>
    </w:p>
    <w:p w:rsidR="00E92171" w:rsidRDefault="00D7205F">
      <w:pPr>
        <w:pStyle w:val="ConsPlusNormal0"/>
        <w:spacing w:before="240"/>
        <w:ind w:firstLine="540"/>
        <w:jc w:val="both"/>
      </w:pPr>
      <w:r>
        <w:t>2. Системы видео-конференц-связи судов могут использоваться в с</w:t>
      </w:r>
      <w:r>
        <w:t>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в судебном заседании, но который не имеет возможности прибыть в судебное заседание,</w:t>
      </w:r>
      <w:r>
        <w:t xml:space="preserve"> проводимое судьей, рассматривающим дело об административном правонарушении.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w:t>
      </w:r>
      <w:r>
        <w:t>ующих учреждений.</w:t>
      </w:r>
    </w:p>
    <w:p w:rsidR="00E92171" w:rsidRDefault="00D7205F">
      <w:pPr>
        <w:pStyle w:val="ConsPlusNormal0"/>
        <w:spacing w:before="240"/>
        <w:ind w:firstLine="540"/>
        <w:jc w:val="both"/>
      </w:pPr>
      <w:r>
        <w:t>3. Об участии в судебном заседании лиц, присутствие которых признано обязательным в судебном заседании,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w:t>
      </w:r>
      <w:r>
        <w:t>ния определения направляются соответствующим участникам производства по делу об административном правонарушении, а также в соответствующий суд или учреждение, в которых будет организована видео-конференц-связь.</w:t>
      </w:r>
    </w:p>
    <w:p w:rsidR="00E92171" w:rsidRDefault="00D7205F">
      <w:pPr>
        <w:pStyle w:val="ConsPlusNormal0"/>
        <w:spacing w:before="240"/>
        <w:ind w:firstLine="540"/>
        <w:jc w:val="both"/>
      </w:pPr>
      <w:r>
        <w:t>4. Судья, рассматривающий дело об администрат</w:t>
      </w:r>
      <w:r>
        <w:t>ивном правонарушении,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признано обязательным в судебном заседании. Судья, осуществляющ</w:t>
      </w:r>
      <w:r>
        <w:t>ий организацию видео-конференц-связи, проверяет явку и устанавливает личность явившихся лиц, а также выполняет иные процессуальные действия, в частности при необходимости берет у свидетелей, экспертов, переводчиков подписку о разъяснении им прав и обязанно</w:t>
      </w:r>
      <w:r>
        <w:t xml:space="preserve">стей и предупреждении об ответственности за их нарушение, принимает от участников производства по делу об административном правонарушении письменные материалы. Все документы, полученные в суде, в котором была организована видео-конференц-связь, не позднее </w:t>
      </w:r>
      <w:r>
        <w:t>следующего рабочего дня после дня проведения судебного заседания направляются судье, рассматривающему дело об административном правонарушении.</w:t>
      </w:r>
    </w:p>
    <w:p w:rsidR="00E92171" w:rsidRDefault="00D7205F">
      <w:pPr>
        <w:pStyle w:val="ConsPlusNormal0"/>
        <w:spacing w:before="240"/>
        <w:ind w:firstLine="540"/>
        <w:jc w:val="both"/>
      </w:pPr>
      <w:r>
        <w:t>5. В случае, если для обеспечения участия в деле об административном правонарушении лиц, находящихся в местах сод</w:t>
      </w:r>
      <w:r>
        <w:t>ержания под стражей или в местах лишения свободы, используются системы видео-конференц-связи этих учреждений, получение подписки у данных лиц о разъяснении им судьей, рассматривающим дело об административном правонарушении, прав и обязанностей и предупрежд</w:t>
      </w:r>
      <w:r>
        <w:t>ении об ответственности за их нарушение осуществляется при техническом содействии администрации этих учреждений.</w:t>
      </w:r>
    </w:p>
    <w:p w:rsidR="00E92171" w:rsidRDefault="00D7205F">
      <w:pPr>
        <w:pStyle w:val="ConsPlusNormal0"/>
        <w:spacing w:before="240"/>
        <w:ind w:firstLine="540"/>
        <w:jc w:val="both"/>
      </w:pPr>
      <w:r>
        <w:t>6. Судья, рассматривающий дело об административном правонарушении, отказывает в удовлетворении ходатайства об участии в судебном заседании путем использования систем видео-конференц-связи в случаях, если:</w:t>
      </w:r>
    </w:p>
    <w:p w:rsidR="00E92171" w:rsidRDefault="00D7205F">
      <w:pPr>
        <w:pStyle w:val="ConsPlusNormal0"/>
        <w:spacing w:before="240"/>
        <w:ind w:firstLine="540"/>
        <w:jc w:val="both"/>
      </w:pPr>
      <w:r>
        <w:t xml:space="preserve">1) отсутствует техническая возможность для участия </w:t>
      </w:r>
      <w:r>
        <w:t>в судебном заседании путем использования систем видео-конференц-связи;</w:t>
      </w:r>
    </w:p>
    <w:p w:rsidR="00E92171" w:rsidRDefault="00D7205F">
      <w:pPr>
        <w:pStyle w:val="ConsPlusNormal0"/>
        <w:spacing w:before="240"/>
        <w:ind w:firstLine="540"/>
        <w:jc w:val="both"/>
      </w:pPr>
      <w:r>
        <w:t>2) рассмотрение дела об административном правонарушении осуществляется в закрытом судебном заседании.</w:t>
      </w:r>
    </w:p>
    <w:p w:rsidR="00E92171" w:rsidRDefault="00D7205F">
      <w:pPr>
        <w:pStyle w:val="ConsPlusNormal0"/>
        <w:spacing w:before="240"/>
        <w:ind w:firstLine="540"/>
        <w:jc w:val="both"/>
      </w:pPr>
      <w:r>
        <w:t>7. Правила, установленные настоящей статьей, подлежат применению при рассмотрении с</w:t>
      </w:r>
      <w:r>
        <w:t>удьями жалоб на постановления по делам об административных правонарушениях при наличии технической возможности.</w:t>
      </w:r>
    </w:p>
    <w:p w:rsidR="00E92171" w:rsidRDefault="00E92171">
      <w:pPr>
        <w:pStyle w:val="ConsPlusNormal0"/>
        <w:jc w:val="both"/>
      </w:pPr>
    </w:p>
    <w:p w:rsidR="00E92171" w:rsidRDefault="00D7205F">
      <w:pPr>
        <w:pStyle w:val="ConsPlusTitle0"/>
        <w:jc w:val="center"/>
        <w:outlineLvl w:val="1"/>
      </w:pPr>
      <w:r>
        <w:t>Глава 29.1. ПРАВОВАЯ ПОМОЩЬ ПО ДЕЛАМ</w:t>
      </w:r>
    </w:p>
    <w:p w:rsidR="00E92171" w:rsidRDefault="00D7205F">
      <w:pPr>
        <w:pStyle w:val="ConsPlusTitle0"/>
        <w:jc w:val="center"/>
      </w:pPr>
      <w:r>
        <w:t>ОБ АДМИНИСТРАТИВНЫХ ПРАВОНАРУШЕНИЯХ</w:t>
      </w:r>
    </w:p>
    <w:p w:rsidR="00E92171" w:rsidRDefault="00E92171">
      <w:pPr>
        <w:pStyle w:val="ConsPlusNormal0"/>
        <w:jc w:val="center"/>
      </w:pPr>
    </w:p>
    <w:p w:rsidR="00E92171" w:rsidRDefault="00D7205F">
      <w:pPr>
        <w:pStyle w:val="ConsPlusNormal0"/>
        <w:jc w:val="center"/>
      </w:pPr>
      <w:r>
        <w:t xml:space="preserve">(введена Федеральным </w:t>
      </w:r>
      <w:hyperlink r:id="rId7513"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
        <w:r>
          <w:rPr>
            <w:color w:val="0000FF"/>
          </w:rPr>
          <w:t>законом</w:t>
        </w:r>
      </w:hyperlink>
      <w:r>
        <w:t xml:space="preserve"> от 04.05.2011 N 97-ФЗ)</w:t>
      </w:r>
    </w:p>
    <w:p w:rsidR="00E92171" w:rsidRDefault="00E92171">
      <w:pPr>
        <w:pStyle w:val="ConsPlusNormal0"/>
        <w:ind w:firstLine="540"/>
        <w:jc w:val="both"/>
      </w:pPr>
    </w:p>
    <w:p w:rsidR="00E92171" w:rsidRDefault="00D7205F">
      <w:pPr>
        <w:pStyle w:val="ConsPlusTitle0"/>
        <w:ind w:firstLine="540"/>
        <w:jc w:val="both"/>
        <w:outlineLvl w:val="2"/>
      </w:pPr>
      <w:bookmarkStart w:id="2226" w:name="P14091"/>
      <w:bookmarkEnd w:id="2226"/>
      <w:r>
        <w:t>Статья 29.1.1. Направление запроса о правовой помощи</w:t>
      </w:r>
    </w:p>
    <w:p w:rsidR="00E92171" w:rsidRDefault="00E92171">
      <w:pPr>
        <w:pStyle w:val="ConsPlusNormal0"/>
        <w:ind w:firstLine="540"/>
        <w:jc w:val="both"/>
      </w:pPr>
    </w:p>
    <w:p w:rsidR="00E92171" w:rsidRDefault="00D7205F">
      <w:pPr>
        <w:pStyle w:val="ConsPlusNormal0"/>
        <w:ind w:firstLine="540"/>
        <w:jc w:val="both"/>
      </w:pPr>
      <w:r>
        <w:t>1. При необходимости производства на территории иностранного государства процессуаль</w:t>
      </w:r>
      <w:r>
        <w:t>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w:t>
      </w:r>
      <w:r>
        <w:t xml:space="preserve">тствии с международным </w:t>
      </w:r>
      <w:hyperlink r:id="rId7514"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E92171" w:rsidRDefault="00D7205F">
      <w:pPr>
        <w:pStyle w:val="ConsPlusNormal0"/>
        <w:spacing w:before="240"/>
        <w:ind w:firstLine="540"/>
        <w:jc w:val="both"/>
      </w:pPr>
      <w:bookmarkStart w:id="2227" w:name="P14094"/>
      <w:bookmarkEnd w:id="2227"/>
      <w:r>
        <w:t>2. Запрос о правовой помощи по делам об административных правонарушениях направляется через:</w:t>
      </w:r>
    </w:p>
    <w:p w:rsidR="00E92171" w:rsidRDefault="00D7205F">
      <w:pPr>
        <w:pStyle w:val="ConsPlusNormal0"/>
        <w:spacing w:before="240"/>
        <w:ind w:firstLine="540"/>
        <w:jc w:val="both"/>
      </w:pPr>
      <w:bookmarkStart w:id="2228" w:name="P14095"/>
      <w:bookmarkEnd w:id="2228"/>
      <w:r>
        <w:t>1) Верховный Суд Российс</w:t>
      </w:r>
      <w:r>
        <w:t>кой Федерации - по вопросам судебной деятельности Верховного Суда Российской Федерации;</w:t>
      </w:r>
    </w:p>
    <w:p w:rsidR="00E92171" w:rsidRDefault="00D7205F">
      <w:pPr>
        <w:pStyle w:val="ConsPlusNormal0"/>
        <w:spacing w:before="240"/>
        <w:ind w:firstLine="540"/>
        <w:jc w:val="both"/>
      </w:pPr>
      <w:r>
        <w:t xml:space="preserve">2) утратил силу. - Федеральный </w:t>
      </w:r>
      <w:hyperlink r:id="rId751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w:t>
        </w:r>
        <w:r>
          <w:rPr>
            <w:color w:val="0000FF"/>
          </w:rPr>
          <w:t>он</w:t>
        </w:r>
      </w:hyperlink>
      <w:r>
        <w:t xml:space="preserve"> от 04.06.2014 N 143-ФЗ;</w:t>
      </w:r>
    </w:p>
    <w:p w:rsidR="00E92171" w:rsidRDefault="00D7205F">
      <w:pPr>
        <w:pStyle w:val="ConsPlusNormal0"/>
        <w:spacing w:before="24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4095" w:tooltip="1) Верховный Суд Российской Федерации - по вопросам судебной деятельности Верховного Суда Российской Федерации;">
        <w:r>
          <w:rPr>
            <w:color w:val="0000FF"/>
          </w:rPr>
          <w:t>пункте 1</w:t>
        </w:r>
      </w:hyperlink>
      <w:r>
        <w:t xml:space="preserve"> настоящей части;</w:t>
      </w:r>
    </w:p>
    <w:p w:rsidR="00E92171" w:rsidRDefault="00D7205F">
      <w:pPr>
        <w:pStyle w:val="ConsPlusNormal0"/>
        <w:jc w:val="both"/>
      </w:pPr>
      <w:r>
        <w:t xml:space="preserve">(в ред. Федерального </w:t>
      </w:r>
      <w:hyperlink r:id="rId751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w:t>
      </w:r>
      <w:r>
        <w:t xml:space="preserve"> N 143-ФЗ)</w:t>
      </w:r>
    </w:p>
    <w:p w:rsidR="00E92171" w:rsidRDefault="00D7205F">
      <w:pPr>
        <w:pStyle w:val="ConsPlusNormal0"/>
        <w:spacing w:before="24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E92171" w:rsidRDefault="00D7205F">
      <w:pPr>
        <w:pStyle w:val="ConsPlusNormal0"/>
        <w:jc w:val="both"/>
      </w:pPr>
      <w:r>
        <w:t xml:space="preserve">(в ред. Федерального </w:t>
      </w:r>
      <w:hyperlink r:id="rId751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
        <w:r>
          <w:rPr>
            <w:color w:val="0000FF"/>
          </w:rPr>
          <w:t>закона</w:t>
        </w:r>
      </w:hyperlink>
      <w:r>
        <w:t xml:space="preserve"> от 03.07.2016 N 305-ФЗ)</w:t>
      </w:r>
    </w:p>
    <w:p w:rsidR="00E92171" w:rsidRDefault="00D7205F">
      <w:pPr>
        <w:pStyle w:val="ConsPlusNormal0"/>
        <w:spacing w:before="24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E92171" w:rsidRDefault="00D7205F">
      <w:pPr>
        <w:pStyle w:val="ConsPlusNormal0"/>
        <w:spacing w:before="240"/>
        <w:ind w:firstLine="540"/>
        <w:jc w:val="both"/>
      </w:pPr>
      <w:r>
        <w:t xml:space="preserve">6) Генеральную прокуратуру Российской </w:t>
      </w:r>
      <w:r>
        <w:t>Федерации - в остальных случаях.</w:t>
      </w:r>
    </w:p>
    <w:p w:rsidR="00E92171" w:rsidRDefault="00D7205F">
      <w:pPr>
        <w:pStyle w:val="ConsPlusNormal0"/>
        <w:spacing w:before="24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w:t>
      </w:r>
      <w:r>
        <w:t>одным договором Российской Федерации.</w:t>
      </w:r>
    </w:p>
    <w:p w:rsidR="00E92171" w:rsidRDefault="00E92171">
      <w:pPr>
        <w:pStyle w:val="ConsPlusNormal0"/>
        <w:ind w:firstLine="540"/>
        <w:jc w:val="both"/>
      </w:pPr>
    </w:p>
    <w:p w:rsidR="00E92171" w:rsidRDefault="00D7205F">
      <w:pPr>
        <w:pStyle w:val="ConsPlusTitle0"/>
        <w:ind w:firstLine="540"/>
        <w:jc w:val="both"/>
        <w:outlineLvl w:val="2"/>
      </w:pPr>
      <w:r>
        <w:t>Статья 29.1.2. Содержание и форма запроса о правовой помощи</w:t>
      </w:r>
    </w:p>
    <w:p w:rsidR="00E92171" w:rsidRDefault="00E92171">
      <w:pPr>
        <w:pStyle w:val="ConsPlusNormal0"/>
        <w:ind w:firstLine="540"/>
        <w:jc w:val="both"/>
      </w:pPr>
    </w:p>
    <w:p w:rsidR="00E92171" w:rsidRDefault="00D7205F">
      <w:pPr>
        <w:pStyle w:val="ConsPlusNormal0"/>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w:t>
      </w:r>
      <w:r>
        <w:t>остоверяется гербовой печатью соответствующего органа и должен содержать:</w:t>
      </w:r>
    </w:p>
    <w:p w:rsidR="00E92171" w:rsidRDefault="00D7205F">
      <w:pPr>
        <w:pStyle w:val="ConsPlusNormal0"/>
        <w:spacing w:before="240"/>
        <w:ind w:firstLine="540"/>
        <w:jc w:val="both"/>
      </w:pPr>
      <w:r>
        <w:t>1) наименование органа, от которого исходит запрос о правовой помощи;</w:t>
      </w:r>
    </w:p>
    <w:p w:rsidR="00E92171" w:rsidRDefault="00D7205F">
      <w:pPr>
        <w:pStyle w:val="ConsPlusNormal0"/>
        <w:spacing w:before="240"/>
        <w:ind w:firstLine="540"/>
        <w:jc w:val="both"/>
      </w:pPr>
      <w:r>
        <w:t>2) наименование и местонахождение органа, в который направляется запрос о правовой помощи;</w:t>
      </w:r>
    </w:p>
    <w:p w:rsidR="00E92171" w:rsidRDefault="00D7205F">
      <w:pPr>
        <w:pStyle w:val="ConsPlusNormal0"/>
        <w:spacing w:before="240"/>
        <w:ind w:firstLine="540"/>
        <w:jc w:val="both"/>
      </w:pPr>
      <w:r>
        <w:t xml:space="preserve">3) наименование дела </w:t>
      </w:r>
      <w:r>
        <w:t>об административном правонарушении и характер запроса о правовой помощи;</w:t>
      </w:r>
    </w:p>
    <w:p w:rsidR="00E92171" w:rsidRDefault="00D7205F">
      <w:pPr>
        <w:pStyle w:val="ConsPlusNormal0"/>
        <w:spacing w:before="24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w:t>
      </w:r>
      <w:r>
        <w:t>ия, а для юридических лиц - их наименование и местонахождение;</w:t>
      </w:r>
    </w:p>
    <w:p w:rsidR="00E92171" w:rsidRDefault="00D7205F">
      <w:pPr>
        <w:pStyle w:val="ConsPlusNormal0"/>
        <w:spacing w:before="24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E92171" w:rsidRDefault="00D7205F">
      <w:pPr>
        <w:pStyle w:val="ConsPlusNormal0"/>
        <w:spacing w:before="240"/>
        <w:ind w:firstLine="540"/>
        <w:jc w:val="both"/>
      </w:pPr>
      <w:r>
        <w:t>6) сведения о фактических обстоятельствах совершенного администр</w:t>
      </w:r>
      <w:r>
        <w:t>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E92171" w:rsidRDefault="00E92171">
      <w:pPr>
        <w:pStyle w:val="ConsPlusNormal0"/>
        <w:ind w:firstLine="540"/>
        <w:jc w:val="both"/>
      </w:pPr>
    </w:p>
    <w:p w:rsidR="00E92171" w:rsidRDefault="00D7205F">
      <w:pPr>
        <w:pStyle w:val="ConsPlusTitle0"/>
        <w:ind w:firstLine="540"/>
        <w:jc w:val="both"/>
        <w:outlineLvl w:val="2"/>
      </w:pPr>
      <w:r>
        <w:t>Статья 29.1.3. Юридическая сила доказательств, полученных на территории ин</w:t>
      </w:r>
      <w:r>
        <w:t>остранного государства</w:t>
      </w:r>
    </w:p>
    <w:p w:rsidR="00E92171" w:rsidRDefault="00E92171">
      <w:pPr>
        <w:pStyle w:val="ConsPlusNormal0"/>
        <w:ind w:firstLine="540"/>
        <w:jc w:val="both"/>
      </w:pPr>
    </w:p>
    <w:p w:rsidR="00E92171" w:rsidRDefault="00D7205F">
      <w:pPr>
        <w:pStyle w:val="ConsPlusNormal0"/>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w:t>
      </w:r>
      <w:r>
        <w:t xml:space="preserve">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w:t>
      </w:r>
      <w:r>
        <w:t>они были получены на территории Российской Федерации в соответствии с требованиями настоящего Кодекса.</w:t>
      </w:r>
    </w:p>
    <w:p w:rsidR="00E92171" w:rsidRDefault="00E92171">
      <w:pPr>
        <w:pStyle w:val="ConsPlusNormal0"/>
        <w:ind w:firstLine="540"/>
        <w:jc w:val="both"/>
      </w:pPr>
    </w:p>
    <w:p w:rsidR="00E92171" w:rsidRDefault="00D7205F">
      <w:pPr>
        <w:pStyle w:val="ConsPlusTitle0"/>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E92171" w:rsidRDefault="00E92171">
      <w:pPr>
        <w:pStyle w:val="ConsPlusNormal0"/>
        <w:ind w:firstLine="540"/>
        <w:jc w:val="both"/>
      </w:pPr>
    </w:p>
    <w:p w:rsidR="00E92171" w:rsidRDefault="00D7205F">
      <w:pPr>
        <w:pStyle w:val="ConsPlusNormal0"/>
        <w:ind w:firstLine="540"/>
        <w:jc w:val="both"/>
      </w:pPr>
      <w:bookmarkStart w:id="2229" w:name="P14121"/>
      <w:bookmarkEnd w:id="2229"/>
      <w:r>
        <w:t>1. Свидетель, потер</w:t>
      </w:r>
      <w:r>
        <w:t>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w:t>
      </w:r>
      <w:r>
        <w:t>твий на территории Российской Федерации.</w:t>
      </w:r>
    </w:p>
    <w:p w:rsidR="00E92171" w:rsidRDefault="00D7205F">
      <w:pPr>
        <w:pStyle w:val="ConsPlusNormal0"/>
        <w:spacing w:before="240"/>
        <w:ind w:firstLine="540"/>
        <w:jc w:val="both"/>
      </w:pPr>
      <w:r>
        <w:t xml:space="preserve">2. Запрос о вызове направляется в порядке, установленном </w:t>
      </w:r>
      <w:hyperlink w:anchor="P14094" w:tooltip="2. Запрос о правовой помощи по делам об административных правонарушениях направляется через:">
        <w:r>
          <w:rPr>
            <w:color w:val="0000FF"/>
          </w:rPr>
          <w:t>частью 2 статьи 29.1.1</w:t>
        </w:r>
      </w:hyperlink>
      <w:r>
        <w:t xml:space="preserve"> настоящего Кодекса.</w:t>
      </w:r>
    </w:p>
    <w:p w:rsidR="00E92171" w:rsidRDefault="00D7205F">
      <w:pPr>
        <w:pStyle w:val="ConsPlusNormal0"/>
        <w:spacing w:before="240"/>
        <w:ind w:firstLine="540"/>
        <w:jc w:val="both"/>
      </w:pPr>
      <w:r>
        <w:t xml:space="preserve">3. Процессуальные действия с участием явившихся по вызову лиц, указанных в </w:t>
      </w:r>
      <w:hyperlink w:anchor="P14121"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
        <w:r>
          <w:rPr>
            <w:color w:val="0000FF"/>
          </w:rPr>
          <w:t>части 1</w:t>
        </w:r>
      </w:hyperlink>
      <w:r>
        <w:t xml:space="preserve"> настоящей статьи, производятся в порядке, установленном настоящим Кодексом.</w:t>
      </w:r>
    </w:p>
    <w:p w:rsidR="00E92171" w:rsidRDefault="00D7205F">
      <w:pPr>
        <w:pStyle w:val="ConsPlusNormal0"/>
        <w:spacing w:before="240"/>
        <w:ind w:firstLine="540"/>
        <w:jc w:val="both"/>
      </w:pPr>
      <w:r>
        <w:t>4. Явившиеся по вызову лица, указанны</w:t>
      </w:r>
      <w:r>
        <w:t xml:space="preserve">е в </w:t>
      </w:r>
      <w:hyperlink w:anchor="P14121"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w:t>
      </w:r>
      <w:r>
        <w:t>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w:t>
      </w:r>
      <w:r>
        <w:t>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E92171" w:rsidRDefault="00D7205F">
      <w:pPr>
        <w:pStyle w:val="ConsPlusNormal0"/>
        <w:spacing w:before="240"/>
        <w:ind w:firstLine="540"/>
        <w:jc w:val="both"/>
      </w:pPr>
      <w:r>
        <w:t xml:space="preserve">5. Лицо, находящееся </w:t>
      </w:r>
      <w:r>
        <w:t xml:space="preserve">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w:t>
      </w:r>
      <w:r>
        <w:t>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w:t>
      </w:r>
      <w:r>
        <w:t>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w:t>
      </w:r>
      <w:r>
        <w:t>ации или письменными обязательствами о взаимодействии на началах взаимности.</w:t>
      </w:r>
    </w:p>
    <w:p w:rsidR="00E92171" w:rsidRDefault="00E92171">
      <w:pPr>
        <w:pStyle w:val="ConsPlusNormal0"/>
        <w:ind w:firstLine="540"/>
        <w:jc w:val="both"/>
      </w:pPr>
    </w:p>
    <w:p w:rsidR="00E92171" w:rsidRDefault="00D7205F">
      <w:pPr>
        <w:pStyle w:val="ConsPlusTitle0"/>
        <w:ind w:firstLine="540"/>
        <w:jc w:val="both"/>
        <w:outlineLvl w:val="2"/>
      </w:pPr>
      <w:r>
        <w:t>Статья 29.1.5. Исполнение в Российской Федерации запроса о правовой помощи</w:t>
      </w:r>
    </w:p>
    <w:p w:rsidR="00E92171" w:rsidRDefault="00E92171">
      <w:pPr>
        <w:pStyle w:val="ConsPlusNormal0"/>
        <w:ind w:firstLine="540"/>
        <w:jc w:val="both"/>
      </w:pPr>
    </w:p>
    <w:p w:rsidR="00E92171" w:rsidRDefault="00D7205F">
      <w:pPr>
        <w:pStyle w:val="ConsPlusNormal0"/>
        <w:ind w:firstLine="540"/>
        <w:jc w:val="both"/>
      </w:pPr>
      <w:r>
        <w:t>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w:t>
      </w:r>
      <w:r>
        <w:t xml:space="preserve"> иностранных государств, в соответствии с международными </w:t>
      </w:r>
      <w:hyperlink r:id="rId7518"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E92171" w:rsidRDefault="00D7205F">
      <w:pPr>
        <w:pStyle w:val="ConsPlusNormal0"/>
        <w:spacing w:before="240"/>
        <w:ind w:firstLine="540"/>
        <w:jc w:val="both"/>
      </w:pPr>
      <w:r>
        <w:t xml:space="preserve">2. При исполнении запроса о правовой помощи применяются нормы настоящего Кодекса. </w:t>
      </w:r>
      <w:r>
        <w:t>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w:t>
      </w:r>
      <w:r>
        <w:t>воречит законодательству Российской Федерации и практически осуществимо.</w:t>
      </w:r>
    </w:p>
    <w:p w:rsidR="00E92171" w:rsidRDefault="00D7205F">
      <w:pPr>
        <w:pStyle w:val="ConsPlusNormal0"/>
        <w:spacing w:before="24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w:t>
      </w:r>
      <w:r>
        <w:t>менными обязательствами о взаимодействии на началах взаимности.</w:t>
      </w:r>
    </w:p>
    <w:p w:rsidR="00E92171" w:rsidRDefault="00D7205F">
      <w:pPr>
        <w:pStyle w:val="ConsPlusNormal0"/>
        <w:spacing w:before="24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w:t>
      </w:r>
      <w:r>
        <w:t xml:space="preserve"> его получивший, либо по дипломатическим каналам в тот компетентный орган иностранного государства, от которого исходил запрос.</w:t>
      </w:r>
    </w:p>
    <w:p w:rsidR="00E92171" w:rsidRDefault="00D7205F">
      <w:pPr>
        <w:pStyle w:val="ConsPlusNormal0"/>
        <w:spacing w:before="240"/>
        <w:ind w:firstLine="540"/>
        <w:jc w:val="both"/>
      </w:pPr>
      <w:r>
        <w:t>5. Запрос о правовой помощи возвращается полностью или в какой-либо части в случае, если:</w:t>
      </w:r>
    </w:p>
    <w:p w:rsidR="00E92171" w:rsidRDefault="00D7205F">
      <w:pPr>
        <w:pStyle w:val="ConsPlusNormal0"/>
        <w:spacing w:before="240"/>
        <w:ind w:firstLine="540"/>
        <w:jc w:val="both"/>
      </w:pPr>
      <w:r>
        <w:t>1) он полностью или в какой-либо части</w:t>
      </w:r>
      <w:r>
        <w:t xml:space="preserve">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E92171" w:rsidRDefault="00D7205F">
      <w:pPr>
        <w:pStyle w:val="ConsPlusNormal0"/>
        <w:spacing w:before="240"/>
        <w:ind w:firstLine="540"/>
        <w:jc w:val="both"/>
      </w:pPr>
      <w:r>
        <w:t>2) исполнение запроса полностью или в какой-либо части может нанести ущерб суверенитету или безопасности Российск</w:t>
      </w:r>
      <w:r>
        <w:t>ой Федерации;</w:t>
      </w:r>
    </w:p>
    <w:p w:rsidR="00E92171" w:rsidRDefault="00D7205F">
      <w:pPr>
        <w:pStyle w:val="ConsPlusNormal0"/>
        <w:spacing w:before="24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E92171" w:rsidRDefault="00E92171">
      <w:pPr>
        <w:pStyle w:val="ConsPlusNormal0"/>
        <w:ind w:firstLine="540"/>
        <w:jc w:val="both"/>
      </w:pPr>
    </w:p>
    <w:p w:rsidR="00E92171" w:rsidRDefault="00D7205F">
      <w:pPr>
        <w:pStyle w:val="ConsPlusTitle0"/>
        <w:ind w:firstLine="540"/>
        <w:jc w:val="both"/>
        <w:outlineLvl w:val="2"/>
      </w:pPr>
      <w:r>
        <w:t>Статья 29.1.6. Направление материалов дела об административном правонарушении для осуществления административ</w:t>
      </w:r>
      <w:r>
        <w:t>ного преследования</w:t>
      </w:r>
    </w:p>
    <w:p w:rsidR="00E92171" w:rsidRDefault="00E92171">
      <w:pPr>
        <w:pStyle w:val="ConsPlusNormal0"/>
        <w:ind w:firstLine="540"/>
        <w:jc w:val="both"/>
      </w:pPr>
    </w:p>
    <w:p w:rsidR="00E92171" w:rsidRDefault="00D7205F">
      <w:pPr>
        <w:pStyle w:val="ConsPlusNormal0"/>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w:t>
      </w:r>
      <w:r>
        <w:t>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w:t>
      </w:r>
      <w:r>
        <w:t>ганы иностранного государства для осуществления административного преследования.</w:t>
      </w:r>
    </w:p>
    <w:p w:rsidR="00E92171" w:rsidRDefault="00E92171">
      <w:pPr>
        <w:pStyle w:val="ConsPlusNormal0"/>
        <w:ind w:firstLine="540"/>
        <w:jc w:val="both"/>
      </w:pPr>
    </w:p>
    <w:p w:rsidR="00E92171" w:rsidRDefault="00D7205F">
      <w:pPr>
        <w:pStyle w:val="ConsPlusTitle0"/>
        <w:ind w:firstLine="540"/>
        <w:jc w:val="both"/>
        <w:outlineLvl w:val="2"/>
      </w:pPr>
      <w: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w:t>
      </w:r>
      <w:r>
        <w:t>и</w:t>
      </w:r>
    </w:p>
    <w:p w:rsidR="00E92171" w:rsidRDefault="00E92171">
      <w:pPr>
        <w:pStyle w:val="ConsPlusNormal0"/>
        <w:ind w:firstLine="540"/>
        <w:jc w:val="both"/>
      </w:pPr>
    </w:p>
    <w:p w:rsidR="00E92171" w:rsidRDefault="00D7205F">
      <w:pPr>
        <w:pStyle w:val="ConsPlusNormal0"/>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w:t>
      </w:r>
      <w:r>
        <w:t>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w:t>
      </w:r>
      <w:r>
        <w:t>арушении и его рассмотрение в таких случаях осуществляются в порядке, установленном настоящим Кодексом.</w:t>
      </w:r>
    </w:p>
    <w:p w:rsidR="00E92171" w:rsidRDefault="00E92171">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О выявлении конституционно-правового смысла положений Кодекса о подсудности см. Постановление КС РФ от 12.11.2024 N 51-П</w:t>
            </w:r>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Title0"/>
        <w:spacing w:before="300"/>
        <w:jc w:val="center"/>
        <w:outlineLvl w:val="1"/>
      </w:pPr>
      <w:bookmarkStart w:id="2230" w:name="P14148"/>
      <w:bookmarkEnd w:id="2230"/>
      <w:r>
        <w:t>Глава 30. ПЕРЕСМОТР ПОСТАНОВЛЕНИЙ И РЕШЕНИЙ</w:t>
      </w:r>
    </w:p>
    <w:p w:rsidR="00E92171" w:rsidRDefault="00D7205F">
      <w:pPr>
        <w:pStyle w:val="ConsPlusTitle0"/>
        <w:jc w:val="center"/>
      </w:pPr>
      <w:r>
        <w:t>ПО ДЕЛАМ ОБ АДМИНИСТРАТИВНЫХ ПРАВОНАРУШЕНИЯХ</w:t>
      </w:r>
    </w:p>
    <w:p w:rsidR="00E92171" w:rsidRDefault="00E92171">
      <w:pPr>
        <w:pStyle w:val="ConsPlusNormal0"/>
        <w:jc w:val="both"/>
      </w:pPr>
    </w:p>
    <w:p w:rsidR="00E92171" w:rsidRDefault="00D7205F">
      <w:pPr>
        <w:pStyle w:val="ConsPlusTitle0"/>
        <w:ind w:firstLine="540"/>
        <w:jc w:val="both"/>
        <w:outlineLvl w:val="2"/>
      </w:pPr>
      <w:bookmarkStart w:id="2231" w:name="P14151"/>
      <w:bookmarkEnd w:id="2231"/>
      <w:r>
        <w:t>Статья 30.1. Право на обжалование постановления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bookmarkStart w:id="2232" w:name="P14153"/>
      <w:bookmarkEnd w:id="2232"/>
      <w:r>
        <w:t xml:space="preserve">1. Постановление по делу об административном правонарушении может быть обжаловано лицами, указанными в </w:t>
      </w:r>
      <w:hyperlink w:anchor="P12595"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38"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настоящего Кодекса:</w:t>
      </w:r>
    </w:p>
    <w:p w:rsidR="00E92171" w:rsidRDefault="00D7205F">
      <w:pPr>
        <w:pStyle w:val="ConsPlusNormal0"/>
        <w:jc w:val="both"/>
      </w:pPr>
      <w:r>
        <w:t xml:space="preserve">(в ред. Федерального </w:t>
      </w:r>
      <w:hyperlink r:id="rId7519"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E92171" w:rsidRDefault="00D7205F">
      <w:pPr>
        <w:pStyle w:val="ConsPlusNormal0"/>
        <w:spacing w:before="240"/>
        <w:ind w:firstLine="540"/>
        <w:jc w:val="both"/>
      </w:pPr>
      <w:r>
        <w:t>1) вынесенное судьей - в вышестоящий суд;</w:t>
      </w:r>
    </w:p>
    <w:p w:rsidR="00E92171" w:rsidRDefault="00D7205F">
      <w:pPr>
        <w:pStyle w:val="ConsPlusNormal0"/>
        <w:spacing w:before="240"/>
        <w:ind w:firstLine="540"/>
        <w:jc w:val="both"/>
      </w:pPr>
      <w:r>
        <w:t>2) вынесенное коллегиальным органо</w:t>
      </w:r>
      <w:r>
        <w:t>м - в районный суд по месту нахождения коллегиального органа;</w:t>
      </w:r>
    </w:p>
    <w:p w:rsidR="00E92171" w:rsidRDefault="00D7205F">
      <w:pPr>
        <w:pStyle w:val="ConsPlusNormal0"/>
        <w:jc w:val="both"/>
      </w:pPr>
      <w:r>
        <w:t xml:space="preserve">(в ред. Федеральных законов от 02.10.2007 </w:t>
      </w:r>
      <w:hyperlink r:id="rId7520"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18.07.2011 </w:t>
      </w:r>
      <w:hyperlink r:id="rId7521"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П. 3 ч. 1 ст. 30.1 признан частично не соответствующим Конституции РФ (</w:t>
            </w:r>
            <w:hyperlink r:id="rId7522"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7523"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E92171" w:rsidRDefault="00D7205F">
      <w:pPr>
        <w:pStyle w:val="ConsPlusNormal0"/>
        <w:spacing w:before="240"/>
        <w:ind w:firstLine="540"/>
        <w:jc w:val="both"/>
      </w:pPr>
      <w:r>
        <w:t xml:space="preserve">3.1) вынесенное должностным лицом, указанным в </w:t>
      </w:r>
      <w:hyperlink w:anchor="P12300" w:tooltip="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
        <w:r>
          <w:rPr>
            <w:color w:val="0000FF"/>
          </w:rPr>
          <w:t>части 2 статьи 23.79</w:t>
        </w:r>
      </w:hyperlink>
      <w:r>
        <w:t xml:space="preserve">, </w:t>
      </w:r>
      <w:hyperlink w:anchor="P12307" w:tooltip="Статья 23.79.1. Утратила силу с 1 января 2018 года. - Федеральный закон от 31.12.2014 N 514-ФЗ.">
        <w:r>
          <w:rPr>
            <w:color w:val="0000FF"/>
          </w:rPr>
          <w:t>части 2 статьи 23.79.1</w:t>
        </w:r>
      </w:hyperlink>
      <w:r>
        <w:t xml:space="preserve"> или </w:t>
      </w:r>
      <w:hyperlink w:anchor="P12314"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
        <w:r>
          <w:rPr>
            <w:color w:val="0000FF"/>
          </w:rPr>
          <w:t xml:space="preserve">части 2 статьи </w:t>
        </w:r>
        <w:r>
          <w:rPr>
            <w:color w:val="0000FF"/>
          </w:rPr>
          <w:t>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w:t>
      </w:r>
      <w:r>
        <w:t>и полномочий федеральный орган исполнительной власти либо в районный суд по месту рассмотрения дела;</w:t>
      </w:r>
    </w:p>
    <w:p w:rsidR="00E92171" w:rsidRDefault="00D7205F">
      <w:pPr>
        <w:pStyle w:val="ConsPlusNormal0"/>
        <w:jc w:val="both"/>
      </w:pPr>
      <w:r>
        <w:t xml:space="preserve">(п. 3.1 введен Федеральным </w:t>
      </w:r>
      <w:hyperlink r:id="rId7524"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П. 4 ч. 1 ст. 30.1 признан частично не соответствующим Конституции РФ (</w:t>
            </w:r>
            <w:hyperlink r:id="rId7525"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7526"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4) вынесенное иным органом, созданным в соответствии с законом субъекта Российской Федерации, - в районный суд по ме</w:t>
      </w:r>
      <w:r>
        <w:t>сту рассмотрения дела.</w:t>
      </w:r>
    </w:p>
    <w:p w:rsidR="00E92171" w:rsidRDefault="00D7205F">
      <w:pPr>
        <w:pStyle w:val="ConsPlusNormal0"/>
        <w:spacing w:before="24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w:t>
      </w:r>
    </w:p>
    <w:p w:rsidR="00E92171" w:rsidRDefault="00D7205F">
      <w:pPr>
        <w:pStyle w:val="ConsPlusNormal0"/>
        <w:jc w:val="both"/>
      </w:pPr>
      <w:r>
        <w:t xml:space="preserve">(часть 1.1 введена Федеральным </w:t>
      </w:r>
      <w:hyperlink r:id="rId7527"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законом</w:t>
        </w:r>
      </w:hyperlink>
      <w:r>
        <w:t xml:space="preserve"> от 23.07.2010 N 171-ФЗ, в ред. Федерального </w:t>
      </w:r>
      <w:hyperlink r:id="rId7528"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E92171" w:rsidRDefault="00D7205F">
      <w:pPr>
        <w:pStyle w:val="ConsPlusNormal0"/>
        <w:spacing w:before="240"/>
        <w:ind w:firstLine="540"/>
        <w:jc w:val="both"/>
      </w:pPr>
      <w:bookmarkStart w:id="2233" w:name="P14168"/>
      <w:bookmarkEnd w:id="2233"/>
      <w:r>
        <w:t>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w:t>
      </w:r>
      <w:r>
        <w:t>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w:t>
      </w:r>
      <w:r>
        <w:t xml:space="preserve">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80"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судья, орган или должностное лицо, указанные в пунктах 1, 2, 10 - 12 части 2 статьи ">
        <w:r>
          <w:rPr>
            <w:color w:val="0000FF"/>
          </w:rPr>
          <w:t>частях 3.6</w:t>
        </w:r>
      </w:hyperlink>
      <w:r>
        <w:t xml:space="preserve"> - </w:t>
      </w:r>
      <w:hyperlink w:anchor="P784" w:tooltip="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r>
          <w:rPr>
            <w:color w:val="0000FF"/>
          </w:rPr>
          <w:t>3.8 статьи 4.1</w:t>
        </w:r>
      </w:hyperlink>
      <w:r>
        <w:t xml:space="preserve"> настоящего Кодекса.</w:t>
      </w:r>
    </w:p>
    <w:p w:rsidR="00E92171" w:rsidRDefault="00D7205F">
      <w:pPr>
        <w:pStyle w:val="ConsPlusNormal0"/>
        <w:spacing w:before="24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E92171" w:rsidRDefault="00D7205F">
      <w:pPr>
        <w:pStyle w:val="ConsPlusNormal0"/>
        <w:jc w:val="both"/>
      </w:pPr>
      <w:r>
        <w:t>(часть 1</w:t>
      </w:r>
      <w:r>
        <w:t xml:space="preserve">.2 введена Федеральным </w:t>
      </w:r>
      <w:hyperlink r:id="rId7529"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E92171" w:rsidRDefault="00D7205F">
      <w:pPr>
        <w:pStyle w:val="ConsPlusNormal0"/>
        <w:spacing w:before="24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w:t>
      </w:r>
      <w:r>
        <w:t>д.</w:t>
      </w:r>
    </w:p>
    <w:p w:rsidR="00E92171" w:rsidRDefault="00D7205F">
      <w:pPr>
        <w:pStyle w:val="ConsPlusNormal0"/>
        <w:spacing w:before="240"/>
        <w:ind w:firstLine="540"/>
        <w:jc w:val="both"/>
      </w:pPr>
      <w:r>
        <w:t>По результатам рассмотрения жалобы выносится решение.</w:t>
      </w:r>
    </w:p>
    <w:p w:rsidR="00E92171" w:rsidRDefault="00D7205F">
      <w:pPr>
        <w:pStyle w:val="ConsPlusNormal0"/>
        <w:spacing w:before="240"/>
        <w:ind w:firstLine="540"/>
        <w:jc w:val="both"/>
      </w:pPr>
      <w:r>
        <w:t>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w:t>
      </w:r>
      <w:r>
        <w:t xml:space="preserve">тельскую деятельность без образования юридического лица, обжалуется в арбитражный суд в соответствии с арбитражным процессуальным </w:t>
      </w:r>
      <w:hyperlink r:id="rId7530" w:tooltip="&quot;Арбитражный процессуальный кодекс Российской Федерации&quot; от 24.07.2002 N 95-ФЗ (ред. от 28.12.2024) {КонсультантПлюс}">
        <w:r>
          <w:rPr>
            <w:color w:val="0000FF"/>
          </w:rPr>
          <w:t>законодательством</w:t>
        </w:r>
      </w:hyperlink>
      <w:r>
        <w:t>.</w:t>
      </w:r>
    </w:p>
    <w:p w:rsidR="00E92171" w:rsidRDefault="00D7205F">
      <w:pPr>
        <w:pStyle w:val="ConsPlusNormal0"/>
        <w:jc w:val="both"/>
      </w:pPr>
      <w:r>
        <w:t xml:space="preserve">(в ред. Федерального </w:t>
      </w:r>
      <w:hyperlink r:id="rId75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E92171" w:rsidRDefault="00D7205F">
      <w:pPr>
        <w:pStyle w:val="ConsPlusNormal0"/>
        <w:spacing w:before="24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E92171" w:rsidRDefault="00E92171">
      <w:pPr>
        <w:pStyle w:val="ConsPlusNormal0"/>
        <w:jc w:val="both"/>
      </w:pPr>
    </w:p>
    <w:p w:rsidR="00E92171" w:rsidRDefault="00D7205F">
      <w:pPr>
        <w:pStyle w:val="ConsPlusTitle0"/>
        <w:ind w:firstLine="540"/>
        <w:jc w:val="both"/>
        <w:outlineLvl w:val="2"/>
      </w:pPr>
      <w:bookmarkStart w:id="2234" w:name="P14177"/>
      <w:bookmarkEnd w:id="2234"/>
      <w:r>
        <w:t>Статья 30.2. Порядок подачи жалоб</w:t>
      </w:r>
      <w:r>
        <w:t>ы на постановление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 xml:space="preserve">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w:t>
      </w:r>
      <w:r>
        <w:t>со дня поступления жалобы направить ее со всеми материалами дела в соответствующий суд, вышестоящий орган, вышестоящему должностному лицу.</w:t>
      </w:r>
    </w:p>
    <w:p w:rsidR="00E92171" w:rsidRDefault="00D7205F">
      <w:pPr>
        <w:pStyle w:val="ConsPlusNormal0"/>
        <w:spacing w:before="240"/>
        <w:ind w:firstLine="540"/>
        <w:jc w:val="both"/>
      </w:pPr>
      <w:r>
        <w:t>2. Жалоба на постановление судьи о назначении административного наказания в виде административного ареста подлежит на</w:t>
      </w:r>
      <w:r>
        <w:t>правлению в вышестоящий суд в день получения жалобы.</w:t>
      </w:r>
    </w:p>
    <w:p w:rsidR="00E92171" w:rsidRDefault="00D7205F">
      <w:pPr>
        <w:pStyle w:val="ConsPlusNormal0"/>
        <w:jc w:val="both"/>
      </w:pPr>
      <w:r>
        <w:t xml:space="preserve">(в ред. Федеральных законов от 25.10.2004 </w:t>
      </w:r>
      <w:hyperlink r:id="rId753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N 126-ФЗ</w:t>
        </w:r>
      </w:hyperlink>
      <w:r>
        <w:t xml:space="preserve">, от 08.08.2024 </w:t>
      </w:r>
      <w:hyperlink r:id="rId753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E92171" w:rsidRDefault="00D7205F">
      <w:pPr>
        <w:pStyle w:val="ConsPlusNormal0"/>
        <w:spacing w:before="240"/>
        <w:ind w:firstLine="540"/>
        <w:jc w:val="both"/>
      </w:pPr>
      <w:r>
        <w:t>2.1. Жалоба на постановление о назначении административного нак</w:t>
      </w:r>
      <w:r>
        <w:t>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E92171" w:rsidRDefault="00D7205F">
      <w:pPr>
        <w:pStyle w:val="ConsPlusNormal0"/>
        <w:jc w:val="both"/>
      </w:pPr>
      <w:r>
        <w:t xml:space="preserve">(часть 2.1 введена Федеральным </w:t>
      </w:r>
      <w:hyperlink r:id="rId753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248-ФЗ)</w:t>
      </w:r>
    </w:p>
    <w:p w:rsidR="00E92171" w:rsidRDefault="00D7205F">
      <w:pPr>
        <w:pStyle w:val="ConsPlusNormal0"/>
        <w:spacing w:before="24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E92171" w:rsidRDefault="00D7205F">
      <w:pPr>
        <w:pStyle w:val="ConsPlusNormal0"/>
        <w:spacing w:before="240"/>
        <w:ind w:firstLine="540"/>
        <w:jc w:val="both"/>
      </w:pPr>
      <w:r>
        <w:t>3.1. Жалоба на постановление по делу об административном правонарушении в случае фикс</w:t>
      </w:r>
      <w:r>
        <w:t>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также подана в форме электронн</w:t>
      </w:r>
      <w:r>
        <w:t xml:space="preserve">ого документа, подписанного усиленной квалифицированной электронной подписью либо простой электронной подписью, ключ которой получен в соответствии с </w:t>
      </w:r>
      <w:hyperlink r:id="rId7535"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устанавливаемых Правительством Российской Федерации, с использованием Единого портала г</w:t>
      </w:r>
      <w:r>
        <w:t>осударственных и муниципальных услуг либо посредством заполнения формы, размещенной на официальном сайте суда в информационно-телекоммуникационной сети "Интернет". При этом направление жалобы в суд в электронной форме возможно при наличии технической возмо</w:t>
      </w:r>
      <w:r>
        <w:t>жности у суда принять жалобу в такой форме.</w:t>
      </w:r>
    </w:p>
    <w:p w:rsidR="00E92171" w:rsidRDefault="00D7205F">
      <w:pPr>
        <w:pStyle w:val="ConsPlusNormal0"/>
        <w:jc w:val="both"/>
      </w:pPr>
      <w:r>
        <w:t xml:space="preserve">(часть 3.1 введена Федеральным </w:t>
      </w:r>
      <w:hyperlink r:id="rId7536"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29.12.2020 N 471-ФЗ)</w:t>
      </w:r>
    </w:p>
    <w:p w:rsidR="00E92171" w:rsidRDefault="00D7205F">
      <w:pPr>
        <w:pStyle w:val="ConsPlusNormal0"/>
        <w:spacing w:before="240"/>
        <w:ind w:firstLine="540"/>
        <w:jc w:val="both"/>
      </w:pPr>
      <w:r>
        <w:t xml:space="preserve">4. В случае, </w:t>
      </w:r>
      <w:r>
        <w:t>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E92171" w:rsidRDefault="00D7205F">
      <w:pPr>
        <w:pStyle w:val="ConsPlusNormal0"/>
        <w:spacing w:before="240"/>
        <w:ind w:firstLine="540"/>
        <w:jc w:val="both"/>
      </w:pPr>
      <w:r>
        <w:t>5. Жалоба на постанов</w:t>
      </w:r>
      <w:r>
        <w:t>ление по делу об административном правонарушении государственной пошлиной не облагается.</w:t>
      </w:r>
    </w:p>
    <w:p w:rsidR="00E92171" w:rsidRDefault="00D7205F">
      <w:pPr>
        <w:pStyle w:val="ConsPlusNormal0"/>
        <w:spacing w:before="240"/>
        <w:ind w:firstLine="540"/>
        <w:jc w:val="both"/>
      </w:pPr>
      <w: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w:t>
      </w:r>
      <w:r>
        <w:t>в день получения жалобы.</w:t>
      </w:r>
    </w:p>
    <w:p w:rsidR="00E92171" w:rsidRDefault="00D7205F">
      <w:pPr>
        <w:pStyle w:val="ConsPlusNormal0"/>
        <w:jc w:val="both"/>
      </w:pPr>
      <w:r>
        <w:t xml:space="preserve">(часть шестая введена Федеральным </w:t>
      </w:r>
      <w:hyperlink r:id="rId75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E92171">
      <w:pPr>
        <w:pStyle w:val="ConsPlusNormal0"/>
        <w:jc w:val="both"/>
      </w:pPr>
    </w:p>
    <w:p w:rsidR="00E92171" w:rsidRDefault="00D7205F">
      <w:pPr>
        <w:pStyle w:val="ConsPlusTitle0"/>
        <w:ind w:firstLine="540"/>
        <w:jc w:val="both"/>
        <w:outlineLvl w:val="2"/>
      </w:pPr>
      <w:bookmarkStart w:id="2235" w:name="P14192"/>
      <w:bookmarkEnd w:id="2235"/>
      <w:r>
        <w:t>Статья 30.3. Срок обжалования п</w:t>
      </w:r>
      <w:r>
        <w:t>остановления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bookmarkStart w:id="2236" w:name="P14194"/>
      <w:bookmarkEnd w:id="2236"/>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E92171" w:rsidRDefault="00D7205F">
      <w:pPr>
        <w:pStyle w:val="ConsPlusNormal0"/>
        <w:jc w:val="both"/>
      </w:pPr>
      <w:r>
        <w:t xml:space="preserve">(в ред. Федерального </w:t>
      </w:r>
      <w:hyperlink r:id="rId7538"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color w:val="0000FF"/>
          </w:rPr>
          <w:t>закона</w:t>
        </w:r>
      </w:hyperlink>
      <w:r>
        <w:t xml:space="preserve"> от 29.10.2024 N 364-ФЗ)</w:t>
      </w:r>
    </w:p>
    <w:p w:rsidR="00E92171" w:rsidRDefault="00D7205F">
      <w:pPr>
        <w:pStyle w:val="ConsPlusNormal0"/>
        <w:spacing w:before="240"/>
        <w:ind w:firstLine="540"/>
        <w:jc w:val="both"/>
      </w:pPr>
      <w:r>
        <w:t xml:space="preserve">2. В случае пропуска срока, предусмотренного </w:t>
      </w:r>
      <w:hyperlink w:anchor="P14194"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color w:val="0000FF"/>
          </w:rPr>
          <w:t>частью 1</w:t>
        </w:r>
      </w:hyperlink>
      <w:r>
        <w:t xml:space="preserve"> настоящей статьи, указанный срок по </w:t>
      </w:r>
      <w:hyperlink r:id="rId7539"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ходатайству</w:t>
        </w:r>
      </w:hyperlink>
      <w:r>
        <w:t xml:space="preserve"> лица, подающего жалобу, может быть восстановлен судьей </w:t>
      </w:r>
      <w:r>
        <w:t>или должностным лицом, правомочными рассматривать жалобу.</w:t>
      </w:r>
    </w:p>
    <w:p w:rsidR="00E92171" w:rsidRDefault="00D7205F">
      <w:pPr>
        <w:pStyle w:val="ConsPlusNormal0"/>
        <w:spacing w:before="240"/>
        <w:ind w:firstLine="540"/>
        <w:jc w:val="both"/>
      </w:pPr>
      <w:bookmarkStart w:id="2237" w:name="P14197"/>
      <w:bookmarkEnd w:id="2237"/>
      <w:r>
        <w:t xml:space="preserve">3. Жалобы на постановления по делам об административных правонарушениях, предусмотренных </w:t>
      </w:r>
      <w:hyperlink w:anchor="P93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170" w:tooltip="Статья 5.25. Непредоставление сведений об итогах голосования или о результатах выборов">
        <w:r>
          <w:rPr>
            <w:color w:val="0000FF"/>
          </w:rPr>
          <w:t>5.25</w:t>
        </w:r>
      </w:hyperlink>
      <w:r>
        <w:t xml:space="preserve">, </w:t>
      </w:r>
      <w:hyperlink w:anchor="P1379"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43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72"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496"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w:t>
      </w:r>
      <w:hyperlink w:anchor="P165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E92171" w:rsidRDefault="00D7205F">
      <w:pPr>
        <w:pStyle w:val="ConsPlusNormal0"/>
        <w:jc w:val="both"/>
      </w:pPr>
      <w:r>
        <w:t xml:space="preserve">(часть третья введена Федеральным </w:t>
      </w:r>
      <w:hyperlink r:id="rId754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 в ред. Федеральных законов от 21.07.2005 </w:t>
      </w:r>
      <w:hyperlink r:id="rId7541"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04.10.2010 </w:t>
      </w:r>
      <w:hyperlink r:id="rId7542"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02.06.2016 </w:t>
      </w:r>
      <w:hyperlink r:id="rId754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E92171" w:rsidRDefault="00D7205F">
      <w:pPr>
        <w:pStyle w:val="ConsPlusNormal0"/>
        <w:spacing w:before="240"/>
        <w:ind w:firstLine="540"/>
        <w:jc w:val="both"/>
      </w:pPr>
      <w:hyperlink r:id="rId754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7545" w:tooltip="Постановление Пленума Верховного Суда РФ от 24.03.2005 N 5 (ред. от 23.12.2021) &quot;О некоторых вопросах, возникающих у судов при применении Кодекса Российской Федерации об административных правонарушениях&quot; {КонсультантПлюс}">
        <w:r>
          <w:rPr>
            <w:color w:val="0000FF"/>
          </w:rPr>
          <w:t>определение</w:t>
        </w:r>
      </w:hyperlink>
      <w:r>
        <w:t>.</w:t>
      </w:r>
    </w:p>
    <w:p w:rsidR="00E92171" w:rsidRDefault="00E92171">
      <w:pPr>
        <w:pStyle w:val="ConsPlusNormal0"/>
        <w:jc w:val="both"/>
      </w:pPr>
    </w:p>
    <w:p w:rsidR="00E92171" w:rsidRDefault="00D7205F">
      <w:pPr>
        <w:pStyle w:val="ConsPlusTitle0"/>
        <w:ind w:firstLine="540"/>
        <w:jc w:val="both"/>
        <w:outlineLvl w:val="2"/>
      </w:pPr>
      <w:bookmarkStart w:id="2238" w:name="P14201"/>
      <w:bookmarkEnd w:id="2238"/>
      <w:r>
        <w:t>Статья 30.4. Подготовка к рассмотрению жалобы на постановление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hyperlink r:id="rId7546"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E92171" w:rsidRDefault="00D7205F">
      <w:pPr>
        <w:pStyle w:val="ConsPlusNormal0"/>
        <w:spacing w:before="240"/>
        <w:ind w:firstLine="540"/>
        <w:jc w:val="both"/>
      </w:pPr>
      <w:r>
        <w:t xml:space="preserve">1) выясняют, имеются ли </w:t>
      </w:r>
      <w:hyperlink w:anchor="P13856"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2538" w:tooltip="Статья 24.5. Обстоятельства, исключающие производство по делу об административном правонарушении">
        <w:r>
          <w:rPr>
            <w:color w:val="0000FF"/>
          </w:rPr>
          <w:t>обстоятельства</w:t>
        </w:r>
      </w:hyperlink>
      <w:r>
        <w:t>, исключающие производство по делу;</w:t>
      </w:r>
    </w:p>
    <w:p w:rsidR="00E92171" w:rsidRDefault="00D7205F">
      <w:pPr>
        <w:pStyle w:val="ConsPlusNormal0"/>
        <w:spacing w:before="24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w:t>
      </w:r>
      <w:r>
        <w:t xml:space="preserve"> необходимым при рассмотрении жалобы;</w:t>
      </w:r>
    </w:p>
    <w:p w:rsidR="00E92171" w:rsidRDefault="00D7205F">
      <w:pPr>
        <w:pStyle w:val="ConsPlusNormal0"/>
        <w:spacing w:before="240"/>
        <w:ind w:firstLine="540"/>
        <w:jc w:val="both"/>
      </w:pPr>
      <w:r>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E92171" w:rsidRDefault="00D7205F">
      <w:pPr>
        <w:pStyle w:val="ConsPlusNormal0"/>
        <w:spacing w:before="240"/>
        <w:ind w:firstLine="540"/>
        <w:jc w:val="both"/>
      </w:pPr>
      <w:r>
        <w:t>2. При подготовке к рассмотрению жалобы на</w:t>
      </w:r>
      <w:r>
        <w:t xml:space="preserve"> постановление по делу об административном правонарушении судья также разрешает вопрос об участии в судебном заседании лиц, присутствие которых необходимо при рассмотрении жалобы, путем использования систем видео-конференц-связи.</w:t>
      </w:r>
    </w:p>
    <w:p w:rsidR="00E92171" w:rsidRDefault="00D7205F">
      <w:pPr>
        <w:pStyle w:val="ConsPlusNormal0"/>
        <w:jc w:val="both"/>
      </w:pPr>
      <w:r>
        <w:t>(часть 2 введена Федеральн</w:t>
      </w:r>
      <w:r>
        <w:t xml:space="preserve">ым </w:t>
      </w:r>
      <w:hyperlink r:id="rId7547" w:tooltip="Федеральный закон от 12.11.2018 N 410-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12.11.2018 N 410-ФЗ)</w:t>
      </w:r>
    </w:p>
    <w:p w:rsidR="00E92171" w:rsidRDefault="00E92171">
      <w:pPr>
        <w:pStyle w:val="ConsPlusNormal0"/>
        <w:jc w:val="both"/>
      </w:pPr>
    </w:p>
    <w:p w:rsidR="00E92171" w:rsidRDefault="00D7205F">
      <w:pPr>
        <w:pStyle w:val="ConsPlusTitle0"/>
        <w:ind w:firstLine="540"/>
        <w:jc w:val="both"/>
        <w:outlineLvl w:val="2"/>
      </w:pPr>
      <w:r>
        <w:t>Статья 30.5. Сроки рассмотрения жалобы на постановление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Жалоба на постановление по делу об административном правонарушении подлежит рассмотрению в деся</w:t>
      </w:r>
      <w:r>
        <w:t>тидневный срок со дня ее поступления со всеми материалами дела в орган, должностному лицу, правомочным рассматривать жалобу.</w:t>
      </w:r>
    </w:p>
    <w:p w:rsidR="00E92171" w:rsidRDefault="00D7205F">
      <w:pPr>
        <w:pStyle w:val="ConsPlusNormal0"/>
        <w:jc w:val="both"/>
      </w:pPr>
      <w:r>
        <w:t xml:space="preserve">(в ред. Федерального </w:t>
      </w:r>
      <w:hyperlink r:id="rId754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закона</w:t>
        </w:r>
      </w:hyperlink>
      <w:r>
        <w:t xml:space="preserve"> от 30.04.2010 N 69-ФЗ)</w:t>
      </w:r>
    </w:p>
    <w:p w:rsidR="00E92171" w:rsidRDefault="00D7205F">
      <w:pPr>
        <w:pStyle w:val="ConsPlusNormal0"/>
        <w:spacing w:before="24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r>
        <w:t>.</w:t>
      </w:r>
    </w:p>
    <w:p w:rsidR="00E92171" w:rsidRDefault="00D7205F">
      <w:pPr>
        <w:pStyle w:val="ConsPlusNormal0"/>
        <w:jc w:val="both"/>
      </w:pPr>
      <w:r>
        <w:t xml:space="preserve">(часть 1.1 введена Федеральным </w:t>
      </w:r>
      <w:hyperlink r:id="rId7549"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
        <w:r>
          <w:rPr>
            <w:color w:val="0000FF"/>
          </w:rPr>
          <w:t>законом</w:t>
        </w:r>
      </w:hyperlink>
      <w:r>
        <w:t xml:space="preserve"> от 30.04.2010 N 69-ФЗ)</w:t>
      </w:r>
    </w:p>
    <w:p w:rsidR="00E92171" w:rsidRDefault="00D7205F">
      <w:pPr>
        <w:pStyle w:val="ConsPlusNormal0"/>
        <w:spacing w:before="240"/>
        <w:ind w:firstLine="540"/>
        <w:jc w:val="both"/>
      </w:pPr>
      <w:r>
        <w:t>2. Жалобы на постановления по делам об административных п</w:t>
      </w:r>
      <w:r>
        <w:t xml:space="preserve">равонарушениях, предусмотренных </w:t>
      </w:r>
      <w:hyperlink w:anchor="P939" w:tooltip="Статья 5.1. Нарушение права гражданина на ознакомление со списком избирателей, участников референдума">
        <w:r>
          <w:rPr>
            <w:color w:val="0000FF"/>
          </w:rPr>
          <w:t>статьями 5.1</w:t>
        </w:r>
      </w:hyperlink>
      <w:r>
        <w:t xml:space="preserve"> - </w:t>
      </w:r>
      <w:hyperlink w:anchor="P1170" w:tooltip="Статья 5.25. Непредоставление сведений об итогах голосования или о результатах выборов">
        <w:r>
          <w:rPr>
            <w:color w:val="0000FF"/>
          </w:rPr>
          <w:t>5.25</w:t>
        </w:r>
      </w:hyperlink>
      <w:r>
        <w:t xml:space="preserve">, </w:t>
      </w:r>
      <w:hyperlink w:anchor="P1379" w:tooltip="Статья 5.45. Использование преимуществ должностного или служебного положения в период избирательной кампании, кампании референдума">
        <w:r>
          <w:rPr>
            <w:color w:val="0000FF"/>
          </w:rPr>
          <w:t>5.45</w:t>
        </w:r>
      </w:hyperlink>
      <w:r>
        <w:t xml:space="preserve"> - </w:t>
      </w:r>
      <w:hyperlink w:anchor="P1436"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color w:val="0000FF"/>
          </w:rPr>
          <w:t>5.52</w:t>
        </w:r>
      </w:hyperlink>
      <w:r>
        <w:t xml:space="preserve">, </w:t>
      </w:r>
      <w:hyperlink w:anchor="P1472" w:tooltip="Статья 5.56. Нарушение порядка и сроков представления и хранения документов, связанных с подготовкой и проведением выборов, референдума">
        <w:r>
          <w:rPr>
            <w:color w:val="0000FF"/>
          </w:rPr>
          <w:t>5.56</w:t>
        </w:r>
      </w:hyperlink>
      <w:r>
        <w:t xml:space="preserve">, </w:t>
      </w:r>
      <w:hyperlink w:anchor="P1496"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w:r>
          <w:rPr>
            <w:color w:val="0000FF"/>
          </w:rPr>
          <w:t>5.58</w:t>
        </w:r>
      </w:hyperlink>
      <w:r>
        <w:t xml:space="preserve">, </w:t>
      </w:r>
      <w:hyperlink w:anchor="P1651"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
        <w:r>
          <w:rPr>
            <w:color w:val="0000FF"/>
          </w:rPr>
          <w:t>5.69</w:t>
        </w:r>
      </w:hyperlink>
      <w:r>
        <w:t xml:space="preserve"> настоящего Кодекса, подлежат рассмотрению</w:t>
      </w:r>
      <w:r>
        <w:t xml:space="preserve"> в пятидневный срок со дня их поступления со всеми материалами в суд, правомочный рассматривать жалобы.</w:t>
      </w:r>
    </w:p>
    <w:p w:rsidR="00E92171" w:rsidRDefault="00D7205F">
      <w:pPr>
        <w:pStyle w:val="ConsPlusNormal0"/>
        <w:jc w:val="both"/>
      </w:pPr>
      <w:r>
        <w:t xml:space="preserve">(часть вторая введена Федеральным </w:t>
      </w:r>
      <w:hyperlink r:id="rId755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законом</w:t>
        </w:r>
      </w:hyperlink>
      <w:r>
        <w:t xml:space="preserve"> от 04.07.2003 N 94-ФЗ, в ред. Федеральных законов от 21.07.2005 </w:t>
      </w:r>
      <w:hyperlink r:id="rId7551" w:tooltip="Федеральный закон от 21.07.2005 N 93-ФЗ (ред. от 08.08.2024)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color w:val="0000FF"/>
          </w:rPr>
          <w:t>N 93-ФЗ</w:t>
        </w:r>
      </w:hyperlink>
      <w:r>
        <w:t xml:space="preserve">, от 04.10.2010 </w:t>
      </w:r>
      <w:hyperlink r:id="rId7552"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
        <w:r>
          <w:rPr>
            <w:color w:val="0000FF"/>
          </w:rPr>
          <w:t>N 263-ФЗ</w:t>
        </w:r>
      </w:hyperlink>
      <w:r>
        <w:t xml:space="preserve">, от 02.06.2016 </w:t>
      </w:r>
      <w:hyperlink r:id="rId7553" w:tooltip="Федеральный закон от 02.06.2016 N 161-ФЗ &quot;О внесении изменений в Кодекс Российской Федерации об административных правонарушениях&quot; {КонсультантПлюс}">
        <w:r>
          <w:rPr>
            <w:color w:val="0000FF"/>
          </w:rPr>
          <w:t>N 161-ФЗ</w:t>
        </w:r>
      </w:hyperlink>
      <w:r>
        <w:t>)</w:t>
      </w:r>
    </w:p>
    <w:p w:rsidR="00E92171" w:rsidRDefault="00D7205F">
      <w:pPr>
        <w:pStyle w:val="ConsPlusNormal0"/>
        <w:spacing w:before="240"/>
        <w:ind w:firstLine="540"/>
        <w:jc w:val="both"/>
      </w:pPr>
      <w:hyperlink r:id="rId755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w:t>
      </w:r>
      <w:r>
        <w:t>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E92171" w:rsidRDefault="00D7205F">
      <w:pPr>
        <w:pStyle w:val="ConsPlusNormal0"/>
        <w:jc w:val="both"/>
      </w:pPr>
      <w:r>
        <w:t xml:space="preserve">(в ред. Федерального </w:t>
      </w:r>
      <w:hyperlink r:id="rId755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E92171" w:rsidRDefault="00D7205F">
      <w:pPr>
        <w:pStyle w:val="ConsPlusNormal0"/>
        <w:spacing w:before="240"/>
        <w:ind w:firstLine="540"/>
        <w:jc w:val="both"/>
      </w:pPr>
      <w:r>
        <w:t>4. Жалоба на постано</w:t>
      </w:r>
      <w:r>
        <w:t>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r>
        <w:t>.</w:t>
      </w:r>
    </w:p>
    <w:p w:rsidR="00E92171" w:rsidRDefault="00D7205F">
      <w:pPr>
        <w:pStyle w:val="ConsPlusNormal0"/>
        <w:jc w:val="both"/>
      </w:pPr>
      <w:r>
        <w:t xml:space="preserve">(часть четвертая введена Федеральным </w:t>
      </w:r>
      <w:hyperlink r:id="rId755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E92171">
      <w:pPr>
        <w:pStyle w:val="ConsPlusNormal0"/>
        <w:jc w:val="both"/>
      </w:pPr>
    </w:p>
    <w:p w:rsidR="00E92171" w:rsidRDefault="00D7205F">
      <w:pPr>
        <w:pStyle w:val="ConsPlusTitle0"/>
        <w:ind w:firstLine="540"/>
        <w:jc w:val="both"/>
        <w:outlineLvl w:val="2"/>
      </w:pPr>
      <w:r>
        <w:t>Статья 30.6. Рассмотрение жалобы на постановление п</w:t>
      </w:r>
      <w:r>
        <w:t>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E92171" w:rsidRDefault="00D7205F">
      <w:pPr>
        <w:pStyle w:val="ConsPlusNormal0"/>
        <w:spacing w:before="240"/>
        <w:ind w:firstLine="540"/>
        <w:jc w:val="both"/>
      </w:pPr>
      <w:r>
        <w:t>2. При рассмотрении жалобы на постановление по делу об административном правонарушении:</w:t>
      </w:r>
    </w:p>
    <w:p w:rsidR="00E92171" w:rsidRDefault="00D7205F">
      <w:pPr>
        <w:pStyle w:val="ConsPlusNormal0"/>
        <w:spacing w:before="240"/>
        <w:ind w:firstLine="540"/>
        <w:jc w:val="both"/>
      </w:pPr>
      <w:r>
        <w:t>1</w:t>
      </w:r>
      <w:r>
        <w:t>) объявляется, кто рассматривает жалобу, какая жалоба подлежит рассмотрению, кем подана жалоба;</w:t>
      </w:r>
    </w:p>
    <w:p w:rsidR="00E92171" w:rsidRDefault="00D7205F">
      <w:pPr>
        <w:pStyle w:val="ConsPlusNormal0"/>
        <w:spacing w:before="240"/>
        <w:ind w:firstLine="540"/>
        <w:jc w:val="both"/>
      </w:pPr>
      <w:r>
        <w:t>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w:t>
      </w:r>
      <w:r>
        <w:t>ено постановление по делу, а также явка вызванных для участия в рассмотрении жалобы лиц;</w:t>
      </w:r>
    </w:p>
    <w:p w:rsidR="00E92171" w:rsidRDefault="00D7205F">
      <w:pPr>
        <w:pStyle w:val="ConsPlusNormal0"/>
        <w:spacing w:before="240"/>
        <w:ind w:firstLine="540"/>
        <w:jc w:val="both"/>
      </w:pPr>
      <w:r>
        <w:t>3) проверяются полномочия законных представителей физического или юридического лица, защитника и представителя;</w:t>
      </w:r>
    </w:p>
    <w:p w:rsidR="00E92171" w:rsidRDefault="00D7205F">
      <w:pPr>
        <w:pStyle w:val="ConsPlusNormal0"/>
        <w:spacing w:before="240"/>
        <w:ind w:firstLine="540"/>
        <w:jc w:val="both"/>
      </w:pPr>
      <w:r>
        <w:t>4) выясняются причины неявки участников производства по</w:t>
      </w:r>
      <w:r>
        <w:t xml:space="preserve"> делу и принимается решение о рассмотрении жалобы в отсутствие указанных лиц либо об отложении рассмотрения жалобы;</w:t>
      </w:r>
    </w:p>
    <w:p w:rsidR="00E92171" w:rsidRDefault="00D7205F">
      <w:pPr>
        <w:pStyle w:val="ConsPlusNormal0"/>
        <w:spacing w:before="240"/>
        <w:ind w:firstLine="540"/>
        <w:jc w:val="both"/>
      </w:pPr>
      <w:r>
        <w:t>5) разъясняются права и обязанности лиц, участвующих в рассмотрении жалобы;</w:t>
      </w:r>
    </w:p>
    <w:p w:rsidR="00E92171" w:rsidRDefault="00D7205F">
      <w:pPr>
        <w:pStyle w:val="ConsPlusNormal0"/>
        <w:spacing w:before="240"/>
        <w:ind w:firstLine="540"/>
        <w:jc w:val="both"/>
      </w:pPr>
      <w:r>
        <w:t>6) разрешаются заявленные отводы и ходатайства;</w:t>
      </w:r>
    </w:p>
    <w:p w:rsidR="00E92171" w:rsidRDefault="00D7205F">
      <w:pPr>
        <w:pStyle w:val="ConsPlusNormal0"/>
        <w:spacing w:before="240"/>
        <w:ind w:firstLine="540"/>
        <w:jc w:val="both"/>
      </w:pPr>
      <w:r>
        <w:t>7) оглашается жа</w:t>
      </w:r>
      <w:r>
        <w:t>лоба на постановление по делу об административном правонарушении;</w:t>
      </w:r>
    </w:p>
    <w:p w:rsidR="00E92171" w:rsidRDefault="00D7205F">
      <w:pPr>
        <w:pStyle w:val="ConsPlusNormal0"/>
        <w:spacing w:before="24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w:t>
      </w:r>
      <w:r>
        <w:t xml:space="preserve">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w:t>
      </w:r>
      <w:r>
        <w:t>лючение эксперта, исследуются иные доказательства, осуществляются другие процессуальные действия в соответствии с настоящим Кодексом;</w:t>
      </w:r>
    </w:p>
    <w:p w:rsidR="00E92171" w:rsidRDefault="00D7205F">
      <w:pPr>
        <w:pStyle w:val="ConsPlusNormal0"/>
        <w:spacing w:before="240"/>
        <w:ind w:firstLine="540"/>
        <w:jc w:val="both"/>
      </w:pPr>
      <w:r>
        <w:t>9) в случае участия прокурора в рассмотрении дела заслушивается его заключение.</w:t>
      </w:r>
    </w:p>
    <w:p w:rsidR="00E92171" w:rsidRDefault="00D7205F">
      <w:pPr>
        <w:pStyle w:val="ConsPlusNormal0"/>
        <w:spacing w:before="240"/>
        <w:ind w:firstLine="540"/>
        <w:jc w:val="both"/>
      </w:pPr>
      <w:r>
        <w:t xml:space="preserve">3. Судья, вышестоящее должностное лицо не </w:t>
      </w:r>
      <w:r>
        <w:t>связаны доводами жалобы и проверяют дело в полном объеме.</w:t>
      </w:r>
    </w:p>
    <w:p w:rsidR="00E92171" w:rsidRDefault="00E92171">
      <w:pPr>
        <w:pStyle w:val="ConsPlusNormal0"/>
        <w:jc w:val="both"/>
      </w:pPr>
    </w:p>
    <w:p w:rsidR="00E92171" w:rsidRDefault="00D7205F">
      <w:pPr>
        <w:pStyle w:val="ConsPlusTitle0"/>
        <w:ind w:firstLine="540"/>
        <w:jc w:val="both"/>
        <w:outlineLvl w:val="2"/>
      </w:pPr>
      <w:r>
        <w:t>Статья 30.7. Решение по жалобе на постановление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bookmarkStart w:id="2239" w:name="P14240"/>
      <w:bookmarkEnd w:id="2239"/>
      <w:r>
        <w:t>1. По результатам рассмотрения жалобы на постановление по делу об административном правонарушении выносит</w:t>
      </w:r>
      <w:r>
        <w:t>ся одно из следующих решений:</w:t>
      </w:r>
    </w:p>
    <w:p w:rsidR="00E92171" w:rsidRDefault="00D7205F">
      <w:pPr>
        <w:pStyle w:val="ConsPlusNormal0"/>
        <w:spacing w:before="240"/>
        <w:ind w:firstLine="540"/>
        <w:jc w:val="both"/>
      </w:pPr>
      <w:r>
        <w:t>1) об оставлении постановления без изменения, а жалобы без удовлетворения;</w:t>
      </w:r>
    </w:p>
    <w:p w:rsidR="00E92171" w:rsidRDefault="00D7205F">
      <w:pPr>
        <w:pStyle w:val="ConsPlusNormal0"/>
        <w:spacing w:before="24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w:t>
      </w:r>
      <w:r>
        <w:t>ого вынесено постановление;</w:t>
      </w:r>
    </w:p>
    <w:p w:rsidR="00E92171" w:rsidRDefault="00D7205F">
      <w:pPr>
        <w:pStyle w:val="ConsPlusNormal0"/>
        <w:spacing w:before="24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07" w:tooltip="Статья 2.9. Возможность освобождения от административной ответственности при малозначительности административного правонарушения">
        <w:r>
          <w:rPr>
            <w:color w:val="0000FF"/>
          </w:rPr>
          <w:t>статьями 2.9</w:t>
        </w:r>
      </w:hyperlink>
      <w:r>
        <w:t xml:space="preserve">, </w:t>
      </w:r>
      <w:hyperlink w:anchor="P12538" w:tooltip="Статья 24.5. Обстоятельства, исключающие производство по делу об административном правонарушении">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E92171" w:rsidRDefault="00D7205F">
      <w:pPr>
        <w:pStyle w:val="ConsPlusNormal0"/>
        <w:spacing w:before="240"/>
        <w:ind w:firstLine="540"/>
        <w:jc w:val="both"/>
      </w:pPr>
      <w:r>
        <w:t>4) об отмене постановления и о возвращении дела на новое рассмотрение судье, в орган, должн</w:t>
      </w:r>
      <w:r>
        <w:t>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w:t>
      </w:r>
      <w:r>
        <w:t xml:space="preserve">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E92171" w:rsidRDefault="00D7205F">
      <w:pPr>
        <w:pStyle w:val="ConsPlusNormal0"/>
        <w:spacing w:before="240"/>
        <w:ind w:firstLine="540"/>
        <w:jc w:val="both"/>
      </w:pPr>
      <w:r>
        <w:t>5) об отмене постановления и о направлении дела на расс</w:t>
      </w:r>
      <w:r>
        <w:t>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E92171" w:rsidRDefault="00D7205F">
      <w:pPr>
        <w:pStyle w:val="ConsPlusNormal0"/>
        <w:spacing w:before="240"/>
        <w:ind w:firstLine="540"/>
        <w:jc w:val="both"/>
      </w:pPr>
      <w:r>
        <w:t>6) об изменении постановления по делу об административном правонарушении, решения по результатам ра</w:t>
      </w:r>
      <w:r>
        <w:t xml:space="preserve">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4168"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
        <w:r>
          <w:rPr>
            <w:color w:val="0000FF"/>
          </w:rPr>
          <w:t>ча</w:t>
        </w:r>
        <w:r>
          <w:rPr>
            <w:color w:val="0000FF"/>
          </w:rPr>
          <w:t>стью 1.2 статьи 30.1</w:t>
        </w:r>
      </w:hyperlink>
      <w:r>
        <w:t xml:space="preserve"> настоящего Кодекса.</w:t>
      </w:r>
    </w:p>
    <w:p w:rsidR="00E92171" w:rsidRDefault="00D7205F">
      <w:pPr>
        <w:pStyle w:val="ConsPlusNormal0"/>
        <w:jc w:val="both"/>
      </w:pPr>
      <w:r>
        <w:t xml:space="preserve">(п. 6 введен Федеральным </w:t>
      </w:r>
      <w:hyperlink r:id="rId755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E92171" w:rsidRDefault="00D7205F">
      <w:pPr>
        <w:pStyle w:val="ConsPlusNormal0"/>
        <w:spacing w:before="24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3984" w:tooltip="1. В постановлении по делу об административном правонарушении должны быть указаны:">
        <w:r>
          <w:rPr>
            <w:color w:val="0000FF"/>
          </w:rPr>
          <w:t>частью 1 статьи 29.10</w:t>
        </w:r>
      </w:hyperlink>
      <w:r>
        <w:t xml:space="preserve"> настоящего Кодекса.</w:t>
      </w:r>
    </w:p>
    <w:p w:rsidR="00E92171" w:rsidRDefault="00D7205F">
      <w:pPr>
        <w:pStyle w:val="ConsPlusNormal0"/>
        <w:spacing w:before="24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w:t>
      </w:r>
      <w:r>
        <w:t>омственности, если выяснено, что ее рассмотрение не относится к компетенции данных судьи, должностного лица.</w:t>
      </w:r>
    </w:p>
    <w:p w:rsidR="00E92171" w:rsidRDefault="00E92171">
      <w:pPr>
        <w:pStyle w:val="ConsPlusNormal0"/>
        <w:jc w:val="both"/>
      </w:pPr>
    </w:p>
    <w:p w:rsidR="00E92171" w:rsidRDefault="00D7205F">
      <w:pPr>
        <w:pStyle w:val="ConsPlusTitle0"/>
        <w:ind w:firstLine="540"/>
        <w:jc w:val="both"/>
        <w:outlineLvl w:val="2"/>
      </w:pPr>
      <w:bookmarkStart w:id="2240" w:name="P14251"/>
      <w:bookmarkEnd w:id="2240"/>
      <w:r>
        <w:t>Статья 30.8. Оглашение решения, вынесенного по жалобе на постановление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Решение по жалобе на постано</w:t>
      </w:r>
      <w:r>
        <w:t>вление по делу об административном правонарушении оглашается немедленно после его вынесения.</w:t>
      </w:r>
    </w:p>
    <w:p w:rsidR="00E92171" w:rsidRDefault="00D7205F">
      <w:pPr>
        <w:pStyle w:val="ConsPlusNormal0"/>
        <w:spacing w:before="24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высылается физическом</w:t>
      </w:r>
      <w:r>
        <w:t>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E92171" w:rsidRDefault="00D7205F">
      <w:pPr>
        <w:pStyle w:val="ConsPlusNormal0"/>
        <w:spacing w:before="240"/>
        <w:ind w:firstLine="540"/>
        <w:jc w:val="both"/>
      </w:pPr>
      <w:r>
        <w:t>Копия решения по жалобе на постановление по делу об административно</w:t>
      </w:r>
      <w:r>
        <w:t xml:space="preserve">м правонарушении в случае фиксации этого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может быть </w:t>
      </w:r>
      <w:r>
        <w:t xml:space="preserve">направлена в форме электронного документа, подписанного усиленной квалифицированной электронной подписью уполномоченного должностного лица, с использованием Единого портала государственных и муниципальных услуг в </w:t>
      </w:r>
      <w:hyperlink r:id="rId7558" w:tooltip="Постановление Правительства РФ от 19.06.2021 N 947 &quot;Об утверждении Правил направления экземпляров постановлений и копий решений по жалобам на постановления по делу об административном правонарушении и материалов, полученных с применением работающих в автоматич">
        <w:r>
          <w:rPr>
            <w:color w:val="0000FF"/>
          </w:rPr>
          <w:t>порядке</w:t>
        </w:r>
      </w:hyperlink>
      <w:r>
        <w:t>, установленном Правительством Российской Федерации, в течение трех дней со дня вынесения указанного решения по жалобе.</w:t>
      </w:r>
    </w:p>
    <w:p w:rsidR="00E92171" w:rsidRDefault="00D7205F">
      <w:pPr>
        <w:pStyle w:val="ConsPlusNormal0"/>
        <w:jc w:val="both"/>
      </w:pPr>
      <w:r>
        <w:t xml:space="preserve">(абзац введен Федеральным </w:t>
      </w:r>
      <w:hyperlink r:id="rId7559"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29.12.2020 N 471-ФЗ)</w:t>
      </w:r>
    </w:p>
    <w:p w:rsidR="00E92171" w:rsidRDefault="00D7205F">
      <w:pPr>
        <w:pStyle w:val="ConsPlusNormal0"/>
        <w:spacing w:before="240"/>
        <w:ind w:firstLine="540"/>
        <w:jc w:val="both"/>
      </w:pPr>
      <w:r>
        <w:t>2.1. Копия вынесенного судьей решения по жалобе на постановление по делу об административном правона</w:t>
      </w:r>
      <w:r>
        <w:t>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E92171" w:rsidRDefault="00D7205F">
      <w:pPr>
        <w:pStyle w:val="ConsPlusNormal0"/>
        <w:jc w:val="both"/>
      </w:pPr>
      <w:r>
        <w:t xml:space="preserve">(часть 2.1 введена Федеральным </w:t>
      </w:r>
      <w:hyperlink r:id="rId75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spacing w:before="240"/>
        <w:ind w:firstLine="540"/>
        <w:jc w:val="both"/>
      </w:pPr>
      <w: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w:t>
      </w:r>
      <w:r>
        <w:t>в срок до трех суток после его вынесения направляется в орган, должностному лицу, вынесшим постановление.</w:t>
      </w:r>
    </w:p>
    <w:p w:rsidR="00E92171" w:rsidRDefault="00D7205F">
      <w:pPr>
        <w:pStyle w:val="ConsPlusNormal0"/>
        <w:jc w:val="both"/>
      </w:pPr>
      <w:r>
        <w:t xml:space="preserve">(часть 2.2 введена Федеральным </w:t>
      </w:r>
      <w:hyperlink r:id="rId75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spacing w:before="240"/>
        <w:ind w:firstLine="540"/>
        <w:jc w:val="both"/>
      </w:pPr>
      <w: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w:t>
      </w:r>
      <w:r>
        <w:t>вынесено решение, и потерпевшего в день вынесения решения.</w:t>
      </w:r>
    </w:p>
    <w:p w:rsidR="00E92171" w:rsidRDefault="00D7205F">
      <w:pPr>
        <w:pStyle w:val="ConsPlusNormal0"/>
        <w:jc w:val="both"/>
      </w:pPr>
      <w:r>
        <w:t xml:space="preserve">(в ред. Федерального </w:t>
      </w:r>
      <w:hyperlink r:id="rId756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25.10.2004 N 126-ФЗ)</w:t>
      </w:r>
    </w:p>
    <w:p w:rsidR="00E92171" w:rsidRDefault="00E92171">
      <w:pPr>
        <w:pStyle w:val="ConsPlusNormal0"/>
        <w:jc w:val="both"/>
      </w:pPr>
    </w:p>
    <w:p w:rsidR="00E92171" w:rsidRDefault="00D7205F">
      <w:pPr>
        <w:pStyle w:val="ConsPlusTitle0"/>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Поста</w:t>
      </w:r>
      <w:r>
        <w:t>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E92171" w:rsidRDefault="00D7205F">
      <w:pPr>
        <w:pStyle w:val="ConsPlusNormal0"/>
        <w:spacing w:before="240"/>
        <w:ind w:firstLine="540"/>
        <w:jc w:val="both"/>
      </w:pPr>
      <w:r>
        <w:t>2. Постано</w:t>
      </w:r>
      <w:r>
        <w:t>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E92171" w:rsidRDefault="00D7205F">
      <w:pPr>
        <w:pStyle w:val="ConsPlusNormal0"/>
        <w:spacing w:before="240"/>
        <w:ind w:firstLine="540"/>
        <w:jc w:val="both"/>
      </w:pPr>
      <w:bookmarkStart w:id="2241" w:name="P14268"/>
      <w:bookmarkEnd w:id="2241"/>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4177" w:tooltip="Статья 30.2. Порядок подачи жалобы на постановление по делу об административном правонарушении">
        <w:r>
          <w:rPr>
            <w:color w:val="0000FF"/>
          </w:rPr>
          <w:t>статьями 30.2</w:t>
        </w:r>
      </w:hyperlink>
      <w:r>
        <w:t xml:space="preserve"> - </w:t>
      </w:r>
      <w:hyperlink w:anchor="P14251" w:tooltip="Статья 30.8. Оглашение решения, вынесенного по жалобе на постановление по делу об административном правонарушении">
        <w:r>
          <w:rPr>
            <w:color w:val="0000FF"/>
          </w:rPr>
          <w:t>30.8</w:t>
        </w:r>
      </w:hyperlink>
      <w:r>
        <w:t xml:space="preserve"> настоящего Кодекса.</w:t>
      </w:r>
    </w:p>
    <w:p w:rsidR="00E92171" w:rsidRDefault="00D7205F">
      <w:pPr>
        <w:pStyle w:val="ConsPlusNormal0"/>
        <w:spacing w:before="240"/>
        <w:ind w:firstLine="540"/>
        <w:jc w:val="both"/>
      </w:pPr>
      <w:r>
        <w:t xml:space="preserve">4. Копии решений направляются лицам, указанным в </w:t>
      </w:r>
      <w:hyperlink w:anchor="P14251" w:tooltip="Статья 30.8. Оглашение решения, вынесенного по жалобе на постановление по делу об административном правонарушении">
        <w:r>
          <w:rPr>
            <w:color w:val="0000FF"/>
          </w:rPr>
          <w:t>статье 30.8</w:t>
        </w:r>
      </w:hyperlink>
      <w:r>
        <w:t xml:space="preserve"> настоящего Кодекса, в трех</w:t>
      </w:r>
      <w:r>
        <w:t>дневный срок со дня вынесения решения.</w:t>
      </w:r>
    </w:p>
    <w:p w:rsidR="00E92171" w:rsidRDefault="00D7205F">
      <w:pPr>
        <w:pStyle w:val="ConsPlusNormal0"/>
        <w:spacing w:before="24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4153" w:tooltip="1. Постановление по делу об административном правонарушении может быть обжаловано лицами, указанными в статьях 25.1 - 25.5.1 настоящего Кодекса:">
        <w:r>
          <w:rPr>
            <w:color w:val="0000FF"/>
          </w:rPr>
          <w:t>части 1 статьи 30.1</w:t>
        </w:r>
      </w:hyperlink>
      <w:r>
        <w:t xml:space="preserve"> настоящего Кодекса, должностным лицом, вынесшим такое постановление.</w:t>
      </w:r>
    </w:p>
    <w:p w:rsidR="00E92171" w:rsidRDefault="00D7205F">
      <w:pPr>
        <w:pStyle w:val="ConsPlusNormal0"/>
        <w:jc w:val="both"/>
      </w:pPr>
      <w:r>
        <w:t xml:space="preserve">(часть пятая введена Федеральным </w:t>
      </w:r>
      <w:hyperlink r:id="rId756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законом</w:t>
        </w:r>
      </w:hyperlink>
      <w:r>
        <w:t xml:space="preserve"> от 17.07.2009 N 160-ФЗ)</w:t>
      </w:r>
    </w:p>
    <w:p w:rsidR="00E92171" w:rsidRDefault="00D7205F">
      <w:pPr>
        <w:pStyle w:val="ConsPlusNormal0"/>
        <w:spacing w:before="240"/>
        <w:ind w:firstLine="540"/>
        <w:jc w:val="both"/>
      </w:pPr>
      <w:r>
        <w:t>6. Решение суда по жалобе на вынесенное коллегиальным органом, органом, созданным в соответствии с законом субъекта Российской Фе</w:t>
      </w:r>
      <w:r>
        <w:t xml:space="preserve">дерации, постановление по делу об административном правонарушении может быть обжаловано помимо лиц, указанных в </w:t>
      </w:r>
      <w:hyperlink w:anchor="P14153" w:tooltip="1. Постановление по делу об административном правонарушении может быть обжаловано лицами, указанными в статьях 25.1 - 25.5.1 настоящего Кодекса:">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E92171" w:rsidRDefault="00D7205F">
      <w:pPr>
        <w:pStyle w:val="ConsPlusNormal0"/>
        <w:jc w:val="both"/>
      </w:pPr>
      <w:r>
        <w:t xml:space="preserve">(часть 6 введена Федеральным </w:t>
      </w:r>
      <w:hyperlink r:id="rId7564"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
        <w:r>
          <w:rPr>
            <w:color w:val="0000FF"/>
          </w:rPr>
          <w:t>законом</w:t>
        </w:r>
      </w:hyperlink>
      <w:r>
        <w:t xml:space="preserve"> от 28.12.2013 N 429-ФЗ)</w:t>
      </w:r>
    </w:p>
    <w:p w:rsidR="00E92171" w:rsidRDefault="00E92171">
      <w:pPr>
        <w:pStyle w:val="ConsPlusNormal0"/>
        <w:ind w:firstLine="540"/>
        <w:jc w:val="both"/>
      </w:pPr>
    </w:p>
    <w:p w:rsidR="00E92171" w:rsidRDefault="00D7205F">
      <w:pPr>
        <w:pStyle w:val="ConsPlusTitle0"/>
        <w:ind w:firstLine="540"/>
        <w:jc w:val="both"/>
        <w:outlineLvl w:val="2"/>
      </w:pPr>
      <w:r>
        <w:t>Статья 30.10. Принесение протеста на не вступившее в законную силу постановление по делу об админ</w:t>
      </w:r>
      <w:r>
        <w:t>истративном правонарушении и последующие решения</w:t>
      </w:r>
    </w:p>
    <w:p w:rsidR="00E92171" w:rsidRDefault="00E92171">
      <w:pPr>
        <w:pStyle w:val="ConsPlusNormal0"/>
        <w:jc w:val="both"/>
      </w:pPr>
    </w:p>
    <w:p w:rsidR="00E92171" w:rsidRDefault="00D7205F">
      <w:pPr>
        <w:pStyle w:val="ConsPlusNormal0"/>
        <w:ind w:firstLine="540"/>
        <w:jc w:val="both"/>
      </w:pPr>
      <w:r>
        <w:t>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w:t>
      </w:r>
      <w:r>
        <w:t xml:space="preserve">м в порядке и в сроки, установленные </w:t>
      </w:r>
      <w:hyperlink w:anchor="P14151" w:tooltip="Статья 30.1. Право на обжалование постановления по делу об административном правонарушении">
        <w:r>
          <w:rPr>
            <w:color w:val="0000FF"/>
          </w:rPr>
          <w:t>статьями 30.1</w:t>
        </w:r>
      </w:hyperlink>
      <w:r>
        <w:t xml:space="preserve">, </w:t>
      </w:r>
      <w:hyperlink w:anchor="P14177" w:tooltip="Статья 30.2. Порядок подачи жалобы на постановление по делу об административном правонарушении">
        <w:r>
          <w:rPr>
            <w:color w:val="0000FF"/>
          </w:rPr>
          <w:t>30.2</w:t>
        </w:r>
      </w:hyperlink>
      <w:r>
        <w:t xml:space="preserve">, </w:t>
      </w:r>
      <w:hyperlink w:anchor="P14194"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color w:val="0000FF"/>
          </w:rPr>
          <w:t>частя</w:t>
        </w:r>
        <w:r>
          <w:rPr>
            <w:color w:val="0000FF"/>
          </w:rPr>
          <w:t>ми 1</w:t>
        </w:r>
      </w:hyperlink>
      <w:r>
        <w:t xml:space="preserve"> и </w:t>
      </w:r>
      <w:hyperlink w:anchor="P14197"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color w:val="0000FF"/>
          </w:rPr>
          <w:t>3 статьи 30.3</w:t>
        </w:r>
      </w:hyperlink>
      <w:r>
        <w:t xml:space="preserve"> настоящего Кодекса.</w:t>
      </w:r>
    </w:p>
    <w:p w:rsidR="00E92171" w:rsidRDefault="00D7205F">
      <w:pPr>
        <w:pStyle w:val="ConsPlusNormal0"/>
        <w:jc w:val="both"/>
      </w:pPr>
      <w:r>
        <w:t xml:space="preserve">(в ред. Федерального </w:t>
      </w:r>
      <w:hyperlink r:id="rId7565" w:tooltip="Федеральный закон от 06.12.2011 N 409-ФЗ (ред. от 04.08.2023) &quot;О внесении изменений в отдельные законодательные акты Российской Федерации&quot; {КонсультантПлюс}">
        <w:r>
          <w:rPr>
            <w:color w:val="0000FF"/>
          </w:rPr>
          <w:t>закона</w:t>
        </w:r>
      </w:hyperlink>
      <w:r>
        <w:t xml:space="preserve"> от 06.12.2011 N 409-ФЗ)</w:t>
      </w:r>
    </w:p>
    <w:p w:rsidR="00E92171" w:rsidRDefault="00D7205F">
      <w:pPr>
        <w:pStyle w:val="ConsPlusNormal0"/>
        <w:spacing w:before="240"/>
        <w:ind w:firstLine="540"/>
        <w:jc w:val="both"/>
      </w:pPr>
      <w:r>
        <w:t>2. Протест прокурора на постановление по делу об административном правонарушении и (или) последующие решен</w:t>
      </w:r>
      <w:r>
        <w:t xml:space="preserve">ия по жалобам на это постановление рассматриваются в порядке и в сроки, установленные </w:t>
      </w:r>
      <w:hyperlink w:anchor="P14201" w:tooltip="Статья 30.4. Подготовка к рассмотрению жалобы на постановление по делу об административном правонарушении">
        <w:r>
          <w:rPr>
            <w:color w:val="0000FF"/>
          </w:rPr>
          <w:t>статьями 30.4</w:t>
        </w:r>
      </w:hyperlink>
      <w:r>
        <w:t xml:space="preserve"> - </w:t>
      </w:r>
      <w:hyperlink w:anchor="P14251" w:tooltip="Статья 30.8. Оглашение решения, вынесенного по жалобе на постановление по делу об административном правонарушении">
        <w:r>
          <w:rPr>
            <w:color w:val="0000FF"/>
          </w:rPr>
          <w:t>30.8</w:t>
        </w:r>
      </w:hyperlink>
      <w:r>
        <w:t xml:space="preserve"> настоящего Кодекса.</w:t>
      </w:r>
    </w:p>
    <w:p w:rsidR="00E92171" w:rsidRDefault="00D7205F">
      <w:pPr>
        <w:pStyle w:val="ConsPlusNormal0"/>
        <w:spacing w:before="240"/>
        <w:ind w:firstLine="540"/>
        <w:jc w:val="both"/>
      </w:pPr>
      <w:r>
        <w:t>3. Копия решения по протесту прокурора на постановление по делу об административном правонарушени</w:t>
      </w:r>
      <w:r>
        <w:t xml:space="preserve">и направляется прокурору, принесшему протест, и лицам, указанным в </w:t>
      </w:r>
      <w:hyperlink w:anchor="P12595"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38"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настоящего Кодекса, в трехдневный срок после вынесения решения.</w:t>
      </w:r>
    </w:p>
    <w:p w:rsidR="00E92171" w:rsidRDefault="00D7205F">
      <w:pPr>
        <w:pStyle w:val="ConsPlusNormal0"/>
        <w:jc w:val="both"/>
      </w:pPr>
      <w:r>
        <w:t>(в ред. Ф</w:t>
      </w:r>
      <w:r>
        <w:t xml:space="preserve">едерального </w:t>
      </w:r>
      <w:hyperlink r:id="rId7566"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закона</w:t>
        </w:r>
      </w:hyperlink>
      <w:r>
        <w:t xml:space="preserve"> от 02.11.2013 N 294-ФЗ)</w:t>
      </w:r>
    </w:p>
    <w:p w:rsidR="00E92171" w:rsidRDefault="00E92171">
      <w:pPr>
        <w:pStyle w:val="ConsPlusNormal0"/>
        <w:jc w:val="both"/>
      </w:pPr>
    </w:p>
    <w:p w:rsidR="00E92171" w:rsidRDefault="00D7205F">
      <w:pPr>
        <w:pStyle w:val="ConsPlusTitle0"/>
        <w:ind w:firstLine="540"/>
        <w:jc w:val="both"/>
        <w:outlineLvl w:val="2"/>
      </w:pPr>
      <w:r>
        <w:t xml:space="preserve">Статья 30.11. Утратила силу. - Федеральный </w:t>
      </w:r>
      <w:hyperlink r:id="rId756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03.12.2008 N 240-ФЗ.</w:t>
      </w:r>
    </w:p>
    <w:p w:rsidR="00E92171" w:rsidRDefault="00E92171">
      <w:pPr>
        <w:pStyle w:val="ConsPlusNormal0"/>
        <w:jc w:val="both"/>
      </w:pPr>
    </w:p>
    <w:p w:rsidR="00E92171" w:rsidRDefault="00D7205F">
      <w:pPr>
        <w:pStyle w:val="ConsPlusTitle0"/>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E92171" w:rsidRDefault="00D7205F">
      <w:pPr>
        <w:pStyle w:val="ConsPlusNormal0"/>
        <w:jc w:val="both"/>
      </w:pPr>
      <w:r>
        <w:t xml:space="preserve">(в ред. Федерального </w:t>
      </w:r>
      <w:hyperlink r:id="rId756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569"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w:t>
      </w:r>
      <w:r>
        <w:t>ФЗ)</w:t>
      </w:r>
    </w:p>
    <w:p w:rsidR="00E92171" w:rsidRDefault="00E92171">
      <w:pPr>
        <w:pStyle w:val="ConsPlusNormal0"/>
        <w:ind w:firstLine="540"/>
        <w:jc w:val="both"/>
      </w:pPr>
    </w:p>
    <w:p w:rsidR="00E92171" w:rsidRDefault="00D7205F">
      <w:pPr>
        <w:pStyle w:val="ConsPlusNormal0"/>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2595"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38"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color w:val="0000FF"/>
          </w:rPr>
          <w:t>25.5.1</w:t>
        </w:r>
      </w:hyperlink>
      <w:r>
        <w:t xml:space="preserve"> настоящего Кодекса.</w:t>
      </w:r>
    </w:p>
    <w:p w:rsidR="00E92171" w:rsidRDefault="00D7205F">
      <w:pPr>
        <w:pStyle w:val="ConsPlusNormal0"/>
        <w:jc w:val="both"/>
      </w:pPr>
      <w:r>
        <w:t xml:space="preserve">(в ред. Федеральных законов от 02.11.2013 </w:t>
      </w:r>
      <w:hyperlink r:id="rId7570"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t>, от 04.0</w:t>
      </w:r>
      <w:r>
        <w:t xml:space="preserve">6.2014 </w:t>
      </w:r>
      <w:hyperlink r:id="rId757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t>)</w:t>
      </w:r>
    </w:p>
    <w:p w:rsidR="00E92171" w:rsidRDefault="00D7205F">
      <w:pPr>
        <w:pStyle w:val="ConsPlusNormal0"/>
        <w:spacing w:before="240"/>
        <w:ind w:firstLine="540"/>
        <w:jc w:val="both"/>
      </w:pPr>
      <w:r>
        <w:t>2. Вступившие в законную силу постановление по делу об административном правонарушении, решения по резуль</w:t>
      </w:r>
      <w:r>
        <w:t>татам рассмотрения жалоб, протестов могут быть опротестованы прокурором.</w:t>
      </w:r>
    </w:p>
    <w:p w:rsidR="00E92171" w:rsidRDefault="00D7205F">
      <w:pPr>
        <w:pStyle w:val="ConsPlusNormal0"/>
        <w:jc w:val="both"/>
      </w:pPr>
      <w:r>
        <w:t xml:space="preserve">(в ред. Федерального </w:t>
      </w:r>
      <w:hyperlink r:id="rId757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3. Право принесения протеста принадлежит прокурорам субъектов Российской Федерации и их замес</w:t>
      </w:r>
      <w:r>
        <w:t>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w:t>
      </w:r>
      <w:r>
        <w:t>м.</w:t>
      </w:r>
    </w:p>
    <w:p w:rsidR="00E92171" w:rsidRDefault="00D7205F">
      <w:pPr>
        <w:pStyle w:val="ConsPlusNormal0"/>
        <w:jc w:val="both"/>
      </w:pPr>
      <w:r>
        <w:t xml:space="preserve">(в ред. Федерального </w:t>
      </w:r>
      <w:hyperlink r:id="rId757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4. Вступившее в законную силу решение по результатам рассмотрения ж</w:t>
      </w:r>
      <w:r>
        <w:t>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w:t>
      </w:r>
      <w:r>
        <w:t>шего постановление по делу об административном правонарушении.</w:t>
      </w:r>
    </w:p>
    <w:p w:rsidR="00E92171" w:rsidRDefault="00D7205F">
      <w:pPr>
        <w:pStyle w:val="ConsPlusNormal0"/>
        <w:jc w:val="both"/>
      </w:pPr>
      <w:r>
        <w:t xml:space="preserve">(часть 4 введена Федеральным </w:t>
      </w:r>
      <w:hyperlink r:id="rId7574"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06.12.2011 N 404-ФЗ; в ред. Федеральных законов от 04.06.2014 </w:t>
      </w:r>
      <w:hyperlink r:id="rId757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t xml:space="preserve">, от 05.04.2021 </w:t>
      </w:r>
      <w:hyperlink r:id="rId7576"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color w:val="0000FF"/>
          </w:rPr>
          <w:t>N 83-ФЗ</w:t>
        </w:r>
      </w:hyperlink>
      <w:r>
        <w:t>)</w:t>
      </w:r>
    </w:p>
    <w:p w:rsidR="00E92171" w:rsidRDefault="00D7205F">
      <w:pPr>
        <w:pStyle w:val="ConsPlusNormal0"/>
        <w:spacing w:before="240"/>
        <w:ind w:firstLine="540"/>
        <w:jc w:val="both"/>
      </w:pPr>
      <w:r>
        <w:t>5. Вступившее в законную силу решение по результатам рассмотрения жалобы на вынесенное судьей постанов</w:t>
      </w:r>
      <w:r>
        <w:t>ление по делу об административном правонарушении может быть обжаловано должностным лицом, направившим это дело на рассмотрение судье.</w:t>
      </w:r>
    </w:p>
    <w:p w:rsidR="00E92171" w:rsidRDefault="00D7205F">
      <w:pPr>
        <w:pStyle w:val="ConsPlusNormal0"/>
        <w:jc w:val="both"/>
      </w:pPr>
      <w:r>
        <w:t xml:space="preserve">(часть 5 введена Федеральным </w:t>
      </w:r>
      <w:hyperlink r:id="rId75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законом</w:t>
        </w:r>
      </w:hyperlink>
      <w:r>
        <w:t xml:space="preserve"> от 14.10.2014 N 307-ФЗ)</w:t>
      </w:r>
    </w:p>
    <w:p w:rsidR="00E92171" w:rsidRDefault="00D7205F">
      <w:pPr>
        <w:pStyle w:val="ConsPlusNormal0"/>
        <w:spacing w:before="240"/>
        <w:ind w:firstLine="540"/>
        <w:jc w:val="both"/>
      </w:pPr>
      <w:bookmarkStart w:id="2242" w:name="P14300"/>
      <w:bookmarkEnd w:id="2242"/>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739" w:tooltip="Глава 16. АДМИНИСТРАТИВНЫЕ ПРАВОНАРУШЕНИЯ В ОБЛАСТИ">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w:t>
      </w:r>
      <w:r>
        <w:t>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w:t>
      </w:r>
      <w:r>
        <w:t>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w:t>
      </w:r>
      <w:r>
        <w:t xml:space="preserve"> вступления в законную силу постановления по делу об административном правонарушении, решений по результатам рассмотрения жалоб, протестов.</w:t>
      </w:r>
    </w:p>
    <w:p w:rsidR="00E92171" w:rsidRDefault="00D7205F">
      <w:pPr>
        <w:pStyle w:val="ConsPlusNormal0"/>
        <w:jc w:val="both"/>
      </w:pPr>
      <w:r>
        <w:t xml:space="preserve">(часть 6 введена Федеральным </w:t>
      </w:r>
      <w:hyperlink r:id="rId7578"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законом</w:t>
        </w:r>
      </w:hyperlink>
      <w:r>
        <w:t xml:space="preserve"> от 30.12.2021 N 481-ФЗ)</w:t>
      </w:r>
    </w:p>
    <w:p w:rsidR="00E92171" w:rsidRDefault="00D7205F">
      <w:pPr>
        <w:pStyle w:val="ConsPlusNormal0"/>
        <w:spacing w:before="240"/>
        <w:ind w:firstLine="540"/>
        <w:jc w:val="both"/>
      </w:pPr>
      <w:r>
        <w:t xml:space="preserve">7. В случае пропуска срока, предусмотренного </w:t>
      </w:r>
      <w:hyperlink w:anchor="P14300"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w:t>
      </w:r>
      <w:r>
        <w:t>атайства выносится определение.</w:t>
      </w:r>
    </w:p>
    <w:p w:rsidR="00E92171" w:rsidRDefault="00D7205F">
      <w:pPr>
        <w:pStyle w:val="ConsPlusNormal0"/>
        <w:jc w:val="both"/>
      </w:pPr>
      <w:r>
        <w:t xml:space="preserve">(часть 7 введена Федеральным </w:t>
      </w:r>
      <w:hyperlink r:id="rId7579"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законом</w:t>
        </w:r>
      </w:hyperlink>
      <w:r>
        <w:t xml:space="preserve"> от 30.12.2021 N 481-ФЗ)</w:t>
      </w:r>
    </w:p>
    <w:p w:rsidR="00E92171" w:rsidRDefault="00E92171">
      <w:pPr>
        <w:pStyle w:val="ConsPlusNormal0"/>
        <w:ind w:firstLine="540"/>
        <w:jc w:val="both"/>
      </w:pPr>
    </w:p>
    <w:p w:rsidR="00E92171" w:rsidRDefault="00D7205F">
      <w:pPr>
        <w:pStyle w:val="ConsPlusTitle0"/>
        <w:ind w:firstLine="540"/>
        <w:jc w:val="both"/>
        <w:outlineLvl w:val="2"/>
      </w:pPr>
      <w:r>
        <w:t>Статья 30.13. Суды, рассматривающие жалобы, протесты на вступившие в законную силу постановление по делу об администрат</w:t>
      </w:r>
      <w:r>
        <w:t>ивном правонарушении, решения по результатам рассмотрения жалоб, протестов</w:t>
      </w:r>
    </w:p>
    <w:p w:rsidR="00E92171" w:rsidRDefault="00D7205F">
      <w:pPr>
        <w:pStyle w:val="ConsPlusNormal0"/>
        <w:jc w:val="both"/>
      </w:pPr>
      <w:r>
        <w:t xml:space="preserve">(в ред. Федерального </w:t>
      </w:r>
      <w:hyperlink r:id="rId758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w:t>
      </w:r>
      <w:r>
        <w:t>-ФЗ)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58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E92171" w:rsidRDefault="00E92171">
      <w:pPr>
        <w:pStyle w:val="ConsPlusNormal0"/>
        <w:ind w:firstLine="540"/>
        <w:jc w:val="both"/>
      </w:pPr>
    </w:p>
    <w:p w:rsidR="00E92171" w:rsidRDefault="00D7205F">
      <w:pPr>
        <w:pStyle w:val="ConsPlusNormal0"/>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E92171" w:rsidRDefault="00D7205F">
      <w:pPr>
        <w:pStyle w:val="ConsPlusNormal0"/>
        <w:jc w:val="both"/>
      </w:pPr>
      <w:r>
        <w:t>(</w:t>
      </w:r>
      <w:r>
        <w:t xml:space="preserve">в ред. Федеральных законов от 04.06.2014 </w:t>
      </w:r>
      <w:hyperlink r:id="rId758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N 143-ФЗ</w:t>
        </w:r>
      </w:hyperlink>
      <w:r>
        <w:t xml:space="preserve">, от 03.08.2018 </w:t>
      </w:r>
      <w:hyperlink r:id="rId7583"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color w:val="0000FF"/>
          </w:rPr>
          <w:t>N 326-ФЗ</w:t>
        </w:r>
      </w:hyperlink>
      <w:r>
        <w:t>, от 12.11.20</w:t>
      </w:r>
      <w:r>
        <w:t xml:space="preserve">18 </w:t>
      </w:r>
      <w:hyperlink r:id="rId7584"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N 417-ФЗ</w:t>
        </w:r>
      </w:hyperlink>
      <w:r>
        <w:t>)</w:t>
      </w:r>
    </w:p>
    <w:p w:rsidR="00E92171" w:rsidRDefault="00D7205F">
      <w:pPr>
        <w:pStyle w:val="ConsPlusNormal0"/>
        <w:spacing w:before="240"/>
        <w:ind w:firstLine="540"/>
        <w:jc w:val="both"/>
      </w:pPr>
      <w:bookmarkStart w:id="2243" w:name="P14312"/>
      <w:bookmarkEnd w:id="2243"/>
      <w:r>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w:t>
      </w:r>
      <w:r>
        <w:t>исдикции, в том числе кассационного военного суда, их заместители либо по поручению председателя или его заместителей судьи указанных судов.</w:t>
      </w:r>
    </w:p>
    <w:p w:rsidR="00E92171" w:rsidRDefault="00D7205F">
      <w:pPr>
        <w:pStyle w:val="ConsPlusNormal0"/>
        <w:jc w:val="both"/>
      </w:pPr>
      <w:r>
        <w:t xml:space="preserve">(часть 2 в ред. Федерального </w:t>
      </w:r>
      <w:hyperlink r:id="rId7585"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закона</w:t>
        </w:r>
      </w:hyperlink>
      <w:r>
        <w:t xml:space="preserve"> от 12.11.2018 N 417-ФЗ)</w:t>
      </w:r>
    </w:p>
    <w:p w:rsidR="00E92171" w:rsidRDefault="00D7205F">
      <w:pPr>
        <w:pStyle w:val="ConsPlusNormal0"/>
        <w:spacing w:before="240"/>
        <w:ind w:firstLine="540"/>
        <w:jc w:val="both"/>
      </w:pPr>
      <w:r>
        <w:t>3. Председатель Вер</w:t>
      </w:r>
      <w:r>
        <w:t>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w:t>
      </w:r>
      <w:r>
        <w:t xml:space="preserve">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4312" w:tooltip="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w:r>
          <w:rPr>
            <w:color w:val="0000FF"/>
          </w:rPr>
          <w:t>частью 2</w:t>
        </w:r>
      </w:hyperlink>
      <w:r>
        <w:t xml:space="preserve"> настоящей статьи.</w:t>
      </w:r>
    </w:p>
    <w:p w:rsidR="00E92171" w:rsidRDefault="00D7205F">
      <w:pPr>
        <w:pStyle w:val="ConsPlusNormal0"/>
        <w:jc w:val="both"/>
      </w:pPr>
      <w:r>
        <w:t>(часть 3 в ред. Федерального</w:t>
      </w:r>
      <w:r>
        <w:t xml:space="preserve"> </w:t>
      </w:r>
      <w:hyperlink r:id="rId7586"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закона</w:t>
        </w:r>
      </w:hyperlink>
      <w:r>
        <w:t xml:space="preserve"> от 12.11.2018 N 417-ФЗ)</w:t>
      </w:r>
    </w:p>
    <w:p w:rsidR="00E92171" w:rsidRDefault="00D7205F">
      <w:pPr>
        <w:pStyle w:val="ConsPlusNormal0"/>
        <w:spacing w:before="240"/>
        <w:ind w:firstLine="540"/>
        <w:jc w:val="both"/>
      </w:pPr>
      <w:r>
        <w:t xml:space="preserve">4. Утратил силу. - Федеральный </w:t>
      </w:r>
      <w:hyperlink r:id="rId758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w:t>
        </w:r>
      </w:hyperlink>
      <w:r>
        <w:t xml:space="preserve"> от 04.06.2014 N 1</w:t>
      </w:r>
      <w:r>
        <w:t>43-ФЗ.</w:t>
      </w:r>
    </w:p>
    <w:p w:rsidR="00E92171" w:rsidRDefault="00D7205F">
      <w:pPr>
        <w:pStyle w:val="ConsPlusNormal0"/>
        <w:spacing w:before="240"/>
        <w:ind w:firstLine="540"/>
        <w:jc w:val="both"/>
      </w:pPr>
      <w:r>
        <w:t>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w:t>
      </w:r>
      <w:r>
        <w:t>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w:t>
      </w:r>
      <w:r>
        <w:t xml:space="preserve">уальным </w:t>
      </w:r>
      <w:hyperlink r:id="rId7588" w:tooltip="&quot;Арбитражный процессуальный кодекс Российской Федерации&quot; от 24.07.2002 N 95-ФЗ (ред. от 28.12.2024) {КонсультантПлюс}">
        <w:r>
          <w:rPr>
            <w:color w:val="0000FF"/>
          </w:rPr>
          <w:t>кодексом</w:t>
        </w:r>
      </w:hyperlink>
      <w:r>
        <w:t xml:space="preserve"> Российской Федерации.</w:t>
      </w:r>
    </w:p>
    <w:p w:rsidR="00E92171" w:rsidRDefault="00D7205F">
      <w:pPr>
        <w:pStyle w:val="ConsPlusNormal0"/>
        <w:jc w:val="both"/>
      </w:pPr>
      <w:r>
        <w:t xml:space="preserve">(часть 4.1 в ред. Федерального </w:t>
      </w:r>
      <w:hyperlink r:id="rId7589"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color w:val="0000FF"/>
          </w:rPr>
          <w:t>закона</w:t>
        </w:r>
      </w:hyperlink>
      <w:r>
        <w:t xml:space="preserve"> от 22.11.2016 N 393-ФЗ)</w:t>
      </w:r>
    </w:p>
    <w:p w:rsidR="00E92171" w:rsidRDefault="00D7205F">
      <w:pPr>
        <w:pStyle w:val="ConsPlusNormal0"/>
        <w:spacing w:before="240"/>
        <w:ind w:firstLine="540"/>
        <w:jc w:val="both"/>
      </w:pPr>
      <w:r>
        <w:t xml:space="preserve">5. Утратил силу. - Федеральный </w:t>
      </w:r>
      <w:hyperlink r:id="rId7590"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color w:val="0000FF"/>
          </w:rPr>
          <w:t>закон</w:t>
        </w:r>
      </w:hyperlink>
      <w:r>
        <w:t xml:space="preserve"> от 12.11.2018 N 417-ФЗ.</w:t>
      </w:r>
    </w:p>
    <w:p w:rsidR="00E92171" w:rsidRDefault="00E92171">
      <w:pPr>
        <w:pStyle w:val="ConsPlusNormal0"/>
        <w:ind w:firstLine="540"/>
        <w:jc w:val="both"/>
      </w:pPr>
    </w:p>
    <w:p w:rsidR="00E92171" w:rsidRDefault="00D7205F">
      <w:pPr>
        <w:pStyle w:val="ConsPlusTitle0"/>
        <w:ind w:firstLine="540"/>
        <w:jc w:val="both"/>
        <w:outlineLvl w:val="2"/>
      </w:pPr>
      <w:bookmarkStart w:id="2244" w:name="P14321"/>
      <w:bookmarkEnd w:id="2244"/>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92171" w:rsidRDefault="00D7205F">
      <w:pPr>
        <w:pStyle w:val="ConsPlusNormal0"/>
        <w:jc w:val="both"/>
      </w:pPr>
      <w:r>
        <w:t>(</w:t>
      </w:r>
      <w:r>
        <w:t xml:space="preserve">в ред. Федерального </w:t>
      </w:r>
      <w:hyperlink r:id="rId759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592"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w:t>
        </w:r>
        <w:r>
          <w:rPr>
            <w:color w:val="0000FF"/>
          </w:rPr>
          <w:t>м</w:t>
        </w:r>
      </w:hyperlink>
      <w:r>
        <w:t xml:space="preserve"> от 03.12.2008 N 240-ФЗ)</w:t>
      </w:r>
    </w:p>
    <w:p w:rsidR="00E92171" w:rsidRDefault="00E92171">
      <w:pPr>
        <w:pStyle w:val="ConsPlusNormal0"/>
        <w:ind w:firstLine="540"/>
        <w:jc w:val="both"/>
      </w:pPr>
    </w:p>
    <w:p w:rsidR="00E92171" w:rsidRDefault="00D7205F">
      <w:pPr>
        <w:pStyle w:val="ConsPlusNormal0"/>
        <w:ind w:firstLine="540"/>
        <w:jc w:val="both"/>
      </w:pPr>
      <w:r>
        <w:t>1. Жалоба подается, протест приносится в суд, полномочный пересматривать такие жалобы, протесты.</w:t>
      </w:r>
    </w:p>
    <w:p w:rsidR="00E92171" w:rsidRDefault="00D7205F">
      <w:pPr>
        <w:pStyle w:val="ConsPlusNormal0"/>
        <w:jc w:val="both"/>
      </w:pPr>
      <w:r>
        <w:t xml:space="preserve">(часть 1 в ред. Федерального </w:t>
      </w:r>
      <w:hyperlink r:id="rId759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E92171" w:rsidRDefault="00D7205F">
      <w:pPr>
        <w:pStyle w:val="ConsPlusNormal0"/>
        <w:spacing w:before="240"/>
        <w:ind w:firstLine="540"/>
        <w:jc w:val="both"/>
      </w:pPr>
      <w:r>
        <w:t xml:space="preserve">1) наименование </w:t>
      </w:r>
      <w:r>
        <w:t>суда, в который подается жалоба, приносится протест;</w:t>
      </w:r>
    </w:p>
    <w:p w:rsidR="00E92171" w:rsidRDefault="00D7205F">
      <w:pPr>
        <w:pStyle w:val="ConsPlusNormal0"/>
        <w:spacing w:before="240"/>
        <w:ind w:firstLine="540"/>
        <w:jc w:val="both"/>
      </w:pPr>
      <w:r>
        <w:t>2) сведения о лице, подавшем жалобу, прокуроре, принесшем протест;</w:t>
      </w:r>
    </w:p>
    <w:p w:rsidR="00E92171" w:rsidRDefault="00D7205F">
      <w:pPr>
        <w:pStyle w:val="ConsPlusNormal0"/>
        <w:spacing w:before="240"/>
        <w:ind w:firstLine="540"/>
        <w:jc w:val="both"/>
      </w:pPr>
      <w:r>
        <w:t>3) сведения о других участниках производства по делу об административном правонарушении;</w:t>
      </w:r>
    </w:p>
    <w:p w:rsidR="00E92171" w:rsidRDefault="00D7205F">
      <w:pPr>
        <w:pStyle w:val="ConsPlusNormal0"/>
        <w:spacing w:before="240"/>
        <w:ind w:firstLine="540"/>
        <w:jc w:val="both"/>
      </w:pPr>
      <w:r>
        <w:t>4) указание на постановление по делу об админис</w:t>
      </w:r>
      <w:r>
        <w:t>тративном правонарушении, решение по результатам рассмотрения жалоб, протестов;</w:t>
      </w:r>
    </w:p>
    <w:p w:rsidR="00E92171" w:rsidRDefault="00D7205F">
      <w:pPr>
        <w:pStyle w:val="ConsPlusNormal0"/>
        <w:spacing w:before="24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w:t>
      </w:r>
      <w:r>
        <w:t>нарушении, решений по результатам рассмотрения жалоб, протестов;</w:t>
      </w:r>
    </w:p>
    <w:p w:rsidR="00E92171" w:rsidRDefault="00D7205F">
      <w:pPr>
        <w:pStyle w:val="ConsPlusNormal0"/>
        <w:jc w:val="both"/>
      </w:pPr>
      <w:r>
        <w:t xml:space="preserve">(в ред. Федерального </w:t>
      </w:r>
      <w:hyperlink r:id="rId759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6) пе</w:t>
      </w:r>
      <w:r>
        <w:t>речень материалов, прилагаемых к жалобе, протесту;</w:t>
      </w:r>
    </w:p>
    <w:p w:rsidR="00E92171" w:rsidRDefault="00D7205F">
      <w:pPr>
        <w:pStyle w:val="ConsPlusNormal0"/>
        <w:spacing w:before="240"/>
        <w:ind w:firstLine="540"/>
        <w:jc w:val="both"/>
      </w:pPr>
      <w:r>
        <w:t>7) подпись лица, подавшего жалобу, прокурора, принесшего протест.</w:t>
      </w:r>
    </w:p>
    <w:p w:rsidR="00E92171" w:rsidRDefault="00D7205F">
      <w:pPr>
        <w:pStyle w:val="ConsPlusNormal0"/>
        <w:spacing w:before="240"/>
        <w:ind w:firstLine="540"/>
        <w:jc w:val="both"/>
      </w:pPr>
      <w:r>
        <w:t>3. К жалобе, протесту должны быть приложены:</w:t>
      </w:r>
    </w:p>
    <w:p w:rsidR="00E92171" w:rsidRDefault="00D7205F">
      <w:pPr>
        <w:pStyle w:val="ConsPlusNormal0"/>
        <w:spacing w:before="240"/>
        <w:ind w:firstLine="540"/>
        <w:jc w:val="both"/>
      </w:pPr>
      <w:r>
        <w:t>1) копия постановления по делу об административном правонарушении;</w:t>
      </w:r>
    </w:p>
    <w:p w:rsidR="00E92171" w:rsidRDefault="00D7205F">
      <w:pPr>
        <w:pStyle w:val="ConsPlusNormal0"/>
        <w:spacing w:before="240"/>
        <w:ind w:firstLine="540"/>
        <w:jc w:val="both"/>
      </w:pPr>
      <w:r>
        <w:t>2) копии решений по результ</w:t>
      </w:r>
      <w:r>
        <w:t>атам рассмотрения жалоб, протестов, если такие решения вынесены;</w:t>
      </w:r>
    </w:p>
    <w:p w:rsidR="00E92171" w:rsidRDefault="00D7205F">
      <w:pPr>
        <w:pStyle w:val="ConsPlusNormal0"/>
        <w:spacing w:before="24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w:t>
      </w:r>
      <w:r>
        <w:t>, которыми удостоверяются полномочия защитника, представителя, в случае, если жалоба подписана указанными лицами;</w:t>
      </w:r>
    </w:p>
    <w:p w:rsidR="00E92171" w:rsidRDefault="00D7205F">
      <w:pPr>
        <w:pStyle w:val="ConsPlusNormal0"/>
        <w:spacing w:before="240"/>
        <w:ind w:firstLine="540"/>
        <w:jc w:val="both"/>
      </w:pPr>
      <w:r>
        <w:t>4) копия жалобы, протеста, число которых соответствует числу других участников производства по делу об административном правонарушении, указан</w:t>
      </w:r>
      <w:r>
        <w:t xml:space="preserve">ных в </w:t>
      </w:r>
      <w:hyperlink w:anchor="P12595" w:tooltip="Статья 25.1. Лицо, в отношении которого ведется производство по делу об административном правонарушении">
        <w:r>
          <w:rPr>
            <w:color w:val="0000FF"/>
          </w:rPr>
          <w:t>статьях 25.1</w:t>
        </w:r>
      </w:hyperlink>
      <w:r>
        <w:t xml:space="preserve"> - </w:t>
      </w:r>
      <w:hyperlink w:anchor="P12620" w:tooltip="Статья 25.4. Законные представители юридического лица">
        <w:r>
          <w:rPr>
            <w:color w:val="0000FF"/>
          </w:rPr>
          <w:t>25.4</w:t>
        </w:r>
      </w:hyperlink>
      <w:r>
        <w:t xml:space="preserve">, </w:t>
      </w:r>
      <w:hyperlink w:anchor="P12708" w:tooltip="Статья 25.11. Прокурор">
        <w:r>
          <w:rPr>
            <w:color w:val="0000FF"/>
          </w:rPr>
          <w:t>25.11</w:t>
        </w:r>
      </w:hyperlink>
      <w:r>
        <w:t xml:space="preserve"> настоящего Кодекса.</w:t>
      </w:r>
    </w:p>
    <w:p w:rsidR="00E92171" w:rsidRDefault="00E92171">
      <w:pPr>
        <w:pStyle w:val="ConsPlusNormal0"/>
        <w:ind w:firstLine="540"/>
        <w:jc w:val="both"/>
      </w:pPr>
    </w:p>
    <w:p w:rsidR="00E92171" w:rsidRDefault="00D7205F">
      <w:pPr>
        <w:pStyle w:val="ConsPlusTitle0"/>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92171" w:rsidRDefault="00D7205F">
      <w:pPr>
        <w:pStyle w:val="ConsPlusNormal0"/>
        <w:jc w:val="both"/>
      </w:pPr>
      <w:r>
        <w:t xml:space="preserve">(в ред. Федерального </w:t>
      </w:r>
      <w:hyperlink r:id="rId759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59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E92171" w:rsidRDefault="00E92171">
      <w:pPr>
        <w:pStyle w:val="ConsPlusNormal0"/>
        <w:ind w:firstLine="540"/>
        <w:jc w:val="both"/>
      </w:pPr>
    </w:p>
    <w:p w:rsidR="00E92171" w:rsidRDefault="00D7205F">
      <w:pPr>
        <w:pStyle w:val="ConsPlusNormal0"/>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w:t>
      </w:r>
      <w:r>
        <w:t>стов судья выносит определение.</w:t>
      </w:r>
    </w:p>
    <w:p w:rsidR="00E92171" w:rsidRDefault="00D7205F">
      <w:pPr>
        <w:pStyle w:val="ConsPlusNormal0"/>
        <w:jc w:val="both"/>
      </w:pPr>
      <w:r>
        <w:t xml:space="preserve">(в ред. Федерального </w:t>
      </w:r>
      <w:hyperlink r:id="rId759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2. Судья, принявший к рассмотрению жал</w:t>
      </w:r>
      <w:r>
        <w:t>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w:t>
      </w:r>
      <w:r>
        <w:t>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E92171" w:rsidRDefault="00D7205F">
      <w:pPr>
        <w:pStyle w:val="ConsPlusNormal0"/>
        <w:jc w:val="both"/>
      </w:pPr>
      <w:r>
        <w:t xml:space="preserve">(в ред. Федерального </w:t>
      </w:r>
      <w:hyperlink r:id="rId759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 xml:space="preserve">3. В случае, если жалоба подается, протест приносится с нарушением требований, предусмотренных </w:t>
      </w:r>
      <w:hyperlink w:anchor="P14321"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color w:val="0000FF"/>
          </w:rPr>
          <w:t>статьей 30.14</w:t>
        </w:r>
      </w:hyperlink>
      <w:r>
        <w:t xml:space="preserve"> и </w:t>
      </w:r>
      <w:hyperlink w:anchor="P14364"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w:r>
          <w:rPr>
            <w:color w:val="0000FF"/>
          </w:rPr>
          <w:t>частью 4 статьи 30.16</w:t>
        </w:r>
      </w:hyperlink>
      <w:r>
        <w:t xml:space="preserve"> настоящего Коде</w:t>
      </w:r>
      <w:r>
        <w:t>кса, указанные жалоба, протест возвращаются лицу, подавшему жалобу, прокурору, принесшему протест.</w:t>
      </w:r>
    </w:p>
    <w:p w:rsidR="00E92171" w:rsidRDefault="00E92171">
      <w:pPr>
        <w:pStyle w:val="ConsPlusNormal0"/>
        <w:ind w:firstLine="540"/>
        <w:jc w:val="both"/>
      </w:pPr>
    </w:p>
    <w:p w:rsidR="00E92171" w:rsidRDefault="00D7205F">
      <w:pPr>
        <w:pStyle w:val="ConsPlusTitle0"/>
        <w:ind w:firstLine="540"/>
        <w:jc w:val="both"/>
        <w:outlineLvl w:val="2"/>
      </w:pPr>
      <w: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w:t>
      </w:r>
      <w:r>
        <w:t>по результатам рассмотрения жалоб, протестов</w:t>
      </w:r>
    </w:p>
    <w:p w:rsidR="00E92171" w:rsidRDefault="00D7205F">
      <w:pPr>
        <w:pStyle w:val="ConsPlusNormal0"/>
        <w:jc w:val="both"/>
      </w:pPr>
      <w:r>
        <w:t xml:space="preserve">(в ред. Федерального </w:t>
      </w:r>
      <w:hyperlink r:id="rId759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60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E92171" w:rsidRDefault="00E92171">
      <w:pPr>
        <w:pStyle w:val="ConsPlusNormal0"/>
        <w:ind w:firstLine="540"/>
        <w:jc w:val="both"/>
      </w:pPr>
    </w:p>
    <w:p w:rsidR="00E92171" w:rsidRDefault="00D7205F">
      <w:pPr>
        <w:pStyle w:val="ConsPlusNormal0"/>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w:t>
      </w:r>
      <w:r>
        <w:t>оводов, изложенных в жалобе, протесте, и возражений, содержащихся в отзыве на жалобу, протест.</w:t>
      </w:r>
    </w:p>
    <w:p w:rsidR="00E92171" w:rsidRDefault="00D7205F">
      <w:pPr>
        <w:pStyle w:val="ConsPlusNormal0"/>
        <w:jc w:val="both"/>
      </w:pPr>
      <w:r>
        <w:t xml:space="preserve">(в ред. Федерального </w:t>
      </w:r>
      <w:hyperlink r:id="rId760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E92171" w:rsidRDefault="00D7205F">
      <w:pPr>
        <w:pStyle w:val="ConsPlusNormal0"/>
        <w:jc w:val="both"/>
      </w:pPr>
      <w:r>
        <w:t xml:space="preserve">(в ред. Федерального </w:t>
      </w:r>
      <w:hyperlink r:id="rId760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w:t>
      </w:r>
      <w:r>
        <w:t>тративном правонарушении - не позднее одного месяца со дня поступления дела в суд.</w:t>
      </w:r>
    </w:p>
    <w:p w:rsidR="00E92171" w:rsidRDefault="00D7205F">
      <w:pPr>
        <w:pStyle w:val="ConsPlusNormal0"/>
        <w:spacing w:before="240"/>
        <w:ind w:firstLine="540"/>
        <w:jc w:val="both"/>
      </w:pPr>
      <w:bookmarkStart w:id="2245" w:name="P14364"/>
      <w:bookmarkEnd w:id="2245"/>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w:t>
      </w:r>
      <w:r>
        <w:t>ушении, решения по результатам рассмотрения жалоб, протестов на такое постановление, не допускаются.</w:t>
      </w:r>
    </w:p>
    <w:p w:rsidR="00E92171" w:rsidRDefault="00D7205F">
      <w:pPr>
        <w:pStyle w:val="ConsPlusNormal0"/>
        <w:jc w:val="both"/>
      </w:pPr>
      <w:r>
        <w:t xml:space="preserve">(часть 4 в ред. Федерального </w:t>
      </w:r>
      <w:hyperlink r:id="rId760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E92171">
      <w:pPr>
        <w:pStyle w:val="ConsPlusNormal0"/>
        <w:ind w:firstLine="540"/>
        <w:jc w:val="both"/>
      </w:pPr>
    </w:p>
    <w:p w:rsidR="00E92171" w:rsidRDefault="00D7205F">
      <w:pPr>
        <w:pStyle w:val="ConsPlusTitle0"/>
        <w:ind w:firstLine="540"/>
        <w:jc w:val="both"/>
        <w:outlineLvl w:val="2"/>
      </w:pPr>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w:t>
      </w:r>
      <w:r>
        <w:t>алоб, протестов</w:t>
      </w:r>
    </w:p>
    <w:p w:rsidR="00E92171" w:rsidRDefault="00D7205F">
      <w:pPr>
        <w:pStyle w:val="ConsPlusNormal0"/>
        <w:jc w:val="both"/>
      </w:pPr>
      <w:r>
        <w:t xml:space="preserve">(в ред. Федерального </w:t>
      </w:r>
      <w:hyperlink r:id="rId760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605"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E92171" w:rsidRDefault="00E92171">
      <w:pPr>
        <w:pStyle w:val="ConsPlusNormal0"/>
        <w:ind w:firstLine="540"/>
        <w:jc w:val="both"/>
      </w:pPr>
    </w:p>
    <w:p w:rsidR="00E92171" w:rsidRDefault="00D7205F">
      <w:pPr>
        <w:pStyle w:val="ConsPlusNormal0"/>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r>
        <w:t>.</w:t>
      </w:r>
    </w:p>
    <w:p w:rsidR="00E92171" w:rsidRDefault="00D7205F">
      <w:pPr>
        <w:pStyle w:val="ConsPlusNormal0"/>
        <w:jc w:val="both"/>
      </w:pPr>
      <w:r>
        <w:t xml:space="preserve">(в ред. Федерального </w:t>
      </w:r>
      <w:hyperlink r:id="rId760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2. По результатам рассмотрения жалобы, протеста на вступившие в зако</w:t>
      </w:r>
      <w:r>
        <w:t>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E92171" w:rsidRDefault="00D7205F">
      <w:pPr>
        <w:pStyle w:val="ConsPlusNormal0"/>
        <w:jc w:val="both"/>
      </w:pPr>
      <w:r>
        <w:t xml:space="preserve">(в ред. Федерального </w:t>
      </w:r>
      <w:hyperlink r:id="rId760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w:t>
      </w:r>
      <w:r>
        <w:t>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E92171" w:rsidRDefault="00D7205F">
      <w:pPr>
        <w:pStyle w:val="ConsPlusNormal0"/>
        <w:jc w:val="both"/>
      </w:pPr>
      <w:r>
        <w:t xml:space="preserve">(в ред. Федерального </w:t>
      </w:r>
      <w:hyperlink r:id="rId760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w:t>
      </w:r>
      <w:r>
        <w:t>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w:t>
      </w:r>
      <w:r>
        <w:t>ии которого вынесены указанные постановление, решение;</w:t>
      </w:r>
    </w:p>
    <w:p w:rsidR="00E92171" w:rsidRDefault="00D7205F">
      <w:pPr>
        <w:pStyle w:val="ConsPlusNormal0"/>
        <w:spacing w:before="240"/>
        <w:ind w:firstLine="540"/>
        <w:jc w:val="both"/>
      </w:pPr>
      <w:r>
        <w:t xml:space="preserve">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w:t>
      </w:r>
      <w:r>
        <w:t>процессуальных требований, предусмотренных настоящим Кодексом, если это не позволило всесторонне, полно и объективно рассмотреть дело;</w:t>
      </w:r>
    </w:p>
    <w:p w:rsidR="00E92171" w:rsidRDefault="00D7205F">
      <w:pPr>
        <w:pStyle w:val="ConsPlusNormal0"/>
        <w:spacing w:before="240"/>
        <w:ind w:firstLine="540"/>
        <w:jc w:val="both"/>
      </w:pPr>
      <w:r>
        <w:t>4) об отмене постановления по делу об административном правонарушении, решения по результатам рассмотрения жалобы, протес</w:t>
      </w:r>
      <w:r>
        <w:t xml:space="preserve">та и о прекращении производства по делу при наличии хотя бы одного из обстоятельств, предусмотренных </w:t>
      </w:r>
      <w:hyperlink w:anchor="P507" w:tooltip="Статья 2.9. Возможность освобождения от административной ответственности при малозначительности административного правонарушения">
        <w:r>
          <w:rPr>
            <w:color w:val="0000FF"/>
          </w:rPr>
          <w:t>статьями 2.9</w:t>
        </w:r>
      </w:hyperlink>
      <w:r>
        <w:t xml:space="preserve">, </w:t>
      </w:r>
      <w:hyperlink w:anchor="P12538" w:tooltip="Статья 24.5. Обстоятельства, исключающие производство по делу об административном правонарушении">
        <w:r>
          <w:rPr>
            <w:color w:val="0000FF"/>
          </w:rPr>
          <w:t>24.5</w:t>
        </w:r>
      </w:hyperlink>
      <w:r>
        <w:t xml:space="preserve"> настоящего Кодекса, а также при недоказанности обстоятельств, на основании которых были вынесены ука</w:t>
      </w:r>
      <w:r>
        <w:t>занные постановление, решение.</w:t>
      </w:r>
    </w:p>
    <w:p w:rsidR="00E92171" w:rsidRDefault="00D7205F">
      <w:pPr>
        <w:pStyle w:val="ConsPlusNormal0"/>
        <w:spacing w:before="240"/>
        <w:ind w:firstLine="540"/>
        <w:jc w:val="both"/>
      </w:pPr>
      <w:r>
        <w:t>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w:t>
      </w:r>
      <w:r>
        <w:t xml:space="preserve"> Российской Федерации на иной вид административного наказания в порядке, предусмотренном </w:t>
      </w:r>
      <w:hyperlink w:anchor="P14168"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
        <w:r>
          <w:rPr>
            <w:color w:val="0000FF"/>
          </w:rPr>
          <w:t>частью 1.2 статьи 30.1</w:t>
        </w:r>
      </w:hyperlink>
      <w:r>
        <w:t xml:space="preserve"> настоящего Кодекса.</w:t>
      </w:r>
    </w:p>
    <w:p w:rsidR="00E92171" w:rsidRDefault="00D7205F">
      <w:pPr>
        <w:pStyle w:val="ConsPlusNormal0"/>
        <w:jc w:val="both"/>
      </w:pPr>
      <w:r>
        <w:t xml:space="preserve">(п. 5 введен Федеральным </w:t>
      </w:r>
      <w:hyperlink r:id="rId7609"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E92171" w:rsidRDefault="00E92171">
      <w:pPr>
        <w:pStyle w:val="ConsPlusNormal0"/>
        <w:ind w:firstLine="540"/>
        <w:jc w:val="both"/>
      </w:pPr>
    </w:p>
    <w:p w:rsidR="00E92171" w:rsidRDefault="00D7205F">
      <w:pPr>
        <w:pStyle w:val="ConsPlusTitle0"/>
        <w:ind w:firstLine="540"/>
        <w:jc w:val="both"/>
        <w:outlineLvl w:val="2"/>
      </w:pPr>
      <w:r>
        <w:t>Стать</w:t>
      </w:r>
      <w:r>
        <w:t>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E92171" w:rsidRDefault="00D7205F">
      <w:pPr>
        <w:pStyle w:val="ConsPlusNormal0"/>
        <w:jc w:val="both"/>
      </w:pPr>
      <w:r>
        <w:t xml:space="preserve">(в ред. Федерального </w:t>
      </w:r>
      <w:hyperlink r:id="rId761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61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w:t>
      </w:r>
      <w:r>
        <w:t>-ФЗ)</w:t>
      </w:r>
    </w:p>
    <w:p w:rsidR="00E92171" w:rsidRDefault="00E92171">
      <w:pPr>
        <w:pStyle w:val="ConsPlusNormal0"/>
        <w:ind w:firstLine="540"/>
        <w:jc w:val="both"/>
      </w:pPr>
    </w:p>
    <w:p w:rsidR="00E92171" w:rsidRDefault="00D7205F">
      <w:pPr>
        <w:pStyle w:val="ConsPlusNormal0"/>
        <w:ind w:firstLine="540"/>
        <w:jc w:val="both"/>
      </w:pPr>
      <w:bookmarkStart w:id="2246" w:name="P14389"/>
      <w:bookmarkEnd w:id="2246"/>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E92171" w:rsidRDefault="00D7205F">
      <w:pPr>
        <w:pStyle w:val="ConsPlusNormal0"/>
        <w:jc w:val="both"/>
      </w:pPr>
      <w:r>
        <w:t>(в ред. Федерально</w:t>
      </w:r>
      <w:r>
        <w:t xml:space="preserve">го </w:t>
      </w:r>
      <w:hyperlink r:id="rId761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1) наименование суда, рассмотревшего жалобу, протест;</w:t>
      </w:r>
    </w:p>
    <w:p w:rsidR="00E92171" w:rsidRDefault="00D7205F">
      <w:pPr>
        <w:pStyle w:val="ConsPlusNormal0"/>
        <w:jc w:val="both"/>
      </w:pPr>
      <w:r>
        <w:t xml:space="preserve">(в ред. Федерального </w:t>
      </w:r>
      <w:hyperlink r:id="rId761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2) номер дела, дата и место принятия постановления;</w:t>
      </w:r>
    </w:p>
    <w:p w:rsidR="00E92171" w:rsidRDefault="00D7205F">
      <w:pPr>
        <w:pStyle w:val="ConsPlusNormal0"/>
        <w:spacing w:before="240"/>
        <w:ind w:firstLine="540"/>
        <w:jc w:val="both"/>
      </w:pPr>
      <w:r>
        <w:t>3) фамилия и инициалы судьи, рассмотревшего жалобу, протест;</w:t>
      </w:r>
    </w:p>
    <w:p w:rsidR="00E92171" w:rsidRDefault="00D7205F">
      <w:pPr>
        <w:pStyle w:val="ConsPlusNormal0"/>
        <w:jc w:val="both"/>
      </w:pPr>
      <w:r>
        <w:t xml:space="preserve">(в ред. Федерального </w:t>
      </w:r>
      <w:hyperlink r:id="rId761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4) наимен</w:t>
      </w:r>
      <w:r>
        <w:t>ование лица, подавшего жалобу, прокурора, принесшего протест;</w:t>
      </w:r>
    </w:p>
    <w:p w:rsidR="00E92171" w:rsidRDefault="00D7205F">
      <w:pPr>
        <w:pStyle w:val="ConsPlusNormal0"/>
        <w:spacing w:before="24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E92171" w:rsidRDefault="00D7205F">
      <w:pPr>
        <w:pStyle w:val="ConsPlusNormal0"/>
        <w:spacing w:before="240"/>
        <w:ind w:firstLine="540"/>
        <w:jc w:val="both"/>
      </w:pPr>
      <w:r>
        <w:t>6) краткое содержание обжалуемых, опротес</w:t>
      </w:r>
      <w:r>
        <w:t>туемых постановления по делу об административном правонарушении, решения по результатам рассмотрения жалоб, протестов;</w:t>
      </w:r>
    </w:p>
    <w:p w:rsidR="00E92171" w:rsidRDefault="00D7205F">
      <w:pPr>
        <w:pStyle w:val="ConsPlusNormal0"/>
        <w:spacing w:before="240"/>
        <w:ind w:firstLine="540"/>
        <w:jc w:val="both"/>
      </w:pPr>
      <w:r>
        <w:t>7) доводы и требования, содержащиеся в жалобе, протесте;</w:t>
      </w:r>
    </w:p>
    <w:p w:rsidR="00E92171" w:rsidRDefault="00D7205F">
      <w:pPr>
        <w:pStyle w:val="ConsPlusNormal0"/>
        <w:spacing w:before="240"/>
        <w:ind w:firstLine="540"/>
        <w:jc w:val="both"/>
      </w:pPr>
      <w:r>
        <w:t>8) возражения, содержащиеся в отзыве на жалобу, протест;</w:t>
      </w:r>
    </w:p>
    <w:p w:rsidR="00E92171" w:rsidRDefault="00D7205F">
      <w:pPr>
        <w:pStyle w:val="ConsPlusNormal0"/>
        <w:spacing w:before="240"/>
        <w:ind w:firstLine="540"/>
        <w:jc w:val="both"/>
      </w:pPr>
      <w:r>
        <w:t>9) мотивы и основания д</w:t>
      </w:r>
      <w:r>
        <w:t>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w:t>
      </w:r>
      <w:r>
        <w:t>ийской Федерации об административных правонарушениях;</w:t>
      </w:r>
    </w:p>
    <w:p w:rsidR="00E92171" w:rsidRDefault="00D7205F">
      <w:pPr>
        <w:pStyle w:val="ConsPlusNormal0"/>
        <w:jc w:val="both"/>
      </w:pPr>
      <w:r>
        <w:t xml:space="preserve">(в ред. Федерального </w:t>
      </w:r>
      <w:hyperlink r:id="rId761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10) решение по р</w:t>
      </w:r>
      <w:r>
        <w:t>езультатам рассмотрения жалобы, протеста.</w:t>
      </w:r>
    </w:p>
    <w:p w:rsidR="00E92171" w:rsidRDefault="00D7205F">
      <w:pPr>
        <w:pStyle w:val="ConsPlusNormal0"/>
        <w:jc w:val="both"/>
      </w:pPr>
      <w:r>
        <w:t xml:space="preserve">(в ред. Федерального </w:t>
      </w:r>
      <w:hyperlink r:id="rId761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D7205F">
      <w:pPr>
        <w:pStyle w:val="ConsPlusNormal0"/>
        <w:spacing w:before="240"/>
        <w:ind w:firstLine="540"/>
        <w:jc w:val="both"/>
      </w:pPr>
      <w:r>
        <w:t xml:space="preserve">2. Постановление, указанное </w:t>
      </w:r>
      <w:r>
        <w:t xml:space="preserve">в </w:t>
      </w:r>
      <w:hyperlink w:anchor="P14389"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color w:val="0000FF"/>
          </w:rPr>
          <w:t>части 1</w:t>
        </w:r>
      </w:hyperlink>
      <w:r>
        <w:t xml:space="preserve"> настоящей статьи, подписывается принявшим его судьей.</w:t>
      </w:r>
    </w:p>
    <w:p w:rsidR="00E92171" w:rsidRDefault="00E92171">
      <w:pPr>
        <w:pStyle w:val="ConsPlusNormal0"/>
        <w:ind w:firstLine="540"/>
        <w:jc w:val="both"/>
      </w:pPr>
    </w:p>
    <w:p w:rsidR="00E92171" w:rsidRDefault="00D7205F">
      <w:pPr>
        <w:pStyle w:val="ConsPlusTitle0"/>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w:t>
      </w:r>
      <w:r>
        <w:t>м правонарушении, решения по результатам рассмотрения жалоб, протестов</w:t>
      </w:r>
    </w:p>
    <w:p w:rsidR="00E92171" w:rsidRDefault="00D7205F">
      <w:pPr>
        <w:pStyle w:val="ConsPlusNormal0"/>
        <w:jc w:val="both"/>
      </w:pPr>
      <w:r>
        <w:t xml:space="preserve">(в ред. Федерального </w:t>
      </w:r>
      <w:hyperlink r:id="rId761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закона</w:t>
        </w:r>
      </w:hyperlink>
      <w:r>
        <w:t xml:space="preserve"> от 04.06.2014 N 143-ФЗ)</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618"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03.12.2008 N 240-ФЗ)</w:t>
      </w:r>
    </w:p>
    <w:p w:rsidR="00E92171" w:rsidRDefault="00E92171">
      <w:pPr>
        <w:pStyle w:val="ConsPlusNormal0"/>
        <w:ind w:firstLine="540"/>
        <w:jc w:val="both"/>
      </w:pPr>
    </w:p>
    <w:p w:rsidR="00E92171" w:rsidRDefault="00D7205F">
      <w:pPr>
        <w:pStyle w:val="ConsPlusNormal0"/>
        <w:ind w:firstLine="540"/>
        <w:jc w:val="both"/>
      </w:pPr>
      <w: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w:t>
      </w:r>
      <w:r>
        <w:t>решения по результатам рассмотрения жалоб, протестов, вступает в законную силу со дня его принятия.</w:t>
      </w:r>
    </w:p>
    <w:p w:rsidR="00E92171" w:rsidRDefault="00D7205F">
      <w:pPr>
        <w:pStyle w:val="ConsPlusNormal0"/>
        <w:jc w:val="both"/>
      </w:pPr>
      <w:r>
        <w:t xml:space="preserve">(в ред. Федерального </w:t>
      </w:r>
      <w:hyperlink r:id="rId761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
        <w:r>
          <w:rPr>
            <w:color w:val="0000FF"/>
          </w:rPr>
          <w:t>з</w:t>
        </w:r>
        <w:r>
          <w:rPr>
            <w:color w:val="0000FF"/>
          </w:rPr>
          <w:t>акона</w:t>
        </w:r>
      </w:hyperlink>
      <w:r>
        <w:t xml:space="preserve"> от 04.06.2014 N 143-ФЗ)</w:t>
      </w:r>
    </w:p>
    <w:p w:rsidR="00E92171" w:rsidRDefault="00E92171">
      <w:pPr>
        <w:pStyle w:val="ConsPlusNormal0"/>
        <w:jc w:val="both"/>
      </w:pPr>
    </w:p>
    <w:p w:rsidR="00E92171" w:rsidRDefault="00D7205F">
      <w:pPr>
        <w:pStyle w:val="ConsPlusTitle0"/>
        <w:jc w:val="center"/>
        <w:outlineLvl w:val="0"/>
      </w:pPr>
      <w:bookmarkStart w:id="2247" w:name="P14415"/>
      <w:bookmarkEnd w:id="2247"/>
      <w:r>
        <w:t>Раздел V. ИСПОЛНЕНИЕ ПОСТАНОВЛЕНИЙ ПО ДЕЛАМ</w:t>
      </w:r>
    </w:p>
    <w:p w:rsidR="00E92171" w:rsidRDefault="00D7205F">
      <w:pPr>
        <w:pStyle w:val="ConsPlusTitle0"/>
        <w:jc w:val="center"/>
      </w:pPr>
      <w:r>
        <w:t>ОБ АДМИНИСТРАТИВНЫХ ПРАВОНАРУШЕНИЯХ</w:t>
      </w:r>
    </w:p>
    <w:p w:rsidR="00E92171" w:rsidRDefault="00E92171">
      <w:pPr>
        <w:pStyle w:val="ConsPlusNormal0"/>
        <w:jc w:val="both"/>
      </w:pPr>
    </w:p>
    <w:p w:rsidR="00E92171" w:rsidRDefault="00D7205F">
      <w:pPr>
        <w:pStyle w:val="ConsPlusTitle0"/>
        <w:jc w:val="center"/>
        <w:outlineLvl w:val="1"/>
      </w:pPr>
      <w:r>
        <w:t>Глава 31. ОБЩИЕ ПОЛОЖЕНИЯ</w:t>
      </w:r>
    </w:p>
    <w:p w:rsidR="00E92171" w:rsidRDefault="00E92171">
      <w:pPr>
        <w:pStyle w:val="ConsPlusNormal0"/>
        <w:jc w:val="both"/>
      </w:pPr>
    </w:p>
    <w:p w:rsidR="00E92171" w:rsidRDefault="00D7205F">
      <w:pPr>
        <w:pStyle w:val="ConsPlusTitle0"/>
        <w:ind w:firstLine="540"/>
        <w:jc w:val="both"/>
        <w:outlineLvl w:val="2"/>
      </w:pPr>
      <w:r>
        <w:t>Статья 31.1. Вступление постановления по делу об административном правонарушении в законную силу</w:t>
      </w:r>
    </w:p>
    <w:p w:rsidR="00E92171" w:rsidRDefault="00E92171">
      <w:pPr>
        <w:pStyle w:val="ConsPlusNormal0"/>
        <w:jc w:val="both"/>
      </w:pPr>
    </w:p>
    <w:p w:rsidR="00E92171" w:rsidRDefault="00D7205F">
      <w:pPr>
        <w:pStyle w:val="ConsPlusNormal0"/>
        <w:ind w:firstLine="540"/>
        <w:jc w:val="both"/>
      </w:pPr>
      <w:r>
        <w:t>Постановление по делу об административном правонарушении вступает в законную силу:</w:t>
      </w:r>
    </w:p>
    <w:p w:rsidR="00E92171" w:rsidRDefault="00D7205F">
      <w:pPr>
        <w:pStyle w:val="ConsPlusNormal0"/>
        <w:spacing w:before="240"/>
        <w:ind w:firstLine="540"/>
        <w:jc w:val="both"/>
      </w:pPr>
      <w:r>
        <w:t xml:space="preserve">1) после истечения </w:t>
      </w:r>
      <w:hyperlink w:anchor="P14192" w:tooltip="Статья 30.3. Срок обжалования постановления по делу об административном правонарушении">
        <w:r>
          <w:rPr>
            <w:color w:val="0000FF"/>
          </w:rPr>
          <w:t>срока</w:t>
        </w:r>
      </w:hyperlink>
      <w:r>
        <w:t>, установленного для обжалов</w:t>
      </w:r>
      <w:r>
        <w:t xml:space="preserve">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4427" w:tooltip="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11.23, 11.26, 11.27 или 11.29 либо главой 12 настоящего Кодекса, в сл">
        <w:r>
          <w:rPr>
            <w:color w:val="0000FF"/>
          </w:rPr>
          <w:t>пунктом 4</w:t>
        </w:r>
      </w:hyperlink>
      <w:r>
        <w:t xml:space="preserve"> настоящей статьи;</w:t>
      </w:r>
    </w:p>
    <w:p w:rsidR="00E92171" w:rsidRDefault="00D7205F">
      <w:pPr>
        <w:pStyle w:val="ConsPlusNormal0"/>
        <w:jc w:val="both"/>
      </w:pPr>
      <w:r>
        <w:t xml:space="preserve">(в ред. Федерального </w:t>
      </w:r>
      <w:hyperlink r:id="rId762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E92171" w:rsidRDefault="00D7205F">
      <w:pPr>
        <w:pStyle w:val="ConsPlusNormal0"/>
        <w:spacing w:before="240"/>
        <w:ind w:firstLine="540"/>
        <w:jc w:val="both"/>
      </w:pPr>
      <w:r>
        <w:t xml:space="preserve">2) после истечения </w:t>
      </w:r>
      <w:hyperlink w:anchor="P14268"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w:t>
      </w:r>
      <w:r>
        <w:t>, если решением отменяется вынесенное постановление;</w:t>
      </w:r>
    </w:p>
    <w:p w:rsidR="00E92171" w:rsidRDefault="00D7205F">
      <w:pPr>
        <w:pStyle w:val="ConsPlusNormal0"/>
        <w:spacing w:before="24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E92171" w:rsidRDefault="00D7205F">
      <w:pPr>
        <w:pStyle w:val="ConsPlusNormal0"/>
        <w:spacing w:before="240"/>
        <w:ind w:firstLine="540"/>
        <w:jc w:val="both"/>
      </w:pPr>
      <w:bookmarkStart w:id="2248" w:name="P14427"/>
      <w:bookmarkEnd w:id="2248"/>
      <w:r>
        <w:t xml:space="preserve">4) со дня вынесения постановления по делу </w:t>
      </w:r>
      <w:r>
        <w:t xml:space="preserve">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E92171" w:rsidRDefault="00D7205F">
      <w:pPr>
        <w:pStyle w:val="ConsPlusNormal0"/>
        <w:jc w:val="both"/>
      </w:pPr>
      <w:r>
        <w:t xml:space="preserve">(п. 4 введен Федеральным </w:t>
      </w:r>
      <w:hyperlink r:id="rId762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04.08.2023 N 425-ФЗ)</w:t>
      </w:r>
    </w:p>
    <w:p w:rsidR="00E92171" w:rsidRDefault="00E92171">
      <w:pPr>
        <w:pStyle w:val="ConsPlusNormal0"/>
        <w:jc w:val="both"/>
      </w:pPr>
    </w:p>
    <w:p w:rsidR="00E92171" w:rsidRDefault="00D7205F">
      <w:pPr>
        <w:pStyle w:val="ConsPlusTitle0"/>
        <w:ind w:firstLine="540"/>
        <w:jc w:val="both"/>
        <w:outlineLvl w:val="2"/>
      </w:pPr>
      <w:r>
        <w:t>Статья 31.2. Обязательность постан</w:t>
      </w:r>
      <w:r>
        <w:t>овления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w:t>
      </w:r>
      <w:r>
        <w:t>ениями, юридическими лицами.</w:t>
      </w:r>
    </w:p>
    <w:p w:rsidR="00E92171" w:rsidRDefault="00D7205F">
      <w:pPr>
        <w:pStyle w:val="ConsPlusNormal0"/>
        <w:spacing w:before="24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454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w:t>
        </w:r>
        <w:r>
          <w:rPr>
            <w:color w:val="0000FF"/>
          </w:rPr>
          <w:t>3</w:t>
        </w:r>
      </w:hyperlink>
      <w:r>
        <w:t xml:space="preserve"> - </w:t>
      </w:r>
      <w:hyperlink w:anchor="P1455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32.2</w:t>
        </w:r>
      </w:hyperlink>
      <w:r>
        <w:t xml:space="preserve"> настоящего Кодекса.</w:t>
      </w:r>
    </w:p>
    <w:p w:rsidR="00E92171" w:rsidRDefault="00D7205F">
      <w:pPr>
        <w:pStyle w:val="ConsPlusNormal0"/>
        <w:jc w:val="both"/>
      </w:pPr>
      <w:r>
        <w:t xml:space="preserve">(в ред. Федеральных законов от 22.12.2014 </w:t>
      </w:r>
      <w:hyperlink r:id="rId7622"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w:t>
        </w:r>
        <w:r>
          <w:rPr>
            <w:color w:val="0000FF"/>
          </w:rPr>
          <w:t>37-ФЗ</w:t>
        </w:r>
      </w:hyperlink>
      <w:r>
        <w:t xml:space="preserve">, от 23.06.2020 </w:t>
      </w:r>
      <w:hyperlink r:id="rId762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06.03.2022 </w:t>
      </w:r>
      <w:hyperlink r:id="rId7624"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62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E92171">
      <w:pPr>
        <w:pStyle w:val="ConsPlusNormal0"/>
        <w:jc w:val="both"/>
      </w:pPr>
    </w:p>
    <w:p w:rsidR="00E92171" w:rsidRDefault="00D7205F">
      <w:pPr>
        <w:pStyle w:val="ConsPlusTitle0"/>
        <w:ind w:firstLine="540"/>
        <w:jc w:val="both"/>
        <w:outlineLvl w:val="2"/>
      </w:pPr>
      <w:r>
        <w:t>Статья 31.3. Обращение постановления по делу об административном правонарушении к исполнению</w:t>
      </w:r>
    </w:p>
    <w:p w:rsidR="00E92171" w:rsidRDefault="00E92171">
      <w:pPr>
        <w:pStyle w:val="ConsPlusNormal0"/>
        <w:jc w:val="both"/>
      </w:pPr>
    </w:p>
    <w:p w:rsidR="00E92171" w:rsidRDefault="00D7205F">
      <w:pPr>
        <w:pStyle w:val="ConsPlusNormal0"/>
        <w:ind w:firstLine="540"/>
        <w:jc w:val="both"/>
      </w:pPr>
      <w:r>
        <w:t>1. Обращение постановления по делу об админист</w:t>
      </w:r>
      <w:r>
        <w:t>ративном правонарушении к исполнению возлагается на судью, орган, должностное лицо, вынесших постановление.</w:t>
      </w:r>
    </w:p>
    <w:p w:rsidR="00E92171" w:rsidRDefault="00D7205F">
      <w:pPr>
        <w:pStyle w:val="ConsPlusNormal0"/>
        <w:spacing w:before="240"/>
        <w:ind w:firstLine="540"/>
        <w:jc w:val="both"/>
      </w:pPr>
      <w:r>
        <w:t>2. В случае рассмотрения жалобы, протеста на постановление по делу об административном правонарушении и (или) на последующее решение по жалобе, прот</w:t>
      </w:r>
      <w:r>
        <w:t>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p w:rsidR="00E92171" w:rsidRDefault="00D7205F">
      <w:pPr>
        <w:pStyle w:val="ConsPlusNormal0"/>
        <w:spacing w:before="24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w:t>
      </w:r>
      <w:r>
        <w:t>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E92171" w:rsidRDefault="00D7205F">
      <w:pPr>
        <w:pStyle w:val="ConsPlusNormal0"/>
        <w:jc w:val="both"/>
      </w:pPr>
      <w:r>
        <w:t xml:space="preserve">(в ред. Федерального </w:t>
      </w:r>
      <w:hyperlink r:id="rId7626"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29.04.2006 N 57-ФЗ)</w:t>
      </w:r>
    </w:p>
    <w:p w:rsidR="00E92171" w:rsidRDefault="00D7205F">
      <w:pPr>
        <w:pStyle w:val="ConsPlusNormal0"/>
        <w:spacing w:before="24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w:t>
      </w:r>
      <w:r>
        <w:t>нии отметку о дне его вступления в законную силу либо о том, что оно подлежит немедленному исполнению.</w:t>
      </w:r>
    </w:p>
    <w:p w:rsidR="00E92171" w:rsidRDefault="00D7205F">
      <w:pPr>
        <w:pStyle w:val="ConsPlusNormal0"/>
        <w:jc w:val="both"/>
      </w:pPr>
      <w:r>
        <w:t xml:space="preserve">(часть четвертая введена Федеральным </w:t>
      </w:r>
      <w:hyperlink r:id="rId7627"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02.10.2007 N 225-ФЗ)</w:t>
      </w:r>
    </w:p>
    <w:p w:rsidR="00E92171" w:rsidRDefault="00D7205F">
      <w:pPr>
        <w:pStyle w:val="ConsPlusNormal0"/>
        <w:spacing w:before="240"/>
        <w:ind w:firstLine="540"/>
        <w:jc w:val="both"/>
      </w:pPr>
      <w:r>
        <w:t>5. Если постановлением по делу об административном пр</w:t>
      </w:r>
      <w:r>
        <w:t>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w:t>
      </w:r>
      <w:r>
        <w:t>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w:t>
      </w:r>
      <w:r>
        <w:t>новление по делу об административном правонарушении подлежит исполнению соответствующими органом, должностным лицом.</w:t>
      </w:r>
    </w:p>
    <w:p w:rsidR="00E92171" w:rsidRDefault="00D7205F">
      <w:pPr>
        <w:pStyle w:val="ConsPlusNormal0"/>
        <w:jc w:val="both"/>
      </w:pPr>
      <w:r>
        <w:t xml:space="preserve">(часть 5 введена Федеральным </w:t>
      </w:r>
      <w:hyperlink r:id="rId762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w:t>
      </w:r>
    </w:p>
    <w:p w:rsidR="00E92171" w:rsidRDefault="00E92171">
      <w:pPr>
        <w:pStyle w:val="ConsPlusNormal0"/>
        <w:jc w:val="both"/>
      </w:pPr>
    </w:p>
    <w:p w:rsidR="00E92171" w:rsidRDefault="00D7205F">
      <w:pPr>
        <w:pStyle w:val="ConsPlusTitle0"/>
        <w:ind w:firstLine="540"/>
        <w:jc w:val="both"/>
        <w:outlineLvl w:val="2"/>
      </w:pPr>
      <w:r>
        <w:t>С</w:t>
      </w:r>
      <w:r>
        <w:t>татья 31.4. Приведение в исполнение постановления по делу об административном правонарушении</w:t>
      </w:r>
    </w:p>
    <w:p w:rsidR="00E92171" w:rsidRDefault="00E92171">
      <w:pPr>
        <w:pStyle w:val="ConsPlusNormal0"/>
        <w:jc w:val="both"/>
      </w:pPr>
    </w:p>
    <w:p w:rsidR="00E92171" w:rsidRDefault="00D7205F">
      <w:pPr>
        <w:pStyle w:val="ConsPlusNormal0"/>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w:t>
      </w:r>
      <w:r>
        <w:t>оящим Кодексом, другими федеральными законами и принимаемыми в соответствии с ними постановлениями Правительства Российской Федерации.</w:t>
      </w:r>
    </w:p>
    <w:p w:rsidR="00E92171" w:rsidRDefault="00D7205F">
      <w:pPr>
        <w:pStyle w:val="ConsPlusNormal0"/>
        <w:spacing w:before="240"/>
        <w:ind w:firstLine="540"/>
        <w:jc w:val="both"/>
      </w:pPr>
      <w:r>
        <w:t>2. В случае вынесения нескольких постановлений о назначении административного наказания в отношении одного лица каждое по</w:t>
      </w:r>
      <w:r>
        <w:t>становление приводится в исполнение самостоятельно.</w:t>
      </w:r>
    </w:p>
    <w:p w:rsidR="00E92171" w:rsidRDefault="00D7205F">
      <w:pPr>
        <w:pStyle w:val="ConsPlusNormal0"/>
        <w:spacing w:before="24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w:t>
      </w:r>
      <w:r>
        <w:t>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E92171" w:rsidRDefault="00D7205F">
      <w:pPr>
        <w:pStyle w:val="ConsPlusNormal0"/>
        <w:jc w:val="both"/>
      </w:pPr>
      <w:r>
        <w:t xml:space="preserve">(часть третья введена Федеральным </w:t>
      </w:r>
      <w:hyperlink r:id="rId7629"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02.10.2</w:t>
      </w:r>
      <w:r>
        <w:t>007 N 225-ФЗ)</w:t>
      </w:r>
    </w:p>
    <w:p w:rsidR="00E92171" w:rsidRDefault="00E92171">
      <w:pPr>
        <w:pStyle w:val="ConsPlusNormal0"/>
        <w:jc w:val="both"/>
      </w:pPr>
    </w:p>
    <w:p w:rsidR="00E92171" w:rsidRDefault="00D7205F">
      <w:pPr>
        <w:pStyle w:val="ConsPlusTitle0"/>
        <w:ind w:firstLine="540"/>
        <w:jc w:val="both"/>
        <w:outlineLvl w:val="2"/>
      </w:pPr>
      <w:bookmarkStart w:id="2249" w:name="P14454"/>
      <w:bookmarkEnd w:id="2249"/>
      <w:r>
        <w:t>Статья 31.5. Отсрочка и рассрочка исполнения постановления о назначении административного наказания</w:t>
      </w:r>
    </w:p>
    <w:p w:rsidR="00E92171" w:rsidRDefault="00E92171">
      <w:pPr>
        <w:pStyle w:val="ConsPlusNormal0"/>
        <w:jc w:val="both"/>
      </w:pPr>
    </w:p>
    <w:p w:rsidR="00E92171" w:rsidRDefault="00D7205F">
      <w:pPr>
        <w:pStyle w:val="ConsPlusNormal0"/>
        <w:ind w:firstLine="540"/>
        <w:jc w:val="both"/>
      </w:pPr>
      <w: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w:t>
      </w:r>
      <w:r>
        <w:t>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w:t>
      </w:r>
      <w:r>
        <w:t>остановление, могут отсрочить исполнение постановления на срок до шести месяцев.</w:t>
      </w:r>
    </w:p>
    <w:p w:rsidR="00E92171" w:rsidRDefault="00D7205F">
      <w:pPr>
        <w:pStyle w:val="ConsPlusNormal0"/>
        <w:jc w:val="both"/>
      </w:pPr>
      <w:r>
        <w:t xml:space="preserve">(в ред. Федеральных законов от 09.11.2009 </w:t>
      </w:r>
      <w:hyperlink r:id="rId7630"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08.03.2015 </w:t>
      </w:r>
      <w:hyperlink r:id="rId7631" w:tooltip="Федеральный закон от 08.03.2015 N 57-ФЗ &quot;О внесении изменений в отдельные законодательные акты Российской Федерации&quot; {КонсультантПлюс}">
        <w:r>
          <w:rPr>
            <w:color w:val="0000FF"/>
          </w:rPr>
          <w:t>N 57-ФЗ</w:t>
        </w:r>
      </w:hyperlink>
      <w:r>
        <w:t xml:space="preserve">, от 14.07.2022 </w:t>
      </w:r>
      <w:hyperlink r:id="rId763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D7205F">
      <w:pPr>
        <w:pStyle w:val="ConsPlusNormal0"/>
        <w:spacing w:before="240"/>
        <w:ind w:firstLine="540"/>
        <w:jc w:val="both"/>
      </w:pPr>
      <w:r>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w:t>
      </w:r>
      <w:r>
        <w:t>жностным лицом, вынесшими постановление, на срок до трех месяцев.</w:t>
      </w:r>
    </w:p>
    <w:p w:rsidR="00E92171" w:rsidRDefault="00D7205F">
      <w:pPr>
        <w:pStyle w:val="ConsPlusNormal0"/>
        <w:spacing w:before="240"/>
        <w:ind w:firstLine="540"/>
        <w:jc w:val="both"/>
      </w:pPr>
      <w:r>
        <w:t>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w:t>
      </w:r>
      <w:r>
        <w:t xml:space="preserve">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статьями</w:t>
        </w:r>
        <w:r>
          <w:rPr>
            <w:color w:val="0000FF"/>
          </w:rPr>
          <w:t xml:space="preserve">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или </w:t>
      </w:r>
      <w:hyperlink w:anchor="P4575" w:tooltip="Глава 12. АДМИНИСТРАТИВНЫЕ ПРАВОНАРУШЕНИЯ">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w:t>
        </w:r>
        <w:r>
          <w:rPr>
            <w:color w:val="0000FF"/>
          </w:rPr>
          <w:t>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E92171" w:rsidRDefault="00D7205F">
      <w:pPr>
        <w:pStyle w:val="ConsPlusNormal0"/>
        <w:jc w:val="both"/>
      </w:pPr>
      <w:r>
        <w:t xml:space="preserve">(часть 3 </w:t>
      </w:r>
      <w:r>
        <w:t xml:space="preserve">введена Федеральным </w:t>
      </w:r>
      <w:hyperlink r:id="rId7633"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законом</w:t>
        </w:r>
      </w:hyperlink>
      <w:r>
        <w:t xml:space="preserve"> от 28.12.2013 N 383-ФЗ; в ред. Федеральных законов от 24.11.2014 </w:t>
      </w:r>
      <w:hyperlink r:id="rId7634"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
        <w:r>
          <w:rPr>
            <w:color w:val="0000FF"/>
          </w:rPr>
          <w:t>N 362-ФЗ</w:t>
        </w:r>
      </w:hyperlink>
      <w:r>
        <w:t xml:space="preserve">, от 14.12.2015 </w:t>
      </w:r>
      <w:hyperlink r:id="rId763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378-ФЗ</w:t>
        </w:r>
      </w:hyperlink>
      <w:r>
        <w:t xml:space="preserve">, от 30.12.2020 </w:t>
      </w:r>
      <w:hyperlink r:id="rId7636" w:tooltip="Федеральный закон от 30.12.2020 N 521-ФЗ &quot;О внесении изменений в Кодекс Российской Федерации об административных правонарушениях&quot; {КонсультантПлюс}">
        <w:r>
          <w:rPr>
            <w:color w:val="0000FF"/>
          </w:rPr>
          <w:t>N 521-ФЗ</w:t>
        </w:r>
      </w:hyperlink>
      <w:r>
        <w:t xml:space="preserve">, от 04.08.2023 </w:t>
      </w:r>
      <w:hyperlink r:id="rId763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N 42</w:t>
        </w:r>
        <w:r>
          <w:rPr>
            <w:color w:val="0000FF"/>
          </w:rPr>
          <w:t>5-ФЗ</w:t>
        </w:r>
      </w:hyperlink>
      <w:r>
        <w:t>)</w:t>
      </w:r>
    </w:p>
    <w:p w:rsidR="00E92171" w:rsidRDefault="00D7205F">
      <w:pPr>
        <w:pStyle w:val="ConsPlusNormal0"/>
        <w:spacing w:before="24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w:t>
      </w:r>
      <w:r>
        <w:t>ния.</w:t>
      </w:r>
    </w:p>
    <w:p w:rsidR="00E92171" w:rsidRDefault="00D7205F">
      <w:pPr>
        <w:pStyle w:val="ConsPlusNormal0"/>
        <w:jc w:val="both"/>
      </w:pPr>
      <w:r>
        <w:t xml:space="preserve">(часть 4 введена Федеральным </w:t>
      </w:r>
      <w:hyperlink r:id="rId7638" w:tooltip="Федеральный закон от 08.03.2015 N 57-ФЗ &quot;О внесении изменений в отдельные законодательные акты Российской Федерации&quot; {КонсультантПлюс}">
        <w:r>
          <w:rPr>
            <w:color w:val="0000FF"/>
          </w:rPr>
          <w:t>законом</w:t>
        </w:r>
      </w:hyperlink>
      <w:r>
        <w:t xml:space="preserve"> от 08.03.2015 N 57-ФЗ)</w:t>
      </w:r>
    </w:p>
    <w:p w:rsidR="00E92171" w:rsidRDefault="00E92171">
      <w:pPr>
        <w:pStyle w:val="ConsPlusNormal0"/>
        <w:ind w:firstLine="540"/>
        <w:jc w:val="both"/>
      </w:pPr>
    </w:p>
    <w:p w:rsidR="00E92171" w:rsidRDefault="00D7205F">
      <w:pPr>
        <w:pStyle w:val="ConsPlusTitle0"/>
        <w:ind w:firstLine="540"/>
        <w:jc w:val="both"/>
        <w:outlineLvl w:val="2"/>
      </w:pPr>
      <w:bookmarkStart w:id="2250" w:name="P14464"/>
      <w:bookmarkEnd w:id="2250"/>
      <w:r>
        <w:t>Статья 31.6. Приостановление исполнения постановления о назначении административного наказания</w:t>
      </w:r>
    </w:p>
    <w:p w:rsidR="00E92171" w:rsidRDefault="00E92171">
      <w:pPr>
        <w:pStyle w:val="ConsPlusNormal0"/>
        <w:jc w:val="both"/>
      </w:pPr>
    </w:p>
    <w:p w:rsidR="00E92171" w:rsidRDefault="00D7205F">
      <w:pPr>
        <w:pStyle w:val="ConsPlusNormal0"/>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w:t>
      </w:r>
      <w:r>
        <w:t>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w:t>
      </w:r>
      <w:r>
        <w:t>ие в исполнение.</w:t>
      </w:r>
    </w:p>
    <w:p w:rsidR="00E92171" w:rsidRDefault="00D7205F">
      <w:pPr>
        <w:pStyle w:val="ConsPlusNormal0"/>
        <w:jc w:val="both"/>
      </w:pPr>
      <w:r>
        <w:t xml:space="preserve">(в ред. Федерального </w:t>
      </w:r>
      <w:hyperlink r:id="rId7639"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22.04.2013 N 62-ФЗ)</w:t>
      </w:r>
    </w:p>
    <w:p w:rsidR="00E92171" w:rsidRDefault="00D7205F">
      <w:pPr>
        <w:pStyle w:val="ConsPlusNormal0"/>
        <w:spacing w:before="24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w:t>
      </w:r>
      <w:r>
        <w:t>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E92171" w:rsidRDefault="00D7205F">
      <w:pPr>
        <w:pStyle w:val="ConsPlusNormal0"/>
        <w:jc w:val="both"/>
      </w:pPr>
      <w:r>
        <w:t xml:space="preserve">(в ред. Федеральных законов от 09.05.2005 </w:t>
      </w:r>
      <w:hyperlink r:id="rId76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N 45-ФЗ</w:t>
        </w:r>
      </w:hyperlink>
      <w:r>
        <w:t xml:space="preserve">, от 08.06.2012 </w:t>
      </w:r>
      <w:hyperlink r:id="rId7641"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N 65-ФЗ</w:t>
        </w:r>
      </w:hyperlink>
      <w:r>
        <w:t xml:space="preserve">, от 08.08.2024 </w:t>
      </w:r>
      <w:hyperlink r:id="rId764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N 248-ФЗ</w:t>
        </w:r>
      </w:hyperlink>
      <w:r>
        <w:t>)</w:t>
      </w:r>
    </w:p>
    <w:p w:rsidR="00E92171" w:rsidRDefault="00D7205F">
      <w:pPr>
        <w:pStyle w:val="ConsPlusNormal0"/>
        <w:spacing w:before="24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4300"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w:t>
      </w:r>
      <w:r>
        <w:t>ленно направляется в орган, должностному лицу, приводящим это определение в исполнение.</w:t>
      </w:r>
    </w:p>
    <w:p w:rsidR="00E92171" w:rsidRDefault="00D7205F">
      <w:pPr>
        <w:pStyle w:val="ConsPlusNormal0"/>
        <w:jc w:val="both"/>
      </w:pPr>
      <w:r>
        <w:t xml:space="preserve">(часть 3 введена Федеральным </w:t>
      </w:r>
      <w:hyperlink r:id="rId7643"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color w:val="0000FF"/>
          </w:rPr>
          <w:t>законом</w:t>
        </w:r>
      </w:hyperlink>
      <w:r>
        <w:t xml:space="preserve"> от 30.12.2021 N 481-ФЗ)</w:t>
      </w:r>
    </w:p>
    <w:p w:rsidR="00E92171" w:rsidRDefault="00E92171">
      <w:pPr>
        <w:pStyle w:val="ConsPlusNormal0"/>
        <w:ind w:firstLine="540"/>
        <w:jc w:val="both"/>
      </w:pPr>
    </w:p>
    <w:p w:rsidR="00E92171" w:rsidRDefault="00D7205F">
      <w:pPr>
        <w:pStyle w:val="ConsPlusTitle0"/>
        <w:ind w:firstLine="540"/>
        <w:jc w:val="both"/>
        <w:outlineLvl w:val="2"/>
      </w:pPr>
      <w:bookmarkStart w:id="2251" w:name="P14473"/>
      <w:bookmarkEnd w:id="2251"/>
      <w:r>
        <w:t xml:space="preserve">Статья 31.7. Прекращение исполнения постановления о назначении </w:t>
      </w:r>
      <w:r>
        <w:t>административного наказания</w:t>
      </w:r>
    </w:p>
    <w:p w:rsidR="00E92171" w:rsidRDefault="00E92171">
      <w:pPr>
        <w:pStyle w:val="ConsPlusNormal0"/>
        <w:jc w:val="both"/>
      </w:pPr>
    </w:p>
    <w:p w:rsidR="00E92171" w:rsidRDefault="00D7205F">
      <w:pPr>
        <w:pStyle w:val="ConsPlusNormal0"/>
        <w:ind w:firstLine="540"/>
        <w:jc w:val="both"/>
      </w:pPr>
      <w:r>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E92171" w:rsidRDefault="00D7205F">
      <w:pPr>
        <w:pStyle w:val="ConsPlusNormal0"/>
        <w:spacing w:before="240"/>
        <w:ind w:firstLine="540"/>
        <w:jc w:val="both"/>
      </w:pPr>
      <w:r>
        <w:t>1) издания акта амнистии, если такой акт устраняет применение административного нака</w:t>
      </w:r>
      <w:r>
        <w:t>зания;</w:t>
      </w:r>
    </w:p>
    <w:p w:rsidR="00E92171" w:rsidRDefault="00D7205F">
      <w:pPr>
        <w:pStyle w:val="ConsPlusNormal0"/>
        <w:spacing w:before="240"/>
        <w:ind w:firstLine="540"/>
        <w:jc w:val="both"/>
      </w:pPr>
      <w: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w:t>
      </w:r>
      <w:r>
        <w:t>и устанавливающих за то же деяние уголовную ответственность;</w:t>
      </w:r>
    </w:p>
    <w:p w:rsidR="00E92171" w:rsidRDefault="00D7205F">
      <w:pPr>
        <w:pStyle w:val="ConsPlusNormal0"/>
        <w:jc w:val="both"/>
      </w:pPr>
      <w:r>
        <w:t xml:space="preserve">(п. 2 в ред. Федерального </w:t>
      </w:r>
      <w:hyperlink r:id="rId7644" w:tooltip="Федеральный закон от 23.06.2016 N 19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23.06.2016 N 195-ФЗ)</w:t>
      </w:r>
    </w:p>
    <w:p w:rsidR="00E92171" w:rsidRDefault="00D7205F">
      <w:pPr>
        <w:pStyle w:val="ConsPlusNormal0"/>
        <w:spacing w:before="240"/>
        <w:ind w:firstLine="540"/>
        <w:jc w:val="both"/>
      </w:pPr>
      <w:r>
        <w:t>3) смерти лица, привлеченного к административной ответственности, или объявления его в установленном законом порядке</w:t>
      </w:r>
      <w:r>
        <w:t xml:space="preserve"> умершим;</w:t>
      </w:r>
    </w:p>
    <w:p w:rsidR="00E92171" w:rsidRDefault="00D7205F">
      <w:pPr>
        <w:pStyle w:val="ConsPlusNormal0"/>
        <w:spacing w:before="240"/>
        <w:ind w:firstLine="540"/>
        <w:jc w:val="both"/>
      </w:pPr>
      <w:r>
        <w:t>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w:t>
      </w:r>
      <w:r>
        <w:t xml:space="preserve"> с </w:t>
      </w:r>
      <w:hyperlink r:id="rId7645" w:tooltip="Федеральный закон от 26.10.2002 N 127-ФЗ (ред. от 26.12.2024) &quot;О несостоятельности (банкротстве)&quot; {КонсультантПлюс}">
        <w:r>
          <w:rPr>
            <w:color w:val="0000FF"/>
          </w:rPr>
          <w:t>законод</w:t>
        </w:r>
        <w:r>
          <w:rPr>
            <w:color w:val="0000FF"/>
          </w:rPr>
          <w:t>ательством</w:t>
        </w:r>
      </w:hyperlink>
      <w:r>
        <w:t xml:space="preserve"> о несостоятельности (банкротстве);</w:t>
      </w:r>
    </w:p>
    <w:p w:rsidR="00E92171" w:rsidRDefault="00D7205F">
      <w:pPr>
        <w:pStyle w:val="ConsPlusNormal0"/>
        <w:jc w:val="both"/>
      </w:pPr>
      <w:r>
        <w:t xml:space="preserve">(п. 3.1 введен Федеральным </w:t>
      </w:r>
      <w:hyperlink r:id="rId7646"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17.04.2017 N 68-ФЗ)</w:t>
      </w:r>
    </w:p>
    <w:p w:rsidR="00E92171" w:rsidRDefault="00D7205F">
      <w:pPr>
        <w:pStyle w:val="ConsPlusNormal0"/>
        <w:spacing w:before="24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w:t>
      </w:r>
      <w:r>
        <w:t>ной ответственности, из единого государственного реестра юридических лиц;</w:t>
      </w:r>
    </w:p>
    <w:p w:rsidR="00E92171" w:rsidRDefault="00D7205F">
      <w:pPr>
        <w:pStyle w:val="ConsPlusNormal0"/>
        <w:jc w:val="both"/>
      </w:pPr>
      <w:r>
        <w:t xml:space="preserve">(п. 3.2 введен Федеральным </w:t>
      </w:r>
      <w:hyperlink r:id="rId7647" w:tooltip="Федеральный закон от 17.04.2017 N 6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17.04.2017 N 68-ФЗ)</w:t>
      </w:r>
    </w:p>
    <w:p w:rsidR="00E92171" w:rsidRDefault="00D7205F">
      <w:pPr>
        <w:pStyle w:val="ConsPlusNormal0"/>
        <w:spacing w:before="240"/>
        <w:ind w:firstLine="540"/>
        <w:jc w:val="both"/>
      </w:pPr>
      <w:r>
        <w:t>4) истечения сроков давности исполнения постановления о назначении административного наказания, установ</w:t>
      </w:r>
      <w:r>
        <w:t xml:space="preserve">ленных </w:t>
      </w:r>
      <w:hyperlink w:anchor="P14500" w:tooltip="Статья 31.9. Давность исполнения постановления о назначении административного наказания">
        <w:r>
          <w:rPr>
            <w:color w:val="0000FF"/>
          </w:rPr>
          <w:t>статьей 31.9</w:t>
        </w:r>
      </w:hyperlink>
      <w:r>
        <w:t xml:space="preserve"> настоящего Кодекса;</w:t>
      </w:r>
    </w:p>
    <w:p w:rsidR="00E92171" w:rsidRDefault="00D7205F">
      <w:pPr>
        <w:pStyle w:val="ConsPlusNormal0"/>
        <w:spacing w:before="240"/>
        <w:ind w:firstLine="540"/>
        <w:jc w:val="both"/>
      </w:pPr>
      <w:r>
        <w:t>5) отмены постановления;</w:t>
      </w:r>
    </w:p>
    <w:p w:rsidR="00E92171" w:rsidRDefault="00D7205F">
      <w:pPr>
        <w:pStyle w:val="ConsPlusNormal0"/>
        <w:spacing w:before="240"/>
        <w:ind w:firstLine="540"/>
        <w:jc w:val="both"/>
      </w:pPr>
      <w:r>
        <w:t>6) вынесения в случаях, предусмотренных настоящим Кодексом, постановл</w:t>
      </w:r>
      <w:r>
        <w:t>ения о прекращении исполнения постановления о назначении административного наказания.</w:t>
      </w:r>
    </w:p>
    <w:p w:rsidR="00E92171" w:rsidRDefault="00D7205F">
      <w:pPr>
        <w:pStyle w:val="ConsPlusNormal0"/>
        <w:jc w:val="both"/>
      </w:pPr>
      <w:r>
        <w:t xml:space="preserve">(п. 6 введен Федеральным </w:t>
      </w:r>
      <w:hyperlink r:id="rId764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w:t>
      </w:r>
      <w:r>
        <w:t>09.05.2005 N 45-ФЗ)</w:t>
      </w:r>
    </w:p>
    <w:p w:rsidR="00E92171" w:rsidRDefault="00D7205F">
      <w:pPr>
        <w:pStyle w:val="ConsPlusNormal0"/>
        <w:spacing w:before="240"/>
        <w:ind w:firstLine="540"/>
        <w:jc w:val="both"/>
      </w:pPr>
      <w:r>
        <w:t xml:space="preserve">7) наступления обстоятельств, указанных в </w:t>
      </w:r>
      <w:hyperlink w:anchor="P14629"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части 4 статьи 32.6.1</w:t>
        </w:r>
      </w:hyperlink>
      <w:r>
        <w:t xml:space="preserve"> настоящего Кодекса.</w:t>
      </w:r>
    </w:p>
    <w:p w:rsidR="00E92171" w:rsidRDefault="00D7205F">
      <w:pPr>
        <w:pStyle w:val="ConsPlusNormal0"/>
        <w:jc w:val="both"/>
      </w:pPr>
      <w:r>
        <w:t xml:space="preserve">(п. 7 введен Федеральным </w:t>
      </w:r>
      <w:hyperlink r:id="rId7649"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E92171">
      <w:pPr>
        <w:pStyle w:val="ConsPlusNormal0"/>
        <w:jc w:val="both"/>
      </w:pPr>
    </w:p>
    <w:p w:rsidR="00E92171" w:rsidRDefault="00D7205F">
      <w:pPr>
        <w:pStyle w:val="ConsPlusTitle0"/>
        <w:ind w:firstLine="540"/>
        <w:jc w:val="both"/>
        <w:outlineLvl w:val="2"/>
      </w:pPr>
      <w:bookmarkStart w:id="2252" w:name="P14491"/>
      <w:bookmarkEnd w:id="2252"/>
      <w:r>
        <w:t>Статья 31.8. Разрешение вопросов, связанных с исполнением постановления о назначении административного наказания</w:t>
      </w:r>
    </w:p>
    <w:p w:rsidR="00E92171" w:rsidRDefault="00E92171">
      <w:pPr>
        <w:pStyle w:val="ConsPlusNormal0"/>
        <w:jc w:val="both"/>
      </w:pPr>
    </w:p>
    <w:p w:rsidR="00E92171" w:rsidRDefault="00D7205F">
      <w:pPr>
        <w:pStyle w:val="ConsPlusNormal0"/>
        <w:ind w:firstLine="540"/>
        <w:jc w:val="both"/>
      </w:pPr>
      <w:bookmarkStart w:id="2253" w:name="P14493"/>
      <w:bookmarkEnd w:id="2253"/>
      <w:r>
        <w:t>1. Вопросы о разъяснении способа и порядка исполнения, об отсрочке, о рассрочке, приостановлении или прекращении исполнения постановления о на</w:t>
      </w:r>
      <w:r>
        <w:t xml:space="preserve">значении административного наказания, а также о восстановлении срока, предусмотренного </w:t>
      </w:r>
      <w:hyperlink w:anchor="P1454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455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w:t>
      </w:r>
      <w:r>
        <w:t>ими постановление, в трехдневный срок со дня возникновения основания для разрешения соответствующего вопроса.</w:t>
      </w:r>
    </w:p>
    <w:p w:rsidR="00E92171" w:rsidRDefault="00D7205F">
      <w:pPr>
        <w:pStyle w:val="ConsPlusNormal0"/>
        <w:jc w:val="both"/>
      </w:pPr>
      <w:r>
        <w:t xml:space="preserve">(в ред. Федеральных законов от 02.10.2007 </w:t>
      </w:r>
      <w:hyperlink r:id="rId7650"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27.12.2018 </w:t>
      </w:r>
      <w:hyperlink r:id="rId7651"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w:t>
        </w:r>
        <w:r>
          <w:rPr>
            <w:color w:val="0000FF"/>
          </w:rPr>
          <w:t>З</w:t>
        </w:r>
      </w:hyperlink>
      <w:r>
        <w:t xml:space="preserve">, от 23.06.2020 </w:t>
      </w:r>
      <w:hyperlink r:id="rId7652"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184-ФЗ</w:t>
        </w:r>
      </w:hyperlink>
      <w:r>
        <w:t xml:space="preserve">, от 06.03.2022 </w:t>
      </w:r>
      <w:hyperlink r:id="rId7653"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65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D7205F">
      <w:pPr>
        <w:pStyle w:val="ConsPlusNormal0"/>
        <w:spacing w:before="240"/>
        <w:ind w:firstLine="540"/>
        <w:jc w:val="both"/>
      </w:pPr>
      <w:r>
        <w:t xml:space="preserve">2. Лица, заинтересованные в разрешении вопросов, указанных в </w:t>
      </w:r>
      <w:hyperlink w:anchor="P14493"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w:r>
          <w:rPr>
            <w:color w:val="0000FF"/>
          </w:rPr>
          <w:t>части 1</w:t>
        </w:r>
      </w:hyperlink>
      <w:r>
        <w:t xml:space="preserve"> настоящей статьи, извещаются о месте и</w:t>
      </w:r>
      <w:r>
        <w:t xml:space="preserve">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E92171" w:rsidRDefault="00D7205F">
      <w:pPr>
        <w:pStyle w:val="ConsPlusNormal0"/>
        <w:spacing w:before="240"/>
        <w:ind w:firstLine="540"/>
        <w:jc w:val="both"/>
      </w:pPr>
      <w:r>
        <w:t>3. Решение по вопросам о разъяснении способа и порядка исполнения, об отсрочке, о рассрочке, приостанов</w:t>
      </w:r>
      <w:r>
        <w:t xml:space="preserve">лении исполнения постановления о назначении административного наказания, а также о восстановлении срока, предусмотренного </w:t>
      </w:r>
      <w:hyperlink w:anchor="P1454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частями 1.3</w:t>
        </w:r>
      </w:hyperlink>
      <w:r>
        <w:t xml:space="preserve"> - </w:t>
      </w:r>
      <w:hyperlink w:anchor="P1455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 статьи 32.2</w:t>
        </w:r>
      </w:hyperlink>
      <w:r>
        <w:t xml:space="preserve"> настоящего Кодекса, о вз</w:t>
      </w:r>
      <w:r>
        <w:t xml:space="preserve">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w:t>
      </w:r>
      <w:r>
        <w:t>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E92171" w:rsidRDefault="00D7205F">
      <w:pPr>
        <w:pStyle w:val="ConsPlusNormal0"/>
        <w:jc w:val="both"/>
      </w:pPr>
      <w:r>
        <w:t xml:space="preserve">(в ред. Федеральных законов от 02.10.2007 </w:t>
      </w:r>
      <w:hyperlink r:id="rId7655"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27.12.2018 </w:t>
      </w:r>
      <w:hyperlink r:id="rId765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t xml:space="preserve">, от 23.06.2020 </w:t>
      </w:r>
      <w:hyperlink r:id="rId7657"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
        <w:r>
          <w:rPr>
            <w:color w:val="0000FF"/>
          </w:rPr>
          <w:t>N 184-</w:t>
        </w:r>
        <w:r>
          <w:rPr>
            <w:color w:val="0000FF"/>
          </w:rPr>
          <w:t>ФЗ</w:t>
        </w:r>
      </w:hyperlink>
      <w:r>
        <w:t xml:space="preserve">, от 06.03.2022 </w:t>
      </w:r>
      <w:hyperlink r:id="rId7658"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65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D7205F">
      <w:pPr>
        <w:pStyle w:val="ConsPlusNormal0"/>
        <w:spacing w:before="240"/>
        <w:ind w:firstLine="540"/>
        <w:jc w:val="both"/>
      </w:pPr>
      <w:r>
        <w:t>4. Решение по вопросу о прекращении исполнения п</w:t>
      </w:r>
      <w:r>
        <w:t>остановления о назначении административного наказания выносится в виде постановления.</w:t>
      </w:r>
    </w:p>
    <w:p w:rsidR="00E92171" w:rsidRDefault="00E92171">
      <w:pPr>
        <w:pStyle w:val="ConsPlusNormal0"/>
        <w:jc w:val="both"/>
      </w:pPr>
    </w:p>
    <w:p w:rsidR="00E92171" w:rsidRDefault="00D7205F">
      <w:pPr>
        <w:pStyle w:val="ConsPlusTitle0"/>
        <w:ind w:firstLine="540"/>
        <w:jc w:val="both"/>
        <w:outlineLvl w:val="2"/>
      </w:pPr>
      <w:bookmarkStart w:id="2254" w:name="P14500"/>
      <w:bookmarkEnd w:id="2254"/>
      <w:r>
        <w:t>Статья 31.9. Давность исполнения постановления о назначении административного наказания</w:t>
      </w:r>
    </w:p>
    <w:p w:rsidR="00E92171" w:rsidRDefault="00E92171">
      <w:pPr>
        <w:pStyle w:val="ConsPlusNormal0"/>
        <w:jc w:val="both"/>
      </w:pPr>
    </w:p>
    <w:p w:rsidR="00E92171" w:rsidRDefault="00D7205F">
      <w:pPr>
        <w:pStyle w:val="ConsPlusNormal0"/>
        <w:ind w:firstLine="540"/>
        <w:jc w:val="both"/>
      </w:pPr>
      <w:bookmarkStart w:id="2255" w:name="P14502"/>
      <w:bookmarkEnd w:id="2255"/>
      <w:r>
        <w:t>1. Постановление о назначении административного наказания не подлежит исполнению</w:t>
      </w:r>
      <w:r>
        <w:t xml:space="preserve"> в случае, если это постановление не было приведено в исполнение в течение двух лет со дня его вступления в законную силу.</w:t>
      </w:r>
    </w:p>
    <w:p w:rsidR="00E92171" w:rsidRDefault="00D7205F">
      <w:pPr>
        <w:pStyle w:val="ConsPlusNormal0"/>
        <w:jc w:val="both"/>
      </w:pPr>
      <w:r>
        <w:t xml:space="preserve">(в ред. Федерального </w:t>
      </w:r>
      <w:hyperlink r:id="rId7660"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color w:val="0000FF"/>
          </w:rPr>
          <w:t>закон</w:t>
        </w:r>
        <w:r>
          <w:rPr>
            <w:color w:val="0000FF"/>
          </w:rPr>
          <w:t>а</w:t>
        </w:r>
      </w:hyperlink>
      <w:r>
        <w:t xml:space="preserve"> от 21.04.2011 N 71-ФЗ)</w:t>
      </w:r>
    </w:p>
    <w:p w:rsidR="00E92171" w:rsidRDefault="00D7205F">
      <w:pPr>
        <w:pStyle w:val="ConsPlusNormal0"/>
        <w:spacing w:before="240"/>
        <w:ind w:firstLine="540"/>
        <w:jc w:val="both"/>
      </w:pPr>
      <w:r>
        <w:t xml:space="preserve">2. Течение срока давности, предусмотренного </w:t>
      </w:r>
      <w:hyperlink w:anchor="P14502"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color w:val="0000FF"/>
          </w:rPr>
          <w:t>частью 1</w:t>
        </w:r>
      </w:hyperlink>
      <w:r>
        <w:t xml:space="preserve"> настоящей ст</w:t>
      </w:r>
      <w:r>
        <w:t>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w:t>
      </w:r>
      <w:r>
        <w:t>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E92171" w:rsidRDefault="00D7205F">
      <w:pPr>
        <w:pStyle w:val="ConsPlusNormal0"/>
        <w:spacing w:before="240"/>
        <w:ind w:firstLine="540"/>
        <w:jc w:val="both"/>
      </w:pPr>
      <w:r>
        <w:t>3. В случае отсрочки или приостановления исполнения постановления о назначении административного</w:t>
      </w:r>
      <w:r>
        <w:t xml:space="preserve"> наказания в соответствии со </w:t>
      </w:r>
      <w:hyperlink w:anchor="P14454" w:tooltip="Статья 31.5. Отсрочка и рассрочка исполнения постановления о назначении административного наказания">
        <w:r>
          <w:rPr>
            <w:color w:val="0000FF"/>
          </w:rPr>
          <w:t>статьями 31.5</w:t>
        </w:r>
      </w:hyperlink>
      <w:r>
        <w:t xml:space="preserve">, </w:t>
      </w:r>
      <w:hyperlink w:anchor="P14464" w:tooltip="Статья 31.6. Приостановление исполнения постановления о назначении административного наказания">
        <w:r>
          <w:rPr>
            <w:color w:val="0000FF"/>
          </w:rPr>
          <w:t>31.6</w:t>
        </w:r>
      </w:hyperlink>
      <w:r>
        <w:t xml:space="preserve">, </w:t>
      </w:r>
      <w:hyperlink w:anchor="P14491" w:tooltip="Статья 31.8. Разрешение вопросов, связанных с исполнением постановления о назначении административного наказания">
        <w:r>
          <w:rPr>
            <w:color w:val="0000FF"/>
          </w:rPr>
          <w:t>31.8</w:t>
        </w:r>
      </w:hyperlink>
      <w:r>
        <w:t xml:space="preserve"> настоящего Кодекса течение срока давности приос</w:t>
      </w:r>
      <w:r>
        <w:t>танавливается до истечения срока отсрочки или срока приостановления.</w:t>
      </w:r>
    </w:p>
    <w:p w:rsidR="00E92171" w:rsidRDefault="00D7205F">
      <w:pPr>
        <w:pStyle w:val="ConsPlusNormal0"/>
        <w:spacing w:before="24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E92171" w:rsidRDefault="00E92171">
      <w:pPr>
        <w:pStyle w:val="ConsPlusNormal0"/>
        <w:jc w:val="both"/>
      </w:pPr>
    </w:p>
    <w:p w:rsidR="00E92171" w:rsidRDefault="00D7205F">
      <w:pPr>
        <w:pStyle w:val="ConsPlusTitle0"/>
        <w:ind w:firstLine="540"/>
        <w:jc w:val="both"/>
        <w:outlineLvl w:val="2"/>
      </w:pPr>
      <w:r>
        <w:t>Статья 31.10. Окончание производства по исп</w:t>
      </w:r>
      <w:r>
        <w:t>олнению постановления о назначении административного наказания</w:t>
      </w:r>
    </w:p>
    <w:p w:rsidR="00E92171" w:rsidRDefault="00E92171">
      <w:pPr>
        <w:pStyle w:val="ConsPlusNormal0"/>
        <w:jc w:val="both"/>
      </w:pPr>
    </w:p>
    <w:p w:rsidR="00E92171" w:rsidRDefault="00D7205F">
      <w:pPr>
        <w:pStyle w:val="ConsPlusNormal0"/>
        <w:ind w:firstLine="540"/>
        <w:jc w:val="both"/>
      </w:pPr>
      <w: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w:t>
      </w:r>
      <w:r>
        <w:t>лицом, приводившими постановление в исполнение, судье, органу, должностному лицу, вынесшим постановление.</w:t>
      </w:r>
    </w:p>
    <w:p w:rsidR="00E92171" w:rsidRDefault="00D7205F">
      <w:pPr>
        <w:pStyle w:val="ConsPlusNormal0"/>
        <w:spacing w:before="24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w:t>
      </w:r>
      <w:r>
        <w:t xml:space="preserve"> должностным лицом, приводившими постановление в исполнение, судье, органу, должностному лицу, вынесшим постановление, в случае:</w:t>
      </w:r>
    </w:p>
    <w:p w:rsidR="00E92171" w:rsidRDefault="00D7205F">
      <w:pPr>
        <w:pStyle w:val="ConsPlusNormal0"/>
        <w:spacing w:before="240"/>
        <w:ind w:firstLine="540"/>
        <w:jc w:val="both"/>
      </w:pPr>
      <w:bookmarkStart w:id="2256" w:name="P14512"/>
      <w:bookmarkEnd w:id="2256"/>
      <w:r>
        <w:t>1) если по адресу, указанному судьей, органом, должностным лицом, вынесшими постановление, не проживает, не работает или не учи</w:t>
      </w:r>
      <w:r>
        <w:t>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E92171" w:rsidRDefault="00D7205F">
      <w:pPr>
        <w:pStyle w:val="ConsPlusNormal0"/>
        <w:spacing w:before="240"/>
        <w:ind w:firstLine="540"/>
        <w:jc w:val="both"/>
      </w:pPr>
      <w:bookmarkStart w:id="2257" w:name="P14513"/>
      <w:bookmarkEnd w:id="2257"/>
      <w:r>
        <w:t>2) если</w:t>
      </w:r>
      <w:r>
        <w:t xml:space="preserve">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E92171" w:rsidRDefault="00D7205F">
      <w:pPr>
        <w:pStyle w:val="ConsPlusNormal0"/>
        <w:spacing w:before="240"/>
        <w:ind w:firstLine="540"/>
        <w:jc w:val="both"/>
      </w:pPr>
      <w:r>
        <w:t>3) если истек срок давности исполн</w:t>
      </w:r>
      <w:r>
        <w:t xml:space="preserve">ения постановления о назначении административного наказания, предусмотренный </w:t>
      </w:r>
      <w:hyperlink w:anchor="P14500" w:tooltip="Статья 31.9. Давность исполнения постановления о назначении административного наказания">
        <w:r>
          <w:rPr>
            <w:color w:val="0000FF"/>
          </w:rPr>
          <w:t>статьей 31.9</w:t>
        </w:r>
      </w:hyperlink>
      <w:r>
        <w:t xml:space="preserve"> настоящего Кодекса.</w:t>
      </w:r>
    </w:p>
    <w:p w:rsidR="00E92171" w:rsidRDefault="00D7205F">
      <w:pPr>
        <w:pStyle w:val="ConsPlusNormal0"/>
        <w:spacing w:before="240"/>
        <w:ind w:firstLine="540"/>
        <w:jc w:val="both"/>
      </w:pPr>
      <w:r>
        <w:t>4) если наступили обстоя</w:t>
      </w:r>
      <w:r>
        <w:t xml:space="preserve">тельства, предусмотренные </w:t>
      </w:r>
      <w:hyperlink w:anchor="P14629"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частью 4 статьи 32.6.1</w:t>
        </w:r>
      </w:hyperlink>
      <w:r>
        <w:t xml:space="preserve"> настоящего Кодекса.</w:t>
      </w:r>
    </w:p>
    <w:p w:rsidR="00E92171" w:rsidRDefault="00D7205F">
      <w:pPr>
        <w:pStyle w:val="ConsPlusNormal0"/>
        <w:jc w:val="both"/>
      </w:pPr>
      <w:r>
        <w:t xml:space="preserve">(п. 4 введен Федеральным </w:t>
      </w:r>
      <w:hyperlink r:id="rId766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D7205F">
      <w:pPr>
        <w:pStyle w:val="ConsPlusNormal0"/>
        <w:spacing w:before="240"/>
        <w:ind w:firstLine="540"/>
        <w:jc w:val="both"/>
      </w:pPr>
      <w:r>
        <w:t xml:space="preserve">3. В случаях, указанных в </w:t>
      </w:r>
      <w:hyperlink w:anchor="P14512"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
        <w:r>
          <w:rPr>
            <w:color w:val="0000FF"/>
          </w:rPr>
          <w:t>пунктах 1</w:t>
        </w:r>
      </w:hyperlink>
      <w:r>
        <w:t xml:space="preserve"> и </w:t>
      </w:r>
      <w:hyperlink w:anchor="P14513"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w:t>
      </w:r>
      <w:r>
        <w:t>вного наказания, составляет соответствующий акт, утверждаемый вышестоящим должностным лицом.</w:t>
      </w:r>
    </w:p>
    <w:p w:rsidR="00E92171" w:rsidRDefault="00D7205F">
      <w:pPr>
        <w:pStyle w:val="ConsPlusNormal0"/>
        <w:spacing w:before="240"/>
        <w:ind w:firstLine="540"/>
        <w:jc w:val="both"/>
      </w:pPr>
      <w:r>
        <w:t xml:space="preserve">4. Возвращение постановления о назначении административного наказания по основаниям, указанным в </w:t>
      </w:r>
      <w:hyperlink w:anchor="P14512"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
        <w:r>
          <w:rPr>
            <w:color w:val="0000FF"/>
          </w:rPr>
          <w:t>пунктах 1</w:t>
        </w:r>
      </w:hyperlink>
      <w:r>
        <w:t xml:space="preserve"> и </w:t>
      </w:r>
      <w:hyperlink w:anchor="P14513"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color w:val="0000FF"/>
          </w:rPr>
          <w:t xml:space="preserve">2 части </w:t>
        </w:r>
        <w:r>
          <w:rPr>
            <w:color w:val="0000FF"/>
          </w:rPr>
          <w:t>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4500" w:tooltip="Статья 31.9. Давность исполнения постановления о назначении административного наказания">
        <w:r>
          <w:rPr>
            <w:color w:val="0000FF"/>
          </w:rPr>
          <w:t>статьей 31.9</w:t>
        </w:r>
      </w:hyperlink>
      <w:r>
        <w:t xml:space="preserve"> настоящего Кодекса.</w:t>
      </w:r>
    </w:p>
    <w:p w:rsidR="00E92171" w:rsidRDefault="00E92171">
      <w:pPr>
        <w:pStyle w:val="ConsPlusNormal0"/>
        <w:jc w:val="both"/>
      </w:pPr>
    </w:p>
    <w:p w:rsidR="00E92171" w:rsidRDefault="00D7205F">
      <w:pPr>
        <w:pStyle w:val="ConsPlusTitle0"/>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E92171" w:rsidRDefault="00E92171">
      <w:pPr>
        <w:pStyle w:val="ConsPlusNormal0"/>
        <w:jc w:val="both"/>
      </w:pPr>
    </w:p>
    <w:p w:rsidR="00E92171" w:rsidRDefault="00D7205F">
      <w:pPr>
        <w:pStyle w:val="ConsPlusNormal0"/>
        <w:ind w:firstLine="540"/>
        <w:jc w:val="both"/>
      </w:pPr>
      <w:r>
        <w:t>Исполнение п</w:t>
      </w:r>
      <w:r>
        <w:t>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w:t>
      </w:r>
      <w:r>
        <w:t>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E92171" w:rsidRDefault="00E92171">
      <w:pPr>
        <w:pStyle w:val="ConsPlusNormal0"/>
        <w:jc w:val="both"/>
      </w:pPr>
    </w:p>
    <w:p w:rsidR="00E92171" w:rsidRDefault="00D7205F">
      <w:pPr>
        <w:pStyle w:val="ConsPlusTitle0"/>
        <w:jc w:val="center"/>
        <w:outlineLvl w:val="1"/>
      </w:pPr>
      <w:r>
        <w:t>Глава 32. ПОР</w:t>
      </w:r>
      <w:r>
        <w:t>ЯДОК ИСПОЛНЕНИЯ ОТДЕЛЬНЫХ ВИДОВ</w:t>
      </w:r>
    </w:p>
    <w:p w:rsidR="00E92171" w:rsidRDefault="00D7205F">
      <w:pPr>
        <w:pStyle w:val="ConsPlusTitle0"/>
        <w:jc w:val="center"/>
      </w:pPr>
      <w:r>
        <w:t>АДМИНИСТРАТИВНЫХ НАКАЗАНИЙ</w:t>
      </w:r>
    </w:p>
    <w:p w:rsidR="00E92171" w:rsidRDefault="00E92171">
      <w:pPr>
        <w:pStyle w:val="ConsPlusNormal0"/>
        <w:jc w:val="both"/>
      </w:pPr>
    </w:p>
    <w:p w:rsidR="00E92171" w:rsidRDefault="00D7205F">
      <w:pPr>
        <w:pStyle w:val="ConsPlusTitle0"/>
        <w:ind w:firstLine="540"/>
        <w:jc w:val="both"/>
        <w:outlineLvl w:val="2"/>
      </w:pPr>
      <w:r>
        <w:t>Статья 32.1. Исполнение постановления о назначении административного наказания в виде предупреждения</w:t>
      </w:r>
    </w:p>
    <w:p w:rsidR="00E92171" w:rsidRDefault="00E92171">
      <w:pPr>
        <w:pStyle w:val="ConsPlusNormal0"/>
        <w:jc w:val="both"/>
      </w:pPr>
    </w:p>
    <w:p w:rsidR="00E92171" w:rsidRDefault="00D7205F">
      <w:pPr>
        <w:pStyle w:val="ConsPlusNormal0"/>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4027" w:tooltip="Статья 29.11. Объявление постановления по делу об административном правонарушении">
        <w:r>
          <w:rPr>
            <w:color w:val="0000FF"/>
          </w:rPr>
          <w:t>статьей 29.11</w:t>
        </w:r>
      </w:hyperlink>
      <w:r>
        <w:t xml:space="preserve"> настоящего Кодекса.</w:t>
      </w:r>
    </w:p>
    <w:p w:rsidR="00E92171" w:rsidRDefault="00E92171">
      <w:pPr>
        <w:pStyle w:val="ConsPlusNormal0"/>
        <w:ind w:firstLine="540"/>
        <w:jc w:val="both"/>
      </w:pPr>
    </w:p>
    <w:p w:rsidR="00E92171" w:rsidRDefault="00D7205F">
      <w:pPr>
        <w:pStyle w:val="ConsPlusTitle0"/>
        <w:ind w:firstLine="540"/>
        <w:jc w:val="both"/>
        <w:outlineLvl w:val="2"/>
      </w:pPr>
      <w:r>
        <w:t>Статья 32.2. Исполнение постановления о наложении административного штрафа</w:t>
      </w:r>
    </w:p>
    <w:p w:rsidR="00E92171" w:rsidRDefault="00E92171">
      <w:pPr>
        <w:pStyle w:val="ConsPlusNormal0"/>
        <w:jc w:val="both"/>
      </w:pPr>
    </w:p>
    <w:p w:rsidR="00E92171" w:rsidRDefault="00D7205F">
      <w:pPr>
        <w:pStyle w:val="ConsPlusNormal0"/>
        <w:ind w:firstLine="540"/>
        <w:jc w:val="both"/>
      </w:pPr>
      <w:bookmarkStart w:id="2258" w:name="P14533"/>
      <w:bookmarkEnd w:id="2258"/>
      <w:r>
        <w:t>1. Административный штраф должен быть уплачен в полном размере лиц</w:t>
      </w:r>
      <w:r>
        <w:t xml:space="preserve">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4535"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
        <w:r>
          <w:rPr>
            <w:color w:val="0000FF"/>
          </w:rPr>
          <w:t>частями 1.</w:t>
        </w:r>
        <w:r>
          <w:rPr>
            <w:color w:val="0000FF"/>
          </w:rPr>
          <w:t>1</w:t>
        </w:r>
      </w:hyperlink>
      <w:r>
        <w:t xml:space="preserve">, </w:t>
      </w:r>
      <w:hyperlink w:anchor="P14541"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
        <w:r>
          <w:rPr>
            <w:color w:val="0000FF"/>
          </w:rPr>
          <w:t>1.3</w:t>
        </w:r>
      </w:hyperlink>
      <w:r>
        <w:t xml:space="preserve"> - </w:t>
      </w:r>
      <w:hyperlink w:anchor="P14553"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
        <w:r>
          <w:rPr>
            <w:color w:val="0000FF"/>
          </w:rPr>
          <w:t>1.3-3</w:t>
        </w:r>
      </w:hyperlink>
      <w:r>
        <w:t xml:space="preserve"> и </w:t>
      </w:r>
      <w:hyperlink w:anchor="P14555"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либо со дня истечения срока отсрочки или срока рассрочки, предусмотренных </w:t>
      </w:r>
      <w:hyperlink w:anchor="P14454" w:tooltip="Статья 31.5. Отсрочка и рассрочка исполнения постановления о назначении административного наказания">
        <w:r>
          <w:rPr>
            <w:color w:val="0000FF"/>
          </w:rPr>
          <w:t>статьей 31.5</w:t>
        </w:r>
      </w:hyperlink>
      <w:r>
        <w:t xml:space="preserve"> настоящего Кодекса.</w:t>
      </w:r>
    </w:p>
    <w:p w:rsidR="00E92171" w:rsidRDefault="00D7205F">
      <w:pPr>
        <w:pStyle w:val="ConsPlusNormal0"/>
        <w:jc w:val="both"/>
      </w:pPr>
      <w:r>
        <w:t xml:space="preserve">(в ред. Федеральных законов от 05.04.2013 </w:t>
      </w:r>
      <w:hyperlink r:id="rId7662"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28.12.2013 </w:t>
      </w:r>
      <w:hyperlink r:id="rId7663"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N 383-ФЗ</w:t>
        </w:r>
      </w:hyperlink>
      <w:r>
        <w:t xml:space="preserve">, от 22.12.2014 </w:t>
      </w:r>
      <w:hyperlink r:id="rId7664"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N 437-ФЗ</w:t>
        </w:r>
      </w:hyperlink>
      <w:r>
        <w:t xml:space="preserve">, от 03.08.2018 </w:t>
      </w:r>
      <w:hyperlink r:id="rId7665"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t xml:space="preserve">, от 23.06.2020 </w:t>
      </w:r>
      <w:hyperlink r:id="rId7666"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187-ФЗ</w:t>
        </w:r>
      </w:hyperlink>
      <w:r>
        <w:t xml:space="preserve">, от 06.03.2022 </w:t>
      </w:r>
      <w:hyperlink r:id="rId7667"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N 41-ФЗ</w:t>
        </w:r>
      </w:hyperlink>
      <w:r>
        <w:t xml:space="preserve">, от 14.07.2022 </w:t>
      </w:r>
      <w:hyperlink r:id="rId766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D7205F">
      <w:pPr>
        <w:pStyle w:val="ConsPlusNormal0"/>
        <w:spacing w:before="240"/>
        <w:ind w:firstLine="540"/>
        <w:jc w:val="both"/>
      </w:pPr>
      <w:bookmarkStart w:id="2259" w:name="P14535"/>
      <w:bookmarkEnd w:id="2259"/>
      <w:r>
        <w:t>1.1. Административный штраф, назначенный иностранному гражданину или лиц</w:t>
      </w:r>
      <w:r>
        <w:t>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E92171" w:rsidRDefault="00D7205F">
      <w:pPr>
        <w:pStyle w:val="ConsPlusNormal0"/>
        <w:jc w:val="both"/>
      </w:pPr>
      <w:r>
        <w:t>(ча</w:t>
      </w:r>
      <w:r>
        <w:t xml:space="preserve">сть 1.1 введена Федеральным </w:t>
      </w:r>
      <w:hyperlink r:id="rId766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законом</w:t>
        </w:r>
      </w:hyperlink>
      <w:r>
        <w:t xml:space="preserve"> от 28.12.2013 N 383-ФЗ)</w:t>
      </w:r>
    </w:p>
    <w:p w:rsidR="00E92171" w:rsidRDefault="00D7205F">
      <w:pPr>
        <w:pStyle w:val="ConsPlusNormal0"/>
        <w:spacing w:before="240"/>
        <w:ind w:firstLine="540"/>
        <w:jc w:val="both"/>
      </w:pPr>
      <w:r>
        <w:t xml:space="preserve">1.2. Административный штраф, назначенный за административное правонарушение,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w:t>
      </w:r>
      <w:r>
        <w:t xml:space="preserve">м в иностранном государстве, либо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(в части неуплаты административного штрафа, назначенного за административное правон</w:t>
      </w:r>
      <w:r>
        <w:t xml:space="preserve">арушение, предусмотренное </w:t>
      </w:r>
      <w:hyperlink w:anchor="P4476"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color w:val="0000FF"/>
          </w:rPr>
          <w:t>статьей 11.23</w:t>
        </w:r>
      </w:hyperlink>
      <w:r>
        <w:t xml:space="preserve">, </w:t>
      </w:r>
      <w:hyperlink w:anchor="P4496" w:tooltip="Статья 11.26. Незаконное использование зарегистрированных в других государствах автотранспортных средств для перевозок грузов и (или) пассажиров">
        <w:r>
          <w:rPr>
            <w:color w:val="0000FF"/>
          </w:rPr>
          <w:t>11.26</w:t>
        </w:r>
      </w:hyperlink>
      <w:r>
        <w:t xml:space="preserve">, </w:t>
      </w:r>
      <w:hyperlink w:anchor="P4506"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
        <w:r>
          <w:rPr>
            <w:color w:val="0000FF"/>
          </w:rPr>
          <w:t>11.27</w:t>
        </w:r>
      </w:hyperlink>
      <w:r>
        <w:t xml:space="preserve"> или </w:t>
      </w:r>
      <w:hyperlink w:anchor="P4516"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
        <w:r>
          <w:rPr>
            <w:color w:val="0000FF"/>
          </w:rPr>
          <w:t>11.29</w:t>
        </w:r>
      </w:hyperlink>
      <w:r>
        <w:t xml:space="preserve"> либо </w:t>
      </w:r>
      <w:hyperlink w:anchor="P4575" w:tooltip="Глава 12. АДМИНИСТРАТИВНЫЕ ПРАВОНАРУШЕНИЯ">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w:t>
      </w:r>
      <w:r>
        <w:t xml:space="preserve">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4533"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части 1</w:t>
        </w:r>
      </w:hyperlink>
      <w:r>
        <w:t xml:space="preserve"> настоящей статьи.</w:t>
      </w:r>
    </w:p>
    <w:p w:rsidR="00E92171" w:rsidRDefault="00D7205F">
      <w:pPr>
        <w:pStyle w:val="ConsPlusNormal0"/>
        <w:jc w:val="both"/>
      </w:pPr>
      <w:r>
        <w:t xml:space="preserve">(часть 1.2 в ред. Федерального </w:t>
      </w:r>
      <w:hyperlink r:id="rId767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04.08.2023 N 425-ФЗ)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Действие ч. 1.3 ст. 32.2 (в ред. ФЗ от 26.12.2024 N 490-ФЗ) </w:t>
            </w:r>
            <w:hyperlink r:id="rId767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260" w:name="P14541"/>
      <w:bookmarkEnd w:id="2260"/>
      <w:r>
        <w:t>1.3. При уплате административного штрафа лицом, привлеченным к административной отве</w:t>
      </w:r>
      <w:r>
        <w:t xml:space="preserve">тственности за совершение административного правонарушения, предусмотренного </w:t>
      </w:r>
      <w:hyperlink w:anchor="P4575" w:tooltip="Глава 12. АДМИНИСТРАТИВНЫЕ ПРАВОНАРУШЕНИЯ">
        <w:r>
          <w:rPr>
            <w:color w:val="0000FF"/>
          </w:rPr>
          <w:t>главой 12</w:t>
        </w:r>
      </w:hyperlink>
      <w:r>
        <w:t xml:space="preserve"> настоящего Кодекса, за исключением административных правонарушений, предусмотренных </w:t>
      </w:r>
      <w:hyperlink w:anchor="P4586" w:tooltip="1.1. Повторное совершение административного правонарушения, предусмотренного частью 1 настоящей статьи, -">
        <w:r>
          <w:rPr>
            <w:color w:val="0000FF"/>
          </w:rPr>
          <w:t>частью 1.1 статьи 12.1</w:t>
        </w:r>
      </w:hyperlink>
      <w:r>
        <w:t xml:space="preserve">, </w:t>
      </w:r>
      <w:hyperlink w:anchor="P4711" w:tooltip="2. Управление транспортным средством водителем, лишенным права управления транспортными средствами, -">
        <w:r>
          <w:rPr>
            <w:color w:val="0000FF"/>
          </w:rPr>
          <w:t>частями 2</w:t>
        </w:r>
      </w:hyperlink>
      <w:r>
        <w:t xml:space="preserve"> и </w:t>
      </w:r>
      <w:hyperlink w:anchor="P4718"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color w:val="0000FF"/>
          </w:rPr>
          <w:t>4 ст</w:t>
        </w:r>
        <w:r>
          <w:rPr>
            <w:color w:val="0000FF"/>
          </w:rPr>
          <w:t>атьи 12.7</w:t>
        </w:r>
      </w:hyperlink>
      <w:r>
        <w:t xml:space="preserve">, </w:t>
      </w:r>
      <w:hyperlink w:anchor="P4722"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color w:val="0000FF"/>
          </w:rPr>
          <w:t>статьей 12.8</w:t>
        </w:r>
      </w:hyperlink>
      <w:r>
        <w:t xml:space="preserve">, </w:t>
      </w:r>
      <w:hyperlink w:anchor="P4764" w:tooltip="6. Повторное совершение административного правонарушения, предусмотренного частью 3 настоящей статьи, -">
        <w:r>
          <w:rPr>
            <w:color w:val="0000FF"/>
          </w:rPr>
          <w:t>частями 6</w:t>
        </w:r>
      </w:hyperlink>
      <w:r>
        <w:t xml:space="preserve"> и </w:t>
      </w:r>
      <w:hyperlink w:anchor="P4768" w:tooltip="7. Повторное совершение административного правонарушения, предусмотренного частями 4 и 5 настоящей статьи, -">
        <w:r>
          <w:rPr>
            <w:color w:val="0000FF"/>
          </w:rPr>
          <w:t>7 статьи 12.9</w:t>
        </w:r>
      </w:hyperlink>
      <w:r>
        <w:t xml:space="preserve">, </w:t>
      </w:r>
      <w:hyperlink w:anchor="P4773" w:tooltip="Статья 12.10. Нарушение правил движения через железнодорожные пути">
        <w:r>
          <w:rPr>
            <w:color w:val="0000FF"/>
          </w:rPr>
          <w:t>статьей 12.10</w:t>
        </w:r>
      </w:hyperlink>
      <w:r>
        <w:t xml:space="preserve">, </w:t>
      </w:r>
      <w:hyperlink w:anchor="P4807" w:tooltip="3. Повторное совершение административного правонарушения, предусмотренного частью 1 настоящей статьи, -">
        <w:r>
          <w:rPr>
            <w:color w:val="0000FF"/>
          </w:rPr>
          <w:t>частью 3 статьи 12.12</w:t>
        </w:r>
      </w:hyperlink>
      <w:r>
        <w:t xml:space="preserve">, </w:t>
      </w:r>
      <w:hyperlink w:anchor="P4859" w:tooltip="5. Повторное совершение административного правонарушения, предусмотренного частью 4 настоящей статьи, -">
        <w:r>
          <w:rPr>
            <w:color w:val="0000FF"/>
          </w:rPr>
          <w:t>частью 5 статьи 12.15</w:t>
        </w:r>
      </w:hyperlink>
      <w:r>
        <w:t xml:space="preserve">, </w:t>
      </w:r>
      <w:hyperlink w:anchor="P4878" w:tooltip="3.1. Повторное совершение административного правонарушения, предусмотренного частью 3 настоящей статьи, -">
        <w:r>
          <w:rPr>
            <w:color w:val="0000FF"/>
          </w:rPr>
          <w:t>частью 3.1 статьи 12.16</w:t>
        </w:r>
      </w:hyperlink>
      <w:r>
        <w:t xml:space="preserve">, </w:t>
      </w:r>
      <w:hyperlink w:anchor="P5107"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
        <w:r>
          <w:rPr>
            <w:color w:val="0000FF"/>
          </w:rPr>
          <w:t>частями 4</w:t>
        </w:r>
      </w:hyperlink>
      <w:r>
        <w:t xml:space="preserve"> - </w:t>
      </w:r>
      <w:hyperlink w:anchor="P5113"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color w:val="0000FF"/>
          </w:rPr>
          <w:t>6 статьи 12.23</w:t>
        </w:r>
      </w:hyperlink>
      <w:r>
        <w:t xml:space="preserve">, </w:t>
      </w:r>
      <w:hyperlink w:anchor="P5119"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color w:val="0000FF"/>
          </w:rPr>
          <w:t>статьями 12.24</w:t>
        </w:r>
      </w:hyperlink>
      <w:r>
        <w:t xml:space="preserve">, </w:t>
      </w:r>
      <w:hyperlink w:anchor="P5153" w:tooltip="Статья 12.26. Невыполнение водителем транспортного средства требования о прохождении медицинского освидетельствования на состояние опьянения">
        <w:r>
          <w:rPr>
            <w:color w:val="0000FF"/>
          </w:rPr>
          <w:t>12.26</w:t>
        </w:r>
      </w:hyperlink>
      <w:r>
        <w:t xml:space="preserve">,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w:t>
      </w:r>
      <w:r>
        <w:t>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w:t>
      </w:r>
      <w:r>
        <w:t xml:space="preserve">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w:t>
      </w:r>
      <w:r>
        <w:t>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w:t>
      </w:r>
      <w:r>
        <w:t>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w:t>
      </w:r>
      <w:r>
        <w:t xml:space="preserve">нности. Определение об отклонении указанного ходатайства может быть обжаловано в соответствии с правилами, установленными </w:t>
      </w:r>
      <w:hyperlink w:anchor="P14148" w:tooltip="Глава 30. ПЕРЕСМОТР ПОСТАНОВЛЕНИЙ И РЕШЕНИЙ">
        <w:r>
          <w:rPr>
            <w:color w:val="0000FF"/>
          </w:rPr>
          <w:t>главой 30</w:t>
        </w:r>
      </w:hyperlink>
      <w:r>
        <w:t xml:space="preserve"> настоящего Кодекса. В случае, если исполнение </w:t>
      </w:r>
      <w:r>
        <w:t xml:space="preserve">постановления о назначении административного штрафа было </w:t>
      </w:r>
      <w:hyperlink w:anchor="P14454" w:tooltip="Статья 31.5. Отсрочка и рассрочка исполнения постановления о назначении административного наказания">
        <w:r>
          <w:rPr>
            <w:color w:val="0000FF"/>
          </w:rPr>
          <w:t>отсрочено либо рассрочено</w:t>
        </w:r>
      </w:hyperlink>
      <w:r>
        <w:t xml:space="preserve"> судьей, органом, должностным лицом, вын</w:t>
      </w:r>
      <w:r>
        <w:t>есшими постановление, административный штраф уплачивается в полном размере.</w:t>
      </w:r>
    </w:p>
    <w:p w:rsidR="00E92171" w:rsidRDefault="00D7205F">
      <w:pPr>
        <w:pStyle w:val="ConsPlusNormal0"/>
        <w:jc w:val="both"/>
      </w:pPr>
      <w:r>
        <w:t xml:space="preserve">(часть 1.3 введена Федеральным </w:t>
      </w:r>
      <w:hyperlink r:id="rId7672"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color w:val="0000FF"/>
          </w:rPr>
          <w:t>законом</w:t>
        </w:r>
      </w:hyperlink>
      <w:r>
        <w:t xml:space="preserve"> от 22.12.2014 N 437-ФЗ; в ред. Федеральных законов от 27.12.2018 </w:t>
      </w:r>
      <w:hyperlink r:id="rId7673"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color w:val="0000FF"/>
          </w:rPr>
          <w:t>N 513-ФЗ</w:t>
        </w:r>
      </w:hyperlink>
      <w:r>
        <w:t xml:space="preserve">, от </w:t>
      </w:r>
      <w:r>
        <w:t xml:space="preserve">20.04.2021 </w:t>
      </w:r>
      <w:hyperlink r:id="rId7674" w:tooltip="Федеральный закон от 20.04.2021 N 98-ФЗ &quot;О внесении изменений в Кодекс Российской Федерации об административных правонарушениях&quot; {КонсультантПлюс}">
        <w:r>
          <w:rPr>
            <w:color w:val="0000FF"/>
          </w:rPr>
          <w:t>N 98-ФЗ</w:t>
        </w:r>
      </w:hyperlink>
      <w:r>
        <w:t xml:space="preserve">, от 14.07.2022 </w:t>
      </w:r>
      <w:hyperlink r:id="rId7675" w:tooltip="Федеральный закон от 14.07.2022 N 257-ФЗ &quot;О внесении изменений в Кодекс Российской Федерации об административных правонарушениях&quot; {КонсультантПлюс}">
        <w:r>
          <w:rPr>
            <w:color w:val="0000FF"/>
          </w:rPr>
          <w:t>N 257-ФЗ</w:t>
        </w:r>
      </w:hyperlink>
      <w:r>
        <w:t xml:space="preserve">, от 31.07.2023 </w:t>
      </w:r>
      <w:hyperlink r:id="rId767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color w:val="0000FF"/>
          </w:rPr>
          <w:t>N 405-ФЗ</w:t>
        </w:r>
      </w:hyperlink>
      <w:r>
        <w:t xml:space="preserve">, от 25.12.2023 </w:t>
      </w:r>
      <w:hyperlink r:id="rId7677" w:tooltip="Федеральный закон от 25.12.2023 N 669-ФЗ &quot;О внесении изменений в Кодекс Российской Федерации об административных правонарушениях&quot; {КонсультантПлюс}">
        <w:r>
          <w:rPr>
            <w:color w:val="0000FF"/>
          </w:rPr>
          <w:t>N 669-ФЗ</w:t>
        </w:r>
      </w:hyperlink>
      <w:r>
        <w:t xml:space="preserve">, от 26.12.2024 </w:t>
      </w:r>
      <w:hyperlink r:id="rId767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color w:val="0000FF"/>
          </w:rPr>
          <w:t>N 490-ФЗ</w:t>
        </w:r>
      </w:hyperlink>
      <w:r>
        <w:t>)</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01.03.2025 в ч. 1.3-1 ст. 32.2 вносятся изменения (</w:t>
            </w:r>
            <w:hyperlink r:id="rId767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ФЗ</w:t>
              </w:r>
            </w:hyperlink>
            <w:r>
              <w:rPr>
                <w:color w:val="392C69"/>
              </w:rPr>
              <w:t xml:space="preserve"> от 28.12.2024 N 500-ФЗ). См. будущую </w:t>
            </w:r>
            <w:hyperlink r:id="rId7680" w:tooltip="&quot;Кодекс Российской Федерации об административных правонарушениях&quot; от 30.12.2001 N 195-ФЗ (ред. от 03.02.2025) (с изм. и доп., вступ. в силу с 01.03.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r>
        <w:t xml:space="preserve">1.3-1. При уплате административного штрафа за административное правонарушение, предусмотренное </w:t>
      </w:r>
      <w:hyperlink w:anchor="P1444" w:tooltip="Статья 5.53. Незаконные действия по получению и (или) распространению информации, составляющей кредитную историю">
        <w:r>
          <w:rPr>
            <w:color w:val="0000FF"/>
          </w:rPr>
          <w:t>статьями 5.53</w:t>
        </w:r>
      </w:hyperlink>
      <w:r>
        <w:t xml:space="preserve"> -</w:t>
      </w:r>
      <w:r>
        <w:t xml:space="preserve"> </w:t>
      </w:r>
      <w:hyperlink w:anchor="P1464" w:tooltip="Статья 5.55. Непредоставление кредитного отчета">
        <w:r>
          <w:rPr>
            <w:color w:val="0000FF"/>
          </w:rPr>
          <w:t>5.55</w:t>
        </w:r>
      </w:hyperlink>
      <w:r>
        <w:t xml:space="preserve">, </w:t>
      </w:r>
      <w:hyperlink w:anchor="P5829"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
        <w:r>
          <w:rPr>
            <w:color w:val="0000FF"/>
          </w:rPr>
          <w:t>частями 1</w:t>
        </w:r>
      </w:hyperlink>
      <w:r>
        <w:t xml:space="preserve">, </w:t>
      </w:r>
      <w:hyperlink w:anchor="P5833"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
        <w:r>
          <w:rPr>
            <w:color w:val="0000FF"/>
          </w:rPr>
          <w:t>3</w:t>
        </w:r>
      </w:hyperlink>
      <w:r>
        <w:t xml:space="preserve"> и </w:t>
      </w:r>
      <w:hyperlink w:anchor="P5837"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
        <w:r>
          <w:rPr>
            <w:color w:val="0000FF"/>
          </w:rPr>
          <w:t>4 статьи 13.25</w:t>
        </w:r>
      </w:hyperlink>
      <w:r>
        <w:t xml:space="preserve">, </w:t>
      </w:r>
      <w:hyperlink w:anchor="P6431"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color w:val="0000FF"/>
          </w:rPr>
          <w:t>частью 1 статьи 14.4.1</w:t>
        </w:r>
      </w:hyperlink>
      <w:r>
        <w:t xml:space="preserve">, </w:t>
      </w:r>
      <w:hyperlink w:anchor="P6883"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color w:val="0000FF"/>
          </w:rPr>
          <w:t>частями 1</w:t>
        </w:r>
      </w:hyperlink>
      <w:r>
        <w:t xml:space="preserve"> - </w:t>
      </w:r>
      <w:hyperlink w:anchor="P6892"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color w:val="0000FF"/>
          </w:rPr>
          <w:t>5</w:t>
        </w:r>
      </w:hyperlink>
      <w:r>
        <w:t xml:space="preserve"> и </w:t>
      </w:r>
      <w:hyperlink w:anchor="P6897"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color w:val="0000FF"/>
          </w:rPr>
          <w:t>7</w:t>
        </w:r>
      </w:hyperlink>
      <w:r>
        <w:t xml:space="preserve"> - </w:t>
      </w:r>
      <w:hyperlink w:anchor="P6901"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color w:val="0000FF"/>
          </w:rPr>
          <w:t>9 статьи 14.24</w:t>
        </w:r>
      </w:hyperlink>
      <w:r>
        <w:t xml:space="preserve">, </w:t>
      </w:r>
      <w:hyperlink w:anchor="P7017" w:tooltip="Статья 14.29. Незаконное получение или предоставление кредитного отчета">
        <w:r>
          <w:rPr>
            <w:color w:val="0000FF"/>
          </w:rPr>
          <w:t>статьями 14.29</w:t>
        </w:r>
      </w:hyperlink>
      <w:r>
        <w:t xml:space="preserve">, </w:t>
      </w:r>
      <w:hyperlink w:anchor="P7025" w:tooltip="Статья 14.30. Нарушение установленного порядка сбора, хранения, защиты и обработки сведений, составляющих кредитную историю">
        <w:r>
          <w:rPr>
            <w:color w:val="0000FF"/>
          </w:rPr>
          <w:t>14.30</w:t>
        </w:r>
      </w:hyperlink>
      <w:r>
        <w:t xml:space="preserve">, </w:t>
      </w:r>
      <w:hyperlink w:anchor="P7173"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color w:val="0000FF"/>
          </w:rPr>
          <w:t>14.36</w:t>
        </w:r>
      </w:hyperlink>
      <w:r>
        <w:t xml:space="preserve">, </w:t>
      </w:r>
      <w:hyperlink w:anchor="P7433"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
        <w:r>
          <w:rPr>
            <w:color w:val="0000FF"/>
          </w:rPr>
          <w:t>частями 1</w:t>
        </w:r>
      </w:hyperlink>
      <w:r>
        <w:t xml:space="preserve"> - </w:t>
      </w:r>
      <w:hyperlink w:anchor="P7438"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w:r>
          <w:rPr>
            <w:color w:val="0000FF"/>
          </w:rPr>
          <w:t>3 статьи 14.52</w:t>
        </w:r>
      </w:hyperlink>
      <w:r>
        <w:t xml:space="preserve"> (в отношении саморегулируемых организаций в сфере финансового рынка), </w:t>
      </w:r>
      <w:hyperlink w:anchor="P7463"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color w:val="0000FF"/>
          </w:rPr>
          <w:t>статьями 14.52.2</w:t>
        </w:r>
      </w:hyperlink>
      <w:r>
        <w:t xml:space="preserve">, </w:t>
      </w:r>
      <w:hyperlink w:anchor="P8056" w:tooltip="Статья 15.17. Недобросовестная эмиссия ценных бумаг">
        <w:r>
          <w:rPr>
            <w:color w:val="0000FF"/>
          </w:rPr>
          <w:t>15.17</w:t>
        </w:r>
      </w:hyperlink>
      <w:r>
        <w:t xml:space="preserve"> - </w:t>
      </w:r>
      <w:hyperlink w:anchor="P8095" w:tooltip="Статья 15.20. Воспрепятствование осуществлению прав, удостоверенных ценными бумагами">
        <w:r>
          <w:rPr>
            <w:color w:val="0000FF"/>
          </w:rPr>
          <w:t>15.20</w:t>
        </w:r>
      </w:hyperlink>
      <w:r>
        <w:t xml:space="preserve">, </w:t>
      </w:r>
      <w:hyperlink w:anchor="P8122" w:tooltip="Статья 15.22. Нарушение ведения реестра владельцев ценных бумаг">
        <w:r>
          <w:rPr>
            <w:color w:val="0000FF"/>
          </w:rPr>
          <w:t>15.22</w:t>
        </w:r>
      </w:hyperlink>
      <w:r>
        <w:t xml:space="preserve">, </w:t>
      </w:r>
      <w:hyperlink w:anchor="P8140"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color w:val="0000FF"/>
          </w:rPr>
          <w:t>15.23.1</w:t>
        </w:r>
      </w:hyperlink>
      <w:r>
        <w:t xml:space="preserve">, </w:t>
      </w:r>
      <w:hyperlink w:anchor="P8180" w:tooltip="Статья 15.24.1. Незаконные выдача либо обращение документов, удостоверяющих денежные и иные обязательства">
        <w:r>
          <w:rPr>
            <w:color w:val="0000FF"/>
          </w:rPr>
          <w:t>15.24.1</w:t>
        </w:r>
      </w:hyperlink>
      <w:r>
        <w:t xml:space="preserve">, </w:t>
      </w:r>
      <w:hyperlink w:anchor="P8291" w:tooltip="Статья 15.26. Нарушение законодательства о банках и банковской деятельности">
        <w:r>
          <w:rPr>
            <w:color w:val="0000FF"/>
          </w:rPr>
          <w:t>15.26</w:t>
        </w:r>
      </w:hyperlink>
      <w:r>
        <w:t xml:space="preserve">, </w:t>
      </w:r>
      <w:hyperlink w:anchor="P8309"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color w:val="0000FF"/>
          </w:rPr>
          <w:t>частями 2</w:t>
        </w:r>
      </w:hyperlink>
      <w:r>
        <w:t xml:space="preserve"> - </w:t>
      </w:r>
      <w:hyperlink w:anchor="P8313"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color w:val="0000FF"/>
          </w:rPr>
          <w:t>4</w:t>
        </w:r>
      </w:hyperlink>
      <w:r>
        <w:t xml:space="preserve">, </w:t>
      </w:r>
      <w:hyperlink w:anchor="P8316"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color w:val="0000FF"/>
          </w:rPr>
          <w:t>6 статьи 15.26.1</w:t>
        </w:r>
      </w:hyperlink>
      <w:r>
        <w:t xml:space="preserve">, </w:t>
      </w:r>
      <w:hyperlink w:anchor="P8320" w:tooltip="Статья 15.26.2. Нарушение ломбардом законодательства Российской Федерации">
        <w:r>
          <w:rPr>
            <w:color w:val="0000FF"/>
          </w:rPr>
          <w:t>статьями 15.26.2</w:t>
        </w:r>
      </w:hyperlink>
      <w:r>
        <w:t xml:space="preserve"> - </w:t>
      </w:r>
      <w:hyperlink w:anchor="P8342"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
        <w:r>
          <w:rPr>
            <w:color w:val="0000FF"/>
          </w:rPr>
          <w:t>15.26.5</w:t>
        </w:r>
      </w:hyperlink>
      <w:r>
        <w:t xml:space="preserve">, </w:t>
      </w:r>
      <w:hyperlink w:anchor="P8427" w:tooltip="Статья 15.28. Нарушение правил приобретения более 30 процентов акций открытого акционерного общества">
        <w:r>
          <w:rPr>
            <w:color w:val="0000FF"/>
          </w:rPr>
          <w:t>15.28</w:t>
        </w:r>
      </w:hyperlink>
      <w:r>
        <w:t xml:space="preserve">, </w:t>
      </w:r>
      <w:hyperlink w:anchor="P8435"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
        <w:r>
          <w:rPr>
            <w:color w:val="0000FF"/>
          </w:rPr>
          <w:t>15.29</w:t>
        </w:r>
      </w:hyperlink>
      <w:r>
        <w:t xml:space="preserve">, </w:t>
      </w:r>
      <w:hyperlink w:anchor="P8487" w:tooltip="Статья 15.31. Незаконное использование слов &quot;инвестиционный фонд&quot; либо образованных на их основе словосочетаний">
        <w:r>
          <w:rPr>
            <w:color w:val="0000FF"/>
          </w:rPr>
          <w:t>15.31</w:t>
        </w:r>
      </w:hyperlink>
      <w:r>
        <w:t xml:space="preserve">, </w:t>
      </w:r>
      <w:hyperlink w:anchor="P8554"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color w:val="0000FF"/>
          </w:rPr>
          <w:t>1</w:t>
        </w:r>
        <w:r>
          <w:rPr>
            <w:color w:val="0000FF"/>
          </w:rPr>
          <w:t>5.34.1</w:t>
        </w:r>
      </w:hyperlink>
      <w:r>
        <w:t xml:space="preserve">, </w:t>
      </w:r>
      <w:hyperlink w:anchor="P8565"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color w:val="0000FF"/>
          </w:rPr>
          <w:t>15.35</w:t>
        </w:r>
      </w:hyperlink>
      <w:r>
        <w:t xml:space="preserve">, </w:t>
      </w:r>
      <w:hyperlink w:anchor="P8579" w:tooltip="Статья 15.36. Неисполнение оператором платежной системы требований законодательства Российской Федерации о национальной платежной системе">
        <w:r>
          <w:rPr>
            <w:color w:val="0000FF"/>
          </w:rPr>
          <w:t>15.36</w:t>
        </w:r>
      </w:hyperlink>
      <w:r>
        <w:t xml:space="preserve">, </w:t>
      </w:r>
      <w:hyperlink w:anchor="P8603" w:tooltip="Статья 15.38. Нарушение законодательства Российской Федерации о кредитной кооперации и законодательства о сельскохозяйственной кооперации">
        <w:r>
          <w:rPr>
            <w:color w:val="0000FF"/>
          </w:rPr>
          <w:t>15.38</w:t>
        </w:r>
      </w:hyperlink>
      <w:r>
        <w:t xml:space="preserve"> - </w:t>
      </w:r>
      <w:hyperlink w:anchor="P8654" w:tooltip="Статья 15.40.1.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w:r>
          <w:rPr>
            <w:color w:val="0000FF"/>
          </w:rPr>
          <w:t>15.40.1</w:t>
        </w:r>
      </w:hyperlink>
      <w:r>
        <w:t xml:space="preserve">, </w:t>
      </w:r>
      <w:hyperlink w:anchor="P9637" w:tooltip="9. Невыполнение в установленный срок законного предписания Банка России, за исключением случаев, предусмотренных частью 9.1 настоящей статьи, -">
        <w:r>
          <w:rPr>
            <w:color w:val="0000FF"/>
          </w:rPr>
          <w:t>частью 9 статьи 19.5</w:t>
        </w:r>
      </w:hyperlink>
      <w:r>
        <w:t xml:space="preserve">, </w:t>
      </w:r>
      <w:hyperlink w:anchor="P9858" w:tooltip="Статья 19.7.3. Непредставление информации в Банк России">
        <w:r>
          <w:rPr>
            <w:color w:val="0000FF"/>
          </w:rPr>
          <w:t>статьей 19.7.3</w:t>
        </w:r>
      </w:hyperlink>
      <w:r>
        <w:t xml:space="preserve"> настоящего Кодекса, лицом, привлеченным к административной ответственности за совершение данного а</w:t>
      </w:r>
      <w:r>
        <w:t>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w:t>
      </w:r>
      <w:r>
        <w:t>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w:t>
      </w:r>
      <w:r>
        <w:t xml:space="preserve">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w:t>
      </w:r>
      <w:r>
        <w:t xml:space="preserve">айства может быть обжаловано в соответствии с правилами, установленными </w:t>
      </w:r>
      <w:hyperlink w:anchor="P14148" w:tooltip="Глава 30. ПЕРЕСМОТР ПОСТАНОВЛЕНИЙ И РЕШЕНИЙ">
        <w:r>
          <w:rPr>
            <w:color w:val="0000FF"/>
          </w:rPr>
          <w:t>главой 30</w:t>
        </w:r>
      </w:hyperlink>
      <w:r>
        <w:t xml:space="preserve"> настоящего Кодекса. В случае, если исполнение постановления о назначении административного штраф</w:t>
      </w:r>
      <w:r>
        <w:t>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E92171" w:rsidRDefault="00D7205F">
      <w:pPr>
        <w:pStyle w:val="ConsPlusNormal0"/>
        <w:jc w:val="both"/>
      </w:pPr>
      <w:r>
        <w:t xml:space="preserve">(часть 1.3-1 введена Федеральным </w:t>
      </w:r>
      <w:hyperlink r:id="rId7681"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23.06.2020 N 187-ФЗ; в ред. Федеральных законов от 11.06.2021 </w:t>
      </w:r>
      <w:hyperlink r:id="rId768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color w:val="0000FF"/>
          </w:rPr>
          <w:t>N 205-ФЗ</w:t>
        </w:r>
      </w:hyperlink>
      <w:r>
        <w:t xml:space="preserve">, от 14.07.2022 </w:t>
      </w:r>
      <w:hyperlink r:id="rId768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D7205F">
      <w:pPr>
        <w:pStyle w:val="ConsPlusNormal0"/>
        <w:spacing w:before="24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w:t>
      </w:r>
      <w:r>
        <w:t xml:space="preserve">административного правонарушения, предусмотренного </w:t>
      </w:r>
      <w:hyperlink w:anchor="P7075"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color w:val="0000FF"/>
          </w:rPr>
          <w:t>частями 1</w:t>
        </w:r>
      </w:hyperlink>
      <w:r>
        <w:t xml:space="preserve"> - </w:t>
      </w:r>
      <w:hyperlink w:anchor="P7081"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w:t>
      </w:r>
      <w:r>
        <w:t>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w:t>
      </w:r>
      <w:r>
        <w:t>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w:t>
      </w:r>
      <w:r>
        <w:t xml:space="preserve">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4148" w:tooltip="Глава 30. ПЕРЕСМОТР ПОСТАНОВЛЕНИЙ И РЕШЕНИЙ">
        <w:r>
          <w:rPr>
            <w:color w:val="0000FF"/>
          </w:rPr>
          <w:t>главой 30</w:t>
        </w:r>
      </w:hyperlink>
      <w:r>
        <w:t xml:space="preserve"> настоящего Кодекса. В случае, е</w:t>
      </w:r>
      <w:r>
        <w:t>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E92171" w:rsidRDefault="00D7205F">
      <w:pPr>
        <w:pStyle w:val="ConsPlusNormal0"/>
        <w:jc w:val="both"/>
      </w:pPr>
      <w:r>
        <w:t xml:space="preserve">(часть 1.3-2 введена Федеральным </w:t>
      </w:r>
      <w:hyperlink r:id="rId7684" w:tooltip="Федеральный закон от 06.03.2022 N 41-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06.03.2022 N 41-ФЗ)</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С 30.05.2025 в ч. 1.3-3 ст. 32.2 вносятся изменения (</w:t>
            </w:r>
            <w:hyperlink r:id="rId7685" w:tooltip="Федеральный закон от 30.11.2024 N 420-ФЗ &quot;О внесении изменений в Кодекс Российской Федерации об административных правонарушениях&quot; ------------ Не вступил в силу {КонсультантПлюс}">
              <w:r>
                <w:rPr>
                  <w:color w:val="0000FF"/>
                </w:rPr>
                <w:t>ФЗ</w:t>
              </w:r>
            </w:hyperlink>
            <w:r>
              <w:rPr>
                <w:color w:val="392C69"/>
              </w:rPr>
              <w:t xml:space="preserve"> от 30.11.2024 N 420-ФЗ). См. будущую </w:t>
            </w:r>
            <w:hyperlink r:id="rId7686" w:tooltip="&quot;Кодекс Российской Федерации об административных правонарушениях&quot; от 30.12.2001 N 195-ФЗ (ред. от 03.02.2025) (с изм. и доп., вступ. в силу с 30.05.2025) ------------ Редакция с изменениями, не вступившими в силу {КонсультантПлюс}">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Ч. 1.3-3 ст. 32.2 признана частично не соответствующей Конституции РФ (</w:t>
            </w:r>
            <w:hyperlink r:id="rId7687"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7688"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261" w:name="P14553"/>
      <w:bookmarkEnd w:id="2261"/>
      <w:r>
        <w:t>1.3-3. При уплате административного штрафа за административное правонарушение, выявленное в ходе осуществления г</w:t>
      </w:r>
      <w:r>
        <w:t>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w:t>
      </w:r>
      <w:r>
        <w:t xml:space="preserve">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585" w:tooltip="Статья 13.15. Злоупотребление свободой массовой информации">
        <w:r>
          <w:rPr>
            <w:color w:val="0000FF"/>
          </w:rPr>
          <w:t>статьями 13.15</w:t>
        </w:r>
      </w:hyperlink>
      <w:r>
        <w:t xml:space="preserve">, </w:t>
      </w:r>
      <w:hyperlink w:anchor="P6000"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
        <w:r>
          <w:rPr>
            <w:color w:val="0000FF"/>
          </w:rPr>
          <w:t>13.37</w:t>
        </w:r>
      </w:hyperlink>
      <w:r>
        <w:t xml:space="preserve">, </w:t>
      </w:r>
      <w:hyperlink w:anchor="P7033" w:tooltip="Статья 14.31. Злоупотребление доминирующим положением на товарном рынке">
        <w:r>
          <w:rPr>
            <w:color w:val="0000FF"/>
          </w:rPr>
          <w:t>14.31</w:t>
        </w:r>
      </w:hyperlink>
      <w:r>
        <w:t xml:space="preserve">, </w:t>
      </w:r>
      <w:hyperlink w:anchor="P7062" w:tooltip="Статья 14.31.2. Манипулирование ценами на оптовом и (или) розничных рынках электрической энергии (мощности)">
        <w:r>
          <w:rPr>
            <w:color w:val="0000FF"/>
          </w:rPr>
          <w:t>14.31.2</w:t>
        </w:r>
      </w:hyperlink>
      <w:r>
        <w:t xml:space="preserve">, </w:t>
      </w:r>
      <w:hyperlink w:anchor="P7083"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color w:val="0000FF"/>
          </w:rPr>
          <w:t>частями 5</w:t>
        </w:r>
      </w:hyperlink>
      <w:r>
        <w:t xml:space="preserve"> - </w:t>
      </w:r>
      <w:hyperlink w:anchor="P7087"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
        <w:r>
          <w:rPr>
            <w:color w:val="0000FF"/>
          </w:rPr>
          <w:t>7 статьи 14.32</w:t>
        </w:r>
      </w:hyperlink>
      <w:r>
        <w:t xml:space="preserve">, </w:t>
      </w:r>
      <w:hyperlink w:anchor="P7111" w:tooltip="Статья 14.33. Недобросовестная конкуренция">
        <w:r>
          <w:rPr>
            <w:color w:val="0000FF"/>
          </w:rPr>
          <w:t>статьями 14.33</w:t>
        </w:r>
      </w:hyperlink>
      <w:r>
        <w:t xml:space="preserve">, </w:t>
      </w:r>
      <w:hyperlink w:anchor="P7561"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color w:val="0000FF"/>
          </w:rPr>
          <w:t>14.56</w:t>
        </w:r>
      </w:hyperlink>
      <w:r>
        <w:t xml:space="preserve">, </w:t>
      </w:r>
      <w:hyperlink w:anchor="P8102" w:tooltip="Статья 15.21. Неправомерное использование инсайдерской информации">
        <w:r>
          <w:rPr>
            <w:color w:val="0000FF"/>
          </w:rPr>
          <w:t>15.21</w:t>
        </w:r>
      </w:hyperlink>
      <w:r>
        <w:t xml:space="preserve">, </w:t>
      </w:r>
      <w:hyperlink w:anchor="P8480" w:tooltip="Статья 15.30. Манипулирование рынком">
        <w:r>
          <w:rPr>
            <w:color w:val="0000FF"/>
          </w:rPr>
          <w:t>15.30</w:t>
        </w:r>
      </w:hyperlink>
      <w:r>
        <w:t xml:space="preserve">, </w:t>
      </w:r>
      <w:hyperlink w:anchor="P9463"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
        <w:r>
          <w:rPr>
            <w:color w:val="0000FF"/>
          </w:rPr>
          <w:t>19.3</w:t>
        </w:r>
      </w:hyperlink>
      <w:r>
        <w:t xml:space="preserve">, </w:t>
      </w:r>
      <w:hyperlink w:anchor="P9559"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
        <w:r>
          <w:rPr>
            <w:color w:val="0000FF"/>
          </w:rPr>
          <w:t>частями 1</w:t>
        </w:r>
      </w:hyperlink>
      <w:r>
        <w:t xml:space="preserve"> - </w:t>
      </w:r>
      <w:hyperlink w:anchor="P9634"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color w:val="0000FF"/>
          </w:rPr>
          <w:t>8.1</w:t>
        </w:r>
      </w:hyperlink>
      <w:r>
        <w:t xml:space="preserve">, </w:t>
      </w:r>
      <w:hyperlink w:anchor="P9641"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w:r>
          <w:rPr>
            <w:color w:val="0000FF"/>
          </w:rPr>
          <w:t>9.1</w:t>
        </w:r>
      </w:hyperlink>
      <w:r>
        <w:t xml:space="preserve"> - </w:t>
      </w:r>
      <w:hyperlink w:anchor="P9750" w:tooltip="39. Повторное совершение административного правонарушения, предусмотренного частью 38 настоящей статьи, -">
        <w:r>
          <w:rPr>
            <w:color w:val="0000FF"/>
          </w:rPr>
          <w:t>39 статьи 19.5</w:t>
        </w:r>
      </w:hyperlink>
      <w:r>
        <w:t xml:space="preserve">, </w:t>
      </w:r>
      <w:hyperlink w:anchor="P9764" w:tooltip="Статья 19.5.1. Неисполнение решения коллегиального органа, координирующего и организующего деятельность по противодействию терроризму">
        <w:r>
          <w:rPr>
            <w:color w:val="0000FF"/>
          </w:rPr>
          <w:t>статьями 19.5.1</w:t>
        </w:r>
      </w:hyperlink>
      <w:r>
        <w:t xml:space="preserve">, </w:t>
      </w:r>
      <w:hyperlink w:anchor="P9780" w:tooltip="Статья 19.6. Непринятие мер по устранению причин и условий, способствовавших совершению административного правонарушения">
        <w:r>
          <w:rPr>
            <w:color w:val="0000FF"/>
          </w:rPr>
          <w:t>19.6</w:t>
        </w:r>
      </w:hyperlink>
      <w:r>
        <w:t xml:space="preserve">, </w:t>
      </w:r>
      <w:hyperlink w:anchor="P10052"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color w:val="0000FF"/>
          </w:rPr>
          <w:t>19.8</w:t>
        </w:r>
      </w:hyperlink>
      <w:r>
        <w:t xml:space="preserve"> - </w:t>
      </w:r>
      <w:hyperlink w:anchor="P10099"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color w:val="0000FF"/>
          </w:rPr>
          <w:t>19.8.2</w:t>
        </w:r>
      </w:hyperlink>
      <w:r>
        <w:t xml:space="preserve">, </w:t>
      </w:r>
      <w:hyperlink w:anchor="P10295" w:tooltip="Статья 19.23. Подделка документов, штампов, печатей или бланков, их использование, передача либо сбыт">
        <w:r>
          <w:rPr>
            <w:color w:val="0000FF"/>
          </w:rPr>
          <w:t>19.23</w:t>
        </w:r>
      </w:hyperlink>
      <w:r>
        <w:t xml:space="preserve">, </w:t>
      </w:r>
      <w:hyperlink w:anchor="P10354"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
        <w:r>
          <w:rPr>
            <w:color w:val="0000FF"/>
          </w:rPr>
          <w:t>частями 2</w:t>
        </w:r>
      </w:hyperlink>
      <w:r>
        <w:t xml:space="preserve"> и </w:t>
      </w:r>
      <w:hyperlink w:anchor="P103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color w:val="0000FF"/>
          </w:rPr>
          <w:t>3 статьи 19.27</w:t>
        </w:r>
      </w:hyperlink>
      <w:r>
        <w:t xml:space="preserve">, </w:t>
      </w:r>
      <w:hyperlink w:anchor="P10362" w:tooltip="Статья 19.28. Незаконное вознаграждение от имени юридического лица">
        <w:r>
          <w:rPr>
            <w:color w:val="0000FF"/>
          </w:rPr>
          <w:t>статьями 19.28</w:t>
        </w:r>
      </w:hyperlink>
      <w:r>
        <w:t xml:space="preserve">, </w:t>
      </w:r>
      <w:hyperlink w:anchor="P10383"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color w:val="0000FF"/>
          </w:rPr>
          <w:t>19.29</w:t>
        </w:r>
      </w:hyperlink>
      <w:r>
        <w:t xml:space="preserve">, </w:t>
      </w:r>
      <w:hyperlink w:anchor="P10390" w:tooltip="Статья 19.30. Нарушение требований к ведению образовательной деятельности и организации образовательного процесса">
        <w:r>
          <w:rPr>
            <w:color w:val="0000FF"/>
          </w:rPr>
          <w:t>19.30</w:t>
        </w:r>
      </w:hyperlink>
      <w:r>
        <w:t xml:space="preserve">, </w:t>
      </w:r>
      <w:hyperlink w:anchor="P10457"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color w:val="0000FF"/>
          </w:rPr>
          <w:t>19.33</w:t>
        </w:r>
      </w:hyperlink>
      <w:r>
        <w:t xml:space="preserve">, </w:t>
      </w:r>
      <w:hyperlink w:anchor="P10464" w:tooltip="Статья 19.34. Нарушение порядка деятельности иностранного агента">
        <w:r>
          <w:rPr>
            <w:color w:val="0000FF"/>
          </w:rPr>
          <w:t>19.34</w:t>
        </w:r>
      </w:hyperlink>
      <w:r>
        <w:t xml:space="preserve">, </w:t>
      </w:r>
      <w:hyperlink w:anchor="P10634"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r>
          <w:rPr>
            <w:color w:val="0000FF"/>
          </w:rPr>
          <w:t>20.3</w:t>
        </w:r>
      </w:hyperlink>
      <w:r>
        <w:t xml:space="preserve">, </w:t>
      </w:r>
      <w:hyperlink w:anchor="P11021"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w:t>
      </w:r>
      <w:r>
        <w:t>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w:t>
      </w:r>
      <w:r>
        <w:t xml:space="preserve">твенности. Определение об отклонении указанного ходатайства может быть обжаловано в соответствии с правилами, установленными </w:t>
      </w:r>
      <w:hyperlink w:anchor="P14148" w:tooltip="Глава 30. ПЕРЕСМОТР ПОСТАНОВЛЕНИЙ И РЕШЕНИЙ">
        <w:r>
          <w:rPr>
            <w:color w:val="0000FF"/>
          </w:rPr>
          <w:t>главой 30</w:t>
        </w:r>
      </w:hyperlink>
      <w:r>
        <w:t xml:space="preserve"> настоящего Кодекса. В случае, если исполнен</w:t>
      </w:r>
      <w:r>
        <w:t>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E92171" w:rsidRDefault="00D7205F">
      <w:pPr>
        <w:pStyle w:val="ConsPlusNormal0"/>
        <w:jc w:val="both"/>
      </w:pPr>
      <w:r>
        <w:t xml:space="preserve">(часть 1.3-3 введена Федеральным </w:t>
      </w:r>
      <w:hyperlink r:id="rId768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законом</w:t>
        </w:r>
      </w:hyperlink>
      <w:r>
        <w:t xml:space="preserve"> от 14.07.2022 N 290-ФЗ; в ред. Федерального </w:t>
      </w:r>
      <w:hyperlink r:id="rId769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29.12.2022 N 622-ФЗ)</w:t>
      </w:r>
    </w:p>
    <w:p w:rsidR="00E92171" w:rsidRDefault="00D7205F">
      <w:pPr>
        <w:pStyle w:val="ConsPlusNormal0"/>
        <w:spacing w:before="240"/>
        <w:ind w:firstLine="540"/>
        <w:jc w:val="both"/>
      </w:pPr>
      <w:bookmarkStart w:id="2262" w:name="P14555"/>
      <w:bookmarkEnd w:id="2262"/>
      <w:r>
        <w:t>1.4. Администрати</w:t>
      </w:r>
      <w:r>
        <w:t xml:space="preserve">вный штраф, назначенный за совершение административного правонарушения, предусмотренного </w:t>
      </w:r>
      <w:hyperlink w:anchor="P8414" w:tooltip="Статья 15.27.3. Совершение в интересах юридического лица сделок или финансовых операций с имуществом, полученным преступным путем">
        <w:r>
          <w:rPr>
            <w:color w:val="0000FF"/>
          </w:rPr>
          <w:t>стат</w:t>
        </w:r>
        <w:r>
          <w:rPr>
            <w:color w:val="0000FF"/>
          </w:rPr>
          <w:t>ьей 15.27.3</w:t>
        </w:r>
      </w:hyperlink>
      <w:r>
        <w:t xml:space="preserve"> или </w:t>
      </w:r>
      <w:hyperlink w:anchor="P10362" w:tooltip="Статья 19.28. Незаконное вознаграждение от имени юридического лица">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E92171" w:rsidRDefault="00D7205F">
      <w:pPr>
        <w:pStyle w:val="ConsPlusNormal0"/>
        <w:jc w:val="both"/>
      </w:pPr>
      <w:r>
        <w:t xml:space="preserve">(часть 1.4 введена Федеральным </w:t>
      </w:r>
      <w:hyperlink r:id="rId769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03.08.2018 N 298-ФЗ; в ред. Федерального </w:t>
      </w:r>
      <w:hyperlink r:id="rId769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04.03.2022 N 31-ФЗ)</w:t>
      </w:r>
    </w:p>
    <w:p w:rsidR="00E92171" w:rsidRDefault="00D7205F">
      <w:pPr>
        <w:pStyle w:val="ConsPlusNormal0"/>
        <w:spacing w:before="240"/>
        <w:ind w:firstLine="540"/>
        <w:jc w:val="both"/>
      </w:pPr>
      <w:r>
        <w:t xml:space="preserve">1.5. Административный штраф, предусмотренный </w:t>
      </w:r>
      <w:hyperlink w:anchor="P14533"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частями 1</w:t>
        </w:r>
      </w:hyperlink>
      <w:r>
        <w:t xml:space="preserve"> - </w:t>
      </w:r>
      <w:hyperlink w:anchor="P14555"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может быть уплачен в соответст</w:t>
      </w:r>
      <w:r>
        <w:t>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E92171" w:rsidRDefault="00D7205F">
      <w:pPr>
        <w:pStyle w:val="ConsPlusNormal0"/>
        <w:jc w:val="both"/>
      </w:pPr>
      <w:r>
        <w:t xml:space="preserve">(часть 1.5 введена Федеральным </w:t>
      </w:r>
      <w:hyperlink r:id="rId7693"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color w:val="0000FF"/>
          </w:rPr>
          <w:t>законом</w:t>
        </w:r>
      </w:hyperlink>
      <w:r>
        <w:t xml:space="preserve"> от 11.06.2021 N 201</w:t>
      </w:r>
      <w:r>
        <w:t>-ФЗ)</w:t>
      </w:r>
    </w:p>
    <w:p w:rsidR="00E92171" w:rsidRDefault="00D7205F">
      <w:pPr>
        <w:pStyle w:val="ConsPlusNormal0"/>
        <w:spacing w:before="24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7694" w:tooltip="Справочная информация: &quot;Законные представители&quot; (Материал подготовлен специалистами КонсультантПлюс) {КонсультантПлюс}">
        <w:r>
          <w:rPr>
            <w:color w:val="0000FF"/>
          </w:rPr>
          <w:t>законных представителей</w:t>
        </w:r>
      </w:hyperlink>
      <w:r>
        <w:t>.</w:t>
      </w:r>
    </w:p>
    <w:p w:rsidR="00E92171" w:rsidRDefault="00D7205F">
      <w:pPr>
        <w:pStyle w:val="ConsPlusNormal0"/>
        <w:spacing w:before="240"/>
        <w:ind w:firstLine="540"/>
        <w:jc w:val="both"/>
      </w:pPr>
      <w:r>
        <w:t>3. Сумма административного штрафа вносится или переводится лицом, привлеченным к административной ответств</w:t>
      </w:r>
      <w:r>
        <w:t xml:space="preserve">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7695" w:tooltip="Федеральный закон от 27.06.2011 N 161-ФЗ (ред. от 23.11.2024) &quot;О национальной платежной системе&quot; {КонсультантПлюс}">
        <w:r>
          <w:rPr>
            <w:color w:val="0000FF"/>
          </w:rPr>
          <w:t>законом</w:t>
        </w:r>
      </w:hyperlink>
      <w:r>
        <w:t xml:space="preserve"> "О национальной платежной системе", организацию федеральной почтовой связи либо платежному аге</w:t>
      </w:r>
      <w:r>
        <w:t xml:space="preserve">нту, осуществляющему деятельность в соответствии с Федеральным </w:t>
      </w:r>
      <w:hyperlink r:id="rId7696" w:tooltip="Федеральный закон от 03.06.2009 N 103-ФЗ (ред. от 08.08.2024) &quot;О деятельности по приему платежей физических лиц, осуществляемой платежными агентами&quot; (с изм. и доп., вступ. в силу с 01.10.2024) {КонсультантПлюс}">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E92171" w:rsidRDefault="00D7205F">
      <w:pPr>
        <w:pStyle w:val="ConsPlusNormal0"/>
        <w:jc w:val="both"/>
      </w:pPr>
      <w:r>
        <w:t>(час</w:t>
      </w:r>
      <w:r>
        <w:t xml:space="preserve">ть 3 в ред. Федерального </w:t>
      </w:r>
      <w:hyperlink r:id="rId769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закона</w:t>
        </w:r>
      </w:hyperlink>
      <w:r>
        <w:t xml:space="preserve"> от 27.06.2011 N 162-ФЗ)</w:t>
      </w:r>
    </w:p>
    <w:p w:rsidR="00E92171" w:rsidRDefault="00D7205F">
      <w:pPr>
        <w:pStyle w:val="ConsPlusNormal0"/>
        <w:spacing w:before="240"/>
        <w:ind w:firstLine="540"/>
        <w:jc w:val="both"/>
      </w:pPr>
      <w:r>
        <w:t xml:space="preserve">4. Утратил силу с 1 января 2008 года. - Федеральный </w:t>
      </w:r>
      <w:hyperlink r:id="rId76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24.07.2007 N 210-ФЗ.</w:t>
      </w:r>
    </w:p>
    <w:p w:rsidR="00E92171" w:rsidRDefault="00D7205F">
      <w:pPr>
        <w:pStyle w:val="ConsPlusNormal0"/>
        <w:spacing w:before="240"/>
        <w:ind w:firstLine="540"/>
        <w:jc w:val="both"/>
      </w:pPr>
      <w:r>
        <w:t>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w:t>
      </w:r>
      <w:r>
        <w:t xml:space="preserve">нии срока, указанного в </w:t>
      </w:r>
      <w:hyperlink w:anchor="P14533"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
        <w:r>
          <w:rPr>
            <w:color w:val="0000FF"/>
          </w:rPr>
          <w:t>части 1</w:t>
        </w:r>
      </w:hyperlink>
      <w:r>
        <w:t xml:space="preserve">, </w:t>
      </w:r>
      <w:hyperlink w:anchor="P14535"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
        <w:r>
          <w:rPr>
            <w:color w:val="0000FF"/>
          </w:rPr>
          <w:t>1.1</w:t>
        </w:r>
      </w:hyperlink>
      <w:r>
        <w:t xml:space="preserve"> или </w:t>
      </w:r>
      <w:hyperlink w:anchor="P14555"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судья, орган, должностное лицо, вынесшие постановление, изготавливают второй</w:t>
      </w:r>
      <w:r>
        <w:t xml:space="preserve"> экземпляр указанного постановления и направляют его в течение десяти суток, а в случаях, предусмотренных </w:t>
      </w:r>
      <w:hyperlink w:anchor="P14535"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
        <w:r>
          <w:rPr>
            <w:color w:val="0000FF"/>
          </w:rPr>
          <w:t>частями 1.1</w:t>
        </w:r>
      </w:hyperlink>
      <w:r>
        <w:t xml:space="preserve"> и </w:t>
      </w:r>
      <w:hyperlink w:anchor="P14555"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w:t>
      </w:r>
      <w:r>
        <w:t>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w:t>
      </w:r>
      <w:r>
        <w:t xml:space="preserve">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w:t>
      </w:r>
      <w:r>
        <w:t xml:space="preserve">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w:t>
      </w:r>
      <w:r>
        <w:t xml:space="preserve">ь. Протокол об административном правонарушении, предусмотренном </w:t>
      </w:r>
      <w:hyperlink w:anchor="P10960" w:tooltip="1. Неуплата административного штрафа в срок, предусмотренный настоящим Кодексом, -">
        <w:r>
          <w:rPr>
            <w:color w:val="0000FF"/>
          </w:rPr>
          <w:t>частью 1 статьи 20.25</w:t>
        </w:r>
      </w:hyperlink>
      <w:r>
        <w:t xml:space="preserve"> настоящего Кодекса, не составляется в случае, указанн</w:t>
      </w:r>
      <w:r>
        <w:t xml:space="preserve">ом в </w:t>
      </w:r>
      <w:hyperlink w:anchor="P10981" w:tooltip="1. К административной ответственности за совершение административного правонарушения, предусмотренного частью 1 настоящей статьи, не привлекаются иностранные граждане и лица без гражданства в случае, если они своевременно не уплатили административный штраф, ко">
        <w:r>
          <w:rPr>
            <w:color w:val="0000FF"/>
          </w:rPr>
          <w:t>примечании 1 к статье 20.25</w:t>
        </w:r>
      </w:hyperlink>
      <w:r>
        <w:t xml:space="preserve"> настоящего Кодекса.</w:t>
      </w:r>
    </w:p>
    <w:p w:rsidR="00E92171" w:rsidRDefault="00D7205F">
      <w:pPr>
        <w:pStyle w:val="ConsPlusNormal0"/>
        <w:jc w:val="both"/>
      </w:pPr>
      <w:r>
        <w:t xml:space="preserve">(в ред. Федеральных законов от 08.12.2003 </w:t>
      </w:r>
      <w:hyperlink r:id="rId769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N 161-ФЗ</w:t>
        </w:r>
      </w:hyperlink>
      <w:r>
        <w:t xml:space="preserve">, от 24.07.2007 </w:t>
      </w:r>
      <w:hyperlink r:id="rId770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02.10.2007 </w:t>
      </w:r>
      <w:hyperlink r:id="rId7701"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 xml:space="preserve">, от 09.11.2009 </w:t>
      </w:r>
      <w:hyperlink r:id="rId770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N 249-ФЗ</w:t>
        </w:r>
      </w:hyperlink>
      <w:r>
        <w:t xml:space="preserve">, от 28.12.2009 </w:t>
      </w:r>
      <w:hyperlink r:id="rId77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color w:val="0000FF"/>
          </w:rPr>
          <w:t>N 380-ФЗ</w:t>
        </w:r>
      </w:hyperlink>
      <w:r>
        <w:t>,</w:t>
      </w:r>
      <w:r>
        <w:t xml:space="preserve"> от 27.06.2011 </w:t>
      </w:r>
      <w:hyperlink r:id="rId770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N 162-ФЗ</w:t>
        </w:r>
      </w:hyperlink>
      <w:r>
        <w:t xml:space="preserve">, от 18.07.2011 </w:t>
      </w:r>
      <w:hyperlink r:id="rId770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color w:val="0000FF"/>
          </w:rPr>
          <w:t>N 225-ФЗ</w:t>
        </w:r>
      </w:hyperlink>
      <w:r>
        <w:t xml:space="preserve">, от 18.07.2011 </w:t>
      </w:r>
      <w:hyperlink r:id="rId7706"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color w:val="0000FF"/>
          </w:rPr>
          <w:t>N 226-ФЗ</w:t>
        </w:r>
      </w:hyperlink>
      <w:r>
        <w:t xml:space="preserve">, от 05.04.2013 </w:t>
      </w:r>
      <w:hyperlink r:id="rId7707"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color w:val="0000FF"/>
          </w:rPr>
          <w:t>N 49-ФЗ</w:t>
        </w:r>
      </w:hyperlink>
      <w:r>
        <w:t xml:space="preserve">, от 28.12.2013 </w:t>
      </w:r>
      <w:hyperlink r:id="rId7708"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color w:val="0000FF"/>
          </w:rPr>
          <w:t>N 383-ФЗ</w:t>
        </w:r>
      </w:hyperlink>
      <w:r>
        <w:t xml:space="preserve">, от 14.10.2014 </w:t>
      </w:r>
      <w:hyperlink r:id="rId77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03.08.2018 </w:t>
      </w:r>
      <w:hyperlink r:id="rId7710" w:tooltip="Федеральный закон от 03.08.2018 N 298-ФЗ &quot;О внесении изменений в Кодекс Российской Федерации об административных правонарушениях&quot; {КонсультантПлюс}">
        <w:r>
          <w:rPr>
            <w:color w:val="0000FF"/>
          </w:rPr>
          <w:t>N 298-ФЗ</w:t>
        </w:r>
      </w:hyperlink>
      <w:r>
        <w:t>)</w:t>
      </w:r>
    </w:p>
    <w:p w:rsidR="00E92171" w:rsidRDefault="00D7205F">
      <w:pPr>
        <w:pStyle w:val="ConsPlusNormal0"/>
        <w:spacing w:before="240"/>
        <w:ind w:firstLine="540"/>
        <w:jc w:val="both"/>
      </w:pPr>
      <w:r>
        <w:t xml:space="preserve">Части шестая - седьмая утратили силу. - Федеральный </w:t>
      </w:r>
      <w:hyperlink r:id="rId7711"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
        <w:r>
          <w:rPr>
            <w:color w:val="0000FF"/>
          </w:rPr>
          <w:t>закон</w:t>
        </w:r>
      </w:hyperlink>
      <w:r>
        <w:t xml:space="preserve"> от 08.12.2003 N 161-ФЗ.</w:t>
      </w:r>
    </w:p>
    <w:p w:rsidR="00E92171" w:rsidRDefault="00D7205F">
      <w:pPr>
        <w:pStyle w:val="ConsPlusNormal0"/>
        <w:spacing w:before="240"/>
        <w:ind w:firstLine="540"/>
        <w:jc w:val="both"/>
      </w:pPr>
      <w:r>
        <w:t>8. Банк или иная креди</w:t>
      </w:r>
      <w:r>
        <w:t xml:space="preserve">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7712" w:tooltip="Федеральный закон от 27.06.2011 N 161-ФЗ (ред. от 23.11.2024) &quot;О национальной платежной системе&quot; {КонсультантПлюс}">
        <w:r>
          <w:rPr>
            <w:color w:val="0000FF"/>
          </w:rPr>
          <w:t>законом</w:t>
        </w:r>
      </w:hyperlink>
      <w:r>
        <w:t xml:space="preserve"> "О национальной платежной </w:t>
      </w:r>
      <w:r>
        <w:t>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w:t>
      </w:r>
      <w:r>
        <w:t xml:space="preserve">ым </w:t>
      </w:r>
      <w:hyperlink r:id="rId7713" w:tooltip="Федеральный закон от 27.07.2010 N 210-ФЗ (ред. от 28.12.2024) &quot;Об организации предоставления государственных и муниципальных услуг&quot;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w:t>
      </w:r>
    </w:p>
    <w:p w:rsidR="00E92171" w:rsidRDefault="00D7205F">
      <w:pPr>
        <w:pStyle w:val="ConsPlusNormal0"/>
        <w:jc w:val="both"/>
      </w:pPr>
      <w:r>
        <w:t xml:space="preserve">(часть 8 введена Федеральным </w:t>
      </w:r>
      <w:hyperlink r:id="rId7714"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color w:val="0000FF"/>
          </w:rPr>
          <w:t>законо</w:t>
        </w:r>
        <w:r>
          <w:rPr>
            <w:color w:val="0000FF"/>
          </w:rPr>
          <w:t>м</w:t>
        </w:r>
      </w:hyperlink>
      <w:r>
        <w:t xml:space="preserve"> от 27.06.2011 N 162-ФЗ; в ред. Федерального </w:t>
      </w:r>
      <w:hyperlink r:id="rId7715"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w:r>
          <w:rPr>
            <w:color w:val="0000FF"/>
          </w:rPr>
          <w:t>закона</w:t>
        </w:r>
      </w:hyperlink>
      <w:r>
        <w:t xml:space="preserve"> от 29.07.2017 N 236-ФЗ)</w:t>
      </w:r>
    </w:p>
    <w:p w:rsidR="00E92171" w:rsidRDefault="00E92171">
      <w:pPr>
        <w:pStyle w:val="ConsPlusNormal0"/>
        <w:jc w:val="both"/>
      </w:pPr>
    </w:p>
    <w:p w:rsidR="00E92171" w:rsidRDefault="00D7205F">
      <w:pPr>
        <w:pStyle w:val="ConsPlusTitle0"/>
        <w:ind w:firstLine="540"/>
        <w:jc w:val="both"/>
        <w:outlineLvl w:val="2"/>
      </w:pPr>
      <w:r>
        <w:t xml:space="preserve">Статья 32.3. Утратила силу. - Федеральный </w:t>
      </w:r>
      <w:hyperlink r:id="rId7716" w:tooltip="Федеральный закон от 09.11.2009 N 249-ФЗ &quot;О внесении изменений в Кодекс Российской Федерации об административных правонарушениях&quot; {КонсультантПлюс}">
        <w:r>
          <w:rPr>
            <w:color w:val="0000FF"/>
          </w:rPr>
          <w:t>закон</w:t>
        </w:r>
      </w:hyperlink>
      <w:r>
        <w:t xml:space="preserve"> от 09.11.2009 N 249-ФЗ.</w:t>
      </w:r>
    </w:p>
    <w:p w:rsidR="00E92171" w:rsidRDefault="00E92171">
      <w:pPr>
        <w:pStyle w:val="ConsPlusNormal0"/>
        <w:ind w:firstLine="540"/>
        <w:jc w:val="both"/>
      </w:pPr>
    </w:p>
    <w:p w:rsidR="00E92171" w:rsidRDefault="00D7205F">
      <w:pPr>
        <w:pStyle w:val="ConsPlusTitle0"/>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E92171" w:rsidRDefault="00D7205F">
      <w:pPr>
        <w:pStyle w:val="ConsPlusNormal0"/>
        <w:jc w:val="both"/>
      </w:pPr>
      <w:r>
        <w:t xml:space="preserve">(в ред. Федерального </w:t>
      </w:r>
      <w:hyperlink r:id="rId771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закона</w:t>
        </w:r>
      </w:hyperlink>
      <w:r>
        <w:t xml:space="preserve"> от 28.12.2010 N 398-ФЗ)</w:t>
      </w:r>
    </w:p>
    <w:p w:rsidR="00E92171" w:rsidRDefault="00E92171">
      <w:pPr>
        <w:pStyle w:val="ConsPlusNormal0"/>
        <w:jc w:val="both"/>
      </w:pPr>
    </w:p>
    <w:p w:rsidR="00E92171" w:rsidRDefault="00D7205F">
      <w:pPr>
        <w:pStyle w:val="ConsPlusNormal0"/>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w:t>
      </w:r>
      <w:r>
        <w:t>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w:t>
      </w:r>
      <w:r>
        <w:t>рации.</w:t>
      </w:r>
    </w:p>
    <w:p w:rsidR="00E92171" w:rsidRDefault="00D7205F">
      <w:pPr>
        <w:pStyle w:val="ConsPlusNormal0"/>
        <w:jc w:val="both"/>
      </w:pPr>
      <w:r>
        <w:t xml:space="preserve">(часть 1 в ред. Федерального </w:t>
      </w:r>
      <w:hyperlink r:id="rId771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E92171" w:rsidRDefault="00D7205F">
      <w:pPr>
        <w:pStyle w:val="ConsPlusNormal0"/>
        <w:spacing w:before="240"/>
        <w:ind w:firstLine="540"/>
        <w:jc w:val="both"/>
      </w:pPr>
      <w:r>
        <w:t xml:space="preserve">1.1. Постановление судьи о конфискации вещи, явившейся </w:t>
      </w:r>
      <w:r>
        <w:t xml:space="preserve">орудием совершения или предметом административного правонарушения, ответственность за которое предусмотрена </w:t>
      </w:r>
      <w:hyperlink w:anchor="P6635" w:tooltip="Статья 14.10. Незаконное использование средств индивидуализации товаров (работ, услуг)">
        <w:r>
          <w:rPr>
            <w:color w:val="0000FF"/>
          </w:rPr>
          <w:t>статьей 14.10</w:t>
        </w:r>
      </w:hyperlink>
      <w:r>
        <w:t xml:space="preserve"> или </w:t>
      </w:r>
      <w:hyperlink w:anchor="P8739" w:tooltip="Глава 16. АДМИНИСТРАТИВНЫЕ ПРАВОНАРУШЕНИЯ В ОБЛАСТИ">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w:t>
      </w:r>
      <w:r>
        <w:t xml:space="preserve">ьством Российской Федерации на распоряжение товарами, обращенными в федеральную собственность, в </w:t>
      </w:r>
      <w:hyperlink r:id="rId7719" w:tooltip="Постановление Правительства РФ от 23.09.2019 N 1238 (ред. от 08.09.2023)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w:t>
      </w:r>
      <w:r>
        <w:t>вом Российской Федерации.</w:t>
      </w:r>
    </w:p>
    <w:p w:rsidR="00E92171" w:rsidRDefault="00D7205F">
      <w:pPr>
        <w:pStyle w:val="ConsPlusNormal0"/>
        <w:jc w:val="both"/>
      </w:pPr>
      <w:r>
        <w:t xml:space="preserve">(часть 1.1 введена Федеральным </w:t>
      </w:r>
      <w:hyperlink r:id="rId7720"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color w:val="0000FF"/>
          </w:rPr>
          <w:t>законом</w:t>
        </w:r>
      </w:hyperlink>
      <w:r>
        <w:t xml:space="preserve"> от 05.04.2013 N 33-ФЗ; в ред. Федерального </w:t>
      </w:r>
      <w:hyperlink r:id="rId7721"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color w:val="0000FF"/>
          </w:rPr>
          <w:t>закон</w:t>
        </w:r>
        <w:r>
          <w:rPr>
            <w:color w:val="0000FF"/>
          </w:rPr>
          <w:t>а</w:t>
        </w:r>
      </w:hyperlink>
      <w:r>
        <w:t xml:space="preserve"> от 23.04.2018 N 97-ФЗ)</w:t>
      </w:r>
    </w:p>
    <w:p w:rsidR="00E92171" w:rsidRDefault="00D7205F">
      <w:pPr>
        <w:pStyle w:val="ConsPlusNormal0"/>
        <w:spacing w:before="24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E92171" w:rsidRDefault="00D7205F">
      <w:pPr>
        <w:pStyle w:val="ConsPlusNormal0"/>
        <w:jc w:val="both"/>
      </w:pPr>
      <w:r>
        <w:t xml:space="preserve">(в ред. Федерального </w:t>
      </w:r>
      <w:hyperlink r:id="rId772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закона</w:t>
        </w:r>
      </w:hyperlink>
      <w:r>
        <w:t xml:space="preserve"> от 28.12.2010 N 398-ФЗ)</w:t>
      </w:r>
    </w:p>
    <w:p w:rsidR="00E92171" w:rsidRDefault="00D7205F">
      <w:pPr>
        <w:pStyle w:val="ConsPlusNormal0"/>
        <w:spacing w:before="240"/>
        <w:ind w:firstLine="540"/>
        <w:jc w:val="both"/>
      </w:pPr>
      <w:r>
        <w:t>3. Конфискованные экземпляры произведений и фонограмм, материалы и оборудование, используемые для их воспроизведения, и иные орудия</w:t>
      </w:r>
      <w:r>
        <w:t xml:space="preserve"> совершения административного правонарушения, предусмотренного </w:t>
      </w:r>
      <w:hyperlink w:anchor="P2237"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w:t>
      </w:r>
      <w:r>
        <w:t xml:space="preserve">телю авторских прав или смежных прав по его просьбе. Если указанные орудия или предметы были изъяты в соответствии со </w:t>
      </w:r>
      <w:hyperlink w:anchor="P13018" w:tooltip="Статья 27.10. Изъятие вещей и документов">
        <w:r>
          <w:rPr>
            <w:color w:val="0000FF"/>
          </w:rPr>
          <w:t>статьей 27.10</w:t>
        </w:r>
      </w:hyperlink>
      <w:r>
        <w:t xml:space="preserve"> настоящего Кодекса или арестованы в соответствии со </w:t>
      </w:r>
      <w:hyperlink w:anchor="P13138" w:tooltip="Статья 27.14. Арест товаров, транспортных средств и иных вещей">
        <w:r>
          <w:rPr>
            <w:color w:val="0000FF"/>
          </w:rPr>
          <w:t>статьей 27.14</w:t>
        </w:r>
      </w:hyperlink>
      <w:r>
        <w:t xml:space="preserve"> настоящего Кодекса, то их уничтожение или передача производится судьей или по его поручению </w:t>
      </w:r>
      <w:r>
        <w:t>органом, должностное лицо которого произвело изъятие или арест.</w:t>
      </w:r>
    </w:p>
    <w:p w:rsidR="00E92171" w:rsidRDefault="00D7205F">
      <w:pPr>
        <w:pStyle w:val="ConsPlusNormal0"/>
        <w:jc w:val="both"/>
      </w:pPr>
      <w:r>
        <w:t xml:space="preserve">(в ред. Федеральных законов от 27.12.2005 </w:t>
      </w:r>
      <w:hyperlink r:id="rId7723" w:tooltip="Федеральный закон от 27.12.2005 N 193-ФЗ &quot;О внесении изменений в Кодекс Российской Федерации об административных правонарушениях&quot; {КонсультантПлюс}">
        <w:r>
          <w:rPr>
            <w:color w:val="0000FF"/>
          </w:rPr>
          <w:t>N 193-ФЗ</w:t>
        </w:r>
      </w:hyperlink>
      <w:r>
        <w:t xml:space="preserve">, от 02.10.2007 </w:t>
      </w:r>
      <w:hyperlink r:id="rId7724" w:tooltip="Федеральный закон от 02.10.2007 N 225-ФЗ (ред. от 03.07.2016) &quot;О внесении изменений в отдельные законодательные акты Российской Федерации&quot; {КонсультантПлюс}">
        <w:r>
          <w:rPr>
            <w:color w:val="0000FF"/>
          </w:rPr>
          <w:t>N 225-ФЗ</w:t>
        </w:r>
      </w:hyperlink>
      <w:r>
        <w:t>)</w:t>
      </w:r>
    </w:p>
    <w:p w:rsidR="00E92171" w:rsidRDefault="00D7205F">
      <w:pPr>
        <w:pStyle w:val="ConsPlusNormal0"/>
        <w:spacing w:before="240"/>
        <w:ind w:firstLine="540"/>
        <w:jc w:val="both"/>
      </w:pPr>
      <w:r>
        <w:t>3.1. Если оружие или боевые припасы были изъяты в соответствии с</w:t>
      </w:r>
      <w:r>
        <w:t xml:space="preserve">о </w:t>
      </w:r>
      <w:hyperlink w:anchor="P13018" w:tooltip="Статья 27.10. Изъятие вещей и документов">
        <w:r>
          <w:rPr>
            <w:color w:val="0000FF"/>
          </w:rPr>
          <w:t>статьей 27.10</w:t>
        </w:r>
      </w:hyperlink>
      <w:r>
        <w:t xml:space="preserve"> настоящего Кодекса или арестованы в соответствии со </w:t>
      </w:r>
      <w:hyperlink w:anchor="P13138" w:tooltip="Статья 27.14. Арест товаров, транспортных средств и иных вещей">
        <w:r>
          <w:rPr>
            <w:color w:val="0000FF"/>
          </w:rPr>
          <w:t>статьей 27.14</w:t>
        </w:r>
      </w:hyperlink>
      <w:r>
        <w:t xml:space="preserve"> на</w:t>
      </w:r>
      <w:r>
        <w:t>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w:t>
      </w:r>
      <w:r>
        <w:t>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E92171" w:rsidRDefault="00D7205F">
      <w:pPr>
        <w:pStyle w:val="ConsPlusNormal0"/>
        <w:jc w:val="both"/>
      </w:pPr>
      <w:r>
        <w:t xml:space="preserve">(часть 3.1 введена Федеральным </w:t>
      </w:r>
      <w:hyperlink r:id="rId7725"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законом</w:t>
        </w:r>
      </w:hyperlink>
      <w:r>
        <w:t xml:space="preserve"> от 03.07.2016 N 227-ФЗ; в ред. Федерального </w:t>
      </w:r>
      <w:hyperlink r:id="rId772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28.06.2021 N 232-ФЗ)</w:t>
      </w:r>
    </w:p>
    <w:p w:rsidR="00E92171" w:rsidRDefault="00D7205F">
      <w:pPr>
        <w:pStyle w:val="ConsPlusNormal0"/>
        <w:spacing w:before="240"/>
        <w:ind w:firstLine="540"/>
        <w:jc w:val="both"/>
      </w:pPr>
      <w:r>
        <w:t xml:space="preserve">4. Конфискованные товары легкой промышленности, </w:t>
      </w:r>
      <w:hyperlink r:id="rId7727" w:tooltip="Постановление Правительства РФ от 07.03.2014 N 180 (ред. от 17.06.2023)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w:r>
          <w:rPr>
            <w:color w:val="0000FF"/>
          </w:rPr>
          <w:t>перечень</w:t>
        </w:r>
      </w:hyperlink>
      <w:r>
        <w:t xml:space="preserve"> которых устанавливается Правительством Российской Федерации, подлежат уничтожению в </w:t>
      </w:r>
      <w:hyperlink r:id="rId7728" w:tooltip="Постановление Правительства РФ от 23.09.2019 N 1238 (ред. от 08.09.2023)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w:t>
      </w:r>
      <w:r>
        <w:t>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w:t>
      </w:r>
      <w:r>
        <w:t xml:space="preserve">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7729" w:tooltip="Постановление Правительства РФ от 17.06.2023 N 995 &quot;О безвозмездной передаче конфискованных при производстве по делам об административных правонарушениях товаров легкой промышленности и внесении изменений в некоторые акты Правительства Российской Федерации&quot; {К">
        <w:r>
          <w:rPr>
            <w:color w:val="0000FF"/>
          </w:rPr>
          <w:t>случаях и порядке</w:t>
        </w:r>
      </w:hyperlink>
      <w:r>
        <w:t>, установленных Правительством Российской Федерации.</w:t>
      </w:r>
    </w:p>
    <w:p w:rsidR="00E92171" w:rsidRDefault="00D7205F">
      <w:pPr>
        <w:pStyle w:val="ConsPlusNormal0"/>
        <w:jc w:val="both"/>
      </w:pPr>
      <w:r>
        <w:t xml:space="preserve">(часть 4 введена Федеральным </w:t>
      </w:r>
      <w:hyperlink r:id="rId7730"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color w:val="0000FF"/>
          </w:rPr>
          <w:t>законом</w:t>
        </w:r>
      </w:hyperlink>
      <w:r>
        <w:t xml:space="preserve"> от 23.07.2013 N 195-</w:t>
      </w:r>
      <w:r>
        <w:t xml:space="preserve">ФЗ; в ред. Федеральных законов от 05.12.2017 </w:t>
      </w:r>
      <w:hyperlink r:id="rId7731"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N 385-ФЗ</w:t>
        </w:r>
      </w:hyperlink>
      <w:r>
        <w:t xml:space="preserve">, от 13.06.2023 </w:t>
      </w:r>
      <w:hyperlink r:id="rId7732"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color w:val="0000FF"/>
          </w:rPr>
          <w:t>N 202-ФЗ</w:t>
        </w:r>
      </w:hyperlink>
      <w:r>
        <w:t>)</w:t>
      </w:r>
    </w:p>
    <w:p w:rsidR="00E92171" w:rsidRDefault="00D7205F">
      <w:pPr>
        <w:pStyle w:val="ConsPlusNormal0"/>
        <w:spacing w:before="240"/>
        <w:ind w:firstLine="540"/>
        <w:jc w:val="both"/>
      </w:pPr>
      <w:r>
        <w:t>4.1. Конфискованное имущество, явившееся орудием совершения или предметом административного правона</w:t>
      </w:r>
      <w:r>
        <w:t xml:space="preserve">рушения, </w:t>
      </w:r>
      <w:hyperlink r:id="rId7733" w:tooltip="Распоряжение Правительства РФ от 12.09.2024 N 2503-р &lt;Об утверждении перечня конфискованного имущества, явившегося орудием совершения или предметом административного правонарушения, подлежащего обращению в собственность субъектов Российской Федерации&gt; {Консуль">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w:t>
      </w:r>
      <w:r>
        <w:t xml:space="preserve">ссийской Федерации по месту нахождения такого имущества, за исключением имущества, подлежащего конфискации в соответствии со </w:t>
      </w:r>
      <w:hyperlink w:anchor="P6635" w:tooltip="Статья 14.10. Незаконное использование средств индивидуализации товаров (работ, услуг)">
        <w:r>
          <w:rPr>
            <w:color w:val="0000FF"/>
          </w:rPr>
          <w:t>статьей 14.</w:t>
        </w:r>
        <w:r>
          <w:rPr>
            <w:color w:val="0000FF"/>
          </w:rPr>
          <w:t>10</w:t>
        </w:r>
      </w:hyperlink>
      <w:r>
        <w:t xml:space="preserve"> или с </w:t>
      </w:r>
      <w:hyperlink w:anchor="P8739" w:tooltip="Глава 16. АДМИНИСТРАТИВНЫЕ ПРАВОНАРУШЕНИЯ В ОБЛАСТИ">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E92171" w:rsidRDefault="00D7205F">
      <w:pPr>
        <w:pStyle w:val="ConsPlusNormal0"/>
        <w:jc w:val="both"/>
      </w:pPr>
      <w:r>
        <w:t xml:space="preserve">(часть 4.1 введена Федеральным </w:t>
      </w:r>
      <w:hyperlink r:id="rId7734"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color w:val="0000FF"/>
          </w:rPr>
          <w:t>зако</w:t>
        </w:r>
        <w:r>
          <w:rPr>
            <w:color w:val="0000FF"/>
          </w:rPr>
          <w:t>ном</w:t>
        </w:r>
      </w:hyperlink>
      <w:r>
        <w:t xml:space="preserve"> от 08.08.2024 N 247-ФЗ)</w:t>
      </w:r>
    </w:p>
    <w:p w:rsidR="00E92171" w:rsidRDefault="00D7205F">
      <w:pPr>
        <w:pStyle w:val="ConsPlusNormal0"/>
        <w:spacing w:before="240"/>
        <w:ind w:firstLine="540"/>
        <w:jc w:val="both"/>
      </w:pPr>
      <w:r>
        <w:t>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w:t>
      </w:r>
      <w:r>
        <w:t xml:space="preserve">ие их видоизменить или скрыть, а также орудия совершения административного правонарушения, предусмотренного </w:t>
      </w:r>
      <w:hyperlink w:anchor="P6960"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
        <w:r>
          <w:rPr>
            <w:color w:val="0000FF"/>
          </w:rPr>
          <w:t>частью 1 статьи 14.27</w:t>
        </w:r>
      </w:hyperlink>
      <w:r>
        <w:t xml:space="preserve"> настоящего Кодекса, подлежат уничтожению в </w:t>
      </w:r>
      <w:hyperlink r:id="rId7735" w:tooltip="Постановление Правительства РФ от 23.09.2019 N 1238 (ред. от 08.09.2023)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color w:val="0000FF"/>
          </w:rPr>
          <w:t>порядке</w:t>
        </w:r>
      </w:hyperlink>
      <w:r>
        <w:t>, установленном Правительством Российской Федерации.</w:t>
      </w:r>
    </w:p>
    <w:p w:rsidR="00E92171" w:rsidRDefault="00D7205F">
      <w:pPr>
        <w:pStyle w:val="ConsPlusNormal0"/>
        <w:jc w:val="both"/>
      </w:pPr>
      <w:r>
        <w:t xml:space="preserve">(часть 5 введена Федеральным </w:t>
      </w:r>
      <w:hyperlink r:id="rId7736"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color w:val="0000FF"/>
          </w:rPr>
          <w:t>законом</w:t>
        </w:r>
      </w:hyperlink>
      <w:r>
        <w:t xml:space="preserve"> от 05.12.2017 N 385-ФЗ; в ред. Федер</w:t>
      </w:r>
      <w:r>
        <w:t xml:space="preserve">ального </w:t>
      </w:r>
      <w:hyperlink r:id="rId7737"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закона</w:t>
        </w:r>
      </w:hyperlink>
      <w:r>
        <w:t xml:space="preserve"> от 14.10.2024 N 342-ФЗ)</w:t>
      </w:r>
    </w:p>
    <w:p w:rsidR="00E92171" w:rsidRDefault="00E92171">
      <w:pPr>
        <w:pStyle w:val="ConsPlusNormal0"/>
        <w:jc w:val="both"/>
      </w:pPr>
    </w:p>
    <w:p w:rsidR="00E92171" w:rsidRDefault="00D7205F">
      <w:pPr>
        <w:pStyle w:val="ConsPlusTitle0"/>
        <w:ind w:firstLine="540"/>
        <w:jc w:val="both"/>
        <w:outlineLvl w:val="2"/>
      </w:pPr>
      <w:r>
        <w:t>Статья 32.5. Органы, исполняющие постановления о лишении специального права</w:t>
      </w:r>
    </w:p>
    <w:p w:rsidR="00E92171" w:rsidRDefault="00E92171">
      <w:pPr>
        <w:pStyle w:val="ConsPlusNormal0"/>
        <w:jc w:val="both"/>
      </w:pPr>
    </w:p>
    <w:p w:rsidR="00E92171" w:rsidRDefault="00D7205F">
      <w:pPr>
        <w:pStyle w:val="ConsPlusNormal0"/>
        <w:ind w:firstLine="540"/>
        <w:jc w:val="both"/>
      </w:pPr>
      <w:r>
        <w:t xml:space="preserve">1. </w:t>
      </w:r>
      <w:r>
        <w:t>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E92171" w:rsidRDefault="00D7205F">
      <w:pPr>
        <w:pStyle w:val="ConsPlusNormal0"/>
        <w:spacing w:before="240"/>
        <w:ind w:firstLine="540"/>
        <w:jc w:val="both"/>
      </w:pPr>
      <w:r>
        <w:t>2. Постановление судьи о лишении права управления трактором, с</w:t>
      </w:r>
      <w:r>
        <w:t xml:space="preserve">амоходной машиной или другими видами техники исполняется должностными лицами </w:t>
      </w:r>
      <w:hyperlink r:id="rId7738"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color w:val="0000FF"/>
          </w:rPr>
          <w:t>органов</w:t>
        </w:r>
      </w:hyperlink>
      <w:r>
        <w:t>, осуществляющих региональный государственный надзор в области технического состояния само</w:t>
      </w:r>
      <w:r>
        <w:t>ходных машин и других видов техники.</w:t>
      </w:r>
    </w:p>
    <w:p w:rsidR="00E92171" w:rsidRDefault="00D7205F">
      <w:pPr>
        <w:pStyle w:val="ConsPlusNormal0"/>
        <w:jc w:val="both"/>
      </w:pPr>
      <w:r>
        <w:t xml:space="preserve">(в ред. Федерального </w:t>
      </w:r>
      <w:hyperlink r:id="rId7739"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w:t>
      </w:r>
      <w:r>
        <w:t>х государственный надзор за соблюдением правил пользования судами (в том числе маломерными).</w:t>
      </w:r>
    </w:p>
    <w:p w:rsidR="00E92171" w:rsidRDefault="00D7205F">
      <w:pPr>
        <w:pStyle w:val="ConsPlusNormal0"/>
        <w:spacing w:before="24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w:t>
      </w:r>
      <w:r>
        <w:t>их государственный надзор за связью.</w:t>
      </w:r>
    </w:p>
    <w:p w:rsidR="00E92171" w:rsidRDefault="00D7205F">
      <w:pPr>
        <w:pStyle w:val="ConsPlusNormal0"/>
        <w:spacing w:before="24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w:t>
      </w:r>
      <w:r>
        <w:t>ира, отнесенных к охотничьим ресурсам, и среды их обитания.</w:t>
      </w:r>
    </w:p>
    <w:p w:rsidR="00E92171" w:rsidRDefault="00D7205F">
      <w:pPr>
        <w:pStyle w:val="ConsPlusNormal0"/>
        <w:jc w:val="both"/>
      </w:pPr>
      <w:r>
        <w:t xml:space="preserve">(часть 5 в ред. Федерального </w:t>
      </w:r>
      <w:hyperlink r:id="rId7740"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D7205F">
      <w:pPr>
        <w:pStyle w:val="ConsPlusNormal0"/>
        <w:spacing w:before="240"/>
        <w:ind w:firstLine="540"/>
        <w:jc w:val="both"/>
      </w:pPr>
      <w:r>
        <w:t>6. Постановление судьи о лишении права на приобретение и хранение или хранение и ношение оружия и патроно</w:t>
      </w:r>
      <w:r>
        <w:t>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E92171" w:rsidRDefault="00D7205F">
      <w:pPr>
        <w:pStyle w:val="ConsPlusNormal0"/>
        <w:jc w:val="both"/>
      </w:pPr>
      <w:r>
        <w:t xml:space="preserve">(часть 6 введена Федеральным </w:t>
      </w:r>
      <w:hyperlink r:id="rId774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законом</w:t>
        </w:r>
      </w:hyperlink>
      <w:r>
        <w:t xml:space="preserve"> от 28.12.2010 N 398-ФЗ; в ред. Федерального </w:t>
      </w:r>
      <w:hyperlink r:id="rId774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
        <w:r>
          <w:rPr>
            <w:color w:val="0000FF"/>
          </w:rPr>
          <w:t>закона</w:t>
        </w:r>
      </w:hyperlink>
      <w:r>
        <w:t xml:space="preserve"> от 03.07.2016 N 227-ФЗ)</w:t>
      </w:r>
    </w:p>
    <w:p w:rsidR="00E92171" w:rsidRDefault="00E92171">
      <w:pPr>
        <w:pStyle w:val="ConsPlusNormal0"/>
        <w:jc w:val="both"/>
      </w:pPr>
    </w:p>
    <w:p w:rsidR="00E92171" w:rsidRDefault="00D7205F">
      <w:pPr>
        <w:pStyle w:val="ConsPlusTitle0"/>
        <w:ind w:firstLine="540"/>
        <w:jc w:val="both"/>
        <w:outlineLvl w:val="2"/>
      </w:pPr>
      <w:r>
        <w:t>Статья 32.6. Порядок исполнения постановления о лишении специального права</w:t>
      </w:r>
    </w:p>
    <w:p w:rsidR="00E92171" w:rsidRDefault="00E92171">
      <w:pPr>
        <w:pStyle w:val="ConsPlusNormal0"/>
        <w:jc w:val="both"/>
      </w:pPr>
    </w:p>
    <w:p w:rsidR="00E92171" w:rsidRDefault="00D7205F">
      <w:pPr>
        <w:pStyle w:val="ConsPlusNormal0"/>
        <w:ind w:firstLine="540"/>
        <w:jc w:val="both"/>
      </w:pPr>
      <w:bookmarkStart w:id="2263" w:name="P14605"/>
      <w:bookmarkEnd w:id="2263"/>
      <w:r>
        <w:t xml:space="preserve">1. Исполнение постановления о </w:t>
      </w:r>
      <w:hyperlink r:id="rId774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w:t>
      </w:r>
      <w:r>
        <w:t>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w:t>
      </w:r>
      <w:r>
        <w:t>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E92171" w:rsidRDefault="00D7205F">
      <w:pPr>
        <w:pStyle w:val="ConsPlusNormal0"/>
        <w:jc w:val="both"/>
      </w:pPr>
      <w:r>
        <w:t xml:space="preserve">(в ред. Федеральных законов от 24.07.2007 </w:t>
      </w:r>
      <w:hyperlink r:id="rId774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774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14.10.2014 </w:t>
      </w:r>
      <w:hyperlink r:id="rId77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w:t>
      </w:r>
      <w:r>
        <w:t>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w:t>
      </w:r>
      <w:r>
        <w:t>, осуществляющим государственный надзор за связью в Российской Федерации.</w:t>
      </w:r>
    </w:p>
    <w:p w:rsidR="00E92171" w:rsidRDefault="00D7205F">
      <w:pPr>
        <w:pStyle w:val="ConsPlusNormal0"/>
        <w:jc w:val="both"/>
      </w:pPr>
      <w:r>
        <w:t xml:space="preserve">(в ред. Федерального </w:t>
      </w:r>
      <w:hyperlink r:id="rId77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w:t>
      </w:r>
      <w:r>
        <w:t>ФЗ)</w:t>
      </w:r>
    </w:p>
    <w:p w:rsidR="00E92171" w:rsidRDefault="00D7205F">
      <w:pPr>
        <w:pStyle w:val="ConsPlusNormal0"/>
        <w:spacing w:before="240"/>
        <w:ind w:firstLine="540"/>
        <w:jc w:val="both"/>
      </w:pPr>
      <w:r>
        <w:t xml:space="preserve">3. Исполнение постановления о лишении права осуществлять охоту осуществляется путем </w:t>
      </w:r>
      <w:hyperlink r:id="rId7748"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color w:val="0000FF"/>
          </w:rPr>
          <w:t>аннулирования</w:t>
        </w:r>
      </w:hyperlink>
      <w:r>
        <w:t xml:space="preserve"> охотничьего билета.</w:t>
      </w:r>
    </w:p>
    <w:p w:rsidR="00E92171" w:rsidRDefault="00D7205F">
      <w:pPr>
        <w:pStyle w:val="ConsPlusNormal0"/>
        <w:jc w:val="both"/>
      </w:pPr>
      <w:r>
        <w:t xml:space="preserve">(часть 3 в ред. Федерального </w:t>
      </w:r>
      <w:hyperlink r:id="rId7749" w:tooltip="Федеральный закон от 24.07.2009 N 209-ФЗ (ред. от 08.08.2024) &quot;Об охоте и о сохранении охотничьих ресурсов и о внесении изменений в отдельные законодательные акты Российской Федерации&quot; (с изм. и доп., вступ. в силу с 01.01.2025) {КонсультантПлюс}">
        <w:r>
          <w:rPr>
            <w:color w:val="0000FF"/>
          </w:rPr>
          <w:t>закона</w:t>
        </w:r>
      </w:hyperlink>
      <w:r>
        <w:t xml:space="preserve"> от 24.07.2009 N 209-ФЗ)</w:t>
      </w:r>
    </w:p>
    <w:p w:rsidR="00E92171" w:rsidRDefault="00D7205F">
      <w:pPr>
        <w:pStyle w:val="ConsPlusNormal0"/>
        <w:spacing w:before="240"/>
        <w:ind w:firstLine="540"/>
        <w:jc w:val="both"/>
      </w:pPr>
      <w:bookmarkStart w:id="2264" w:name="P14611"/>
      <w:bookmarkEnd w:id="2264"/>
      <w:r>
        <w:t>3.1. Исполнение постановления о лишении права на приобретение и хранение или хранение и ношение оружия и патронов к нему осу</w:t>
      </w:r>
      <w:r>
        <w:t xml:space="preserve">ществляется путем </w:t>
      </w:r>
      <w:hyperlink r:id="rId7750" w:tooltip="Федеральный закон от 13.12.1996 N 150-ФЗ (ред. от 08.08.2024) &quot;Об оружии&quot; {КонсультантПлюс}">
        <w:r>
          <w:rPr>
            <w:color w:val="0000FF"/>
          </w:rPr>
          <w:t>аннулирования</w:t>
        </w:r>
      </w:hyperlink>
      <w:r>
        <w:t xml:space="preserve"> лицен</w:t>
      </w:r>
      <w:r>
        <w:t>зии на приобретение оружия и (или) разрешения на хранение или хранение и ношение оружия и патронов к нему и изъятия оружия и патронов к нему.</w:t>
      </w:r>
    </w:p>
    <w:p w:rsidR="00E92171" w:rsidRDefault="00D7205F">
      <w:pPr>
        <w:pStyle w:val="ConsPlusNormal0"/>
        <w:jc w:val="both"/>
      </w:pPr>
      <w:r>
        <w:t xml:space="preserve">(часть 3.1 введена Федеральным </w:t>
      </w:r>
      <w:hyperlink r:id="rId775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color w:val="0000FF"/>
          </w:rPr>
          <w:t>законом</w:t>
        </w:r>
      </w:hyperlink>
      <w:r>
        <w:t xml:space="preserve"> от 28.12.2010 N 398-ФЗ)</w:t>
      </w:r>
    </w:p>
    <w:p w:rsidR="00E92171" w:rsidRDefault="00D7205F">
      <w:pPr>
        <w:pStyle w:val="ConsPlusNormal0"/>
        <w:spacing w:before="24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4615"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
        <w:r>
          <w:rPr>
            <w:color w:val="0000FF"/>
          </w:rPr>
          <w:t>частью 4.1</w:t>
        </w:r>
      </w:hyperlink>
      <w:r>
        <w:t xml:space="preserve"> настоящей статьи и </w:t>
      </w:r>
      <w:hyperlink w:anchor="P14620"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color w:val="0000FF"/>
          </w:rPr>
          <w:t>статьей 32.6.1</w:t>
        </w:r>
      </w:hyperlink>
      <w:r>
        <w:t xml:space="preserve"> настоящего Кодекса.</w:t>
      </w:r>
    </w:p>
    <w:p w:rsidR="00E92171" w:rsidRDefault="00D7205F">
      <w:pPr>
        <w:pStyle w:val="ConsPlusNormal0"/>
        <w:jc w:val="both"/>
      </w:pPr>
      <w:r>
        <w:t xml:space="preserve">(в ред. Федеральных законов от 24.07.2007 </w:t>
      </w:r>
      <w:hyperlink r:id="rId775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N 210-ФЗ</w:t>
        </w:r>
      </w:hyperlink>
      <w:r>
        <w:t xml:space="preserve">, от 23.07.2013 </w:t>
      </w:r>
      <w:hyperlink r:id="rId77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08.08.2024 </w:t>
      </w:r>
      <w:hyperlink r:id="rId7754"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N 285-ФЗ</w:t>
        </w:r>
      </w:hyperlink>
      <w:r>
        <w:t>)</w:t>
      </w:r>
    </w:p>
    <w:p w:rsidR="00E92171" w:rsidRDefault="00D7205F">
      <w:pPr>
        <w:pStyle w:val="ConsPlusNormal0"/>
        <w:spacing w:before="240"/>
        <w:ind w:firstLine="540"/>
        <w:jc w:val="both"/>
      </w:pPr>
      <w:bookmarkStart w:id="2265" w:name="P14615"/>
      <w:bookmarkEnd w:id="2265"/>
      <w:r>
        <w:t xml:space="preserve">4.1. По истечении срока лишения специального права за совершение административных правонарушений, предусмотренных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 </w:t>
      </w:r>
      <w:hyperlink w:anchor="P4575" w:tooltip="Глава 12. АДМИНИСТРАТИВНЫЕ ПРАВОНАРУШЕНИЯ">
        <w:r>
          <w:rPr>
            <w:color w:val="0000FF"/>
          </w:rPr>
          <w:t>главой 12</w:t>
        </w:r>
      </w:hyperlink>
      <w:r>
        <w:t xml:space="preserve"> настоящего Кодекса, водительское удостоверен</w:t>
      </w:r>
      <w:r>
        <w:t>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w:t>
      </w:r>
      <w:r>
        <w:t xml:space="preserve">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728"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color w:val="0000FF"/>
          </w:rPr>
          <w:t>частью 1 статьи 12.8</w:t>
        </w:r>
      </w:hyperlink>
      <w:r>
        <w:t xml:space="preserve">, </w:t>
      </w:r>
      <w:hyperlink w:anchor="P5157"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color w:val="0000FF"/>
          </w:rPr>
          <w:t>частью 1 статьи 12.26</w:t>
        </w:r>
      </w:hyperlink>
      <w:r>
        <w:t xml:space="preserve"> и </w:t>
      </w:r>
      <w:hyperlink w:anchor="P5177"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w:t>
      </w:r>
      <w:r>
        <w:t xml:space="preserve">ом, за исключением случаев, предусмотренных </w:t>
      </w:r>
      <w:hyperlink w:anchor="P14620"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color w:val="0000FF"/>
          </w:rPr>
          <w:t>статьей 32.6.1</w:t>
        </w:r>
      </w:hyperlink>
      <w:r>
        <w:t xml:space="preserve"> настоящего Кодекса.</w:t>
      </w:r>
    </w:p>
    <w:p w:rsidR="00E92171" w:rsidRDefault="00D7205F">
      <w:pPr>
        <w:pStyle w:val="ConsPlusNormal0"/>
        <w:jc w:val="both"/>
      </w:pPr>
      <w:r>
        <w:t xml:space="preserve">(часть 4.1 введена Федеральным </w:t>
      </w:r>
      <w:hyperlink r:id="rId77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законом</w:t>
        </w:r>
      </w:hyperlink>
      <w:r>
        <w:t xml:space="preserve"> от 23.07.2013 N 196-ФЗ; в ред. Ф</w:t>
      </w:r>
      <w:r>
        <w:t xml:space="preserve">едеральных законов от 14.10.2014 </w:t>
      </w:r>
      <w:hyperlink r:id="rId77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 xml:space="preserve">, от 31.12.2014 </w:t>
      </w:r>
      <w:hyperlink r:id="rId775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color w:val="0000FF"/>
          </w:rPr>
          <w:t>N 528-ФЗ</w:t>
        </w:r>
      </w:hyperlink>
      <w:r>
        <w:t xml:space="preserve">, от 08.08.2024 </w:t>
      </w:r>
      <w:hyperlink r:id="rId7758"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N 285-ФЗ</w:t>
        </w:r>
      </w:hyperlink>
      <w:r>
        <w:t>)</w:t>
      </w:r>
    </w:p>
    <w:p w:rsidR="00E92171" w:rsidRDefault="00D7205F">
      <w:pPr>
        <w:pStyle w:val="ConsPlusNormal0"/>
        <w:spacing w:before="24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w:t>
      </w:r>
      <w:r>
        <w:t>ию.</w:t>
      </w:r>
    </w:p>
    <w:p w:rsidR="00E92171" w:rsidRDefault="00D7205F">
      <w:pPr>
        <w:pStyle w:val="ConsPlusNormal0"/>
        <w:jc w:val="both"/>
      </w:pPr>
      <w:r>
        <w:t xml:space="preserve">(часть пятая введена Федеральным </w:t>
      </w:r>
      <w:hyperlink r:id="rId77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24.07.2007 N 210-ФЗ)</w:t>
      </w:r>
    </w:p>
    <w:p w:rsidR="00E92171" w:rsidRDefault="00E92171">
      <w:pPr>
        <w:pStyle w:val="ConsPlusNormal0"/>
        <w:jc w:val="both"/>
      </w:pPr>
    </w:p>
    <w:p w:rsidR="00E92171" w:rsidRDefault="00D7205F">
      <w:pPr>
        <w:pStyle w:val="ConsPlusTitle0"/>
        <w:ind w:firstLine="540"/>
        <w:jc w:val="both"/>
        <w:outlineLvl w:val="2"/>
      </w:pPr>
      <w:bookmarkStart w:id="2266" w:name="P14620"/>
      <w:bookmarkEnd w:id="2266"/>
      <w:r>
        <w:t>Статья 32.6.1. Порядок исполнения постановления о лишении права управления транспортным средством соответствующего вида или другими видами техн</w:t>
      </w:r>
      <w:r>
        <w:t>ики в период мобилизации, в период военного положения или в военное время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760"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E92171">
      <w:pPr>
        <w:pStyle w:val="ConsPlusNormal0"/>
        <w:ind w:firstLine="540"/>
        <w:jc w:val="both"/>
      </w:pPr>
    </w:p>
    <w:p w:rsidR="00E92171" w:rsidRDefault="00D7205F">
      <w:pPr>
        <w:pStyle w:val="ConsPlusNormal0"/>
        <w:ind w:firstLine="540"/>
        <w:jc w:val="both"/>
      </w:pPr>
      <w:bookmarkStart w:id="2267" w:name="P14624"/>
      <w:bookmarkEnd w:id="2267"/>
      <w:r>
        <w:t>1. В период мобилизации, в период военного положения или в военное время исполнение постановления о лишен</w:t>
      </w:r>
      <w:r>
        <w:t xml:space="preserve">ии специального права за совершение административного правонарушения, предусмотренного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w:t>
      </w:r>
      <w:r>
        <w:t xml:space="preserve">ли </w:t>
      </w:r>
      <w:hyperlink w:anchor="P4575" w:tooltip="Глава 12. АДМИНИСТРАТИВНЫЕ ПРАВОНАРУШЕНИЯ">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w:t>
      </w:r>
      <w:r>
        <w:t>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w:t>
      </w:r>
      <w:r>
        <w:t xml:space="preserve">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w:t>
      </w:r>
      <w:r>
        <w:t>срок лишения специального права при этом не прерывается.</w:t>
      </w:r>
    </w:p>
    <w:p w:rsidR="00E92171" w:rsidRDefault="00D7205F">
      <w:pPr>
        <w:pStyle w:val="ConsPlusNormal0"/>
        <w:spacing w:before="240"/>
        <w:ind w:firstLine="540"/>
        <w:jc w:val="both"/>
      </w:pPr>
      <w:bookmarkStart w:id="2268" w:name="P14625"/>
      <w:bookmarkEnd w:id="2268"/>
      <w: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4624"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4626"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
        <w:r>
          <w:rPr>
            <w:color w:val="0000FF"/>
          </w:rPr>
          <w:t>частями 3</w:t>
        </w:r>
      </w:hyperlink>
      <w:r>
        <w:t xml:space="preserve"> и </w:t>
      </w:r>
      <w:hyperlink w:anchor="P14629"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4</w:t>
        </w:r>
      </w:hyperlink>
      <w:r>
        <w:t xml:space="preserve"> насто</w:t>
      </w:r>
      <w:r>
        <w:t>ящей статьи.</w:t>
      </w:r>
    </w:p>
    <w:p w:rsidR="00E92171" w:rsidRDefault="00D7205F">
      <w:pPr>
        <w:pStyle w:val="ConsPlusNormal0"/>
        <w:spacing w:before="240"/>
        <w:ind w:firstLine="540"/>
        <w:jc w:val="both"/>
      </w:pPr>
      <w:bookmarkStart w:id="2269" w:name="P14626"/>
      <w:bookmarkEnd w:id="2269"/>
      <w:r>
        <w:t xml:space="preserve">3. Если в период прохождения военной службы либо пребывания в добровольческом формировании лицо, указанное в </w:t>
      </w:r>
      <w:hyperlink w:anchor="P14624"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
        <w:r>
          <w:rPr>
            <w:color w:val="0000FF"/>
          </w:rPr>
          <w:t>части 1</w:t>
        </w:r>
      </w:hyperlink>
      <w:r>
        <w:t xml:space="preserve"> настоящей статьи, совершает новое административное правонарушение, предусмотренное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575" w:tooltip="Глава 12. АДМИНИСТРАТИВНЫЕ ПРАВОНАРУШЕНИЯ">
        <w:r>
          <w:rPr>
            <w:color w:val="0000FF"/>
          </w:rPr>
          <w:t>главой 12</w:t>
        </w:r>
      </w:hyperlink>
      <w:r>
        <w:t xml:space="preserve"> н</w:t>
      </w:r>
      <w:r>
        <w:t xml:space="preserve">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w:t>
      </w:r>
      <w:r>
        <w:t>виде лишения соответствующего права.</w:t>
      </w:r>
    </w:p>
    <w:p w:rsidR="00E92171" w:rsidRDefault="00E92171">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E9217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E92171" w:rsidRDefault="00E92171">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E92171" w:rsidRDefault="00D7205F">
            <w:pPr>
              <w:pStyle w:val="ConsPlusNormal0"/>
              <w:jc w:val="both"/>
            </w:pPr>
            <w:r>
              <w:rPr>
                <w:color w:val="392C69"/>
              </w:rPr>
              <w:t>КонсультантПлюс: примечание.</w:t>
            </w:r>
          </w:p>
          <w:p w:rsidR="00E92171" w:rsidRDefault="00D7205F">
            <w:pPr>
              <w:pStyle w:val="ConsPlusNormal0"/>
              <w:jc w:val="both"/>
            </w:pPr>
            <w:r>
              <w:rPr>
                <w:color w:val="392C69"/>
              </w:rPr>
              <w:t xml:space="preserve">Об условиях прекращения исполнения административного наказания, назначенного до 19.08.2024, см. </w:t>
            </w:r>
            <w:hyperlink r:id="rId776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E92171" w:rsidRDefault="00E92171">
            <w:pPr>
              <w:pStyle w:val="ConsPlusNormal0"/>
            </w:pPr>
          </w:p>
        </w:tc>
      </w:tr>
    </w:tbl>
    <w:p w:rsidR="00E92171" w:rsidRDefault="00D7205F">
      <w:pPr>
        <w:pStyle w:val="ConsPlusNormal0"/>
        <w:spacing w:before="300"/>
        <w:ind w:firstLine="540"/>
        <w:jc w:val="both"/>
      </w:pPr>
      <w:bookmarkStart w:id="2270" w:name="P14629"/>
      <w:bookmarkEnd w:id="2270"/>
      <w:r>
        <w:t xml:space="preserve">4. Исполнение постановления о лишении специального права за совершение административного правонарушения, предусмотренного </w:t>
      </w:r>
      <w:hyperlink w:anchor="P3662" w:tooltip="Статья 9.3. Нарушение правил или норм эксплуатации тракторов, самоходных, дорожно-строительных и иных машин и оборудования">
        <w:r>
          <w:rPr>
            <w:color w:val="0000FF"/>
          </w:rPr>
          <w:t>статьей 9.3</w:t>
        </w:r>
      </w:hyperlink>
      <w:r>
        <w:t xml:space="preserve"> или </w:t>
      </w:r>
      <w:hyperlink w:anchor="P4575" w:tooltip="Глава 12. АДМИНИСТРАТИВНЫЕ ПРАВОНАРУШЕНИЯ">
        <w:r>
          <w:rPr>
            <w:color w:val="0000FF"/>
          </w:rPr>
          <w:t>главой 12</w:t>
        </w:r>
      </w:hyperlink>
      <w:r>
        <w:t xml:space="preserve"> настоящего Кодекса, в отношении лица, указанного в </w:t>
      </w:r>
      <w:hyperlink w:anchor="P14624"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w:t>
      </w:r>
      <w:r>
        <w:t xml:space="preserve"> на наличие медицинских противопоказаний к управлению транспортным средством, предусмотренных </w:t>
      </w:r>
      <w:hyperlink w:anchor="P14615"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
        <w:r>
          <w:rPr>
            <w:color w:val="0000FF"/>
          </w:rPr>
          <w:t>частью 4.1 статьи 32.6</w:t>
        </w:r>
      </w:hyperlink>
      <w:r>
        <w:t xml:space="preserve"> настоящего Кодекса:</w:t>
      </w:r>
    </w:p>
    <w:p w:rsidR="00E92171" w:rsidRDefault="00D7205F">
      <w:pPr>
        <w:pStyle w:val="ConsPlusNormal0"/>
        <w:spacing w:before="240"/>
        <w:ind w:firstLine="540"/>
        <w:jc w:val="both"/>
      </w:pPr>
      <w:r>
        <w:t xml:space="preserve">1) со дня награждения государственной наградой, полученной в период прохождения </w:t>
      </w:r>
      <w:r>
        <w:t>военной службы либо пребывания в добровольческом формировании;</w:t>
      </w:r>
    </w:p>
    <w:p w:rsidR="00E92171" w:rsidRDefault="00D7205F">
      <w:pPr>
        <w:pStyle w:val="ConsPlusNormal0"/>
        <w:spacing w:before="240"/>
        <w:ind w:firstLine="540"/>
        <w:jc w:val="both"/>
      </w:pPr>
      <w:r>
        <w:t xml:space="preserve">2) со дня увольнения с военной службы по основанию, предусмотренному </w:t>
      </w:r>
      <w:hyperlink r:id="rId7762" w:tooltip="Федеральный закон от 28.03.1998 N 53-ФЗ (ред. от 02.10.2024) &quot;О воинской обязанности и военной службе&quot; {КонсультантПлюс}">
        <w:r>
          <w:rPr>
            <w:color w:val="0000FF"/>
          </w:rPr>
          <w:t>подпунк</w:t>
        </w:r>
        <w:r>
          <w:rPr>
            <w:color w:val="0000FF"/>
          </w:rPr>
          <w:t>том "а"</w:t>
        </w:r>
      </w:hyperlink>
      <w:r>
        <w:t xml:space="preserve">, </w:t>
      </w:r>
      <w:hyperlink r:id="rId7763" w:tooltip="Федеральный закон от 28.03.1998 N 53-ФЗ (ред. от 02.10.2024) &quot;О воинской обязанности и военной службе&quot; {КонсультантПлюс}">
        <w:r>
          <w:rPr>
            <w:color w:val="0000FF"/>
          </w:rPr>
          <w:t>"в"</w:t>
        </w:r>
      </w:hyperlink>
      <w:r>
        <w:t xml:space="preserve"> или </w:t>
      </w:r>
      <w:hyperlink r:id="rId7764" w:tooltip="Федеральный закон от 28.03.1998 N 53-ФЗ (ред. от 02.10.2024) &quot;О воинской обязанности и военной службе&quot; {КонсультантПлюс}">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E92171" w:rsidRDefault="00D7205F">
      <w:pPr>
        <w:pStyle w:val="ConsPlusNormal0"/>
        <w:spacing w:before="240"/>
        <w:ind w:firstLine="540"/>
        <w:jc w:val="both"/>
      </w:pPr>
      <w:r>
        <w:t xml:space="preserve">3) со дня исключения из добровольческого формирования по основанию, предусмотренному </w:t>
      </w:r>
      <w:hyperlink r:id="rId7765" w:tooltip="Федеральный закон от 31.05.1996 N 61-ФЗ (ред. от 26.12.2024) &quot;Об обороне&quot; {КонсультантПлюс}">
        <w:r>
          <w:rPr>
            <w:color w:val="0000FF"/>
          </w:rPr>
          <w:t>подпунктом 1</w:t>
        </w:r>
      </w:hyperlink>
      <w:r>
        <w:t xml:space="preserve">, </w:t>
      </w:r>
      <w:hyperlink r:id="rId7766" w:tooltip="Федеральный закон от 31.05.1996 N 61-ФЗ (ред. от 26.12.2024) &quot;Об обороне&quot; {КонсультантПлюс}">
        <w:r>
          <w:rPr>
            <w:color w:val="0000FF"/>
          </w:rPr>
          <w:t>2</w:t>
        </w:r>
      </w:hyperlink>
      <w:r>
        <w:t xml:space="preserve"> или </w:t>
      </w:r>
      <w:hyperlink r:id="rId7767" w:tooltip="Федеральный закон от 31.05.1996 N 61-ФЗ (ред. от 26.12.2024) &quot;Об обороне&quot; {КонсультантПлюс}">
        <w:r>
          <w:rPr>
            <w:color w:val="0000FF"/>
          </w:rPr>
          <w:t>5 пункта 7 статьи 22.1</w:t>
        </w:r>
      </w:hyperlink>
      <w:r>
        <w:t xml:space="preserve"> Федерального закона от 31 мая 1996 года N 61-ФЗ "Об обороне".</w:t>
      </w:r>
    </w:p>
    <w:p w:rsidR="00E92171" w:rsidRDefault="00D7205F">
      <w:pPr>
        <w:pStyle w:val="ConsPlusNormal0"/>
        <w:spacing w:before="240"/>
        <w:ind w:firstLine="540"/>
        <w:jc w:val="both"/>
      </w:pPr>
      <w:r>
        <w:t>5. О прекращении исполнения постановления о л</w:t>
      </w:r>
      <w:r>
        <w:t xml:space="preserve">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4629"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
        <w:r>
          <w:rPr>
            <w:color w:val="0000FF"/>
          </w:rPr>
          <w:t>частью 4</w:t>
        </w:r>
      </w:hyperlink>
      <w:r>
        <w:t xml:space="preserve"> настоящей статьи, выносит</w:t>
      </w:r>
      <w:r>
        <w:t xml:space="preserve">ся постановление с соблюдением требований, предусмотренных </w:t>
      </w:r>
      <w:hyperlink w:anchor="P14473" w:tooltip="Статья 31.7. Прекращение исполнения постановления о назначении административного наказания">
        <w:r>
          <w:rPr>
            <w:color w:val="0000FF"/>
          </w:rPr>
          <w:t>статьей 31.7</w:t>
        </w:r>
      </w:hyperlink>
      <w:r>
        <w:t xml:space="preserve"> настоящего Кодекса.</w:t>
      </w:r>
    </w:p>
    <w:p w:rsidR="00E92171" w:rsidRDefault="00D7205F">
      <w:pPr>
        <w:pStyle w:val="ConsPlusNormal0"/>
        <w:spacing w:before="240"/>
        <w:ind w:firstLine="540"/>
        <w:jc w:val="both"/>
      </w:pPr>
      <w:bookmarkStart w:id="2271" w:name="P14634"/>
      <w:bookmarkEnd w:id="2271"/>
      <w:r>
        <w:t>6. Порядок взаимодействия по вопросам и</w:t>
      </w:r>
      <w:r>
        <w:t xml:space="preserve">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4624"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w:t>
      </w:r>
      <w:r>
        <w:t>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w:t>
      </w:r>
      <w:r>
        <w:t>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w:t>
      </w:r>
      <w:r>
        <w:t xml:space="preserve">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rsidR="00E92171" w:rsidRDefault="00E92171">
      <w:pPr>
        <w:pStyle w:val="ConsPlusNormal0"/>
        <w:jc w:val="both"/>
      </w:pPr>
    </w:p>
    <w:p w:rsidR="00E92171" w:rsidRDefault="00D7205F">
      <w:pPr>
        <w:pStyle w:val="ConsPlusTitle0"/>
        <w:ind w:firstLine="540"/>
        <w:jc w:val="both"/>
        <w:outlineLvl w:val="2"/>
      </w:pPr>
      <w:r>
        <w:t>Статья 32.7. Исчисление срока лишения специального права</w:t>
      </w:r>
    </w:p>
    <w:p w:rsidR="00E92171" w:rsidRDefault="00E92171">
      <w:pPr>
        <w:pStyle w:val="ConsPlusNormal0"/>
        <w:jc w:val="both"/>
      </w:pPr>
    </w:p>
    <w:p w:rsidR="00E92171" w:rsidRDefault="00D7205F">
      <w:pPr>
        <w:pStyle w:val="ConsPlusNormal0"/>
        <w:ind w:firstLine="540"/>
        <w:jc w:val="both"/>
      </w:pPr>
      <w:r>
        <w:t>1. Течение срока лишения специального права н</w:t>
      </w:r>
      <w:r>
        <w:t>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E92171" w:rsidRDefault="00D7205F">
      <w:pPr>
        <w:pStyle w:val="ConsPlusNormal0"/>
        <w:spacing w:before="240"/>
        <w:ind w:firstLine="540"/>
        <w:jc w:val="both"/>
      </w:pPr>
      <w:bookmarkStart w:id="2272" w:name="P14639"/>
      <w:bookmarkEnd w:id="2272"/>
      <w:r>
        <w:t>1.1. В течение трех рабочих дней со дня вступления в законную силу постановления о назначении администрат</w:t>
      </w:r>
      <w:r>
        <w:t xml:space="preserve">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4605"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
        <w:r>
          <w:rPr>
            <w:color w:val="0000FF"/>
          </w:rPr>
          <w:t>частями 1</w:t>
        </w:r>
      </w:hyperlink>
      <w:r>
        <w:t xml:space="preserve"> - </w:t>
      </w:r>
      <w:hyperlink w:anchor="P14611"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
        <w:r>
          <w:rPr>
            <w:color w:val="0000FF"/>
          </w:rPr>
          <w:t>3.1 статьи 32.6</w:t>
        </w:r>
      </w:hyperlink>
      <w:r>
        <w:t xml:space="preserve"> настоящ</w:t>
      </w:r>
      <w:r>
        <w:t>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E92171" w:rsidRDefault="00D7205F">
      <w:pPr>
        <w:pStyle w:val="ConsPlusNormal0"/>
        <w:jc w:val="both"/>
      </w:pPr>
      <w:r>
        <w:t xml:space="preserve">(в ред. Федеральных законов от 01.07.2010 </w:t>
      </w:r>
      <w:hyperlink r:id="rId7768"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color w:val="0000FF"/>
          </w:rPr>
          <w:t>N 145-ФЗ</w:t>
        </w:r>
      </w:hyperlink>
      <w:r>
        <w:t>, от 23.07.</w:t>
      </w:r>
      <w:r>
        <w:t xml:space="preserve">2013 </w:t>
      </w:r>
      <w:hyperlink r:id="rId776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color w:val="0000FF"/>
          </w:rPr>
          <w:t>N 196-ФЗ</w:t>
        </w:r>
      </w:hyperlink>
      <w:r>
        <w:t xml:space="preserve">, от 14.10.2014 </w:t>
      </w:r>
      <w:hyperlink r:id="rId77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 xml:space="preserve">1.2. В случае, предусмотренном </w:t>
      </w:r>
      <w:hyperlink w:anchor="P14625" w:tooltip="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части 1 настоящей статьи, с военной службы либо со дня исключения из добровольчес">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w:t>
      </w:r>
      <w:r>
        <w:t xml:space="preserve">иста-машиниста (тракториста) в порядке и сроки, которые предусмотрены </w:t>
      </w:r>
      <w:hyperlink w:anchor="P14639"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E92171" w:rsidRDefault="00D7205F">
      <w:pPr>
        <w:pStyle w:val="ConsPlusNormal0"/>
        <w:jc w:val="both"/>
      </w:pPr>
      <w:r>
        <w:t>(часть 1.2 введена Федера</w:t>
      </w:r>
      <w:r>
        <w:t xml:space="preserve">льным </w:t>
      </w:r>
      <w:hyperlink r:id="rId7771"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D7205F">
      <w:pPr>
        <w:pStyle w:val="ConsPlusNormal0"/>
        <w:spacing w:before="240"/>
        <w:ind w:firstLine="540"/>
        <w:jc w:val="both"/>
      </w:pPr>
      <w:r>
        <w:t xml:space="preserve">1.3. В случае, предусмотренном </w:t>
      </w:r>
      <w:hyperlink w:anchor="P14626"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w:t>
      </w:r>
      <w:r>
        <w:t xml:space="preserve">товерение или удостоверение тракториста-машиниста (тракториста) в порядке и сроки, которые предусмотрены </w:t>
      </w:r>
      <w:hyperlink w:anchor="P14639"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
        <w:r>
          <w:rPr>
            <w:color w:val="0000FF"/>
          </w:rPr>
          <w:t>частью 1.1</w:t>
        </w:r>
      </w:hyperlink>
      <w:r>
        <w:t xml:space="preserve"> настоящей статьи, со дня вступления в силу нового постановления о назначении административного наказа</w:t>
      </w:r>
      <w:r>
        <w:t>ния в виде лишения соответствующего специального права.</w:t>
      </w:r>
    </w:p>
    <w:p w:rsidR="00E92171" w:rsidRDefault="00D7205F">
      <w:pPr>
        <w:pStyle w:val="ConsPlusNormal0"/>
        <w:jc w:val="both"/>
      </w:pPr>
      <w:r>
        <w:t xml:space="preserve">(часть 1.3 введена Федеральным </w:t>
      </w:r>
      <w:hyperlink r:id="rId7772" w:tooltip="Федеральный закон от 08.08.2024 N 285-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08.08.2024 N 285-ФЗ)</w:t>
      </w:r>
    </w:p>
    <w:p w:rsidR="00E92171" w:rsidRDefault="00D7205F">
      <w:pPr>
        <w:pStyle w:val="ConsPlusNormal0"/>
        <w:spacing w:before="240"/>
        <w:ind w:firstLine="540"/>
        <w:jc w:val="both"/>
      </w:pPr>
      <w:r>
        <w:t xml:space="preserve">2. В случае </w:t>
      </w:r>
      <w:hyperlink r:id="rId777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w:t>
      </w:r>
      <w:r>
        <w:t>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w:t>
      </w:r>
      <w:r>
        <w:t>в.</w:t>
      </w:r>
    </w:p>
    <w:p w:rsidR="00E92171" w:rsidRDefault="00D7205F">
      <w:pPr>
        <w:pStyle w:val="ConsPlusNormal0"/>
        <w:jc w:val="both"/>
      </w:pPr>
      <w:r>
        <w:t xml:space="preserve">(в ред. Федеральных законов от 01.07.2010 </w:t>
      </w:r>
      <w:hyperlink r:id="rId7774"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color w:val="0000FF"/>
          </w:rPr>
          <w:t>N 145-ФЗ</w:t>
        </w:r>
      </w:hyperlink>
      <w:r>
        <w:t xml:space="preserve">, от 14.10.2014 </w:t>
      </w:r>
      <w:hyperlink r:id="rId77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t>)</w:t>
      </w:r>
    </w:p>
    <w:p w:rsidR="00E92171" w:rsidRDefault="00D7205F">
      <w:pPr>
        <w:pStyle w:val="ConsPlusNormal0"/>
        <w:spacing w:before="24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w:t>
      </w:r>
      <w:r>
        <w:t>мененного ранее.</w:t>
      </w:r>
    </w:p>
    <w:p w:rsidR="00E92171" w:rsidRDefault="00E92171">
      <w:pPr>
        <w:pStyle w:val="ConsPlusNormal0"/>
        <w:jc w:val="both"/>
      </w:pPr>
    </w:p>
    <w:p w:rsidR="00E92171" w:rsidRDefault="00D7205F">
      <w:pPr>
        <w:pStyle w:val="ConsPlusTitle0"/>
        <w:ind w:firstLine="540"/>
        <w:jc w:val="both"/>
        <w:outlineLvl w:val="2"/>
      </w:pPr>
      <w:r>
        <w:t>Статья 32.8. Исполнение постановления об административном аресте</w:t>
      </w:r>
    </w:p>
    <w:p w:rsidR="00E92171" w:rsidRDefault="00E92171">
      <w:pPr>
        <w:pStyle w:val="ConsPlusNormal0"/>
        <w:jc w:val="both"/>
      </w:pPr>
    </w:p>
    <w:p w:rsidR="00E92171" w:rsidRDefault="00D7205F">
      <w:pPr>
        <w:pStyle w:val="ConsPlusNormal0"/>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E92171" w:rsidRDefault="00D7205F">
      <w:pPr>
        <w:pStyle w:val="ConsPlusNormal0"/>
        <w:spacing w:before="240"/>
        <w:ind w:firstLine="540"/>
        <w:jc w:val="both"/>
      </w:pPr>
      <w:r>
        <w:t>2. Лицо, подвергнутое административно</w:t>
      </w:r>
      <w:r>
        <w:t>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E92171" w:rsidRDefault="00D7205F">
      <w:pPr>
        <w:pStyle w:val="ConsPlusNormal0"/>
        <w:spacing w:before="240"/>
        <w:ind w:firstLine="540"/>
        <w:jc w:val="both"/>
      </w:pPr>
      <w:r>
        <w:t>3. Срок административного задержания засчит</w:t>
      </w:r>
      <w:r>
        <w:t>ывается в срок административного ареста.</w:t>
      </w:r>
    </w:p>
    <w:p w:rsidR="00E92171" w:rsidRDefault="00D7205F">
      <w:pPr>
        <w:pStyle w:val="ConsPlusNormal0"/>
        <w:spacing w:before="240"/>
        <w:ind w:firstLine="540"/>
        <w:jc w:val="both"/>
      </w:pPr>
      <w:r>
        <w:t xml:space="preserve">4. Отбывание административного ареста осуществляется в </w:t>
      </w:r>
      <w:hyperlink r:id="rId7776" w:tooltip="Федеральный закон от 26.04.2013 N 67-ФЗ (ред. от 08.08.2024) &quot;О порядке отбывания административного ареста&quot; {КонсультантПлюс}">
        <w:r>
          <w:rPr>
            <w:color w:val="0000FF"/>
          </w:rPr>
          <w:t>порядке</w:t>
        </w:r>
      </w:hyperlink>
      <w:r>
        <w:t>, предусмотренном законодательством Российской Федерации.</w:t>
      </w:r>
    </w:p>
    <w:p w:rsidR="00E92171" w:rsidRDefault="00D7205F">
      <w:pPr>
        <w:pStyle w:val="ConsPlusNormal0"/>
        <w:jc w:val="both"/>
      </w:pPr>
      <w:r>
        <w:t xml:space="preserve">(в ред. Федерального </w:t>
      </w:r>
      <w:hyperlink r:id="rId7777"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22.04.2013 N 62-ФЗ)</w:t>
      </w:r>
    </w:p>
    <w:p w:rsidR="00E92171" w:rsidRDefault="00D7205F">
      <w:pPr>
        <w:pStyle w:val="ConsPlusNormal0"/>
        <w:spacing w:before="24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w:t>
      </w:r>
      <w:r>
        <w:t>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w:t>
      </w:r>
      <w:r>
        <w:t>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w:t>
      </w:r>
      <w:r>
        <w:t>вного ареста.</w:t>
      </w:r>
    </w:p>
    <w:p w:rsidR="00E92171" w:rsidRDefault="00D7205F">
      <w:pPr>
        <w:pStyle w:val="ConsPlusNormal0"/>
        <w:jc w:val="both"/>
      </w:pPr>
      <w:r>
        <w:t xml:space="preserve">(часть 5 введена Федеральным </w:t>
      </w:r>
      <w:hyperlink r:id="rId7778"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22.04.2013 N 62-ФЗ)</w:t>
      </w:r>
    </w:p>
    <w:p w:rsidR="00E92171" w:rsidRDefault="00D7205F">
      <w:pPr>
        <w:pStyle w:val="ConsPlusNormal0"/>
        <w:spacing w:before="24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w:t>
      </w:r>
      <w:r>
        <w:t>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E92171" w:rsidRDefault="00D7205F">
      <w:pPr>
        <w:pStyle w:val="ConsPlusNormal0"/>
        <w:jc w:val="both"/>
      </w:pPr>
      <w:r>
        <w:t xml:space="preserve">(часть 6 введена Федеральным </w:t>
      </w:r>
      <w:hyperlink r:id="rId7779" w:tooltip="Федеральный закон от 22.04.2013 N 62-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22.04.2013 N 62-ФЗ)</w:t>
      </w:r>
    </w:p>
    <w:p w:rsidR="00E92171" w:rsidRDefault="00E92171">
      <w:pPr>
        <w:pStyle w:val="ConsPlusNormal0"/>
        <w:jc w:val="both"/>
      </w:pPr>
    </w:p>
    <w:p w:rsidR="00E92171" w:rsidRDefault="00D7205F">
      <w:pPr>
        <w:pStyle w:val="ConsPlusTitle0"/>
        <w:ind w:firstLine="540"/>
        <w:jc w:val="both"/>
        <w:outlineLvl w:val="2"/>
      </w:pPr>
      <w:r>
        <w:t>Статья 32.9. Исполнение постан</w:t>
      </w:r>
      <w:r>
        <w:t>овления об административном выдворении за пределы Российской Федерации иностранных граждан или лиц без гражданства</w:t>
      </w:r>
    </w:p>
    <w:p w:rsidR="00E92171" w:rsidRDefault="00E92171">
      <w:pPr>
        <w:pStyle w:val="ConsPlusNormal0"/>
        <w:ind w:firstLine="540"/>
        <w:jc w:val="both"/>
      </w:pPr>
    </w:p>
    <w:p w:rsidR="00E92171" w:rsidRDefault="00D7205F">
      <w:pPr>
        <w:pStyle w:val="ConsPlusNormal0"/>
        <w:ind w:firstLine="540"/>
        <w:jc w:val="both"/>
      </w:pPr>
      <w:r>
        <w:t xml:space="preserve">(в ред. Федерального </w:t>
      </w:r>
      <w:hyperlink r:id="rId7780"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25.12.2023 N 649-ФЗ)</w:t>
      </w:r>
    </w:p>
    <w:p w:rsidR="00E92171" w:rsidRDefault="00E92171">
      <w:pPr>
        <w:pStyle w:val="ConsPlusNormal0"/>
        <w:ind w:firstLine="540"/>
        <w:jc w:val="both"/>
      </w:pPr>
    </w:p>
    <w:p w:rsidR="00E92171" w:rsidRDefault="00D7205F">
      <w:pPr>
        <w:pStyle w:val="ConsPlusNormal0"/>
        <w:ind w:firstLine="540"/>
        <w:jc w:val="both"/>
      </w:pPr>
      <w:r>
        <w:t>1. Постановление об административном выдворении за пределы Россий</w:t>
      </w:r>
      <w:r>
        <w:t>ской Федерации иностранных граждан или лиц без гражданства исполняется:</w:t>
      </w:r>
    </w:p>
    <w:p w:rsidR="00E92171" w:rsidRDefault="00D7205F">
      <w:pPr>
        <w:pStyle w:val="ConsPlusNormal0"/>
        <w:spacing w:before="240"/>
        <w:ind w:firstLine="540"/>
        <w:jc w:val="both"/>
      </w:pPr>
      <w:r>
        <w:t xml:space="preserve">1) пограничными органами - при совершении административных правонарушений, предусмотренных </w:t>
      </w:r>
      <w:hyperlink w:anchor="P9157" w:tooltip="2. Те же действия, совершенные иностранным гражданином или лицом без гражданства, -">
        <w:r>
          <w:rPr>
            <w:color w:val="0000FF"/>
          </w:rPr>
          <w:t>частью 2 статьи 18.1</w:t>
        </w:r>
      </w:hyperlink>
      <w:r>
        <w:t xml:space="preserve">, </w:t>
      </w:r>
      <w:hyperlink w:anchor="P9174" w:tooltip="1.1. Те же действия, совершенные иностранным гражданином или лицом без гражданства, -">
        <w:r>
          <w:rPr>
            <w:color w:val="0000FF"/>
          </w:rPr>
          <w:t>частью 1.1 статьи 18.2</w:t>
        </w:r>
      </w:hyperlink>
      <w:r>
        <w:t xml:space="preserve"> и </w:t>
      </w:r>
      <w:hyperlink w:anchor="P9198" w:tooltip="2. Те же действия, совершенные иностранным гражданином или лицом без гражданства, -">
        <w:r>
          <w:rPr>
            <w:color w:val="0000FF"/>
          </w:rPr>
          <w:t>частью 2 статьи 18.4</w:t>
        </w:r>
      </w:hyperlink>
      <w:r>
        <w:t xml:space="preserve"> настоящего Кодекса;</w:t>
      </w:r>
    </w:p>
    <w:p w:rsidR="00E92171" w:rsidRDefault="00D7205F">
      <w:pPr>
        <w:pStyle w:val="ConsPlusNormal0"/>
        <w:spacing w:before="24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w:t>
      </w:r>
      <w:r>
        <w:t>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w:t>
      </w:r>
      <w:r>
        <w:t xml:space="preserve">ительного выдворения за пределы Российской Федерации, за исключением административных правонарушений, предусмотренных </w:t>
      </w:r>
      <w:hyperlink w:anchor="P9157" w:tooltip="2. Те же действия, совершенные иностранным гражданином или лицом без гражданства, -">
        <w:r>
          <w:rPr>
            <w:color w:val="0000FF"/>
          </w:rPr>
          <w:t>частью 2 статьи 18.1</w:t>
        </w:r>
      </w:hyperlink>
      <w:r>
        <w:t xml:space="preserve"> </w:t>
      </w:r>
      <w:r>
        <w:t xml:space="preserve">и </w:t>
      </w:r>
      <w:hyperlink w:anchor="P9198" w:tooltip="2. Те же действия, совершенные иностранным гражданином или лицом без гражданства, -">
        <w:r>
          <w:rPr>
            <w:color w:val="0000FF"/>
          </w:rPr>
          <w:t>частью 2 статьи 18.4</w:t>
        </w:r>
      </w:hyperlink>
      <w:r>
        <w:t xml:space="preserve"> настоящего Кодекса.</w:t>
      </w:r>
    </w:p>
    <w:p w:rsidR="00E92171" w:rsidRDefault="00D7205F">
      <w:pPr>
        <w:pStyle w:val="ConsPlusNormal0"/>
        <w:jc w:val="both"/>
      </w:pPr>
      <w:r>
        <w:t xml:space="preserve">(в ред. Федерального </w:t>
      </w:r>
      <w:hyperlink r:id="rId778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r>
        <w:t>2</w:t>
      </w:r>
      <w:r>
        <w:t>.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w:t>
      </w:r>
      <w:r>
        <w:t>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E92171" w:rsidRDefault="00D7205F">
      <w:pPr>
        <w:pStyle w:val="ConsPlusNormal0"/>
        <w:spacing w:before="24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w:t>
      </w:r>
      <w:r>
        <w:t>влетворении ходатайства и о приведении постановления к немедленному исполнению либо об отказе в удовлетворении ходатайства.</w:t>
      </w:r>
    </w:p>
    <w:p w:rsidR="00E92171" w:rsidRDefault="00E92171">
      <w:pPr>
        <w:pStyle w:val="ConsPlusNormal0"/>
        <w:jc w:val="both"/>
      </w:pPr>
    </w:p>
    <w:p w:rsidR="00E92171" w:rsidRDefault="00D7205F">
      <w:pPr>
        <w:pStyle w:val="ConsPlusTitle0"/>
        <w:ind w:firstLine="540"/>
        <w:jc w:val="both"/>
        <w:outlineLvl w:val="2"/>
      </w:pPr>
      <w:r>
        <w:t>Статья 32.10. Порядок исполнения постановления об административном выдворении за пределы Российской Федерации иностранных граждан и</w:t>
      </w:r>
      <w:r>
        <w:t>ли лиц без гражданства</w:t>
      </w:r>
    </w:p>
    <w:p w:rsidR="00E92171" w:rsidRDefault="00E92171">
      <w:pPr>
        <w:pStyle w:val="ConsPlusNormal0"/>
        <w:jc w:val="both"/>
      </w:pPr>
    </w:p>
    <w:p w:rsidR="00E92171" w:rsidRDefault="00D7205F">
      <w:pPr>
        <w:pStyle w:val="ConsPlusNormal0"/>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w:t>
      </w:r>
      <w:r>
        <w:t>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E92171" w:rsidRDefault="00D7205F">
      <w:pPr>
        <w:pStyle w:val="ConsPlusNormal0"/>
        <w:spacing w:before="240"/>
        <w:ind w:firstLine="540"/>
        <w:jc w:val="both"/>
      </w:pPr>
      <w:r>
        <w:t>1.1. Постановление об админис</w:t>
      </w:r>
      <w:r>
        <w:t>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w:t>
      </w:r>
      <w:r>
        <w:t xml:space="preserve">анных граждан или лиц без гражданства в специальные учреждения, предусмотренные Федеральным </w:t>
      </w:r>
      <w:hyperlink r:id="rId7782"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Pr>
            <w:color w:val="0000FF"/>
          </w:rPr>
          <w:t>законом</w:t>
        </w:r>
      </w:hyperlink>
      <w:r>
        <w:t xml:space="preserve"> от 25 июля 2002 года N 115-ФЗ "О правовом положении иностранных граждан в Российской Федерации", с последующим ад</w:t>
      </w:r>
      <w:r>
        <w:t>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E92171" w:rsidRDefault="00D7205F">
      <w:pPr>
        <w:pStyle w:val="ConsPlusNormal0"/>
        <w:jc w:val="both"/>
      </w:pPr>
      <w:r>
        <w:t xml:space="preserve">(часть 1.1 введена Федеральным </w:t>
      </w:r>
      <w:hyperlink r:id="rId7783"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w:t>
      </w:r>
      <w:r>
        <w:t>т 25.12.2023 N 649-ФЗ)</w:t>
      </w:r>
    </w:p>
    <w:p w:rsidR="00E92171" w:rsidRDefault="00D7205F">
      <w:pPr>
        <w:pStyle w:val="ConsPlusNormal0"/>
        <w:spacing w:before="24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w:t>
      </w:r>
      <w:r>
        <w:t>ящим Кодексом, не препятствуют исполнению административного наказания в виде административного выдворения.</w:t>
      </w:r>
    </w:p>
    <w:p w:rsidR="00E92171" w:rsidRDefault="00D7205F">
      <w:pPr>
        <w:pStyle w:val="ConsPlusNormal0"/>
        <w:jc w:val="both"/>
      </w:pPr>
      <w:r>
        <w:t xml:space="preserve">(часть 1.2 введена Федеральным </w:t>
      </w:r>
      <w:hyperlink r:id="rId7784" w:tooltip="Федеральный закон от 25.12.2023 N 649-ФЗ &quot;О внесении изменений в Кодекс Российской Федерации об административных правонарушениях&quot; {КонсультантПлюс}">
        <w:r>
          <w:rPr>
            <w:color w:val="0000FF"/>
          </w:rPr>
          <w:t>законом</w:t>
        </w:r>
      </w:hyperlink>
      <w:r>
        <w:t xml:space="preserve"> от 25.12.2023 N 649-ФЗ)</w:t>
      </w:r>
    </w:p>
    <w:p w:rsidR="00E92171" w:rsidRDefault="00D7205F">
      <w:pPr>
        <w:pStyle w:val="ConsPlusNormal0"/>
        <w:spacing w:before="240"/>
        <w:ind w:firstLine="540"/>
        <w:jc w:val="both"/>
      </w:pPr>
      <w:r>
        <w:t>2. Об административном выдворении иностранного гражданина или ли</w:t>
      </w:r>
      <w:r>
        <w:t>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w:t>
      </w:r>
      <w:r>
        <w:t>ждународным договором Российской Федерации с указанным государством.</w:t>
      </w:r>
    </w:p>
    <w:p w:rsidR="00E92171" w:rsidRDefault="00D7205F">
      <w:pPr>
        <w:pStyle w:val="ConsPlusNormal0"/>
        <w:spacing w:before="24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w:t>
      </w:r>
      <w:r>
        <w:t>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E92171" w:rsidRDefault="00D7205F">
      <w:pPr>
        <w:pStyle w:val="ConsPlusNormal0"/>
        <w:jc w:val="both"/>
      </w:pPr>
      <w:r>
        <w:t xml:space="preserve">(в ред. Федерального </w:t>
      </w:r>
      <w:hyperlink r:id="rId778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закона</w:t>
        </w:r>
      </w:hyperlink>
      <w:r>
        <w:t xml:space="preserve"> от 30.06.2003 N 86-ФЗ)</w:t>
      </w:r>
    </w:p>
    <w:p w:rsidR="00E92171" w:rsidRDefault="00D7205F">
      <w:pPr>
        <w:pStyle w:val="ConsPlusNormal0"/>
        <w:spacing w:before="240"/>
        <w:ind w:firstLine="540"/>
        <w:jc w:val="both"/>
      </w:pPr>
      <w:r>
        <w:t>4. Исполнение постановления об административном выдворении за пределы Российской Федерации ино</w:t>
      </w:r>
      <w:r>
        <w:t>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E92171" w:rsidRDefault="00D7205F">
      <w:pPr>
        <w:pStyle w:val="ConsPlusNormal0"/>
        <w:jc w:val="both"/>
      </w:pPr>
      <w:r>
        <w:t xml:space="preserve">(в ред. Федерального </w:t>
      </w:r>
      <w:hyperlink r:id="rId778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закона</w:t>
        </w:r>
      </w:hyperlink>
      <w:r>
        <w:t xml:space="preserve"> от 06.12.2011 N 410-ФЗ)</w:t>
      </w:r>
    </w:p>
    <w:p w:rsidR="00E92171" w:rsidRDefault="00D7205F">
      <w:pPr>
        <w:pStyle w:val="ConsPlusNormal0"/>
        <w:spacing w:before="240"/>
        <w:ind w:firstLine="540"/>
        <w:jc w:val="both"/>
      </w:pPr>
      <w:r>
        <w:t xml:space="preserve">5. Утратил силу с 1 января 2012 года. - Федеральный </w:t>
      </w:r>
      <w:hyperlink r:id="rId778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w:t>
        </w:r>
      </w:hyperlink>
      <w:r>
        <w:t xml:space="preserve"> от 06.12.2011 N 410-ФЗ.</w:t>
      </w:r>
    </w:p>
    <w:p w:rsidR="00E92171" w:rsidRDefault="00D7205F">
      <w:pPr>
        <w:pStyle w:val="ConsPlusNormal0"/>
        <w:spacing w:before="240"/>
        <w:ind w:firstLine="540"/>
        <w:jc w:val="both"/>
      </w:pPr>
      <w:r>
        <w:t>6. Иностранный гражданин или лицо без г</w:t>
      </w:r>
      <w:r>
        <w:t>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w:t>
      </w:r>
      <w:r>
        <w:t>й после дня вступления в силу постановления о назначении соответствующего административного наказания.</w:t>
      </w:r>
    </w:p>
    <w:p w:rsidR="00E92171" w:rsidRDefault="00D7205F">
      <w:pPr>
        <w:pStyle w:val="ConsPlusNormal0"/>
        <w:jc w:val="both"/>
      </w:pPr>
      <w:r>
        <w:t xml:space="preserve">(часть 6 введена Федеральным </w:t>
      </w:r>
      <w:hyperlink r:id="rId778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w:t>
      </w:r>
      <w:r>
        <w:t xml:space="preserve">ого </w:t>
      </w:r>
      <w:hyperlink r:id="rId778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color w:val="0000FF"/>
          </w:rPr>
          <w:t>закона</w:t>
        </w:r>
      </w:hyperlink>
      <w:r>
        <w:t xml:space="preserve"> от 08.08.2024 N 248-ФЗ)</w:t>
      </w:r>
    </w:p>
    <w:p w:rsidR="00E92171" w:rsidRDefault="00D7205F">
      <w:pPr>
        <w:pStyle w:val="ConsPlusNormal0"/>
        <w:spacing w:before="240"/>
        <w:ind w:firstLine="540"/>
        <w:jc w:val="both"/>
      </w:pPr>
      <w:r>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w:t>
      </w:r>
      <w:r>
        <w:t>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E92171" w:rsidRDefault="00D7205F">
      <w:pPr>
        <w:pStyle w:val="ConsPlusNormal0"/>
        <w:jc w:val="both"/>
      </w:pPr>
      <w:r>
        <w:t xml:space="preserve">(часть 7 введена Федеральным </w:t>
      </w:r>
      <w:hyperlink r:id="rId7790"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color w:val="0000FF"/>
          </w:rPr>
          <w:t>законом</w:t>
        </w:r>
      </w:hyperlink>
      <w:r>
        <w:t xml:space="preserve"> от 06.12.2011 N 410-ФЗ; в ред. Федерального </w:t>
      </w:r>
      <w:hyperlink r:id="rId7791" w:tooltip="Федеральный закон от 23.06.2016 N 222-ФЗ (ред. от 28.12.2017) &quot;О внесении изменений в отдельные законодательные акты Российской Федерации&quot; {КонсультантПлюс}">
        <w:r>
          <w:rPr>
            <w:color w:val="0000FF"/>
          </w:rPr>
          <w:t>закона</w:t>
        </w:r>
      </w:hyperlink>
      <w:r>
        <w:t xml:space="preserve"> от 23.06.2016 N 222-ФЗ)</w:t>
      </w:r>
    </w:p>
    <w:p w:rsidR="00E92171" w:rsidRDefault="00E92171">
      <w:pPr>
        <w:pStyle w:val="ConsPlusNormal0"/>
        <w:jc w:val="both"/>
      </w:pPr>
    </w:p>
    <w:p w:rsidR="00E92171" w:rsidRDefault="00D7205F">
      <w:pPr>
        <w:pStyle w:val="ConsPlusTitle0"/>
        <w:ind w:firstLine="540"/>
        <w:jc w:val="both"/>
        <w:outlineLvl w:val="2"/>
      </w:pPr>
      <w:r>
        <w:t>Статья 32.11. Исполнение постановления о дисквалификации</w:t>
      </w:r>
    </w:p>
    <w:p w:rsidR="00E92171" w:rsidRDefault="00E92171">
      <w:pPr>
        <w:pStyle w:val="ConsPlusNormal0"/>
        <w:jc w:val="both"/>
      </w:pPr>
    </w:p>
    <w:p w:rsidR="00E92171" w:rsidRDefault="00D7205F">
      <w:pPr>
        <w:pStyle w:val="ConsPlusNormal0"/>
        <w:ind w:firstLine="540"/>
        <w:jc w:val="both"/>
      </w:pPr>
      <w:r>
        <w:t>1. Постановление о дисквалификации должно быть не</w:t>
      </w:r>
      <w:r>
        <w:t>медленно после вступления постановления в законную силу исполнено лицом, привлеченным к административной ответственности.</w:t>
      </w:r>
    </w:p>
    <w:p w:rsidR="00E92171" w:rsidRDefault="00D7205F">
      <w:pPr>
        <w:pStyle w:val="ConsPlusNormal0"/>
        <w:jc w:val="both"/>
      </w:pPr>
      <w:r>
        <w:t xml:space="preserve">(в ред. Федеральных законов от 29.04.2006 </w:t>
      </w:r>
      <w:hyperlink r:id="rId7792" w:tooltip="Федеральный закон от 29.04.2006 N 57-ФЗ &quot;О внесении изменений в Кодекс Российской Федерации об административных правонарушениях&quot; {КонсультантПлюс}">
        <w:r>
          <w:rPr>
            <w:color w:val="0000FF"/>
          </w:rPr>
          <w:t>N 57-ФЗ</w:t>
        </w:r>
      </w:hyperlink>
      <w:r>
        <w:t xml:space="preserve">, от 17.07.2009 </w:t>
      </w:r>
      <w:hyperlink r:id="rId7793"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N 160-ФЗ</w:t>
        </w:r>
      </w:hyperlink>
      <w:r>
        <w:t>)</w:t>
      </w:r>
    </w:p>
    <w:p w:rsidR="00E92171" w:rsidRDefault="00D7205F">
      <w:pPr>
        <w:pStyle w:val="ConsPlusNormal0"/>
        <w:spacing w:before="240"/>
        <w:ind w:firstLine="540"/>
        <w:jc w:val="both"/>
      </w:pPr>
      <w:r>
        <w:t xml:space="preserve">2. </w:t>
      </w:r>
      <w:hyperlink r:id="rId7794"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color w:val="0000FF"/>
          </w:rPr>
          <w:t>Исполнение</w:t>
        </w:r>
      </w:hyperlink>
      <w:r>
        <w:t xml:space="preserve"> постановления о дисквалификации производится путем прекращения до</w:t>
      </w:r>
      <w:r>
        <w:t>говора (контракта) с дисквалифицированным лицом.</w:t>
      </w:r>
    </w:p>
    <w:p w:rsidR="00E92171" w:rsidRDefault="00D7205F">
      <w:pPr>
        <w:pStyle w:val="ConsPlusNormal0"/>
        <w:jc w:val="both"/>
      </w:pPr>
      <w:r>
        <w:t xml:space="preserve">(в ред. Федерального </w:t>
      </w:r>
      <w:hyperlink r:id="rId7795"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E92171" w:rsidRDefault="00D7205F">
      <w:pPr>
        <w:pStyle w:val="ConsPlusNormal0"/>
        <w:spacing w:before="240"/>
        <w:ind w:firstLine="540"/>
        <w:jc w:val="both"/>
      </w:pPr>
      <w:r>
        <w:t>При заключении договора (контракта) уполномоченное заключи</w:t>
      </w:r>
      <w:r>
        <w:t>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E92171" w:rsidRDefault="00D7205F">
      <w:pPr>
        <w:pStyle w:val="ConsPlusNormal0"/>
        <w:jc w:val="both"/>
      </w:pPr>
      <w:r>
        <w:t xml:space="preserve">(в ред. Федерального </w:t>
      </w:r>
      <w:hyperlink r:id="rId7796" w:tooltip="Федеральный закон от 17.07.2009 N 160-ФЗ (ред. от 05.10.2015)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color w:val="0000FF"/>
          </w:rPr>
          <w:t>закона</w:t>
        </w:r>
      </w:hyperlink>
      <w:r>
        <w:t xml:space="preserve"> от 17.07.2009 N 160-ФЗ)</w:t>
      </w:r>
    </w:p>
    <w:p w:rsidR="00E92171" w:rsidRDefault="00D7205F">
      <w:pPr>
        <w:pStyle w:val="ConsPlusNormal0"/>
        <w:spacing w:before="24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w:t>
      </w:r>
      <w:r>
        <w:t>ствляется уполномоченным Правительством Российской Федерации федеральным органом исполнительной власти.</w:t>
      </w:r>
    </w:p>
    <w:p w:rsidR="00E92171" w:rsidRDefault="00D7205F">
      <w:pPr>
        <w:pStyle w:val="ConsPlusNormal0"/>
        <w:spacing w:before="24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w:t>
      </w:r>
      <w:r>
        <w:t xml:space="preserve">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w:t>
      </w:r>
      <w:r>
        <w:t>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w:t>
      </w:r>
      <w:r>
        <w:t>ификации; даты начала и истечения срока дисквалификации; сведения о пересмотре постановления о дисквалификации.</w:t>
      </w:r>
    </w:p>
    <w:p w:rsidR="00E92171" w:rsidRDefault="00D7205F">
      <w:pPr>
        <w:pStyle w:val="ConsPlusNormal0"/>
        <w:spacing w:before="24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w:t>
      </w:r>
      <w:r>
        <w:t>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E92171" w:rsidRDefault="00D7205F">
      <w:pPr>
        <w:pStyle w:val="ConsPlusNormal0"/>
        <w:spacing w:before="240"/>
        <w:ind w:firstLine="540"/>
        <w:jc w:val="both"/>
      </w:pPr>
      <w:r>
        <w:t>Внесение сведений в реестр дисквалифицированных лиц осуществляется федеральным органом исполнительной вла</w:t>
      </w:r>
      <w:r>
        <w:t>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E92171" w:rsidRDefault="00D7205F">
      <w:pPr>
        <w:pStyle w:val="ConsPlusNormal0"/>
        <w:spacing w:before="240"/>
        <w:ind w:firstLine="540"/>
        <w:jc w:val="both"/>
      </w:pPr>
      <w:r>
        <w:t>Сведения, содержащи</w:t>
      </w:r>
      <w:r>
        <w:t>еся в реестре дисквалифицированных лиц, являются открытыми для всеобщего ознакомления.</w:t>
      </w:r>
    </w:p>
    <w:p w:rsidR="00E92171" w:rsidRDefault="00D7205F">
      <w:pPr>
        <w:pStyle w:val="ConsPlusNormal0"/>
        <w:spacing w:before="240"/>
        <w:ind w:firstLine="540"/>
        <w:jc w:val="both"/>
      </w:pPr>
      <w:r>
        <w:t>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w:t>
      </w:r>
      <w:r>
        <w:t xml:space="preserve">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E92171" w:rsidRDefault="00D7205F">
      <w:pPr>
        <w:pStyle w:val="ConsPlusNormal0"/>
        <w:spacing w:before="240"/>
        <w:ind w:firstLine="540"/>
        <w:jc w:val="both"/>
      </w:pPr>
      <w:r>
        <w:t>За</w:t>
      </w:r>
      <w:r>
        <w:t>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w:t>
      </w:r>
      <w:r>
        <w:t xml:space="preserve">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7797"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w:t>
      </w:r>
      <w:r>
        <w:t>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E92171" w:rsidRDefault="00D7205F">
      <w:pPr>
        <w:pStyle w:val="ConsPlusNormal0"/>
        <w:jc w:val="both"/>
      </w:pPr>
      <w:r>
        <w:t xml:space="preserve">(часть 3 в ред. Федерального </w:t>
      </w:r>
      <w:hyperlink r:id="rId779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color w:val="0000FF"/>
          </w:rPr>
          <w:t>закона</w:t>
        </w:r>
      </w:hyperlink>
      <w:r>
        <w:t xml:space="preserve"> от 28.06.2013 N 134-ФЗ)</w:t>
      </w:r>
    </w:p>
    <w:p w:rsidR="00E92171" w:rsidRDefault="00D7205F">
      <w:pPr>
        <w:pStyle w:val="ConsPlusNormal0"/>
        <w:spacing w:before="24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E92171" w:rsidRDefault="00E92171">
      <w:pPr>
        <w:pStyle w:val="ConsPlusNormal0"/>
        <w:ind w:firstLine="540"/>
        <w:jc w:val="both"/>
      </w:pPr>
    </w:p>
    <w:p w:rsidR="00E92171" w:rsidRDefault="00D7205F">
      <w:pPr>
        <w:pStyle w:val="ConsPlusTitle0"/>
        <w:ind w:firstLine="540"/>
        <w:jc w:val="both"/>
        <w:outlineLvl w:val="2"/>
      </w:pPr>
      <w:r>
        <w:t>Статья 32.12. Исполнение постановления об административном приостановл</w:t>
      </w:r>
      <w:r>
        <w:t>ении деятельности</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79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
        <w:r>
          <w:rPr>
            <w:color w:val="0000FF"/>
          </w:rPr>
          <w:t>законом</w:t>
        </w:r>
      </w:hyperlink>
      <w:r>
        <w:t xml:space="preserve"> от 09.05.2005 N 45-ФЗ)</w:t>
      </w:r>
    </w:p>
    <w:p w:rsidR="00E92171" w:rsidRDefault="00E92171">
      <w:pPr>
        <w:pStyle w:val="ConsPlusNormal0"/>
        <w:ind w:firstLine="540"/>
        <w:jc w:val="both"/>
      </w:pPr>
    </w:p>
    <w:p w:rsidR="00E92171" w:rsidRDefault="00D7205F">
      <w:pPr>
        <w:pStyle w:val="ConsPlusNormal0"/>
        <w:ind w:firstLine="540"/>
        <w:jc w:val="both"/>
      </w:pPr>
      <w:r>
        <w:t>1. Постановление судьи, органа, должностного лица,</w:t>
      </w:r>
      <w:r>
        <w:t xml:space="preserve">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E92171" w:rsidRDefault="00D7205F">
      <w:pPr>
        <w:pStyle w:val="ConsPlusNormal0"/>
        <w:jc w:val="both"/>
      </w:pPr>
      <w:r>
        <w:t xml:space="preserve">(часть 1 в ред. Федерального </w:t>
      </w:r>
      <w:hyperlink r:id="rId780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E92171" w:rsidRDefault="00D7205F">
      <w:pPr>
        <w:pStyle w:val="ConsPlusNormal0"/>
        <w:spacing w:before="24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w:t>
      </w:r>
      <w:r>
        <w:t>,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E92171" w:rsidRDefault="00D7205F">
      <w:pPr>
        <w:pStyle w:val="ConsPlusNormal0"/>
        <w:spacing w:before="240"/>
        <w:ind w:firstLine="540"/>
        <w:jc w:val="both"/>
      </w:pPr>
      <w:r>
        <w:t xml:space="preserve">При </w:t>
      </w:r>
      <w:r>
        <w:t>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E92171" w:rsidRDefault="00D7205F">
      <w:pPr>
        <w:pStyle w:val="ConsPlusNormal0"/>
        <w:spacing w:before="240"/>
        <w:ind w:firstLine="540"/>
        <w:jc w:val="both"/>
      </w:pPr>
      <w:bookmarkStart w:id="2273" w:name="P14716"/>
      <w:bookmarkEnd w:id="2273"/>
      <w:r>
        <w:t>3. Административное приостановл</w:t>
      </w:r>
      <w:r>
        <w:t>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w:t>
      </w:r>
      <w:r>
        <w:t xml:space="preserve">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w:t>
      </w:r>
      <w:r>
        <w:t xml:space="preserve">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w:t>
      </w:r>
      <w:r>
        <w:t xml:space="preserve">ия деятельности, в обязательном порядке запрашивается заключение должностного лица, уполномоченного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w:t>
        </w:r>
        <w:r>
          <w:rPr>
            <w:color w:val="0000FF"/>
          </w:rPr>
          <w:t>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w:t>
      </w:r>
      <w:r>
        <w:t>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w:t>
      </w:r>
      <w:r>
        <w:t>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w:t>
      </w:r>
      <w:r>
        <w:t xml:space="preserve">инистративное наказание в виде административного приостановления деятельности, и оценивается по правилам, установленным </w:t>
      </w:r>
      <w:hyperlink w:anchor="P12833" w:tooltip="Статья 26.11. Оценка доказательств">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w:t>
      </w:r>
      <w:r>
        <w:t xml:space="preserve">ьности, в пятидневный срок со дня поступления ходатайства в порядке, предусмотренном </w:t>
      </w:r>
      <w:hyperlink w:anchor="P13843" w:tooltip="Глава 29. РАССМОТРЕНИЕ ДЕЛА">
        <w:r>
          <w:rPr>
            <w:color w:val="0000FF"/>
          </w:rPr>
          <w:t>главой 29</w:t>
        </w:r>
      </w:hyperlink>
      <w:r>
        <w:t xml:space="preserve"> настоящего Кодекса, с учетом особенностей, установленных настоящей статьей. При этом для участия в </w:t>
      </w:r>
      <w:r>
        <w:t>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E92171" w:rsidRDefault="00D7205F">
      <w:pPr>
        <w:pStyle w:val="ConsPlusNormal0"/>
        <w:jc w:val="both"/>
      </w:pPr>
      <w:r>
        <w:t>(в ред. Федеральных законо</w:t>
      </w:r>
      <w:r>
        <w:t xml:space="preserve">в от 23.07.2010 </w:t>
      </w:r>
      <w:hyperlink r:id="rId780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N 171-ФЗ</w:t>
        </w:r>
      </w:hyperlink>
      <w:r>
        <w:t xml:space="preserve">, от 18.07.2011 </w:t>
      </w:r>
      <w:hyperlink r:id="rId780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t xml:space="preserve">, от 02.11.2013 </w:t>
      </w:r>
      <w:hyperlink r:id="rId7803" w:tooltip="Федеральный закон от 02.11.2013 N 294-ФЗ (ред. от 03.07.2016)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color w:val="0000FF"/>
          </w:rPr>
          <w:t>N 294-ФЗ</w:t>
        </w:r>
      </w:hyperlink>
      <w:r>
        <w:t xml:space="preserve">, от 14.07.2022 </w:t>
      </w:r>
      <w:hyperlink r:id="rId780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
        <w:r>
          <w:rPr>
            <w:color w:val="0000FF"/>
          </w:rPr>
          <w:t>N 290-ФЗ</w:t>
        </w:r>
      </w:hyperlink>
      <w:r>
        <w:t>)</w:t>
      </w:r>
    </w:p>
    <w:p w:rsidR="00E92171" w:rsidRDefault="00D7205F">
      <w:pPr>
        <w:pStyle w:val="ConsPlusNormal0"/>
        <w:spacing w:before="240"/>
        <w:ind w:firstLine="540"/>
        <w:jc w:val="both"/>
      </w:pPr>
      <w:bookmarkStart w:id="2274" w:name="P14718"/>
      <w:bookmarkEnd w:id="2274"/>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w:t>
      </w:r>
      <w:r>
        <w:t xml:space="preserve">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E92171" w:rsidRDefault="00D7205F">
      <w:pPr>
        <w:pStyle w:val="ConsPlusNormal0"/>
        <w:jc w:val="both"/>
      </w:pPr>
      <w:r>
        <w:t xml:space="preserve">(в ред. Федерального </w:t>
      </w:r>
      <w:hyperlink r:id="rId780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color w:val="0000FF"/>
          </w:rPr>
          <w:t>закона</w:t>
        </w:r>
      </w:hyperlink>
      <w:r>
        <w:t xml:space="preserve"> от 23.07.2010 N 171-ФЗ)</w:t>
      </w:r>
    </w:p>
    <w:p w:rsidR="00E92171" w:rsidRDefault="00D7205F">
      <w:pPr>
        <w:pStyle w:val="ConsPlusNormal0"/>
        <w:spacing w:before="24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3982" w:tooltip="Статья 29.10. Постановление по делу об административном правонарушении">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w:t>
      </w:r>
      <w:r>
        <w:t>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E92171" w:rsidRDefault="00D7205F">
      <w:pPr>
        <w:pStyle w:val="ConsPlusNormal0"/>
        <w:spacing w:before="240"/>
        <w:ind w:firstLine="540"/>
        <w:jc w:val="both"/>
      </w:pPr>
      <w:r>
        <w:t>5. По истечении с</w:t>
      </w:r>
      <w:r>
        <w:t>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w:t>
      </w:r>
      <w:r>
        <w:t xml:space="preserve">нным </w:t>
      </w:r>
      <w:hyperlink w:anchor="P14716"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
        <w:r>
          <w:rPr>
            <w:color w:val="0000FF"/>
          </w:rPr>
          <w:t>частями 3</w:t>
        </w:r>
      </w:hyperlink>
      <w:r>
        <w:t xml:space="preserve"> и </w:t>
      </w:r>
      <w:hyperlink w:anchor="P14718"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
        <w:r>
          <w:rPr>
            <w:color w:val="0000FF"/>
          </w:rPr>
          <w:t>4</w:t>
        </w:r>
      </w:hyperlink>
      <w:r>
        <w:t xml:space="preserve"> настоящей статьи, должностное лицо, уполномоченное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w:t>
      </w:r>
      <w:r>
        <w:t>вного приостановления деятельности.</w:t>
      </w:r>
    </w:p>
    <w:p w:rsidR="00E92171" w:rsidRDefault="00D7205F">
      <w:pPr>
        <w:pStyle w:val="ConsPlusNormal0"/>
        <w:spacing w:before="240"/>
        <w:ind w:firstLine="540"/>
        <w:jc w:val="both"/>
      </w:pPr>
      <w:r>
        <w:t>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w:t>
      </w:r>
      <w:r>
        <w:t xml:space="preserve">ены, должностным лицом, уполномоченным в соответствии со </w:t>
      </w:r>
      <w:hyperlink w:anchor="P13421" w:tooltip="Статья 28.3. Должностные лица, уполномоченные составлять протоколы об административных правонарушениях">
        <w:r>
          <w:rPr>
            <w:color w:val="0000FF"/>
          </w:rPr>
          <w:t>статьей 28.3</w:t>
        </w:r>
      </w:hyperlink>
      <w:r>
        <w:t xml:space="preserve"> настоящего Кодекса составлять протокол об админис</w:t>
      </w:r>
      <w:r>
        <w:t xml:space="preserve">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2837" w:tooltip="Глава 27. ПРИМЕНЕНИЕ МЕР ОБЕСПЕЧЕНИЯ ПРОИЗВОДСТВА">
        <w:r>
          <w:rPr>
            <w:color w:val="0000FF"/>
          </w:rPr>
          <w:t>главой 27</w:t>
        </w:r>
      </w:hyperlink>
      <w:r>
        <w:t xml:space="preserve"> настоящего Кодекса.</w:t>
      </w:r>
    </w:p>
    <w:p w:rsidR="00E92171" w:rsidRDefault="00D7205F">
      <w:pPr>
        <w:pStyle w:val="ConsPlusNormal0"/>
        <w:jc w:val="both"/>
      </w:pPr>
      <w:r>
        <w:t xml:space="preserve">(часть 5 введена Федеральным </w:t>
      </w:r>
      <w:hyperlink r:id="rId7806"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законом</w:t>
        </w:r>
      </w:hyperlink>
      <w:r>
        <w:t xml:space="preserve"> от 18.07.2011 N 242-ФЗ</w:t>
      </w:r>
      <w:r>
        <w:t>)</w:t>
      </w:r>
    </w:p>
    <w:p w:rsidR="00E92171" w:rsidRDefault="00E92171">
      <w:pPr>
        <w:pStyle w:val="ConsPlusNormal0"/>
        <w:jc w:val="both"/>
      </w:pPr>
    </w:p>
    <w:p w:rsidR="00E92171" w:rsidRDefault="00D7205F">
      <w:pPr>
        <w:pStyle w:val="ConsPlusTitle0"/>
        <w:ind w:firstLine="540"/>
        <w:jc w:val="both"/>
        <w:outlineLvl w:val="2"/>
      </w:pPr>
      <w:r>
        <w:t>Статья 32.13. Исполнение постановления о назначении обязательных работ</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80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color w:val="0000FF"/>
          </w:rPr>
          <w:t>законом</w:t>
        </w:r>
      </w:hyperlink>
      <w:r>
        <w:t xml:space="preserve"> от 08.06.2012 N 65-ФЗ)</w:t>
      </w:r>
    </w:p>
    <w:p w:rsidR="00E92171" w:rsidRDefault="00E92171">
      <w:pPr>
        <w:pStyle w:val="ConsPlusNormal0"/>
        <w:ind w:firstLine="540"/>
        <w:jc w:val="both"/>
      </w:pPr>
    </w:p>
    <w:p w:rsidR="00E92171" w:rsidRDefault="00D7205F">
      <w:pPr>
        <w:pStyle w:val="ConsPlusNormal0"/>
        <w:ind w:firstLine="540"/>
        <w:jc w:val="both"/>
      </w:pPr>
      <w:r>
        <w:t xml:space="preserve">1. Постановление судьи о назначении </w:t>
      </w:r>
      <w:hyperlink w:anchor="P736" w:tooltip="Статья 3.13. Обязательные работы">
        <w:r>
          <w:rPr>
            <w:color w:val="0000FF"/>
          </w:rPr>
          <w:t>обязательных работ</w:t>
        </w:r>
      </w:hyperlink>
      <w:r>
        <w:t xml:space="preserve"> исполняется судебным приставом-исполнителем в </w:t>
      </w:r>
      <w:hyperlink r:id="rId7808" w:tooltip="Федеральный закон от 02.10.2007 N 229-ФЗ (ред. от 23.11.2024) &quot;Об исполнительном производстве&quot; (с изм. и доп., вступ. в силу с 05.02.2025) {КонсультантПлюс}">
        <w:r>
          <w:rPr>
            <w:color w:val="0000FF"/>
          </w:rPr>
          <w:t>порядке</w:t>
        </w:r>
      </w:hyperlink>
      <w:r>
        <w:t>, установленном федеральным законодательством.</w:t>
      </w:r>
    </w:p>
    <w:p w:rsidR="00E92171" w:rsidRDefault="00D7205F">
      <w:pPr>
        <w:pStyle w:val="ConsPlusNormal0"/>
        <w:spacing w:before="24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w:t>
      </w:r>
      <w:r>
        <w:t>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w:t>
      </w:r>
      <w:r>
        <w:t>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E92171" w:rsidRDefault="00D7205F">
      <w:pPr>
        <w:pStyle w:val="ConsPlusNormal0"/>
        <w:spacing w:before="24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E92171" w:rsidRDefault="00D7205F">
      <w:pPr>
        <w:pStyle w:val="ConsPlusNormal0"/>
        <w:spacing w:before="240"/>
        <w:ind w:firstLine="540"/>
        <w:jc w:val="both"/>
      </w:pPr>
      <w:r>
        <w:t>4. Судебные приставы-испол</w:t>
      </w:r>
      <w:r>
        <w:t>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w:t>
      </w:r>
      <w:r>
        <w:t>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E92171" w:rsidRDefault="00D7205F">
      <w:pPr>
        <w:pStyle w:val="ConsPlusNormal0"/>
        <w:spacing w:before="240"/>
        <w:ind w:firstLine="540"/>
        <w:jc w:val="both"/>
      </w:pPr>
      <w:r>
        <w:t>5. Лица, которым назначено административное наказание в виде обязательных р</w:t>
      </w:r>
      <w:r>
        <w:t>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w:t>
      </w:r>
      <w:r>
        <w:t>дебного пристава-исполнителя об изменении места жительства, а также являться по его вызову.</w:t>
      </w:r>
    </w:p>
    <w:p w:rsidR="00E92171" w:rsidRDefault="00D7205F">
      <w:pPr>
        <w:pStyle w:val="ConsPlusNormal0"/>
        <w:spacing w:before="24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w:t>
      </w:r>
      <w:r>
        <w:t>танавливает исполнение административного наказания в виде обязательных работ.</w:t>
      </w:r>
    </w:p>
    <w:p w:rsidR="00E92171" w:rsidRDefault="00D7205F">
      <w:pPr>
        <w:pStyle w:val="ConsPlusNormal0"/>
        <w:spacing w:before="24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w:t>
      </w:r>
      <w:r>
        <w:t>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w:t>
      </w:r>
      <w:r>
        <w:t>ачении административного наказания в виде обязательных работ.</w:t>
      </w:r>
    </w:p>
    <w:p w:rsidR="00E92171" w:rsidRDefault="00D7205F">
      <w:pPr>
        <w:pStyle w:val="ConsPlusNormal0"/>
        <w:spacing w:before="24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E92171" w:rsidRDefault="00D7205F">
      <w:pPr>
        <w:pStyle w:val="ConsPlusNormal0"/>
        <w:spacing w:before="240"/>
        <w:ind w:firstLine="540"/>
        <w:jc w:val="both"/>
      </w:pPr>
      <w:r>
        <w:t>9. Срок обязательных работ исчисляется в часах, в тече</w:t>
      </w:r>
      <w:r>
        <w:t>ние которых лицо, которому назначено административное наказание в виде обязательных работ, отбывало обязательные работы.</w:t>
      </w:r>
    </w:p>
    <w:p w:rsidR="00E92171" w:rsidRDefault="00D7205F">
      <w:pPr>
        <w:pStyle w:val="ConsPlusNormal0"/>
        <w:spacing w:before="240"/>
        <w:ind w:firstLine="540"/>
        <w:jc w:val="both"/>
      </w:pPr>
      <w:bookmarkStart w:id="2275" w:name="P14738"/>
      <w:bookmarkEnd w:id="2275"/>
      <w:r>
        <w:t>10. Время обязательных работ в выходные дни и дни, когда лицо, которому назначено административное наказание в виде обязательных работ,</w:t>
      </w:r>
      <w:r>
        <w:t xml:space="preserve">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w:t>
      </w:r>
      <w:r>
        <w:t>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w:t>
      </w:r>
      <w:r>
        <w:t>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w:t>
      </w:r>
      <w:r>
        <w:t xml:space="preserve"> лицу, которому назначено административное наказание в виде обязательных работ, отработать в течение недели меньшее количество часов.</w:t>
      </w:r>
    </w:p>
    <w:p w:rsidR="00E92171" w:rsidRDefault="00D7205F">
      <w:pPr>
        <w:pStyle w:val="ConsPlusNormal0"/>
        <w:jc w:val="both"/>
      </w:pPr>
      <w:r>
        <w:t xml:space="preserve">(часть 10 в ред. Федерального </w:t>
      </w:r>
      <w:hyperlink r:id="rId7809"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color w:val="0000FF"/>
          </w:rPr>
          <w:t>закона</w:t>
        </w:r>
      </w:hyperlink>
      <w:r>
        <w:t xml:space="preserve"> от 01.05.2016 N 135-ФЗ)</w:t>
      </w:r>
    </w:p>
    <w:p w:rsidR="00E92171" w:rsidRDefault="00D7205F">
      <w:pPr>
        <w:pStyle w:val="ConsPlusNormal0"/>
        <w:spacing w:before="24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w:t>
      </w:r>
      <w:r>
        <w:t>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E92171" w:rsidRDefault="00D7205F">
      <w:pPr>
        <w:pStyle w:val="ConsPlusNormal0"/>
        <w:spacing w:before="240"/>
        <w:ind w:firstLine="540"/>
        <w:jc w:val="both"/>
      </w:pPr>
      <w:r>
        <w:t>12. В случае уклонения л</w:t>
      </w:r>
      <w:r>
        <w:t>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w:t>
      </w:r>
      <w:r>
        <w:t xml:space="preserve">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w:t>
      </w:r>
      <w:r>
        <w:t xml:space="preserve">протокол об административном правонарушении, предусмотренном </w:t>
      </w:r>
      <w:hyperlink w:anchor="P10973" w:tooltip="4. Уклонение от отбывания обязательных работ -">
        <w:r>
          <w:rPr>
            <w:color w:val="0000FF"/>
          </w:rPr>
          <w:t>частью 4 статьи 20.25</w:t>
        </w:r>
      </w:hyperlink>
      <w:r>
        <w:t xml:space="preserve"> настоящего Кодекса.</w:t>
      </w:r>
    </w:p>
    <w:p w:rsidR="00E92171" w:rsidRDefault="00E92171">
      <w:pPr>
        <w:pStyle w:val="ConsPlusNormal0"/>
        <w:ind w:firstLine="540"/>
        <w:jc w:val="both"/>
      </w:pPr>
    </w:p>
    <w:p w:rsidR="00E92171" w:rsidRDefault="00D7205F">
      <w:pPr>
        <w:pStyle w:val="ConsPlusTitle0"/>
        <w:ind w:firstLine="540"/>
        <w:jc w:val="both"/>
        <w:outlineLvl w:val="2"/>
      </w:pPr>
      <w:r>
        <w:t>Статья 32.14. Исполнение постановления об административном запрете на п</w:t>
      </w:r>
      <w:r>
        <w:t>осещение мест проведения официальных спортивных соревнований в дни их проведения</w:t>
      </w:r>
    </w:p>
    <w:p w:rsidR="00E92171" w:rsidRDefault="00E92171">
      <w:pPr>
        <w:pStyle w:val="ConsPlusNormal0"/>
        <w:ind w:firstLine="540"/>
        <w:jc w:val="both"/>
      </w:pPr>
    </w:p>
    <w:p w:rsidR="00E92171" w:rsidRDefault="00D7205F">
      <w:pPr>
        <w:pStyle w:val="ConsPlusNormal0"/>
        <w:ind w:firstLine="540"/>
        <w:jc w:val="both"/>
      </w:pPr>
      <w:r>
        <w:t xml:space="preserve">(введена Федеральным </w:t>
      </w:r>
      <w:hyperlink r:id="rId781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color w:val="0000FF"/>
          </w:rPr>
          <w:t>законом</w:t>
        </w:r>
      </w:hyperlink>
      <w:r>
        <w:t xml:space="preserve"> от 23.07.20</w:t>
      </w:r>
      <w:r>
        <w:t>13 N 192-ФЗ)</w:t>
      </w:r>
    </w:p>
    <w:p w:rsidR="00E92171" w:rsidRDefault="00E92171">
      <w:pPr>
        <w:pStyle w:val="ConsPlusNormal0"/>
        <w:ind w:firstLine="540"/>
        <w:jc w:val="both"/>
      </w:pPr>
    </w:p>
    <w:p w:rsidR="00E92171" w:rsidRDefault="00D7205F">
      <w:pPr>
        <w:pStyle w:val="ConsPlusNormal0"/>
        <w:ind w:firstLine="540"/>
        <w:jc w:val="both"/>
      </w:pPr>
      <w:bookmarkStart w:id="2276" w:name="P14747"/>
      <w:bookmarkEnd w:id="2276"/>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E92171" w:rsidRDefault="00D7205F">
      <w:pPr>
        <w:pStyle w:val="ConsPlusNormal0"/>
        <w:spacing w:before="240"/>
        <w:ind w:firstLine="540"/>
        <w:jc w:val="both"/>
      </w:pPr>
      <w:r>
        <w:t>2. Федеральный орган исполнительно</w:t>
      </w:r>
      <w:r>
        <w:t xml:space="preserve">й власти в сфере внутренних дел ведет список лиц, которым назначен указанный в </w:t>
      </w:r>
      <w:hyperlink w:anchor="P14747"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w:t>
      </w:r>
      <w:r>
        <w:t>аний в дни их проведения (далее - список лиц).</w:t>
      </w:r>
    </w:p>
    <w:p w:rsidR="00E92171" w:rsidRDefault="00D7205F">
      <w:pPr>
        <w:pStyle w:val="ConsPlusNormal0"/>
        <w:jc w:val="both"/>
      </w:pPr>
      <w:r>
        <w:t xml:space="preserve">(часть 2 в ред. Федерального </w:t>
      </w:r>
      <w:hyperlink r:id="rId7811"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закона</w:t>
        </w:r>
      </w:hyperlink>
      <w:r>
        <w:t xml:space="preserve"> от 03.07.2016 N 284-ФЗ)</w:t>
      </w:r>
    </w:p>
    <w:p w:rsidR="00E92171" w:rsidRDefault="00D7205F">
      <w:pPr>
        <w:pStyle w:val="ConsPlusNormal0"/>
        <w:spacing w:before="240"/>
        <w:ind w:firstLine="540"/>
        <w:jc w:val="both"/>
      </w:pPr>
      <w:r>
        <w:t xml:space="preserve">3. Внесение сведений в </w:t>
      </w:r>
      <w:r>
        <w:t>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w:t>
      </w:r>
      <w:r>
        <w:t>ых соревнований в дни их проведения.</w:t>
      </w:r>
    </w:p>
    <w:p w:rsidR="00E92171" w:rsidRDefault="00D7205F">
      <w:pPr>
        <w:pStyle w:val="ConsPlusNormal0"/>
        <w:jc w:val="both"/>
      </w:pPr>
      <w:r>
        <w:t xml:space="preserve">(часть 3 введена Федеральным </w:t>
      </w:r>
      <w:hyperlink r:id="rId7812"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E92171" w:rsidRDefault="00D7205F">
      <w:pPr>
        <w:pStyle w:val="ConsPlusNormal0"/>
        <w:spacing w:before="240"/>
        <w:ind w:firstLine="540"/>
        <w:jc w:val="both"/>
      </w:pPr>
      <w:r>
        <w:t>4. Лицо считается исключенным из</w:t>
      </w:r>
      <w:r>
        <w:t xml:space="preserve">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w:t>
      </w:r>
      <w:r>
        <w:t>а об отмене постановления об административном запрете на посещение мест проведения официальных спортивных соревнований в дни их проведения.</w:t>
      </w:r>
    </w:p>
    <w:p w:rsidR="00E92171" w:rsidRDefault="00D7205F">
      <w:pPr>
        <w:pStyle w:val="ConsPlusNormal0"/>
        <w:jc w:val="both"/>
      </w:pPr>
      <w:r>
        <w:t xml:space="preserve">(часть 4 введена Федеральным </w:t>
      </w:r>
      <w:hyperlink r:id="rId7813"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E92171" w:rsidRDefault="00D7205F">
      <w:pPr>
        <w:pStyle w:val="ConsPlusNormal0"/>
        <w:spacing w:before="24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w:t>
      </w:r>
      <w:r>
        <w:t xml:space="preserve">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w:t>
      </w:r>
      <w:r>
        <w:t>посещение мест проведения официальных спортивных соревнований в дни их проведения.</w:t>
      </w:r>
    </w:p>
    <w:p w:rsidR="00E92171" w:rsidRDefault="00D7205F">
      <w:pPr>
        <w:pStyle w:val="ConsPlusNormal0"/>
        <w:jc w:val="both"/>
      </w:pPr>
      <w:r>
        <w:t xml:space="preserve">(часть 5 введена Федеральным </w:t>
      </w:r>
      <w:hyperlink r:id="rId7814"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E92171" w:rsidRDefault="00D7205F">
      <w:pPr>
        <w:pStyle w:val="ConsPlusNormal0"/>
        <w:spacing w:before="240"/>
        <w:ind w:firstLine="540"/>
        <w:jc w:val="both"/>
      </w:pPr>
      <w:r>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w:t>
      </w:r>
      <w:r>
        <w:t xml:space="preserve">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w:t>
      </w:r>
      <w:r>
        <w:t>ознакомления.</w:t>
      </w:r>
    </w:p>
    <w:p w:rsidR="00E92171" w:rsidRDefault="00D7205F">
      <w:pPr>
        <w:pStyle w:val="ConsPlusNormal0"/>
        <w:jc w:val="both"/>
      </w:pPr>
      <w:r>
        <w:t xml:space="preserve">(часть 6 введена Федеральным </w:t>
      </w:r>
      <w:hyperlink r:id="rId7815"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E92171" w:rsidRDefault="00D7205F">
      <w:pPr>
        <w:pStyle w:val="ConsPlusNormal0"/>
        <w:spacing w:before="240"/>
        <w:ind w:firstLine="540"/>
        <w:jc w:val="both"/>
      </w:pPr>
      <w:r>
        <w:t>7. Доступ к сведениям, содержащимся в списке лиц, осуще</w:t>
      </w:r>
      <w:r>
        <w:t>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w:t>
      </w:r>
      <w:r>
        <w:t>ельной власти в сфере внутренних дел на своем официальном сайте в информационно-телекоммуникационной сети "Интернет", не взимается.</w:t>
      </w:r>
    </w:p>
    <w:p w:rsidR="00E92171" w:rsidRDefault="00D7205F">
      <w:pPr>
        <w:pStyle w:val="ConsPlusNormal0"/>
        <w:jc w:val="both"/>
      </w:pPr>
      <w:r>
        <w:t xml:space="preserve">(часть 7 введена Федеральным </w:t>
      </w:r>
      <w:hyperlink r:id="rId7816"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color w:val="0000FF"/>
          </w:rPr>
          <w:t>законом</w:t>
        </w:r>
      </w:hyperlink>
      <w:r>
        <w:t xml:space="preserve"> от 03.07.2016 N 284-ФЗ)</w:t>
      </w:r>
    </w:p>
    <w:p w:rsidR="00E92171" w:rsidRDefault="00E92171">
      <w:pPr>
        <w:pStyle w:val="ConsPlusNormal0"/>
        <w:ind w:firstLine="540"/>
        <w:jc w:val="both"/>
      </w:pPr>
    </w:p>
    <w:p w:rsidR="00E92171" w:rsidRDefault="00D7205F">
      <w:pPr>
        <w:pStyle w:val="ConsPlusNormal0"/>
        <w:jc w:val="right"/>
      </w:pPr>
      <w:r>
        <w:t>Президент</w:t>
      </w:r>
    </w:p>
    <w:p w:rsidR="00E92171" w:rsidRDefault="00D7205F">
      <w:pPr>
        <w:pStyle w:val="ConsPlusNormal0"/>
        <w:jc w:val="right"/>
      </w:pPr>
      <w:r>
        <w:t>Российской Федерации</w:t>
      </w:r>
    </w:p>
    <w:p w:rsidR="00E92171" w:rsidRDefault="00D7205F">
      <w:pPr>
        <w:pStyle w:val="ConsPlusNormal0"/>
        <w:jc w:val="right"/>
      </w:pPr>
      <w:r>
        <w:t>В.ПУТИН</w:t>
      </w:r>
    </w:p>
    <w:p w:rsidR="00E92171" w:rsidRDefault="00D7205F">
      <w:pPr>
        <w:pStyle w:val="ConsPlusNormal0"/>
        <w:jc w:val="both"/>
      </w:pPr>
      <w:r>
        <w:t>Москва, Кремль</w:t>
      </w:r>
    </w:p>
    <w:p w:rsidR="00E92171" w:rsidRDefault="00D7205F">
      <w:pPr>
        <w:pStyle w:val="ConsPlusNormal0"/>
        <w:spacing w:before="240"/>
        <w:jc w:val="both"/>
      </w:pPr>
      <w:r>
        <w:t>30 декабря 2001 года</w:t>
      </w:r>
    </w:p>
    <w:p w:rsidR="00E92171" w:rsidRDefault="00D7205F">
      <w:pPr>
        <w:pStyle w:val="ConsPlusNormal0"/>
        <w:spacing w:before="240"/>
        <w:jc w:val="both"/>
      </w:pPr>
      <w:r>
        <w:t>N 195-ФЗ</w:t>
      </w:r>
    </w:p>
    <w:p w:rsidR="00E92171" w:rsidRDefault="00E92171">
      <w:pPr>
        <w:pStyle w:val="ConsPlusNormal0"/>
        <w:jc w:val="both"/>
      </w:pPr>
    </w:p>
    <w:p w:rsidR="00E92171" w:rsidRDefault="00E92171">
      <w:pPr>
        <w:pStyle w:val="ConsPlusNormal0"/>
        <w:jc w:val="both"/>
      </w:pPr>
    </w:p>
    <w:p w:rsidR="00E92171" w:rsidRDefault="00E92171">
      <w:pPr>
        <w:pStyle w:val="ConsPlusNormal0"/>
        <w:pBdr>
          <w:bottom w:val="single" w:sz="6" w:space="0" w:color="auto"/>
        </w:pBdr>
        <w:spacing w:before="100" w:after="100"/>
        <w:jc w:val="both"/>
        <w:rPr>
          <w:sz w:val="2"/>
          <w:szCs w:val="2"/>
        </w:rPr>
      </w:pPr>
    </w:p>
    <w:sectPr w:rsidR="00E92171">
      <w:headerReference w:type="default" r:id="rId7817"/>
      <w:footerReference w:type="default" r:id="rId7818"/>
      <w:headerReference w:type="first" r:id="rId7819"/>
      <w:footerReference w:type="first" r:id="rId7820"/>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7205F">
      <w:r>
        <w:separator/>
      </w:r>
    </w:p>
  </w:endnote>
  <w:endnote w:type="continuationSeparator" w:id="0">
    <w:p w:rsidR="00000000" w:rsidRDefault="00D72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171" w:rsidRDefault="00E9217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92171">
      <w:tblPrEx>
        <w:tblCellMar>
          <w:top w:w="0" w:type="dxa"/>
          <w:bottom w:w="0" w:type="dxa"/>
        </w:tblCellMar>
      </w:tblPrEx>
      <w:trPr>
        <w:trHeight w:hRule="exact" w:val="1663"/>
      </w:trPr>
      <w:tc>
        <w:tcPr>
          <w:tcW w:w="1650" w:type="pct"/>
          <w:vAlign w:val="center"/>
        </w:tcPr>
        <w:p w:rsidR="00E92171" w:rsidRDefault="00D7205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92171" w:rsidRDefault="00D7205F">
          <w:pPr>
            <w:pStyle w:val="ConsPlusNormal0"/>
            <w:jc w:val="center"/>
          </w:pPr>
          <w:hyperlink r:id="rId1">
            <w:r>
              <w:rPr>
                <w:rFonts w:ascii="Tahoma" w:hAnsi="Tahoma" w:cs="Tahoma"/>
                <w:b/>
                <w:color w:val="0000FF"/>
              </w:rPr>
              <w:t>www.consultant.ru</w:t>
            </w:r>
          </w:hyperlink>
        </w:p>
      </w:tc>
      <w:tc>
        <w:tcPr>
          <w:tcW w:w="1650" w:type="pct"/>
          <w:vAlign w:val="center"/>
        </w:tcPr>
        <w:p w:rsidR="00E92171" w:rsidRDefault="00D7205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35</w:t>
          </w:r>
          <w:r>
            <w:fldChar w:fldCharType="end"/>
          </w:r>
        </w:p>
      </w:tc>
    </w:tr>
  </w:tbl>
  <w:p w:rsidR="00E92171" w:rsidRDefault="00D7205F">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171" w:rsidRDefault="00E92171">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E92171">
      <w:tblPrEx>
        <w:tblCellMar>
          <w:top w:w="0" w:type="dxa"/>
          <w:bottom w:w="0" w:type="dxa"/>
        </w:tblCellMar>
      </w:tblPrEx>
      <w:trPr>
        <w:trHeight w:hRule="exact" w:val="1663"/>
      </w:trPr>
      <w:tc>
        <w:tcPr>
          <w:tcW w:w="1650" w:type="pct"/>
          <w:vAlign w:val="center"/>
        </w:tcPr>
        <w:p w:rsidR="00E92171" w:rsidRDefault="00D7205F">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92171" w:rsidRDefault="00D7205F">
          <w:pPr>
            <w:pStyle w:val="ConsPlusNormal0"/>
            <w:jc w:val="center"/>
          </w:pPr>
          <w:hyperlink r:id="rId1">
            <w:r>
              <w:rPr>
                <w:rFonts w:ascii="Tahoma" w:hAnsi="Tahoma" w:cs="Tahoma"/>
                <w:b/>
                <w:color w:val="0000FF"/>
              </w:rPr>
              <w:t>www.consultant.ru</w:t>
            </w:r>
          </w:hyperlink>
        </w:p>
      </w:tc>
      <w:tc>
        <w:tcPr>
          <w:tcW w:w="1650" w:type="pct"/>
          <w:vAlign w:val="center"/>
        </w:tcPr>
        <w:p w:rsidR="00E92171" w:rsidRDefault="00D7205F">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35</w:t>
          </w:r>
          <w:r>
            <w:fldChar w:fldCharType="end"/>
          </w:r>
        </w:p>
      </w:tc>
    </w:tr>
  </w:tbl>
  <w:p w:rsidR="00E92171" w:rsidRDefault="00D7205F">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7205F">
      <w:r>
        <w:separator/>
      </w:r>
    </w:p>
  </w:footnote>
  <w:footnote w:type="continuationSeparator" w:id="0">
    <w:p w:rsidR="00000000" w:rsidRDefault="00D720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E92171">
      <w:tblPrEx>
        <w:tblCellMar>
          <w:top w:w="0" w:type="dxa"/>
          <w:bottom w:w="0" w:type="dxa"/>
        </w:tblCellMar>
      </w:tblPrEx>
      <w:trPr>
        <w:trHeight w:hRule="exact" w:val="1683"/>
      </w:trPr>
      <w:tc>
        <w:tcPr>
          <w:tcW w:w="2700" w:type="pct"/>
          <w:vAlign w:val="center"/>
        </w:tcPr>
        <w:p w:rsidR="00E92171" w:rsidRDefault="00D7205F">
          <w:pPr>
            <w:pStyle w:val="ConsPlusNormal0"/>
            <w:rPr>
              <w:rFonts w:ascii="Tahoma" w:hAnsi="Tahoma" w:cs="Tahoma"/>
            </w:rPr>
          </w:pPr>
          <w:r>
            <w:rPr>
              <w:rFonts w:ascii="Tahoma" w:hAnsi="Tahoma" w:cs="Tahoma"/>
              <w:sz w:val="16"/>
              <w:szCs w:val="16"/>
            </w:rPr>
            <w:t xml:space="preserve">"Кодекс Российской Федерации об </w:t>
          </w:r>
          <w:r>
            <w:rPr>
              <w:rFonts w:ascii="Tahoma" w:hAnsi="Tahoma" w:cs="Tahoma"/>
              <w:sz w:val="16"/>
              <w:szCs w:val="16"/>
            </w:rPr>
            <w:t>административных правонарушениях" от 30.12.2001 N 195-ФЗ</w:t>
          </w:r>
          <w:r>
            <w:rPr>
              <w:rFonts w:ascii="Tahoma" w:hAnsi="Tahoma" w:cs="Tahoma"/>
              <w:sz w:val="16"/>
              <w:szCs w:val="16"/>
            </w:rPr>
            <w:br/>
            <w:t>(ред. от 03.02.2025)</w:t>
          </w:r>
        </w:p>
      </w:tc>
      <w:tc>
        <w:tcPr>
          <w:tcW w:w="2300" w:type="pct"/>
          <w:vAlign w:val="center"/>
        </w:tcPr>
        <w:p w:rsidR="00E92171" w:rsidRDefault="00D7205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20.02.2025</w:t>
          </w:r>
        </w:p>
      </w:tc>
    </w:tr>
  </w:tbl>
  <w:p w:rsidR="00E92171" w:rsidRDefault="00E92171">
    <w:pPr>
      <w:pStyle w:val="ConsPlusNormal0"/>
      <w:pBdr>
        <w:bottom w:val="single" w:sz="12" w:space="0" w:color="auto"/>
      </w:pBdr>
      <w:rPr>
        <w:sz w:val="2"/>
        <w:szCs w:val="2"/>
      </w:rPr>
    </w:pPr>
  </w:p>
  <w:p w:rsidR="00E92171" w:rsidRDefault="00E92171">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E92171">
      <w:tblPrEx>
        <w:tblCellMar>
          <w:top w:w="0" w:type="dxa"/>
          <w:bottom w:w="0" w:type="dxa"/>
        </w:tblCellMar>
      </w:tblPrEx>
      <w:trPr>
        <w:trHeight w:hRule="exact" w:val="1683"/>
      </w:trPr>
      <w:tc>
        <w:tcPr>
          <w:tcW w:w="2700" w:type="pct"/>
          <w:vAlign w:val="center"/>
        </w:tcPr>
        <w:p w:rsidR="00E92171" w:rsidRDefault="00D7205F">
          <w:pPr>
            <w:pStyle w:val="ConsPlusNormal0"/>
            <w:rPr>
              <w:rFonts w:ascii="Tahoma" w:hAnsi="Tahoma" w:cs="Tahoma"/>
            </w:rPr>
          </w:pPr>
          <w:r>
            <w:rPr>
              <w:rFonts w:ascii="Tahoma" w:hAnsi="Tahoma" w:cs="Tahoma"/>
              <w:sz w:val="16"/>
              <w:szCs w:val="16"/>
            </w:rPr>
            <w:t>"Кодекс Российс</w:t>
          </w:r>
          <w:r>
            <w:rPr>
              <w:rFonts w:ascii="Tahoma" w:hAnsi="Tahoma" w:cs="Tahoma"/>
              <w:sz w:val="16"/>
              <w:szCs w:val="16"/>
            </w:rPr>
            <w:t>кой Федерации об административных правонарушениях" от 30.12.2001 N 195-ФЗ</w:t>
          </w:r>
          <w:r>
            <w:rPr>
              <w:rFonts w:ascii="Tahoma" w:hAnsi="Tahoma" w:cs="Tahoma"/>
              <w:sz w:val="16"/>
              <w:szCs w:val="16"/>
            </w:rPr>
            <w:br/>
            <w:t>(ред. от 03.02.2025)</w:t>
          </w:r>
        </w:p>
      </w:tc>
      <w:tc>
        <w:tcPr>
          <w:tcW w:w="2300" w:type="pct"/>
          <w:vAlign w:val="center"/>
        </w:tcPr>
        <w:p w:rsidR="00E92171" w:rsidRDefault="00D7205F">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20.02.2025</w:t>
          </w:r>
        </w:p>
      </w:tc>
    </w:tr>
  </w:tbl>
  <w:p w:rsidR="00E92171" w:rsidRDefault="00E92171">
    <w:pPr>
      <w:pStyle w:val="ConsPlusNormal0"/>
      <w:pBdr>
        <w:bottom w:val="single" w:sz="12" w:space="0" w:color="auto"/>
      </w:pBdr>
      <w:rPr>
        <w:sz w:val="2"/>
        <w:szCs w:val="2"/>
      </w:rPr>
    </w:pPr>
  </w:p>
  <w:p w:rsidR="00E92171" w:rsidRDefault="00E92171">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71"/>
    <w:rsid w:val="00D7205F"/>
    <w:rsid w:val="00E92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888269-E16F-4B7A-9B4A-A2708DC9B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827" Type="http://schemas.openxmlformats.org/officeDocument/2006/relationships/hyperlink" Target="https://login.consultant.ru/link/?req=doc&amp;base=LAW&amp;n=186980&amp;date=20.02.2025&amp;dst=100073&amp;field=134&amp;demo=2" TargetMode="External"/><Relationship Id="rId3182" Type="http://schemas.openxmlformats.org/officeDocument/2006/relationships/hyperlink" Target="https://login.consultant.ru/link/?req=doc&amp;base=LAW&amp;n=483333&amp;date=20.02.2025&amp;dst=214&amp;field=134&amp;demo=2" TargetMode="External"/><Relationship Id="rId4233" Type="http://schemas.openxmlformats.org/officeDocument/2006/relationships/hyperlink" Target="https://login.consultant.ru/link/?req=doc&amp;base=LAW&amp;n=453614&amp;date=20.02.2025&amp;dst=100756&amp;field=134&amp;demo=2" TargetMode="External"/><Relationship Id="rId7389" Type="http://schemas.openxmlformats.org/officeDocument/2006/relationships/hyperlink" Target="https://login.consultant.ru/link/?req=doc&amp;base=LAW&amp;n=493061&amp;date=20.02.2025&amp;dst=100021&amp;field=134&amp;demo=2" TargetMode="External"/><Relationship Id="rId3999" Type="http://schemas.openxmlformats.org/officeDocument/2006/relationships/hyperlink" Target="https://login.consultant.ru/link/?req=doc&amp;base=LAW&amp;n=449425&amp;date=20.02.2025&amp;dst=100010&amp;field=134&amp;demo=2" TargetMode="External"/><Relationship Id="rId4300" Type="http://schemas.openxmlformats.org/officeDocument/2006/relationships/hyperlink" Target="https://login.consultant.ru/link/?req=doc&amp;base=LAW&amp;n=162570&amp;date=20.02.2025&amp;dst=100017&amp;field=134&amp;demo=2" TargetMode="External"/><Relationship Id="rId7456" Type="http://schemas.openxmlformats.org/officeDocument/2006/relationships/hyperlink" Target="https://login.consultant.ru/link/?req=doc&amp;base=LAW&amp;n=173867&amp;date=20.02.2025&amp;dst=100233&amp;field=134&amp;demo=2" TargetMode="External"/><Relationship Id="rId170" Type="http://schemas.openxmlformats.org/officeDocument/2006/relationships/hyperlink" Target="https://login.consultant.ru/link/?req=doc&amp;base=LAW&amp;n=285614&amp;date=20.02.2025&amp;dst=100010&amp;field=134&amp;demo=2" TargetMode="External"/><Relationship Id="rId6058" Type="http://schemas.openxmlformats.org/officeDocument/2006/relationships/hyperlink" Target="https://login.consultant.ru/link/?req=doc&amp;base=LAW&amp;n=471052&amp;date=20.02.2025&amp;dst=100039&amp;field=134&amp;demo=2" TargetMode="External"/><Relationship Id="rId6472" Type="http://schemas.openxmlformats.org/officeDocument/2006/relationships/hyperlink" Target="https://login.consultant.ru/link/?req=doc&amp;base=LAW&amp;n=201481&amp;date=20.02.2025&amp;dst=100071&amp;field=134&amp;demo=2" TargetMode="External"/><Relationship Id="rId7109" Type="http://schemas.openxmlformats.org/officeDocument/2006/relationships/hyperlink" Target="https://login.consultant.ru/link/?req=doc&amp;base=LAW&amp;n=221369&amp;date=20.02.2025&amp;dst=100080&amp;field=134&amp;demo=2" TargetMode="External"/><Relationship Id="rId7523" Type="http://schemas.openxmlformats.org/officeDocument/2006/relationships/hyperlink" Target="https://login.consultant.ru/link/?req=doc&amp;base=LAW&amp;n=490240&amp;date=20.02.2025&amp;dst=100070&amp;field=134&amp;demo=2" TargetMode="External"/><Relationship Id="rId5074" Type="http://schemas.openxmlformats.org/officeDocument/2006/relationships/hyperlink" Target="https://login.consultant.ru/link/?req=doc&amp;base=LAW&amp;n=420988&amp;date=20.02.2025&amp;dst=100164&amp;field=134&amp;demo=2" TargetMode="External"/><Relationship Id="rId6125" Type="http://schemas.openxmlformats.org/officeDocument/2006/relationships/hyperlink" Target="https://login.consultant.ru/link/?req=doc&amp;base=LAW&amp;n=446159&amp;date=20.02.2025&amp;dst=100317&amp;field=134&amp;demo=2" TargetMode="External"/><Relationship Id="rId987" Type="http://schemas.openxmlformats.org/officeDocument/2006/relationships/hyperlink" Target="https://login.consultant.ru/link/?req=doc&amp;base=LAW&amp;n=482451&amp;date=20.02.2025&amp;dst=100011&amp;field=134&amp;demo=2" TargetMode="External"/><Relationship Id="rId2668" Type="http://schemas.openxmlformats.org/officeDocument/2006/relationships/hyperlink" Target="https://login.consultant.ru/link/?req=doc&amp;base=LAW&amp;n=320399&amp;date=20.02.2025&amp;dst=100017&amp;field=134&amp;demo=2" TargetMode="External"/><Relationship Id="rId3719" Type="http://schemas.openxmlformats.org/officeDocument/2006/relationships/hyperlink" Target="https://login.consultant.ru/link/?req=doc&amp;base=LAW&amp;n=357773&amp;date=20.02.2025&amp;dst=100039&amp;field=134&amp;demo=2" TargetMode="External"/><Relationship Id="rId4090" Type="http://schemas.openxmlformats.org/officeDocument/2006/relationships/hyperlink" Target="https://login.consultant.ru/link/?req=doc&amp;base=LAW&amp;n=482835&amp;date=20.02.2025&amp;dst=100466&amp;field=134&amp;demo=2" TargetMode="External"/><Relationship Id="rId1684" Type="http://schemas.openxmlformats.org/officeDocument/2006/relationships/hyperlink" Target="https://login.consultant.ru/link/?req=doc&amp;base=LAW&amp;n=130745&amp;date=20.02.2025&amp;dst=100021&amp;field=134&amp;demo=2" TargetMode="External"/><Relationship Id="rId2735" Type="http://schemas.openxmlformats.org/officeDocument/2006/relationships/hyperlink" Target="https://login.consultant.ru/link/?req=doc&amp;base=LAW&amp;n=483355&amp;date=20.02.2025&amp;dst=429&amp;field=134&amp;demo=2" TargetMode="External"/><Relationship Id="rId5141" Type="http://schemas.openxmlformats.org/officeDocument/2006/relationships/hyperlink" Target="https://login.consultant.ru/link/?req=doc&amp;base=LAW&amp;n=339082&amp;date=20.02.2025&amp;dst=100058&amp;field=134&amp;demo=2" TargetMode="External"/><Relationship Id="rId707" Type="http://schemas.openxmlformats.org/officeDocument/2006/relationships/hyperlink" Target="https://login.consultant.ru/link/?req=doc&amp;base=LAW&amp;n=483069&amp;date=20.02.2025&amp;dst=100266&amp;field=134&amp;demo=2" TargetMode="External"/><Relationship Id="rId1337" Type="http://schemas.openxmlformats.org/officeDocument/2006/relationships/hyperlink" Target="https://login.consultant.ru/link/?req=doc&amp;base=LAW&amp;n=483136&amp;date=20.02.2025&amp;dst=100133&amp;field=134&amp;demo=2" TargetMode="External"/><Relationship Id="rId1751" Type="http://schemas.openxmlformats.org/officeDocument/2006/relationships/hyperlink" Target="https://login.consultant.ru/link/?req=doc&amp;base=LAW&amp;n=453614&amp;date=20.02.2025&amp;dst=100273&amp;field=134&amp;demo=2" TargetMode="External"/><Relationship Id="rId2802" Type="http://schemas.openxmlformats.org/officeDocument/2006/relationships/hyperlink" Target="https://login.consultant.ru/link/?req=doc&amp;base=LAW&amp;n=483416&amp;date=20.02.2025&amp;dst=11024&amp;field=134&amp;demo=2" TargetMode="External"/><Relationship Id="rId5958" Type="http://schemas.openxmlformats.org/officeDocument/2006/relationships/hyperlink" Target="https://login.consultant.ru/link/?req=doc&amp;base=LAW&amp;n=182886&amp;date=20.02.2025&amp;dst=100025&amp;field=134&amp;demo=2" TargetMode="External"/><Relationship Id="rId43" Type="http://schemas.openxmlformats.org/officeDocument/2006/relationships/hyperlink" Target="https://login.consultant.ru/link/?req=doc&amp;base=LAW&amp;n=391369&amp;date=20.02.2025&amp;dst=100064&amp;field=134&amp;demo=2" TargetMode="External"/><Relationship Id="rId1404" Type="http://schemas.openxmlformats.org/officeDocument/2006/relationships/hyperlink" Target="https://login.consultant.ru/link/?req=doc&amp;base=LAW&amp;n=176172&amp;date=20.02.2025&amp;dst=100034&amp;field=134&amp;demo=2" TargetMode="External"/><Relationship Id="rId7380" Type="http://schemas.openxmlformats.org/officeDocument/2006/relationships/hyperlink" Target="https://login.consultant.ru/link/?req=doc&amp;base=LAW&amp;n=355692&amp;date=20.02.2025&amp;dst=100066&amp;field=134&amp;demo=2" TargetMode="External"/><Relationship Id="rId3576" Type="http://schemas.openxmlformats.org/officeDocument/2006/relationships/hyperlink" Target="https://login.consultant.ru/link/?req=doc&amp;base=LAW&amp;n=220702&amp;date=20.02.2025&amp;dst=100282&amp;field=134&amp;demo=2" TargetMode="External"/><Relationship Id="rId4627" Type="http://schemas.openxmlformats.org/officeDocument/2006/relationships/hyperlink" Target="https://login.consultant.ru/link/?req=doc&amp;base=LAW&amp;n=421003&amp;date=20.02.2025&amp;dst=100378&amp;field=134&amp;demo=2" TargetMode="External"/><Relationship Id="rId4974" Type="http://schemas.openxmlformats.org/officeDocument/2006/relationships/hyperlink" Target="https://login.consultant.ru/link/?req=doc&amp;base=LAW&amp;n=482482&amp;date=20.02.2025&amp;dst=100009&amp;field=134&amp;demo=2" TargetMode="External"/><Relationship Id="rId7033" Type="http://schemas.openxmlformats.org/officeDocument/2006/relationships/hyperlink" Target="https://login.consultant.ru/link/?req=doc&amp;base=LAW&amp;n=59966&amp;date=20.02.2025&amp;dst=100054&amp;field=134&amp;demo=2" TargetMode="External"/><Relationship Id="rId497" Type="http://schemas.openxmlformats.org/officeDocument/2006/relationships/hyperlink" Target="https://login.consultant.ru/link/?req=doc&amp;base=LAW&amp;n=39385&amp;date=20.02.2025&amp;dst=100010&amp;field=134&amp;demo=2" TargetMode="External"/><Relationship Id="rId2178" Type="http://schemas.openxmlformats.org/officeDocument/2006/relationships/hyperlink" Target="https://login.consultant.ru/link/?req=doc&amp;base=LAW&amp;n=495184&amp;date=20.02.2025&amp;dst=103369&amp;field=134&amp;demo=2" TargetMode="External"/><Relationship Id="rId3229" Type="http://schemas.openxmlformats.org/officeDocument/2006/relationships/hyperlink" Target="https://login.consultant.ru/link/?req=doc&amp;base=LAW&amp;n=453614&amp;date=20.02.2025&amp;dst=100587&amp;field=134&amp;demo=2" TargetMode="External"/><Relationship Id="rId3990" Type="http://schemas.openxmlformats.org/officeDocument/2006/relationships/hyperlink" Target="https://login.consultant.ru/link/?req=doc&amp;base=LAW&amp;n=200014&amp;date=20.02.2025&amp;dst=100055&amp;field=134&amp;demo=2" TargetMode="External"/><Relationship Id="rId7100" Type="http://schemas.openxmlformats.org/officeDocument/2006/relationships/hyperlink" Target="https://login.consultant.ru/link/?req=doc&amp;base=LAW&amp;n=130936&amp;date=20.02.2025&amp;dst=100065&amp;field=134&amp;demo=2" TargetMode="External"/><Relationship Id="rId1194" Type="http://schemas.openxmlformats.org/officeDocument/2006/relationships/hyperlink" Target="https://login.consultant.ru/link/?req=doc&amp;base=LAW&amp;n=497804&amp;date=20.02.2025&amp;dst=830&amp;field=134&amp;demo=2" TargetMode="External"/><Relationship Id="rId2592" Type="http://schemas.openxmlformats.org/officeDocument/2006/relationships/hyperlink" Target="https://login.consultant.ru/link/?req=doc&amp;base=LAW&amp;n=492192&amp;date=20.02.2025&amp;dst=11098&amp;field=134&amp;demo=2" TargetMode="External"/><Relationship Id="rId3643" Type="http://schemas.openxmlformats.org/officeDocument/2006/relationships/hyperlink" Target="https://login.consultant.ru/link/?req=doc&amp;base=LAW&amp;n=149859&amp;date=20.02.2025&amp;dst=100074&amp;field=134&amp;demo=2" TargetMode="External"/><Relationship Id="rId6799" Type="http://schemas.openxmlformats.org/officeDocument/2006/relationships/hyperlink" Target="https://login.consultant.ru/link/?req=doc&amp;base=LAW&amp;n=483136&amp;date=20.02.2025&amp;dst=100207&amp;field=134&amp;demo=2" TargetMode="External"/><Relationship Id="rId217" Type="http://schemas.openxmlformats.org/officeDocument/2006/relationships/hyperlink" Target="https://login.consultant.ru/link/?req=doc&amp;base=LAW&amp;n=388482&amp;date=20.02.2025&amp;dst=100011&amp;field=134&amp;demo=2" TargetMode="External"/><Relationship Id="rId564" Type="http://schemas.openxmlformats.org/officeDocument/2006/relationships/hyperlink" Target="https://login.consultant.ru/link/?req=doc&amp;base=LAW&amp;n=220909&amp;date=20.02.2025&amp;dst=100010&amp;field=134&amp;demo=2" TargetMode="External"/><Relationship Id="rId2245" Type="http://schemas.openxmlformats.org/officeDocument/2006/relationships/hyperlink" Target="https://login.consultant.ru/link/?req=doc&amp;base=LAW&amp;n=173823&amp;date=20.02.2025&amp;dst=100089&amp;field=134&amp;demo=2" TargetMode="External"/><Relationship Id="rId3710" Type="http://schemas.openxmlformats.org/officeDocument/2006/relationships/hyperlink" Target="https://login.consultant.ru/link/?req=doc&amp;base=LAW&amp;n=121765&amp;date=20.02.2025&amp;dst=100011&amp;field=134&amp;demo=2" TargetMode="External"/><Relationship Id="rId6866" Type="http://schemas.openxmlformats.org/officeDocument/2006/relationships/hyperlink" Target="https://login.consultant.ru/link/?req=doc&amp;base=LAW&amp;n=446159&amp;date=20.02.2025&amp;dst=100467&amp;field=134&amp;demo=2" TargetMode="External"/><Relationship Id="rId631" Type="http://schemas.openxmlformats.org/officeDocument/2006/relationships/hyperlink" Target="https://login.consultant.ru/link/?req=doc&amp;base=LAW&amp;n=195024&amp;date=20.02.2025&amp;dst=100076&amp;field=134&amp;demo=2" TargetMode="External"/><Relationship Id="rId1261" Type="http://schemas.openxmlformats.org/officeDocument/2006/relationships/hyperlink" Target="https://login.consultant.ru/link/?req=doc&amp;base=LAW&amp;n=495184&amp;date=20.02.2025&amp;dst=102615&amp;field=134&amp;demo=2" TargetMode="External"/><Relationship Id="rId2312" Type="http://schemas.openxmlformats.org/officeDocument/2006/relationships/hyperlink" Target="https://login.consultant.ru/link/?req=doc&amp;base=LAW&amp;n=441772&amp;date=20.02.2025&amp;dst=100083&amp;field=134&amp;demo=2" TargetMode="External"/><Relationship Id="rId5468" Type="http://schemas.openxmlformats.org/officeDocument/2006/relationships/hyperlink" Target="https://login.consultant.ru/link/?req=doc&amp;base=LAW&amp;n=355692&amp;date=20.02.2025&amp;dst=100052&amp;field=134&amp;demo=2" TargetMode="External"/><Relationship Id="rId5882" Type="http://schemas.openxmlformats.org/officeDocument/2006/relationships/hyperlink" Target="https://login.consultant.ru/link/?req=doc&amp;base=LAW&amp;n=446159&amp;date=20.02.2025&amp;dst=100237&amp;field=134&amp;demo=2" TargetMode="External"/><Relationship Id="rId6519" Type="http://schemas.openxmlformats.org/officeDocument/2006/relationships/hyperlink" Target="https://login.consultant.ru/link/?req=doc&amp;base=LAW&amp;n=158408&amp;date=20.02.2025&amp;dst=100064&amp;field=134&amp;demo=2" TargetMode="External"/><Relationship Id="rId6933" Type="http://schemas.openxmlformats.org/officeDocument/2006/relationships/hyperlink" Target="https://login.consultant.ru/link/?req=doc&amp;base=LAW&amp;n=189505&amp;date=20.02.2025&amp;dst=100049&amp;field=134&amp;demo=2" TargetMode="External"/><Relationship Id="rId4484" Type="http://schemas.openxmlformats.org/officeDocument/2006/relationships/hyperlink" Target="https://login.consultant.ru/link/?req=doc&amp;base=LAW&amp;n=494748&amp;date=20.02.2025&amp;dst=100143&amp;field=134&amp;demo=2" TargetMode="External"/><Relationship Id="rId5535" Type="http://schemas.openxmlformats.org/officeDocument/2006/relationships/hyperlink" Target="https://login.consultant.ru/link/?req=doc&amp;base=LAW&amp;n=453875&amp;date=20.02.2025&amp;dst=100013&amp;field=134&amp;demo=2" TargetMode="External"/><Relationship Id="rId3086" Type="http://schemas.openxmlformats.org/officeDocument/2006/relationships/hyperlink" Target="https://login.consultant.ru/link/?req=doc&amp;base=LAW&amp;n=453614&amp;date=20.02.2025&amp;dst=100552&amp;field=134&amp;demo=2" TargetMode="External"/><Relationship Id="rId4137" Type="http://schemas.openxmlformats.org/officeDocument/2006/relationships/hyperlink" Target="https://login.consultant.ru/link/?req=doc&amp;base=LAW&amp;n=209869&amp;date=20.02.2025&amp;dst=100017&amp;field=134&amp;demo=2" TargetMode="External"/><Relationship Id="rId4551" Type="http://schemas.openxmlformats.org/officeDocument/2006/relationships/hyperlink" Target="https://login.consultant.ru/link/?req=doc&amp;base=LAW&amp;n=449360&amp;date=20.02.2025&amp;dst=100013&amp;field=134&amp;demo=2" TargetMode="External"/><Relationship Id="rId3153" Type="http://schemas.openxmlformats.org/officeDocument/2006/relationships/hyperlink" Target="https://login.consultant.ru/link/?req=doc&amp;base=LAW&amp;n=221369&amp;date=20.02.2025&amp;dst=100054&amp;field=134&amp;demo=2" TargetMode="External"/><Relationship Id="rId4204" Type="http://schemas.openxmlformats.org/officeDocument/2006/relationships/hyperlink" Target="https://login.consultant.ru/link/?req=doc&amp;base=LAW&amp;n=483128&amp;date=20.02.2025&amp;dst=100110&amp;field=134&amp;demo=2" TargetMode="External"/><Relationship Id="rId5602" Type="http://schemas.openxmlformats.org/officeDocument/2006/relationships/hyperlink" Target="https://login.consultant.ru/link/?req=doc&amp;base=LAW&amp;n=301058&amp;date=20.02.2025&amp;dst=100014&amp;field=134&amp;demo=2" TargetMode="External"/><Relationship Id="rId7774" Type="http://schemas.openxmlformats.org/officeDocument/2006/relationships/hyperlink" Target="https://login.consultant.ru/link/?req=doc&amp;base=LAW&amp;n=102106&amp;date=20.02.2025&amp;dst=100011&amp;field=134&amp;demo=2" TargetMode="External"/><Relationship Id="rId141" Type="http://schemas.openxmlformats.org/officeDocument/2006/relationships/hyperlink" Target="https://login.consultant.ru/link/?req=doc&amp;base=LAW&amp;n=494748&amp;date=20.02.2025&amp;dst=100013&amp;field=134&amp;demo=2" TargetMode="External"/><Relationship Id="rId3220" Type="http://schemas.openxmlformats.org/officeDocument/2006/relationships/hyperlink" Target="https://login.consultant.ru/link/?req=doc&amp;base=LAW&amp;n=494457&amp;date=20.02.2025&amp;dst=100676&amp;field=134&amp;demo=2" TargetMode="External"/><Relationship Id="rId6029" Type="http://schemas.openxmlformats.org/officeDocument/2006/relationships/hyperlink" Target="https://login.consultant.ru/link/?req=doc&amp;base=LAW&amp;n=446159&amp;date=20.02.2025&amp;dst=100278&amp;field=134&amp;demo=2" TargetMode="External"/><Relationship Id="rId6376" Type="http://schemas.openxmlformats.org/officeDocument/2006/relationships/hyperlink" Target="https://login.consultant.ru/link/?req=doc&amp;base=LAW&amp;n=215475&amp;date=20.02.2025&amp;dst=100009&amp;field=134&amp;demo=2" TargetMode="External"/><Relationship Id="rId6790" Type="http://schemas.openxmlformats.org/officeDocument/2006/relationships/hyperlink" Target="https://login.consultant.ru/link/?req=doc&amp;base=LAW&amp;n=59966&amp;date=20.02.2025&amp;dst=100053&amp;field=134&amp;demo=2" TargetMode="External"/><Relationship Id="rId7427" Type="http://schemas.openxmlformats.org/officeDocument/2006/relationships/hyperlink" Target="https://login.consultant.ru/link/?req=doc&amp;base=LAW&amp;n=453871&amp;date=20.02.2025&amp;dst=100041&amp;field=134&amp;demo=2" TargetMode="External"/><Relationship Id="rId7" Type="http://schemas.openxmlformats.org/officeDocument/2006/relationships/hyperlink" Target="https://www.consultant.ru" TargetMode="External"/><Relationship Id="rId2986" Type="http://schemas.openxmlformats.org/officeDocument/2006/relationships/hyperlink" Target="https://login.consultant.ru/link/?req=doc&amp;base=LAW&amp;n=413549&amp;date=20.02.2025&amp;dst=100514&amp;field=134&amp;demo=2" TargetMode="External"/><Relationship Id="rId5392" Type="http://schemas.openxmlformats.org/officeDocument/2006/relationships/hyperlink" Target="https://login.consultant.ru/link/?req=doc&amp;base=LAW&amp;n=52339&amp;date=20.02.2025&amp;dst=100018&amp;field=134&amp;demo=2" TargetMode="External"/><Relationship Id="rId6443" Type="http://schemas.openxmlformats.org/officeDocument/2006/relationships/hyperlink" Target="https://login.consultant.ru/link/?req=doc&amp;base=LAW&amp;n=308724&amp;date=20.02.2025&amp;dst=100019&amp;field=134&amp;demo=2" TargetMode="External"/><Relationship Id="rId958" Type="http://schemas.openxmlformats.org/officeDocument/2006/relationships/hyperlink" Target="https://login.consultant.ru/link/?req=doc&amp;base=LAW&amp;n=201312&amp;date=20.02.2025&amp;dst=100291&amp;field=134&amp;demo=2" TargetMode="External"/><Relationship Id="rId1588" Type="http://schemas.openxmlformats.org/officeDocument/2006/relationships/hyperlink" Target="https://login.consultant.ru/link/?req=doc&amp;base=LAW&amp;n=480012&amp;date=20.02.2025&amp;dst=176&amp;field=134&amp;demo=2" TargetMode="External"/><Relationship Id="rId2639" Type="http://schemas.openxmlformats.org/officeDocument/2006/relationships/hyperlink" Target="https://login.consultant.ru/link/?req=doc&amp;base=LAW&amp;n=201285&amp;date=20.02.2025&amp;dst=100109&amp;field=134&amp;demo=2" TargetMode="External"/><Relationship Id="rId5045" Type="http://schemas.openxmlformats.org/officeDocument/2006/relationships/hyperlink" Target="https://login.consultant.ru/link/?req=doc&amp;base=LAW&amp;n=149639&amp;date=20.02.2025&amp;dst=100113&amp;field=134&amp;demo=2" TargetMode="External"/><Relationship Id="rId6510" Type="http://schemas.openxmlformats.org/officeDocument/2006/relationships/hyperlink" Target="https://login.consultant.ru/link/?req=doc&amp;base=LAW&amp;n=176128&amp;date=20.02.2025&amp;dst=100036&amp;field=134&amp;demo=2" TargetMode="External"/><Relationship Id="rId1655" Type="http://schemas.openxmlformats.org/officeDocument/2006/relationships/hyperlink" Target="https://login.consultant.ru/link/?req=doc&amp;base=LAW&amp;n=494627&amp;date=20.02.2025&amp;dst=100277&amp;field=134&amp;demo=2" TargetMode="External"/><Relationship Id="rId2706" Type="http://schemas.openxmlformats.org/officeDocument/2006/relationships/hyperlink" Target="https://login.consultant.ru/link/?req=doc&amp;base=LAW&amp;n=431844&amp;date=20.02.2025&amp;dst=100034&amp;field=134&amp;demo=2" TargetMode="External"/><Relationship Id="rId4061" Type="http://schemas.openxmlformats.org/officeDocument/2006/relationships/hyperlink" Target="https://login.consultant.ru/link/?req=doc&amp;base=LAW&amp;n=483038&amp;date=20.02.2025&amp;demo=2" TargetMode="External"/><Relationship Id="rId5112" Type="http://schemas.openxmlformats.org/officeDocument/2006/relationships/hyperlink" Target="https://login.consultant.ru/link/?req=doc&amp;base=LAW&amp;n=215480&amp;date=20.02.2025&amp;dst=100025&amp;field=134&amp;demo=2" TargetMode="External"/><Relationship Id="rId1308" Type="http://schemas.openxmlformats.org/officeDocument/2006/relationships/hyperlink" Target="https://login.consultant.ru/link/?req=doc&amp;base=LAW&amp;n=483136&amp;date=20.02.2025&amp;dst=100086&amp;field=134&amp;demo=2" TargetMode="External"/><Relationship Id="rId7284" Type="http://schemas.openxmlformats.org/officeDocument/2006/relationships/hyperlink" Target="https://login.consultant.ru/link/?req=doc&amp;base=LAW&amp;n=420803&amp;date=20.02.2025&amp;dst=100309&amp;field=134&amp;demo=2" TargetMode="External"/><Relationship Id="rId1722" Type="http://schemas.openxmlformats.org/officeDocument/2006/relationships/hyperlink" Target="https://login.consultant.ru/link/?req=doc&amp;base=LAW&amp;n=102922&amp;date=20.02.2025&amp;dst=100015&amp;field=134&amp;demo=2" TargetMode="External"/><Relationship Id="rId4878" Type="http://schemas.openxmlformats.org/officeDocument/2006/relationships/hyperlink" Target="https://login.consultant.ru/link/?req=doc&amp;base=LAW&amp;n=444695&amp;date=20.02.2025&amp;dst=100010&amp;field=134&amp;demo=2" TargetMode="External"/><Relationship Id="rId5929" Type="http://schemas.openxmlformats.org/officeDocument/2006/relationships/hyperlink" Target="https://login.consultant.ru/link/?req=doc&amp;base=LAW&amp;n=197409&amp;date=20.02.2025&amp;dst=100024&amp;field=134&amp;demo=2" TargetMode="External"/><Relationship Id="rId14" Type="http://schemas.openxmlformats.org/officeDocument/2006/relationships/hyperlink" Target="https://login.consultant.ru/link/?req=doc&amp;base=LAW&amp;n=201285&amp;date=20.02.2025&amp;dst=100012&amp;field=134&amp;demo=2" TargetMode="External"/><Relationship Id="rId3894" Type="http://schemas.openxmlformats.org/officeDocument/2006/relationships/hyperlink" Target="https://login.consultant.ru/link/?req=doc&amp;base=LAW&amp;n=341895&amp;date=20.02.2025&amp;dst=41&amp;field=134&amp;demo=2" TargetMode="External"/><Relationship Id="rId4945" Type="http://schemas.openxmlformats.org/officeDocument/2006/relationships/hyperlink" Target="https://login.consultant.ru/link/?req=doc&amp;base=LAW&amp;n=449423&amp;date=20.02.2025&amp;dst=100011&amp;field=134&amp;demo=2" TargetMode="External"/><Relationship Id="rId7004" Type="http://schemas.openxmlformats.org/officeDocument/2006/relationships/hyperlink" Target="https://login.consultant.ru/link/?req=doc&amp;base=LAW&amp;n=191539&amp;date=20.02.2025&amp;dst=100038&amp;field=134&amp;demo=2" TargetMode="External"/><Relationship Id="rId7351" Type="http://schemas.openxmlformats.org/officeDocument/2006/relationships/hyperlink" Target="https://login.consultant.ru/link/?req=doc&amp;base=LAW&amp;n=102922&amp;date=20.02.2025&amp;dst=100042&amp;field=134&amp;demo=2" TargetMode="External"/><Relationship Id="rId2496" Type="http://schemas.openxmlformats.org/officeDocument/2006/relationships/hyperlink" Target="https://login.consultant.ru/link/?req=doc&amp;base=LAW&amp;n=201265&amp;date=20.02.2025&amp;dst=100288&amp;field=134&amp;demo=2" TargetMode="External"/><Relationship Id="rId3547" Type="http://schemas.openxmlformats.org/officeDocument/2006/relationships/hyperlink" Target="https://login.consultant.ru/link/?req=doc&amp;base=LAW&amp;n=142539&amp;date=20.02.2025&amp;dst=100255&amp;field=134&amp;demo=2" TargetMode="External"/><Relationship Id="rId3961" Type="http://schemas.openxmlformats.org/officeDocument/2006/relationships/hyperlink" Target="https://login.consultant.ru/link/?req=doc&amp;base=LAW&amp;n=200014&amp;date=20.02.2025&amp;dst=100018&amp;field=134&amp;demo=2" TargetMode="External"/><Relationship Id="rId468" Type="http://schemas.openxmlformats.org/officeDocument/2006/relationships/hyperlink" Target="https://login.consultant.ru/link/?req=doc&amp;base=LAW&amp;n=421890&amp;date=20.02.2025&amp;dst=100014&amp;field=134&amp;demo=2" TargetMode="External"/><Relationship Id="rId882" Type="http://schemas.openxmlformats.org/officeDocument/2006/relationships/hyperlink" Target="https://login.consultant.ru/link/?req=doc&amp;base=LAW&amp;n=492192&amp;date=20.02.2025&amp;dst=11086&amp;field=134&amp;demo=2" TargetMode="External"/><Relationship Id="rId1098" Type="http://schemas.openxmlformats.org/officeDocument/2006/relationships/hyperlink" Target="https://login.consultant.ru/link/?req=doc&amp;base=LAW&amp;n=176172&amp;date=20.02.2025&amp;dst=100027&amp;field=134&amp;demo=2" TargetMode="External"/><Relationship Id="rId2149" Type="http://schemas.openxmlformats.org/officeDocument/2006/relationships/hyperlink" Target="https://login.consultant.ru/link/?req=doc&amp;base=LAW&amp;n=102866&amp;date=20.02.2025&amp;dst=100018&amp;field=134&amp;demo=2" TargetMode="External"/><Relationship Id="rId2563" Type="http://schemas.openxmlformats.org/officeDocument/2006/relationships/hyperlink" Target="https://login.consultant.ru/link/?req=doc&amp;base=LAW&amp;n=491932&amp;date=20.02.2025&amp;dst=100042&amp;field=134&amp;demo=2" TargetMode="External"/><Relationship Id="rId3614" Type="http://schemas.openxmlformats.org/officeDocument/2006/relationships/hyperlink" Target="https://login.consultant.ru/link/?req=doc&amp;base=LAW&amp;n=495184&amp;date=20.02.2025&amp;dst=87&amp;field=134&amp;demo=2" TargetMode="External"/><Relationship Id="rId6020" Type="http://schemas.openxmlformats.org/officeDocument/2006/relationships/hyperlink" Target="https://login.consultant.ru/link/?req=doc&amp;base=LAW&amp;n=372707&amp;date=20.02.2025&amp;dst=100032&amp;field=134&amp;demo=2" TargetMode="External"/><Relationship Id="rId535" Type="http://schemas.openxmlformats.org/officeDocument/2006/relationships/hyperlink" Target="https://login.consultant.ru/link/?req=doc&amp;base=LAW&amp;n=153899&amp;date=20.02.2025&amp;dst=100019&amp;field=134&amp;demo=2" TargetMode="External"/><Relationship Id="rId1165" Type="http://schemas.openxmlformats.org/officeDocument/2006/relationships/hyperlink" Target="https://login.consultant.ru/link/?req=doc&amp;base=LAW&amp;n=286537&amp;date=20.02.2025&amp;dst=100068&amp;field=134&amp;demo=2" TargetMode="External"/><Relationship Id="rId2216" Type="http://schemas.openxmlformats.org/officeDocument/2006/relationships/hyperlink" Target="https://login.consultant.ru/link/?req=doc&amp;base=LAW&amp;n=59966&amp;date=20.02.2025&amp;dst=100019&amp;field=134&amp;demo=2" TargetMode="External"/><Relationship Id="rId2630" Type="http://schemas.openxmlformats.org/officeDocument/2006/relationships/hyperlink" Target="https://login.consultant.ru/link/?req=doc&amp;base=LAW&amp;n=93980&amp;date=20.02.2025&amp;demo=2" TargetMode="External"/><Relationship Id="rId5786" Type="http://schemas.openxmlformats.org/officeDocument/2006/relationships/hyperlink" Target="https://login.consultant.ru/link/?req=doc&amp;base=LAW&amp;n=180846&amp;date=20.02.2025&amp;dst=100333&amp;field=134&amp;demo=2" TargetMode="External"/><Relationship Id="rId6837" Type="http://schemas.openxmlformats.org/officeDocument/2006/relationships/hyperlink" Target="https://login.consultant.ru/link/?req=doc&amp;base=LAW&amp;n=283517&amp;date=20.02.2025&amp;dst=100017&amp;field=134&amp;demo=2" TargetMode="External"/><Relationship Id="rId602" Type="http://schemas.openxmlformats.org/officeDocument/2006/relationships/hyperlink" Target="https://login.consultant.ru/link/?req=doc&amp;base=LAW&amp;n=186980&amp;date=20.02.2025&amp;dst=100105&amp;field=134&amp;demo=2" TargetMode="External"/><Relationship Id="rId1232" Type="http://schemas.openxmlformats.org/officeDocument/2006/relationships/hyperlink" Target="https://login.consultant.ru/link/?req=doc&amp;base=LAW&amp;n=495184&amp;date=20.02.2025&amp;dst=1261&amp;field=134&amp;demo=2" TargetMode="External"/><Relationship Id="rId4388" Type="http://schemas.openxmlformats.org/officeDocument/2006/relationships/hyperlink" Target="https://login.consultant.ru/link/?req=doc&amp;base=LAW&amp;n=315362&amp;date=20.02.2025&amp;dst=100049&amp;field=134&amp;demo=2" TargetMode="External"/><Relationship Id="rId5439" Type="http://schemas.openxmlformats.org/officeDocument/2006/relationships/hyperlink" Target="https://login.consultant.ru/link/?req=doc&amp;base=LAW&amp;n=483238&amp;date=20.02.2025&amp;dst=11050&amp;field=134&amp;demo=2" TargetMode="External"/><Relationship Id="rId5853" Type="http://schemas.openxmlformats.org/officeDocument/2006/relationships/hyperlink" Target="https://login.consultant.ru/link/?req=doc&amp;base=LAW&amp;n=446159&amp;date=20.02.2025&amp;dst=100224&amp;field=134&amp;demo=2" TargetMode="External"/><Relationship Id="rId6904" Type="http://schemas.openxmlformats.org/officeDocument/2006/relationships/hyperlink" Target="https://login.consultant.ru/link/?req=doc&amp;base=LAW&amp;n=188331&amp;date=20.02.2025&amp;dst=100079&amp;field=134&amp;demo=2" TargetMode="External"/><Relationship Id="rId3057" Type="http://schemas.openxmlformats.org/officeDocument/2006/relationships/hyperlink" Target="https://login.consultant.ru/link/?req=doc&amp;base=LAW&amp;n=57154&amp;date=20.02.2025&amp;dst=100032&amp;field=134&amp;demo=2" TargetMode="External"/><Relationship Id="rId4108" Type="http://schemas.openxmlformats.org/officeDocument/2006/relationships/hyperlink" Target="https://login.consultant.ru/link/?req=doc&amp;base=LAW&amp;n=453614&amp;date=20.02.2025&amp;dst=100724&amp;field=134&amp;demo=2" TargetMode="External"/><Relationship Id="rId4455" Type="http://schemas.openxmlformats.org/officeDocument/2006/relationships/hyperlink" Target="https://login.consultant.ru/link/?req=doc&amp;base=LAW&amp;n=220284&amp;date=20.02.2025&amp;dst=100023&amp;field=134&amp;demo=2" TargetMode="External"/><Relationship Id="rId5506" Type="http://schemas.openxmlformats.org/officeDocument/2006/relationships/hyperlink" Target="https://login.consultant.ru/link/?req=doc&amp;base=LAW&amp;n=173867&amp;date=20.02.2025&amp;dst=100153&amp;field=134&amp;demo=2" TargetMode="External"/><Relationship Id="rId5920" Type="http://schemas.openxmlformats.org/officeDocument/2006/relationships/hyperlink" Target="https://login.consultant.ru/link/?req=doc&amp;base=LAW&amp;n=153470&amp;date=20.02.2025&amp;dst=100063&amp;field=134&amp;demo=2" TargetMode="External"/><Relationship Id="rId3471" Type="http://schemas.openxmlformats.org/officeDocument/2006/relationships/hyperlink" Target="https://login.consultant.ru/link/?req=doc&amp;base=LAW&amp;n=491499&amp;date=20.02.2025&amp;dst=44&amp;field=134&amp;demo=2" TargetMode="External"/><Relationship Id="rId4522" Type="http://schemas.openxmlformats.org/officeDocument/2006/relationships/hyperlink" Target="https://login.consultant.ru/link/?req=doc&amp;base=LAW&amp;n=421794&amp;date=20.02.2025&amp;dst=100076&amp;field=134&amp;demo=2" TargetMode="External"/><Relationship Id="rId7678" Type="http://schemas.openxmlformats.org/officeDocument/2006/relationships/hyperlink" Target="https://login.consultant.ru/link/?req=doc&amp;base=LAW&amp;n=494425&amp;date=20.02.2025&amp;dst=100082&amp;field=134&amp;demo=2" TargetMode="External"/><Relationship Id="rId392" Type="http://schemas.openxmlformats.org/officeDocument/2006/relationships/hyperlink" Target="https://login.consultant.ru/link/?req=doc&amp;base=LAW&amp;n=464270&amp;date=20.02.2025&amp;dst=100141&amp;field=134&amp;demo=2" TargetMode="External"/><Relationship Id="rId2073" Type="http://schemas.openxmlformats.org/officeDocument/2006/relationships/hyperlink" Target="https://login.consultant.ru/link/?req=doc&amp;base=LAW&amp;n=446159&amp;date=20.02.2025&amp;dst=100028&amp;field=134&amp;demo=2" TargetMode="External"/><Relationship Id="rId3124" Type="http://schemas.openxmlformats.org/officeDocument/2006/relationships/hyperlink" Target="https://login.consultant.ru/link/?req=doc&amp;base=LAW&amp;n=483032&amp;date=20.02.2025&amp;dst=100153&amp;field=134&amp;demo=2" TargetMode="External"/><Relationship Id="rId6694" Type="http://schemas.openxmlformats.org/officeDocument/2006/relationships/hyperlink" Target="https://login.consultant.ru/link/?req=doc&amp;base=LAW&amp;n=422114&amp;date=20.02.2025&amp;dst=100063&amp;field=134&amp;demo=2" TargetMode="External"/><Relationship Id="rId7745" Type="http://schemas.openxmlformats.org/officeDocument/2006/relationships/hyperlink" Target="https://login.consultant.ru/link/?req=doc&amp;base=LAW&amp;n=173823&amp;date=20.02.2025&amp;dst=100151&amp;field=134&amp;demo=2" TargetMode="External"/><Relationship Id="rId2140" Type="http://schemas.openxmlformats.org/officeDocument/2006/relationships/hyperlink" Target="https://login.consultant.ru/link/?req=doc&amp;base=LAW&amp;n=173823&amp;date=20.02.2025&amp;dst=100044&amp;field=134&amp;demo=2" TargetMode="External"/><Relationship Id="rId5296" Type="http://schemas.openxmlformats.org/officeDocument/2006/relationships/hyperlink" Target="https://login.consultant.ru/link/?req=doc&amp;base=LAW&amp;n=221231&amp;date=20.02.2025&amp;dst=100035&amp;field=134&amp;demo=2" TargetMode="External"/><Relationship Id="rId6347" Type="http://schemas.openxmlformats.org/officeDocument/2006/relationships/hyperlink" Target="https://login.consultant.ru/link/?req=doc&amp;base=LAW&amp;n=468425&amp;date=20.02.2025&amp;dst=100018&amp;field=134&amp;demo=2" TargetMode="External"/><Relationship Id="rId6761" Type="http://schemas.openxmlformats.org/officeDocument/2006/relationships/hyperlink" Target="https://login.consultant.ru/link/?req=doc&amp;base=LAW&amp;n=490064&amp;date=20.02.2025&amp;dst=100025&amp;field=134&amp;demo=2" TargetMode="External"/><Relationship Id="rId7812" Type="http://schemas.openxmlformats.org/officeDocument/2006/relationships/hyperlink" Target="https://login.consultant.ru/link/?req=doc&amp;base=LAW&amp;n=200634&amp;date=20.02.2025&amp;dst=100018&amp;field=134&amp;demo=2" TargetMode="External"/><Relationship Id="rId112" Type="http://schemas.openxmlformats.org/officeDocument/2006/relationships/hyperlink" Target="https://login.consultant.ru/link/?req=doc&amp;base=LAW&amp;n=149639&amp;date=20.02.2025&amp;dst=100091&amp;field=134&amp;demo=2" TargetMode="External"/><Relationship Id="rId5363" Type="http://schemas.openxmlformats.org/officeDocument/2006/relationships/hyperlink" Target="https://login.consultant.ru/link/?req=doc&amp;base=LAW&amp;n=209781&amp;date=20.02.2025&amp;dst=100046&amp;field=134&amp;demo=2" TargetMode="External"/><Relationship Id="rId6414" Type="http://schemas.openxmlformats.org/officeDocument/2006/relationships/hyperlink" Target="https://login.consultant.ru/link/?req=doc&amp;base=LAW&amp;n=394829&amp;date=20.02.2025&amp;dst=100016&amp;field=134&amp;demo=2" TargetMode="External"/><Relationship Id="rId2957" Type="http://schemas.openxmlformats.org/officeDocument/2006/relationships/hyperlink" Target="https://login.consultant.ru/link/?req=doc&amp;base=LAW&amp;n=355692&amp;date=20.02.2025&amp;dst=100042&amp;field=134&amp;demo=2" TargetMode="External"/><Relationship Id="rId5016" Type="http://schemas.openxmlformats.org/officeDocument/2006/relationships/hyperlink" Target="https://login.consultant.ru/link/?req=doc&amp;base=LAW&amp;n=490064&amp;date=20.02.2025&amp;dst=100016&amp;field=134&amp;demo=2" TargetMode="External"/><Relationship Id="rId929" Type="http://schemas.openxmlformats.org/officeDocument/2006/relationships/hyperlink" Target="https://login.consultant.ru/link/?req=doc&amp;base=LAW&amp;n=116978&amp;date=20.02.2025&amp;dst=100011&amp;field=134&amp;demo=2" TargetMode="External"/><Relationship Id="rId1559" Type="http://schemas.openxmlformats.org/officeDocument/2006/relationships/hyperlink" Target="https://login.consultant.ru/link/?req=doc&amp;base=LAW&amp;n=326892&amp;date=20.02.2025&amp;dst=100111&amp;field=134&amp;demo=2" TargetMode="External"/><Relationship Id="rId1973" Type="http://schemas.openxmlformats.org/officeDocument/2006/relationships/hyperlink" Target="https://login.consultant.ru/link/?req=doc&amp;base=LAW&amp;n=95572&amp;date=20.02.2025&amp;dst=100009&amp;field=134&amp;demo=2" TargetMode="External"/><Relationship Id="rId4032" Type="http://schemas.openxmlformats.org/officeDocument/2006/relationships/hyperlink" Target="https://login.consultant.ru/link/?req=doc&amp;base=LAW&amp;n=176128&amp;date=20.02.2025&amp;dst=100032&amp;field=134&amp;demo=2" TargetMode="External"/><Relationship Id="rId5430" Type="http://schemas.openxmlformats.org/officeDocument/2006/relationships/hyperlink" Target="https://login.consultant.ru/link/?req=doc&amp;base=LAW&amp;n=444695&amp;date=20.02.2025&amp;dst=100022&amp;field=134&amp;demo=2" TargetMode="External"/><Relationship Id="rId7188" Type="http://schemas.openxmlformats.org/officeDocument/2006/relationships/hyperlink" Target="https://login.consultant.ru/link/?req=doc&amp;base=LAW&amp;n=444695&amp;date=20.02.2025&amp;dst=100042&amp;field=134&amp;demo=2" TargetMode="External"/><Relationship Id="rId1626" Type="http://schemas.openxmlformats.org/officeDocument/2006/relationships/hyperlink" Target="https://login.consultant.ru/link/?req=doc&amp;base=LAW&amp;n=200730&amp;date=20.02.2025&amp;dst=100096&amp;field=134&amp;demo=2" TargetMode="External"/><Relationship Id="rId3798" Type="http://schemas.openxmlformats.org/officeDocument/2006/relationships/hyperlink" Target="https://login.consultant.ru/link/?req=doc&amp;base=LAW&amp;n=495184&amp;date=20.02.2025&amp;dst=101340&amp;field=134&amp;demo=2" TargetMode="External"/><Relationship Id="rId4849" Type="http://schemas.openxmlformats.org/officeDocument/2006/relationships/hyperlink" Target="https://login.consultant.ru/link/?req=doc&amp;base=LAW&amp;n=453614&amp;date=20.02.2025&amp;dst=100851&amp;field=134&amp;demo=2" TargetMode="External"/><Relationship Id="rId7255" Type="http://schemas.openxmlformats.org/officeDocument/2006/relationships/hyperlink" Target="https://login.consultant.ru/link/?req=doc&amp;base=LAW&amp;n=221223&amp;date=20.02.2025&amp;dst=100026&amp;field=134&amp;demo=2" TargetMode="External"/><Relationship Id="rId3865" Type="http://schemas.openxmlformats.org/officeDocument/2006/relationships/hyperlink" Target="https://login.consultant.ru/link/?req=doc&amp;base=LAW&amp;n=323893&amp;date=20.02.2025&amp;dst=100406&amp;field=134&amp;demo=2" TargetMode="External"/><Relationship Id="rId4916" Type="http://schemas.openxmlformats.org/officeDocument/2006/relationships/hyperlink" Target="https://login.consultant.ru/link/?req=doc&amp;base=LAW&amp;n=201294&amp;date=20.02.2025&amp;dst=100041&amp;field=134&amp;demo=2" TargetMode="External"/><Relationship Id="rId6271" Type="http://schemas.openxmlformats.org/officeDocument/2006/relationships/hyperlink" Target="https://login.consultant.ru/link/?req=doc&amp;base=LAW&amp;n=107696&amp;date=20.02.2025&amp;dst=100029&amp;field=134&amp;demo=2" TargetMode="External"/><Relationship Id="rId7322" Type="http://schemas.openxmlformats.org/officeDocument/2006/relationships/hyperlink" Target="https://login.consultant.ru/link/?req=doc&amp;base=LAW&amp;n=93464&amp;date=20.02.2025&amp;dst=100015&amp;field=134&amp;demo=2" TargetMode="External"/><Relationship Id="rId786" Type="http://schemas.openxmlformats.org/officeDocument/2006/relationships/hyperlink" Target="https://login.consultant.ru/link/?req=doc&amp;base=LAW&amp;n=482834&amp;date=20.02.2025&amp;dst=100549&amp;field=134&amp;demo=2" TargetMode="External"/><Relationship Id="rId2467" Type="http://schemas.openxmlformats.org/officeDocument/2006/relationships/hyperlink" Target="https://login.consultant.ru/link/?req=doc&amp;base=LAW&amp;n=173823&amp;date=20.02.2025&amp;dst=100126&amp;field=134&amp;demo=2" TargetMode="External"/><Relationship Id="rId3518" Type="http://schemas.openxmlformats.org/officeDocument/2006/relationships/hyperlink" Target="https://login.consultant.ru/link/?req=doc&amp;base=LAW&amp;n=453614&amp;date=20.02.2025&amp;dst=100602&amp;field=134&amp;demo=2" TargetMode="External"/><Relationship Id="rId439" Type="http://schemas.openxmlformats.org/officeDocument/2006/relationships/hyperlink" Target="https://login.consultant.ru/link/?req=doc&amp;base=LAW&amp;n=196242&amp;date=20.02.2025&amp;dst=100008&amp;field=134&amp;demo=2" TargetMode="External"/><Relationship Id="rId1069" Type="http://schemas.openxmlformats.org/officeDocument/2006/relationships/hyperlink" Target="https://login.consultant.ru/link/?req=doc&amp;base=LAW&amp;n=494972&amp;date=20.02.2025&amp;dst=100797&amp;field=134&amp;demo=2" TargetMode="External"/><Relationship Id="rId1483" Type="http://schemas.openxmlformats.org/officeDocument/2006/relationships/hyperlink" Target="https://login.consultant.ru/link/?req=doc&amp;base=LAW&amp;n=387132&amp;date=20.02.2025&amp;dst=100056&amp;field=134&amp;demo=2" TargetMode="External"/><Relationship Id="rId2881" Type="http://schemas.openxmlformats.org/officeDocument/2006/relationships/hyperlink" Target="https://login.consultant.ru/link/?req=doc&amp;base=LAW&amp;n=420988&amp;date=20.02.2025&amp;dst=100150&amp;field=134&amp;demo=2" TargetMode="External"/><Relationship Id="rId3932" Type="http://schemas.openxmlformats.org/officeDocument/2006/relationships/hyperlink" Target="https://login.consultant.ru/link/?req=doc&amp;base=LAW&amp;n=470866&amp;date=20.02.2025&amp;dst=100173&amp;field=134&amp;demo=2" TargetMode="External"/><Relationship Id="rId506" Type="http://schemas.openxmlformats.org/officeDocument/2006/relationships/hyperlink" Target="https://login.consultant.ru/link/?req=doc&amp;base=LAW&amp;n=201284&amp;date=20.02.2025&amp;dst=100012&amp;field=134&amp;demo=2" TargetMode="External"/><Relationship Id="rId853" Type="http://schemas.openxmlformats.org/officeDocument/2006/relationships/hyperlink" Target="https://login.consultant.ru/link/?req=doc&amp;base=LAW&amp;n=483069&amp;date=20.02.2025&amp;dst=100296&amp;field=134&amp;demo=2" TargetMode="External"/><Relationship Id="rId1136" Type="http://schemas.openxmlformats.org/officeDocument/2006/relationships/hyperlink" Target="https://login.consultant.ru/link/?req=doc&amp;base=LAW&amp;n=149647&amp;date=20.02.2025&amp;dst=100063&amp;field=134&amp;demo=2" TargetMode="External"/><Relationship Id="rId2534" Type="http://schemas.openxmlformats.org/officeDocument/2006/relationships/hyperlink" Target="https://login.consultant.ru/link/?req=doc&amp;base=LAW&amp;n=483343&amp;date=20.02.2025&amp;dst=343&amp;field=134&amp;demo=2" TargetMode="External"/><Relationship Id="rId920" Type="http://schemas.openxmlformats.org/officeDocument/2006/relationships/hyperlink" Target="https://login.consultant.ru/link/?req=doc&amp;base=LAW&amp;n=349068&amp;date=20.02.2025&amp;dst=100031&amp;field=134&amp;demo=2" TargetMode="External"/><Relationship Id="rId1550" Type="http://schemas.openxmlformats.org/officeDocument/2006/relationships/hyperlink" Target="https://login.consultant.ru/link/?req=doc&amp;base=LAW&amp;n=453614&amp;date=20.02.2025&amp;dst=100225&amp;field=134&amp;demo=2" TargetMode="External"/><Relationship Id="rId2601" Type="http://schemas.openxmlformats.org/officeDocument/2006/relationships/hyperlink" Target="https://login.consultant.ru/link/?req=doc&amp;base=LAW&amp;n=491932&amp;date=20.02.2025&amp;dst=100073&amp;field=134&amp;demo=2" TargetMode="External"/><Relationship Id="rId5757" Type="http://schemas.openxmlformats.org/officeDocument/2006/relationships/hyperlink" Target="https://login.consultant.ru/link/?req=doc&amp;base=LAW&amp;n=446159&amp;date=20.02.2025&amp;dst=100150&amp;field=134&amp;demo=2" TargetMode="External"/><Relationship Id="rId6808" Type="http://schemas.openxmlformats.org/officeDocument/2006/relationships/hyperlink" Target="https://login.consultant.ru/link/?req=doc&amp;base=LAW&amp;n=165868&amp;date=20.02.2025&amp;dst=100119&amp;field=134&amp;demo=2" TargetMode="External"/><Relationship Id="rId1203" Type="http://schemas.openxmlformats.org/officeDocument/2006/relationships/hyperlink" Target="https://login.consultant.ru/link/?req=doc&amp;base=LAW&amp;n=477332&amp;date=20.02.2025&amp;dst=100008&amp;field=134&amp;demo=2" TargetMode="External"/><Relationship Id="rId4359" Type="http://schemas.openxmlformats.org/officeDocument/2006/relationships/hyperlink" Target="https://login.consultant.ru/link/?req=doc&amp;base=LAW&amp;n=162574&amp;date=20.02.2025&amp;dst=100031&amp;field=134&amp;demo=2" TargetMode="External"/><Relationship Id="rId4773" Type="http://schemas.openxmlformats.org/officeDocument/2006/relationships/hyperlink" Target="https://login.consultant.ru/link/?req=doc&amp;base=LAW&amp;n=165926&amp;date=20.02.2025&amp;dst=100043&amp;field=134&amp;demo=2" TargetMode="External"/><Relationship Id="rId5824" Type="http://schemas.openxmlformats.org/officeDocument/2006/relationships/hyperlink" Target="https://login.consultant.ru/link/?req=doc&amp;base=LAW&amp;n=446159&amp;date=20.02.2025&amp;dst=100212&amp;field=134&amp;demo=2" TargetMode="External"/><Relationship Id="rId3375" Type="http://schemas.openxmlformats.org/officeDocument/2006/relationships/hyperlink" Target="https://login.consultant.ru/link/?req=doc&amp;base=LAW&amp;n=301284&amp;date=20.02.2025&amp;dst=100400&amp;field=134&amp;demo=2" TargetMode="External"/><Relationship Id="rId4426" Type="http://schemas.openxmlformats.org/officeDocument/2006/relationships/hyperlink" Target="https://login.consultant.ru/link/?req=doc&amp;base=LAW&amp;n=482499&amp;date=20.02.2025&amp;dst=100014&amp;field=134&amp;demo=2" TargetMode="External"/><Relationship Id="rId4840" Type="http://schemas.openxmlformats.org/officeDocument/2006/relationships/hyperlink" Target="https://login.consultant.ru/link/?req=doc&amp;base=LAW&amp;n=165824&amp;date=20.02.2025&amp;dst=100052&amp;field=134&amp;demo=2" TargetMode="External"/><Relationship Id="rId296" Type="http://schemas.openxmlformats.org/officeDocument/2006/relationships/hyperlink" Target="https://login.consultant.ru/link/?req=doc&amp;base=LAW&amp;n=491932&amp;date=20.02.2025&amp;dst=100013&amp;field=134&amp;demo=2" TargetMode="External"/><Relationship Id="rId2391" Type="http://schemas.openxmlformats.org/officeDocument/2006/relationships/hyperlink" Target="https://login.consultant.ru/link/?req=doc&amp;base=LAW&amp;n=453614&amp;date=20.02.2025&amp;dst=100452&amp;field=134&amp;demo=2" TargetMode="External"/><Relationship Id="rId3028" Type="http://schemas.openxmlformats.org/officeDocument/2006/relationships/hyperlink" Target="https://login.consultant.ru/link/?req=doc&amp;base=LAW&amp;n=453614&amp;date=20.02.2025&amp;dst=100538&amp;field=134&amp;demo=2" TargetMode="External"/><Relationship Id="rId3442" Type="http://schemas.openxmlformats.org/officeDocument/2006/relationships/hyperlink" Target="https://login.consultant.ru/link/?req=doc&amp;base=LAW&amp;n=427324&amp;date=20.02.2025&amp;dst=100015&amp;field=134&amp;demo=2" TargetMode="External"/><Relationship Id="rId6598" Type="http://schemas.openxmlformats.org/officeDocument/2006/relationships/hyperlink" Target="https://login.consultant.ru/link/?req=doc&amp;base=LAW&amp;n=327773&amp;date=20.02.2025&amp;dst=100022&amp;field=134&amp;demo=2" TargetMode="External"/><Relationship Id="rId7649" Type="http://schemas.openxmlformats.org/officeDocument/2006/relationships/hyperlink" Target="https://login.consultant.ru/link/?req=doc&amp;base=LAW&amp;n=482535&amp;date=20.02.2025&amp;dst=100021&amp;field=134&amp;demo=2" TargetMode="External"/><Relationship Id="rId363" Type="http://schemas.openxmlformats.org/officeDocument/2006/relationships/hyperlink" Target="https://login.consultant.ru/link/?req=doc&amp;base=LAW&amp;n=201294&amp;date=20.02.2025&amp;dst=100027&amp;field=134&amp;demo=2" TargetMode="External"/><Relationship Id="rId2044" Type="http://schemas.openxmlformats.org/officeDocument/2006/relationships/hyperlink" Target="https://login.consultant.ru/link/?req=doc&amp;base=LAW&amp;n=453614&amp;date=20.02.2025&amp;dst=100387&amp;field=134&amp;demo=2" TargetMode="External"/><Relationship Id="rId430" Type="http://schemas.openxmlformats.org/officeDocument/2006/relationships/hyperlink" Target="https://login.consultant.ru/link/?req=doc&amp;base=LAW&amp;n=130936&amp;date=20.02.2025&amp;dst=100016&amp;field=134&amp;demo=2" TargetMode="External"/><Relationship Id="rId1060" Type="http://schemas.openxmlformats.org/officeDocument/2006/relationships/hyperlink" Target="https://login.consultant.ru/link/?req=doc&amp;base=LAW&amp;n=190227&amp;date=20.02.2025&amp;dst=100009&amp;field=134&amp;demo=2" TargetMode="External"/><Relationship Id="rId2111" Type="http://schemas.openxmlformats.org/officeDocument/2006/relationships/hyperlink" Target="https://login.consultant.ru/link/?req=doc&amp;base=LAW&amp;n=494425&amp;date=20.02.2025&amp;dst=100011&amp;field=134&amp;demo=2" TargetMode="External"/><Relationship Id="rId5267" Type="http://schemas.openxmlformats.org/officeDocument/2006/relationships/hyperlink" Target="https://login.consultant.ru/link/?req=doc&amp;base=LAW&amp;n=201259&amp;date=20.02.2025&amp;dst=100120&amp;field=134&amp;demo=2" TargetMode="External"/><Relationship Id="rId6318" Type="http://schemas.openxmlformats.org/officeDocument/2006/relationships/hyperlink" Target="https://login.consultant.ru/link/?req=doc&amp;base=LAW&amp;n=329276&amp;date=20.02.2025&amp;dst=100028&amp;field=134&amp;demo=2" TargetMode="External"/><Relationship Id="rId6665" Type="http://schemas.openxmlformats.org/officeDocument/2006/relationships/hyperlink" Target="https://login.consultant.ru/link/?req=doc&amp;base=LAW&amp;n=483128&amp;date=20.02.2025&amp;demo=2" TargetMode="External"/><Relationship Id="rId7716" Type="http://schemas.openxmlformats.org/officeDocument/2006/relationships/hyperlink" Target="https://login.consultant.ru/link/?req=doc&amp;base=LAW&amp;n=93464&amp;date=20.02.2025&amp;dst=100020&amp;field=134&amp;demo=2" TargetMode="External"/><Relationship Id="rId5681" Type="http://schemas.openxmlformats.org/officeDocument/2006/relationships/hyperlink" Target="https://login.consultant.ru/link/?req=doc&amp;base=LAW&amp;n=494451&amp;date=20.02.2025&amp;demo=2" TargetMode="External"/><Relationship Id="rId6732" Type="http://schemas.openxmlformats.org/officeDocument/2006/relationships/hyperlink" Target="https://login.consultant.ru/link/?req=doc&amp;base=LAW&amp;n=450400&amp;date=20.02.2025&amp;dst=100016&amp;field=134&amp;demo=2" TargetMode="External"/><Relationship Id="rId1877" Type="http://schemas.openxmlformats.org/officeDocument/2006/relationships/hyperlink" Target="https://login.consultant.ru/link/?req=doc&amp;base=LAW&amp;n=201316&amp;date=20.02.2025&amp;dst=100058&amp;field=134&amp;demo=2" TargetMode="External"/><Relationship Id="rId2928" Type="http://schemas.openxmlformats.org/officeDocument/2006/relationships/hyperlink" Target="https://login.consultant.ru/link/?req=doc&amp;base=LAW&amp;n=450402&amp;date=20.02.2025&amp;dst=100018&amp;field=134&amp;demo=2" TargetMode="External"/><Relationship Id="rId4283" Type="http://schemas.openxmlformats.org/officeDocument/2006/relationships/hyperlink" Target="https://login.consultant.ru/link/?req=doc&amp;base=LAW&amp;n=221223&amp;date=20.02.2025&amp;dst=100015&amp;field=134&amp;demo=2" TargetMode="External"/><Relationship Id="rId5334" Type="http://schemas.openxmlformats.org/officeDocument/2006/relationships/hyperlink" Target="https://login.consultant.ru/link/?req=doc&amp;base=LAW&amp;n=198844&amp;date=20.02.2025&amp;dst=100019&amp;field=134&amp;demo=2" TargetMode="External"/><Relationship Id="rId1944" Type="http://schemas.openxmlformats.org/officeDocument/2006/relationships/hyperlink" Target="https://login.consultant.ru/link/?req=doc&amp;base=LAW&amp;n=453614&amp;date=20.02.2025&amp;dst=100328&amp;field=134&amp;demo=2" TargetMode="External"/><Relationship Id="rId4350" Type="http://schemas.openxmlformats.org/officeDocument/2006/relationships/hyperlink" Target="https://login.consultant.ru/link/?req=doc&amp;base=LAW&amp;n=420937&amp;date=20.02.2025&amp;dst=100185&amp;field=134&amp;demo=2" TargetMode="External"/><Relationship Id="rId5401" Type="http://schemas.openxmlformats.org/officeDocument/2006/relationships/hyperlink" Target="https://login.consultant.ru/link/?req=doc&amp;base=LAW&amp;n=200782&amp;date=20.02.2025&amp;dst=100186&amp;field=134&amp;demo=2" TargetMode="External"/><Relationship Id="rId4003" Type="http://schemas.openxmlformats.org/officeDocument/2006/relationships/hyperlink" Target="https://login.consultant.ru/link/?req=doc&amp;base=LAW&amp;n=52844&amp;date=20.02.2025&amp;dst=100008&amp;field=134&amp;demo=2" TargetMode="External"/><Relationship Id="rId7159" Type="http://schemas.openxmlformats.org/officeDocument/2006/relationships/hyperlink" Target="https://login.consultant.ru/link/?req=doc&amp;base=LAW&amp;n=491500&amp;date=20.02.2025&amp;dst=100033&amp;field=134&amp;demo=2" TargetMode="External"/><Relationship Id="rId7573" Type="http://schemas.openxmlformats.org/officeDocument/2006/relationships/hyperlink" Target="https://login.consultant.ru/link/?req=doc&amp;base=LAW&amp;n=222062&amp;date=20.02.2025&amp;dst=100028&amp;field=134&amp;demo=2" TargetMode="External"/><Relationship Id="rId6175" Type="http://schemas.openxmlformats.org/officeDocument/2006/relationships/hyperlink" Target="https://login.consultant.ru/link/?req=doc&amp;base=LAW&amp;n=446159&amp;date=20.02.2025&amp;dst=100366&amp;field=134&amp;demo=2" TargetMode="External"/><Relationship Id="rId7226" Type="http://schemas.openxmlformats.org/officeDocument/2006/relationships/hyperlink" Target="https://login.consultant.ru/link/?req=doc&amp;base=LAW&amp;n=187993&amp;date=20.02.2025&amp;dst=100018&amp;field=134&amp;demo=2" TargetMode="External"/><Relationship Id="rId3769" Type="http://schemas.openxmlformats.org/officeDocument/2006/relationships/hyperlink" Target="https://login.consultant.ru/link/?req=doc&amp;base=LAW&amp;n=209832&amp;date=20.02.2025&amp;dst=100275&amp;field=134&amp;demo=2" TargetMode="External"/><Relationship Id="rId5191" Type="http://schemas.openxmlformats.org/officeDocument/2006/relationships/hyperlink" Target="https://login.consultant.ru/link/?req=doc&amp;base=LAW&amp;n=378684&amp;date=20.02.2025&amp;dst=100016&amp;field=134&amp;demo=2" TargetMode="External"/><Relationship Id="rId6242" Type="http://schemas.openxmlformats.org/officeDocument/2006/relationships/hyperlink" Target="https://login.consultant.ru/link/?req=doc&amp;base=LAW&amp;n=209832&amp;date=20.02.2025&amp;dst=100285&amp;field=134&amp;demo=2" TargetMode="External"/><Relationship Id="rId7640" Type="http://schemas.openxmlformats.org/officeDocument/2006/relationships/hyperlink" Target="https://login.consultant.ru/link/?req=doc&amp;base=LAW&amp;n=201316&amp;date=20.02.2025&amp;dst=100109&amp;field=134&amp;demo=2" TargetMode="External"/><Relationship Id="rId2785" Type="http://schemas.openxmlformats.org/officeDocument/2006/relationships/hyperlink" Target="https://login.consultant.ru/link/?req=doc&amp;base=LAW&amp;n=301055&amp;date=20.02.2025&amp;dst=100010&amp;field=134&amp;demo=2" TargetMode="External"/><Relationship Id="rId3836" Type="http://schemas.openxmlformats.org/officeDocument/2006/relationships/hyperlink" Target="https://login.consultant.ru/link/?req=doc&amp;base=LAW&amp;n=194876&amp;date=20.02.2025&amp;dst=100029&amp;field=134&amp;demo=2" TargetMode="External"/><Relationship Id="rId757" Type="http://schemas.openxmlformats.org/officeDocument/2006/relationships/hyperlink" Target="https://login.consultant.ru/link/?req=doc&amp;base=LAW&amp;n=347441&amp;date=20.02.2025&amp;dst=100027&amp;field=134&amp;demo=2" TargetMode="External"/><Relationship Id="rId1387" Type="http://schemas.openxmlformats.org/officeDocument/2006/relationships/hyperlink" Target="https://login.consultant.ru/link/?req=doc&amp;base=LAW&amp;n=483052&amp;date=20.02.2025&amp;dst=21&amp;field=134&amp;demo=2" TargetMode="External"/><Relationship Id="rId2438" Type="http://schemas.openxmlformats.org/officeDocument/2006/relationships/hyperlink" Target="https://login.consultant.ru/link/?req=doc&amp;base=LAW&amp;n=493265&amp;date=20.02.2025&amp;dst=100100&amp;field=134&amp;demo=2" TargetMode="External"/><Relationship Id="rId2852" Type="http://schemas.openxmlformats.org/officeDocument/2006/relationships/hyperlink" Target="https://login.consultant.ru/link/?req=doc&amp;base=LAW&amp;n=411168&amp;date=20.02.2025&amp;demo=2" TargetMode="External"/><Relationship Id="rId3903" Type="http://schemas.openxmlformats.org/officeDocument/2006/relationships/hyperlink" Target="https://login.consultant.ru/link/?req=doc&amp;base=LAW&amp;n=341895&amp;date=20.02.2025&amp;dst=41&amp;field=134&amp;demo=2" TargetMode="External"/><Relationship Id="rId93" Type="http://schemas.openxmlformats.org/officeDocument/2006/relationships/hyperlink" Target="https://login.consultant.ru/link/?req=doc&amp;base=LAW&amp;n=464779&amp;date=20.02.2025&amp;dst=100009&amp;field=134&amp;demo=2" TargetMode="External"/><Relationship Id="rId824" Type="http://schemas.openxmlformats.org/officeDocument/2006/relationships/hyperlink" Target="https://login.consultant.ru/link/?req=doc&amp;base=LAW&amp;n=453614&amp;date=20.02.2025&amp;dst=100089&amp;field=134&amp;demo=2" TargetMode="External"/><Relationship Id="rId1454" Type="http://schemas.openxmlformats.org/officeDocument/2006/relationships/hyperlink" Target="https://login.consultant.ru/link/?req=doc&amp;base=LAW&amp;n=430386&amp;date=20.02.2025&amp;dst=3&amp;field=134&amp;demo=2" TargetMode="External"/><Relationship Id="rId2505" Type="http://schemas.openxmlformats.org/officeDocument/2006/relationships/hyperlink" Target="https://login.consultant.ru/link/?req=doc&amp;base=LAW&amp;n=453614&amp;date=20.02.2025&amp;dst=100475&amp;field=134&amp;demo=2" TargetMode="External"/><Relationship Id="rId1107" Type="http://schemas.openxmlformats.org/officeDocument/2006/relationships/hyperlink" Target="https://login.consultant.ru/link/?req=doc&amp;base=LAW&amp;n=494938&amp;date=20.02.2025&amp;dst=100020&amp;field=134&amp;demo=2" TargetMode="External"/><Relationship Id="rId1521" Type="http://schemas.openxmlformats.org/officeDocument/2006/relationships/hyperlink" Target="https://login.consultant.ru/link/?req=doc&amp;base=LAW&amp;n=453614&amp;date=20.02.2025&amp;dst=100212&amp;field=134&amp;demo=2" TargetMode="External"/><Relationship Id="rId4677" Type="http://schemas.openxmlformats.org/officeDocument/2006/relationships/hyperlink" Target="https://login.consultant.ru/link/?req=doc&amp;base=LAW&amp;n=493279&amp;date=20.02.2025&amp;dst=1713&amp;field=134&amp;demo=2" TargetMode="External"/><Relationship Id="rId5728" Type="http://schemas.openxmlformats.org/officeDocument/2006/relationships/hyperlink" Target="https://login.consultant.ru/link/?req=doc&amp;base=LAW&amp;n=314639&amp;date=20.02.2025&amp;dst=100017&amp;field=134&amp;demo=2" TargetMode="External"/><Relationship Id="rId7083" Type="http://schemas.openxmlformats.org/officeDocument/2006/relationships/hyperlink" Target="https://login.consultant.ru/link/?req=doc&amp;base=LAW&amp;n=208174&amp;date=20.02.2025&amp;dst=100027&amp;field=134&amp;demo=2" TargetMode="External"/><Relationship Id="rId3279" Type="http://schemas.openxmlformats.org/officeDocument/2006/relationships/hyperlink" Target="https://login.consultant.ru/link/?req=doc&amp;base=LAW&amp;n=483234&amp;date=20.02.2025&amp;dst=100800&amp;field=134&amp;demo=2" TargetMode="External"/><Relationship Id="rId3693" Type="http://schemas.openxmlformats.org/officeDocument/2006/relationships/hyperlink" Target="https://login.consultant.ru/link/?req=doc&amp;base=LAW&amp;n=434650&amp;date=20.02.2025&amp;dst=100022&amp;field=134&amp;demo=2" TargetMode="External"/><Relationship Id="rId7150" Type="http://schemas.openxmlformats.org/officeDocument/2006/relationships/hyperlink" Target="https://login.consultant.ru/link/?req=doc&amp;base=LAW&amp;n=116978&amp;date=20.02.2025&amp;dst=100118&amp;field=134&amp;demo=2" TargetMode="External"/><Relationship Id="rId2295" Type="http://schemas.openxmlformats.org/officeDocument/2006/relationships/hyperlink" Target="https://login.consultant.ru/link/?req=doc&amp;base=LAW&amp;n=441772&amp;date=20.02.2025&amp;dst=100074&amp;field=134&amp;demo=2" TargetMode="External"/><Relationship Id="rId3346" Type="http://schemas.openxmlformats.org/officeDocument/2006/relationships/hyperlink" Target="https://login.consultant.ru/link/?req=doc&amp;base=LAW&amp;n=455443&amp;date=20.02.2025&amp;dst=100161&amp;field=134&amp;demo=2" TargetMode="External"/><Relationship Id="rId4744" Type="http://schemas.openxmlformats.org/officeDocument/2006/relationships/hyperlink" Target="https://login.consultant.ru/link/?req=doc&amp;base=LAW&amp;n=412704&amp;date=20.02.2025&amp;dst=9343&amp;field=134&amp;demo=2" TargetMode="External"/><Relationship Id="rId267" Type="http://schemas.openxmlformats.org/officeDocument/2006/relationships/hyperlink" Target="https://login.consultant.ru/link/?req=doc&amp;base=LAW&amp;n=137655&amp;date=20.02.2025&amp;dst=100011&amp;field=134&amp;demo=2" TargetMode="External"/><Relationship Id="rId3760" Type="http://schemas.openxmlformats.org/officeDocument/2006/relationships/hyperlink" Target="https://login.consultant.ru/link/?req=doc&amp;base=LAW&amp;n=479327&amp;date=20.02.2025&amp;dst=100102&amp;field=134&amp;demo=2" TargetMode="External"/><Relationship Id="rId4811" Type="http://schemas.openxmlformats.org/officeDocument/2006/relationships/hyperlink" Target="https://login.consultant.ru/link/?req=doc&amp;base=LAW&amp;n=138416&amp;date=20.02.2025&amp;dst=100009&amp;field=134&amp;demo=2" TargetMode="External"/><Relationship Id="rId681" Type="http://schemas.openxmlformats.org/officeDocument/2006/relationships/hyperlink" Target="https://login.consultant.ru/link/?req=doc&amp;base=LAW&amp;n=195024&amp;date=20.02.2025&amp;dst=100097&amp;field=134&amp;demo=2" TargetMode="External"/><Relationship Id="rId2362" Type="http://schemas.openxmlformats.org/officeDocument/2006/relationships/hyperlink" Target="https://login.consultant.ru/link/?req=doc&amp;base=LAW&amp;n=327611&amp;date=20.02.2025&amp;dst=100141&amp;field=134&amp;demo=2" TargetMode="External"/><Relationship Id="rId3413" Type="http://schemas.openxmlformats.org/officeDocument/2006/relationships/hyperlink" Target="https://login.consultant.ru/link/?req=doc&amp;base=LAW&amp;n=453874&amp;date=20.02.2025&amp;dst=100017&amp;field=134&amp;demo=2" TargetMode="External"/><Relationship Id="rId6569" Type="http://schemas.openxmlformats.org/officeDocument/2006/relationships/hyperlink" Target="https://login.consultant.ru/link/?req=doc&amp;base=LAW&amp;n=483032&amp;date=20.02.2025&amp;dst=100266&amp;field=134&amp;demo=2" TargetMode="External"/><Relationship Id="rId6983" Type="http://schemas.openxmlformats.org/officeDocument/2006/relationships/hyperlink" Target="https://login.consultant.ru/link/?req=doc&amp;base=LAW&amp;n=169838&amp;date=20.02.2025&amp;dst=100070&amp;field=134&amp;demo=2" TargetMode="External"/><Relationship Id="rId334" Type="http://schemas.openxmlformats.org/officeDocument/2006/relationships/hyperlink" Target="https://login.consultant.ru/link/?req=doc&amp;base=LAW&amp;n=491932&amp;date=20.02.2025&amp;dst=100015&amp;field=134&amp;demo=2" TargetMode="External"/><Relationship Id="rId2015" Type="http://schemas.openxmlformats.org/officeDocument/2006/relationships/hyperlink" Target="https://login.consultant.ru/link/?req=doc&amp;base=LAW&amp;n=217345&amp;date=20.02.2025&amp;dst=100042&amp;field=134&amp;demo=2" TargetMode="External"/><Relationship Id="rId5585" Type="http://schemas.openxmlformats.org/officeDocument/2006/relationships/hyperlink" Target="https://login.consultant.ru/link/?req=doc&amp;base=LAW&amp;n=220702&amp;date=20.02.2025&amp;dst=100349&amp;field=134&amp;demo=2" TargetMode="External"/><Relationship Id="rId6636" Type="http://schemas.openxmlformats.org/officeDocument/2006/relationships/hyperlink" Target="https://login.consultant.ru/link/?req=doc&amp;base=LAW&amp;n=140402&amp;date=20.02.2025&amp;dst=100011&amp;field=134&amp;demo=2" TargetMode="External"/><Relationship Id="rId401" Type="http://schemas.openxmlformats.org/officeDocument/2006/relationships/hyperlink" Target="https://login.consultant.ru/link/?req=doc&amp;base=LAW&amp;n=201712&amp;date=20.02.2025&amp;dst=100521&amp;field=134&amp;demo=2" TargetMode="External"/><Relationship Id="rId1031" Type="http://schemas.openxmlformats.org/officeDocument/2006/relationships/hyperlink" Target="https://login.consultant.ru/link/?req=doc&amp;base=LAW&amp;n=491336&amp;date=20.02.2025&amp;dst=100009&amp;field=134&amp;demo=2" TargetMode="External"/><Relationship Id="rId4187" Type="http://schemas.openxmlformats.org/officeDocument/2006/relationships/hyperlink" Target="https://login.consultant.ru/link/?req=doc&amp;base=LAW&amp;n=453614&amp;date=20.02.2025&amp;dst=100741&amp;field=134&amp;demo=2" TargetMode="External"/><Relationship Id="rId5238" Type="http://schemas.openxmlformats.org/officeDocument/2006/relationships/hyperlink" Target="https://login.consultant.ru/link/?req=doc&amp;base=LAW&amp;n=108567&amp;date=20.02.2025&amp;dst=100045&amp;field=134&amp;demo=2" TargetMode="External"/><Relationship Id="rId5652" Type="http://schemas.openxmlformats.org/officeDocument/2006/relationships/hyperlink" Target="https://login.consultant.ru/link/?req=doc&amp;base=LAW&amp;n=446159&amp;date=20.02.2025&amp;dst=100086&amp;field=134&amp;demo=2" TargetMode="External"/><Relationship Id="rId6703" Type="http://schemas.openxmlformats.org/officeDocument/2006/relationships/hyperlink" Target="https://login.consultant.ru/link/?req=doc&amp;base=LAW&amp;n=421868&amp;date=20.02.2025&amp;dst=100033&amp;field=134&amp;demo=2" TargetMode="External"/><Relationship Id="rId4254" Type="http://schemas.openxmlformats.org/officeDocument/2006/relationships/hyperlink" Target="https://login.consultant.ru/link/?req=doc&amp;base=LAW&amp;n=59966&amp;date=20.02.2025&amp;dst=100025&amp;field=134&amp;demo=2" TargetMode="External"/><Relationship Id="rId5305" Type="http://schemas.openxmlformats.org/officeDocument/2006/relationships/hyperlink" Target="https://login.consultant.ru/link/?req=doc&amp;base=LAW&amp;n=320403&amp;date=20.02.2025&amp;dst=100022&amp;field=134&amp;demo=2" TargetMode="External"/><Relationship Id="rId1848" Type="http://schemas.openxmlformats.org/officeDocument/2006/relationships/hyperlink" Target="https://login.consultant.ru/link/?req=doc&amp;base=LAW&amp;n=473936&amp;date=20.02.2025&amp;dst=100019&amp;field=134&amp;demo=2" TargetMode="External"/><Relationship Id="rId3270" Type="http://schemas.openxmlformats.org/officeDocument/2006/relationships/hyperlink" Target="https://login.consultant.ru/link/?req=doc&amp;base=LAW&amp;n=286707&amp;date=20.02.2025&amp;dst=100044&amp;field=134&amp;demo=2" TargetMode="External"/><Relationship Id="rId4321" Type="http://schemas.openxmlformats.org/officeDocument/2006/relationships/hyperlink" Target="https://login.consultant.ru/link/?req=doc&amp;base=LAW&amp;n=453614&amp;date=20.02.2025&amp;dst=100770&amp;field=134&amp;demo=2" TargetMode="External"/><Relationship Id="rId7477" Type="http://schemas.openxmlformats.org/officeDocument/2006/relationships/hyperlink" Target="https://login.consultant.ru/link/?req=doc&amp;base=LAW&amp;n=172512&amp;date=20.02.2025&amp;dst=100011&amp;field=134&amp;demo=2" TargetMode="External"/><Relationship Id="rId191" Type="http://schemas.openxmlformats.org/officeDocument/2006/relationships/hyperlink" Target="https://login.consultant.ru/link/?req=doc&amp;base=LAW&amp;n=355692&amp;date=20.02.2025&amp;dst=100072&amp;field=134&amp;demo=2" TargetMode="External"/><Relationship Id="rId1915" Type="http://schemas.openxmlformats.org/officeDocument/2006/relationships/hyperlink" Target="https://login.consultant.ru/link/?req=doc&amp;base=LAW&amp;n=103008&amp;date=20.02.2025&amp;dst=100040&amp;field=134&amp;demo=2" TargetMode="External"/><Relationship Id="rId6079" Type="http://schemas.openxmlformats.org/officeDocument/2006/relationships/hyperlink" Target="https://login.consultant.ru/link/?req=doc&amp;base=LAW&amp;n=186924&amp;date=20.02.2025&amp;dst=100310&amp;field=134&amp;demo=2" TargetMode="External"/><Relationship Id="rId5095" Type="http://schemas.openxmlformats.org/officeDocument/2006/relationships/hyperlink" Target="https://login.consultant.ru/link/?req=doc&amp;base=LAW&amp;n=199990&amp;date=20.02.2025&amp;dst=100029&amp;field=134&amp;demo=2" TargetMode="External"/><Relationship Id="rId6493" Type="http://schemas.openxmlformats.org/officeDocument/2006/relationships/hyperlink" Target="https://login.consultant.ru/link/?req=doc&amp;base=LAW&amp;n=453993&amp;date=20.02.2025&amp;dst=100497&amp;field=134&amp;demo=2" TargetMode="External"/><Relationship Id="rId7544" Type="http://schemas.openxmlformats.org/officeDocument/2006/relationships/hyperlink" Target="https://login.consultant.ru/link/?req=doc&amp;base=LAW&amp;n=195024&amp;date=20.02.2025&amp;dst=100165&amp;field=134&amp;demo=2" TargetMode="External"/><Relationship Id="rId2689" Type="http://schemas.openxmlformats.org/officeDocument/2006/relationships/hyperlink" Target="https://login.consultant.ru/link/?req=doc&amp;base=LAW&amp;n=286560&amp;date=20.02.2025&amp;dst=100019&amp;field=134&amp;demo=2" TargetMode="External"/><Relationship Id="rId6146" Type="http://schemas.openxmlformats.org/officeDocument/2006/relationships/hyperlink" Target="https://login.consultant.ru/link/?req=doc&amp;base=LAW&amp;n=446159&amp;date=20.02.2025&amp;dst=100337&amp;field=134&amp;demo=2" TargetMode="External"/><Relationship Id="rId6560" Type="http://schemas.openxmlformats.org/officeDocument/2006/relationships/hyperlink" Target="https://login.consultant.ru/link/?req=doc&amp;base=LAW&amp;n=388394&amp;date=20.02.2025&amp;dst=100008&amp;field=134&amp;demo=2" TargetMode="External"/><Relationship Id="rId7611" Type="http://schemas.openxmlformats.org/officeDocument/2006/relationships/hyperlink" Target="https://login.consultant.ru/link/?req=doc&amp;base=LAW&amp;n=163944&amp;date=20.02.2025&amp;dst=100052&amp;field=134&amp;demo=2" TargetMode="External"/><Relationship Id="rId2756" Type="http://schemas.openxmlformats.org/officeDocument/2006/relationships/hyperlink" Target="https://login.consultant.ru/link/?req=doc&amp;base=LAW&amp;n=494998&amp;date=20.02.2025&amp;dst=100197&amp;field=134&amp;demo=2" TargetMode="External"/><Relationship Id="rId3807" Type="http://schemas.openxmlformats.org/officeDocument/2006/relationships/hyperlink" Target="https://login.consultant.ru/link/?req=doc&amp;base=LAW&amp;n=436421&amp;date=20.02.2025&amp;dst=100160&amp;field=134&amp;demo=2" TargetMode="External"/><Relationship Id="rId5162" Type="http://schemas.openxmlformats.org/officeDocument/2006/relationships/hyperlink" Target="https://login.consultant.ru/link/?req=doc&amp;base=LAW&amp;n=405467&amp;date=20.02.2025&amp;dst=100021&amp;field=134&amp;demo=2" TargetMode="External"/><Relationship Id="rId6213" Type="http://schemas.openxmlformats.org/officeDocument/2006/relationships/hyperlink" Target="https://login.consultant.ru/link/?req=doc&amp;base=LAW&amp;n=446159&amp;date=20.02.2025&amp;dst=100376&amp;field=134&amp;demo=2" TargetMode="External"/><Relationship Id="rId728" Type="http://schemas.openxmlformats.org/officeDocument/2006/relationships/hyperlink" Target="https://login.consultant.ru/link/?req=doc&amp;base=LAW&amp;n=349068&amp;date=20.02.2025&amp;dst=100028&amp;field=134&amp;demo=2" TargetMode="External"/><Relationship Id="rId1358" Type="http://schemas.openxmlformats.org/officeDocument/2006/relationships/hyperlink" Target="https://login.consultant.ru/link/?req=doc&amp;base=LAW&amp;n=466154&amp;date=20.02.2025&amp;dst=367&amp;field=134&amp;demo=2" TargetMode="External"/><Relationship Id="rId1772" Type="http://schemas.openxmlformats.org/officeDocument/2006/relationships/hyperlink" Target="https://login.consultant.ru/link/?req=doc&amp;base=LAW&amp;n=298681&amp;date=20.02.2025&amp;dst=100116&amp;field=134&amp;demo=2" TargetMode="External"/><Relationship Id="rId2409" Type="http://schemas.openxmlformats.org/officeDocument/2006/relationships/hyperlink" Target="https://login.consultant.ru/link/?req=doc&amp;base=LAW&amp;n=453614&amp;date=20.02.2025&amp;dst=100454&amp;field=134&amp;demo=2" TargetMode="External"/><Relationship Id="rId5979" Type="http://schemas.openxmlformats.org/officeDocument/2006/relationships/hyperlink" Target="https://login.consultant.ru/link/?req=doc&amp;base=LAW&amp;n=201265&amp;date=20.02.2025&amp;dst=100320&amp;field=134&amp;demo=2" TargetMode="External"/><Relationship Id="rId64" Type="http://schemas.openxmlformats.org/officeDocument/2006/relationships/hyperlink" Target="https://login.consultant.ru/link/?req=doc&amp;base=LAW&amp;n=420988&amp;date=20.02.2025&amp;dst=100141&amp;field=134&amp;demo=2" TargetMode="External"/><Relationship Id="rId1425" Type="http://schemas.openxmlformats.org/officeDocument/2006/relationships/hyperlink" Target="https://login.consultant.ru/link/?req=doc&amp;base=LAW&amp;n=421868&amp;date=20.02.2025&amp;dst=100026&amp;field=134&amp;demo=2" TargetMode="External"/><Relationship Id="rId2823" Type="http://schemas.openxmlformats.org/officeDocument/2006/relationships/hyperlink" Target="https://login.consultant.ru/link/?req=doc&amp;base=LAW&amp;n=449410&amp;date=20.02.2025&amp;dst=100013&amp;field=134&amp;demo=2" TargetMode="External"/><Relationship Id="rId4995" Type="http://schemas.openxmlformats.org/officeDocument/2006/relationships/hyperlink" Target="https://login.consultant.ru/link/?req=doc&amp;base=LAW&amp;n=453613&amp;date=20.02.2025&amp;dst=100019&amp;field=134&amp;demo=2" TargetMode="External"/><Relationship Id="rId7054" Type="http://schemas.openxmlformats.org/officeDocument/2006/relationships/hyperlink" Target="https://login.consultant.ru/link/?req=doc&amp;base=LAW&amp;n=200017&amp;date=20.02.2025&amp;dst=100031&amp;field=134&amp;demo=2" TargetMode="External"/><Relationship Id="rId2199" Type="http://schemas.openxmlformats.org/officeDocument/2006/relationships/hyperlink" Target="https://login.consultant.ru/link/?req=doc&amp;base=LAW&amp;n=173823&amp;date=20.02.2025&amp;dst=100068&amp;field=134&amp;demo=2" TargetMode="External"/><Relationship Id="rId3597" Type="http://schemas.openxmlformats.org/officeDocument/2006/relationships/hyperlink" Target="https://login.consultant.ru/link/?req=doc&amp;base=LAW&amp;n=217847&amp;date=20.02.2025&amp;dst=100033&amp;field=134&amp;demo=2" TargetMode="External"/><Relationship Id="rId4648" Type="http://schemas.openxmlformats.org/officeDocument/2006/relationships/hyperlink" Target="https://login.consultant.ru/link/?req=doc&amp;base=LAW&amp;n=176325&amp;date=20.02.2025&amp;dst=100038&amp;field=134&amp;demo=2" TargetMode="External"/><Relationship Id="rId6070" Type="http://schemas.openxmlformats.org/officeDocument/2006/relationships/hyperlink" Target="https://login.consultant.ru/link/?req=doc&amp;base=LAW&amp;n=186924&amp;date=20.02.2025&amp;dst=100309&amp;field=134&amp;demo=2" TargetMode="External"/><Relationship Id="rId3664" Type="http://schemas.openxmlformats.org/officeDocument/2006/relationships/hyperlink" Target="https://login.consultant.ru/link/?req=doc&amp;base=LAW&amp;n=12453&amp;date=20.02.2025&amp;dst=100163&amp;field=134&amp;demo=2" TargetMode="External"/><Relationship Id="rId4715" Type="http://schemas.openxmlformats.org/officeDocument/2006/relationships/hyperlink" Target="https://login.consultant.ru/link/?req=doc&amp;base=LAW&amp;n=483137&amp;date=20.02.2025&amp;dst=100034&amp;field=134&amp;demo=2" TargetMode="External"/><Relationship Id="rId7121" Type="http://schemas.openxmlformats.org/officeDocument/2006/relationships/hyperlink" Target="https://login.consultant.ru/link/?req=doc&amp;base=LAW&amp;n=446159&amp;date=20.02.2025&amp;dst=100492&amp;field=134&amp;demo=2" TargetMode="External"/><Relationship Id="rId585" Type="http://schemas.openxmlformats.org/officeDocument/2006/relationships/hyperlink" Target="https://login.consultant.ru/link/?req=doc&amp;base=LAW&amp;n=451685&amp;date=20.02.2025&amp;dst=100008&amp;field=134&amp;demo=2" TargetMode="External"/><Relationship Id="rId2266" Type="http://schemas.openxmlformats.org/officeDocument/2006/relationships/hyperlink" Target="https://login.consultant.ru/link/?req=doc&amp;base=LAW&amp;n=102866&amp;date=20.02.2025&amp;dst=100029&amp;field=134&amp;demo=2" TargetMode="External"/><Relationship Id="rId2680" Type="http://schemas.openxmlformats.org/officeDocument/2006/relationships/hyperlink" Target="https://login.consultant.ru/link/?req=doc&amp;base=LAW&amp;n=221373&amp;date=20.02.2025&amp;dst=100059&amp;field=134&amp;demo=2" TargetMode="External"/><Relationship Id="rId3317" Type="http://schemas.openxmlformats.org/officeDocument/2006/relationships/hyperlink" Target="https://login.consultant.ru/link/?req=doc&amp;base=LAW&amp;n=494642&amp;date=20.02.2025&amp;dst=17&amp;field=134&amp;demo=2" TargetMode="External"/><Relationship Id="rId3731" Type="http://schemas.openxmlformats.org/officeDocument/2006/relationships/hyperlink" Target="https://login.consultant.ru/link/?req=doc&amp;base=LAW&amp;n=357773&amp;date=20.02.2025&amp;dst=100044&amp;field=134&amp;demo=2" TargetMode="External"/><Relationship Id="rId6887" Type="http://schemas.openxmlformats.org/officeDocument/2006/relationships/hyperlink" Target="https://login.consultant.ru/link/?req=doc&amp;base=LAW&amp;n=446159&amp;date=20.02.2025&amp;dst=100471&amp;field=134&amp;demo=2" TargetMode="External"/><Relationship Id="rId238" Type="http://schemas.openxmlformats.org/officeDocument/2006/relationships/hyperlink" Target="https://login.consultant.ru/link/?req=doc&amp;base=LAW&amp;n=446113&amp;date=20.02.2025&amp;dst=100010&amp;field=134&amp;demo=2" TargetMode="External"/><Relationship Id="rId652" Type="http://schemas.openxmlformats.org/officeDocument/2006/relationships/hyperlink" Target="https://login.consultant.ru/link/?req=doc&amp;base=LAW&amp;n=483069&amp;date=20.02.2025&amp;dst=100228&amp;field=134&amp;demo=2" TargetMode="External"/><Relationship Id="rId1282" Type="http://schemas.openxmlformats.org/officeDocument/2006/relationships/hyperlink" Target="https://login.consultant.ru/link/?req=doc&amp;base=LAW&amp;n=483136&amp;date=20.02.2025&amp;dst=100072&amp;field=134&amp;demo=2" TargetMode="External"/><Relationship Id="rId2333" Type="http://schemas.openxmlformats.org/officeDocument/2006/relationships/hyperlink" Target="https://login.consultant.ru/link/?req=doc&amp;base=LAW&amp;n=182643&amp;date=20.02.2025&amp;dst=100077&amp;field=134&amp;demo=2" TargetMode="External"/><Relationship Id="rId5489" Type="http://schemas.openxmlformats.org/officeDocument/2006/relationships/hyperlink" Target="https://login.consultant.ru/link/?req=doc&amp;base=LAW&amp;n=201254&amp;date=20.02.2025&amp;dst=100161&amp;field=134&amp;demo=2" TargetMode="External"/><Relationship Id="rId305" Type="http://schemas.openxmlformats.org/officeDocument/2006/relationships/hyperlink" Target="https://login.consultant.ru/link/?req=doc&amp;base=LAW&amp;n=121766&amp;date=20.02.2025&amp;dst=100011&amp;field=134&amp;demo=2" TargetMode="External"/><Relationship Id="rId2400" Type="http://schemas.openxmlformats.org/officeDocument/2006/relationships/hyperlink" Target="https://login.consultant.ru/link/?req=doc&amp;base=LAW&amp;n=197409&amp;date=20.02.2025&amp;dst=100013&amp;field=134&amp;demo=2" TargetMode="External"/><Relationship Id="rId5556" Type="http://schemas.openxmlformats.org/officeDocument/2006/relationships/hyperlink" Target="https://login.consultant.ru/link/?req=doc&amp;base=LAW&amp;n=493196&amp;date=20.02.2025&amp;dst=100033&amp;field=134&amp;demo=2" TargetMode="External"/><Relationship Id="rId6607" Type="http://schemas.openxmlformats.org/officeDocument/2006/relationships/hyperlink" Target="https://login.consultant.ru/link/?req=doc&amp;base=LAW&amp;n=286708&amp;date=20.02.2025&amp;dst=100019&amp;field=134&amp;demo=2" TargetMode="External"/><Relationship Id="rId6954" Type="http://schemas.openxmlformats.org/officeDocument/2006/relationships/hyperlink" Target="https://login.consultant.ru/link/?req=doc&amp;base=LAW&amp;n=201285&amp;date=20.02.2025&amp;dst=100448&amp;field=134&amp;demo=2" TargetMode="External"/><Relationship Id="rId1002" Type="http://schemas.openxmlformats.org/officeDocument/2006/relationships/hyperlink" Target="https://login.consultant.ru/link/?req=doc&amp;base=LAW&amp;n=201316&amp;date=20.02.2025&amp;dst=100031&amp;field=134&amp;demo=2" TargetMode="External"/><Relationship Id="rId4158" Type="http://schemas.openxmlformats.org/officeDocument/2006/relationships/hyperlink" Target="https://login.consultant.ru/link/?req=doc&amp;base=LAW&amp;n=140099&amp;date=20.02.2025&amp;dst=100034&amp;field=134&amp;demo=2" TargetMode="External"/><Relationship Id="rId5209" Type="http://schemas.openxmlformats.org/officeDocument/2006/relationships/hyperlink" Target="https://login.consultant.ru/link/?req=doc&amp;base=LAW&amp;n=282708&amp;date=20.02.2025&amp;dst=100161&amp;field=134&amp;demo=2" TargetMode="External"/><Relationship Id="rId5970" Type="http://schemas.openxmlformats.org/officeDocument/2006/relationships/hyperlink" Target="https://login.consultant.ru/link/?req=doc&amp;base=LAW&amp;n=329276&amp;date=20.02.2025&amp;dst=100020&amp;field=134&amp;demo=2" TargetMode="External"/><Relationship Id="rId3174" Type="http://schemas.openxmlformats.org/officeDocument/2006/relationships/hyperlink" Target="https://login.consultant.ru/link/?req=doc&amp;base=LAW&amp;n=495184&amp;date=20.02.2025&amp;dst=167&amp;field=134&amp;demo=2" TargetMode="External"/><Relationship Id="rId4572" Type="http://schemas.openxmlformats.org/officeDocument/2006/relationships/hyperlink" Target="https://login.consultant.ru/link/?req=doc&amp;base=LAW&amp;n=58266&amp;date=20.02.2025&amp;dst=100057&amp;field=134&amp;demo=2" TargetMode="External"/><Relationship Id="rId5623" Type="http://schemas.openxmlformats.org/officeDocument/2006/relationships/hyperlink" Target="https://login.consultant.ru/link/?req=doc&amp;base=LAW&amp;n=482482&amp;date=20.02.2025&amp;dst=100013&amp;field=134&amp;demo=2" TargetMode="External"/><Relationship Id="rId1819" Type="http://schemas.openxmlformats.org/officeDocument/2006/relationships/hyperlink" Target="https://login.consultant.ru/link/?req=doc&amp;base=LAW&amp;n=169838&amp;date=20.02.2025&amp;dst=100059&amp;field=134&amp;demo=2" TargetMode="External"/><Relationship Id="rId4225" Type="http://schemas.openxmlformats.org/officeDocument/2006/relationships/hyperlink" Target="https://login.consultant.ru/link/?req=doc&amp;base=LAW&amp;n=451683&amp;date=20.02.2025&amp;dst=100019&amp;field=134&amp;demo=2" TargetMode="External"/><Relationship Id="rId7795" Type="http://schemas.openxmlformats.org/officeDocument/2006/relationships/hyperlink" Target="https://login.consultant.ru/link/?req=doc&amp;base=LAW&amp;n=186978&amp;date=20.02.2025&amp;dst=100168&amp;field=134&amp;demo=2" TargetMode="External"/><Relationship Id="rId2190" Type="http://schemas.openxmlformats.org/officeDocument/2006/relationships/hyperlink" Target="https://login.consultant.ru/link/?req=doc&amp;base=LAW&amp;n=173867&amp;date=20.02.2025&amp;dst=100069&amp;field=134&amp;demo=2" TargetMode="External"/><Relationship Id="rId3241" Type="http://schemas.openxmlformats.org/officeDocument/2006/relationships/hyperlink" Target="https://login.consultant.ru/link/?req=doc&amp;base=LAW&amp;n=494979&amp;date=20.02.2025&amp;dst=101980&amp;field=134&amp;demo=2" TargetMode="External"/><Relationship Id="rId6397" Type="http://schemas.openxmlformats.org/officeDocument/2006/relationships/hyperlink" Target="https://login.consultant.ru/link/?req=doc&amp;base=LAW&amp;n=404814&amp;date=20.02.2025&amp;dst=100155&amp;field=134&amp;demo=2" TargetMode="External"/><Relationship Id="rId7448" Type="http://schemas.openxmlformats.org/officeDocument/2006/relationships/hyperlink" Target="https://login.consultant.ru/link/?req=doc&amp;base=LAW&amp;n=198844&amp;date=20.02.2025&amp;dst=100022&amp;field=134&amp;demo=2" TargetMode="External"/><Relationship Id="rId162" Type="http://schemas.openxmlformats.org/officeDocument/2006/relationships/hyperlink" Target="https://login.consultant.ru/link/?req=doc&amp;base=LAW&amp;n=208174&amp;date=20.02.2025&amp;dst=100010&amp;field=134&amp;demo=2" TargetMode="External"/><Relationship Id="rId6464" Type="http://schemas.openxmlformats.org/officeDocument/2006/relationships/hyperlink" Target="https://login.consultant.ru/link/?req=doc&amp;base=LAW&amp;n=201315&amp;date=20.02.2025&amp;dst=100465&amp;field=134&amp;demo=2" TargetMode="External"/><Relationship Id="rId7515" Type="http://schemas.openxmlformats.org/officeDocument/2006/relationships/hyperlink" Target="https://login.consultant.ru/link/?req=doc&amp;base=LAW&amp;n=222062&amp;date=20.02.2025&amp;dst=100022&amp;field=134&amp;demo=2" TargetMode="External"/><Relationship Id="rId979" Type="http://schemas.openxmlformats.org/officeDocument/2006/relationships/hyperlink" Target="https://login.consultant.ru/link/?req=doc&amp;base=LAW&amp;n=189516&amp;date=20.02.2025&amp;dst=100010&amp;field=134&amp;demo=2" TargetMode="External"/><Relationship Id="rId5066" Type="http://schemas.openxmlformats.org/officeDocument/2006/relationships/hyperlink" Target="https://login.consultant.ru/link/?req=doc&amp;base=LAW&amp;n=162593&amp;date=20.02.2025&amp;dst=100025&amp;field=134&amp;demo=2" TargetMode="External"/><Relationship Id="rId5480" Type="http://schemas.openxmlformats.org/officeDocument/2006/relationships/hyperlink" Target="https://login.consultant.ru/link/?req=doc&amp;base=LAW&amp;n=201259&amp;date=20.02.2025&amp;dst=100126&amp;field=134&amp;demo=2" TargetMode="External"/><Relationship Id="rId6117" Type="http://schemas.openxmlformats.org/officeDocument/2006/relationships/hyperlink" Target="https://login.consultant.ru/link/?req=doc&amp;base=LAW&amp;n=446159&amp;date=20.02.2025&amp;dst=100304&amp;field=134&amp;demo=2" TargetMode="External"/><Relationship Id="rId6531" Type="http://schemas.openxmlformats.org/officeDocument/2006/relationships/hyperlink" Target="https://login.consultant.ru/link/?req=doc&amp;base=LAW&amp;n=405756&amp;date=20.02.2025&amp;dst=100339&amp;field=134&amp;demo=2" TargetMode="External"/><Relationship Id="rId4082" Type="http://schemas.openxmlformats.org/officeDocument/2006/relationships/hyperlink" Target="https://login.consultant.ru/link/?req=doc&amp;base=LAW&amp;n=453614&amp;date=20.02.2025&amp;dst=100713&amp;field=134&amp;demo=2" TargetMode="External"/><Relationship Id="rId5133" Type="http://schemas.openxmlformats.org/officeDocument/2006/relationships/hyperlink" Target="https://login.consultant.ru/link/?req=doc&amp;base=LAW&amp;n=319588&amp;date=20.02.2025&amp;dst=100017&amp;field=134&amp;demo=2" TargetMode="External"/><Relationship Id="rId1676" Type="http://schemas.openxmlformats.org/officeDocument/2006/relationships/hyperlink" Target="https://login.consultant.ru/link/?req=doc&amp;base=LAW&amp;n=57314&amp;date=20.02.2025&amp;dst=100022&amp;field=134&amp;demo=2" TargetMode="External"/><Relationship Id="rId2727" Type="http://schemas.openxmlformats.org/officeDocument/2006/relationships/hyperlink" Target="https://login.consultant.ru/link/?req=doc&amp;base=LAW&amp;n=286707&amp;date=20.02.2025&amp;dst=100040&amp;field=134&amp;demo=2" TargetMode="External"/><Relationship Id="rId1329" Type="http://schemas.openxmlformats.org/officeDocument/2006/relationships/hyperlink" Target="https://login.consultant.ru/link/?req=doc&amp;base=LAW&amp;n=483136&amp;date=20.02.2025&amp;dst=100123&amp;field=134&amp;demo=2" TargetMode="External"/><Relationship Id="rId1743" Type="http://schemas.openxmlformats.org/officeDocument/2006/relationships/hyperlink" Target="https://login.consultant.ru/link/?req=doc&amp;base=LAW&amp;n=300837&amp;date=20.02.2025&amp;dst=100367&amp;field=134&amp;demo=2" TargetMode="External"/><Relationship Id="rId4899" Type="http://schemas.openxmlformats.org/officeDocument/2006/relationships/hyperlink" Target="https://login.consultant.ru/link/?req=doc&amp;base=LAW&amp;n=201259&amp;date=20.02.2025&amp;dst=100114&amp;field=134&amp;demo=2" TargetMode="External"/><Relationship Id="rId5200" Type="http://schemas.openxmlformats.org/officeDocument/2006/relationships/hyperlink" Target="https://login.consultant.ru/link/?req=doc&amp;base=LAW&amp;n=483416&amp;date=20.02.2025&amp;dst=10980&amp;field=134&amp;demo=2" TargetMode="External"/><Relationship Id="rId35" Type="http://schemas.openxmlformats.org/officeDocument/2006/relationships/hyperlink" Target="https://login.consultant.ru/link/?req=doc&amp;base=LAW&amp;n=200009&amp;date=20.02.2025&amp;dst=100009&amp;field=134&amp;demo=2" TargetMode="External"/><Relationship Id="rId1810" Type="http://schemas.openxmlformats.org/officeDocument/2006/relationships/hyperlink" Target="https://login.consultant.ru/link/?req=doc&amp;base=LAW&amp;n=411055&amp;date=20.02.2025&amp;dst=100011&amp;field=134&amp;demo=2" TargetMode="External"/><Relationship Id="rId4966" Type="http://schemas.openxmlformats.org/officeDocument/2006/relationships/hyperlink" Target="https://login.consultant.ru/link/?req=doc&amp;base=LAW&amp;n=482729&amp;date=20.02.2025&amp;dst=5&amp;field=134&amp;demo=2" TargetMode="External"/><Relationship Id="rId7372" Type="http://schemas.openxmlformats.org/officeDocument/2006/relationships/hyperlink" Target="https://login.consultant.ru/link/?req=doc&amp;base=LAW&amp;n=413549&amp;date=20.02.2025&amp;dst=100551&amp;field=134&amp;demo=2" TargetMode="External"/><Relationship Id="rId3568" Type="http://schemas.openxmlformats.org/officeDocument/2006/relationships/hyperlink" Target="https://login.consultant.ru/link/?req=doc&amp;base=LAW&amp;n=466790&amp;date=20.02.2025&amp;dst=3769&amp;field=134&amp;demo=2" TargetMode="External"/><Relationship Id="rId3982" Type="http://schemas.openxmlformats.org/officeDocument/2006/relationships/hyperlink" Target="https://login.consultant.ru/link/?req=doc&amp;base=LAW&amp;n=200014&amp;date=20.02.2025&amp;dst=100042&amp;field=134&amp;demo=2" TargetMode="External"/><Relationship Id="rId4619" Type="http://schemas.openxmlformats.org/officeDocument/2006/relationships/hyperlink" Target="https://login.consultant.ru/link/?req=doc&amp;base=LAW&amp;n=173561&amp;date=20.02.2025&amp;dst=100108&amp;field=134&amp;demo=2" TargetMode="External"/><Relationship Id="rId7025" Type="http://schemas.openxmlformats.org/officeDocument/2006/relationships/hyperlink" Target="https://login.consultant.ru/link/?req=doc&amp;base=LAW&amp;n=464071&amp;date=20.02.2025&amp;dst=100025&amp;field=134&amp;demo=2" TargetMode="External"/><Relationship Id="rId489" Type="http://schemas.openxmlformats.org/officeDocument/2006/relationships/hyperlink" Target="https://login.consultant.ru/link/?req=doc&amp;base=LAW&amp;n=412688&amp;date=20.02.2025&amp;dst=100027&amp;field=134&amp;demo=2" TargetMode="External"/><Relationship Id="rId2584" Type="http://schemas.openxmlformats.org/officeDocument/2006/relationships/hyperlink" Target="https://login.consultant.ru/link/?req=doc&amp;base=LAW&amp;n=377644&amp;date=20.02.2025&amp;dst=100029&amp;field=134&amp;demo=2" TargetMode="External"/><Relationship Id="rId3635" Type="http://schemas.openxmlformats.org/officeDocument/2006/relationships/hyperlink" Target="https://login.consultant.ru/link/?req=doc&amp;base=LAW&amp;n=341895&amp;date=20.02.2025&amp;dst=9&amp;field=134&amp;demo=2" TargetMode="External"/><Relationship Id="rId6041" Type="http://schemas.openxmlformats.org/officeDocument/2006/relationships/hyperlink" Target="https://login.consultant.ru/link/?req=doc&amp;base=LAW&amp;n=492192&amp;date=20.02.2025&amp;dst=11134&amp;field=134&amp;demo=2" TargetMode="External"/><Relationship Id="rId556" Type="http://schemas.openxmlformats.org/officeDocument/2006/relationships/hyperlink" Target="https://login.consultant.ru/link/?req=doc&amp;base=LAW&amp;n=195925&amp;date=20.02.2025&amp;dst=100009&amp;field=134&amp;demo=2" TargetMode="External"/><Relationship Id="rId1186" Type="http://schemas.openxmlformats.org/officeDocument/2006/relationships/hyperlink" Target="https://login.consultant.ru/link/?req=doc&amp;base=LAW&amp;n=495184&amp;date=20.02.2025&amp;dst=2485&amp;field=134&amp;demo=2" TargetMode="External"/><Relationship Id="rId2237" Type="http://schemas.openxmlformats.org/officeDocument/2006/relationships/hyperlink" Target="https://login.consultant.ru/link/?req=doc&amp;base=LAW&amp;n=453614&amp;date=20.02.2025&amp;dst=100428&amp;field=134&amp;demo=2" TargetMode="External"/><Relationship Id="rId209" Type="http://schemas.openxmlformats.org/officeDocument/2006/relationships/hyperlink" Target="https://login.consultant.ru/link/?req=doc&amp;base=LAW&amp;n=378691&amp;date=20.02.2025&amp;dst=100009&amp;field=134&amp;demo=2" TargetMode="External"/><Relationship Id="rId970" Type="http://schemas.openxmlformats.org/officeDocument/2006/relationships/hyperlink" Target="https://login.consultant.ru/link/?req=doc&amp;base=LAW&amp;n=126747&amp;date=20.02.2025&amp;dst=100036&amp;field=134&amp;demo=2" TargetMode="External"/><Relationship Id="rId1253" Type="http://schemas.openxmlformats.org/officeDocument/2006/relationships/hyperlink" Target="https://login.consultant.ru/link/?req=doc&amp;base=LAW&amp;n=495184&amp;date=20.02.2025&amp;dst=1238&amp;field=134&amp;demo=2" TargetMode="External"/><Relationship Id="rId2651" Type="http://schemas.openxmlformats.org/officeDocument/2006/relationships/hyperlink" Target="https://login.consultant.ru/link/?req=doc&amp;base=LAW&amp;n=442342&amp;date=20.02.2025&amp;dst=100009&amp;field=134&amp;demo=2" TargetMode="External"/><Relationship Id="rId3702" Type="http://schemas.openxmlformats.org/officeDocument/2006/relationships/hyperlink" Target="https://login.consultant.ru/link/?req=doc&amp;base=LAW&amp;n=386885&amp;date=20.02.2025&amp;dst=100020&amp;field=134&amp;demo=2" TargetMode="External"/><Relationship Id="rId6858" Type="http://schemas.openxmlformats.org/officeDocument/2006/relationships/hyperlink" Target="https://login.consultant.ru/link/?req=doc&amp;base=LAW&amp;n=201285&amp;date=20.02.2025&amp;dst=100430&amp;field=134&amp;demo=2" TargetMode="External"/><Relationship Id="rId623" Type="http://schemas.openxmlformats.org/officeDocument/2006/relationships/hyperlink" Target="https://login.consultant.ru/link/?req=doc&amp;base=LAW&amp;n=453614&amp;date=20.02.2025&amp;dst=100023&amp;field=134&amp;demo=2" TargetMode="External"/><Relationship Id="rId2304" Type="http://schemas.openxmlformats.org/officeDocument/2006/relationships/hyperlink" Target="https://login.consultant.ru/link/?req=doc&amp;base=LAW&amp;n=447444&amp;date=20.02.2025&amp;dst=100047&amp;field=134&amp;demo=2" TargetMode="External"/><Relationship Id="rId5874" Type="http://schemas.openxmlformats.org/officeDocument/2006/relationships/hyperlink" Target="https://login.consultant.ru/link/?req=doc&amp;base=LAW&amp;n=446159&amp;date=20.02.2025&amp;dst=100232&amp;field=134&amp;demo=2" TargetMode="External"/><Relationship Id="rId6925" Type="http://schemas.openxmlformats.org/officeDocument/2006/relationships/hyperlink" Target="https://login.consultant.ru/link/?req=doc&amp;base=LAW&amp;n=201285&amp;date=20.02.2025&amp;dst=100442&amp;field=134&amp;demo=2" TargetMode="External"/><Relationship Id="rId1320" Type="http://schemas.openxmlformats.org/officeDocument/2006/relationships/hyperlink" Target="https://login.consultant.ru/link/?req=doc&amp;base=LAW&amp;n=466154&amp;date=20.02.2025&amp;dst=100057&amp;field=134&amp;demo=2" TargetMode="External"/><Relationship Id="rId4476" Type="http://schemas.openxmlformats.org/officeDocument/2006/relationships/hyperlink" Target="https://login.consultant.ru/link/?req=doc&amp;base=LAW&amp;n=286707&amp;date=20.02.2025&amp;dst=100070&amp;field=134&amp;demo=2" TargetMode="External"/><Relationship Id="rId4890" Type="http://schemas.openxmlformats.org/officeDocument/2006/relationships/hyperlink" Target="https://login.consultant.ru/link/?req=doc&amp;base=LAW&amp;n=201281&amp;date=20.02.2025&amp;dst=100074&amp;field=134&amp;demo=2" TargetMode="External"/><Relationship Id="rId5527" Type="http://schemas.openxmlformats.org/officeDocument/2006/relationships/hyperlink" Target="https://login.consultant.ru/link/?req=doc&amp;base=LAW&amp;n=441772&amp;date=20.02.2025&amp;dst=100113&amp;field=134&amp;demo=2" TargetMode="External"/><Relationship Id="rId5941" Type="http://schemas.openxmlformats.org/officeDocument/2006/relationships/hyperlink" Target="https://login.consultant.ru/link/?req=doc&amp;base=LAW&amp;n=453871&amp;date=20.02.2025&amp;dst=100038&amp;field=134&amp;demo=2" TargetMode="External"/><Relationship Id="rId3078" Type="http://schemas.openxmlformats.org/officeDocument/2006/relationships/hyperlink" Target="https://login.consultant.ru/link/?req=doc&amp;base=LAW&amp;n=202300&amp;date=20.02.2025&amp;dst=100331&amp;field=134&amp;demo=2" TargetMode="External"/><Relationship Id="rId3492" Type="http://schemas.openxmlformats.org/officeDocument/2006/relationships/hyperlink" Target="https://login.consultant.ru/link/?req=doc&amp;base=LAW&amp;n=464265&amp;date=20.02.2025&amp;dst=101327&amp;field=134&amp;demo=2" TargetMode="External"/><Relationship Id="rId4129" Type="http://schemas.openxmlformats.org/officeDocument/2006/relationships/hyperlink" Target="https://login.consultant.ru/link/?req=doc&amp;base=LAW&amp;n=417063&amp;date=20.02.2025&amp;dst=100011&amp;field=134&amp;demo=2" TargetMode="External"/><Relationship Id="rId4543" Type="http://schemas.openxmlformats.org/officeDocument/2006/relationships/hyperlink" Target="https://login.consultant.ru/link/?req=doc&amp;base=LAW&amp;n=462147&amp;date=20.02.2025&amp;dst=100043&amp;field=134&amp;demo=2" TargetMode="External"/><Relationship Id="rId7699" Type="http://schemas.openxmlformats.org/officeDocument/2006/relationships/hyperlink" Target="https://login.consultant.ru/link/?req=doc&amp;base=LAW&amp;n=201312&amp;date=20.02.2025&amp;dst=100330&amp;field=134&amp;demo=2" TargetMode="External"/><Relationship Id="rId2094" Type="http://schemas.openxmlformats.org/officeDocument/2006/relationships/hyperlink" Target="https://login.consultant.ru/link/?req=doc&amp;base=LAW&amp;n=488001&amp;date=20.02.2025&amp;dst=100015&amp;field=134&amp;demo=2" TargetMode="External"/><Relationship Id="rId3145" Type="http://schemas.openxmlformats.org/officeDocument/2006/relationships/hyperlink" Target="https://login.consultant.ru/link/?req=doc&amp;base=LAW&amp;n=412773&amp;date=20.02.2025&amp;dst=75&amp;field=134&amp;demo=2" TargetMode="External"/><Relationship Id="rId4610" Type="http://schemas.openxmlformats.org/officeDocument/2006/relationships/hyperlink" Target="https://login.consultant.ru/link/?req=doc&amp;base=LAW&amp;n=493212&amp;date=20.02.2025&amp;dst=100074&amp;field=134&amp;demo=2" TargetMode="External"/><Relationship Id="rId7766" Type="http://schemas.openxmlformats.org/officeDocument/2006/relationships/hyperlink" Target="https://login.consultant.ru/link/?req=doc&amp;base=LAW&amp;n=494439&amp;date=20.02.2025&amp;dst=100376&amp;field=134&amp;demo=2" TargetMode="External"/><Relationship Id="rId480" Type="http://schemas.openxmlformats.org/officeDocument/2006/relationships/hyperlink" Target="https://login.consultant.ru/link/?req=doc&amp;base=LAW&amp;n=149788&amp;date=20.02.2025&amp;dst=100024&amp;field=134&amp;demo=2" TargetMode="External"/><Relationship Id="rId2161" Type="http://schemas.openxmlformats.org/officeDocument/2006/relationships/hyperlink" Target="https://login.consultant.ru/link/?req=doc&amp;base=LAW&amp;n=173867&amp;date=20.02.2025&amp;dst=100056&amp;field=134&amp;demo=2" TargetMode="External"/><Relationship Id="rId3212" Type="http://schemas.openxmlformats.org/officeDocument/2006/relationships/hyperlink" Target="https://login.consultant.ru/link/?req=doc&amp;base=LAW&amp;n=221449&amp;date=20.02.2025&amp;dst=100049&amp;field=134&amp;demo=2" TargetMode="External"/><Relationship Id="rId6368" Type="http://schemas.openxmlformats.org/officeDocument/2006/relationships/hyperlink" Target="https://login.consultant.ru/link/?req=doc&amp;base=LAW&amp;n=200009&amp;date=20.02.2025&amp;dst=100011&amp;field=134&amp;demo=2" TargetMode="External"/><Relationship Id="rId7419" Type="http://schemas.openxmlformats.org/officeDocument/2006/relationships/hyperlink" Target="https://login.consultant.ru/link/?req=doc&amp;base=LAW&amp;n=487173&amp;date=20.02.2025&amp;dst=100048&amp;field=134&amp;demo=2" TargetMode="External"/><Relationship Id="rId133" Type="http://schemas.openxmlformats.org/officeDocument/2006/relationships/hyperlink" Target="https://login.consultant.ru/link/?req=doc&amp;base=LAW&amp;n=494938&amp;date=20.02.2025&amp;dst=100012&amp;field=134&amp;demo=2" TargetMode="External"/><Relationship Id="rId5384" Type="http://schemas.openxmlformats.org/officeDocument/2006/relationships/hyperlink" Target="https://login.consultant.ru/link/?req=doc&amp;base=LAW&amp;n=201254&amp;date=20.02.2025&amp;dst=100156&amp;field=134&amp;demo=2" TargetMode="External"/><Relationship Id="rId6782" Type="http://schemas.openxmlformats.org/officeDocument/2006/relationships/hyperlink" Target="https://login.consultant.ru/link/?req=doc&amp;base=LAW&amp;n=436196&amp;date=20.02.2025&amp;dst=100050&amp;field=134&amp;demo=2" TargetMode="External"/><Relationship Id="rId200" Type="http://schemas.openxmlformats.org/officeDocument/2006/relationships/hyperlink" Target="https://login.consultant.ru/link/?req=doc&amp;base=LAW&amp;n=365145&amp;date=20.02.2025&amp;dst=100010&amp;field=134&amp;demo=2" TargetMode="External"/><Relationship Id="rId2978" Type="http://schemas.openxmlformats.org/officeDocument/2006/relationships/hyperlink" Target="https://login.consultant.ru/link/?req=doc&amp;base=LAW&amp;n=436792&amp;date=20.02.2025&amp;dst=99&amp;field=134&amp;demo=2" TargetMode="External"/><Relationship Id="rId5037" Type="http://schemas.openxmlformats.org/officeDocument/2006/relationships/hyperlink" Target="https://login.consultant.ru/link/?req=doc&amp;base=LAW&amp;n=169767&amp;date=20.02.2025&amp;dst=100024&amp;field=134&amp;demo=2" TargetMode="External"/><Relationship Id="rId6435" Type="http://schemas.openxmlformats.org/officeDocument/2006/relationships/hyperlink" Target="https://login.consultant.ru/link/?req=doc&amp;base=LAW&amp;n=176348&amp;date=20.02.2025&amp;dst=100018&amp;field=134&amp;demo=2" TargetMode="External"/><Relationship Id="rId1994" Type="http://schemas.openxmlformats.org/officeDocument/2006/relationships/hyperlink" Target="https://login.consultant.ru/link/?req=doc&amp;base=LAW&amp;n=456503&amp;date=20.02.2025&amp;dst=310&amp;field=134&amp;demo=2" TargetMode="External"/><Relationship Id="rId5451" Type="http://schemas.openxmlformats.org/officeDocument/2006/relationships/hyperlink" Target="https://login.consultant.ru/link/?req=doc&amp;base=LAW&amp;n=473190&amp;date=20.02.2025&amp;dst=100298&amp;field=134&amp;demo=2" TargetMode="External"/><Relationship Id="rId6502" Type="http://schemas.openxmlformats.org/officeDocument/2006/relationships/hyperlink" Target="https://login.consultant.ru/link/?req=doc&amp;base=LAW&amp;n=310107&amp;date=20.02.2025&amp;dst=100186&amp;field=134&amp;demo=2" TargetMode="External"/><Relationship Id="rId1647" Type="http://schemas.openxmlformats.org/officeDocument/2006/relationships/hyperlink" Target="https://login.consultant.ru/link/?req=doc&amp;base=LAW&amp;n=282055&amp;date=20.02.2025&amp;dst=100028&amp;field=134&amp;demo=2" TargetMode="External"/><Relationship Id="rId4053" Type="http://schemas.openxmlformats.org/officeDocument/2006/relationships/hyperlink" Target="https://login.consultant.ru/link/?req=doc&amp;base=LAW&amp;n=465792&amp;date=20.02.2025&amp;dst=100012&amp;field=134&amp;demo=2" TargetMode="External"/><Relationship Id="rId5104" Type="http://schemas.openxmlformats.org/officeDocument/2006/relationships/hyperlink" Target="https://login.consultant.ru/link/?req=doc&amp;base=LAW&amp;n=200705&amp;date=20.02.2025&amp;dst=100028&amp;field=134&amp;demo=2" TargetMode="External"/><Relationship Id="rId1714" Type="http://schemas.openxmlformats.org/officeDocument/2006/relationships/hyperlink" Target="https://login.consultant.ru/link/?req=doc&amp;base=LAW&amp;n=405870&amp;date=20.02.2025&amp;dst=100009&amp;field=134&amp;demo=2" TargetMode="External"/><Relationship Id="rId4120" Type="http://schemas.openxmlformats.org/officeDocument/2006/relationships/hyperlink" Target="https://login.consultant.ru/link/?req=doc&amp;base=LAW&amp;n=201284&amp;date=20.02.2025&amp;dst=100018&amp;field=134&amp;demo=2" TargetMode="External"/><Relationship Id="rId7276" Type="http://schemas.openxmlformats.org/officeDocument/2006/relationships/hyperlink" Target="https://login.consultant.ru/link/?req=doc&amp;base=LAW&amp;n=494446&amp;date=20.02.2025&amp;dst=100081&amp;field=134&amp;demo=2" TargetMode="External"/><Relationship Id="rId7690" Type="http://schemas.openxmlformats.org/officeDocument/2006/relationships/hyperlink" Target="https://login.consultant.ru/link/?req=doc&amp;base=LAW&amp;n=436196&amp;date=20.02.2025&amp;dst=100058&amp;field=134&amp;demo=2" TargetMode="External"/><Relationship Id="rId6292" Type="http://schemas.openxmlformats.org/officeDocument/2006/relationships/hyperlink" Target="https://login.consultant.ru/link/?req=doc&amp;base=LAW&amp;n=488001&amp;date=20.02.2025&amp;dst=100024&amp;field=134&amp;demo=2" TargetMode="External"/><Relationship Id="rId7343" Type="http://schemas.openxmlformats.org/officeDocument/2006/relationships/hyperlink" Target="https://login.consultant.ru/link/?req=doc&amp;base=LAW&amp;n=483067&amp;date=20.02.2025&amp;dst=100287&amp;field=134&amp;demo=2" TargetMode="External"/><Relationship Id="rId2488" Type="http://schemas.openxmlformats.org/officeDocument/2006/relationships/hyperlink" Target="https://login.consultant.ru/link/?req=doc&amp;base=LAW&amp;n=169765&amp;date=20.02.2025&amp;dst=100016&amp;field=134&amp;demo=2" TargetMode="External"/><Relationship Id="rId3886" Type="http://schemas.openxmlformats.org/officeDocument/2006/relationships/hyperlink" Target="https://login.consultant.ru/link/?req=doc&amp;base=LAW&amp;n=482668&amp;date=20.02.2025&amp;dst=100193&amp;field=134&amp;demo=2" TargetMode="External"/><Relationship Id="rId4937" Type="http://schemas.openxmlformats.org/officeDocument/2006/relationships/hyperlink" Target="https://login.consultant.ru/link/?req=doc&amp;base=LAW&amp;n=436418&amp;date=20.02.2025&amp;dst=100022&amp;field=134&amp;demo=2" TargetMode="External"/><Relationship Id="rId3539" Type="http://schemas.openxmlformats.org/officeDocument/2006/relationships/hyperlink" Target="https://login.consultant.ru/link/?req=doc&amp;base=LAW&amp;n=325551&amp;date=20.02.2025&amp;dst=100015&amp;field=134&amp;demo=2" TargetMode="External"/><Relationship Id="rId3953" Type="http://schemas.openxmlformats.org/officeDocument/2006/relationships/hyperlink" Target="https://login.consultant.ru/link/?req=doc&amp;base=LAW&amp;n=471480&amp;date=20.02.2025&amp;dst=100058&amp;field=134&amp;demo=2" TargetMode="External"/><Relationship Id="rId6012" Type="http://schemas.openxmlformats.org/officeDocument/2006/relationships/hyperlink" Target="https://login.consultant.ru/link/?req=doc&amp;base=LAW&amp;n=436422&amp;date=20.02.2025&amp;dst=100032&amp;field=134&amp;demo=2" TargetMode="External"/><Relationship Id="rId7410" Type="http://schemas.openxmlformats.org/officeDocument/2006/relationships/hyperlink" Target="https://login.consultant.ru/link/?req=doc&amp;base=LAW&amp;n=386804&amp;date=20.02.2025&amp;dst=100025&amp;field=134&amp;demo=2" TargetMode="External"/><Relationship Id="rId874" Type="http://schemas.openxmlformats.org/officeDocument/2006/relationships/hyperlink" Target="https://login.consultant.ru/link/?req=doc&amp;base=LAW&amp;n=479097&amp;date=20.02.2025&amp;dst=100034&amp;field=134&amp;demo=2" TargetMode="External"/><Relationship Id="rId2555" Type="http://schemas.openxmlformats.org/officeDocument/2006/relationships/hyperlink" Target="https://login.consultant.ru/link/?req=doc&amp;base=LAW&amp;n=453614&amp;date=20.02.2025&amp;dst=100495&amp;field=134&amp;demo=2" TargetMode="External"/><Relationship Id="rId3606" Type="http://schemas.openxmlformats.org/officeDocument/2006/relationships/hyperlink" Target="https://login.consultant.ru/link/?req=doc&amp;base=LAW&amp;n=220702&amp;date=20.02.2025&amp;dst=100340&amp;field=134&amp;demo=2" TargetMode="External"/><Relationship Id="rId527" Type="http://schemas.openxmlformats.org/officeDocument/2006/relationships/hyperlink" Target="https://login.consultant.ru/link/?req=doc&amp;base=LAW&amp;n=175232&amp;date=20.02.2025&amp;dst=100010&amp;field=134&amp;demo=2" TargetMode="External"/><Relationship Id="rId941" Type="http://schemas.openxmlformats.org/officeDocument/2006/relationships/hyperlink" Target="https://login.consultant.ru/link/?req=doc&amp;base=LAW&amp;n=440686&amp;date=20.02.2025&amp;dst=100035&amp;field=134&amp;demo=2" TargetMode="External"/><Relationship Id="rId1157" Type="http://schemas.openxmlformats.org/officeDocument/2006/relationships/hyperlink" Target="https://login.consultant.ru/link/?req=doc&amp;base=LAW&amp;n=149071&amp;date=20.02.2025&amp;dst=100029&amp;field=134&amp;demo=2" TargetMode="External"/><Relationship Id="rId1571" Type="http://schemas.openxmlformats.org/officeDocument/2006/relationships/hyperlink" Target="https://login.consultant.ru/link/?req=doc&amp;base=LAW&amp;n=286953&amp;date=20.02.2025&amp;dst=100193&amp;field=134&amp;demo=2" TargetMode="External"/><Relationship Id="rId2208" Type="http://schemas.openxmlformats.org/officeDocument/2006/relationships/hyperlink" Target="https://login.consultant.ru/link/?req=doc&amp;base=LAW&amp;n=494425&amp;date=20.02.2025&amp;dst=100023&amp;field=134&amp;demo=2" TargetMode="External"/><Relationship Id="rId2622" Type="http://schemas.openxmlformats.org/officeDocument/2006/relationships/hyperlink" Target="https://login.consultant.ru/link/?req=doc&amp;base=LAW&amp;n=384897&amp;date=20.02.2025&amp;dst=100011&amp;field=134&amp;demo=2" TargetMode="External"/><Relationship Id="rId5778" Type="http://schemas.openxmlformats.org/officeDocument/2006/relationships/hyperlink" Target="https://login.consultant.ru/link/?req=doc&amp;base=LAW&amp;n=149647&amp;date=20.02.2025&amp;dst=100088&amp;field=134&amp;demo=2" TargetMode="External"/><Relationship Id="rId6829" Type="http://schemas.openxmlformats.org/officeDocument/2006/relationships/hyperlink" Target="https://login.consultant.ru/link/?req=doc&amp;base=LAW&amp;n=201309&amp;date=20.02.2025&amp;dst=100144&amp;field=134&amp;demo=2" TargetMode="External"/><Relationship Id="rId1224" Type="http://schemas.openxmlformats.org/officeDocument/2006/relationships/hyperlink" Target="https://login.consultant.ru/link/?req=doc&amp;base=LAW&amp;n=495184&amp;date=20.02.2025&amp;dst=1229&amp;field=134&amp;demo=2" TargetMode="External"/><Relationship Id="rId4794" Type="http://schemas.openxmlformats.org/officeDocument/2006/relationships/hyperlink" Target="https://login.consultant.ru/link/?req=doc&amp;base=LAW&amp;n=495184&amp;date=20.02.2025&amp;dst=3034&amp;field=134&amp;demo=2" TargetMode="External"/><Relationship Id="rId5845" Type="http://schemas.openxmlformats.org/officeDocument/2006/relationships/hyperlink" Target="https://login.consultant.ru/link/?req=doc&amp;base=LAW&amp;n=319588&amp;date=20.02.2025&amp;dst=100019&amp;field=134&amp;demo=2" TargetMode="External"/><Relationship Id="rId3396" Type="http://schemas.openxmlformats.org/officeDocument/2006/relationships/hyperlink" Target="https://login.consultant.ru/link/?req=doc&amp;base=LAW&amp;n=368044&amp;date=20.02.2025&amp;dst=100011&amp;field=134&amp;demo=2" TargetMode="External"/><Relationship Id="rId4447" Type="http://schemas.openxmlformats.org/officeDocument/2006/relationships/hyperlink" Target="https://login.consultant.ru/link/?req=doc&amp;base=LAW&amp;n=162570&amp;date=20.02.2025&amp;dst=100029&amp;field=134&amp;demo=2" TargetMode="External"/><Relationship Id="rId3049" Type="http://schemas.openxmlformats.org/officeDocument/2006/relationships/hyperlink" Target="https://login.consultant.ru/link/?req=doc&amp;base=LAW&amp;n=471849&amp;date=20.02.2025&amp;dst=100083&amp;field=134&amp;demo=2" TargetMode="External"/><Relationship Id="rId3463" Type="http://schemas.openxmlformats.org/officeDocument/2006/relationships/hyperlink" Target="https://login.consultant.ru/link/?req=doc&amp;base=LAW&amp;n=493194&amp;date=20.02.2025&amp;dst=188&amp;field=134&amp;demo=2" TargetMode="External"/><Relationship Id="rId4861" Type="http://schemas.openxmlformats.org/officeDocument/2006/relationships/hyperlink" Target="https://login.consultant.ru/link/?req=doc&amp;base=LAW&amp;n=453614&amp;date=20.02.2025&amp;dst=100861&amp;field=134&amp;demo=2" TargetMode="External"/><Relationship Id="rId5912" Type="http://schemas.openxmlformats.org/officeDocument/2006/relationships/hyperlink" Target="https://login.consultant.ru/link/?req=doc&amp;base=LAW&amp;n=201285&amp;date=20.02.2025&amp;dst=100329&amp;field=134&amp;demo=2" TargetMode="External"/><Relationship Id="rId384" Type="http://schemas.openxmlformats.org/officeDocument/2006/relationships/hyperlink" Target="https://login.consultant.ru/link/?req=doc&amp;base=LAW&amp;n=314634&amp;date=20.02.2025&amp;dst=100011&amp;field=134&amp;demo=2" TargetMode="External"/><Relationship Id="rId2065" Type="http://schemas.openxmlformats.org/officeDocument/2006/relationships/hyperlink" Target="https://login.consultant.ru/link/?req=doc&amp;base=LAW&amp;n=99075&amp;date=20.02.2025&amp;dst=100009&amp;field=134&amp;demo=2" TargetMode="External"/><Relationship Id="rId3116" Type="http://schemas.openxmlformats.org/officeDocument/2006/relationships/hyperlink" Target="https://login.consultant.ru/link/?req=doc&amp;base=LAW&amp;n=221231&amp;date=20.02.2025&amp;dst=100019&amp;field=134&amp;demo=2" TargetMode="External"/><Relationship Id="rId4514" Type="http://schemas.openxmlformats.org/officeDocument/2006/relationships/hyperlink" Target="https://login.consultant.ru/link/?req=doc&amp;base=LAW&amp;n=221373&amp;date=20.02.2025&amp;dst=100074&amp;field=134&amp;demo=2" TargetMode="External"/><Relationship Id="rId1081" Type="http://schemas.openxmlformats.org/officeDocument/2006/relationships/hyperlink" Target="https://login.consultant.ru/link/?req=doc&amp;base=LAW&amp;n=349067&amp;date=20.02.2025&amp;dst=100013&amp;field=134&amp;demo=2" TargetMode="External"/><Relationship Id="rId3530" Type="http://schemas.openxmlformats.org/officeDocument/2006/relationships/hyperlink" Target="https://login.consultant.ru/link/?req=doc&amp;base=LAW&amp;n=422066&amp;date=20.02.2025&amp;dst=100684&amp;field=134&amp;demo=2" TargetMode="External"/><Relationship Id="rId6686" Type="http://schemas.openxmlformats.org/officeDocument/2006/relationships/hyperlink" Target="https://login.consultant.ru/link/?req=doc&amp;base=LAW&amp;n=304087&amp;date=20.02.2025&amp;dst=100016&amp;field=134&amp;demo=2" TargetMode="External"/><Relationship Id="rId7737" Type="http://schemas.openxmlformats.org/officeDocument/2006/relationships/hyperlink" Target="https://login.consultant.ru/link/?req=doc&amp;base=LAW&amp;n=488001&amp;date=20.02.2025&amp;dst=100028&amp;field=134&amp;demo=2" TargetMode="External"/><Relationship Id="rId451" Type="http://schemas.openxmlformats.org/officeDocument/2006/relationships/hyperlink" Target="https://login.consultant.ru/link/?req=doc&amp;base=LAW&amp;n=173195&amp;date=20.02.2025&amp;dst=100013&amp;field=134&amp;demo=2" TargetMode="External"/><Relationship Id="rId2132" Type="http://schemas.openxmlformats.org/officeDocument/2006/relationships/hyperlink" Target="https://login.consultant.ru/link/?req=doc&amp;base=LAW&amp;n=453614&amp;date=20.02.2025&amp;dst=100402&amp;field=134&amp;demo=2" TargetMode="External"/><Relationship Id="rId5288" Type="http://schemas.openxmlformats.org/officeDocument/2006/relationships/hyperlink" Target="https://login.consultant.ru/link/?req=doc&amp;base=LAW&amp;n=388539&amp;date=20.02.2025&amp;dst=100028&amp;field=134&amp;demo=2" TargetMode="External"/><Relationship Id="rId6339" Type="http://schemas.openxmlformats.org/officeDocument/2006/relationships/hyperlink" Target="https://login.consultant.ru/link/?req=doc&amp;base=LAW&amp;n=302859&amp;date=20.02.2025&amp;dst=100041&amp;field=134&amp;demo=2" TargetMode="External"/><Relationship Id="rId6753" Type="http://schemas.openxmlformats.org/officeDocument/2006/relationships/hyperlink" Target="https://login.consultant.ru/link/?req=doc&amp;base=LAW&amp;n=404814&amp;date=20.02.2025&amp;dst=100032&amp;field=134&amp;demo=2" TargetMode="External"/><Relationship Id="rId7804" Type="http://schemas.openxmlformats.org/officeDocument/2006/relationships/hyperlink" Target="https://login.consultant.ru/link/?req=doc&amp;base=LAW&amp;n=421890&amp;date=20.02.2025&amp;dst=100041&amp;field=134&amp;demo=2" TargetMode="External"/><Relationship Id="rId104" Type="http://schemas.openxmlformats.org/officeDocument/2006/relationships/hyperlink" Target="https://login.consultant.ru/link/?req=doc&amp;base=LAW&amp;n=434296&amp;date=20.02.2025&amp;dst=100048&amp;field=134&amp;demo=2" TargetMode="External"/><Relationship Id="rId1898" Type="http://schemas.openxmlformats.org/officeDocument/2006/relationships/hyperlink" Target="https://login.consultant.ru/link/?req=doc&amp;base=LAW&amp;n=453614&amp;date=20.02.2025&amp;dst=100299&amp;field=134&amp;demo=2" TargetMode="External"/><Relationship Id="rId2949" Type="http://schemas.openxmlformats.org/officeDocument/2006/relationships/hyperlink" Target="https://login.consultant.ru/link/?req=doc&amp;base=LAW&amp;n=355692&amp;date=20.02.2025&amp;dst=100029&amp;field=134&amp;demo=2" TargetMode="External"/><Relationship Id="rId5355" Type="http://schemas.openxmlformats.org/officeDocument/2006/relationships/hyperlink" Target="https://login.consultant.ru/link/?req=doc&amp;base=LAW&amp;n=450395&amp;date=20.02.2025&amp;dst=100017&amp;field=134&amp;demo=2" TargetMode="External"/><Relationship Id="rId6406" Type="http://schemas.openxmlformats.org/officeDocument/2006/relationships/hyperlink" Target="https://login.consultant.ru/link/?req=doc&amp;base=LAW&amp;n=446159&amp;date=20.02.2025&amp;dst=100406&amp;field=134&amp;demo=2" TargetMode="External"/><Relationship Id="rId6820" Type="http://schemas.openxmlformats.org/officeDocument/2006/relationships/hyperlink" Target="https://login.consultant.ru/link/?req=doc&amp;base=LAW&amp;n=201285&amp;date=20.02.2025&amp;dst=100423&amp;field=134&amp;demo=2" TargetMode="External"/><Relationship Id="rId4371" Type="http://schemas.openxmlformats.org/officeDocument/2006/relationships/hyperlink" Target="https://login.consultant.ru/link/?req=doc&amp;base=LAW&amp;n=103008&amp;date=20.02.2025&amp;dst=100048&amp;field=134&amp;demo=2" TargetMode="External"/><Relationship Id="rId5008" Type="http://schemas.openxmlformats.org/officeDocument/2006/relationships/hyperlink" Target="https://login.consultant.ru/link/?req=doc&amp;base=LAW&amp;n=446159&amp;date=20.02.2025&amp;dst=100056&amp;field=134&amp;demo=2" TargetMode="External"/><Relationship Id="rId5422" Type="http://schemas.openxmlformats.org/officeDocument/2006/relationships/hyperlink" Target="https://login.consultant.ru/link/?req=doc&amp;base=LAW&amp;n=209869&amp;date=20.02.2025&amp;dst=100024&amp;field=134&amp;demo=2" TargetMode="External"/><Relationship Id="rId1965" Type="http://schemas.openxmlformats.org/officeDocument/2006/relationships/hyperlink" Target="https://login.consultant.ru/link/?req=doc&amp;base=LAW&amp;n=464270&amp;date=20.02.2025&amp;dst=100156&amp;field=134&amp;demo=2" TargetMode="External"/><Relationship Id="rId4024" Type="http://schemas.openxmlformats.org/officeDocument/2006/relationships/hyperlink" Target="https://login.consultant.ru/link/?req=doc&amp;base=LAW&amp;n=409677&amp;date=20.02.2025&amp;dst=5&amp;field=134&amp;demo=2" TargetMode="External"/><Relationship Id="rId7594" Type="http://schemas.openxmlformats.org/officeDocument/2006/relationships/hyperlink" Target="https://login.consultant.ru/link/?req=doc&amp;base=LAW&amp;n=222062&amp;date=20.02.2025&amp;dst=100044&amp;field=134&amp;demo=2" TargetMode="External"/><Relationship Id="rId1618" Type="http://schemas.openxmlformats.org/officeDocument/2006/relationships/hyperlink" Target="https://login.consultant.ru/link/?req=doc&amp;base=LAW&amp;n=417862&amp;date=20.02.2025&amp;dst=100013&amp;field=134&amp;demo=2" TargetMode="External"/><Relationship Id="rId3040" Type="http://schemas.openxmlformats.org/officeDocument/2006/relationships/hyperlink" Target="https://login.consultant.ru/link/?req=doc&amp;base=LAW&amp;n=347921&amp;date=20.02.2025&amp;dst=100012&amp;field=134&amp;demo=2" TargetMode="External"/><Relationship Id="rId6196" Type="http://schemas.openxmlformats.org/officeDocument/2006/relationships/hyperlink" Target="https://login.consultant.ru/link/?req=doc&amp;base=LAW&amp;n=310107&amp;date=20.02.2025&amp;dst=100184&amp;field=134&amp;demo=2" TargetMode="External"/><Relationship Id="rId7247" Type="http://schemas.openxmlformats.org/officeDocument/2006/relationships/hyperlink" Target="https://login.consultant.ru/link/?req=doc&amp;base=LAW&amp;n=421868&amp;date=20.02.2025&amp;dst=100036&amp;field=134&amp;demo=2" TargetMode="External"/><Relationship Id="rId7661" Type="http://schemas.openxmlformats.org/officeDocument/2006/relationships/hyperlink" Target="https://login.consultant.ru/link/?req=doc&amp;base=LAW&amp;n=482535&amp;date=20.02.2025&amp;dst=100023&amp;field=134&amp;demo=2" TargetMode="External"/><Relationship Id="rId3857" Type="http://schemas.openxmlformats.org/officeDocument/2006/relationships/hyperlink" Target="https://login.consultant.ru/link/?req=doc&amp;base=LAW&amp;n=349068&amp;date=20.02.2025&amp;dst=100033&amp;field=134&amp;demo=2" TargetMode="External"/><Relationship Id="rId4908" Type="http://schemas.openxmlformats.org/officeDocument/2006/relationships/hyperlink" Target="https://login.consultant.ru/link/?req=doc&amp;base=LAW&amp;n=201294&amp;date=20.02.2025&amp;dst=100039&amp;field=134&amp;demo=2" TargetMode="External"/><Relationship Id="rId6263" Type="http://schemas.openxmlformats.org/officeDocument/2006/relationships/hyperlink" Target="https://login.consultant.ru/link/?req=doc&amp;base=LAW&amp;n=355594&amp;date=20.02.2025&amp;dst=100022&amp;field=134&amp;demo=2" TargetMode="External"/><Relationship Id="rId7314" Type="http://schemas.openxmlformats.org/officeDocument/2006/relationships/hyperlink" Target="https://login.consultant.ru/link/?req=doc&amp;base=LAW&amp;n=446085&amp;date=20.02.2025&amp;dst=100019&amp;field=134&amp;demo=2" TargetMode="External"/><Relationship Id="rId778" Type="http://schemas.openxmlformats.org/officeDocument/2006/relationships/hyperlink" Target="https://login.consultant.ru/link/?req=doc&amp;base=LAW&amp;n=173823&amp;date=20.02.2025&amp;dst=100024&amp;field=134&amp;demo=2" TargetMode="External"/><Relationship Id="rId2459" Type="http://schemas.openxmlformats.org/officeDocument/2006/relationships/hyperlink" Target="https://login.consultant.ru/link/?req=doc&amp;base=LAW&amp;n=173823&amp;date=20.02.2025&amp;dst=100124&amp;field=134&amp;demo=2" TargetMode="External"/><Relationship Id="rId2873" Type="http://schemas.openxmlformats.org/officeDocument/2006/relationships/hyperlink" Target="https://login.consultant.ru/link/?req=doc&amp;base=LAW&amp;n=329976&amp;date=20.02.2025&amp;dst=100023&amp;field=134&amp;demo=2" TargetMode="External"/><Relationship Id="rId3924" Type="http://schemas.openxmlformats.org/officeDocument/2006/relationships/hyperlink" Target="https://login.consultant.ru/link/?req=doc&amp;base=LAW&amp;n=481313&amp;date=20.02.2025&amp;dst=698&amp;field=134&amp;demo=2" TargetMode="External"/><Relationship Id="rId6330" Type="http://schemas.openxmlformats.org/officeDocument/2006/relationships/hyperlink" Target="https://login.consultant.ru/link/?req=doc&amp;base=LAW&amp;n=371737&amp;date=20.02.2025&amp;dst=100012&amp;field=134&amp;demo=2" TargetMode="External"/><Relationship Id="rId845" Type="http://schemas.openxmlformats.org/officeDocument/2006/relationships/hyperlink" Target="https://login.consultant.ru/link/?req=doc&amp;base=LAW&amp;n=149778&amp;date=20.02.2025&amp;dst=100025&amp;field=134&amp;demo=2" TargetMode="External"/><Relationship Id="rId1475" Type="http://schemas.openxmlformats.org/officeDocument/2006/relationships/hyperlink" Target="https://login.consultant.ru/link/?req=doc&amp;base=LAW&amp;n=337590&amp;date=20.02.2025&amp;dst=100047&amp;field=134&amp;demo=2" TargetMode="External"/><Relationship Id="rId2526" Type="http://schemas.openxmlformats.org/officeDocument/2006/relationships/hyperlink" Target="https://login.consultant.ru/link/?req=doc&amp;base=LAW&amp;n=173823&amp;date=20.02.2025&amp;dst=100132&amp;field=134&amp;demo=2" TargetMode="External"/><Relationship Id="rId1128" Type="http://schemas.openxmlformats.org/officeDocument/2006/relationships/hyperlink" Target="https://login.consultant.ru/link/?req=doc&amp;base=LAW&amp;n=453614&amp;date=20.02.2025&amp;dst=100138&amp;field=134&amp;demo=2" TargetMode="External"/><Relationship Id="rId1542" Type="http://schemas.openxmlformats.org/officeDocument/2006/relationships/hyperlink" Target="https://login.consultant.ru/link/?req=doc&amp;base=LAW&amp;n=148484&amp;date=20.02.2025&amp;dst=100011&amp;field=134&amp;demo=2" TargetMode="External"/><Relationship Id="rId2940" Type="http://schemas.openxmlformats.org/officeDocument/2006/relationships/hyperlink" Target="https://login.consultant.ru/link/?req=doc&amp;base=LAW&amp;n=454939&amp;date=20.02.2025&amp;dst=100032&amp;field=134&amp;demo=2" TargetMode="External"/><Relationship Id="rId4698" Type="http://schemas.openxmlformats.org/officeDocument/2006/relationships/hyperlink" Target="https://login.consultant.ru/link/?req=doc&amp;base=LAW&amp;n=491335&amp;date=20.02.2025&amp;dst=100027&amp;field=134&amp;demo=2" TargetMode="External"/><Relationship Id="rId5749" Type="http://schemas.openxmlformats.org/officeDocument/2006/relationships/hyperlink" Target="https://login.consultant.ru/link/?req=doc&amp;base=LAW&amp;n=165850&amp;date=20.02.2025&amp;dst=100084&amp;field=134&amp;demo=2" TargetMode="External"/><Relationship Id="rId912" Type="http://schemas.openxmlformats.org/officeDocument/2006/relationships/hyperlink" Target="https://login.consultant.ru/link/?req=doc&amp;base=LAW&amp;n=448180&amp;date=20.02.2025&amp;dst=100070&amp;field=134&amp;demo=2" TargetMode="External"/><Relationship Id="rId7171" Type="http://schemas.openxmlformats.org/officeDocument/2006/relationships/hyperlink" Target="https://login.consultant.ru/link/?req=doc&amp;base=LAW&amp;n=162558&amp;date=20.02.2025&amp;dst=100057&amp;field=134&amp;demo=2" TargetMode="External"/><Relationship Id="rId4765" Type="http://schemas.openxmlformats.org/officeDocument/2006/relationships/hyperlink" Target="https://login.consultant.ru/link/?req=doc&amp;base=LAW&amp;n=130936&amp;date=20.02.2025&amp;dst=100040&amp;field=134&amp;demo=2" TargetMode="External"/><Relationship Id="rId5816" Type="http://schemas.openxmlformats.org/officeDocument/2006/relationships/hyperlink" Target="https://login.consultant.ru/link/?req=doc&amp;base=LAW&amp;n=169838&amp;date=20.02.2025&amp;dst=100063&amp;field=134&amp;demo=2" TargetMode="External"/><Relationship Id="rId288" Type="http://schemas.openxmlformats.org/officeDocument/2006/relationships/hyperlink" Target="https://login.consultant.ru/link/?req=doc&amp;base=LAW&amp;n=176172&amp;date=20.02.2025&amp;dst=100014&amp;field=134&amp;demo=2" TargetMode="External"/><Relationship Id="rId3367" Type="http://schemas.openxmlformats.org/officeDocument/2006/relationships/hyperlink" Target="https://login.consultant.ru/link/?req=doc&amp;base=LAW&amp;n=116978&amp;date=20.02.2025&amp;dst=100065&amp;field=134&amp;demo=2" TargetMode="External"/><Relationship Id="rId3781" Type="http://schemas.openxmlformats.org/officeDocument/2006/relationships/hyperlink" Target="https://login.consultant.ru/link/?req=doc&amp;base=LAW&amp;n=453255&amp;date=20.02.2025&amp;dst=100008&amp;field=134&amp;demo=2" TargetMode="External"/><Relationship Id="rId4418" Type="http://schemas.openxmlformats.org/officeDocument/2006/relationships/hyperlink" Target="https://login.consultant.ru/link/?req=doc&amp;base=LAW&amp;n=434569&amp;date=20.02.2025&amp;dst=100011&amp;field=134&amp;demo=2" TargetMode="External"/><Relationship Id="rId4832" Type="http://schemas.openxmlformats.org/officeDocument/2006/relationships/hyperlink" Target="https://login.consultant.ru/link/?req=doc&amp;base=LAW&amp;n=171238&amp;date=20.02.2025&amp;dst=100071&amp;field=134&amp;demo=2" TargetMode="External"/><Relationship Id="rId2383" Type="http://schemas.openxmlformats.org/officeDocument/2006/relationships/hyperlink" Target="https://login.consultant.ru/link/?req=doc&amp;base=LAW&amp;n=493265&amp;date=20.02.2025&amp;dst=100416&amp;field=134&amp;demo=2" TargetMode="External"/><Relationship Id="rId3434" Type="http://schemas.openxmlformats.org/officeDocument/2006/relationships/hyperlink" Target="https://login.consultant.ru/link/?req=doc&amp;base=LAW&amp;n=494748&amp;date=20.02.2025&amp;dst=100141&amp;field=134&amp;demo=2" TargetMode="External"/><Relationship Id="rId355" Type="http://schemas.openxmlformats.org/officeDocument/2006/relationships/hyperlink" Target="https://login.consultant.ru/link/?req=doc&amp;base=LAW&amp;n=165926&amp;date=20.02.2025&amp;dst=100021&amp;field=134&amp;demo=2" TargetMode="External"/><Relationship Id="rId2036" Type="http://schemas.openxmlformats.org/officeDocument/2006/relationships/hyperlink" Target="https://login.consultant.ru/link/?req=doc&amp;base=LAW&amp;n=453614&amp;date=20.02.2025&amp;dst=100376&amp;field=134&amp;demo=2" TargetMode="External"/><Relationship Id="rId2450" Type="http://schemas.openxmlformats.org/officeDocument/2006/relationships/hyperlink" Target="https://login.consultant.ru/link/?req=doc&amp;base=LAW&amp;n=173867&amp;date=20.02.2025&amp;dst=100122&amp;field=134&amp;demo=2" TargetMode="External"/><Relationship Id="rId3501" Type="http://schemas.openxmlformats.org/officeDocument/2006/relationships/hyperlink" Target="https://login.consultant.ru/link/?req=doc&amp;base=LAW&amp;n=127963&amp;date=20.02.2025&amp;dst=100010&amp;field=134&amp;demo=2" TargetMode="External"/><Relationship Id="rId6657" Type="http://schemas.openxmlformats.org/officeDocument/2006/relationships/hyperlink" Target="https://login.consultant.ru/link/?req=doc&amp;base=LAW&amp;n=201316&amp;date=20.02.2025&amp;dst=100081&amp;field=134&amp;demo=2" TargetMode="External"/><Relationship Id="rId7708" Type="http://schemas.openxmlformats.org/officeDocument/2006/relationships/hyperlink" Target="https://login.consultant.ru/link/?req=doc&amp;base=LAW&amp;n=156508&amp;date=20.02.2025&amp;dst=100020&amp;field=134&amp;demo=2" TargetMode="External"/><Relationship Id="rId422" Type="http://schemas.openxmlformats.org/officeDocument/2006/relationships/hyperlink" Target="https://login.consultant.ru/link/?req=doc&amp;base=LAW&amp;n=483416&amp;date=20.02.2025&amp;dst=10986&amp;field=134&amp;demo=2" TargetMode="External"/><Relationship Id="rId1052" Type="http://schemas.openxmlformats.org/officeDocument/2006/relationships/hyperlink" Target="https://login.consultant.ru/link/?req=doc&amp;base=LAW&amp;n=153470&amp;date=20.02.2025&amp;dst=100021&amp;field=134&amp;demo=2" TargetMode="External"/><Relationship Id="rId2103" Type="http://schemas.openxmlformats.org/officeDocument/2006/relationships/hyperlink" Target="https://login.consultant.ru/link/?req=doc&amp;base=LAW&amp;n=180722&amp;date=20.02.2025&amp;dst=100011&amp;field=134&amp;demo=2" TargetMode="External"/><Relationship Id="rId5259" Type="http://schemas.openxmlformats.org/officeDocument/2006/relationships/hyperlink" Target="https://login.consultant.ru/link/?req=doc&amp;base=LAW&amp;n=149647&amp;date=20.02.2025&amp;dst=100084&amp;field=134&amp;demo=2" TargetMode="External"/><Relationship Id="rId5673" Type="http://schemas.openxmlformats.org/officeDocument/2006/relationships/hyperlink" Target="https://login.consultant.ru/link/?req=doc&amp;base=LAW&amp;n=341749&amp;date=20.02.2025&amp;dst=100015&amp;field=134&amp;demo=2" TargetMode="External"/><Relationship Id="rId4275" Type="http://schemas.openxmlformats.org/officeDocument/2006/relationships/hyperlink" Target="https://login.consultant.ru/link/?req=doc&amp;base=LAW&amp;n=377631&amp;date=20.02.2025&amp;dst=100021&amp;field=134&amp;demo=2" TargetMode="External"/><Relationship Id="rId5326" Type="http://schemas.openxmlformats.org/officeDocument/2006/relationships/hyperlink" Target="https://login.consultant.ru/link/?req=doc&amp;base=LAW&amp;n=453873&amp;date=20.02.2025&amp;dst=100015&amp;field=134&amp;demo=2" TargetMode="External"/><Relationship Id="rId6724" Type="http://schemas.openxmlformats.org/officeDocument/2006/relationships/hyperlink" Target="https://login.consultant.ru/link/?req=doc&amp;base=LAW&amp;n=421890&amp;date=20.02.2025&amp;dst=100023&amp;field=134&amp;demo=2" TargetMode="External"/><Relationship Id="rId1869" Type="http://schemas.openxmlformats.org/officeDocument/2006/relationships/hyperlink" Target="https://login.consultant.ru/link/?req=doc&amp;base=LAW&amp;n=453614&amp;date=20.02.2025&amp;dst=100295&amp;field=134&amp;demo=2" TargetMode="External"/><Relationship Id="rId3291" Type="http://schemas.openxmlformats.org/officeDocument/2006/relationships/hyperlink" Target="https://login.consultant.ru/link/?req=doc&amp;base=LAW&amp;n=201285&amp;date=20.02.2025&amp;dst=100131&amp;field=134&amp;demo=2" TargetMode="External"/><Relationship Id="rId5740" Type="http://schemas.openxmlformats.org/officeDocument/2006/relationships/hyperlink" Target="https://login.consultant.ru/link/?req=doc&amp;base=LAW&amp;n=326263&amp;date=20.02.2025&amp;dst=100018&amp;field=134&amp;demo=2" TargetMode="External"/><Relationship Id="rId1936" Type="http://schemas.openxmlformats.org/officeDocument/2006/relationships/hyperlink" Target="https://login.consultant.ru/link/?req=doc&amp;base=LAW&amp;n=121268&amp;date=20.02.2025&amp;dst=100023&amp;field=134&amp;demo=2" TargetMode="External"/><Relationship Id="rId4342" Type="http://schemas.openxmlformats.org/officeDocument/2006/relationships/hyperlink" Target="https://login.consultant.ru/link/?req=doc&amp;base=LAW&amp;n=48944&amp;date=20.02.2025&amp;dst=100013&amp;field=134&amp;demo=2" TargetMode="External"/><Relationship Id="rId7498" Type="http://schemas.openxmlformats.org/officeDocument/2006/relationships/hyperlink" Target="https://login.consultant.ru/link/?req=doc&amp;base=LAW&amp;n=201711&amp;date=20.02.2025&amp;dst=100041&amp;field=134&amp;demo=2" TargetMode="External"/><Relationship Id="rId7565" Type="http://schemas.openxmlformats.org/officeDocument/2006/relationships/hyperlink" Target="https://login.consultant.ru/link/?req=doc&amp;base=LAW&amp;n=454112&amp;date=20.02.2025&amp;dst=100464&amp;field=134&amp;demo=2" TargetMode="External"/><Relationship Id="rId3011" Type="http://schemas.openxmlformats.org/officeDocument/2006/relationships/hyperlink" Target="https://login.consultant.ru/link/?req=doc&amp;base=LAW&amp;n=449350&amp;date=20.02.2025&amp;dst=100092&amp;field=134&amp;demo=2" TargetMode="External"/><Relationship Id="rId6167" Type="http://schemas.openxmlformats.org/officeDocument/2006/relationships/hyperlink" Target="https://login.consultant.ru/link/?req=doc&amp;base=LAW&amp;n=446159&amp;date=20.02.2025&amp;dst=100354&amp;field=134&amp;demo=2" TargetMode="External"/><Relationship Id="rId6581" Type="http://schemas.openxmlformats.org/officeDocument/2006/relationships/hyperlink" Target="https://login.consultant.ru/link/?req=doc&amp;base=LAW&amp;n=103036&amp;date=20.02.2025&amp;dst=100058&amp;field=134&amp;demo=2" TargetMode="External"/><Relationship Id="rId7218" Type="http://schemas.openxmlformats.org/officeDocument/2006/relationships/hyperlink" Target="https://login.consultant.ru/link/?req=doc&amp;base=LAW&amp;n=200674&amp;date=20.02.2025&amp;dst=100059&amp;field=134&amp;demo=2" TargetMode="External"/><Relationship Id="rId7632" Type="http://schemas.openxmlformats.org/officeDocument/2006/relationships/hyperlink" Target="https://login.consultant.ru/link/?req=doc&amp;base=LAW&amp;n=421890&amp;date=20.02.2025&amp;dst=100032&amp;field=134&amp;demo=2" TargetMode="External"/><Relationship Id="rId2777" Type="http://schemas.openxmlformats.org/officeDocument/2006/relationships/hyperlink" Target="https://login.consultant.ru/link/?req=doc&amp;base=LAW&amp;n=449423&amp;date=20.02.2025&amp;dst=100010&amp;field=134&amp;demo=2" TargetMode="External"/><Relationship Id="rId5183" Type="http://schemas.openxmlformats.org/officeDocument/2006/relationships/hyperlink" Target="https://login.consultant.ru/link/?req=doc&amp;base=LAW&amp;n=493196&amp;date=20.02.2025&amp;dst=100024&amp;field=134&amp;demo=2" TargetMode="External"/><Relationship Id="rId6234" Type="http://schemas.openxmlformats.org/officeDocument/2006/relationships/hyperlink" Target="https://login.consultant.ru/link/?req=doc&amp;base=LAW&amp;n=446159&amp;date=20.02.2025&amp;dst=100386&amp;field=134&amp;demo=2" TargetMode="External"/><Relationship Id="rId749" Type="http://schemas.openxmlformats.org/officeDocument/2006/relationships/hyperlink" Target="https://login.consultant.ru/link/?req=doc&amp;base=LAW&amp;n=330002&amp;date=20.02.2025&amp;dst=100008&amp;field=134&amp;demo=2" TargetMode="External"/><Relationship Id="rId1379" Type="http://schemas.openxmlformats.org/officeDocument/2006/relationships/hyperlink" Target="https://login.consultant.ru/link/?req=doc&amp;base=LAW&amp;n=201617&amp;date=20.02.2025&amp;dst=100270&amp;field=134&amp;demo=2" TargetMode="External"/><Relationship Id="rId3828" Type="http://schemas.openxmlformats.org/officeDocument/2006/relationships/hyperlink" Target="https://login.consultant.ru/link/?req=doc&amp;base=LAW&amp;n=221369&amp;date=20.02.2025&amp;dst=100061&amp;field=134&amp;demo=2" TargetMode="External"/><Relationship Id="rId5250" Type="http://schemas.openxmlformats.org/officeDocument/2006/relationships/hyperlink" Target="https://login.consultant.ru/link/?req=doc&amp;base=LAW&amp;n=201309&amp;date=20.02.2025&amp;dst=100135&amp;field=134&amp;demo=2" TargetMode="External"/><Relationship Id="rId6301" Type="http://schemas.openxmlformats.org/officeDocument/2006/relationships/hyperlink" Target="https://login.consultant.ru/link/?req=doc&amp;base=LAW&amp;n=405900&amp;date=20.02.2025&amp;dst=100342&amp;field=134&amp;demo=2" TargetMode="External"/><Relationship Id="rId1793" Type="http://schemas.openxmlformats.org/officeDocument/2006/relationships/hyperlink" Target="https://login.consultant.ru/link/?req=doc&amp;base=LAW&amp;n=494668&amp;date=20.02.2025&amp;dst=100010&amp;field=134&amp;demo=2" TargetMode="External"/><Relationship Id="rId2844" Type="http://schemas.openxmlformats.org/officeDocument/2006/relationships/hyperlink" Target="https://login.consultant.ru/link/?req=doc&amp;base=LAW&amp;n=446093&amp;date=20.02.2025&amp;dst=100014&amp;field=134&amp;demo=2" TargetMode="External"/><Relationship Id="rId85" Type="http://schemas.openxmlformats.org/officeDocument/2006/relationships/hyperlink" Target="https://login.consultant.ru/link/?req=doc&amp;base=LAW&amp;n=186978&amp;date=20.02.2025&amp;dst=100011&amp;field=134&amp;demo=2" TargetMode="External"/><Relationship Id="rId816" Type="http://schemas.openxmlformats.org/officeDocument/2006/relationships/hyperlink" Target="https://login.consultant.ru/link/?req=doc&amp;base=LAW&amp;n=453614&amp;date=20.02.2025&amp;dst=100087&amp;field=134&amp;demo=2" TargetMode="External"/><Relationship Id="rId1446" Type="http://schemas.openxmlformats.org/officeDocument/2006/relationships/hyperlink" Target="https://login.consultant.ru/link/?req=doc&amp;base=LAW&amp;n=57314&amp;date=20.02.2025&amp;dst=100018&amp;field=134&amp;demo=2" TargetMode="External"/><Relationship Id="rId1860" Type="http://schemas.openxmlformats.org/officeDocument/2006/relationships/hyperlink" Target="https://login.consultant.ru/link/?req=doc&amp;base=LAW&amp;n=453614&amp;date=20.02.2025&amp;dst=100293&amp;field=134&amp;demo=2" TargetMode="External"/><Relationship Id="rId2911" Type="http://schemas.openxmlformats.org/officeDocument/2006/relationships/hyperlink" Target="https://login.consultant.ru/link/?req=doc&amp;base=LAW&amp;n=479353&amp;date=20.02.2025&amp;dst=100091&amp;field=134&amp;demo=2" TargetMode="External"/><Relationship Id="rId7075" Type="http://schemas.openxmlformats.org/officeDocument/2006/relationships/hyperlink" Target="https://login.consultant.ru/link/?req=doc&amp;base=LAW&amp;n=446159&amp;date=20.02.2025&amp;dst=100486&amp;field=134&amp;demo=2" TargetMode="External"/><Relationship Id="rId1513" Type="http://schemas.openxmlformats.org/officeDocument/2006/relationships/hyperlink" Target="https://login.consultant.ru/link/?req=doc&amp;base=LAW&amp;n=148484&amp;date=20.02.2025&amp;dst=100009&amp;field=134&amp;demo=2" TargetMode="External"/><Relationship Id="rId4669" Type="http://schemas.openxmlformats.org/officeDocument/2006/relationships/hyperlink" Target="https://login.consultant.ru/link/?req=doc&amp;base=LAW&amp;n=163950&amp;date=20.02.2025&amp;dst=100085&amp;field=134&amp;demo=2" TargetMode="External"/><Relationship Id="rId3685" Type="http://schemas.openxmlformats.org/officeDocument/2006/relationships/hyperlink" Target="https://login.consultant.ru/link/?req=doc&amp;base=LAW&amp;n=12453&amp;date=20.02.2025&amp;dst=100163&amp;field=134&amp;demo=2" TargetMode="External"/><Relationship Id="rId4736" Type="http://schemas.openxmlformats.org/officeDocument/2006/relationships/hyperlink" Target="https://login.consultant.ru/link/?req=doc&amp;base=LAW&amp;n=320403&amp;date=20.02.2025&amp;dst=100011&amp;field=134&amp;demo=2" TargetMode="External"/><Relationship Id="rId6091" Type="http://schemas.openxmlformats.org/officeDocument/2006/relationships/hyperlink" Target="https://login.consultant.ru/link/?req=doc&amp;base=LAW&amp;n=301284&amp;date=20.02.2025&amp;dst=100409&amp;field=134&amp;demo=2" TargetMode="External"/><Relationship Id="rId7142" Type="http://schemas.openxmlformats.org/officeDocument/2006/relationships/hyperlink" Target="https://login.consultant.ru/link/?req=doc&amp;base=LAW&amp;n=446159&amp;date=20.02.2025&amp;dst=100495&amp;field=134&amp;demo=2" TargetMode="External"/><Relationship Id="rId2287" Type="http://schemas.openxmlformats.org/officeDocument/2006/relationships/hyperlink" Target="https://login.consultant.ru/link/?req=doc&amp;base=LAW&amp;n=405900&amp;date=20.02.2025&amp;dst=100335&amp;field=134&amp;demo=2" TargetMode="External"/><Relationship Id="rId3338" Type="http://schemas.openxmlformats.org/officeDocument/2006/relationships/hyperlink" Target="https://login.consultant.ru/link/?req=doc&amp;base=LAW&amp;n=471095&amp;date=20.02.2025&amp;dst=164&amp;field=134&amp;demo=2" TargetMode="External"/><Relationship Id="rId3752" Type="http://schemas.openxmlformats.org/officeDocument/2006/relationships/hyperlink" Target="https://login.consultant.ru/link/?req=doc&amp;base=LAW&amp;n=434540&amp;date=20.02.2025&amp;dst=100011&amp;field=134&amp;demo=2" TargetMode="External"/><Relationship Id="rId259" Type="http://schemas.openxmlformats.org/officeDocument/2006/relationships/hyperlink" Target="https://login.consultant.ru/link/?req=doc&amp;base=LAW&amp;n=482514&amp;date=20.02.2025&amp;dst=100009&amp;field=134&amp;demo=2" TargetMode="External"/><Relationship Id="rId673" Type="http://schemas.openxmlformats.org/officeDocument/2006/relationships/hyperlink" Target="https://login.consultant.ru/link/?req=doc&amp;base=LAW&amp;n=483069&amp;date=20.02.2025&amp;dst=100244&amp;field=134&amp;demo=2" TargetMode="External"/><Relationship Id="rId2354" Type="http://schemas.openxmlformats.org/officeDocument/2006/relationships/hyperlink" Target="https://login.consultant.ru/link/?req=doc&amp;base=LAW&amp;n=443694&amp;date=20.02.2025&amp;dst=100018&amp;field=134&amp;demo=2" TargetMode="External"/><Relationship Id="rId3405" Type="http://schemas.openxmlformats.org/officeDocument/2006/relationships/hyperlink" Target="https://login.consultant.ru/link/?req=doc&amp;base=LAW&amp;n=355594&amp;date=20.02.2025&amp;dst=100013&amp;field=134&amp;demo=2" TargetMode="External"/><Relationship Id="rId4803" Type="http://schemas.openxmlformats.org/officeDocument/2006/relationships/hyperlink" Target="https://login.consultant.ru/link/?req=doc&amp;base=LAW&amp;n=477379&amp;date=20.02.2025&amp;dst=100306&amp;field=134&amp;demo=2" TargetMode="External"/><Relationship Id="rId326" Type="http://schemas.openxmlformats.org/officeDocument/2006/relationships/hyperlink" Target="https://login.consultant.ru/link/?req=doc&amp;base=LAW&amp;n=420937&amp;date=20.02.2025&amp;dst=100175&amp;field=134&amp;demo=2" TargetMode="External"/><Relationship Id="rId1370" Type="http://schemas.openxmlformats.org/officeDocument/2006/relationships/hyperlink" Target="https://login.consultant.ru/link/?req=doc&amp;base=LAW&amp;n=182642&amp;date=20.02.2025&amp;dst=100031&amp;field=134&amp;demo=2" TargetMode="External"/><Relationship Id="rId2007" Type="http://schemas.openxmlformats.org/officeDocument/2006/relationships/hyperlink" Target="https://login.consultant.ru/link/?req=doc&amp;base=LAW&amp;n=158405&amp;date=20.02.2025&amp;dst=100053&amp;field=134&amp;demo=2" TargetMode="External"/><Relationship Id="rId6975" Type="http://schemas.openxmlformats.org/officeDocument/2006/relationships/hyperlink" Target="https://login.consultant.ru/link/?req=doc&amp;base=LAW&amp;n=180846&amp;date=20.02.2025&amp;dst=100341&amp;field=134&amp;demo=2" TargetMode="External"/><Relationship Id="rId740" Type="http://schemas.openxmlformats.org/officeDocument/2006/relationships/hyperlink" Target="https://login.consultant.ru/link/?req=doc&amp;base=LAW&amp;n=482833&amp;date=20.02.2025&amp;dst=88&amp;field=134&amp;demo=2" TargetMode="External"/><Relationship Id="rId1023" Type="http://schemas.openxmlformats.org/officeDocument/2006/relationships/hyperlink" Target="https://login.consultant.ru/link/?req=doc&amp;base=LAW&amp;n=148269&amp;date=20.02.2025&amp;dst=100018&amp;field=134&amp;demo=2" TargetMode="External"/><Relationship Id="rId2421" Type="http://schemas.openxmlformats.org/officeDocument/2006/relationships/hyperlink" Target="https://login.consultant.ru/link/?req=doc&amp;base=LAW&amp;n=173823&amp;date=20.02.2025&amp;dst=100112&amp;field=134&amp;demo=2" TargetMode="External"/><Relationship Id="rId4179" Type="http://schemas.openxmlformats.org/officeDocument/2006/relationships/hyperlink" Target="https://login.consultant.ru/link/?req=doc&amp;base=LAW&amp;n=286707&amp;date=20.02.2025&amp;dst=100048&amp;field=134&amp;demo=2" TargetMode="External"/><Relationship Id="rId5577" Type="http://schemas.openxmlformats.org/officeDocument/2006/relationships/hyperlink" Target="https://login.consultant.ru/link/?req=doc&amp;base=LAW&amp;n=483238&amp;date=20.02.2025&amp;dst=10964&amp;field=134&amp;demo=2" TargetMode="External"/><Relationship Id="rId5991" Type="http://schemas.openxmlformats.org/officeDocument/2006/relationships/hyperlink" Target="https://login.consultant.ru/link/?req=doc&amp;base=LAW&amp;n=131167&amp;date=20.02.2025&amp;dst=100076&amp;field=134&amp;demo=2" TargetMode="External"/><Relationship Id="rId6628" Type="http://schemas.openxmlformats.org/officeDocument/2006/relationships/hyperlink" Target="https://login.consultant.ru/link/?req=doc&amp;base=LAW&amp;n=296431&amp;date=20.02.2025&amp;dst=100018&amp;field=134&amp;demo=2" TargetMode="External"/><Relationship Id="rId4593" Type="http://schemas.openxmlformats.org/officeDocument/2006/relationships/hyperlink" Target="https://login.consultant.ru/link/?req=doc&amp;base=LAW&amp;n=142516&amp;date=20.02.2025&amp;dst=100011&amp;field=134&amp;demo=2" TargetMode="External"/><Relationship Id="rId5644" Type="http://schemas.openxmlformats.org/officeDocument/2006/relationships/hyperlink" Target="https://login.consultant.ru/link/?req=doc&amp;base=LAW&amp;n=446159&amp;date=20.02.2025&amp;dst=100084&amp;field=134&amp;demo=2" TargetMode="External"/><Relationship Id="rId3195" Type="http://schemas.openxmlformats.org/officeDocument/2006/relationships/hyperlink" Target="https://login.consultant.ru/link/?req=doc&amp;base=LAW&amp;n=489138&amp;date=20.02.2025&amp;dst=100251&amp;field=134&amp;demo=2" TargetMode="External"/><Relationship Id="rId4246" Type="http://schemas.openxmlformats.org/officeDocument/2006/relationships/hyperlink" Target="https://login.consultant.ru/link/?req=doc&amp;base=LAW&amp;n=433226&amp;date=20.02.2025&amp;dst=100012&amp;field=134&amp;demo=2" TargetMode="External"/><Relationship Id="rId4660" Type="http://schemas.openxmlformats.org/officeDocument/2006/relationships/hyperlink" Target="https://login.consultant.ru/link/?req=doc&amp;base=LAW&amp;n=394123&amp;date=20.02.2025&amp;dst=100299&amp;field=134&amp;demo=2" TargetMode="External"/><Relationship Id="rId5711" Type="http://schemas.openxmlformats.org/officeDocument/2006/relationships/hyperlink" Target="https://login.consultant.ru/link/?req=doc&amp;base=LAW&amp;n=446159&amp;date=20.02.2025&amp;dst=100120&amp;field=134&amp;demo=2" TargetMode="External"/><Relationship Id="rId3262" Type="http://schemas.openxmlformats.org/officeDocument/2006/relationships/hyperlink" Target="https://login.consultant.ru/link/?req=doc&amp;base=LAW&amp;n=453873&amp;date=20.02.2025&amp;dst=100010&amp;field=134&amp;demo=2" TargetMode="External"/><Relationship Id="rId4313" Type="http://schemas.openxmlformats.org/officeDocument/2006/relationships/hyperlink" Target="https://login.consultant.ru/link/?req=doc&amp;base=LAW&amp;n=221223&amp;date=20.02.2025&amp;dst=100020&amp;field=134&amp;demo=2" TargetMode="External"/><Relationship Id="rId7469" Type="http://schemas.openxmlformats.org/officeDocument/2006/relationships/hyperlink" Target="https://login.consultant.ru/link/?req=doc&amp;base=LAW&amp;n=325551&amp;date=20.02.2025&amp;dst=100080&amp;field=134&amp;demo=2" TargetMode="External"/><Relationship Id="rId183" Type="http://schemas.openxmlformats.org/officeDocument/2006/relationships/hyperlink" Target="https://login.consultant.ru/link/?req=doc&amp;base=LAW&amp;n=320403&amp;date=20.02.2025&amp;dst=100009&amp;field=134&amp;demo=2" TargetMode="External"/><Relationship Id="rId1907" Type="http://schemas.openxmlformats.org/officeDocument/2006/relationships/hyperlink" Target="https://login.consultant.ru/link/?req=doc&amp;base=LAW&amp;n=470968&amp;date=20.02.2025&amp;dst=100095&amp;field=134&amp;demo=2" TargetMode="External"/><Relationship Id="rId6485" Type="http://schemas.openxmlformats.org/officeDocument/2006/relationships/hyperlink" Target="https://login.consultant.ru/link/?req=doc&amp;base=LAW&amp;n=444695&amp;date=20.02.2025&amp;dst=100029&amp;field=134&amp;demo=2" TargetMode="External"/><Relationship Id="rId7536" Type="http://schemas.openxmlformats.org/officeDocument/2006/relationships/hyperlink" Target="https://login.consultant.ru/link/?req=doc&amp;base=LAW&amp;n=372632&amp;date=20.02.2025&amp;dst=100011&amp;field=134&amp;demo=2" TargetMode="External"/><Relationship Id="rId250" Type="http://schemas.openxmlformats.org/officeDocument/2006/relationships/hyperlink" Target="https://login.consultant.ru/link/?req=doc&amp;base=LAW&amp;n=465605&amp;date=20.02.2025&amp;dst=100010&amp;field=134&amp;demo=2" TargetMode="External"/><Relationship Id="rId5087" Type="http://schemas.openxmlformats.org/officeDocument/2006/relationships/hyperlink" Target="https://login.consultant.ru/link/?req=doc&amp;base=LAW&amp;n=189505&amp;date=20.02.2025&amp;dst=100046&amp;field=134&amp;demo=2" TargetMode="External"/><Relationship Id="rId6138" Type="http://schemas.openxmlformats.org/officeDocument/2006/relationships/hyperlink" Target="https://login.consultant.ru/link/?req=doc&amp;base=LAW&amp;n=329276&amp;date=20.02.2025&amp;dst=100027&amp;field=134&amp;demo=2" TargetMode="External"/><Relationship Id="rId5154" Type="http://schemas.openxmlformats.org/officeDocument/2006/relationships/hyperlink" Target="https://login.consultant.ru/link/?req=doc&amp;base=LAW&amp;n=377644&amp;date=20.02.2025&amp;dst=100094&amp;field=134&amp;demo=2" TargetMode="External"/><Relationship Id="rId6552" Type="http://schemas.openxmlformats.org/officeDocument/2006/relationships/hyperlink" Target="https://login.consultant.ru/link/?req=doc&amp;base=LAW&amp;n=173867&amp;date=20.02.2025&amp;dst=100163&amp;field=134&amp;demo=2" TargetMode="External"/><Relationship Id="rId7603" Type="http://schemas.openxmlformats.org/officeDocument/2006/relationships/hyperlink" Target="https://login.consultant.ru/link/?req=doc&amp;base=LAW&amp;n=222062&amp;date=20.02.2025&amp;dst=100053&amp;field=134&amp;demo=2" TargetMode="External"/><Relationship Id="rId1697" Type="http://schemas.openxmlformats.org/officeDocument/2006/relationships/hyperlink" Target="https://login.consultant.ru/link/?req=doc&amp;base=LAW&amp;n=363629&amp;date=20.02.2025&amp;dst=100010&amp;field=134&amp;demo=2" TargetMode="External"/><Relationship Id="rId2748" Type="http://schemas.openxmlformats.org/officeDocument/2006/relationships/hyperlink" Target="https://login.consultant.ru/link/?req=doc&amp;base=LAW&amp;n=436421&amp;date=20.02.2025&amp;dst=100157&amp;field=134&amp;demo=2" TargetMode="External"/><Relationship Id="rId6205" Type="http://schemas.openxmlformats.org/officeDocument/2006/relationships/hyperlink" Target="https://login.consultant.ru/link/?req=doc&amp;base=LAW&amp;n=421025&amp;date=20.02.2025&amp;dst=100168&amp;field=134&amp;demo=2" TargetMode="External"/><Relationship Id="rId1764" Type="http://schemas.openxmlformats.org/officeDocument/2006/relationships/hyperlink" Target="https://login.consultant.ru/link/?req=doc&amp;base=LAW&amp;n=494926&amp;date=20.02.2025&amp;dst=100738&amp;field=134&amp;demo=2" TargetMode="External"/><Relationship Id="rId2815" Type="http://schemas.openxmlformats.org/officeDocument/2006/relationships/hyperlink" Target="https://login.consultant.ru/link/?req=doc&amp;base=LAW&amp;n=483343&amp;date=20.02.2025&amp;dst=519&amp;field=134&amp;demo=2" TargetMode="External"/><Relationship Id="rId4170" Type="http://schemas.openxmlformats.org/officeDocument/2006/relationships/hyperlink" Target="https://login.consultant.ru/link/?req=doc&amp;base=LAW&amp;n=166191&amp;date=20.02.2025&amp;dst=100098&amp;field=134&amp;demo=2" TargetMode="External"/><Relationship Id="rId5221" Type="http://schemas.openxmlformats.org/officeDocument/2006/relationships/hyperlink" Target="https://login.consultant.ru/link/?req=doc&amp;base=LAW&amp;n=173867&amp;date=20.02.2025&amp;dst=100150&amp;field=134&amp;demo=2" TargetMode="External"/><Relationship Id="rId56" Type="http://schemas.openxmlformats.org/officeDocument/2006/relationships/hyperlink" Target="https://login.consultant.ru/link/?req=doc&amp;base=LAW&amp;n=186978&amp;date=20.02.2025&amp;dst=100010&amp;field=134&amp;demo=2" TargetMode="External"/><Relationship Id="rId1417" Type="http://schemas.openxmlformats.org/officeDocument/2006/relationships/hyperlink" Target="https://login.consultant.ru/link/?req=doc&amp;base=LAW&amp;n=471223&amp;date=20.02.2025&amp;dst=100375&amp;field=134&amp;demo=2" TargetMode="External"/><Relationship Id="rId1831" Type="http://schemas.openxmlformats.org/officeDocument/2006/relationships/hyperlink" Target="https://login.consultant.ru/link/?req=doc&amp;base=LAW&amp;n=495194&amp;date=20.02.2025&amp;dst=101385&amp;field=134&amp;demo=2" TargetMode="External"/><Relationship Id="rId4987" Type="http://schemas.openxmlformats.org/officeDocument/2006/relationships/hyperlink" Target="https://login.consultant.ru/link/?req=doc&amp;base=LAW&amp;n=487135&amp;date=20.02.2025&amp;dst=100773&amp;field=134&amp;demo=2" TargetMode="External"/><Relationship Id="rId7393" Type="http://schemas.openxmlformats.org/officeDocument/2006/relationships/hyperlink" Target="https://login.consultant.ru/link/?req=doc&amp;base=LAW&amp;n=88920&amp;date=20.02.2025&amp;dst=100010&amp;field=134&amp;demo=2" TargetMode="External"/><Relationship Id="rId3589" Type="http://schemas.openxmlformats.org/officeDocument/2006/relationships/hyperlink" Target="https://login.consultant.ru/link/?req=doc&amp;base=LAW&amp;n=466790&amp;date=20.02.2025&amp;dst=3193&amp;field=134&amp;demo=2" TargetMode="External"/><Relationship Id="rId7046" Type="http://schemas.openxmlformats.org/officeDocument/2006/relationships/hyperlink" Target="https://login.consultant.ru/link/?req=doc&amp;base=LAW&amp;n=493846&amp;date=20.02.2025&amp;dst=100005&amp;field=134&amp;demo=2" TargetMode="External"/><Relationship Id="rId7460" Type="http://schemas.openxmlformats.org/officeDocument/2006/relationships/hyperlink" Target="https://login.consultant.ru/link/?req=doc&amp;base=LAW&amp;n=186978&amp;date=20.02.2025&amp;dst=100153&amp;field=134&amp;demo=2" TargetMode="External"/><Relationship Id="rId6062" Type="http://schemas.openxmlformats.org/officeDocument/2006/relationships/hyperlink" Target="https://login.consultant.ru/link/?req=doc&amp;base=LAW&amp;n=494748&amp;date=20.02.2025&amp;dst=100156&amp;field=134&amp;demo=2" TargetMode="External"/><Relationship Id="rId7113" Type="http://schemas.openxmlformats.org/officeDocument/2006/relationships/hyperlink" Target="https://login.consultant.ru/link/?req=doc&amp;base=LAW&amp;n=201315&amp;date=20.02.2025&amp;dst=100475&amp;field=134&amp;demo=2" TargetMode="External"/><Relationship Id="rId577" Type="http://schemas.openxmlformats.org/officeDocument/2006/relationships/hyperlink" Target="https://login.consultant.ru/link/?req=doc&amp;base=LAW&amp;n=405467&amp;date=20.02.2025&amp;dst=100011&amp;field=134&amp;demo=2" TargetMode="External"/><Relationship Id="rId2258" Type="http://schemas.openxmlformats.org/officeDocument/2006/relationships/hyperlink" Target="https://login.consultant.ru/link/?req=doc&amp;base=LAW&amp;n=494425&amp;date=20.02.2025&amp;dst=100029&amp;field=134&amp;demo=2" TargetMode="External"/><Relationship Id="rId3656" Type="http://schemas.openxmlformats.org/officeDocument/2006/relationships/hyperlink" Target="https://login.consultant.ru/link/?req=doc&amp;base=LAW&amp;n=357773&amp;date=20.02.2025&amp;dst=100016&amp;field=134&amp;demo=2" TargetMode="External"/><Relationship Id="rId4707" Type="http://schemas.openxmlformats.org/officeDocument/2006/relationships/hyperlink" Target="https://login.consultant.ru/link/?req=doc&amp;base=LAW&amp;n=102093&amp;date=20.02.2025&amp;dst=100046&amp;field=134&amp;demo=2" TargetMode="External"/><Relationship Id="rId991" Type="http://schemas.openxmlformats.org/officeDocument/2006/relationships/hyperlink" Target="https://login.consultant.ru/link/?req=doc&amp;base=LAW&amp;n=201313&amp;date=20.02.2025&amp;dst=100113&amp;field=134&amp;demo=2" TargetMode="External"/><Relationship Id="rId2672" Type="http://schemas.openxmlformats.org/officeDocument/2006/relationships/hyperlink" Target="https://login.consultant.ru/link/?req=doc&amp;base=LAW&amp;n=482412&amp;date=20.02.2025&amp;dst=100011&amp;field=134&amp;demo=2" TargetMode="External"/><Relationship Id="rId3309" Type="http://schemas.openxmlformats.org/officeDocument/2006/relationships/hyperlink" Target="https://login.consultant.ru/link/?req=doc&amp;base=LAW&amp;n=479727&amp;date=20.02.2025&amp;dst=288&amp;field=134&amp;demo=2" TargetMode="External"/><Relationship Id="rId3723" Type="http://schemas.openxmlformats.org/officeDocument/2006/relationships/hyperlink" Target="https://login.consultant.ru/link/?req=doc&amp;base=LAW&amp;n=491100&amp;date=20.02.2025&amp;dst=212&amp;field=134&amp;demo=2" TargetMode="External"/><Relationship Id="rId6879" Type="http://schemas.openxmlformats.org/officeDocument/2006/relationships/hyperlink" Target="https://login.consultant.ru/link/?req=doc&amp;base=LAW&amp;n=494627&amp;date=20.02.2025&amp;dst=100290&amp;field=134&amp;demo=2" TargetMode="External"/><Relationship Id="rId644" Type="http://schemas.openxmlformats.org/officeDocument/2006/relationships/hyperlink" Target="https://login.consultant.ru/link/?req=doc&amp;base=LAW&amp;n=453614&amp;date=20.02.2025&amp;dst=100030&amp;field=134&amp;demo=2" TargetMode="External"/><Relationship Id="rId1274" Type="http://schemas.openxmlformats.org/officeDocument/2006/relationships/hyperlink" Target="https://login.consultant.ru/link/?req=doc&amp;base=LAW&amp;n=495184&amp;date=20.02.2025&amp;dst=703&amp;field=134&amp;demo=2" TargetMode="External"/><Relationship Id="rId2325" Type="http://schemas.openxmlformats.org/officeDocument/2006/relationships/hyperlink" Target="https://login.consultant.ru/link/?req=doc&amp;base=LAW&amp;n=441772&amp;date=20.02.2025&amp;dst=100099&amp;field=134&amp;demo=2" TargetMode="External"/><Relationship Id="rId5895" Type="http://schemas.openxmlformats.org/officeDocument/2006/relationships/hyperlink" Target="https://login.consultant.ru/link/?req=doc&amp;base=LAW&amp;n=89573&amp;date=20.02.2025&amp;dst=100022&amp;field=134&amp;demo=2" TargetMode="External"/><Relationship Id="rId6946" Type="http://schemas.openxmlformats.org/officeDocument/2006/relationships/hyperlink" Target="https://login.consultant.ru/link/?req=doc&amp;base=LAW&amp;n=404040&amp;date=20.02.2025&amp;dst=100031&amp;field=134&amp;demo=2" TargetMode="External"/><Relationship Id="rId711" Type="http://schemas.openxmlformats.org/officeDocument/2006/relationships/hyperlink" Target="https://login.consultant.ru/link/?req=doc&amp;base=LAW&amp;n=453614&amp;date=20.02.2025&amp;dst=100050&amp;field=134&amp;demo=2" TargetMode="External"/><Relationship Id="rId1341" Type="http://schemas.openxmlformats.org/officeDocument/2006/relationships/hyperlink" Target="https://login.consultant.ru/link/?req=doc&amp;base=LAW&amp;n=155105&amp;date=20.02.2025&amp;dst=100025&amp;field=134&amp;demo=2" TargetMode="External"/><Relationship Id="rId4497" Type="http://schemas.openxmlformats.org/officeDocument/2006/relationships/hyperlink" Target="https://login.consultant.ru/link/?req=doc&amp;base=LAW&amp;n=495193&amp;date=20.02.2025&amp;dst=11410&amp;field=134&amp;demo=2" TargetMode="External"/><Relationship Id="rId5548" Type="http://schemas.openxmlformats.org/officeDocument/2006/relationships/hyperlink" Target="https://login.consultant.ru/link/?req=doc&amp;base=LAW&amp;n=173561&amp;date=20.02.2025&amp;dst=100118&amp;field=134&amp;demo=2" TargetMode="External"/><Relationship Id="rId5962" Type="http://schemas.openxmlformats.org/officeDocument/2006/relationships/hyperlink" Target="https://login.consultant.ru/link/?req=doc&amp;base=LAW&amp;n=394123&amp;date=20.02.2025&amp;dst=100308&amp;field=134&amp;demo=2" TargetMode="External"/><Relationship Id="rId3099" Type="http://schemas.openxmlformats.org/officeDocument/2006/relationships/hyperlink" Target="https://login.consultant.ru/link/?req=doc&amp;base=LAW&amp;n=387133&amp;date=20.02.2025&amp;dst=100306&amp;field=134&amp;demo=2" TargetMode="External"/><Relationship Id="rId4564" Type="http://schemas.openxmlformats.org/officeDocument/2006/relationships/hyperlink" Target="https://login.consultant.ru/link/?req=doc&amp;base=LAW&amp;n=479727&amp;date=20.02.2025&amp;dst=100352&amp;field=134&amp;demo=2" TargetMode="External"/><Relationship Id="rId5615" Type="http://schemas.openxmlformats.org/officeDocument/2006/relationships/hyperlink" Target="https://login.consultant.ru/link/?req=doc&amp;base=LAW&amp;n=149647&amp;date=20.02.2025&amp;dst=100085&amp;field=134&amp;demo=2" TargetMode="External"/><Relationship Id="rId3166" Type="http://schemas.openxmlformats.org/officeDocument/2006/relationships/hyperlink" Target="https://login.consultant.ru/link/?req=doc&amp;base=LAW&amp;n=301506&amp;date=20.02.2025&amp;dst=100070&amp;field=134&amp;demo=2" TargetMode="External"/><Relationship Id="rId3580" Type="http://schemas.openxmlformats.org/officeDocument/2006/relationships/hyperlink" Target="https://login.consultant.ru/link/?req=doc&amp;base=LAW&amp;n=217847&amp;date=20.02.2025&amp;dst=100023&amp;field=134&amp;demo=2" TargetMode="External"/><Relationship Id="rId4217" Type="http://schemas.openxmlformats.org/officeDocument/2006/relationships/hyperlink" Target="https://login.consultant.ru/link/?req=doc&amp;base=LAW&amp;n=483128&amp;date=20.02.2025&amp;dst=350&amp;field=134&amp;demo=2" TargetMode="External"/><Relationship Id="rId2182" Type="http://schemas.openxmlformats.org/officeDocument/2006/relationships/hyperlink" Target="https://login.consultant.ru/link/?req=doc&amp;base=LAW&amp;n=173165&amp;date=20.02.2025&amp;dst=100038&amp;field=134&amp;demo=2" TargetMode="External"/><Relationship Id="rId3233" Type="http://schemas.openxmlformats.org/officeDocument/2006/relationships/hyperlink" Target="https://login.consultant.ru/link/?req=doc&amp;base=LAW&amp;n=479727&amp;date=20.02.2025&amp;dst=100092&amp;field=134&amp;demo=2" TargetMode="External"/><Relationship Id="rId4631" Type="http://schemas.openxmlformats.org/officeDocument/2006/relationships/hyperlink" Target="https://login.consultant.ru/link/?req=doc&amp;base=LAW&amp;n=200275&amp;date=20.02.2025&amp;dst=100047&amp;field=134&amp;demo=2" TargetMode="External"/><Relationship Id="rId6389" Type="http://schemas.openxmlformats.org/officeDocument/2006/relationships/hyperlink" Target="https://login.consultant.ru/link/?req=doc&amp;base=LAW&amp;n=404814&amp;date=20.02.2025&amp;dst=100089&amp;field=134&amp;demo=2" TargetMode="External"/><Relationship Id="rId7787" Type="http://schemas.openxmlformats.org/officeDocument/2006/relationships/hyperlink" Target="https://login.consultant.ru/link/?req=doc&amp;base=LAW&amp;n=201294&amp;date=20.02.2025&amp;dst=100064&amp;field=134&amp;demo=2" TargetMode="External"/><Relationship Id="rId154" Type="http://schemas.openxmlformats.org/officeDocument/2006/relationships/hyperlink" Target="https://login.consultant.ru/link/?req=doc&amp;base=LAW&amp;n=191539&amp;date=20.02.2025&amp;dst=100029&amp;field=134&amp;demo=2" TargetMode="External"/><Relationship Id="rId2999" Type="http://schemas.openxmlformats.org/officeDocument/2006/relationships/hyperlink" Target="https://login.consultant.ru/link/?req=doc&amp;base=LAW&amp;n=413549&amp;date=20.02.2025&amp;dst=100528&amp;field=134&amp;demo=2" TargetMode="External"/><Relationship Id="rId3300" Type="http://schemas.openxmlformats.org/officeDocument/2006/relationships/hyperlink" Target="https://login.consultant.ru/link/?req=doc&amp;base=LAW&amp;n=481354&amp;date=20.02.2025&amp;dst=100228&amp;field=134&amp;demo=2" TargetMode="External"/><Relationship Id="rId6456" Type="http://schemas.openxmlformats.org/officeDocument/2006/relationships/hyperlink" Target="https://login.consultant.ru/link/?req=doc&amp;base=LAW&amp;n=200797&amp;date=20.02.2025&amp;dst=100111&amp;field=134&amp;demo=2" TargetMode="External"/><Relationship Id="rId6870" Type="http://schemas.openxmlformats.org/officeDocument/2006/relationships/hyperlink" Target="https://login.consultant.ru/link/?req=doc&amp;base=LAW&amp;n=201285&amp;date=20.02.2025&amp;dst=100433&amp;field=134&amp;demo=2" TargetMode="External"/><Relationship Id="rId7507" Type="http://schemas.openxmlformats.org/officeDocument/2006/relationships/hyperlink" Target="https://login.consultant.ru/link/?req=doc&amp;base=LAW&amp;n=372708&amp;date=20.02.2025&amp;dst=100025&amp;field=134&amp;demo=2" TargetMode="External"/><Relationship Id="rId221" Type="http://schemas.openxmlformats.org/officeDocument/2006/relationships/hyperlink" Target="https://login.consultant.ru/link/?req=doc&amp;base=LAW&amp;n=408037&amp;date=20.02.2025&amp;dst=100009&amp;field=134&amp;demo=2" TargetMode="External"/><Relationship Id="rId5058" Type="http://schemas.openxmlformats.org/officeDocument/2006/relationships/hyperlink" Target="https://login.consultant.ru/link/?req=doc&amp;base=LAW&amp;n=200919&amp;date=20.02.2025&amp;dst=100054&amp;field=134&amp;demo=2" TargetMode="External"/><Relationship Id="rId5472" Type="http://schemas.openxmlformats.org/officeDocument/2006/relationships/hyperlink" Target="https://login.consultant.ru/link/?req=doc&amp;base=LAW&amp;n=43089&amp;date=20.02.2025&amp;dst=100016&amp;field=134&amp;demo=2" TargetMode="External"/><Relationship Id="rId6109" Type="http://schemas.openxmlformats.org/officeDocument/2006/relationships/hyperlink" Target="https://login.consultant.ru/link/?req=doc&amp;base=LAW&amp;n=201285&amp;date=20.02.2025&amp;dst=100374&amp;field=134&amp;demo=2" TargetMode="External"/><Relationship Id="rId6523" Type="http://schemas.openxmlformats.org/officeDocument/2006/relationships/hyperlink" Target="https://login.consultant.ru/link/?req=doc&amp;base=LAW&amp;n=450395&amp;date=20.02.2025&amp;dst=100023&amp;field=134&amp;demo=2" TargetMode="External"/><Relationship Id="rId1668" Type="http://schemas.openxmlformats.org/officeDocument/2006/relationships/hyperlink" Target="https://login.consultant.ru/link/?req=doc&amp;base=LAW&amp;n=454248&amp;date=20.02.2025&amp;dst=100178&amp;field=134&amp;demo=2" TargetMode="External"/><Relationship Id="rId2719" Type="http://schemas.openxmlformats.org/officeDocument/2006/relationships/hyperlink" Target="https://login.consultant.ru/link/?req=doc&amp;base=LAW&amp;n=453614&amp;date=20.02.2025&amp;dst=100519&amp;field=134&amp;demo=2" TargetMode="External"/><Relationship Id="rId4074" Type="http://schemas.openxmlformats.org/officeDocument/2006/relationships/hyperlink" Target="https://login.consultant.ru/link/?req=doc&amp;base=LAW&amp;n=483038&amp;date=20.02.2025&amp;dst=493&amp;field=134&amp;demo=2" TargetMode="External"/><Relationship Id="rId5125" Type="http://schemas.openxmlformats.org/officeDocument/2006/relationships/hyperlink" Target="https://login.consultant.ru/link/?req=doc&amp;base=LAW&amp;n=289784&amp;date=20.02.2025&amp;dst=100024&amp;field=134&amp;demo=2" TargetMode="External"/><Relationship Id="rId3090" Type="http://schemas.openxmlformats.org/officeDocument/2006/relationships/hyperlink" Target="https://login.consultant.ru/link/?req=doc&amp;base=LAW&amp;n=289784&amp;date=20.02.2025&amp;dst=100016&amp;field=134&amp;demo=2" TargetMode="External"/><Relationship Id="rId4141" Type="http://schemas.openxmlformats.org/officeDocument/2006/relationships/hyperlink" Target="https://login.consultant.ru/link/?req=doc&amp;base=LAW&amp;n=173561&amp;date=20.02.2025&amp;dst=100064&amp;field=134&amp;demo=2" TargetMode="External"/><Relationship Id="rId7297" Type="http://schemas.openxmlformats.org/officeDocument/2006/relationships/hyperlink" Target="https://login.consultant.ru/link/?req=doc&amp;base=LAW&amp;n=470677&amp;date=20.02.2025&amp;dst=100896&amp;field=134&amp;demo=2" TargetMode="External"/><Relationship Id="rId1735" Type="http://schemas.openxmlformats.org/officeDocument/2006/relationships/hyperlink" Target="https://login.consultant.ru/link/?req=doc&amp;base=LAW&amp;n=148496&amp;date=20.02.2025&amp;dst=100063&amp;field=134&amp;demo=2" TargetMode="External"/><Relationship Id="rId7364" Type="http://schemas.openxmlformats.org/officeDocument/2006/relationships/hyperlink" Target="https://login.consultant.ru/link/?req=doc&amp;base=LAW&amp;n=161224&amp;date=20.02.2025&amp;dst=100010&amp;field=134&amp;demo=2" TargetMode="External"/><Relationship Id="rId27" Type="http://schemas.openxmlformats.org/officeDocument/2006/relationships/hyperlink" Target="https://login.consultant.ru/link/?req=doc&amp;base=LAW&amp;n=464270&amp;date=20.02.2025&amp;dst=100134&amp;field=134&amp;demo=2" TargetMode="External"/><Relationship Id="rId1802" Type="http://schemas.openxmlformats.org/officeDocument/2006/relationships/hyperlink" Target="https://login.consultant.ru/link/?req=doc&amp;base=LAW&amp;n=294136&amp;date=20.02.2025&amp;dst=100011&amp;field=134&amp;demo=2" TargetMode="External"/><Relationship Id="rId4958" Type="http://schemas.openxmlformats.org/officeDocument/2006/relationships/hyperlink" Target="https://login.consultant.ru/link/?req=doc&amp;base=LAW&amp;n=215486&amp;date=20.02.2025&amp;dst=100026&amp;field=134&amp;demo=2" TargetMode="External"/><Relationship Id="rId7017" Type="http://schemas.openxmlformats.org/officeDocument/2006/relationships/hyperlink" Target="https://login.consultant.ru/link/?req=doc&amp;base=LAW&amp;n=411057&amp;date=20.02.2025&amp;dst=100018&amp;field=134&amp;demo=2" TargetMode="External"/><Relationship Id="rId3974" Type="http://schemas.openxmlformats.org/officeDocument/2006/relationships/hyperlink" Target="https://login.consultant.ru/link/?req=doc&amp;base=LAW&amp;n=495062&amp;date=20.02.2025&amp;dst=101694&amp;field=134&amp;demo=2" TargetMode="External"/><Relationship Id="rId6380" Type="http://schemas.openxmlformats.org/officeDocument/2006/relationships/hyperlink" Target="https://login.consultant.ru/link/?req=doc&amp;base=LAW&amp;n=494361&amp;date=20.02.2025&amp;dst=100010&amp;field=134&amp;demo=2" TargetMode="External"/><Relationship Id="rId7431" Type="http://schemas.openxmlformats.org/officeDocument/2006/relationships/hyperlink" Target="https://login.consultant.ru/link/?req=doc&amp;base=LAW&amp;n=327611&amp;date=20.02.2025&amp;dst=100141&amp;field=134&amp;demo=2" TargetMode="External"/><Relationship Id="rId895" Type="http://schemas.openxmlformats.org/officeDocument/2006/relationships/hyperlink" Target="https://login.consultant.ru/link/?req=doc&amp;base=LAW&amp;n=156551&amp;date=20.02.2025&amp;dst=100016&amp;field=134&amp;demo=2" TargetMode="External"/><Relationship Id="rId2576" Type="http://schemas.openxmlformats.org/officeDocument/2006/relationships/hyperlink" Target="https://login.consultant.ru/link/?req=doc&amp;base=LAW&amp;n=464071&amp;date=20.02.2025&amp;dst=100013&amp;field=134&amp;demo=2" TargetMode="External"/><Relationship Id="rId2990" Type="http://schemas.openxmlformats.org/officeDocument/2006/relationships/hyperlink" Target="https://login.consultant.ru/link/?req=doc&amp;base=LAW&amp;n=436792&amp;date=20.02.2025&amp;dst=396&amp;field=134&amp;demo=2" TargetMode="External"/><Relationship Id="rId3627" Type="http://schemas.openxmlformats.org/officeDocument/2006/relationships/hyperlink" Target="https://login.consultant.ru/link/?req=doc&amp;base=LAW&amp;n=495184&amp;date=20.02.2025&amp;dst=1274&amp;field=134&amp;demo=2" TargetMode="External"/><Relationship Id="rId6033" Type="http://schemas.openxmlformats.org/officeDocument/2006/relationships/hyperlink" Target="https://login.consultant.ru/link/?req=doc&amp;base=LAW&amp;n=464066&amp;date=20.02.2025&amp;dst=100012&amp;field=134&amp;demo=2" TargetMode="External"/><Relationship Id="rId548" Type="http://schemas.openxmlformats.org/officeDocument/2006/relationships/hyperlink" Target="https://login.consultant.ru/link/?req=doc&amp;base=LAW&amp;n=172502&amp;date=20.02.2025&amp;dst=100009&amp;field=134&amp;demo=2" TargetMode="External"/><Relationship Id="rId962" Type="http://schemas.openxmlformats.org/officeDocument/2006/relationships/hyperlink" Target="https://login.consultant.ru/link/?req=doc&amp;base=LAW&amp;n=126747&amp;date=20.02.2025&amp;dst=100031&amp;field=134&amp;demo=2" TargetMode="External"/><Relationship Id="rId1178" Type="http://schemas.openxmlformats.org/officeDocument/2006/relationships/hyperlink" Target="https://login.consultant.ru/link/?req=doc&amp;base=LAW&amp;n=149071&amp;date=20.02.2025&amp;dst=100042&amp;field=134&amp;demo=2" TargetMode="External"/><Relationship Id="rId1592" Type="http://schemas.openxmlformats.org/officeDocument/2006/relationships/hyperlink" Target="https://login.consultant.ru/link/?req=doc&amp;base=LAW&amp;n=480361&amp;date=20.02.2025&amp;dst=100023&amp;field=134&amp;demo=2" TargetMode="External"/><Relationship Id="rId2229" Type="http://schemas.openxmlformats.org/officeDocument/2006/relationships/hyperlink" Target="https://login.consultant.ru/link/?req=doc&amp;base=LAW&amp;n=494425&amp;date=20.02.2025&amp;dst=100025&amp;field=134&amp;demo=2" TargetMode="External"/><Relationship Id="rId2643" Type="http://schemas.openxmlformats.org/officeDocument/2006/relationships/hyperlink" Target="https://login.consultant.ru/link/?req=doc&amp;base=LAW&amp;n=436419&amp;date=20.02.2025&amp;dst=100011&amp;field=134&amp;demo=2" TargetMode="External"/><Relationship Id="rId5799" Type="http://schemas.openxmlformats.org/officeDocument/2006/relationships/hyperlink" Target="https://login.consultant.ru/link/?req=doc&amp;base=LAW&amp;n=479087&amp;date=20.02.2025&amp;dst=100836&amp;field=134&amp;demo=2" TargetMode="External"/><Relationship Id="rId6100" Type="http://schemas.openxmlformats.org/officeDocument/2006/relationships/hyperlink" Target="https://login.consultant.ru/link/?req=doc&amp;base=LAW&amp;n=446159&amp;date=20.02.2025&amp;dst=100290&amp;field=134&amp;demo=2" TargetMode="External"/><Relationship Id="rId615" Type="http://schemas.openxmlformats.org/officeDocument/2006/relationships/hyperlink" Target="https://login.consultant.ru/link/?req=doc&amp;base=LAW&amp;n=444709&amp;date=20.02.2025&amp;dst=100015&amp;field=134&amp;demo=2" TargetMode="External"/><Relationship Id="rId1245" Type="http://schemas.openxmlformats.org/officeDocument/2006/relationships/hyperlink" Target="https://login.consultant.ru/link/?req=doc&amp;base=LAW&amp;n=495184&amp;date=20.02.2025&amp;dst=1213&amp;field=134&amp;demo=2" TargetMode="External"/><Relationship Id="rId1312" Type="http://schemas.openxmlformats.org/officeDocument/2006/relationships/hyperlink" Target="https://login.consultant.ru/link/?req=doc&amp;base=LAW&amp;n=200674&amp;date=20.02.2025&amp;dst=100020&amp;field=134&amp;demo=2" TargetMode="External"/><Relationship Id="rId2710" Type="http://schemas.openxmlformats.org/officeDocument/2006/relationships/hyperlink" Target="https://login.consultant.ru/link/?req=doc&amp;base=LAW&amp;n=326889&amp;date=20.02.2025&amp;dst=100008&amp;field=134&amp;demo=2" TargetMode="External"/><Relationship Id="rId4468" Type="http://schemas.openxmlformats.org/officeDocument/2006/relationships/hyperlink" Target="https://login.consultant.ru/link/?req=doc&amp;base=LAW&amp;n=479087&amp;date=20.02.2025&amp;dst=100826&amp;field=134&amp;demo=2" TargetMode="External"/><Relationship Id="rId5866" Type="http://schemas.openxmlformats.org/officeDocument/2006/relationships/hyperlink" Target="https://login.consultant.ru/link/?req=doc&amp;base=LAW&amp;n=148496&amp;date=20.02.2025&amp;dst=100071&amp;field=134&amp;demo=2" TargetMode="External"/><Relationship Id="rId6917" Type="http://schemas.openxmlformats.org/officeDocument/2006/relationships/hyperlink" Target="https://login.consultant.ru/link/?req=doc&amp;base=LAW&amp;n=378684&amp;date=20.02.2025&amp;dst=100020&amp;field=134&amp;demo=2" TargetMode="External"/><Relationship Id="rId4882" Type="http://schemas.openxmlformats.org/officeDocument/2006/relationships/hyperlink" Target="https://login.consultant.ru/link/?req=doc&amp;base=LAW&amp;n=142234&amp;date=20.02.2025&amp;dst=100228&amp;field=134&amp;demo=2" TargetMode="External"/><Relationship Id="rId5519" Type="http://schemas.openxmlformats.org/officeDocument/2006/relationships/hyperlink" Target="https://login.consultant.ru/link/?req=doc&amp;base=LAW&amp;n=355692&amp;date=20.02.2025&amp;dst=100053&amp;field=134&amp;demo=2" TargetMode="External"/><Relationship Id="rId5933" Type="http://schemas.openxmlformats.org/officeDocument/2006/relationships/hyperlink" Target="https://login.consultant.ru/link/?req=doc&amp;base=LAW&amp;n=286704&amp;date=20.02.2025&amp;dst=100031&amp;field=134&amp;demo=2" TargetMode="External"/><Relationship Id="rId2086" Type="http://schemas.openxmlformats.org/officeDocument/2006/relationships/hyperlink" Target="https://login.consultant.ru/link/?req=doc&amp;base=LAW&amp;n=173867&amp;date=20.02.2025&amp;dst=100048&amp;field=134&amp;demo=2" TargetMode="External"/><Relationship Id="rId3484" Type="http://schemas.openxmlformats.org/officeDocument/2006/relationships/hyperlink" Target="https://login.consultant.ru/link/?req=doc&amp;base=LAW&amp;n=479936&amp;date=20.02.2025&amp;dst=102&amp;field=134&amp;demo=2" TargetMode="External"/><Relationship Id="rId4535" Type="http://schemas.openxmlformats.org/officeDocument/2006/relationships/hyperlink" Target="https://login.consultant.ru/link/?req=doc&amp;base=LAW&amp;n=436199&amp;date=20.02.2025&amp;dst=100035&amp;field=134&amp;demo=2" TargetMode="External"/><Relationship Id="rId3137" Type="http://schemas.openxmlformats.org/officeDocument/2006/relationships/hyperlink" Target="https://login.consultant.ru/link/?req=doc&amp;base=LAW&amp;n=371763&amp;date=20.02.2025&amp;dst=100327&amp;field=134&amp;demo=2" TargetMode="External"/><Relationship Id="rId3551" Type="http://schemas.openxmlformats.org/officeDocument/2006/relationships/hyperlink" Target="https://login.consultant.ru/link/?req=doc&amp;base=LAW&amp;n=471849&amp;date=20.02.2025&amp;dst=100091&amp;field=134&amp;demo=2" TargetMode="External"/><Relationship Id="rId4602" Type="http://schemas.openxmlformats.org/officeDocument/2006/relationships/hyperlink" Target="https://login.consultant.ru/link/?req=doc&amp;base=LAW&amp;n=482728&amp;date=20.02.2025&amp;dst=100073&amp;field=134&amp;demo=2" TargetMode="External"/><Relationship Id="rId7758" Type="http://schemas.openxmlformats.org/officeDocument/2006/relationships/hyperlink" Target="https://login.consultant.ru/link/?req=doc&amp;base=LAW&amp;n=482535&amp;date=20.02.2025&amp;dst=100027&amp;field=134&amp;demo=2" TargetMode="External"/><Relationship Id="rId472" Type="http://schemas.openxmlformats.org/officeDocument/2006/relationships/hyperlink" Target="https://login.consultant.ru/link/?req=doc&amp;base=LAW&amp;n=422114&amp;date=20.02.2025&amp;dst=1&amp;field=134&amp;demo=2" TargetMode="External"/><Relationship Id="rId2153" Type="http://schemas.openxmlformats.org/officeDocument/2006/relationships/hyperlink" Target="https://login.consultant.ru/link/?req=doc&amp;base=LAW&amp;n=441772&amp;date=20.02.2025&amp;dst=100049&amp;field=134&amp;demo=2" TargetMode="External"/><Relationship Id="rId3204" Type="http://schemas.openxmlformats.org/officeDocument/2006/relationships/hyperlink" Target="https://login.consultant.ru/link/?req=doc&amp;base=LAW&amp;n=494457&amp;date=20.02.2025&amp;dst=100203&amp;field=134&amp;demo=2" TargetMode="External"/><Relationship Id="rId6774" Type="http://schemas.openxmlformats.org/officeDocument/2006/relationships/hyperlink" Target="https://login.consultant.ru/link/?req=doc&amp;base=LAW&amp;n=117088&amp;date=20.02.2025&amp;dst=100045&amp;field=134&amp;demo=2" TargetMode="External"/><Relationship Id="rId125" Type="http://schemas.openxmlformats.org/officeDocument/2006/relationships/hyperlink" Target="https://login.consultant.ru/link/?req=doc&amp;base=LAW&amp;n=182886&amp;date=20.02.2025&amp;dst=100013&amp;field=134&amp;demo=2" TargetMode="External"/><Relationship Id="rId2220" Type="http://schemas.openxmlformats.org/officeDocument/2006/relationships/hyperlink" Target="https://login.consultant.ru/link/?req=doc&amp;base=LAW&amp;n=173867&amp;date=20.02.2025&amp;dst=100075&amp;field=134&amp;demo=2" TargetMode="External"/><Relationship Id="rId5376" Type="http://schemas.openxmlformats.org/officeDocument/2006/relationships/hyperlink" Target="https://login.consultant.ru/link/?req=doc&amp;base=LAW&amp;n=200582&amp;date=20.02.2025&amp;dst=100034&amp;field=134&amp;demo=2" TargetMode="External"/><Relationship Id="rId5790" Type="http://schemas.openxmlformats.org/officeDocument/2006/relationships/hyperlink" Target="https://login.consultant.ru/link/?req=doc&amp;base=LAW&amp;n=446159&amp;date=20.02.2025&amp;dst=100183&amp;field=134&amp;demo=2" TargetMode="External"/><Relationship Id="rId6427" Type="http://schemas.openxmlformats.org/officeDocument/2006/relationships/hyperlink" Target="https://login.consultant.ru/link/?req=doc&amp;base=LAW&amp;n=346672&amp;date=20.02.2025&amp;dst=100013&amp;field=134&amp;demo=2" TargetMode="External"/><Relationship Id="rId4392" Type="http://schemas.openxmlformats.org/officeDocument/2006/relationships/hyperlink" Target="https://login.consultant.ru/link/?req=doc&amp;base=LAW&amp;n=187993&amp;date=20.02.2025&amp;dst=100012&amp;field=134&amp;demo=2" TargetMode="External"/><Relationship Id="rId5029" Type="http://schemas.openxmlformats.org/officeDocument/2006/relationships/hyperlink" Target="https://login.consultant.ru/link/?req=doc&amp;base=LAW&amp;n=219119&amp;date=20.02.2025&amp;dst=100298&amp;field=134&amp;demo=2" TargetMode="External"/><Relationship Id="rId5443" Type="http://schemas.openxmlformats.org/officeDocument/2006/relationships/hyperlink" Target="https://login.consultant.ru/link/?req=doc&amp;base=LAW&amp;n=48631&amp;date=20.02.2025&amp;dst=100017&amp;field=134&amp;demo=2" TargetMode="External"/><Relationship Id="rId6841" Type="http://schemas.openxmlformats.org/officeDocument/2006/relationships/hyperlink" Target="https://login.consultant.ru/link/?req=doc&amp;base=LAW&amp;n=386896&amp;date=20.02.2025&amp;dst=100038&amp;field=134&amp;demo=2" TargetMode="External"/><Relationship Id="rId1986" Type="http://schemas.openxmlformats.org/officeDocument/2006/relationships/hyperlink" Target="https://login.consultant.ru/link/?req=doc&amp;base=LAW&amp;n=59966&amp;date=20.02.2025&amp;dst=100014&amp;field=134&amp;demo=2" TargetMode="External"/><Relationship Id="rId4045" Type="http://schemas.openxmlformats.org/officeDocument/2006/relationships/hyperlink" Target="https://login.consultant.ru/link/?req=doc&amp;base=LAW&amp;n=166094&amp;date=20.02.2025&amp;dst=100034&amp;field=134&amp;demo=2" TargetMode="External"/><Relationship Id="rId1639" Type="http://schemas.openxmlformats.org/officeDocument/2006/relationships/hyperlink" Target="https://login.consultant.ru/link/?req=doc&amp;base=LAW&amp;n=453614&amp;date=20.02.2025&amp;dst=100250&amp;field=134&amp;demo=2" TargetMode="External"/><Relationship Id="rId3061" Type="http://schemas.openxmlformats.org/officeDocument/2006/relationships/hyperlink" Target="https://login.consultant.ru/link/?req=doc&amp;base=LAW&amp;n=495184&amp;date=20.02.2025&amp;dst=1722&amp;field=134&amp;demo=2" TargetMode="External"/><Relationship Id="rId5510" Type="http://schemas.openxmlformats.org/officeDocument/2006/relationships/hyperlink" Target="https://login.consultant.ru/link/?req=doc&amp;base=LAW&amp;n=125464&amp;date=20.02.2025&amp;dst=100028&amp;field=134&amp;demo=2" TargetMode="External"/><Relationship Id="rId1706" Type="http://schemas.openxmlformats.org/officeDocument/2006/relationships/hyperlink" Target="https://login.consultant.ru/link/?req=doc&amp;base=LAW&amp;n=449422&amp;date=20.02.2025&amp;dst=100013&amp;field=134&amp;demo=2" TargetMode="External"/><Relationship Id="rId4112" Type="http://schemas.openxmlformats.org/officeDocument/2006/relationships/hyperlink" Target="https://login.consultant.ru/link/?req=doc&amp;base=LAW&amp;n=453614&amp;date=20.02.2025&amp;dst=100725&amp;field=134&amp;demo=2" TargetMode="External"/><Relationship Id="rId7268" Type="http://schemas.openxmlformats.org/officeDocument/2006/relationships/hyperlink" Target="https://login.consultant.ru/link/?req=doc&amp;base=LAW&amp;n=165836&amp;date=20.02.2025&amp;dst=100009&amp;field=134&amp;demo=2" TargetMode="External"/><Relationship Id="rId7682" Type="http://schemas.openxmlformats.org/officeDocument/2006/relationships/hyperlink" Target="https://login.consultant.ru/link/?req=doc&amp;base=LAW&amp;n=386883&amp;date=20.02.2025&amp;dst=100030&amp;field=134&amp;demo=2" TargetMode="External"/><Relationship Id="rId3878" Type="http://schemas.openxmlformats.org/officeDocument/2006/relationships/hyperlink" Target="https://login.consultant.ru/link/?req=doc&amp;base=LAW&amp;n=491401&amp;date=20.02.2025&amp;dst=23&amp;field=134&amp;demo=2" TargetMode="External"/><Relationship Id="rId4929" Type="http://schemas.openxmlformats.org/officeDocument/2006/relationships/hyperlink" Target="https://login.consultant.ru/link/?req=doc&amp;base=LAW&amp;n=421027&amp;date=20.02.2025&amp;dst=100276&amp;field=134&amp;demo=2" TargetMode="External"/><Relationship Id="rId6284" Type="http://schemas.openxmlformats.org/officeDocument/2006/relationships/hyperlink" Target="https://login.consultant.ru/link/?req=doc&amp;base=LAW&amp;n=296431&amp;date=20.02.2025&amp;dst=100012&amp;field=134&amp;demo=2" TargetMode="External"/><Relationship Id="rId7335" Type="http://schemas.openxmlformats.org/officeDocument/2006/relationships/hyperlink" Target="https://login.consultant.ru/link/?req=doc&amp;base=LAW&amp;n=491932&amp;date=20.02.2025&amp;dst=100099&amp;field=134&amp;demo=2" TargetMode="External"/><Relationship Id="rId799" Type="http://schemas.openxmlformats.org/officeDocument/2006/relationships/hyperlink" Target="https://login.consultant.ru/link/?req=doc&amp;base=LAW&amp;n=219008&amp;date=20.02.2025&amp;dst=100008&amp;field=134&amp;demo=2" TargetMode="External"/><Relationship Id="rId2894" Type="http://schemas.openxmlformats.org/officeDocument/2006/relationships/hyperlink" Target="https://login.consultant.ru/link/?req=doc&amp;base=LAW&amp;n=149672&amp;date=20.02.2025&amp;dst=100027&amp;field=134&amp;demo=2" TargetMode="External"/><Relationship Id="rId6351" Type="http://schemas.openxmlformats.org/officeDocument/2006/relationships/hyperlink" Target="https://login.consultant.ru/link/?req=doc&amp;base=LAW&amp;n=470866&amp;date=20.02.2025&amp;dst=189&amp;field=134&amp;demo=2" TargetMode="External"/><Relationship Id="rId7402" Type="http://schemas.openxmlformats.org/officeDocument/2006/relationships/hyperlink" Target="https://login.consultant.ru/link/?req=doc&amp;base=LAW&amp;n=221229&amp;date=20.02.2025&amp;dst=100010&amp;field=134&amp;demo=2" TargetMode="External"/><Relationship Id="rId866" Type="http://schemas.openxmlformats.org/officeDocument/2006/relationships/hyperlink" Target="https://login.consultant.ru/link/?req=doc&amp;base=LAW&amp;n=372709&amp;date=20.02.2025&amp;dst=100016&amp;field=134&amp;demo=2" TargetMode="External"/><Relationship Id="rId1496" Type="http://schemas.openxmlformats.org/officeDocument/2006/relationships/hyperlink" Target="https://login.consultant.ru/link/?req=doc&amp;base=LAW&amp;n=155129&amp;date=20.02.2025&amp;dst=100017&amp;field=134&amp;demo=2" TargetMode="External"/><Relationship Id="rId2547" Type="http://schemas.openxmlformats.org/officeDocument/2006/relationships/hyperlink" Target="https://login.consultant.ru/link/?req=doc&amp;base=LAW&amp;n=453614&amp;date=20.02.2025&amp;dst=100492&amp;field=134&amp;demo=2" TargetMode="External"/><Relationship Id="rId3945" Type="http://schemas.openxmlformats.org/officeDocument/2006/relationships/hyperlink" Target="https://login.consultant.ru/link/?req=doc&amp;base=LAW&amp;n=454112&amp;date=20.02.2025&amp;dst=100334&amp;field=134&amp;demo=2" TargetMode="External"/><Relationship Id="rId6004" Type="http://schemas.openxmlformats.org/officeDocument/2006/relationships/hyperlink" Target="https://login.consultant.ru/link/?req=doc&amp;base=LAW&amp;n=158405&amp;date=20.02.2025&amp;dst=100080&amp;field=134&amp;demo=2" TargetMode="External"/><Relationship Id="rId519" Type="http://schemas.openxmlformats.org/officeDocument/2006/relationships/hyperlink" Target="https://login.consultant.ru/link/?req=doc&amp;base=LAW&amp;n=102922&amp;date=20.02.2025&amp;dst=100013&amp;field=134&amp;demo=2" TargetMode="External"/><Relationship Id="rId1149" Type="http://schemas.openxmlformats.org/officeDocument/2006/relationships/hyperlink" Target="https://login.consultant.ru/link/?req=doc&amp;base=LAW&amp;n=495184&amp;date=20.02.2025&amp;dst=1389&amp;field=134&amp;demo=2" TargetMode="External"/><Relationship Id="rId2961" Type="http://schemas.openxmlformats.org/officeDocument/2006/relationships/hyperlink" Target="https://login.consultant.ru/link/?req=doc&amp;base=LAW&amp;n=479909&amp;date=20.02.2025&amp;dst=100620&amp;field=134&amp;demo=2" TargetMode="External"/><Relationship Id="rId5020" Type="http://schemas.openxmlformats.org/officeDocument/2006/relationships/hyperlink" Target="https://login.consultant.ru/link/?req=doc&amp;base=LAW&amp;n=441772&amp;date=20.02.2025&amp;dst=100108&amp;field=134&amp;demo=2" TargetMode="External"/><Relationship Id="rId933" Type="http://schemas.openxmlformats.org/officeDocument/2006/relationships/hyperlink" Target="https://login.consultant.ru/link/?req=doc&amp;base=LAW&amp;n=116978&amp;date=20.02.2025&amp;dst=100012&amp;field=134&amp;demo=2" TargetMode="External"/><Relationship Id="rId1563" Type="http://schemas.openxmlformats.org/officeDocument/2006/relationships/hyperlink" Target="https://login.consultant.ru/link/?req=doc&amp;base=LAW&amp;n=494627&amp;date=20.02.2025&amp;dst=100246&amp;field=134&amp;demo=2" TargetMode="External"/><Relationship Id="rId2614" Type="http://schemas.openxmlformats.org/officeDocument/2006/relationships/hyperlink" Target="https://login.consultant.ru/link/?req=doc&amp;base=LAW&amp;n=155128&amp;date=20.02.2025&amp;dst=100012&amp;field=134&amp;demo=2" TargetMode="External"/><Relationship Id="rId7192" Type="http://schemas.openxmlformats.org/officeDocument/2006/relationships/hyperlink" Target="https://login.consultant.ru/link/?req=doc&amp;base=LAW&amp;n=386896&amp;date=20.02.2025&amp;dst=100041&amp;field=134&amp;demo=2" TargetMode="External"/><Relationship Id="rId1216" Type="http://schemas.openxmlformats.org/officeDocument/2006/relationships/hyperlink" Target="https://login.consultant.ru/link/?req=doc&amp;base=LAW&amp;n=495184&amp;date=20.02.2025&amp;dst=1933&amp;field=134&amp;demo=2" TargetMode="External"/><Relationship Id="rId1630" Type="http://schemas.openxmlformats.org/officeDocument/2006/relationships/hyperlink" Target="https://login.consultant.ru/link/?req=doc&amp;base=LAW&amp;n=480012&amp;date=20.02.2025&amp;dst=570&amp;field=134&amp;demo=2" TargetMode="External"/><Relationship Id="rId4786" Type="http://schemas.openxmlformats.org/officeDocument/2006/relationships/hyperlink" Target="https://login.consultant.ru/link/?req=doc&amp;base=LAW&amp;n=314662&amp;date=20.02.2025&amp;dst=100013&amp;field=134&amp;demo=2" TargetMode="External"/><Relationship Id="rId5837" Type="http://schemas.openxmlformats.org/officeDocument/2006/relationships/hyperlink" Target="https://login.consultant.ru/link/?req=doc&amp;base=LAW&amp;n=169838&amp;date=20.02.2025&amp;dst=100064&amp;field=134&amp;demo=2" TargetMode="External"/><Relationship Id="rId3388" Type="http://schemas.openxmlformats.org/officeDocument/2006/relationships/hyperlink" Target="https://login.consultant.ru/link/?req=doc&amp;base=LAW&amp;n=381373&amp;date=20.02.2025&amp;dst=100018&amp;field=134&amp;demo=2" TargetMode="External"/><Relationship Id="rId4439" Type="http://schemas.openxmlformats.org/officeDocument/2006/relationships/hyperlink" Target="https://login.consultant.ru/link/?req=doc&amp;base=LAW&amp;n=420988&amp;date=20.02.2025&amp;dst=100160&amp;field=134&amp;demo=2" TargetMode="External"/><Relationship Id="rId4853" Type="http://schemas.openxmlformats.org/officeDocument/2006/relationships/hyperlink" Target="https://login.consultant.ru/link/?req=doc&amp;base=LAW&amp;n=453614&amp;date=20.02.2025&amp;dst=100857&amp;field=134&amp;demo=2" TargetMode="External"/><Relationship Id="rId5904" Type="http://schemas.openxmlformats.org/officeDocument/2006/relationships/hyperlink" Target="https://login.consultant.ru/link/?req=doc&amp;base=LAW&amp;n=217313&amp;date=20.02.2025&amp;dst=100098&amp;field=134&amp;demo=2" TargetMode="External"/><Relationship Id="rId3455" Type="http://schemas.openxmlformats.org/officeDocument/2006/relationships/hyperlink" Target="https://login.consultant.ru/link/?req=doc&amp;base=LAW&amp;n=495184&amp;date=20.02.2025&amp;dst=2803&amp;field=134&amp;demo=2" TargetMode="External"/><Relationship Id="rId4506" Type="http://schemas.openxmlformats.org/officeDocument/2006/relationships/hyperlink" Target="https://login.consultant.ru/link/?req=doc&amp;base=LAW&amp;n=483130&amp;date=20.02.2025&amp;dst=100949&amp;field=134&amp;demo=2" TargetMode="External"/><Relationship Id="rId376" Type="http://schemas.openxmlformats.org/officeDocument/2006/relationships/hyperlink" Target="https://login.consultant.ru/link/?req=doc&amp;base=LAW&amp;n=484181&amp;date=20.02.2025&amp;dst=100033&amp;field=134&amp;demo=2" TargetMode="External"/><Relationship Id="rId790" Type="http://schemas.openxmlformats.org/officeDocument/2006/relationships/hyperlink" Target="https://login.consultant.ru/link/?req=doc&amp;base=LAW&amp;n=482834&amp;date=20.02.2025&amp;dst=100671&amp;field=134&amp;demo=2" TargetMode="External"/><Relationship Id="rId2057" Type="http://schemas.openxmlformats.org/officeDocument/2006/relationships/hyperlink" Target="https://login.consultant.ru/link/?req=doc&amp;base=LAW&amp;n=478530&amp;date=20.02.2025&amp;dst=100009&amp;field=134&amp;demo=2" TargetMode="External"/><Relationship Id="rId2471" Type="http://schemas.openxmlformats.org/officeDocument/2006/relationships/hyperlink" Target="https://login.consultant.ru/link/?req=doc&amp;base=LAW&amp;n=173823&amp;date=20.02.2025&amp;dst=100127&amp;field=134&amp;demo=2" TargetMode="External"/><Relationship Id="rId3108" Type="http://schemas.openxmlformats.org/officeDocument/2006/relationships/hyperlink" Target="https://login.consultant.ru/link/?req=doc&amp;base=LAW&amp;n=387133&amp;date=20.02.2025&amp;dst=100309&amp;field=134&amp;demo=2" TargetMode="External"/><Relationship Id="rId3522" Type="http://schemas.openxmlformats.org/officeDocument/2006/relationships/hyperlink" Target="https://login.consultant.ru/link/?req=doc&amp;base=LAW&amp;n=191386&amp;date=20.02.2025&amp;dst=100180&amp;field=134&amp;demo=2" TargetMode="External"/><Relationship Id="rId4920" Type="http://schemas.openxmlformats.org/officeDocument/2006/relationships/hyperlink" Target="https://login.consultant.ru/link/?req=doc&amp;base=LAW&amp;n=130936&amp;date=20.02.2025&amp;dst=100051&amp;field=134&amp;demo=2" TargetMode="External"/><Relationship Id="rId6678" Type="http://schemas.openxmlformats.org/officeDocument/2006/relationships/hyperlink" Target="https://login.consultant.ru/link/?req=doc&amp;base=LAW&amp;n=493196&amp;date=20.02.2025&amp;dst=100056&amp;field=134&amp;demo=2" TargetMode="External"/><Relationship Id="rId7729" Type="http://schemas.openxmlformats.org/officeDocument/2006/relationships/hyperlink" Target="https://login.consultant.ru/link/?req=doc&amp;base=LAW&amp;n=450362&amp;date=20.02.2025&amp;dst=100005&amp;field=134&amp;demo=2" TargetMode="External"/><Relationship Id="rId443" Type="http://schemas.openxmlformats.org/officeDocument/2006/relationships/hyperlink" Target="https://login.consultant.ru/link/?req=doc&amp;base=LAW&amp;n=381368&amp;date=20.02.2025&amp;dst=100009&amp;field=134&amp;demo=2" TargetMode="External"/><Relationship Id="rId1073" Type="http://schemas.openxmlformats.org/officeDocument/2006/relationships/hyperlink" Target="https://login.consultant.ru/link/?req=doc&amp;base=LAW&amp;n=165845&amp;date=20.02.2025&amp;dst=100010&amp;field=134&amp;demo=2" TargetMode="External"/><Relationship Id="rId2124" Type="http://schemas.openxmlformats.org/officeDocument/2006/relationships/hyperlink" Target="https://login.consultant.ru/link/?req=doc&amp;base=LAW&amp;n=173823&amp;date=20.02.2025&amp;dst=100040&amp;field=134&amp;demo=2" TargetMode="External"/><Relationship Id="rId1140" Type="http://schemas.openxmlformats.org/officeDocument/2006/relationships/hyperlink" Target="https://login.consultant.ru/link/?req=doc&amp;base=LAW&amp;n=481313&amp;date=20.02.2025&amp;dst=100044&amp;field=134&amp;demo=2" TargetMode="External"/><Relationship Id="rId4296" Type="http://schemas.openxmlformats.org/officeDocument/2006/relationships/hyperlink" Target="https://login.consultant.ru/link/?req=doc&amp;base=LAW&amp;n=482499&amp;date=20.02.2025&amp;dst=100011&amp;field=134&amp;demo=2" TargetMode="External"/><Relationship Id="rId5694" Type="http://schemas.openxmlformats.org/officeDocument/2006/relationships/hyperlink" Target="https://login.consultant.ru/link/?req=doc&amp;base=LAW&amp;n=219003&amp;date=20.02.2025&amp;dst=100013&amp;field=134&amp;demo=2" TargetMode="External"/><Relationship Id="rId6745" Type="http://schemas.openxmlformats.org/officeDocument/2006/relationships/hyperlink" Target="https://login.consultant.ru/link/?req=doc&amp;base=LAW&amp;n=421890&amp;date=20.02.2025&amp;dst=100028&amp;field=134&amp;demo=2" TargetMode="External"/><Relationship Id="rId510" Type="http://schemas.openxmlformats.org/officeDocument/2006/relationships/hyperlink" Target="https://login.consultant.ru/link/?req=doc&amp;base=LAW&amp;n=173867&amp;date=20.02.2025&amp;dst=100030&amp;field=134&amp;demo=2" TargetMode="External"/><Relationship Id="rId5347" Type="http://schemas.openxmlformats.org/officeDocument/2006/relationships/hyperlink" Target="https://login.consultant.ru/link/?req=doc&amp;base=LAW&amp;n=494446&amp;date=20.02.2025&amp;dst=100057&amp;field=134&amp;demo=2" TargetMode="External"/><Relationship Id="rId5761" Type="http://schemas.openxmlformats.org/officeDocument/2006/relationships/hyperlink" Target="https://login.consultant.ru/link/?req=doc&amp;base=LAW&amp;n=341800&amp;date=20.02.2025&amp;dst=100016&amp;field=134&amp;demo=2" TargetMode="External"/><Relationship Id="rId6812" Type="http://schemas.openxmlformats.org/officeDocument/2006/relationships/hyperlink" Target="https://login.consultant.ru/link/?req=doc&amp;base=LAW&amp;n=201315&amp;date=20.02.2025&amp;dst=100474&amp;field=134&amp;demo=2" TargetMode="External"/><Relationship Id="rId1957" Type="http://schemas.openxmlformats.org/officeDocument/2006/relationships/hyperlink" Target="https://login.consultant.ru/link/?req=doc&amp;base=LAW&amp;n=365961&amp;date=20.02.2025&amp;dst=100037&amp;field=134&amp;demo=2" TargetMode="External"/><Relationship Id="rId4363" Type="http://schemas.openxmlformats.org/officeDocument/2006/relationships/hyperlink" Target="https://login.consultant.ru/link/?req=doc&amp;base=LAW&amp;n=149646&amp;date=20.02.2025&amp;dst=100024&amp;field=134&amp;demo=2" TargetMode="External"/><Relationship Id="rId5414" Type="http://schemas.openxmlformats.org/officeDocument/2006/relationships/hyperlink" Target="https://login.consultant.ru/link/?req=doc&amp;base=LAW&amp;n=153470&amp;date=20.02.2025&amp;dst=100053&amp;field=134&amp;demo=2" TargetMode="External"/><Relationship Id="rId4016" Type="http://schemas.openxmlformats.org/officeDocument/2006/relationships/hyperlink" Target="https://login.consultant.ru/link/?req=doc&amp;base=LAW&amp;n=438396&amp;date=20.02.2025&amp;dst=100011&amp;field=134&amp;demo=2" TargetMode="External"/><Relationship Id="rId4430" Type="http://schemas.openxmlformats.org/officeDocument/2006/relationships/hyperlink" Target="https://login.consultant.ru/link/?req=doc&amp;base=LAW&amp;n=495130&amp;date=20.02.2025&amp;dst=22&amp;field=134&amp;demo=2" TargetMode="External"/><Relationship Id="rId7586" Type="http://schemas.openxmlformats.org/officeDocument/2006/relationships/hyperlink" Target="https://login.consultant.ru/link/?req=doc&amp;base=LAW&amp;n=310810&amp;date=20.02.2025&amp;dst=100013&amp;field=134&amp;demo=2" TargetMode="External"/><Relationship Id="rId3032" Type="http://schemas.openxmlformats.org/officeDocument/2006/relationships/hyperlink" Target="https://login.consultant.ru/link/?req=doc&amp;base=LAW&amp;n=347921&amp;date=20.02.2025&amp;dst=100009&amp;field=134&amp;demo=2" TargetMode="External"/><Relationship Id="rId6188" Type="http://schemas.openxmlformats.org/officeDocument/2006/relationships/hyperlink" Target="https://login.consultant.ru/link/?req=doc&amp;base=LAW&amp;n=169839&amp;date=20.02.2025&amp;dst=100067&amp;field=134&amp;demo=2" TargetMode="External"/><Relationship Id="rId7239" Type="http://schemas.openxmlformats.org/officeDocument/2006/relationships/hyperlink" Target="https://login.consultant.ru/link/?req=doc&amp;base=LAW&amp;n=440507&amp;date=20.02.2025&amp;dst=101067&amp;field=134&amp;demo=2" TargetMode="External"/><Relationship Id="rId7653" Type="http://schemas.openxmlformats.org/officeDocument/2006/relationships/hyperlink" Target="https://login.consultant.ru/link/?req=doc&amp;base=LAW&amp;n=411056&amp;date=20.02.2025&amp;dst=100012&amp;field=134&amp;demo=2" TargetMode="External"/><Relationship Id="rId6255" Type="http://schemas.openxmlformats.org/officeDocument/2006/relationships/hyperlink" Target="https://login.consultant.ru/link/?req=doc&amp;base=LAW&amp;n=475679&amp;date=20.02.2025&amp;demo=2" TargetMode="External"/><Relationship Id="rId7306" Type="http://schemas.openxmlformats.org/officeDocument/2006/relationships/hyperlink" Target="https://login.consultant.ru/link/?req=doc&amp;base=LAW&amp;n=212391&amp;date=20.02.2025&amp;dst=100027&amp;field=134&amp;demo=2" TargetMode="External"/><Relationship Id="rId2798" Type="http://schemas.openxmlformats.org/officeDocument/2006/relationships/hyperlink" Target="https://login.consultant.ru/link/?req=doc&amp;base=LAW&amp;n=483355&amp;date=20.02.2025&amp;dst=465&amp;field=134&amp;demo=2" TargetMode="External"/><Relationship Id="rId3849" Type="http://schemas.openxmlformats.org/officeDocument/2006/relationships/hyperlink" Target="https://login.consultant.ru/link/?req=doc&amp;base=LAW&amp;n=421787&amp;date=20.02.2025&amp;dst=100015&amp;field=134&amp;demo=2" TargetMode="External"/><Relationship Id="rId5271" Type="http://schemas.openxmlformats.org/officeDocument/2006/relationships/hyperlink" Target="https://login.consultant.ru/link/?req=doc&amp;base=LAW&amp;n=162591&amp;date=20.02.2025&amp;dst=100017&amp;field=134&amp;demo=2" TargetMode="External"/><Relationship Id="rId7720" Type="http://schemas.openxmlformats.org/officeDocument/2006/relationships/hyperlink" Target="https://login.consultant.ru/link/?req=doc&amp;base=LAW&amp;n=144613&amp;date=20.02.2025&amp;dst=100009&amp;field=134&amp;demo=2" TargetMode="External"/><Relationship Id="rId2865" Type="http://schemas.openxmlformats.org/officeDocument/2006/relationships/hyperlink" Target="https://login.consultant.ru/link/?req=doc&amp;base=LAW&amp;n=483333&amp;date=20.02.2025&amp;dst=889&amp;field=134&amp;demo=2" TargetMode="External"/><Relationship Id="rId3916" Type="http://schemas.openxmlformats.org/officeDocument/2006/relationships/hyperlink" Target="https://login.consultant.ru/link/?req=doc&amp;base=LAW&amp;n=481474&amp;date=20.02.2025&amp;dst=100354&amp;field=134&amp;demo=2" TargetMode="External"/><Relationship Id="rId6322" Type="http://schemas.openxmlformats.org/officeDocument/2006/relationships/hyperlink" Target="https://login.consultant.ru/link/?req=doc&amp;base=LAW&amp;n=483238&amp;date=20.02.2025&amp;dst=11391&amp;field=134&amp;demo=2" TargetMode="External"/><Relationship Id="rId837" Type="http://schemas.openxmlformats.org/officeDocument/2006/relationships/hyperlink" Target="https://login.consultant.ru/link/?req=doc&amp;base=LAW&amp;n=464275&amp;date=20.02.2025&amp;dst=100037&amp;field=134&amp;demo=2" TargetMode="External"/><Relationship Id="rId1467" Type="http://schemas.openxmlformats.org/officeDocument/2006/relationships/hyperlink" Target="https://login.consultant.ru/link/?req=doc&amp;base=LAW&amp;n=201285&amp;date=20.02.2025&amp;dst=100067&amp;field=134&amp;demo=2" TargetMode="External"/><Relationship Id="rId1881" Type="http://schemas.openxmlformats.org/officeDocument/2006/relationships/hyperlink" Target="https://login.consultant.ru/link/?req=doc&amp;base=LAW&amp;n=429416&amp;date=20.02.2025&amp;dst=100014&amp;field=134&amp;demo=2" TargetMode="External"/><Relationship Id="rId2518" Type="http://schemas.openxmlformats.org/officeDocument/2006/relationships/hyperlink" Target="https://login.consultant.ru/link/?req=doc&amp;base=LAW&amp;n=453614&amp;date=20.02.2025&amp;dst=100478&amp;field=134&amp;demo=2" TargetMode="External"/><Relationship Id="rId2932" Type="http://schemas.openxmlformats.org/officeDocument/2006/relationships/hyperlink" Target="https://login.consultant.ru/link/?req=doc&amp;base=LAW&amp;n=454939&amp;date=20.02.2025&amp;dst=100028&amp;field=134&amp;demo=2" TargetMode="External"/><Relationship Id="rId904" Type="http://schemas.openxmlformats.org/officeDocument/2006/relationships/hyperlink" Target="https://login.consultant.ru/link/?req=doc&amp;base=LAW&amp;n=463407&amp;date=20.02.2025&amp;dst=100101&amp;field=134&amp;demo=2" TargetMode="External"/><Relationship Id="rId1534" Type="http://schemas.openxmlformats.org/officeDocument/2006/relationships/hyperlink" Target="https://login.consultant.ru/link/?req=doc&amp;base=LAW&amp;n=453614&amp;date=20.02.2025&amp;dst=100215&amp;field=134&amp;demo=2" TargetMode="External"/><Relationship Id="rId7096" Type="http://schemas.openxmlformats.org/officeDocument/2006/relationships/hyperlink" Target="https://login.consultant.ru/link/?req=doc&amp;base=LAW&amp;n=201285&amp;date=20.02.2025&amp;dst=100466&amp;field=134&amp;demo=2" TargetMode="External"/><Relationship Id="rId1601" Type="http://schemas.openxmlformats.org/officeDocument/2006/relationships/hyperlink" Target="https://login.consultant.ru/link/?req=doc&amp;base=LAW&amp;n=453614&amp;date=20.02.2025&amp;dst=100240&amp;field=134&amp;demo=2" TargetMode="External"/><Relationship Id="rId4757" Type="http://schemas.openxmlformats.org/officeDocument/2006/relationships/hyperlink" Target="https://login.consultant.ru/link/?req=doc&amp;base=LAW&amp;n=433463&amp;date=20.02.2025&amp;dst=27&amp;field=134&amp;demo=2" TargetMode="External"/><Relationship Id="rId7163" Type="http://schemas.openxmlformats.org/officeDocument/2006/relationships/hyperlink" Target="https://login.consultant.ru/link/?req=doc&amp;base=LAW&amp;n=446159&amp;date=20.02.2025&amp;dst=100497&amp;field=134&amp;demo=2" TargetMode="External"/><Relationship Id="rId3359" Type="http://schemas.openxmlformats.org/officeDocument/2006/relationships/hyperlink" Target="https://login.consultant.ru/link/?req=doc&amp;base=LAW&amp;n=220284&amp;date=20.02.2025&amp;dst=100011&amp;field=134&amp;demo=2" TargetMode="External"/><Relationship Id="rId5808" Type="http://schemas.openxmlformats.org/officeDocument/2006/relationships/hyperlink" Target="https://login.consultant.ru/link/?req=doc&amp;base=LAW&amp;n=404030&amp;date=20.02.2025&amp;dst=100022&amp;field=134&amp;demo=2" TargetMode="External"/><Relationship Id="rId7230" Type="http://schemas.openxmlformats.org/officeDocument/2006/relationships/hyperlink" Target="https://login.consultant.ru/link/?req=doc&amp;base=LAW&amp;n=482485&amp;date=20.02.2025&amp;dst=100016&amp;field=134&amp;demo=2" TargetMode="External"/><Relationship Id="rId694" Type="http://schemas.openxmlformats.org/officeDocument/2006/relationships/hyperlink" Target="https://login.consultant.ru/link/?req=doc&amp;base=LAW&amp;n=495184&amp;date=20.02.2025&amp;dst=514&amp;field=134&amp;demo=2" TargetMode="External"/><Relationship Id="rId2375" Type="http://schemas.openxmlformats.org/officeDocument/2006/relationships/hyperlink" Target="https://login.consultant.ru/link/?req=doc&amp;base=LAW&amp;n=453258&amp;date=20.02.2025&amp;dst=100016&amp;field=134&amp;demo=2" TargetMode="External"/><Relationship Id="rId3773" Type="http://schemas.openxmlformats.org/officeDocument/2006/relationships/hyperlink" Target="https://login.consultant.ru/link/?req=doc&amp;base=LAW&amp;n=169776&amp;date=20.02.2025&amp;dst=100036&amp;field=134&amp;demo=2" TargetMode="External"/><Relationship Id="rId4824" Type="http://schemas.openxmlformats.org/officeDocument/2006/relationships/hyperlink" Target="https://login.consultant.ru/link/?req=doc&amp;base=LAW&amp;n=404040&amp;date=20.02.2025&amp;dst=100028&amp;field=134&amp;demo=2" TargetMode="External"/><Relationship Id="rId347" Type="http://schemas.openxmlformats.org/officeDocument/2006/relationships/hyperlink" Target="https://login.consultant.ru/link/?req=doc&amp;base=LAW&amp;n=173823&amp;date=20.02.2025&amp;dst=100016&amp;field=134&amp;demo=2" TargetMode="External"/><Relationship Id="rId2028" Type="http://schemas.openxmlformats.org/officeDocument/2006/relationships/hyperlink" Target="https://login.consultant.ru/link/?req=doc&amp;base=LAW&amp;n=388772&amp;date=20.02.2025&amp;dst=100011&amp;field=134&amp;demo=2" TargetMode="External"/><Relationship Id="rId3426" Type="http://schemas.openxmlformats.org/officeDocument/2006/relationships/hyperlink" Target="https://login.consultant.ru/link/?req=doc&amp;base=LAW&amp;n=497705&amp;date=20.02.2025&amp;dst=100019&amp;field=134&amp;demo=2" TargetMode="External"/><Relationship Id="rId3840" Type="http://schemas.openxmlformats.org/officeDocument/2006/relationships/hyperlink" Target="https://login.consultant.ru/link/?req=doc&amp;base=LAW&amp;n=149859&amp;date=20.02.2025&amp;dst=100108&amp;field=134&amp;demo=2" TargetMode="External"/><Relationship Id="rId6996" Type="http://schemas.openxmlformats.org/officeDocument/2006/relationships/hyperlink" Target="https://login.consultant.ru/link/?req=doc&amp;base=LAW&amp;n=444695&amp;date=20.02.2025&amp;dst=100041&amp;field=134&amp;demo=2" TargetMode="External"/><Relationship Id="rId761" Type="http://schemas.openxmlformats.org/officeDocument/2006/relationships/hyperlink" Target="https://login.consultant.ru/link/?req=doc&amp;base=LAW&amp;n=453614&amp;date=20.02.2025&amp;dst=100066&amp;field=134&amp;demo=2" TargetMode="External"/><Relationship Id="rId1391" Type="http://schemas.openxmlformats.org/officeDocument/2006/relationships/hyperlink" Target="https://login.consultant.ru/link/?req=doc&amp;base=LAW&amp;n=494748&amp;date=20.02.2025&amp;dst=100141&amp;field=134&amp;demo=2" TargetMode="External"/><Relationship Id="rId2442" Type="http://schemas.openxmlformats.org/officeDocument/2006/relationships/hyperlink" Target="https://login.consultant.ru/link/?req=doc&amp;base=LAW&amp;n=495184&amp;date=20.02.2025&amp;dst=103879&amp;field=134&amp;demo=2" TargetMode="External"/><Relationship Id="rId5598" Type="http://schemas.openxmlformats.org/officeDocument/2006/relationships/hyperlink" Target="https://login.consultant.ru/link/?req=doc&amp;base=LAW&amp;n=170101&amp;date=20.02.2025&amp;dst=100008&amp;field=134&amp;demo=2" TargetMode="External"/><Relationship Id="rId6649" Type="http://schemas.openxmlformats.org/officeDocument/2006/relationships/hyperlink" Target="https://login.consultant.ru/link/?req=doc&amp;base=LAW&amp;n=201284&amp;date=20.02.2025&amp;dst=100088&amp;field=134&amp;demo=2" TargetMode="External"/><Relationship Id="rId414" Type="http://schemas.openxmlformats.org/officeDocument/2006/relationships/hyperlink" Target="https://login.consultant.ru/link/?req=doc&amp;base=LAW&amp;n=329978&amp;date=20.02.2025&amp;dst=100010&amp;field=134&amp;demo=2" TargetMode="External"/><Relationship Id="rId1044" Type="http://schemas.openxmlformats.org/officeDocument/2006/relationships/hyperlink" Target="https://login.consultant.ru/link/?req=doc&amp;base=LAW&amp;n=446093&amp;date=20.02.2025&amp;dst=100012&amp;field=134&amp;demo=2" TargetMode="External"/><Relationship Id="rId5665" Type="http://schemas.openxmlformats.org/officeDocument/2006/relationships/hyperlink" Target="https://login.consultant.ru/link/?req=doc&amp;base=LAW&amp;n=341749&amp;date=20.02.2025&amp;dst=100013&amp;field=134&amp;demo=2" TargetMode="External"/><Relationship Id="rId6716" Type="http://schemas.openxmlformats.org/officeDocument/2006/relationships/hyperlink" Target="https://login.consultant.ru/link/?req=doc&amp;base=LAW&amp;n=494748&amp;date=20.02.2025&amp;dst=100167&amp;field=134&amp;demo=2" TargetMode="External"/><Relationship Id="rId1111" Type="http://schemas.openxmlformats.org/officeDocument/2006/relationships/hyperlink" Target="https://login.consultant.ru/link/?req=doc&amp;base=LAW&amp;n=285614&amp;date=20.02.2025&amp;dst=100013&amp;field=134&amp;demo=2" TargetMode="External"/><Relationship Id="rId4267" Type="http://schemas.openxmlformats.org/officeDocument/2006/relationships/hyperlink" Target="https://login.consultant.ru/link/?req=doc&amp;base=LAW&amp;n=310107&amp;date=20.02.2025&amp;dst=100167&amp;field=134&amp;demo=2" TargetMode="External"/><Relationship Id="rId4681" Type="http://schemas.openxmlformats.org/officeDocument/2006/relationships/hyperlink" Target="https://login.consultant.ru/link/?req=doc&amp;base=LAW&amp;n=93682&amp;date=20.02.2025&amp;dst=100018&amp;field=134&amp;demo=2" TargetMode="External"/><Relationship Id="rId5318" Type="http://schemas.openxmlformats.org/officeDocument/2006/relationships/hyperlink" Target="https://login.consultant.ru/link/?req=doc&amp;base=LAW&amp;n=421868&amp;date=20.02.2025&amp;dst=100030&amp;field=134&amp;demo=2" TargetMode="External"/><Relationship Id="rId5732" Type="http://schemas.openxmlformats.org/officeDocument/2006/relationships/hyperlink" Target="https://login.consultant.ru/link/?req=doc&amp;base=LAW&amp;n=201285&amp;date=20.02.2025&amp;dst=100269&amp;field=134&amp;demo=2" TargetMode="External"/><Relationship Id="rId3283" Type="http://schemas.openxmlformats.org/officeDocument/2006/relationships/hyperlink" Target="https://login.consultant.ru/link/?req=doc&amp;base=LAW&amp;n=201617&amp;date=20.02.2025&amp;dst=100274&amp;field=134&amp;demo=2" TargetMode="External"/><Relationship Id="rId4334" Type="http://schemas.openxmlformats.org/officeDocument/2006/relationships/hyperlink" Target="https://login.consultant.ru/link/?req=doc&amp;base=LAW&amp;n=479727&amp;date=20.02.2025&amp;dst=100239&amp;field=134&amp;demo=2" TargetMode="External"/><Relationship Id="rId1928" Type="http://schemas.openxmlformats.org/officeDocument/2006/relationships/hyperlink" Target="https://login.consultant.ru/link/?req=doc&amp;base=LAW&amp;n=73275&amp;date=20.02.2025&amp;dst=100009&amp;field=134&amp;demo=2" TargetMode="External"/><Relationship Id="rId3350" Type="http://schemas.openxmlformats.org/officeDocument/2006/relationships/hyperlink" Target="https://login.consultant.ru/link/?req=doc&amp;base=LAW&amp;n=471095&amp;date=20.02.2025&amp;dst=100287&amp;field=134&amp;demo=2" TargetMode="External"/><Relationship Id="rId271" Type="http://schemas.openxmlformats.org/officeDocument/2006/relationships/hyperlink" Target="https://login.consultant.ru/link/?req=doc&amp;base=LAW&amp;n=357773&amp;date=20.02.2025&amp;dst=100010&amp;field=134&amp;demo=2" TargetMode="External"/><Relationship Id="rId3003" Type="http://schemas.openxmlformats.org/officeDocument/2006/relationships/hyperlink" Target="https://login.consultant.ru/link/?req=doc&amp;base=LAW&amp;n=413549&amp;date=20.02.2025&amp;dst=100534&amp;field=134&amp;demo=2" TargetMode="External"/><Relationship Id="rId4401" Type="http://schemas.openxmlformats.org/officeDocument/2006/relationships/hyperlink" Target="https://login.consultant.ru/link/?req=doc&amp;base=LAW&amp;n=420988&amp;date=20.02.2025&amp;dst=100157&amp;field=134&amp;demo=2" TargetMode="External"/><Relationship Id="rId6159" Type="http://schemas.openxmlformats.org/officeDocument/2006/relationships/hyperlink" Target="https://login.consultant.ru/link/?req=doc&amp;base=LAW&amp;n=420986&amp;date=20.02.2025&amp;dst=100764&amp;field=134&amp;demo=2" TargetMode="External"/><Relationship Id="rId7557" Type="http://schemas.openxmlformats.org/officeDocument/2006/relationships/hyperlink" Target="https://login.consultant.ru/link/?req=doc&amp;base=LAW&amp;n=465511&amp;date=20.02.2025&amp;dst=100047&amp;field=134&amp;demo=2" TargetMode="External"/><Relationship Id="rId6573" Type="http://schemas.openxmlformats.org/officeDocument/2006/relationships/hyperlink" Target="https://login.consultant.ru/link/?req=doc&amp;base=LAW&amp;n=175232&amp;date=20.02.2025&amp;dst=100015&amp;field=134&amp;demo=2" TargetMode="External"/><Relationship Id="rId7624" Type="http://schemas.openxmlformats.org/officeDocument/2006/relationships/hyperlink" Target="https://login.consultant.ru/link/?req=doc&amp;base=LAW&amp;n=411056&amp;date=20.02.2025&amp;dst=100010&amp;field=134&amp;demo=2" TargetMode="External"/><Relationship Id="rId2769" Type="http://schemas.openxmlformats.org/officeDocument/2006/relationships/hyperlink" Target="https://login.consultant.ru/link/?req=doc&amp;base=LAW&amp;n=216069&amp;date=20.02.2025&amp;dst=100055&amp;field=134&amp;demo=2" TargetMode="External"/><Relationship Id="rId5175" Type="http://schemas.openxmlformats.org/officeDocument/2006/relationships/hyperlink" Target="https://login.consultant.ru/link/?req=doc&amp;base=LAW&amp;n=452702&amp;date=20.02.2025&amp;dst=100015&amp;field=134&amp;demo=2" TargetMode="External"/><Relationship Id="rId6226" Type="http://schemas.openxmlformats.org/officeDocument/2006/relationships/hyperlink" Target="https://login.consultant.ru/link/?req=doc&amp;base=LAW&amp;n=354475&amp;date=20.02.2025&amp;dst=100012&amp;field=134&amp;demo=2" TargetMode="External"/><Relationship Id="rId6640" Type="http://schemas.openxmlformats.org/officeDocument/2006/relationships/hyperlink" Target="https://login.consultant.ru/link/?req=doc&amp;base=LAW&amp;n=446159&amp;date=20.02.2025&amp;dst=100450&amp;field=134&amp;demo=2" TargetMode="External"/><Relationship Id="rId1785" Type="http://schemas.openxmlformats.org/officeDocument/2006/relationships/hyperlink" Target="https://login.consultant.ru/link/?req=doc&amp;base=LAW&amp;n=453614&amp;date=20.02.2025&amp;dst=100287&amp;field=134&amp;demo=2" TargetMode="External"/><Relationship Id="rId2836" Type="http://schemas.openxmlformats.org/officeDocument/2006/relationships/hyperlink" Target="https://login.consultant.ru/link/?req=doc&amp;base=LAW&amp;n=494972&amp;date=20.02.2025&amp;dst=704&amp;field=134&amp;demo=2" TargetMode="External"/><Relationship Id="rId4191" Type="http://schemas.openxmlformats.org/officeDocument/2006/relationships/hyperlink" Target="https://login.consultant.ru/link/?req=doc&amp;base=LAW&amp;n=180846&amp;date=20.02.2025&amp;dst=100324&amp;field=134&amp;demo=2" TargetMode="External"/><Relationship Id="rId5242" Type="http://schemas.openxmlformats.org/officeDocument/2006/relationships/hyperlink" Target="https://login.consultant.ru/link/?req=doc&amp;base=LAW&amp;n=116978&amp;date=20.02.2025&amp;dst=100089&amp;field=134&amp;demo=2" TargetMode="External"/><Relationship Id="rId77" Type="http://schemas.openxmlformats.org/officeDocument/2006/relationships/hyperlink" Target="https://login.consultant.ru/link/?req=doc&amp;base=LAW&amp;n=121355&amp;date=20.02.2025&amp;dst=100279&amp;field=134&amp;demo=2" TargetMode="External"/><Relationship Id="rId808" Type="http://schemas.openxmlformats.org/officeDocument/2006/relationships/hyperlink" Target="https://login.consultant.ru/link/?req=doc&amp;base=LAW&amp;n=490072&amp;date=20.02.2025&amp;dst=100008&amp;field=134&amp;demo=2" TargetMode="External"/><Relationship Id="rId1438" Type="http://schemas.openxmlformats.org/officeDocument/2006/relationships/hyperlink" Target="https://login.consultant.ru/link/?req=doc&amp;base=LAW&amp;n=300837&amp;date=20.02.2025&amp;dst=100360&amp;field=134&amp;demo=2" TargetMode="External"/><Relationship Id="rId1852" Type="http://schemas.openxmlformats.org/officeDocument/2006/relationships/hyperlink" Target="https://login.consultant.ru/link/?req=doc&amp;base=LAW&amp;n=473936&amp;date=20.02.2025&amp;dst=100025&amp;field=134&amp;demo=2" TargetMode="External"/><Relationship Id="rId2903" Type="http://schemas.openxmlformats.org/officeDocument/2006/relationships/hyperlink" Target="https://login.consultant.ru/link/?req=doc&amp;base=LAW&amp;n=149672&amp;date=20.02.2025&amp;dst=100028&amp;field=134&amp;demo=2" TargetMode="External"/><Relationship Id="rId7067" Type="http://schemas.openxmlformats.org/officeDocument/2006/relationships/hyperlink" Target="https://login.consultant.ru/link/?req=doc&amp;base=LAW&amp;n=452703&amp;date=20.02.2025&amp;dst=100025&amp;field=134&amp;demo=2" TargetMode="External"/><Relationship Id="rId7481" Type="http://schemas.openxmlformats.org/officeDocument/2006/relationships/hyperlink" Target="https://login.consultant.ru/link/?req=doc&amp;base=LAW&amp;n=421890&amp;date=20.02.2025&amp;dst=100030&amp;field=134&amp;demo=2" TargetMode="External"/><Relationship Id="rId1505" Type="http://schemas.openxmlformats.org/officeDocument/2006/relationships/hyperlink" Target="https://login.consultant.ru/link/?req=doc&amp;base=LAW&amp;n=494627&amp;date=20.02.2025&amp;dst=100230&amp;field=134&amp;demo=2" TargetMode="External"/><Relationship Id="rId6083" Type="http://schemas.openxmlformats.org/officeDocument/2006/relationships/hyperlink" Target="https://login.consultant.ru/link/?req=doc&amp;base=LAW&amp;n=446159&amp;date=20.02.2025&amp;dst=100284&amp;field=134&amp;demo=2" TargetMode="External"/><Relationship Id="rId7134" Type="http://schemas.openxmlformats.org/officeDocument/2006/relationships/hyperlink" Target="https://login.consultant.ru/link/?req=doc&amp;base=LAW&amp;n=372702&amp;date=20.02.2025&amp;dst=100028&amp;field=134&amp;demo=2" TargetMode="External"/><Relationship Id="rId3677" Type="http://schemas.openxmlformats.org/officeDocument/2006/relationships/hyperlink" Target="https://login.consultant.ru/link/?req=doc&amp;base=LAW&amp;n=282706&amp;date=20.02.2025&amp;dst=100009&amp;field=134&amp;demo=2" TargetMode="External"/><Relationship Id="rId4728" Type="http://schemas.openxmlformats.org/officeDocument/2006/relationships/hyperlink" Target="https://login.consultant.ru/link/?req=doc&amp;base=LAW&amp;n=162593&amp;date=20.02.2025&amp;dst=100021&amp;field=134&amp;demo=2" TargetMode="External"/><Relationship Id="rId598" Type="http://schemas.openxmlformats.org/officeDocument/2006/relationships/hyperlink" Target="https://login.consultant.ru/link/?req=doc&amp;base=LAW&amp;n=492552&amp;date=20.02.2025&amp;dst=100012&amp;field=134&amp;demo=2" TargetMode="External"/><Relationship Id="rId2279" Type="http://schemas.openxmlformats.org/officeDocument/2006/relationships/hyperlink" Target="https://login.consultant.ru/link/?req=doc&amp;base=LAW&amp;n=494425&amp;date=20.02.2025&amp;dst=100039&amp;field=134&amp;demo=2" TargetMode="External"/><Relationship Id="rId2693" Type="http://schemas.openxmlformats.org/officeDocument/2006/relationships/hyperlink" Target="https://login.consultant.ru/link/?req=doc&amp;base=LAW&amp;n=286560&amp;date=20.02.2025&amp;dst=100027&amp;field=134&amp;demo=2" TargetMode="External"/><Relationship Id="rId3744" Type="http://schemas.openxmlformats.org/officeDocument/2006/relationships/hyperlink" Target="https://login.consultant.ru/link/?req=doc&amp;base=LAW&amp;n=194001&amp;date=20.02.2025&amp;dst=100012&amp;field=134&amp;demo=2" TargetMode="External"/><Relationship Id="rId6150" Type="http://schemas.openxmlformats.org/officeDocument/2006/relationships/hyperlink" Target="https://login.consultant.ru/link/?req=doc&amp;base=LAW&amp;n=420986&amp;date=20.02.2025&amp;dst=100756&amp;field=134&amp;demo=2" TargetMode="External"/><Relationship Id="rId7201" Type="http://schemas.openxmlformats.org/officeDocument/2006/relationships/hyperlink" Target="https://login.consultant.ru/link/?req=doc&amp;base=LAW&amp;n=400052&amp;date=20.02.2025&amp;dst=100015&amp;field=134&amp;demo=2" TargetMode="External"/><Relationship Id="rId665" Type="http://schemas.openxmlformats.org/officeDocument/2006/relationships/hyperlink" Target="https://login.consultant.ru/link/?req=doc&amp;base=LAW&amp;n=483069&amp;date=20.02.2025&amp;dst=100236&amp;field=134&amp;demo=2" TargetMode="External"/><Relationship Id="rId1295" Type="http://schemas.openxmlformats.org/officeDocument/2006/relationships/hyperlink" Target="https://login.consultant.ru/link/?req=doc&amp;base=LAW&amp;n=200673&amp;date=20.02.2025&amp;dst=100039&amp;field=134&amp;demo=2" TargetMode="External"/><Relationship Id="rId2346" Type="http://schemas.openxmlformats.org/officeDocument/2006/relationships/hyperlink" Target="https://login.consultant.ru/link/?req=doc&amp;base=LAW&amp;n=494425&amp;date=20.02.2025&amp;dst=100053&amp;field=134&amp;demo=2" TargetMode="External"/><Relationship Id="rId2760" Type="http://schemas.openxmlformats.org/officeDocument/2006/relationships/hyperlink" Target="https://login.consultant.ru/link/?req=doc&amp;base=LAW&amp;n=494998&amp;date=20.02.2025&amp;dst=100182&amp;field=134&amp;demo=2" TargetMode="External"/><Relationship Id="rId3811" Type="http://schemas.openxmlformats.org/officeDocument/2006/relationships/hyperlink" Target="https://login.consultant.ru/link/?req=doc&amp;base=LAW&amp;n=339271&amp;date=20.02.2025&amp;dst=100043&amp;field=134&amp;demo=2" TargetMode="External"/><Relationship Id="rId6967" Type="http://schemas.openxmlformats.org/officeDocument/2006/relationships/hyperlink" Target="https://login.consultant.ru/link/?req=doc&amp;base=LAW&amp;n=444695&amp;date=20.02.2025&amp;dst=100039&amp;field=134&amp;demo=2" TargetMode="External"/><Relationship Id="rId318" Type="http://schemas.openxmlformats.org/officeDocument/2006/relationships/hyperlink" Target="https://login.consultant.ru/link/?req=doc&amp;base=LAW&amp;n=289784&amp;date=20.02.2025&amp;dst=100011&amp;field=134&amp;demo=2" TargetMode="External"/><Relationship Id="rId732" Type="http://schemas.openxmlformats.org/officeDocument/2006/relationships/hyperlink" Target="https://login.consultant.ru/link/?req=doc&amp;base=LAW&amp;n=453614&amp;date=20.02.2025&amp;dst=100061&amp;field=134&amp;demo=2" TargetMode="External"/><Relationship Id="rId1362" Type="http://schemas.openxmlformats.org/officeDocument/2006/relationships/hyperlink" Target="https://login.consultant.ru/link/?req=doc&amp;base=LAW&amp;n=466154&amp;date=20.02.2025&amp;dst=100400&amp;field=134&amp;demo=2" TargetMode="External"/><Relationship Id="rId2413" Type="http://schemas.openxmlformats.org/officeDocument/2006/relationships/hyperlink" Target="https://login.consultant.ru/link/?req=doc&amp;base=LAW&amp;n=447444&amp;date=20.02.2025&amp;dst=100051&amp;field=134&amp;demo=2" TargetMode="External"/><Relationship Id="rId5569" Type="http://schemas.openxmlformats.org/officeDocument/2006/relationships/hyperlink" Target="https://login.consultant.ru/link/?req=doc&amp;base=LAW&amp;n=157966&amp;date=20.02.2025&amp;dst=100160&amp;field=134&amp;demo=2" TargetMode="External"/><Relationship Id="rId1015" Type="http://schemas.openxmlformats.org/officeDocument/2006/relationships/hyperlink" Target="https://login.consultant.ru/link/?req=doc&amp;base=LAW&amp;n=462227&amp;date=20.02.2025&amp;dst=2&amp;field=134&amp;demo=2" TargetMode="External"/><Relationship Id="rId4585" Type="http://schemas.openxmlformats.org/officeDocument/2006/relationships/hyperlink" Target="https://login.consultant.ru/link/?req=doc&amp;base=LAW&amp;n=155129&amp;date=20.02.2025&amp;dst=100020&amp;field=134&amp;demo=2" TargetMode="External"/><Relationship Id="rId5983" Type="http://schemas.openxmlformats.org/officeDocument/2006/relationships/hyperlink" Target="https://login.consultant.ru/link/?req=doc&amp;base=LAW&amp;n=201285&amp;date=20.02.2025&amp;dst=100337&amp;field=134&amp;demo=2" TargetMode="External"/><Relationship Id="rId3187" Type="http://schemas.openxmlformats.org/officeDocument/2006/relationships/hyperlink" Target="https://login.consultant.ru/link/?req=doc&amp;base=LAW&amp;n=326892&amp;date=20.02.2025&amp;dst=100117&amp;field=134&amp;demo=2" TargetMode="External"/><Relationship Id="rId4238" Type="http://schemas.openxmlformats.org/officeDocument/2006/relationships/hyperlink" Target="https://login.consultant.ru/link/?req=doc&amp;base=LAW&amp;n=483128&amp;date=20.02.2025&amp;demo=2" TargetMode="External"/><Relationship Id="rId5636" Type="http://schemas.openxmlformats.org/officeDocument/2006/relationships/hyperlink" Target="https://login.consultant.ru/link/?req=doc&amp;base=LAW&amp;n=446159&amp;date=20.02.2025&amp;dst=100072&amp;field=134&amp;demo=2" TargetMode="External"/><Relationship Id="rId4652" Type="http://schemas.openxmlformats.org/officeDocument/2006/relationships/hyperlink" Target="https://login.consultant.ru/link/?req=doc&amp;base=LAW&amp;n=495184&amp;date=20.02.2025&amp;dst=2251&amp;field=134&amp;demo=2" TargetMode="External"/><Relationship Id="rId5703" Type="http://schemas.openxmlformats.org/officeDocument/2006/relationships/hyperlink" Target="https://login.consultant.ru/link/?req=doc&amp;base=LAW&amp;n=494451&amp;date=20.02.2025&amp;demo=2" TargetMode="External"/><Relationship Id="rId175" Type="http://schemas.openxmlformats.org/officeDocument/2006/relationships/hyperlink" Target="https://login.consultant.ru/link/?req=doc&amp;base=LAW&amp;n=303428&amp;date=20.02.2025&amp;dst=100009&amp;field=134&amp;demo=2" TargetMode="External"/><Relationship Id="rId3254" Type="http://schemas.openxmlformats.org/officeDocument/2006/relationships/hyperlink" Target="https://login.consultant.ru/link/?req=doc&amp;base=LAW&amp;n=479727&amp;date=20.02.2025&amp;dst=745&amp;field=134&amp;demo=2" TargetMode="External"/><Relationship Id="rId4305" Type="http://schemas.openxmlformats.org/officeDocument/2006/relationships/hyperlink" Target="https://login.consultant.ru/link/?req=doc&amp;base=LAW&amp;n=210226&amp;date=20.02.2025&amp;dst=100581&amp;field=134&amp;demo=2" TargetMode="External"/><Relationship Id="rId2270" Type="http://schemas.openxmlformats.org/officeDocument/2006/relationships/hyperlink" Target="https://login.consultant.ru/link/?req=doc&amp;base=LAW&amp;n=405900&amp;date=20.02.2025&amp;dst=100331&amp;field=134&amp;demo=2" TargetMode="External"/><Relationship Id="rId3321" Type="http://schemas.openxmlformats.org/officeDocument/2006/relationships/hyperlink" Target="https://login.consultant.ru/link/?req=doc&amp;base=LAW&amp;n=494642&amp;date=20.02.2025&amp;dst=100111&amp;field=134&amp;demo=2" TargetMode="External"/><Relationship Id="rId6477" Type="http://schemas.openxmlformats.org/officeDocument/2006/relationships/hyperlink" Target="https://login.consultant.ru/link/?req=doc&amp;base=LAW&amp;n=133284&amp;date=20.02.2025&amp;dst=100042&amp;field=134&amp;demo=2" TargetMode="External"/><Relationship Id="rId6891" Type="http://schemas.openxmlformats.org/officeDocument/2006/relationships/hyperlink" Target="https://login.consultant.ru/link/?req=doc&amp;base=LAW&amp;n=446159&amp;date=20.02.2025&amp;dst=100472&amp;field=134&amp;demo=2" TargetMode="External"/><Relationship Id="rId7528" Type="http://schemas.openxmlformats.org/officeDocument/2006/relationships/hyperlink" Target="https://login.consultant.ru/link/?req=doc&amp;base=LAW&amp;n=440507&amp;date=20.02.2025&amp;dst=101069&amp;field=134&amp;demo=2" TargetMode="External"/><Relationship Id="rId242" Type="http://schemas.openxmlformats.org/officeDocument/2006/relationships/hyperlink" Target="https://login.consultant.ru/link/?req=doc&amp;base=LAW&amp;n=450402&amp;date=20.02.2025&amp;dst=100010&amp;field=134&amp;demo=2" TargetMode="External"/><Relationship Id="rId5079" Type="http://schemas.openxmlformats.org/officeDocument/2006/relationships/hyperlink" Target="https://login.consultant.ru/link/?req=doc&amp;base=LAW&amp;n=209873&amp;date=20.02.2025&amp;dst=100024&amp;field=134&amp;demo=2" TargetMode="External"/><Relationship Id="rId5493" Type="http://schemas.openxmlformats.org/officeDocument/2006/relationships/hyperlink" Target="https://login.consultant.ru/link/?req=doc&amp;base=LAW&amp;n=190447&amp;date=20.02.2025&amp;dst=100022&amp;field=134&amp;demo=2" TargetMode="External"/><Relationship Id="rId6544" Type="http://schemas.openxmlformats.org/officeDocument/2006/relationships/hyperlink" Target="https://login.consultant.ru/link/?req=doc&amp;base=LAW&amp;n=446159&amp;date=20.02.2025&amp;dst=100426&amp;field=134&amp;demo=2" TargetMode="External"/><Relationship Id="rId1689" Type="http://schemas.openxmlformats.org/officeDocument/2006/relationships/hyperlink" Target="https://login.consultant.ru/link/?req=doc&amp;base=LAW&amp;n=200730&amp;date=20.02.2025&amp;dst=100098&amp;field=134&amp;demo=2" TargetMode="External"/><Relationship Id="rId4095" Type="http://schemas.openxmlformats.org/officeDocument/2006/relationships/hyperlink" Target="https://login.consultant.ru/link/?req=doc&amp;base=LAW&amp;n=200797&amp;date=20.02.2025&amp;dst=100108&amp;field=134&amp;demo=2" TargetMode="External"/><Relationship Id="rId5146" Type="http://schemas.openxmlformats.org/officeDocument/2006/relationships/hyperlink" Target="https://login.consultant.ru/link/?req=doc&amp;base=LAW&amp;n=341818&amp;date=20.02.2025&amp;dst=100046&amp;field=134&amp;demo=2" TargetMode="External"/><Relationship Id="rId5560" Type="http://schemas.openxmlformats.org/officeDocument/2006/relationships/hyperlink" Target="https://login.consultant.ru/link/?req=doc&amp;base=LAW&amp;n=310107&amp;date=20.02.2025&amp;dst=100180&amp;field=134&amp;demo=2" TargetMode="External"/><Relationship Id="rId4162" Type="http://schemas.openxmlformats.org/officeDocument/2006/relationships/hyperlink" Target="https://login.consultant.ru/link/?req=doc&amp;base=LAW&amp;n=181854&amp;date=20.02.2025&amp;dst=100011&amp;field=134&amp;demo=2" TargetMode="External"/><Relationship Id="rId5213" Type="http://schemas.openxmlformats.org/officeDocument/2006/relationships/hyperlink" Target="https://login.consultant.ru/link/?req=doc&amp;base=LAW&amp;n=201316&amp;date=20.02.2025&amp;dst=100077&amp;field=134&amp;demo=2" TargetMode="External"/><Relationship Id="rId6611" Type="http://schemas.openxmlformats.org/officeDocument/2006/relationships/hyperlink" Target="https://login.consultant.ru/link/?req=doc&amp;base=LAW&amp;n=180722&amp;date=20.02.2025&amp;dst=100030&amp;field=134&amp;demo=2" TargetMode="External"/><Relationship Id="rId1756" Type="http://schemas.openxmlformats.org/officeDocument/2006/relationships/hyperlink" Target="https://login.consultant.ru/link/?req=doc&amp;base=LAW&amp;n=221223&amp;date=20.02.2025&amp;dst=100011&amp;field=134&amp;demo=2" TargetMode="External"/><Relationship Id="rId2807" Type="http://schemas.openxmlformats.org/officeDocument/2006/relationships/hyperlink" Target="https://login.consultant.ru/link/?req=doc&amp;base=LAW&amp;n=421794&amp;date=20.02.2025&amp;dst=100028&amp;field=134&amp;demo=2" TargetMode="External"/><Relationship Id="rId48" Type="http://schemas.openxmlformats.org/officeDocument/2006/relationships/hyperlink" Target="https://login.consultant.ru/link/?req=doc&amp;base=LAW&amp;n=412688&amp;date=20.02.2025&amp;dst=100013&amp;field=134&amp;demo=2" TargetMode="External"/><Relationship Id="rId1409" Type="http://schemas.openxmlformats.org/officeDocument/2006/relationships/hyperlink" Target="https://login.consultant.ru/link/?req=doc&amp;base=LAW&amp;n=449422&amp;date=20.02.2025&amp;dst=100011&amp;field=134&amp;demo=2" TargetMode="External"/><Relationship Id="rId1823" Type="http://schemas.openxmlformats.org/officeDocument/2006/relationships/hyperlink" Target="https://login.consultant.ru/link/?req=doc&amp;base=LAW&amp;n=171175&amp;date=20.02.2025&amp;dst=100016&amp;field=134&amp;demo=2" TargetMode="External"/><Relationship Id="rId4979" Type="http://schemas.openxmlformats.org/officeDocument/2006/relationships/hyperlink" Target="https://login.consultant.ru/link/?req=doc&amp;base=LAW&amp;n=453259&amp;date=20.02.2025&amp;dst=100028&amp;field=134&amp;demo=2" TargetMode="External"/><Relationship Id="rId7385" Type="http://schemas.openxmlformats.org/officeDocument/2006/relationships/hyperlink" Target="https://login.consultant.ru/link/?req=doc&amp;base=LAW&amp;n=384897&amp;date=20.02.2025&amp;dst=100037&amp;field=134&amp;demo=2" TargetMode="External"/><Relationship Id="rId3995" Type="http://schemas.openxmlformats.org/officeDocument/2006/relationships/hyperlink" Target="https://login.consultant.ru/link/?req=doc&amp;base=LAW&amp;n=380602&amp;date=20.02.2025&amp;dst=103993&amp;field=134&amp;demo=2" TargetMode="External"/><Relationship Id="rId7038" Type="http://schemas.openxmlformats.org/officeDocument/2006/relationships/hyperlink" Target="https://login.consultant.ru/link/?req=doc&amp;base=LAW&amp;n=200582&amp;date=20.02.2025&amp;dst=100038&amp;field=134&amp;demo=2" TargetMode="External"/><Relationship Id="rId7452" Type="http://schemas.openxmlformats.org/officeDocument/2006/relationships/hyperlink" Target="https://login.consultant.ru/link/?req=doc&amp;base=LAW&amp;n=102922&amp;date=20.02.2025&amp;dst=100043&amp;field=134&amp;demo=2" TargetMode="External"/><Relationship Id="rId2597" Type="http://schemas.openxmlformats.org/officeDocument/2006/relationships/hyperlink" Target="https://login.consultant.ru/link/?req=doc&amp;base=LAW&amp;n=479097&amp;date=20.02.2025&amp;dst=100036&amp;field=134&amp;demo=2" TargetMode="External"/><Relationship Id="rId3648" Type="http://schemas.openxmlformats.org/officeDocument/2006/relationships/hyperlink" Target="https://login.consultant.ru/link/?req=doc&amp;base=LAW&amp;n=357773&amp;date=20.02.2025&amp;dst=100014&amp;field=134&amp;demo=2" TargetMode="External"/><Relationship Id="rId6054" Type="http://schemas.openxmlformats.org/officeDocument/2006/relationships/hyperlink" Target="https://login.consultant.ru/link/?req=doc&amp;base=LAW&amp;n=479454&amp;date=20.02.2025&amp;dst=100213&amp;field=134&amp;demo=2" TargetMode="External"/><Relationship Id="rId7105" Type="http://schemas.openxmlformats.org/officeDocument/2006/relationships/hyperlink" Target="https://login.consultant.ru/link/?req=doc&amp;base=LAW&amp;n=307990&amp;date=20.02.2025&amp;dst=100018&amp;field=134&amp;demo=2" TargetMode="External"/><Relationship Id="rId569" Type="http://schemas.openxmlformats.org/officeDocument/2006/relationships/hyperlink" Target="https://login.consultant.ru/link/?req=doc&amp;base=LAW&amp;n=314662&amp;date=20.02.2025&amp;dst=100010&amp;field=134&amp;demo=2" TargetMode="External"/><Relationship Id="rId983" Type="http://schemas.openxmlformats.org/officeDocument/2006/relationships/hyperlink" Target="https://login.consultant.ru/link/?req=doc&amp;base=LAW&amp;n=221274&amp;date=20.02.2025&amp;dst=100053&amp;field=134&amp;demo=2" TargetMode="External"/><Relationship Id="rId1199" Type="http://schemas.openxmlformats.org/officeDocument/2006/relationships/hyperlink" Target="https://login.consultant.ru/link/?req=doc&amp;base=LAW&amp;n=351141&amp;date=20.02.2025&amp;dst=100018&amp;field=134&amp;demo=2" TargetMode="External"/><Relationship Id="rId2664" Type="http://schemas.openxmlformats.org/officeDocument/2006/relationships/hyperlink" Target="https://login.consultant.ru/link/?req=doc&amp;base=LAW&amp;n=495184&amp;date=20.02.2025&amp;dst=2659&amp;field=134&amp;demo=2" TargetMode="External"/><Relationship Id="rId5070" Type="http://schemas.openxmlformats.org/officeDocument/2006/relationships/hyperlink" Target="https://login.consultant.ru/link/?req=doc&amp;base=LAW&amp;n=440510&amp;date=20.02.2025&amp;dst=100037&amp;field=134&amp;demo=2" TargetMode="External"/><Relationship Id="rId6121" Type="http://schemas.openxmlformats.org/officeDocument/2006/relationships/hyperlink" Target="https://login.consultant.ru/link/?req=doc&amp;base=LAW&amp;n=446159&amp;date=20.02.2025&amp;dst=100309&amp;field=134&amp;demo=2" TargetMode="External"/><Relationship Id="rId636" Type="http://schemas.openxmlformats.org/officeDocument/2006/relationships/hyperlink" Target="https://login.consultant.ru/link/?req=doc&amp;base=LAW&amp;n=453614&amp;date=20.02.2025&amp;dst=100027&amp;field=134&amp;demo=2" TargetMode="External"/><Relationship Id="rId1266" Type="http://schemas.openxmlformats.org/officeDocument/2006/relationships/hyperlink" Target="https://login.consultant.ru/link/?req=doc&amp;base=LAW&amp;n=495184&amp;date=20.02.2025&amp;dst=102584&amp;field=134&amp;demo=2" TargetMode="External"/><Relationship Id="rId2317" Type="http://schemas.openxmlformats.org/officeDocument/2006/relationships/hyperlink" Target="https://login.consultant.ru/link/?req=doc&amp;base=LAW&amp;n=441772&amp;date=20.02.2025&amp;dst=100084&amp;field=134&amp;demo=2" TargetMode="External"/><Relationship Id="rId3715" Type="http://schemas.openxmlformats.org/officeDocument/2006/relationships/hyperlink" Target="https://login.consultant.ru/link/?req=doc&amp;base=LAW&amp;n=189521&amp;date=20.02.2025&amp;dst=100020&amp;field=134&amp;demo=2" TargetMode="External"/><Relationship Id="rId1680" Type="http://schemas.openxmlformats.org/officeDocument/2006/relationships/hyperlink" Target="https://login.consultant.ru/link/?req=doc&amp;base=LAW&amp;n=201285&amp;date=20.02.2025&amp;dst=100092&amp;field=134&amp;demo=2" TargetMode="External"/><Relationship Id="rId2731" Type="http://schemas.openxmlformats.org/officeDocument/2006/relationships/hyperlink" Target="https://login.consultant.ru/link/?req=doc&amp;base=LAW&amp;n=200919&amp;date=20.02.2025&amp;dst=100016&amp;field=134&amp;demo=2" TargetMode="External"/><Relationship Id="rId5887" Type="http://schemas.openxmlformats.org/officeDocument/2006/relationships/hyperlink" Target="https://login.consultant.ru/link/?req=doc&amp;base=LAW&amp;n=153470&amp;date=20.02.2025&amp;dst=100061&amp;field=134&amp;demo=2" TargetMode="External"/><Relationship Id="rId6938" Type="http://schemas.openxmlformats.org/officeDocument/2006/relationships/hyperlink" Target="https://login.consultant.ru/link/?req=doc&amp;base=LAW&amp;n=158405&amp;date=20.02.2025&amp;dst=100083&amp;field=134&amp;demo=2" TargetMode="External"/><Relationship Id="rId703" Type="http://schemas.openxmlformats.org/officeDocument/2006/relationships/hyperlink" Target="https://login.consultant.ru/link/?req=doc&amp;base=LAW&amp;n=495184&amp;date=20.02.2025&amp;dst=514&amp;field=134&amp;demo=2" TargetMode="External"/><Relationship Id="rId1333" Type="http://schemas.openxmlformats.org/officeDocument/2006/relationships/hyperlink" Target="https://login.consultant.ru/link/?req=doc&amp;base=LAW&amp;n=466154&amp;date=20.02.2025&amp;dst=2561&amp;field=134&amp;demo=2" TargetMode="External"/><Relationship Id="rId4489" Type="http://schemas.openxmlformats.org/officeDocument/2006/relationships/hyperlink" Target="https://login.consultant.ru/link/?req=doc&amp;base=LAW&amp;n=483136&amp;date=20.02.2025&amp;dst=100196&amp;field=134&amp;demo=2" TargetMode="External"/><Relationship Id="rId5954" Type="http://schemas.openxmlformats.org/officeDocument/2006/relationships/hyperlink" Target="https://login.consultant.ru/link/?req=doc&amp;base=LAW&amp;n=419077&amp;date=20.02.2025&amp;dst=100017&amp;field=134&amp;demo=2" TargetMode="External"/><Relationship Id="rId1400" Type="http://schemas.openxmlformats.org/officeDocument/2006/relationships/hyperlink" Target="https://login.consultant.ru/link/?req=doc&amp;base=LAW&amp;n=61761&amp;date=20.02.2025&amp;dst=100015&amp;field=134&amp;demo=2" TargetMode="External"/><Relationship Id="rId4556" Type="http://schemas.openxmlformats.org/officeDocument/2006/relationships/hyperlink" Target="https://login.consultant.ru/link/?req=doc&amp;base=LAW&amp;n=482766&amp;date=20.02.2025&amp;dst=39&amp;field=134&amp;demo=2" TargetMode="External"/><Relationship Id="rId4970" Type="http://schemas.openxmlformats.org/officeDocument/2006/relationships/hyperlink" Target="https://login.consultant.ru/link/?req=doc&amp;base=LAW&amp;n=453993&amp;date=20.02.2025&amp;dst=100459&amp;field=134&amp;demo=2" TargetMode="External"/><Relationship Id="rId5607" Type="http://schemas.openxmlformats.org/officeDocument/2006/relationships/hyperlink" Target="https://login.consultant.ru/link/?req=doc&amp;base=LAW&amp;n=461502&amp;date=20.02.2025&amp;dst=100050&amp;field=134&amp;demo=2" TargetMode="External"/><Relationship Id="rId3158" Type="http://schemas.openxmlformats.org/officeDocument/2006/relationships/hyperlink" Target="https://login.consultant.ru/link/?req=doc&amp;base=LAW&amp;n=482739&amp;date=20.02.2025&amp;dst=100125&amp;field=134&amp;demo=2" TargetMode="External"/><Relationship Id="rId3572" Type="http://schemas.openxmlformats.org/officeDocument/2006/relationships/hyperlink" Target="https://login.consultant.ru/link/?req=doc&amp;base=LAW&amp;n=466790&amp;date=20.02.2025&amp;dst=3773&amp;field=134&amp;demo=2" TargetMode="External"/><Relationship Id="rId4209" Type="http://schemas.openxmlformats.org/officeDocument/2006/relationships/hyperlink" Target="https://login.consultant.ru/link/?req=doc&amp;base=LAW&amp;n=479097&amp;date=20.02.2025&amp;dst=100040&amp;field=134&amp;demo=2" TargetMode="External"/><Relationship Id="rId4623" Type="http://schemas.openxmlformats.org/officeDocument/2006/relationships/hyperlink" Target="https://login.consultant.ru/link/?req=doc&amp;base=LAW&amp;n=329996&amp;date=20.02.2025&amp;dst=100015&amp;field=134&amp;demo=2" TargetMode="External"/><Relationship Id="rId7779" Type="http://schemas.openxmlformats.org/officeDocument/2006/relationships/hyperlink" Target="https://login.consultant.ru/link/?req=doc&amp;base=LAW&amp;n=145385&amp;date=20.02.2025&amp;dst=100016&amp;field=134&amp;demo=2" TargetMode="External"/><Relationship Id="rId493" Type="http://schemas.openxmlformats.org/officeDocument/2006/relationships/hyperlink" Target="https://login.consultant.ru/link/?req=doc&amp;base=LAW&amp;n=495193&amp;date=20.02.2025&amp;dst=11408&amp;field=134&amp;demo=2" TargetMode="External"/><Relationship Id="rId2174" Type="http://schemas.openxmlformats.org/officeDocument/2006/relationships/hyperlink" Target="https://login.consultant.ru/link/?req=doc&amp;base=LAW&amp;n=173823&amp;date=20.02.2025&amp;dst=100053&amp;field=134&amp;demo=2" TargetMode="External"/><Relationship Id="rId3225" Type="http://schemas.openxmlformats.org/officeDocument/2006/relationships/hyperlink" Target="https://login.consultant.ru/link/?req=doc&amp;base=LAW&amp;n=497804&amp;date=20.02.2025&amp;dst=577&amp;field=134&amp;demo=2" TargetMode="External"/><Relationship Id="rId6795" Type="http://schemas.openxmlformats.org/officeDocument/2006/relationships/hyperlink" Target="https://login.consultant.ru/link/?req=doc&amp;base=LAW&amp;n=221193&amp;date=20.02.2025&amp;dst=100293&amp;field=134&amp;demo=2" TargetMode="External"/><Relationship Id="rId146" Type="http://schemas.openxmlformats.org/officeDocument/2006/relationships/hyperlink" Target="https://login.consultant.ru/link/?req=doc&amp;base=LAW&amp;n=210226&amp;date=20.02.2025&amp;dst=100543&amp;field=134&amp;demo=2" TargetMode="External"/><Relationship Id="rId560" Type="http://schemas.openxmlformats.org/officeDocument/2006/relationships/hyperlink" Target="https://login.consultant.ru/link/?req=doc&amp;base=LAW&amp;n=200645&amp;date=20.02.2025&amp;dst=100009&amp;field=134&amp;demo=2" TargetMode="External"/><Relationship Id="rId1190" Type="http://schemas.openxmlformats.org/officeDocument/2006/relationships/hyperlink" Target="https://login.consultant.ru/link/?req=doc&amp;base=LAW&amp;n=89120&amp;date=20.02.2025&amp;dst=100157&amp;field=134&amp;demo=2" TargetMode="External"/><Relationship Id="rId2241" Type="http://schemas.openxmlformats.org/officeDocument/2006/relationships/hyperlink" Target="https://login.consultant.ru/link/?req=doc&amp;base=LAW&amp;n=173867&amp;date=20.02.2025&amp;dst=100080&amp;field=134&amp;demo=2" TargetMode="External"/><Relationship Id="rId5397" Type="http://schemas.openxmlformats.org/officeDocument/2006/relationships/hyperlink" Target="https://login.consultant.ru/link/?req=doc&amp;base=LAW&amp;n=200619&amp;date=20.02.2025&amp;dst=100302&amp;field=134&amp;demo=2" TargetMode="External"/><Relationship Id="rId6448" Type="http://schemas.openxmlformats.org/officeDocument/2006/relationships/hyperlink" Target="https://login.consultant.ru/link/?req=doc&amp;base=LAW&amp;n=103036&amp;date=20.02.2025&amp;dst=100054&amp;field=134&amp;demo=2" TargetMode="External"/><Relationship Id="rId213" Type="http://schemas.openxmlformats.org/officeDocument/2006/relationships/hyperlink" Target="https://login.consultant.ru/link/?req=doc&amp;base=LAW&amp;n=383342&amp;date=20.02.2025&amp;dst=100009&amp;field=134&amp;demo=2" TargetMode="External"/><Relationship Id="rId6862" Type="http://schemas.openxmlformats.org/officeDocument/2006/relationships/hyperlink" Target="https://login.consultant.ru/link/?req=doc&amp;base=LAW&amp;n=219003&amp;date=20.02.2025&amp;dst=100019&amp;field=134&amp;demo=2" TargetMode="External"/><Relationship Id="rId4066" Type="http://schemas.openxmlformats.org/officeDocument/2006/relationships/hyperlink" Target="https://login.consultant.ru/link/?req=doc&amp;base=LAW&amp;n=191470&amp;date=20.02.2025&amp;dst=100011&amp;field=134&amp;demo=2" TargetMode="External"/><Relationship Id="rId5464" Type="http://schemas.openxmlformats.org/officeDocument/2006/relationships/hyperlink" Target="https://login.consultant.ru/link/?req=doc&amp;base=LAW&amp;n=281699&amp;date=20.02.2025&amp;dst=100008&amp;field=134&amp;demo=2" TargetMode="External"/><Relationship Id="rId6515" Type="http://schemas.openxmlformats.org/officeDocument/2006/relationships/hyperlink" Target="https://login.consultant.ru/link/?req=doc&amp;base=LAW&amp;n=444695&amp;date=20.02.2025&amp;dst=100033&amp;field=134&amp;demo=2" TargetMode="External"/><Relationship Id="rId4480" Type="http://schemas.openxmlformats.org/officeDocument/2006/relationships/hyperlink" Target="https://login.consultant.ru/link/?req=doc&amp;base=LAW&amp;n=200674&amp;date=20.02.2025&amp;dst=100048&amp;field=134&amp;demo=2" TargetMode="External"/><Relationship Id="rId5117" Type="http://schemas.openxmlformats.org/officeDocument/2006/relationships/hyperlink" Target="https://login.consultant.ru/link/?req=doc&amp;base=LAW&amp;n=371763&amp;date=20.02.2025&amp;dst=100331&amp;field=134&amp;demo=2" TargetMode="External"/><Relationship Id="rId5531" Type="http://schemas.openxmlformats.org/officeDocument/2006/relationships/hyperlink" Target="https://login.consultant.ru/link/?req=doc&amp;base=LAW&amp;n=169810&amp;date=20.02.2025&amp;dst=100016&amp;field=134&amp;demo=2" TargetMode="External"/><Relationship Id="rId1727" Type="http://schemas.openxmlformats.org/officeDocument/2006/relationships/hyperlink" Target="https://login.consultant.ru/link/?req=doc&amp;base=LAW&amp;n=494938&amp;date=20.02.2025&amp;dst=100024&amp;field=134&amp;demo=2" TargetMode="External"/><Relationship Id="rId3082" Type="http://schemas.openxmlformats.org/officeDocument/2006/relationships/hyperlink" Target="https://login.consultant.ru/link/?req=doc&amp;base=LAW&amp;n=221582&amp;date=20.02.2025&amp;dst=100235&amp;field=134&amp;demo=2" TargetMode="External"/><Relationship Id="rId4133" Type="http://schemas.openxmlformats.org/officeDocument/2006/relationships/hyperlink" Target="https://login.consultant.ru/link/?req=doc&amp;base=LAW&amp;n=209869&amp;date=20.02.2025&amp;dst=100013&amp;field=134&amp;demo=2" TargetMode="External"/><Relationship Id="rId7289" Type="http://schemas.openxmlformats.org/officeDocument/2006/relationships/hyperlink" Target="https://login.consultant.ru/link/?req=doc&amp;base=LAW&amp;n=483238&amp;date=20.02.2025&amp;dst=11406&amp;field=134&amp;demo=2" TargetMode="External"/><Relationship Id="rId19" Type="http://schemas.openxmlformats.org/officeDocument/2006/relationships/hyperlink" Target="https://login.consultant.ru/link/?req=doc&amp;base=LAW&amp;n=2875&amp;date=20.02.2025&amp;demo=2" TargetMode="External"/><Relationship Id="rId3899" Type="http://schemas.openxmlformats.org/officeDocument/2006/relationships/hyperlink" Target="https://login.consultant.ru/link/?req=doc&amp;base=LAW&amp;n=479643&amp;date=20.02.2025&amp;dst=100354&amp;field=134&amp;demo=2" TargetMode="External"/><Relationship Id="rId4200" Type="http://schemas.openxmlformats.org/officeDocument/2006/relationships/hyperlink" Target="https://login.consultant.ru/link/?req=doc&amp;base=LAW&amp;n=201153&amp;date=20.02.2025&amp;dst=100168&amp;field=134&amp;demo=2" TargetMode="External"/><Relationship Id="rId7356" Type="http://schemas.openxmlformats.org/officeDocument/2006/relationships/hyperlink" Target="https://login.consultant.ru/link/?req=doc&amp;base=LAW&amp;n=149071&amp;date=20.02.2025&amp;dst=100056&amp;field=134&amp;demo=2" TargetMode="External"/><Relationship Id="rId7770" Type="http://schemas.openxmlformats.org/officeDocument/2006/relationships/hyperlink" Target="https://login.consultant.ru/link/?req=doc&amp;base=LAW&amp;n=446159&amp;date=20.02.2025&amp;dst=100531&amp;field=134&amp;demo=2" TargetMode="External"/><Relationship Id="rId6372" Type="http://schemas.openxmlformats.org/officeDocument/2006/relationships/hyperlink" Target="https://login.consultant.ru/link/?req=doc&amp;base=LAW&amp;n=377646&amp;date=20.02.2025&amp;dst=100008&amp;field=134&amp;demo=2" TargetMode="External"/><Relationship Id="rId7009" Type="http://schemas.openxmlformats.org/officeDocument/2006/relationships/hyperlink" Target="https://login.consultant.ru/link/?req=doc&amp;base=LAW&amp;n=285579&amp;date=20.02.2025&amp;dst=100016&amp;field=134&amp;demo=2" TargetMode="External"/><Relationship Id="rId7423" Type="http://schemas.openxmlformats.org/officeDocument/2006/relationships/hyperlink" Target="https://login.consultant.ru/link/?req=doc&amp;base=LAW&amp;n=404814&amp;date=20.02.2025&amp;dst=100160&amp;field=134&amp;demo=2" TargetMode="External"/><Relationship Id="rId3966" Type="http://schemas.openxmlformats.org/officeDocument/2006/relationships/hyperlink" Target="https://login.consultant.ru/link/?req=doc&amp;base=LAW&amp;n=200014&amp;date=20.02.2025&amp;dst=100031&amp;field=134&amp;demo=2" TargetMode="External"/><Relationship Id="rId6025" Type="http://schemas.openxmlformats.org/officeDocument/2006/relationships/hyperlink" Target="https://login.consultant.ru/link/?req=doc&amp;base=LAW&amp;n=436199&amp;date=20.02.2025&amp;dst=100039&amp;field=134&amp;demo=2" TargetMode="External"/><Relationship Id="rId3" Type="http://schemas.openxmlformats.org/officeDocument/2006/relationships/webSettings" Target="webSettings.xml"/><Relationship Id="rId887" Type="http://schemas.openxmlformats.org/officeDocument/2006/relationships/hyperlink" Target="https://login.consultant.ru/link/?req=doc&amp;base=LAW&amp;n=156551&amp;date=20.02.2025&amp;dst=100013&amp;field=134&amp;demo=2" TargetMode="External"/><Relationship Id="rId2568" Type="http://schemas.openxmlformats.org/officeDocument/2006/relationships/hyperlink" Target="https://login.consultant.ru/link/?req=doc&amp;base=LAW&amp;n=377644&amp;date=20.02.2025&amp;dst=100013&amp;field=134&amp;demo=2" TargetMode="External"/><Relationship Id="rId2982" Type="http://schemas.openxmlformats.org/officeDocument/2006/relationships/hyperlink" Target="https://login.consultant.ru/link/?req=doc&amp;base=LAW&amp;n=436792&amp;date=20.02.2025&amp;dst=209&amp;field=134&amp;demo=2" TargetMode="External"/><Relationship Id="rId3619" Type="http://schemas.openxmlformats.org/officeDocument/2006/relationships/hyperlink" Target="https://login.consultant.ru/link/?req=doc&amp;base=LAW&amp;n=378060&amp;date=20.02.2025&amp;demo=2" TargetMode="External"/><Relationship Id="rId5041" Type="http://schemas.openxmlformats.org/officeDocument/2006/relationships/hyperlink" Target="https://login.consultant.ru/link/?req=doc&amp;base=LAW&amp;n=166101&amp;date=20.02.2025&amp;dst=100055&amp;field=134&amp;demo=2" TargetMode="External"/><Relationship Id="rId954" Type="http://schemas.openxmlformats.org/officeDocument/2006/relationships/hyperlink" Target="https://login.consultant.ru/link/?req=doc&amp;base=LAW&amp;n=471038&amp;date=20.02.2025&amp;dst=100015&amp;field=134&amp;demo=2" TargetMode="External"/><Relationship Id="rId1584" Type="http://schemas.openxmlformats.org/officeDocument/2006/relationships/hyperlink" Target="https://login.consultant.ru/link/?req=doc&amp;base=LAW&amp;n=426073&amp;date=20.02.2025&amp;dst=100015&amp;field=134&amp;demo=2" TargetMode="External"/><Relationship Id="rId2635" Type="http://schemas.openxmlformats.org/officeDocument/2006/relationships/hyperlink" Target="https://login.consultant.ru/link/?req=doc&amp;base=LAW&amp;n=198845&amp;date=20.02.2025&amp;dst=100012&amp;field=134&amp;demo=2" TargetMode="External"/><Relationship Id="rId607" Type="http://schemas.openxmlformats.org/officeDocument/2006/relationships/hyperlink" Target="https://login.consultant.ru/link/?req=doc&amp;base=LAW&amp;n=130745&amp;date=20.02.2025&amp;dst=100019&amp;field=134&amp;demo=2" TargetMode="External"/><Relationship Id="rId1237" Type="http://schemas.openxmlformats.org/officeDocument/2006/relationships/hyperlink" Target="https://login.consultant.ru/link/?req=doc&amp;base=LAW&amp;n=289784&amp;date=20.02.2025&amp;dst=100014&amp;field=134&amp;demo=2" TargetMode="External"/><Relationship Id="rId1651" Type="http://schemas.openxmlformats.org/officeDocument/2006/relationships/hyperlink" Target="https://login.consultant.ru/link/?req=doc&amp;base=LAW&amp;n=477384&amp;date=20.02.2025&amp;dst=100216&amp;field=134&amp;demo=2" TargetMode="External"/><Relationship Id="rId2702" Type="http://schemas.openxmlformats.org/officeDocument/2006/relationships/hyperlink" Target="https://login.consultant.ru/link/?req=doc&amp;base=LAW&amp;n=317568&amp;date=20.02.2025&amp;dst=100010&amp;field=134&amp;demo=2" TargetMode="External"/><Relationship Id="rId5858" Type="http://schemas.openxmlformats.org/officeDocument/2006/relationships/hyperlink" Target="https://login.consultant.ru/link/?req=doc&amp;base=LAW&amp;n=483416&amp;date=20.02.2025&amp;dst=11006&amp;field=134&amp;demo=2" TargetMode="External"/><Relationship Id="rId6909" Type="http://schemas.openxmlformats.org/officeDocument/2006/relationships/hyperlink" Target="https://login.consultant.ru/link/?req=doc&amp;base=LAW&amp;n=217344&amp;date=20.02.2025&amp;dst=100045&amp;field=134&amp;demo=2" TargetMode="External"/><Relationship Id="rId1304" Type="http://schemas.openxmlformats.org/officeDocument/2006/relationships/hyperlink" Target="https://login.consultant.ru/link/?req=doc&amp;base=LAW&amp;n=466154&amp;date=20.02.2025&amp;dst=100184&amp;field=134&amp;demo=2" TargetMode="External"/><Relationship Id="rId4874" Type="http://schemas.openxmlformats.org/officeDocument/2006/relationships/hyperlink" Target="https://login.consultant.ru/link/?req=doc&amp;base=LAW&amp;n=465790&amp;date=20.02.2025&amp;dst=18&amp;field=134&amp;demo=2" TargetMode="External"/><Relationship Id="rId7280" Type="http://schemas.openxmlformats.org/officeDocument/2006/relationships/hyperlink" Target="https://login.consultant.ru/link/?req=doc&amp;base=LAW&amp;n=494748&amp;date=20.02.2025&amp;dst=100181&amp;field=134&amp;demo=2" TargetMode="External"/><Relationship Id="rId3476" Type="http://schemas.openxmlformats.org/officeDocument/2006/relationships/hyperlink" Target="https://login.consultant.ru/link/?req=doc&amp;base=LAW&amp;n=188331&amp;date=20.02.2025&amp;dst=100068&amp;field=134&amp;demo=2" TargetMode="External"/><Relationship Id="rId4527" Type="http://schemas.openxmlformats.org/officeDocument/2006/relationships/hyperlink" Target="https://login.consultant.ru/link/?req=doc&amp;base=LAW&amp;n=436199&amp;date=20.02.2025&amp;dst=100030&amp;field=134&amp;demo=2" TargetMode="External"/><Relationship Id="rId5925" Type="http://schemas.openxmlformats.org/officeDocument/2006/relationships/hyperlink" Target="https://login.consultant.ru/link/?req=doc&amp;base=LAW&amp;n=456504&amp;date=20.02.2025&amp;dst=100415&amp;field=134&amp;demo=2" TargetMode="External"/><Relationship Id="rId10" Type="http://schemas.openxmlformats.org/officeDocument/2006/relationships/hyperlink" Target="https://login.consultant.ru/link/?req=doc&amp;base=LAW&amp;n=482485&amp;date=20.02.2025&amp;dst=100009&amp;field=134&amp;demo=2" TargetMode="External"/><Relationship Id="rId397" Type="http://schemas.openxmlformats.org/officeDocument/2006/relationships/hyperlink" Target="https://login.consultant.ru/link/?req=doc&amp;base=LAW&amp;n=320402&amp;date=20.02.2025&amp;dst=100012&amp;field=134&amp;demo=2" TargetMode="External"/><Relationship Id="rId2078" Type="http://schemas.openxmlformats.org/officeDocument/2006/relationships/hyperlink" Target="https://login.consultant.ru/link/?req=doc&amp;base=LAW&amp;n=102866&amp;date=20.02.2025&amp;dst=100015&amp;field=134&amp;demo=2" TargetMode="External"/><Relationship Id="rId2492" Type="http://schemas.openxmlformats.org/officeDocument/2006/relationships/hyperlink" Target="https://login.consultant.ru/link/?req=doc&amp;base=LAW&amp;n=453614&amp;date=20.02.2025&amp;dst=100474&amp;field=134&amp;demo=2" TargetMode="External"/><Relationship Id="rId3129" Type="http://schemas.openxmlformats.org/officeDocument/2006/relationships/hyperlink" Target="https://login.consultant.ru/link/?req=doc&amp;base=LAW&amp;n=494616&amp;date=20.02.2025&amp;dst=100163&amp;field=134&amp;demo=2" TargetMode="External"/><Relationship Id="rId3890" Type="http://schemas.openxmlformats.org/officeDocument/2006/relationships/hyperlink" Target="https://login.consultant.ru/link/?req=doc&amp;base=LAW&amp;n=209832&amp;date=20.02.2025&amp;dst=100281&amp;field=134&amp;demo=2" TargetMode="External"/><Relationship Id="rId4941" Type="http://schemas.openxmlformats.org/officeDocument/2006/relationships/hyperlink" Target="https://login.consultant.ru/link/?req=doc&amp;base=LAW&amp;n=436418&amp;date=20.02.2025&amp;dst=100023&amp;field=134&amp;demo=2" TargetMode="External"/><Relationship Id="rId7000" Type="http://schemas.openxmlformats.org/officeDocument/2006/relationships/hyperlink" Target="https://login.consultant.ru/link/?req=doc&amp;base=LAW&amp;n=201285&amp;date=20.02.2025&amp;dst=100452&amp;field=134&amp;demo=2" TargetMode="External"/><Relationship Id="rId464" Type="http://schemas.openxmlformats.org/officeDocument/2006/relationships/hyperlink" Target="https://login.consultant.ru/link/?req=doc&amp;base=LAW&amp;n=493196&amp;date=20.02.2025&amp;dst=100017&amp;field=134&amp;demo=2" TargetMode="External"/><Relationship Id="rId1094" Type="http://schemas.openxmlformats.org/officeDocument/2006/relationships/hyperlink" Target="https://login.consultant.ru/link/?req=doc&amp;base=LAW&amp;n=176172&amp;date=20.02.2025&amp;dst=100026&amp;field=134&amp;demo=2" TargetMode="External"/><Relationship Id="rId2145" Type="http://schemas.openxmlformats.org/officeDocument/2006/relationships/hyperlink" Target="https://login.consultant.ru/link/?req=doc&amp;base=LAW&amp;n=493265&amp;date=20.02.2025&amp;dst=100852&amp;field=134&amp;demo=2" TargetMode="External"/><Relationship Id="rId3543" Type="http://schemas.openxmlformats.org/officeDocument/2006/relationships/hyperlink" Target="https://login.consultant.ru/link/?req=doc&amp;base=LAW&amp;n=201259&amp;date=20.02.2025&amp;dst=100087&amp;field=134&amp;demo=2" TargetMode="External"/><Relationship Id="rId6699" Type="http://schemas.openxmlformats.org/officeDocument/2006/relationships/hyperlink" Target="https://login.consultant.ru/link/?req=doc&amp;base=LAW&amp;n=149648&amp;date=20.02.2025&amp;dst=100010&amp;field=134&amp;demo=2" TargetMode="External"/><Relationship Id="rId117" Type="http://schemas.openxmlformats.org/officeDocument/2006/relationships/hyperlink" Target="https://login.consultant.ru/link/?req=doc&amp;base=LAW&amp;n=201316&amp;date=20.02.2025&amp;dst=100015&amp;field=134&amp;demo=2" TargetMode="External"/><Relationship Id="rId3610" Type="http://schemas.openxmlformats.org/officeDocument/2006/relationships/hyperlink" Target="https://login.consultant.ru/link/?req=doc&amp;base=LAW&amp;n=495184&amp;date=20.02.2025&amp;dst=101154&amp;field=134&amp;demo=2" TargetMode="External"/><Relationship Id="rId6766" Type="http://schemas.openxmlformats.org/officeDocument/2006/relationships/hyperlink" Target="https://login.consultant.ru/link/?req=doc&amp;base=LAW&amp;n=179979&amp;date=20.02.2025&amp;dst=100029&amp;field=134&amp;demo=2" TargetMode="External"/><Relationship Id="rId7817" Type="http://schemas.openxmlformats.org/officeDocument/2006/relationships/header" Target="header1.xml"/><Relationship Id="rId531" Type="http://schemas.openxmlformats.org/officeDocument/2006/relationships/hyperlink" Target="https://login.consultant.ru/link/?req=doc&amp;base=LAW&amp;n=173823&amp;date=20.02.2025&amp;dst=100020&amp;field=134&amp;demo=2" TargetMode="External"/><Relationship Id="rId1161" Type="http://schemas.openxmlformats.org/officeDocument/2006/relationships/hyperlink" Target="https://login.consultant.ru/link/?req=doc&amp;base=LAW&amp;n=420986&amp;date=20.02.2025&amp;dst=100754&amp;field=134&amp;demo=2" TargetMode="External"/><Relationship Id="rId2212" Type="http://schemas.openxmlformats.org/officeDocument/2006/relationships/hyperlink" Target="https://login.consultant.ru/link/?req=doc&amp;base=LAW&amp;n=59966&amp;date=20.02.2025&amp;dst=100018&amp;field=134&amp;demo=2" TargetMode="External"/><Relationship Id="rId5368" Type="http://schemas.openxmlformats.org/officeDocument/2006/relationships/hyperlink" Target="https://login.consultant.ru/link/?req=doc&amp;base=LAW&amp;n=453874&amp;date=20.02.2025&amp;dst=100040&amp;field=134&amp;demo=2" TargetMode="External"/><Relationship Id="rId5782" Type="http://schemas.openxmlformats.org/officeDocument/2006/relationships/hyperlink" Target="https://login.consultant.ru/link/?req=doc&amp;base=LAW&amp;n=341800&amp;date=20.02.2025&amp;dst=100017&amp;field=134&amp;demo=2" TargetMode="External"/><Relationship Id="rId6419" Type="http://schemas.openxmlformats.org/officeDocument/2006/relationships/hyperlink" Target="https://login.consultant.ru/link/?req=doc&amp;base=LAW&amp;n=446159&amp;date=20.02.2025&amp;dst=100409&amp;field=134&amp;demo=2" TargetMode="External"/><Relationship Id="rId6833" Type="http://schemas.openxmlformats.org/officeDocument/2006/relationships/hyperlink" Target="https://login.consultant.ru/link/?req=doc&amp;base=LAW&amp;n=201257&amp;date=20.02.2025&amp;dst=100125&amp;field=134&amp;demo=2" TargetMode="External"/><Relationship Id="rId1978" Type="http://schemas.openxmlformats.org/officeDocument/2006/relationships/hyperlink" Target="https://login.consultant.ru/link/?req=doc&amp;base=LAW&amp;n=59966&amp;date=20.02.2025&amp;dst=100011&amp;field=134&amp;demo=2" TargetMode="External"/><Relationship Id="rId4384" Type="http://schemas.openxmlformats.org/officeDocument/2006/relationships/hyperlink" Target="https://login.consultant.ru/link/?req=doc&amp;base=LAW&amp;n=446159&amp;date=20.02.2025&amp;dst=100044&amp;field=134&amp;demo=2" TargetMode="External"/><Relationship Id="rId5435" Type="http://schemas.openxmlformats.org/officeDocument/2006/relationships/hyperlink" Target="https://login.consultant.ru/link/?req=doc&amp;base=LAW&amp;n=493196&amp;date=20.02.2025&amp;dst=100030&amp;field=134&amp;demo=2" TargetMode="External"/><Relationship Id="rId4037" Type="http://schemas.openxmlformats.org/officeDocument/2006/relationships/hyperlink" Target="https://login.consultant.ru/link/?req=doc&amp;base=LAW&amp;n=201294&amp;date=20.02.2025&amp;dst=100034&amp;field=134&amp;demo=2" TargetMode="External"/><Relationship Id="rId4451" Type="http://schemas.openxmlformats.org/officeDocument/2006/relationships/hyperlink" Target="https://login.consultant.ru/link/?req=doc&amp;base=LAW&amp;n=189504&amp;date=20.02.2025&amp;dst=100016&amp;field=134&amp;demo=2" TargetMode="External"/><Relationship Id="rId5502" Type="http://schemas.openxmlformats.org/officeDocument/2006/relationships/hyperlink" Target="https://login.consultant.ru/link/?req=doc&amp;base=LAW&amp;n=110169&amp;date=20.02.2025&amp;dst=100028&amp;field=134&amp;demo=2" TargetMode="External"/><Relationship Id="rId6900" Type="http://schemas.openxmlformats.org/officeDocument/2006/relationships/hyperlink" Target="https://login.consultant.ru/link/?req=doc&amp;base=LAW&amp;n=176172&amp;date=20.02.2025&amp;dst=100067&amp;field=134&amp;demo=2" TargetMode="External"/><Relationship Id="rId3053" Type="http://schemas.openxmlformats.org/officeDocument/2006/relationships/hyperlink" Target="https://login.consultant.ru/link/?req=doc&amp;base=LAW&amp;n=453614&amp;date=20.02.2025&amp;dst=100541&amp;field=134&amp;demo=2" TargetMode="External"/><Relationship Id="rId4104" Type="http://schemas.openxmlformats.org/officeDocument/2006/relationships/hyperlink" Target="https://login.consultant.ru/link/?req=doc&amp;base=LAW&amp;n=172516&amp;date=20.02.2025&amp;dst=100106&amp;field=134&amp;demo=2" TargetMode="External"/><Relationship Id="rId3120" Type="http://schemas.openxmlformats.org/officeDocument/2006/relationships/hyperlink" Target="https://login.consultant.ru/link/?req=doc&amp;base=LAW&amp;n=371763&amp;date=20.02.2025&amp;dst=100320&amp;field=134&amp;demo=2" TargetMode="External"/><Relationship Id="rId6276" Type="http://schemas.openxmlformats.org/officeDocument/2006/relationships/hyperlink" Target="https://login.consultant.ru/link/?req=doc&amp;base=LAW&amp;n=164505&amp;date=20.02.2025&amp;dst=100009&amp;field=134&amp;demo=2" TargetMode="External"/><Relationship Id="rId7674" Type="http://schemas.openxmlformats.org/officeDocument/2006/relationships/hyperlink" Target="https://login.consultant.ru/link/?req=doc&amp;base=LAW&amp;n=382522&amp;date=20.02.2025&amp;dst=100017&amp;field=134&amp;demo=2" TargetMode="External"/><Relationship Id="rId6690" Type="http://schemas.openxmlformats.org/officeDocument/2006/relationships/hyperlink" Target="https://login.consultant.ru/link/?req=doc&amp;base=LAW&amp;n=422114&amp;date=20.02.2025&amp;dst=100058&amp;field=134&amp;demo=2" TargetMode="External"/><Relationship Id="rId7327" Type="http://schemas.openxmlformats.org/officeDocument/2006/relationships/hyperlink" Target="https://login.consultant.ru/link/?req=doc&amp;base=LAW&amp;n=446159&amp;date=20.02.2025&amp;dst=100515&amp;field=134&amp;demo=2" TargetMode="External"/><Relationship Id="rId7741" Type="http://schemas.openxmlformats.org/officeDocument/2006/relationships/hyperlink" Target="https://login.consultant.ru/link/?req=doc&amp;base=LAW&amp;n=200782&amp;date=20.02.2025&amp;dst=100196&amp;field=134&amp;demo=2" TargetMode="External"/><Relationship Id="rId2886" Type="http://schemas.openxmlformats.org/officeDocument/2006/relationships/hyperlink" Target="https://login.consultant.ru/link/?req=doc&amp;base=LAW&amp;n=320402&amp;date=20.02.2025&amp;dst=100015&amp;field=134&amp;demo=2" TargetMode="External"/><Relationship Id="rId3937" Type="http://schemas.openxmlformats.org/officeDocument/2006/relationships/hyperlink" Target="https://login.consultant.ru/link/?req=doc&amp;base=LAW&amp;n=460353&amp;date=20.02.2025&amp;dst=8&amp;field=134&amp;demo=2" TargetMode="External"/><Relationship Id="rId5292" Type="http://schemas.openxmlformats.org/officeDocument/2006/relationships/hyperlink" Target="https://login.consultant.ru/link/?req=doc&amp;base=LAW&amp;n=209869&amp;date=20.02.2025&amp;dst=100022&amp;field=134&amp;demo=2" TargetMode="External"/><Relationship Id="rId6343" Type="http://schemas.openxmlformats.org/officeDocument/2006/relationships/hyperlink" Target="https://login.consultant.ru/link/?req=doc&amp;base=LAW&amp;n=434540&amp;date=20.02.2025&amp;dst=100017&amp;field=134&amp;demo=2" TargetMode="External"/><Relationship Id="rId858" Type="http://schemas.openxmlformats.org/officeDocument/2006/relationships/hyperlink" Target="https://login.consultant.ru/link/?req=doc&amp;base=LAW&amp;n=494980&amp;date=20.02.2025&amp;dst=100476&amp;field=134&amp;demo=2" TargetMode="External"/><Relationship Id="rId1488" Type="http://schemas.openxmlformats.org/officeDocument/2006/relationships/hyperlink" Target="https://login.consultant.ru/link/?req=doc&amp;base=LAW&amp;n=471078&amp;date=20.02.2025&amp;dst=100279&amp;field=134&amp;demo=2" TargetMode="External"/><Relationship Id="rId2539" Type="http://schemas.openxmlformats.org/officeDocument/2006/relationships/hyperlink" Target="https://login.consultant.ru/link/?req=doc&amp;base=LAW&amp;n=492192&amp;date=20.02.2025&amp;dst=11092&amp;field=134&amp;demo=2" TargetMode="External"/><Relationship Id="rId2953" Type="http://schemas.openxmlformats.org/officeDocument/2006/relationships/hyperlink" Target="https://login.consultant.ru/link/?req=doc&amp;base=LAW&amp;n=473190&amp;date=20.02.2025&amp;dst=100132&amp;field=134&amp;demo=2" TargetMode="External"/><Relationship Id="rId6410" Type="http://schemas.openxmlformats.org/officeDocument/2006/relationships/hyperlink" Target="https://login.consultant.ru/link/?req=doc&amp;base=LAW&amp;n=487015&amp;date=20.02.2025&amp;dst=100118&amp;field=134&amp;demo=2" TargetMode="External"/><Relationship Id="rId925" Type="http://schemas.openxmlformats.org/officeDocument/2006/relationships/hyperlink" Target="https://login.consultant.ru/link/?req=doc&amp;base=LAW&amp;n=495184&amp;date=20.02.2025&amp;dst=2982&amp;field=134&amp;demo=2" TargetMode="External"/><Relationship Id="rId1555" Type="http://schemas.openxmlformats.org/officeDocument/2006/relationships/hyperlink" Target="https://login.consultant.ru/link/?req=doc&amp;base=LAW&amp;n=494627&amp;date=20.02.2025&amp;dst=100235&amp;field=134&amp;demo=2" TargetMode="External"/><Relationship Id="rId2606" Type="http://schemas.openxmlformats.org/officeDocument/2006/relationships/hyperlink" Target="https://login.consultant.ru/link/?req=doc&amp;base=LAW&amp;n=482707&amp;date=20.02.2025&amp;dst=100073&amp;field=134&amp;demo=2" TargetMode="External"/><Relationship Id="rId5012" Type="http://schemas.openxmlformats.org/officeDocument/2006/relationships/hyperlink" Target="https://login.consultant.ru/link/?req=doc&amp;base=LAW&amp;n=494938&amp;date=20.02.2025&amp;dst=100036&amp;field=134&amp;demo=2" TargetMode="External"/><Relationship Id="rId1208" Type="http://schemas.openxmlformats.org/officeDocument/2006/relationships/hyperlink" Target="https://login.consultant.ru/link/?req=doc&amp;base=LAW&amp;n=453614&amp;date=20.02.2025&amp;dst=100162&amp;field=134&amp;demo=2" TargetMode="External"/><Relationship Id="rId7184" Type="http://schemas.openxmlformats.org/officeDocument/2006/relationships/hyperlink" Target="https://login.consultant.ru/link/?req=doc&amp;base=LAW&amp;n=209781&amp;date=20.02.2025&amp;dst=100047&amp;field=134&amp;demo=2" TargetMode="External"/><Relationship Id="rId1622" Type="http://schemas.openxmlformats.org/officeDocument/2006/relationships/hyperlink" Target="https://login.consultant.ru/link/?req=doc&amp;base=LAW&amp;n=417862&amp;date=20.02.2025&amp;dst=100017&amp;field=134&amp;demo=2" TargetMode="External"/><Relationship Id="rId4778" Type="http://schemas.openxmlformats.org/officeDocument/2006/relationships/hyperlink" Target="https://login.consultant.ru/link/?req=doc&amp;base=LAW&amp;n=433463&amp;date=20.02.2025&amp;dst=20&amp;field=134&amp;demo=2" TargetMode="External"/><Relationship Id="rId5829" Type="http://schemas.openxmlformats.org/officeDocument/2006/relationships/hyperlink" Target="https://login.consultant.ru/link/?req=doc&amp;base=LAW&amp;n=446159&amp;date=20.02.2025&amp;dst=100215&amp;field=134&amp;demo=2" TargetMode="External"/><Relationship Id="rId7251" Type="http://schemas.openxmlformats.org/officeDocument/2006/relationships/hyperlink" Target="https://login.consultant.ru/link/?req=doc&amp;base=LAW&amp;n=446159&amp;date=20.02.2025&amp;dst=100504&amp;field=134&amp;demo=2" TargetMode="External"/><Relationship Id="rId3794" Type="http://schemas.openxmlformats.org/officeDocument/2006/relationships/hyperlink" Target="https://login.consultant.ru/link/?req=doc&amp;base=LAW&amp;n=495184&amp;date=20.02.2025&amp;dst=1429&amp;field=134&amp;demo=2" TargetMode="External"/><Relationship Id="rId4845" Type="http://schemas.openxmlformats.org/officeDocument/2006/relationships/hyperlink" Target="https://login.consultant.ru/link/?req=doc&amp;base=LAW&amp;n=388482&amp;date=20.02.2025&amp;dst=100035&amp;field=134&amp;demo=2" TargetMode="External"/><Relationship Id="rId2396" Type="http://schemas.openxmlformats.org/officeDocument/2006/relationships/hyperlink" Target="https://login.consultant.ru/link/?req=doc&amp;base=LAW&amp;n=173823&amp;date=20.02.2025&amp;dst=100105&amp;field=134&amp;demo=2" TargetMode="External"/><Relationship Id="rId3447" Type="http://schemas.openxmlformats.org/officeDocument/2006/relationships/hyperlink" Target="https://login.consultant.ru/link/?req=doc&amp;base=LAW&amp;n=446113&amp;date=20.02.2025&amp;dst=100013&amp;field=134&amp;demo=2" TargetMode="External"/><Relationship Id="rId3861" Type="http://schemas.openxmlformats.org/officeDocument/2006/relationships/hyperlink" Target="https://login.consultant.ru/link/?req=doc&amp;base=LAW&amp;n=421787&amp;date=20.02.2025&amp;dst=100020&amp;field=134&amp;demo=2" TargetMode="External"/><Relationship Id="rId4912" Type="http://schemas.openxmlformats.org/officeDocument/2006/relationships/hyperlink" Target="https://login.consultant.ru/link/?req=doc&amp;base=LAW&amp;n=482727&amp;date=20.02.2025&amp;dst=100015&amp;field=134&amp;demo=2" TargetMode="External"/><Relationship Id="rId368" Type="http://schemas.openxmlformats.org/officeDocument/2006/relationships/hyperlink" Target="https://login.consultant.ru/link/?req=doc&amp;base=LAW&amp;n=492740&amp;date=20.02.2025&amp;dst=100010&amp;field=134&amp;demo=2" TargetMode="External"/><Relationship Id="rId782" Type="http://schemas.openxmlformats.org/officeDocument/2006/relationships/hyperlink" Target="https://login.consultant.ru/link/?req=doc&amp;base=LAW&amp;n=495184&amp;date=20.02.2025&amp;dst=1925&amp;field=134&amp;demo=2" TargetMode="External"/><Relationship Id="rId2049" Type="http://schemas.openxmlformats.org/officeDocument/2006/relationships/hyperlink" Target="https://login.consultant.ru/link/?req=doc&amp;base=LAW&amp;n=171230&amp;date=20.02.2025&amp;dst=100086&amp;field=134&amp;demo=2" TargetMode="External"/><Relationship Id="rId2463" Type="http://schemas.openxmlformats.org/officeDocument/2006/relationships/hyperlink" Target="https://login.consultant.ru/link/?req=doc&amp;base=LAW&amp;n=87567&amp;date=20.02.2025&amp;dst=100018&amp;field=134&amp;demo=2" TargetMode="External"/><Relationship Id="rId3514" Type="http://schemas.openxmlformats.org/officeDocument/2006/relationships/hyperlink" Target="https://login.consultant.ru/link/?req=doc&amp;base=LAW&amp;n=103113&amp;date=20.02.2025&amp;dst=100046&amp;field=134&amp;demo=2" TargetMode="External"/><Relationship Id="rId435" Type="http://schemas.openxmlformats.org/officeDocument/2006/relationships/hyperlink" Target="https://login.consultant.ru/link/?req=doc&amp;base=LAW&amp;n=354475&amp;date=20.02.2025&amp;dst=100011&amp;field=134&amp;demo=2" TargetMode="External"/><Relationship Id="rId1065" Type="http://schemas.openxmlformats.org/officeDocument/2006/relationships/hyperlink" Target="https://login.consultant.ru/link/?req=doc&amp;base=LAW&amp;n=355597&amp;date=20.02.2025&amp;dst=100011&amp;field=134&amp;demo=2" TargetMode="External"/><Relationship Id="rId2116" Type="http://schemas.openxmlformats.org/officeDocument/2006/relationships/hyperlink" Target="https://login.consultant.ru/link/?req=doc&amp;base=LAW&amp;n=173823&amp;date=20.02.2025&amp;dst=100038&amp;field=134&amp;demo=2" TargetMode="External"/><Relationship Id="rId2530" Type="http://schemas.openxmlformats.org/officeDocument/2006/relationships/hyperlink" Target="https://login.consultant.ru/link/?req=doc&amp;base=LAW&amp;n=201285&amp;date=20.02.2025&amp;dst=100108&amp;field=134&amp;demo=2" TargetMode="External"/><Relationship Id="rId5686" Type="http://schemas.openxmlformats.org/officeDocument/2006/relationships/hyperlink" Target="https://login.consultant.ru/link/?req=doc&amp;base=LAW&amp;n=387132&amp;date=20.02.2025&amp;dst=100059&amp;field=134&amp;demo=2" TargetMode="External"/><Relationship Id="rId6737" Type="http://schemas.openxmlformats.org/officeDocument/2006/relationships/hyperlink" Target="https://login.consultant.ru/link/?req=doc&amp;base=LAW&amp;n=482544&amp;date=20.02.2025&amp;dst=100022&amp;field=134&amp;demo=2" TargetMode="External"/><Relationship Id="rId502" Type="http://schemas.openxmlformats.org/officeDocument/2006/relationships/hyperlink" Target="https://login.consultant.ru/link/?req=doc&amp;base=LAW&amp;n=57344&amp;date=20.02.2025&amp;dst=100010&amp;field=134&amp;demo=2" TargetMode="External"/><Relationship Id="rId1132" Type="http://schemas.openxmlformats.org/officeDocument/2006/relationships/hyperlink" Target="https://login.consultant.ru/link/?req=doc&amp;base=LAW&amp;n=201285&amp;date=20.02.2025&amp;dst=100054&amp;field=134&amp;demo=2" TargetMode="External"/><Relationship Id="rId4288" Type="http://schemas.openxmlformats.org/officeDocument/2006/relationships/hyperlink" Target="https://login.consultant.ru/link/?req=doc&amp;base=LAW&amp;n=453614&amp;date=20.02.2025&amp;dst=100766&amp;field=134&amp;demo=2" TargetMode="External"/><Relationship Id="rId5339" Type="http://schemas.openxmlformats.org/officeDocument/2006/relationships/hyperlink" Target="https://login.consultant.ru/link/?req=doc&amp;base=LAW&amp;n=130936&amp;date=20.02.2025&amp;dst=100057&amp;field=134&amp;demo=2" TargetMode="External"/><Relationship Id="rId4355" Type="http://schemas.openxmlformats.org/officeDocument/2006/relationships/hyperlink" Target="https://login.consultant.ru/link/?req=doc&amp;base=LAW&amp;n=162574&amp;date=20.02.2025&amp;dst=100030&amp;field=134&amp;demo=2" TargetMode="External"/><Relationship Id="rId5753" Type="http://schemas.openxmlformats.org/officeDocument/2006/relationships/hyperlink" Target="https://login.consultant.ru/link/?req=doc&amp;base=LAW&amp;n=440508&amp;date=20.02.2025&amp;dst=100033&amp;field=134&amp;demo=2" TargetMode="External"/><Relationship Id="rId6804" Type="http://schemas.openxmlformats.org/officeDocument/2006/relationships/hyperlink" Target="https://login.consultant.ru/link/?req=doc&amp;base=LAW&amp;n=166191&amp;date=20.02.2025&amp;dst=100105&amp;field=134&amp;demo=2" TargetMode="External"/><Relationship Id="rId1949" Type="http://schemas.openxmlformats.org/officeDocument/2006/relationships/hyperlink" Target="https://login.consultant.ru/link/?req=doc&amp;base=LAW&amp;n=454232&amp;date=20.02.2025&amp;dst=3609&amp;field=134&amp;demo=2" TargetMode="External"/><Relationship Id="rId4008" Type="http://schemas.openxmlformats.org/officeDocument/2006/relationships/hyperlink" Target="https://login.consultant.ru/link/?req=doc&amp;base=LAW&amp;n=488081&amp;date=20.02.2025&amp;dst=100053&amp;field=134&amp;demo=2" TargetMode="External"/><Relationship Id="rId5406" Type="http://schemas.openxmlformats.org/officeDocument/2006/relationships/hyperlink" Target="https://login.consultant.ru/link/?req=doc&amp;base=LAW&amp;n=117192&amp;date=20.02.2025&amp;dst=100028&amp;field=134&amp;demo=2" TargetMode="External"/><Relationship Id="rId5820" Type="http://schemas.openxmlformats.org/officeDocument/2006/relationships/hyperlink" Target="https://login.consultant.ru/link/?req=doc&amp;base=LAW&amp;n=446159&amp;date=20.02.2025&amp;dst=100208&amp;field=134&amp;demo=2" TargetMode="External"/><Relationship Id="rId292" Type="http://schemas.openxmlformats.org/officeDocument/2006/relationships/hyperlink" Target="https://login.consultant.ru/link/?req=doc&amp;base=LAW&amp;n=191539&amp;date=20.02.2025&amp;dst=100030&amp;field=134&amp;demo=2" TargetMode="External"/><Relationship Id="rId3371" Type="http://schemas.openxmlformats.org/officeDocument/2006/relationships/hyperlink" Target="https://login.consultant.ru/link/?req=doc&amp;base=LAW&amp;n=471095&amp;date=20.02.2025&amp;dst=180&amp;field=134&amp;demo=2" TargetMode="External"/><Relationship Id="rId4422" Type="http://schemas.openxmlformats.org/officeDocument/2006/relationships/hyperlink" Target="https://login.consultant.ru/link/?req=doc&amp;base=LAW&amp;n=434569&amp;date=20.02.2025&amp;dst=100012&amp;field=134&amp;demo=2" TargetMode="External"/><Relationship Id="rId7578" Type="http://schemas.openxmlformats.org/officeDocument/2006/relationships/hyperlink" Target="https://login.consultant.ru/link/?req=doc&amp;base=LAW&amp;n=405465&amp;date=20.02.2025&amp;dst=100009&amp;field=134&amp;demo=2" TargetMode="External"/><Relationship Id="rId3024" Type="http://schemas.openxmlformats.org/officeDocument/2006/relationships/hyperlink" Target="https://login.consultant.ru/link/?req=doc&amp;base=LAW&amp;n=168067&amp;date=20.02.2025&amp;dst=100055&amp;field=134&amp;demo=2" TargetMode="External"/><Relationship Id="rId6594" Type="http://schemas.openxmlformats.org/officeDocument/2006/relationships/hyperlink" Target="https://login.consultant.ru/link/?req=doc&amp;base=LAW&amp;n=102857&amp;date=20.02.2025&amp;dst=100013&amp;field=134&amp;demo=2" TargetMode="External"/><Relationship Id="rId7645" Type="http://schemas.openxmlformats.org/officeDocument/2006/relationships/hyperlink" Target="https://login.consultant.ru/link/?req=doc&amp;base=LAW&amp;n=479923&amp;date=20.02.2025&amp;dst=101545&amp;field=134&amp;demo=2" TargetMode="External"/><Relationship Id="rId2040" Type="http://schemas.openxmlformats.org/officeDocument/2006/relationships/hyperlink" Target="https://login.consultant.ru/link/?req=doc&amp;base=LAW&amp;n=453614&amp;date=20.02.2025&amp;dst=100380&amp;field=134&amp;demo=2" TargetMode="External"/><Relationship Id="rId5196" Type="http://schemas.openxmlformats.org/officeDocument/2006/relationships/hyperlink" Target="https://login.consultant.ru/link/?req=doc&amp;base=LAW&amp;n=493196&amp;date=20.02.2025&amp;dst=100026&amp;field=134&amp;demo=2" TargetMode="External"/><Relationship Id="rId6247" Type="http://schemas.openxmlformats.org/officeDocument/2006/relationships/hyperlink" Target="https://login.consultant.ru/link/?req=doc&amp;base=LAW&amp;n=209019&amp;date=20.02.2025&amp;dst=100014&amp;field=134&amp;demo=2" TargetMode="External"/><Relationship Id="rId6661" Type="http://schemas.openxmlformats.org/officeDocument/2006/relationships/hyperlink" Target="https://login.consultant.ru/link/?req=doc&amp;base=LAW&amp;n=182886&amp;date=20.02.2025&amp;dst=100031&amp;field=134&amp;demo=2" TargetMode="External"/><Relationship Id="rId7712" Type="http://schemas.openxmlformats.org/officeDocument/2006/relationships/hyperlink" Target="https://login.consultant.ru/link/?req=doc&amp;base=LAW&amp;n=491401&amp;date=20.02.2025&amp;demo=2" TargetMode="External"/><Relationship Id="rId5263" Type="http://schemas.openxmlformats.org/officeDocument/2006/relationships/hyperlink" Target="https://login.consultant.ru/link/?req=doc&amp;base=LAW&amp;n=153471&amp;date=20.02.2025&amp;dst=100012&amp;field=134&amp;demo=2" TargetMode="External"/><Relationship Id="rId6314" Type="http://schemas.openxmlformats.org/officeDocument/2006/relationships/hyperlink" Target="https://login.consultant.ru/link/?req=doc&amp;base=LAW&amp;n=173202&amp;date=20.02.2025&amp;dst=100062&amp;field=134&amp;demo=2" TargetMode="External"/><Relationship Id="rId1459" Type="http://schemas.openxmlformats.org/officeDocument/2006/relationships/hyperlink" Target="https://login.consultant.ru/link/?req=doc&amp;base=LAW&amp;n=432064&amp;date=20.02.2025&amp;dst=100096&amp;field=134&amp;demo=2" TargetMode="External"/><Relationship Id="rId2857" Type="http://schemas.openxmlformats.org/officeDocument/2006/relationships/hyperlink" Target="https://login.consultant.ru/link/?req=doc&amp;base=LAW&amp;n=425234&amp;date=20.02.2025&amp;dst=100009&amp;field=134&amp;demo=2" TargetMode="External"/><Relationship Id="rId3908" Type="http://schemas.openxmlformats.org/officeDocument/2006/relationships/hyperlink" Target="https://login.consultant.ru/link/?req=doc&amp;base=LAW&amp;n=479643&amp;date=20.02.2025&amp;dst=100354&amp;field=134&amp;demo=2" TargetMode="External"/><Relationship Id="rId5330" Type="http://schemas.openxmlformats.org/officeDocument/2006/relationships/hyperlink" Target="https://login.consultant.ru/link/?req=doc&amp;base=LAW&amp;n=482483&amp;date=20.02.2025&amp;dst=100011&amp;field=134&amp;demo=2" TargetMode="External"/><Relationship Id="rId98" Type="http://schemas.openxmlformats.org/officeDocument/2006/relationships/hyperlink" Target="https://login.consultant.ru/link/?req=doc&amp;base=LAW&amp;n=327611&amp;date=20.02.2025&amp;dst=100141&amp;field=134&amp;demo=2" TargetMode="External"/><Relationship Id="rId829" Type="http://schemas.openxmlformats.org/officeDocument/2006/relationships/hyperlink" Target="https://login.consultant.ru/link/?req=doc&amp;base=LAW&amp;n=483069&amp;date=20.02.2025&amp;dst=100282&amp;field=134&amp;demo=2" TargetMode="External"/><Relationship Id="rId1666" Type="http://schemas.openxmlformats.org/officeDocument/2006/relationships/hyperlink" Target="https://login.consultant.ru/link/?req=doc&amp;base=LAW&amp;n=446159&amp;date=20.02.2025&amp;dst=100018&amp;field=134&amp;demo=2" TargetMode="External"/><Relationship Id="rId1873" Type="http://schemas.openxmlformats.org/officeDocument/2006/relationships/hyperlink" Target="https://login.consultant.ru/link/?req=doc&amp;base=LAW&amp;n=495184&amp;date=20.02.2025&amp;dst=160&amp;field=134&amp;demo=2" TargetMode="External"/><Relationship Id="rId2717" Type="http://schemas.openxmlformats.org/officeDocument/2006/relationships/hyperlink" Target="https://login.consultant.ru/link/?req=doc&amp;base=LAW&amp;n=144614&amp;date=20.02.2025&amp;dst=100011&amp;field=134&amp;demo=2" TargetMode="External"/><Relationship Id="rId2924" Type="http://schemas.openxmlformats.org/officeDocument/2006/relationships/hyperlink" Target="https://login.consultant.ru/link/?req=doc&amp;base=LAW&amp;n=436054&amp;date=20.02.2025&amp;dst=100011&amp;field=134&amp;demo=2" TargetMode="External"/><Relationship Id="rId7088" Type="http://schemas.openxmlformats.org/officeDocument/2006/relationships/hyperlink" Target="https://login.consultant.ru/link/?req=doc&amp;base=LAW&amp;n=286707&amp;date=20.02.2025&amp;dst=100083&amp;field=134&amp;demo=2" TargetMode="External"/><Relationship Id="rId7295" Type="http://schemas.openxmlformats.org/officeDocument/2006/relationships/hyperlink" Target="https://login.consultant.ru/link/?req=doc&amp;base=LAW&amp;n=221800&amp;date=20.02.2025&amp;dst=100464&amp;field=134&amp;demo=2" TargetMode="External"/><Relationship Id="rId1319" Type="http://schemas.openxmlformats.org/officeDocument/2006/relationships/hyperlink" Target="https://login.consultant.ru/link/?req=doc&amp;base=LAW&amp;n=483136&amp;date=20.02.2025&amp;dst=100104&amp;field=134&amp;demo=2" TargetMode="External"/><Relationship Id="rId1526" Type="http://schemas.openxmlformats.org/officeDocument/2006/relationships/hyperlink" Target="https://login.consultant.ru/link/?req=doc&amp;base=LAW&amp;n=383506&amp;date=20.02.2025&amp;dst=100125&amp;field=134&amp;demo=2" TargetMode="External"/><Relationship Id="rId1733" Type="http://schemas.openxmlformats.org/officeDocument/2006/relationships/hyperlink" Target="https://login.consultant.ru/link/?req=doc&amp;base=LAW&amp;n=494938&amp;date=20.02.2025&amp;dst=100032&amp;field=134&amp;demo=2" TargetMode="External"/><Relationship Id="rId1940" Type="http://schemas.openxmlformats.org/officeDocument/2006/relationships/hyperlink" Target="https://login.consultant.ru/link/?req=doc&amp;base=LAW&amp;n=468594&amp;date=20.02.2025&amp;dst=100149&amp;field=134&amp;demo=2" TargetMode="External"/><Relationship Id="rId4889" Type="http://schemas.openxmlformats.org/officeDocument/2006/relationships/hyperlink" Target="https://login.consultant.ru/link/?req=doc&amp;base=LAW&amp;n=177183&amp;date=20.02.2025&amp;dst=100008&amp;field=134&amp;demo=2" TargetMode="External"/><Relationship Id="rId25" Type="http://schemas.openxmlformats.org/officeDocument/2006/relationships/hyperlink" Target="https://login.consultant.ru/link/?req=doc&amp;base=LAW&amp;n=173867&amp;date=20.02.2025&amp;dst=100012&amp;field=134&amp;demo=2" TargetMode="External"/><Relationship Id="rId1800" Type="http://schemas.openxmlformats.org/officeDocument/2006/relationships/hyperlink" Target="https://login.consultant.ru/link/?req=doc&amp;base=LAW&amp;n=449642&amp;date=20.02.2025&amp;dst=100136&amp;field=134&amp;demo=2" TargetMode="External"/><Relationship Id="rId3698" Type="http://schemas.openxmlformats.org/officeDocument/2006/relationships/hyperlink" Target="https://login.consultant.ru/link/?req=doc&amp;base=LAW&amp;n=462640&amp;date=20.02.2025&amp;dst=100126&amp;field=134&amp;demo=2" TargetMode="External"/><Relationship Id="rId4749" Type="http://schemas.openxmlformats.org/officeDocument/2006/relationships/hyperlink" Target="https://login.consultant.ru/link/?req=doc&amp;base=LAW&amp;n=165926&amp;date=20.02.2025&amp;dst=100026&amp;field=134&amp;demo=2" TargetMode="External"/><Relationship Id="rId4956" Type="http://schemas.openxmlformats.org/officeDocument/2006/relationships/hyperlink" Target="https://login.consultant.ru/link/?req=doc&amp;base=LAW&amp;n=215486&amp;date=20.02.2025&amp;dst=100022&amp;field=134&amp;demo=2" TargetMode="External"/><Relationship Id="rId7155" Type="http://schemas.openxmlformats.org/officeDocument/2006/relationships/hyperlink" Target="https://login.consultant.ru/link/?req=doc&amp;base=LAW&amp;n=116978&amp;date=20.02.2025&amp;dst=100120&amp;field=134&amp;demo=2" TargetMode="External"/><Relationship Id="rId7362" Type="http://schemas.openxmlformats.org/officeDocument/2006/relationships/hyperlink" Target="https://login.consultant.ru/link/?req=doc&amp;base=LAW&amp;n=483136&amp;date=20.02.2025&amp;dst=100209&amp;field=134&amp;demo=2" TargetMode="External"/><Relationship Id="rId3558" Type="http://schemas.openxmlformats.org/officeDocument/2006/relationships/hyperlink" Target="https://login.consultant.ru/link/?req=doc&amp;base=LAW&amp;n=453874&amp;date=20.02.2025&amp;dst=100033&amp;field=134&amp;demo=2" TargetMode="External"/><Relationship Id="rId3765" Type="http://schemas.openxmlformats.org/officeDocument/2006/relationships/hyperlink" Target="https://login.consultant.ru/link/?req=doc&amp;base=LAW&amp;n=466482&amp;date=20.02.2025&amp;demo=2" TargetMode="External"/><Relationship Id="rId3972" Type="http://schemas.openxmlformats.org/officeDocument/2006/relationships/hyperlink" Target="https://login.consultant.ru/link/?req=doc&amp;base=LAW&amp;n=199987&amp;date=20.02.2025&amp;dst=100015&amp;field=134&amp;demo=2" TargetMode="External"/><Relationship Id="rId4609" Type="http://schemas.openxmlformats.org/officeDocument/2006/relationships/hyperlink" Target="https://login.consultant.ru/link/?req=doc&amp;base=LAW&amp;n=495184&amp;date=20.02.2025&amp;dst=1498&amp;field=134&amp;demo=2" TargetMode="External"/><Relationship Id="rId4816" Type="http://schemas.openxmlformats.org/officeDocument/2006/relationships/hyperlink" Target="https://login.consultant.ru/link/?req=doc&amp;base=LAW&amp;n=461096&amp;date=20.02.2025&amp;dst=100060&amp;field=134&amp;demo=2" TargetMode="External"/><Relationship Id="rId6171" Type="http://schemas.openxmlformats.org/officeDocument/2006/relationships/hyperlink" Target="https://login.consultant.ru/link/?req=doc&amp;base=LAW&amp;n=446159&amp;date=20.02.2025&amp;dst=100361&amp;field=134&amp;demo=2" TargetMode="External"/><Relationship Id="rId7015" Type="http://schemas.openxmlformats.org/officeDocument/2006/relationships/hyperlink" Target="https://login.consultant.ru/link/?req=doc&amp;base=LAW&amp;n=386893&amp;date=20.02.2025&amp;dst=100029&amp;field=134&amp;demo=2" TargetMode="External"/><Relationship Id="rId7222" Type="http://schemas.openxmlformats.org/officeDocument/2006/relationships/hyperlink" Target="https://login.consultant.ru/link/?req=doc&amp;base=LAW&amp;n=209873&amp;date=20.02.2025&amp;dst=100036&amp;field=134&amp;demo=2" TargetMode="External"/><Relationship Id="rId479" Type="http://schemas.openxmlformats.org/officeDocument/2006/relationships/hyperlink" Target="https://login.consultant.ru/link/?req=doc&amp;base=LAW&amp;n=149788&amp;date=20.02.2025&amp;dst=100012&amp;field=134&amp;demo=2" TargetMode="External"/><Relationship Id="rId686" Type="http://schemas.openxmlformats.org/officeDocument/2006/relationships/hyperlink" Target="https://login.consultant.ru/link/?req=doc&amp;base=LAW&amp;n=483069&amp;date=20.02.2025&amp;dst=100249&amp;field=134&amp;demo=2" TargetMode="External"/><Relationship Id="rId893" Type="http://schemas.openxmlformats.org/officeDocument/2006/relationships/hyperlink" Target="https://login.consultant.ru/link/?req=doc&amp;base=LAW&amp;n=492192&amp;date=20.02.2025&amp;dst=11089&amp;field=134&amp;demo=2" TargetMode="External"/><Relationship Id="rId2367" Type="http://schemas.openxmlformats.org/officeDocument/2006/relationships/hyperlink" Target="https://login.consultant.ru/link/?req=doc&amp;base=LAW&amp;n=190447&amp;date=20.02.2025&amp;dst=100011&amp;field=134&amp;demo=2" TargetMode="External"/><Relationship Id="rId2574" Type="http://schemas.openxmlformats.org/officeDocument/2006/relationships/hyperlink" Target="https://login.consultant.ru/link/?req=doc&amp;base=LAW&amp;n=386893&amp;date=20.02.2025&amp;dst=100012&amp;field=134&amp;demo=2" TargetMode="External"/><Relationship Id="rId2781" Type="http://schemas.openxmlformats.org/officeDocument/2006/relationships/hyperlink" Target="https://login.consultant.ru/link/?req=doc&amp;base=LAW&amp;n=285579&amp;date=20.02.2025&amp;dst=100010&amp;field=134&amp;demo=2" TargetMode="External"/><Relationship Id="rId3418" Type="http://schemas.openxmlformats.org/officeDocument/2006/relationships/hyperlink" Target="https://login.consultant.ru/link/?req=doc&amp;base=LAW&amp;n=191513&amp;date=20.02.2025&amp;dst=100011&amp;field=134&amp;demo=2" TargetMode="External"/><Relationship Id="rId3625" Type="http://schemas.openxmlformats.org/officeDocument/2006/relationships/hyperlink" Target="https://login.consultant.ru/link/?req=doc&amp;base=LAW&amp;n=149859&amp;date=20.02.2025&amp;dst=100035&amp;field=134&amp;demo=2" TargetMode="External"/><Relationship Id="rId6031" Type="http://schemas.openxmlformats.org/officeDocument/2006/relationships/hyperlink" Target="https://login.consultant.ru/link/?req=doc&amp;base=LAW&amp;n=446159&amp;date=20.02.2025&amp;dst=100279&amp;field=134&amp;demo=2" TargetMode="External"/><Relationship Id="rId339" Type="http://schemas.openxmlformats.org/officeDocument/2006/relationships/hyperlink" Target="https://login.consultant.ru/link/?req=doc&amp;base=LAW&amp;n=482692&amp;date=20.02.2025&amp;dst=100791&amp;field=134&amp;demo=2" TargetMode="External"/><Relationship Id="rId546" Type="http://schemas.openxmlformats.org/officeDocument/2006/relationships/hyperlink" Target="https://login.consultant.ru/link/?req=doc&amp;base=LAW&amp;n=209832&amp;date=20.02.2025&amp;dst=100267&amp;field=134&amp;demo=2" TargetMode="External"/><Relationship Id="rId753" Type="http://schemas.openxmlformats.org/officeDocument/2006/relationships/hyperlink" Target="https://login.consultant.ru/link/?req=doc&amp;base=LAW&amp;n=329976&amp;date=20.02.2025&amp;dst=100010&amp;field=134&amp;demo=2" TargetMode="External"/><Relationship Id="rId1176" Type="http://schemas.openxmlformats.org/officeDocument/2006/relationships/hyperlink" Target="https://login.consultant.ru/link/?req=doc&amp;base=LAW&amp;n=201285&amp;date=20.02.2025&amp;dst=100055&amp;field=134&amp;demo=2" TargetMode="External"/><Relationship Id="rId1383" Type="http://schemas.openxmlformats.org/officeDocument/2006/relationships/hyperlink" Target="https://login.consultant.ru/link/?req=doc&amp;base=LAW&amp;n=494748&amp;date=20.02.2025&amp;dst=100141&amp;field=134&amp;demo=2" TargetMode="External"/><Relationship Id="rId2227" Type="http://schemas.openxmlformats.org/officeDocument/2006/relationships/hyperlink" Target="https://login.consultant.ru/link/?req=doc&amp;base=LAW&amp;n=173823&amp;date=20.02.2025&amp;dst=100082&amp;field=134&amp;demo=2" TargetMode="External"/><Relationship Id="rId2434" Type="http://schemas.openxmlformats.org/officeDocument/2006/relationships/hyperlink" Target="https://login.consultant.ru/link/?req=doc&amp;base=LAW&amp;n=173165&amp;date=20.02.2025&amp;dst=100041&amp;field=134&amp;demo=2" TargetMode="External"/><Relationship Id="rId3832" Type="http://schemas.openxmlformats.org/officeDocument/2006/relationships/hyperlink" Target="https://login.consultant.ru/link/?req=doc&amp;base=LAW&amp;n=191967&amp;date=20.02.2025&amp;dst=100102&amp;field=134&amp;demo=2" TargetMode="External"/><Relationship Id="rId6988" Type="http://schemas.openxmlformats.org/officeDocument/2006/relationships/hyperlink" Target="https://login.consultant.ru/link/?req=doc&amp;base=LAW&amp;n=221373&amp;date=20.02.2025&amp;dst=100086&amp;field=134&amp;demo=2" TargetMode="External"/><Relationship Id="rId406" Type="http://schemas.openxmlformats.org/officeDocument/2006/relationships/hyperlink" Target="https://login.consultant.ru/link/?req=doc&amp;base=LAW&amp;n=144638&amp;date=20.02.2025&amp;dst=100026&amp;field=134&amp;demo=2" TargetMode="External"/><Relationship Id="rId960" Type="http://schemas.openxmlformats.org/officeDocument/2006/relationships/hyperlink" Target="https://login.consultant.ru/link/?req=doc&amp;base=LAW&amp;n=201313&amp;date=20.02.2025&amp;dst=100109&amp;field=134&amp;demo=2" TargetMode="External"/><Relationship Id="rId1036" Type="http://schemas.openxmlformats.org/officeDocument/2006/relationships/hyperlink" Target="https://login.consultant.ru/link/?req=doc&amp;base=LAW&amp;n=433217&amp;date=20.02.2025&amp;dst=100040&amp;field=134&amp;demo=2" TargetMode="External"/><Relationship Id="rId1243" Type="http://schemas.openxmlformats.org/officeDocument/2006/relationships/hyperlink" Target="https://login.consultant.ru/link/?req=doc&amp;base=LAW&amp;n=495184&amp;date=20.02.2025&amp;dst=102605&amp;field=134&amp;demo=2" TargetMode="External"/><Relationship Id="rId1590" Type="http://schemas.openxmlformats.org/officeDocument/2006/relationships/hyperlink" Target="https://login.consultant.ru/link/?req=doc&amp;base=LAW&amp;n=480361&amp;date=20.02.2025&amp;dst=100020&amp;field=134&amp;demo=2" TargetMode="External"/><Relationship Id="rId2641" Type="http://schemas.openxmlformats.org/officeDocument/2006/relationships/hyperlink" Target="https://login.consultant.ru/link/?req=doc&amp;base=LAW&amp;n=388482&amp;date=20.02.2025&amp;dst=100014&amp;field=134&amp;demo=2" TargetMode="External"/><Relationship Id="rId4399" Type="http://schemas.openxmlformats.org/officeDocument/2006/relationships/hyperlink" Target="https://login.consultant.ru/link/?req=doc&amp;base=LAW&amp;n=388538&amp;date=20.02.2025&amp;dst=100171&amp;field=134&amp;demo=2" TargetMode="External"/><Relationship Id="rId5797" Type="http://schemas.openxmlformats.org/officeDocument/2006/relationships/hyperlink" Target="https://login.consultant.ru/link/?req=doc&amp;base=LAW&amp;n=494451&amp;date=20.02.2025&amp;demo=2" TargetMode="External"/><Relationship Id="rId6848" Type="http://schemas.openxmlformats.org/officeDocument/2006/relationships/hyperlink" Target="https://login.consultant.ru/link/?req=doc&amp;base=LAW&amp;n=220284&amp;date=20.02.2025&amp;dst=100048&amp;field=134&amp;demo=2" TargetMode="External"/><Relationship Id="rId613" Type="http://schemas.openxmlformats.org/officeDocument/2006/relationships/hyperlink" Target="https://login.consultant.ru/link/?req=doc&amp;base=LAW&amp;n=454112&amp;date=20.02.2025&amp;dst=100322&amp;field=134&amp;demo=2" TargetMode="External"/><Relationship Id="rId820" Type="http://schemas.openxmlformats.org/officeDocument/2006/relationships/hyperlink" Target="https://login.consultant.ru/link/?req=doc&amp;base=LAW&amp;n=453614&amp;date=20.02.2025&amp;dst=100088&amp;field=134&amp;demo=2" TargetMode="External"/><Relationship Id="rId1450" Type="http://schemas.openxmlformats.org/officeDocument/2006/relationships/hyperlink" Target="https://login.consultant.ru/link/?req=doc&amp;base=LAW&amp;n=57314&amp;date=20.02.2025&amp;dst=100020&amp;field=134&amp;demo=2" TargetMode="External"/><Relationship Id="rId2501" Type="http://schemas.openxmlformats.org/officeDocument/2006/relationships/hyperlink" Target="https://login.consultant.ru/link/?req=doc&amp;base=LAW&amp;n=453871&amp;date=20.02.2025&amp;dst=100028&amp;field=134&amp;demo=2" TargetMode="External"/><Relationship Id="rId5657" Type="http://schemas.openxmlformats.org/officeDocument/2006/relationships/hyperlink" Target="https://login.consultant.ru/link/?req=doc&amp;base=LAW&amp;n=453993&amp;date=20.02.2025&amp;dst=100472&amp;field=134&amp;demo=2" TargetMode="External"/><Relationship Id="rId5864" Type="http://schemas.openxmlformats.org/officeDocument/2006/relationships/hyperlink" Target="https://login.consultant.ru/link/?req=doc&amp;base=LAW&amp;n=483416&amp;date=20.02.2025&amp;dst=11008&amp;field=134&amp;demo=2" TargetMode="External"/><Relationship Id="rId6708" Type="http://schemas.openxmlformats.org/officeDocument/2006/relationships/hyperlink" Target="https://login.consultant.ru/link/?req=doc&amp;base=LAW&amp;n=186978&amp;date=20.02.2025&amp;dst=100150&amp;field=134&amp;demo=2" TargetMode="External"/><Relationship Id="rId6915" Type="http://schemas.openxmlformats.org/officeDocument/2006/relationships/hyperlink" Target="https://login.consultant.ru/link/?req=doc&amp;base=LAW&amp;n=220284&amp;date=20.02.2025&amp;dst=100051&amp;field=134&amp;demo=2" TargetMode="External"/><Relationship Id="rId1103" Type="http://schemas.openxmlformats.org/officeDocument/2006/relationships/hyperlink" Target="https://login.consultant.ru/link/?req=doc&amp;base=LAW&amp;n=201285&amp;date=20.02.2025&amp;dst=100036&amp;field=134&amp;demo=2" TargetMode="External"/><Relationship Id="rId1310" Type="http://schemas.openxmlformats.org/officeDocument/2006/relationships/hyperlink" Target="https://login.consultant.ru/link/?req=doc&amp;base=LAW&amp;n=483136&amp;date=20.02.2025&amp;dst=100092&amp;field=134&amp;demo=2" TargetMode="External"/><Relationship Id="rId4259" Type="http://schemas.openxmlformats.org/officeDocument/2006/relationships/hyperlink" Target="https://login.consultant.ru/link/?req=doc&amp;base=LAW&amp;n=286707&amp;date=20.02.2025&amp;dst=100055&amp;field=134&amp;demo=2" TargetMode="External"/><Relationship Id="rId4466" Type="http://schemas.openxmlformats.org/officeDocument/2006/relationships/hyperlink" Target="https://login.consultant.ru/link/?req=doc&amp;base=LAW&amp;n=103113&amp;date=20.02.2025&amp;dst=100056&amp;field=134&amp;demo=2" TargetMode="External"/><Relationship Id="rId4673" Type="http://schemas.openxmlformats.org/officeDocument/2006/relationships/hyperlink" Target="https://login.consultant.ru/link/?req=doc&amp;base=LAW&amp;n=495184&amp;date=20.02.2025&amp;dst=102815&amp;field=134&amp;demo=2" TargetMode="External"/><Relationship Id="rId4880" Type="http://schemas.openxmlformats.org/officeDocument/2006/relationships/hyperlink" Target="https://login.consultant.ru/link/?req=doc&amp;base=LAW&amp;n=130936&amp;date=20.02.2025&amp;dst=100047&amp;field=134&amp;demo=2" TargetMode="External"/><Relationship Id="rId5517" Type="http://schemas.openxmlformats.org/officeDocument/2006/relationships/hyperlink" Target="https://login.consultant.ru/link/?req=doc&amp;base=LAW&amp;n=213706&amp;date=20.02.2025&amp;dst=100028&amp;field=134&amp;demo=2" TargetMode="External"/><Relationship Id="rId5724" Type="http://schemas.openxmlformats.org/officeDocument/2006/relationships/hyperlink" Target="https://login.consultant.ru/link/?req=doc&amp;base=LAW&amp;n=446159&amp;date=20.02.2025&amp;dst=100137&amp;field=134&amp;demo=2" TargetMode="External"/><Relationship Id="rId5931" Type="http://schemas.openxmlformats.org/officeDocument/2006/relationships/hyperlink" Target="https://login.consultant.ru/link/?req=doc&amp;base=LAW&amp;n=209013&amp;date=20.02.2025&amp;dst=100014&amp;field=134&amp;demo=2" TargetMode="External"/><Relationship Id="rId3068" Type="http://schemas.openxmlformats.org/officeDocument/2006/relationships/hyperlink" Target="https://login.consultant.ru/link/?req=doc&amp;base=LAW&amp;n=381628&amp;date=20.02.2025&amp;dst=100041&amp;field=134&amp;demo=2" TargetMode="External"/><Relationship Id="rId3275" Type="http://schemas.openxmlformats.org/officeDocument/2006/relationships/hyperlink" Target="https://login.consultant.ru/link/?req=doc&amp;base=LAW&amp;n=330672&amp;date=20.02.2025&amp;dst=100011&amp;field=134&amp;demo=2" TargetMode="External"/><Relationship Id="rId3482" Type="http://schemas.openxmlformats.org/officeDocument/2006/relationships/hyperlink" Target="https://login.consultant.ru/link/?req=doc&amp;base=LAW&amp;n=494926&amp;date=20.02.2025&amp;dst=1843&amp;field=134&amp;demo=2" TargetMode="External"/><Relationship Id="rId4119" Type="http://schemas.openxmlformats.org/officeDocument/2006/relationships/hyperlink" Target="https://login.consultant.ru/link/?req=doc&amp;base=LAW&amp;n=50017&amp;date=20.02.2025&amp;dst=100013&amp;field=134&amp;demo=2" TargetMode="External"/><Relationship Id="rId4326" Type="http://schemas.openxmlformats.org/officeDocument/2006/relationships/hyperlink" Target="https://login.consultant.ru/link/?req=doc&amp;base=LAW&amp;n=58266&amp;date=20.02.2025&amp;dst=100039&amp;field=134&amp;demo=2" TargetMode="External"/><Relationship Id="rId4533" Type="http://schemas.openxmlformats.org/officeDocument/2006/relationships/hyperlink" Target="https://login.consultant.ru/link/?req=doc&amp;base=LAW&amp;n=482729&amp;date=20.02.2025&amp;dst=24&amp;field=134&amp;demo=2" TargetMode="External"/><Relationship Id="rId4740" Type="http://schemas.openxmlformats.org/officeDocument/2006/relationships/hyperlink" Target="https://login.consultant.ru/link/?req=doc&amp;base=LAW&amp;n=130936&amp;date=20.02.2025&amp;dst=100024&amp;field=134&amp;demo=2" TargetMode="External"/><Relationship Id="rId7689" Type="http://schemas.openxmlformats.org/officeDocument/2006/relationships/hyperlink" Target="https://login.consultant.ru/link/?req=doc&amp;base=LAW&amp;n=421890&amp;date=20.02.2025&amp;dst=100039&amp;field=134&amp;demo=2" TargetMode="External"/><Relationship Id="rId196" Type="http://schemas.openxmlformats.org/officeDocument/2006/relationships/hyperlink" Target="https://login.consultant.ru/link/?req=doc&amp;base=LAW&amp;n=341818&amp;date=20.02.2025&amp;dst=100010&amp;field=134&amp;demo=2" TargetMode="External"/><Relationship Id="rId2084" Type="http://schemas.openxmlformats.org/officeDocument/2006/relationships/hyperlink" Target="https://login.consultant.ru/link/?req=doc&amp;base=LAW&amp;n=54577&amp;date=20.02.2025&amp;dst=100011&amp;field=134&amp;demo=2" TargetMode="External"/><Relationship Id="rId2291" Type="http://schemas.openxmlformats.org/officeDocument/2006/relationships/hyperlink" Target="https://login.consultant.ru/link/?req=doc&amp;base=LAW&amp;n=493265&amp;date=20.02.2025&amp;dst=145&amp;field=134&amp;demo=2" TargetMode="External"/><Relationship Id="rId3135" Type="http://schemas.openxmlformats.org/officeDocument/2006/relationships/hyperlink" Target="https://login.consultant.ru/link/?req=doc&amp;base=LAW&amp;n=483032&amp;date=20.02.2025&amp;dst=849&amp;field=134&amp;demo=2" TargetMode="External"/><Relationship Id="rId3342" Type="http://schemas.openxmlformats.org/officeDocument/2006/relationships/hyperlink" Target="https://login.consultant.ru/link/?req=doc&amp;base=LAW&amp;n=286704&amp;date=20.02.2025&amp;dst=100016&amp;field=134&amp;demo=2" TargetMode="External"/><Relationship Id="rId4600" Type="http://schemas.openxmlformats.org/officeDocument/2006/relationships/hyperlink" Target="https://login.consultant.ru/link/?req=doc&amp;base=LAW&amp;n=173561&amp;date=20.02.2025&amp;dst=100066&amp;field=134&amp;demo=2" TargetMode="External"/><Relationship Id="rId6498" Type="http://schemas.openxmlformats.org/officeDocument/2006/relationships/hyperlink" Target="https://login.consultant.ru/link/?req=doc&amp;base=LAW&amp;n=116560&amp;date=20.02.2025&amp;dst=100019&amp;field=134&amp;demo=2" TargetMode="External"/><Relationship Id="rId7549" Type="http://schemas.openxmlformats.org/officeDocument/2006/relationships/hyperlink" Target="https://login.consultant.ru/link/?req=doc&amp;base=LAW&amp;n=176346&amp;date=20.02.2025&amp;dst=100042&amp;field=134&amp;demo=2" TargetMode="External"/><Relationship Id="rId7756" Type="http://schemas.openxmlformats.org/officeDocument/2006/relationships/hyperlink" Target="https://login.consultant.ru/link/?req=doc&amp;base=LAW&amp;n=446159&amp;date=20.02.2025&amp;dst=100529&amp;field=134&amp;demo=2" TargetMode="External"/><Relationship Id="rId263" Type="http://schemas.openxmlformats.org/officeDocument/2006/relationships/hyperlink" Target="https://login.consultant.ru/link/?req=doc&amp;base=LAW&amp;n=494425&amp;date=20.02.2025&amp;dst=100010&amp;field=134&amp;demo=2" TargetMode="External"/><Relationship Id="rId470" Type="http://schemas.openxmlformats.org/officeDocument/2006/relationships/hyperlink" Target="https://login.consultant.ru/link/?req=doc&amp;base=LAW&amp;n=370085&amp;date=20.02.2025&amp;dst=100013&amp;field=134&amp;demo=2" TargetMode="External"/><Relationship Id="rId2151" Type="http://schemas.openxmlformats.org/officeDocument/2006/relationships/hyperlink" Target="https://login.consultant.ru/link/?req=doc&amp;base=LAW&amp;n=54577&amp;date=20.02.2025&amp;dst=100028&amp;field=134&amp;demo=2" TargetMode="External"/><Relationship Id="rId3202" Type="http://schemas.openxmlformats.org/officeDocument/2006/relationships/hyperlink" Target="https://login.consultant.ru/link/?req=doc&amp;base=LAW&amp;n=489138&amp;date=20.02.2025&amp;dst=423&amp;field=134&amp;demo=2" TargetMode="External"/><Relationship Id="rId6358" Type="http://schemas.openxmlformats.org/officeDocument/2006/relationships/hyperlink" Target="https://login.consultant.ru/link/?req=doc&amp;base=LAW&amp;n=173867&amp;date=20.02.2025&amp;dst=100155&amp;field=134&amp;demo=2" TargetMode="External"/><Relationship Id="rId6565" Type="http://schemas.openxmlformats.org/officeDocument/2006/relationships/hyperlink" Target="https://login.consultant.ru/link/?req=doc&amp;base=LAW&amp;n=438030&amp;date=20.02.2025&amp;dst=100013&amp;field=134&amp;demo=2" TargetMode="External"/><Relationship Id="rId7409" Type="http://schemas.openxmlformats.org/officeDocument/2006/relationships/hyperlink" Target="https://login.consultant.ru/link/?req=doc&amp;base=LAW&amp;n=121355&amp;date=20.02.2025&amp;dst=100296&amp;field=134&amp;demo=2" TargetMode="External"/><Relationship Id="rId123" Type="http://schemas.openxmlformats.org/officeDocument/2006/relationships/hyperlink" Target="https://login.consultant.ru/link/?req=doc&amp;base=LAW&amp;n=173823&amp;date=20.02.2025&amp;dst=100012&amp;field=134&amp;demo=2" TargetMode="External"/><Relationship Id="rId330" Type="http://schemas.openxmlformats.org/officeDocument/2006/relationships/hyperlink" Target="https://login.consultant.ru/link/?req=doc&amp;base=LAW&amp;n=286704&amp;date=20.02.2025&amp;dst=100013&amp;field=134&amp;demo=2" TargetMode="External"/><Relationship Id="rId2011" Type="http://schemas.openxmlformats.org/officeDocument/2006/relationships/hyperlink" Target="https://login.consultant.ru/link/?req=doc&amp;base=LAW&amp;n=397623&amp;date=20.02.2025&amp;dst=100015&amp;field=134&amp;demo=2" TargetMode="External"/><Relationship Id="rId5167" Type="http://schemas.openxmlformats.org/officeDocument/2006/relationships/hyperlink" Target="https://login.consultant.ru/link/?req=doc&amp;base=LAW&amp;n=421791&amp;date=20.02.2025&amp;dst=100013&amp;field=134&amp;demo=2" TargetMode="External"/><Relationship Id="rId5374" Type="http://schemas.openxmlformats.org/officeDocument/2006/relationships/hyperlink" Target="https://login.consultant.ru/link/?req=doc&amp;base=LAW&amp;n=221582&amp;date=20.02.2025&amp;dst=100262&amp;field=134&amp;demo=2" TargetMode="External"/><Relationship Id="rId6218" Type="http://schemas.openxmlformats.org/officeDocument/2006/relationships/hyperlink" Target="https://login.consultant.ru/link/?req=doc&amp;base=LAW&amp;n=494748&amp;date=20.02.2025&amp;dst=100159&amp;field=134&amp;demo=2" TargetMode="External"/><Relationship Id="rId6772" Type="http://schemas.openxmlformats.org/officeDocument/2006/relationships/hyperlink" Target="https://login.consultant.ru/link/?req=doc&amp;base=LAW&amp;n=452702&amp;date=20.02.2025&amp;dst=100019&amp;field=134&amp;demo=2" TargetMode="External"/><Relationship Id="rId7616" Type="http://schemas.openxmlformats.org/officeDocument/2006/relationships/hyperlink" Target="https://login.consultant.ru/link/?req=doc&amp;base=LAW&amp;n=222062&amp;date=20.02.2025&amp;dst=100068&amp;field=134&amp;demo=2" TargetMode="External"/><Relationship Id="rId2968" Type="http://schemas.openxmlformats.org/officeDocument/2006/relationships/hyperlink" Target="https://login.consultant.ru/link/?req=doc&amp;base=LAW&amp;n=494446&amp;date=20.02.2025&amp;dst=100033&amp;field=134&amp;demo=2" TargetMode="External"/><Relationship Id="rId4183" Type="http://schemas.openxmlformats.org/officeDocument/2006/relationships/hyperlink" Target="https://login.consultant.ru/link/?req=doc&amp;base=LAW&amp;n=483035&amp;date=20.02.2025&amp;dst=100135&amp;field=134&amp;demo=2" TargetMode="External"/><Relationship Id="rId5027" Type="http://schemas.openxmlformats.org/officeDocument/2006/relationships/hyperlink" Target="https://login.consultant.ru/link/?req=doc&amp;base=LAW&amp;n=201276&amp;date=20.02.2025&amp;dst=100028&amp;field=134&amp;demo=2" TargetMode="External"/><Relationship Id="rId5581" Type="http://schemas.openxmlformats.org/officeDocument/2006/relationships/hyperlink" Target="https://login.consultant.ru/link/?req=doc&amp;base=LAW&amp;n=220702&amp;date=20.02.2025&amp;dst=100347&amp;field=134&amp;demo=2" TargetMode="External"/><Relationship Id="rId6425" Type="http://schemas.openxmlformats.org/officeDocument/2006/relationships/hyperlink" Target="https://login.consultant.ru/link/?req=doc&amp;base=LAW&amp;n=153899&amp;date=20.02.2025&amp;dst=100040&amp;field=134&amp;demo=2" TargetMode="External"/><Relationship Id="rId6632" Type="http://schemas.openxmlformats.org/officeDocument/2006/relationships/hyperlink" Target="https://login.consultant.ru/link/?req=doc&amp;base=LAW&amp;n=200002&amp;date=20.02.2025&amp;dst=100017&amp;field=134&amp;demo=2" TargetMode="External"/><Relationship Id="rId1777" Type="http://schemas.openxmlformats.org/officeDocument/2006/relationships/hyperlink" Target="https://login.consultant.ru/link/?req=doc&amp;base=LAW&amp;n=479961&amp;date=20.02.2025&amp;dst=100035&amp;field=134&amp;demo=2" TargetMode="External"/><Relationship Id="rId1984" Type="http://schemas.openxmlformats.org/officeDocument/2006/relationships/hyperlink" Target="https://login.consultant.ru/link/?req=doc&amp;base=LAW&amp;n=453614&amp;date=20.02.2025&amp;dst=100344&amp;field=134&amp;demo=2" TargetMode="External"/><Relationship Id="rId2828" Type="http://schemas.openxmlformats.org/officeDocument/2006/relationships/hyperlink" Target="https://login.consultant.ru/link/?req=doc&amp;base=LAW&amp;n=414827&amp;date=20.02.2025&amp;dst=100009&amp;field=134&amp;demo=2" TargetMode="External"/><Relationship Id="rId4390" Type="http://schemas.openxmlformats.org/officeDocument/2006/relationships/hyperlink" Target="https://login.consultant.ru/link/?req=doc&amp;base=LAW&amp;n=149071&amp;date=20.02.2025&amp;dst=100045&amp;field=134&amp;demo=2" TargetMode="External"/><Relationship Id="rId5234" Type="http://schemas.openxmlformats.org/officeDocument/2006/relationships/hyperlink" Target="https://login.consultant.ru/link/?req=doc&amp;base=LAW&amp;n=117532&amp;date=20.02.2025&amp;dst=100041&amp;field=134&amp;demo=2" TargetMode="External"/><Relationship Id="rId5441" Type="http://schemas.openxmlformats.org/officeDocument/2006/relationships/hyperlink" Target="https://login.consultant.ru/link/?req=doc&amp;base=LAW&amp;n=43089&amp;date=20.02.2025&amp;dst=100016&amp;field=134&amp;demo=2" TargetMode="External"/><Relationship Id="rId69" Type="http://schemas.openxmlformats.org/officeDocument/2006/relationships/hyperlink" Target="https://login.consultant.ru/link/?req=doc&amp;base=LAW&amp;n=210228&amp;date=20.02.2025&amp;dst=100010&amp;field=134&amp;demo=2" TargetMode="External"/><Relationship Id="rId1637" Type="http://schemas.openxmlformats.org/officeDocument/2006/relationships/hyperlink" Target="https://login.consultant.ru/link/?req=doc&amp;base=LAW&amp;n=301781&amp;date=20.02.2025&amp;dst=100413&amp;field=134&amp;demo=2" TargetMode="External"/><Relationship Id="rId1844" Type="http://schemas.openxmlformats.org/officeDocument/2006/relationships/hyperlink" Target="https://login.consultant.ru/link/?req=doc&amp;base=LAW&amp;n=473936&amp;date=20.02.2025&amp;dst=100013&amp;field=134&amp;demo=2" TargetMode="External"/><Relationship Id="rId4043" Type="http://schemas.openxmlformats.org/officeDocument/2006/relationships/hyperlink" Target="https://login.consultant.ru/link/?req=doc&amp;base=LAW&amp;n=166094&amp;date=20.02.2025&amp;dst=100031&amp;field=134&amp;demo=2" TargetMode="External"/><Relationship Id="rId4250" Type="http://schemas.openxmlformats.org/officeDocument/2006/relationships/hyperlink" Target="https://login.consultant.ru/link/?req=doc&amp;base=LAW&amp;n=186980&amp;date=20.02.2025&amp;dst=100083&amp;field=134&amp;demo=2" TargetMode="External"/><Relationship Id="rId5301" Type="http://schemas.openxmlformats.org/officeDocument/2006/relationships/hyperlink" Target="https://login.consultant.ru/link/?req=doc&amp;base=LAW&amp;n=310809&amp;date=20.02.2025&amp;dst=100019&amp;field=134&amp;demo=2" TargetMode="External"/><Relationship Id="rId7199" Type="http://schemas.openxmlformats.org/officeDocument/2006/relationships/hyperlink" Target="https://login.consultant.ru/link/?req=doc&amp;base=LAW&amp;n=444695&amp;date=20.02.2025&amp;dst=100044&amp;field=134&amp;demo=2" TargetMode="External"/><Relationship Id="rId1704" Type="http://schemas.openxmlformats.org/officeDocument/2006/relationships/hyperlink" Target="https://login.consultant.ru/link/?req=doc&amp;base=LAW&amp;n=471223&amp;date=20.02.2025&amp;dst=751&amp;field=134&amp;demo=2" TargetMode="External"/><Relationship Id="rId4110" Type="http://schemas.openxmlformats.org/officeDocument/2006/relationships/hyperlink" Target="https://login.consultant.ru/link/?req=doc&amp;base=LAW&amp;n=405756&amp;date=20.02.2025&amp;dst=100337&amp;field=134&amp;demo=2" TargetMode="External"/><Relationship Id="rId7059" Type="http://schemas.openxmlformats.org/officeDocument/2006/relationships/hyperlink" Target="https://login.consultant.ru/link/?req=doc&amp;base=LAW&amp;n=386896&amp;date=20.02.2025&amp;dst=100039&amp;field=134&amp;demo=2" TargetMode="External"/><Relationship Id="rId7266" Type="http://schemas.openxmlformats.org/officeDocument/2006/relationships/hyperlink" Target="https://login.consultant.ru/link/?req=doc&amp;base=LAW&amp;n=201285&amp;date=20.02.2025&amp;dst=100474&amp;field=134&amp;demo=2" TargetMode="External"/><Relationship Id="rId7473" Type="http://schemas.openxmlformats.org/officeDocument/2006/relationships/hyperlink" Target="https://login.consultant.ru/link/?req=doc&amp;base=LAW&amp;n=487173&amp;date=20.02.2025&amp;dst=100048&amp;field=134&amp;demo=2" TargetMode="External"/><Relationship Id="rId7680" Type="http://schemas.openxmlformats.org/officeDocument/2006/relationships/hyperlink" Target="https://login.consultant.ru/link/?req=doc&amp;base=LAW&amp;n=483238&amp;date=20.02.2025&amp;dst=11407&amp;field=134&amp;demo=2" TargetMode="External"/><Relationship Id="rId1911" Type="http://schemas.openxmlformats.org/officeDocument/2006/relationships/hyperlink" Target="https://login.consultant.ru/link/?req=doc&amp;base=LAW&amp;n=453614&amp;date=20.02.2025&amp;dst=100308&amp;field=134&amp;demo=2" TargetMode="External"/><Relationship Id="rId3669" Type="http://schemas.openxmlformats.org/officeDocument/2006/relationships/hyperlink" Target="https://login.consultant.ru/link/?req=doc&amp;base=LAW&amp;n=492029&amp;date=20.02.2025&amp;dst=128589&amp;field=134&amp;demo=2" TargetMode="External"/><Relationship Id="rId6075" Type="http://schemas.openxmlformats.org/officeDocument/2006/relationships/hyperlink" Target="https://login.consultant.ru/link/?req=doc&amp;base=LAW&amp;n=453873&amp;date=20.02.2025&amp;dst=100016&amp;field=134&amp;demo=2" TargetMode="External"/><Relationship Id="rId6282" Type="http://schemas.openxmlformats.org/officeDocument/2006/relationships/hyperlink" Target="https://login.consultant.ru/link/?req=doc&amp;base=LAW&amp;n=488001&amp;date=20.02.2025&amp;dst=100023&amp;field=134&amp;demo=2" TargetMode="External"/><Relationship Id="rId7126" Type="http://schemas.openxmlformats.org/officeDocument/2006/relationships/hyperlink" Target="https://login.consultant.ru/link/?req=doc&amp;base=LAW&amp;n=201153&amp;date=20.02.2025&amp;dst=100179&amp;field=134&amp;demo=2" TargetMode="External"/><Relationship Id="rId7333" Type="http://schemas.openxmlformats.org/officeDocument/2006/relationships/hyperlink" Target="https://login.consultant.ru/link/?req=doc&amp;base=LAW&amp;n=413549&amp;date=20.02.2025&amp;dst=100548&amp;field=134&amp;demo=2" TargetMode="External"/><Relationship Id="rId7540" Type="http://schemas.openxmlformats.org/officeDocument/2006/relationships/hyperlink" Target="https://login.consultant.ru/link/?req=doc&amp;base=LAW&amp;n=195024&amp;date=20.02.2025&amp;dst=100163&amp;field=134&amp;demo=2" TargetMode="External"/><Relationship Id="rId797" Type="http://schemas.openxmlformats.org/officeDocument/2006/relationships/hyperlink" Target="https://login.consultant.ru/link/?req=doc&amp;base=LAW&amp;n=100940&amp;date=20.02.2025&amp;dst=100010&amp;field=134&amp;demo=2" TargetMode="External"/><Relationship Id="rId2478" Type="http://schemas.openxmlformats.org/officeDocument/2006/relationships/hyperlink" Target="https://login.consultant.ru/link/?req=doc&amp;base=LAW&amp;n=473190&amp;date=20.02.2025&amp;dst=100288&amp;field=134&amp;demo=2" TargetMode="External"/><Relationship Id="rId3876" Type="http://schemas.openxmlformats.org/officeDocument/2006/relationships/hyperlink" Target="https://login.consultant.ru/link/?req=doc&amp;base=LAW&amp;n=482770&amp;date=20.02.2025&amp;dst=100113&amp;field=134&amp;demo=2" TargetMode="External"/><Relationship Id="rId4927" Type="http://schemas.openxmlformats.org/officeDocument/2006/relationships/hyperlink" Target="https://login.consultant.ru/link/?req=doc&amp;base=LAW&amp;n=453614&amp;date=20.02.2025&amp;dst=100883&amp;field=134&amp;demo=2" TargetMode="External"/><Relationship Id="rId5091" Type="http://schemas.openxmlformats.org/officeDocument/2006/relationships/hyperlink" Target="https://login.consultant.ru/link/?req=doc&amp;base=LAW&amp;n=191470&amp;date=20.02.2025&amp;dst=100017&amp;field=134&amp;demo=2" TargetMode="External"/><Relationship Id="rId6142" Type="http://schemas.openxmlformats.org/officeDocument/2006/relationships/hyperlink" Target="https://login.consultant.ru/link/?req=doc&amp;base=LAW&amp;n=449642&amp;date=20.02.2025&amp;dst=100441&amp;field=134&amp;demo=2" TargetMode="External"/><Relationship Id="rId1287" Type="http://schemas.openxmlformats.org/officeDocument/2006/relationships/hyperlink" Target="https://login.consultant.ru/link/?req=doc&amp;base=LAW&amp;n=483136&amp;date=20.02.2025&amp;dst=100082&amp;field=134&amp;demo=2" TargetMode="External"/><Relationship Id="rId2685" Type="http://schemas.openxmlformats.org/officeDocument/2006/relationships/hyperlink" Target="https://login.consultant.ru/link/?req=doc&amp;base=LAW&amp;n=286560&amp;date=20.02.2025&amp;dst=100015&amp;field=134&amp;demo=2" TargetMode="External"/><Relationship Id="rId2892" Type="http://schemas.openxmlformats.org/officeDocument/2006/relationships/hyperlink" Target="https://login.consultant.ru/link/?req=doc&amp;base=LAW&amp;n=453614&amp;date=20.02.2025&amp;dst=100527&amp;field=134&amp;demo=2" TargetMode="External"/><Relationship Id="rId3529" Type="http://schemas.openxmlformats.org/officeDocument/2006/relationships/hyperlink" Target="https://login.consultant.ru/link/?req=doc&amp;base=LAW&amp;n=422066&amp;date=20.02.2025&amp;dst=100683&amp;field=134&amp;demo=2" TargetMode="External"/><Relationship Id="rId3736" Type="http://schemas.openxmlformats.org/officeDocument/2006/relationships/hyperlink" Target="https://login.consultant.ru/link/?req=doc&amp;base=LAW&amp;n=282616&amp;date=20.02.2025&amp;dst=100035&amp;field=134&amp;demo=2" TargetMode="External"/><Relationship Id="rId3943" Type="http://schemas.openxmlformats.org/officeDocument/2006/relationships/hyperlink" Target="https://login.consultant.ru/link/?req=doc&amp;base=LAW&amp;n=405342&amp;date=20.02.2025&amp;dst=100014&amp;field=134&amp;demo=2" TargetMode="External"/><Relationship Id="rId6002" Type="http://schemas.openxmlformats.org/officeDocument/2006/relationships/hyperlink" Target="https://login.consultant.ru/link/?req=doc&amp;base=LAW&amp;n=201285&amp;date=20.02.2025&amp;dst=100346&amp;field=134&amp;demo=2" TargetMode="External"/><Relationship Id="rId7400" Type="http://schemas.openxmlformats.org/officeDocument/2006/relationships/hyperlink" Target="https://login.consultant.ru/link/?req=doc&amp;base=LAW&amp;n=88920&amp;date=20.02.2025&amp;dst=100016&amp;field=134&amp;demo=2" TargetMode="External"/><Relationship Id="rId657" Type="http://schemas.openxmlformats.org/officeDocument/2006/relationships/hyperlink" Target="https://login.consultant.ru/link/?req=doc&amp;base=LAW&amp;n=483069&amp;date=20.02.2025&amp;dst=100233&amp;field=134&amp;demo=2" TargetMode="External"/><Relationship Id="rId864" Type="http://schemas.openxmlformats.org/officeDocument/2006/relationships/hyperlink" Target="https://login.consultant.ru/link/?req=doc&amp;base=LAW&amp;n=372709&amp;date=20.02.2025&amp;dst=100013&amp;field=134&amp;demo=2" TargetMode="External"/><Relationship Id="rId1494" Type="http://schemas.openxmlformats.org/officeDocument/2006/relationships/hyperlink" Target="https://login.consultant.ru/link/?req=doc&amp;base=LAW&amp;n=201285&amp;date=20.02.2025&amp;dst=100084&amp;field=134&amp;demo=2" TargetMode="External"/><Relationship Id="rId2338" Type="http://schemas.openxmlformats.org/officeDocument/2006/relationships/hyperlink" Target="https://login.consultant.ru/link/?req=doc&amp;base=LAW&amp;n=440552&amp;date=20.02.2025&amp;dst=100009&amp;field=134&amp;demo=2" TargetMode="External"/><Relationship Id="rId2545" Type="http://schemas.openxmlformats.org/officeDocument/2006/relationships/hyperlink" Target="https://login.consultant.ru/link/?req=doc&amp;base=LAW&amp;n=453614&amp;date=20.02.2025&amp;dst=100491&amp;field=134&amp;demo=2" TargetMode="External"/><Relationship Id="rId2752" Type="http://schemas.openxmlformats.org/officeDocument/2006/relationships/hyperlink" Target="https://login.consultant.ru/link/?req=doc&amp;base=LAW&amp;n=339082&amp;date=20.02.2025&amp;dst=100029&amp;field=134&amp;demo=2" TargetMode="External"/><Relationship Id="rId3803" Type="http://schemas.openxmlformats.org/officeDocument/2006/relationships/hyperlink" Target="https://login.consultant.ru/link/?req=doc&amp;base=LAW&amp;n=495184&amp;date=20.02.2025&amp;dst=101814&amp;field=134&amp;demo=2" TargetMode="External"/><Relationship Id="rId6959" Type="http://schemas.openxmlformats.org/officeDocument/2006/relationships/hyperlink" Target="https://login.consultant.ru/link/?req=doc&amp;base=LAW&amp;n=483238&amp;date=20.02.2025&amp;dst=11396&amp;field=134&amp;demo=2" TargetMode="External"/><Relationship Id="rId517" Type="http://schemas.openxmlformats.org/officeDocument/2006/relationships/hyperlink" Target="https://login.consultant.ru/link/?req=doc&amp;base=LAW&amp;n=201285&amp;date=20.02.2025&amp;dst=100026&amp;field=134&amp;demo=2" TargetMode="External"/><Relationship Id="rId724" Type="http://schemas.openxmlformats.org/officeDocument/2006/relationships/hyperlink" Target="https://login.consultant.ru/link/?req=doc&amp;base=LAW&amp;n=453614&amp;date=20.02.2025&amp;dst=100055&amp;field=134&amp;demo=2" TargetMode="External"/><Relationship Id="rId931" Type="http://schemas.openxmlformats.org/officeDocument/2006/relationships/hyperlink" Target="https://login.consultant.ru/link/?req=doc&amp;base=LAW&amp;n=159501&amp;date=20.02.2025&amp;demo=2" TargetMode="External"/><Relationship Id="rId1147" Type="http://schemas.openxmlformats.org/officeDocument/2006/relationships/hyperlink" Target="https://login.consultant.ru/link/?req=doc&amp;base=EXP&amp;n=763465&amp;date=20.02.2025&amp;dst=100593&amp;field=134&amp;demo=2" TargetMode="External"/><Relationship Id="rId1354" Type="http://schemas.openxmlformats.org/officeDocument/2006/relationships/hyperlink" Target="https://login.consultant.ru/link/?req=doc&amp;base=LAW&amp;n=494748&amp;date=20.02.2025&amp;dst=100141&amp;field=134&amp;demo=2" TargetMode="External"/><Relationship Id="rId1561" Type="http://schemas.openxmlformats.org/officeDocument/2006/relationships/hyperlink" Target="https://login.consultant.ru/link/?req=doc&amp;base=LAW&amp;n=200730&amp;date=20.02.2025&amp;dst=100084&amp;field=134&amp;demo=2" TargetMode="External"/><Relationship Id="rId2405" Type="http://schemas.openxmlformats.org/officeDocument/2006/relationships/hyperlink" Target="https://login.consultant.ru/link/?req=doc&amp;base=LAW&amp;n=197409&amp;date=20.02.2025&amp;dst=100020&amp;field=134&amp;demo=2" TargetMode="External"/><Relationship Id="rId2612" Type="http://schemas.openxmlformats.org/officeDocument/2006/relationships/hyperlink" Target="https://login.consultant.ru/link/?req=doc&amp;base=LAW&amp;n=155128&amp;date=20.02.2025&amp;dst=100011&amp;field=134&amp;demo=2" TargetMode="External"/><Relationship Id="rId5768" Type="http://schemas.openxmlformats.org/officeDocument/2006/relationships/hyperlink" Target="https://login.consultant.ru/link/?req=doc&amp;base=LAW&amp;n=171232&amp;date=20.02.2025&amp;dst=100018&amp;field=134&amp;demo=2" TargetMode="External"/><Relationship Id="rId5975" Type="http://schemas.openxmlformats.org/officeDocument/2006/relationships/hyperlink" Target="https://login.consultant.ru/link/?req=doc&amp;base=LAW&amp;n=394123&amp;date=20.02.2025&amp;dst=100310&amp;field=134&amp;demo=2" TargetMode="External"/><Relationship Id="rId6819" Type="http://schemas.openxmlformats.org/officeDocument/2006/relationships/hyperlink" Target="https://login.consultant.ru/link/?req=doc&amp;base=LAW&amp;n=310107&amp;date=20.02.2025&amp;dst=100189&amp;field=134&amp;demo=2" TargetMode="External"/><Relationship Id="rId60" Type="http://schemas.openxmlformats.org/officeDocument/2006/relationships/hyperlink" Target="https://login.consultant.ru/link/?req=doc&amp;base=LAW&amp;n=168067&amp;date=20.02.2025&amp;dst=100052&amp;field=134&amp;demo=2" TargetMode="External"/><Relationship Id="rId1007" Type="http://schemas.openxmlformats.org/officeDocument/2006/relationships/hyperlink" Target="https://login.consultant.ru/link/?req=doc&amp;base=LAW&amp;n=462227&amp;date=20.02.2025&amp;dst=123&amp;field=134&amp;demo=2" TargetMode="External"/><Relationship Id="rId1214" Type="http://schemas.openxmlformats.org/officeDocument/2006/relationships/hyperlink" Target="https://login.consultant.ru/link/?req=doc&amp;base=LAW&amp;n=495184&amp;date=20.02.2025&amp;dst=103245&amp;field=134&amp;demo=2" TargetMode="External"/><Relationship Id="rId1421" Type="http://schemas.openxmlformats.org/officeDocument/2006/relationships/hyperlink" Target="https://login.consultant.ru/link/?req=doc&amp;base=LAW&amp;n=421868&amp;date=20.02.2025&amp;dst=100018&amp;field=134&amp;demo=2" TargetMode="External"/><Relationship Id="rId4577" Type="http://schemas.openxmlformats.org/officeDocument/2006/relationships/hyperlink" Target="https://login.consultant.ru/link/?req=doc&amp;base=LAW&amp;n=286560&amp;date=20.02.2025&amp;dst=100053&amp;field=134&amp;demo=2" TargetMode="External"/><Relationship Id="rId4784" Type="http://schemas.openxmlformats.org/officeDocument/2006/relationships/hyperlink" Target="https://login.consultant.ru/link/?req=doc&amp;base=LAW&amp;n=421794&amp;date=20.02.2025&amp;dst=100079&amp;field=134&amp;demo=2" TargetMode="External"/><Relationship Id="rId4991" Type="http://schemas.openxmlformats.org/officeDocument/2006/relationships/hyperlink" Target="https://login.consultant.ru/link/?req=doc&amp;base=LAW&amp;n=453259&amp;date=20.02.2025&amp;dst=100044&amp;field=134&amp;demo=2" TargetMode="External"/><Relationship Id="rId5628" Type="http://schemas.openxmlformats.org/officeDocument/2006/relationships/hyperlink" Target="https://login.consultant.ru/link/?req=doc&amp;base=LAW&amp;n=201285&amp;date=20.02.2025&amp;dst=100206&amp;field=134&amp;demo=2" TargetMode="External"/><Relationship Id="rId5835" Type="http://schemas.openxmlformats.org/officeDocument/2006/relationships/hyperlink" Target="https://login.consultant.ru/link/?req=doc&amp;base=LAW&amp;n=483416&amp;date=20.02.2025&amp;dst=11002&amp;field=134&amp;demo=2" TargetMode="External"/><Relationship Id="rId7190" Type="http://schemas.openxmlformats.org/officeDocument/2006/relationships/hyperlink" Target="https://login.consultant.ru/link/?req=doc&amp;base=LAW&amp;n=310799&amp;date=20.02.2025&amp;dst=100015&amp;field=134&amp;demo=2" TargetMode="External"/><Relationship Id="rId3179" Type="http://schemas.openxmlformats.org/officeDocument/2006/relationships/hyperlink" Target="https://login.consultant.ru/link/?req=doc&amp;base=LAW&amp;n=221582&amp;date=20.02.2025&amp;dst=100242&amp;field=134&amp;demo=2" TargetMode="External"/><Relationship Id="rId3386" Type="http://schemas.openxmlformats.org/officeDocument/2006/relationships/hyperlink" Target="https://login.consultant.ru/link/?req=doc&amp;base=LAW&amp;n=381373&amp;date=20.02.2025&amp;dst=100016&amp;field=134&amp;demo=2" TargetMode="External"/><Relationship Id="rId3593" Type="http://schemas.openxmlformats.org/officeDocument/2006/relationships/hyperlink" Target="https://login.consultant.ru/link/?req=doc&amp;base=LAW&amp;n=466790&amp;date=20.02.2025&amp;dst=102970&amp;field=134&amp;demo=2" TargetMode="External"/><Relationship Id="rId4437" Type="http://schemas.openxmlformats.org/officeDocument/2006/relationships/hyperlink" Target="https://login.consultant.ru/link/?req=doc&amp;base=LAW&amp;n=448085&amp;date=20.02.2025&amp;dst=100008&amp;field=134&amp;demo=2" TargetMode="External"/><Relationship Id="rId4644" Type="http://schemas.openxmlformats.org/officeDocument/2006/relationships/hyperlink" Target="https://login.consultant.ru/link/?req=doc&amp;base=LAW&amp;n=491335&amp;date=20.02.2025&amp;dst=100015&amp;field=134&amp;demo=2" TargetMode="External"/><Relationship Id="rId7050" Type="http://schemas.openxmlformats.org/officeDocument/2006/relationships/hyperlink" Target="https://login.consultant.ru/link/?req=doc&amp;base=LAW&amp;n=162558&amp;date=20.02.2025&amp;dst=100056&amp;field=134&amp;demo=2" TargetMode="External"/><Relationship Id="rId2195" Type="http://schemas.openxmlformats.org/officeDocument/2006/relationships/hyperlink" Target="https://login.consultant.ru/link/?req=doc&amp;base=LAW&amp;n=173867&amp;date=20.02.2025&amp;dst=100072&amp;field=134&amp;demo=2" TargetMode="External"/><Relationship Id="rId3039" Type="http://schemas.openxmlformats.org/officeDocument/2006/relationships/hyperlink" Target="https://login.consultant.ru/link/?req=doc&amp;base=LAW&amp;n=492192&amp;date=20.02.2025&amp;dst=11131&amp;field=134&amp;demo=2" TargetMode="External"/><Relationship Id="rId3246" Type="http://schemas.openxmlformats.org/officeDocument/2006/relationships/hyperlink" Target="https://login.consultant.ru/link/?req=doc&amp;base=LAW&amp;n=153899&amp;date=20.02.2025&amp;dst=100023&amp;field=134&amp;demo=2" TargetMode="External"/><Relationship Id="rId3453" Type="http://schemas.openxmlformats.org/officeDocument/2006/relationships/hyperlink" Target="https://login.consultant.ru/link/?req=doc&amp;base=LAW&amp;n=386894&amp;date=20.02.2025&amp;dst=100012&amp;field=134&amp;demo=2" TargetMode="External"/><Relationship Id="rId4851" Type="http://schemas.openxmlformats.org/officeDocument/2006/relationships/hyperlink" Target="https://login.consultant.ru/link/?req=doc&amp;base=LAW&amp;n=453993&amp;date=20.02.2025&amp;dst=100453&amp;field=134&amp;demo=2" TargetMode="External"/><Relationship Id="rId5902" Type="http://schemas.openxmlformats.org/officeDocument/2006/relationships/hyperlink" Target="https://login.consultant.ru/link/?req=doc&amp;base=LAW&amp;n=446159&amp;date=20.02.2025&amp;dst=100246&amp;field=134&amp;demo=2" TargetMode="External"/><Relationship Id="rId167" Type="http://schemas.openxmlformats.org/officeDocument/2006/relationships/hyperlink" Target="https://login.consultant.ru/link/?req=doc&amp;base=LAW&amp;n=448185&amp;date=20.02.2025&amp;dst=100019&amp;field=134&amp;demo=2" TargetMode="External"/><Relationship Id="rId374" Type="http://schemas.openxmlformats.org/officeDocument/2006/relationships/hyperlink" Target="https://login.consultant.ru/link/?req=doc&amp;base=LAW&amp;n=201294&amp;date=20.02.2025&amp;dst=100032&amp;field=134&amp;demo=2" TargetMode="External"/><Relationship Id="rId581" Type="http://schemas.openxmlformats.org/officeDocument/2006/relationships/hyperlink" Target="https://login.consultant.ru/link/?req=doc&amp;base=LAW&amp;n=436199&amp;date=20.02.2025&amp;dst=100013&amp;field=134&amp;demo=2" TargetMode="External"/><Relationship Id="rId2055" Type="http://schemas.openxmlformats.org/officeDocument/2006/relationships/hyperlink" Target="https://login.consultant.ru/link/?req=doc&amp;base=LAW&amp;n=156574&amp;date=20.02.2025&amp;dst=100060&amp;field=134&amp;demo=2" TargetMode="External"/><Relationship Id="rId2262" Type="http://schemas.openxmlformats.org/officeDocument/2006/relationships/hyperlink" Target="https://login.consultant.ru/link/?req=doc&amp;base=LAW&amp;n=494425&amp;date=20.02.2025&amp;dst=100030&amp;field=134&amp;demo=2" TargetMode="External"/><Relationship Id="rId3106" Type="http://schemas.openxmlformats.org/officeDocument/2006/relationships/hyperlink" Target="https://login.consultant.ru/link/?req=doc&amp;base=LAW&amp;n=483032&amp;date=20.02.2025&amp;dst=100843&amp;field=134&amp;demo=2" TargetMode="External"/><Relationship Id="rId3660" Type="http://schemas.openxmlformats.org/officeDocument/2006/relationships/hyperlink" Target="https://login.consultant.ru/link/?req=doc&amp;base=LAW&amp;n=133283&amp;date=20.02.2025&amp;dst=100012&amp;field=134&amp;demo=2" TargetMode="External"/><Relationship Id="rId4504" Type="http://schemas.openxmlformats.org/officeDocument/2006/relationships/hyperlink" Target="https://login.consultant.ru/link/?req=doc&amp;base=LAW&amp;n=436196&amp;date=20.02.2025&amp;dst=100018&amp;field=134&amp;demo=2" TargetMode="External"/><Relationship Id="rId4711" Type="http://schemas.openxmlformats.org/officeDocument/2006/relationships/hyperlink" Target="https://login.consultant.ru/link/?req=doc&amp;base=LAW&amp;n=436196&amp;date=20.02.2025&amp;dst=100019&amp;field=134&amp;demo=2" TargetMode="External"/><Relationship Id="rId234" Type="http://schemas.openxmlformats.org/officeDocument/2006/relationships/hyperlink" Target="https://login.consultant.ru/link/?req=doc&amp;base=LAW&amp;n=436199&amp;date=20.02.2025&amp;dst=100011&amp;field=134&amp;demo=2" TargetMode="External"/><Relationship Id="rId3313" Type="http://schemas.openxmlformats.org/officeDocument/2006/relationships/hyperlink" Target="https://login.consultant.ru/link/?req=doc&amp;base=LAW&amp;n=108567&amp;date=20.02.2025&amp;dst=100025&amp;field=134&amp;demo=2" TargetMode="External"/><Relationship Id="rId3520" Type="http://schemas.openxmlformats.org/officeDocument/2006/relationships/hyperlink" Target="https://login.consultant.ru/link/?req=doc&amp;base=LAW&amp;n=453614&amp;date=20.02.2025&amp;dst=100603&amp;field=134&amp;demo=2" TargetMode="External"/><Relationship Id="rId6469" Type="http://schemas.openxmlformats.org/officeDocument/2006/relationships/hyperlink" Target="https://login.consultant.ru/link/?req=doc&amp;base=LAW&amp;n=59966&amp;date=20.02.2025&amp;dst=100045&amp;field=134&amp;demo=2" TargetMode="External"/><Relationship Id="rId6676" Type="http://schemas.openxmlformats.org/officeDocument/2006/relationships/hyperlink" Target="https://login.consultant.ru/link/?req=doc&amp;base=LAW&amp;n=493196&amp;date=20.02.2025&amp;dst=100052&amp;field=134&amp;demo=2" TargetMode="External"/><Relationship Id="rId6883" Type="http://schemas.openxmlformats.org/officeDocument/2006/relationships/hyperlink" Target="https://login.consultant.ru/link/?req=doc&amp;base=LAW&amp;n=480361&amp;date=20.02.2025&amp;dst=100054&amp;field=134&amp;demo=2" TargetMode="External"/><Relationship Id="rId7727" Type="http://schemas.openxmlformats.org/officeDocument/2006/relationships/hyperlink" Target="https://login.consultant.ru/link/?req=doc&amp;base=LAW&amp;n=450377&amp;date=20.02.2025&amp;dst=100012&amp;field=134&amp;demo=2" TargetMode="External"/><Relationship Id="rId441" Type="http://schemas.openxmlformats.org/officeDocument/2006/relationships/hyperlink" Target="https://login.consultant.ru/link/?req=doc&amp;base=LAW&amp;n=189516&amp;date=20.02.2025&amp;dst=100009&amp;field=134&amp;demo=2" TargetMode="External"/><Relationship Id="rId1071" Type="http://schemas.openxmlformats.org/officeDocument/2006/relationships/hyperlink" Target="https://login.consultant.ru/link/?req=doc&amp;base=LAW&amp;n=328029&amp;date=20.02.2025&amp;dst=100013&amp;field=134&amp;demo=2" TargetMode="External"/><Relationship Id="rId2122" Type="http://schemas.openxmlformats.org/officeDocument/2006/relationships/hyperlink" Target="https://login.consultant.ru/link/?req=doc&amp;base=LAW&amp;n=173867&amp;date=20.02.2025&amp;dst=100054&amp;field=134&amp;demo=2" TargetMode="External"/><Relationship Id="rId5278" Type="http://schemas.openxmlformats.org/officeDocument/2006/relationships/hyperlink" Target="https://login.consultant.ru/link/?req=doc&amp;base=LAW&amp;n=182643&amp;date=20.02.2025&amp;dst=100104&amp;field=134&amp;demo=2" TargetMode="External"/><Relationship Id="rId5485" Type="http://schemas.openxmlformats.org/officeDocument/2006/relationships/hyperlink" Target="https://login.consultant.ru/link/?req=doc&amp;base=LAW&amp;n=320403&amp;date=20.02.2025&amp;dst=100027&amp;field=134&amp;demo=2" TargetMode="External"/><Relationship Id="rId5692" Type="http://schemas.openxmlformats.org/officeDocument/2006/relationships/hyperlink" Target="https://login.consultant.ru/link/?req=doc&amp;base=LAW&amp;n=219003&amp;date=20.02.2025&amp;dst=100012&amp;field=134&amp;demo=2" TargetMode="External"/><Relationship Id="rId6329" Type="http://schemas.openxmlformats.org/officeDocument/2006/relationships/hyperlink" Target="https://login.consultant.ru/link/?req=doc&amp;base=LAW&amp;n=483238&amp;date=20.02.2025&amp;dst=11392&amp;field=134&amp;demo=2" TargetMode="External"/><Relationship Id="rId6536" Type="http://schemas.openxmlformats.org/officeDocument/2006/relationships/hyperlink" Target="https://login.consultant.ru/link/?req=doc&amp;base=LAW&amp;n=201312&amp;date=20.02.2025&amp;dst=100320&amp;field=134&amp;demo=2" TargetMode="External"/><Relationship Id="rId6743" Type="http://schemas.openxmlformats.org/officeDocument/2006/relationships/hyperlink" Target="https://login.consultant.ru/link/?req=doc&amp;base=LAW&amp;n=495001&amp;date=20.02.2025&amp;demo=2" TargetMode="External"/><Relationship Id="rId6950" Type="http://schemas.openxmlformats.org/officeDocument/2006/relationships/hyperlink" Target="https://login.consultant.ru/link/?req=doc&amp;base=LAW&amp;n=201285&amp;date=20.02.2025&amp;dst=100446&amp;field=134&amp;demo=2" TargetMode="External"/><Relationship Id="rId301" Type="http://schemas.openxmlformats.org/officeDocument/2006/relationships/hyperlink" Target="https://login.consultant.ru/link/?req=doc&amp;base=LAW&amp;n=172512&amp;date=20.02.2025&amp;dst=100010&amp;field=134&amp;demo=2" TargetMode="External"/><Relationship Id="rId1888" Type="http://schemas.openxmlformats.org/officeDocument/2006/relationships/hyperlink" Target="https://login.consultant.ru/link/?req=doc&amp;base=LAW&amp;n=82267&amp;date=20.02.2025&amp;dst=100015&amp;field=134&amp;demo=2" TargetMode="External"/><Relationship Id="rId2939" Type="http://schemas.openxmlformats.org/officeDocument/2006/relationships/hyperlink" Target="https://login.consultant.ru/link/?req=doc&amp;base=LAW&amp;n=454938&amp;date=20.02.2025&amp;dst=100147&amp;field=134&amp;demo=2" TargetMode="External"/><Relationship Id="rId4087" Type="http://schemas.openxmlformats.org/officeDocument/2006/relationships/hyperlink" Target="https://login.consultant.ru/link/?req=doc&amp;base=LAW&amp;n=453614&amp;date=20.02.2025&amp;dst=100714&amp;field=134&amp;demo=2" TargetMode="External"/><Relationship Id="rId4294" Type="http://schemas.openxmlformats.org/officeDocument/2006/relationships/hyperlink" Target="https://login.consultant.ru/link/?req=doc&amp;base=LAW&amp;n=201259&amp;date=20.02.2025&amp;dst=100099&amp;field=134&amp;demo=2" TargetMode="External"/><Relationship Id="rId5138" Type="http://schemas.openxmlformats.org/officeDocument/2006/relationships/hyperlink" Target="https://login.consultant.ru/link/?req=doc&amp;base=LAW&amp;n=330013&amp;date=20.02.2025&amp;dst=100014&amp;field=134&amp;demo=2" TargetMode="External"/><Relationship Id="rId5345" Type="http://schemas.openxmlformats.org/officeDocument/2006/relationships/hyperlink" Target="https://login.consultant.ru/link/?req=doc&amp;base=LAW&amp;n=210228&amp;date=20.02.2025&amp;dst=100024&amp;field=134&amp;demo=2" TargetMode="External"/><Relationship Id="rId5552" Type="http://schemas.openxmlformats.org/officeDocument/2006/relationships/hyperlink" Target="https://login.consultant.ru/link/?req=doc&amp;base=LAW&amp;n=310107&amp;date=20.02.2025&amp;dst=100176&amp;field=134&amp;demo=2" TargetMode="External"/><Relationship Id="rId6603" Type="http://schemas.openxmlformats.org/officeDocument/2006/relationships/hyperlink" Target="https://login.consultant.ru/link/?req=doc&amp;base=LAW&amp;n=180722&amp;date=20.02.2025&amp;dst=100027&amp;field=134&amp;demo=2" TargetMode="External"/><Relationship Id="rId6810" Type="http://schemas.openxmlformats.org/officeDocument/2006/relationships/hyperlink" Target="https://login.consultant.ru/link/?req=doc&amp;base=LAW&amp;n=173202&amp;date=20.02.2025&amp;dst=100064&amp;field=134&amp;demo=2" TargetMode="External"/><Relationship Id="rId1748" Type="http://schemas.openxmlformats.org/officeDocument/2006/relationships/hyperlink" Target="https://login.consultant.ru/link/?req=doc&amp;base=LAW&amp;n=201712&amp;date=20.02.2025&amp;dst=100528&amp;field=134&amp;demo=2" TargetMode="External"/><Relationship Id="rId4154" Type="http://schemas.openxmlformats.org/officeDocument/2006/relationships/hyperlink" Target="https://login.consultant.ru/link/?req=doc&amp;base=LAW&amp;n=201284&amp;date=20.02.2025&amp;dst=100033&amp;field=134&amp;demo=2" TargetMode="External"/><Relationship Id="rId4361" Type="http://schemas.openxmlformats.org/officeDocument/2006/relationships/hyperlink" Target="https://login.consultant.ru/link/?req=doc&amp;base=LAW&amp;n=286707&amp;date=20.02.2025&amp;dst=100060&amp;field=134&amp;demo=2" TargetMode="External"/><Relationship Id="rId5205" Type="http://schemas.openxmlformats.org/officeDocument/2006/relationships/hyperlink" Target="https://login.consultant.ru/link/?req=doc&amp;base=LAW&amp;n=494748&amp;date=20.02.2025&amp;dst=100148&amp;field=134&amp;demo=2" TargetMode="External"/><Relationship Id="rId5412" Type="http://schemas.openxmlformats.org/officeDocument/2006/relationships/hyperlink" Target="https://login.consultant.ru/link/?req=doc&amp;base=LAW&amp;n=173823&amp;date=20.02.2025&amp;dst=100141&amp;field=134&amp;demo=2" TargetMode="External"/><Relationship Id="rId1955" Type="http://schemas.openxmlformats.org/officeDocument/2006/relationships/hyperlink" Target="https://login.consultant.ru/link/?req=doc&amp;base=LAW&amp;n=330007&amp;date=20.02.2025&amp;dst=100017&amp;field=134&amp;demo=2" TargetMode="External"/><Relationship Id="rId3170" Type="http://schemas.openxmlformats.org/officeDocument/2006/relationships/hyperlink" Target="https://login.consultant.ru/link/?req=doc&amp;base=LAW&amp;n=483232&amp;date=20.02.2025&amp;dst=100388&amp;field=134&amp;demo=2" TargetMode="External"/><Relationship Id="rId4014" Type="http://schemas.openxmlformats.org/officeDocument/2006/relationships/hyperlink" Target="https://login.consultant.ru/link/?req=doc&amp;base=LAW&amp;n=453614&amp;date=20.02.2025&amp;dst=100696&amp;field=134&amp;demo=2" TargetMode="External"/><Relationship Id="rId4221" Type="http://schemas.openxmlformats.org/officeDocument/2006/relationships/hyperlink" Target="https://login.consultant.ru/link/?req=doc&amp;base=LAW&amp;n=451683&amp;date=20.02.2025&amp;dst=100012&amp;field=134&amp;demo=2" TargetMode="External"/><Relationship Id="rId7377" Type="http://schemas.openxmlformats.org/officeDocument/2006/relationships/hyperlink" Target="https://login.consultant.ru/link/?req=doc&amp;base=LAW&amp;n=394123&amp;date=20.02.2025&amp;dst=100312&amp;field=134&amp;demo=2" TargetMode="External"/><Relationship Id="rId7584" Type="http://schemas.openxmlformats.org/officeDocument/2006/relationships/hyperlink" Target="https://login.consultant.ru/link/?req=doc&amp;base=LAW&amp;n=310810&amp;date=20.02.2025&amp;dst=100010&amp;field=134&amp;demo=2" TargetMode="External"/><Relationship Id="rId1608" Type="http://schemas.openxmlformats.org/officeDocument/2006/relationships/hyperlink" Target="https://login.consultant.ru/link/?req=doc&amp;base=LAW&amp;n=494627&amp;date=20.02.2025&amp;dst=100272&amp;field=134&amp;demo=2" TargetMode="External"/><Relationship Id="rId1815" Type="http://schemas.openxmlformats.org/officeDocument/2006/relationships/hyperlink" Target="https://login.consultant.ru/link/?req=doc&amp;base=LAW&amp;n=483341&amp;date=20.02.2025&amp;dst=92&amp;field=134&amp;demo=2" TargetMode="External"/><Relationship Id="rId3030" Type="http://schemas.openxmlformats.org/officeDocument/2006/relationships/hyperlink" Target="https://login.consultant.ru/link/?req=doc&amp;base=LAW&amp;n=172661&amp;date=20.02.2025&amp;dst=100104&amp;field=134&amp;demo=2" TargetMode="External"/><Relationship Id="rId6186" Type="http://schemas.openxmlformats.org/officeDocument/2006/relationships/hyperlink" Target="https://login.consultant.ru/link/?req=doc&amp;base=LAW&amp;n=39385&amp;date=20.02.2025&amp;dst=100015&amp;field=134&amp;demo=2" TargetMode="External"/><Relationship Id="rId6393" Type="http://schemas.openxmlformats.org/officeDocument/2006/relationships/hyperlink" Target="https://login.consultant.ru/link/?req=doc&amp;base=LAW&amp;n=404814&amp;date=20.02.2025&amp;dst=100155&amp;field=134&amp;demo=2" TargetMode="External"/><Relationship Id="rId7237" Type="http://schemas.openxmlformats.org/officeDocument/2006/relationships/hyperlink" Target="https://login.consultant.ru/link/?req=doc&amp;base=LAW&amp;n=444695&amp;date=20.02.2025&amp;dst=100046&amp;field=134&amp;demo=2" TargetMode="External"/><Relationship Id="rId7791" Type="http://schemas.openxmlformats.org/officeDocument/2006/relationships/hyperlink" Target="https://login.consultant.ru/link/?req=doc&amp;base=LAW&amp;n=286707&amp;date=20.02.2025&amp;dst=100089&amp;field=134&amp;demo=2" TargetMode="External"/><Relationship Id="rId3987" Type="http://schemas.openxmlformats.org/officeDocument/2006/relationships/hyperlink" Target="https://login.consultant.ru/link/?req=doc&amp;base=LAW&amp;n=200014&amp;date=20.02.2025&amp;dst=100048&amp;field=134&amp;demo=2" TargetMode="External"/><Relationship Id="rId6046" Type="http://schemas.openxmlformats.org/officeDocument/2006/relationships/hyperlink" Target="https://login.consultant.ru/link/?req=doc&amp;base=LAW&amp;n=491932&amp;date=20.02.2025&amp;dst=100092&amp;field=134&amp;demo=2" TargetMode="External"/><Relationship Id="rId7444" Type="http://schemas.openxmlformats.org/officeDocument/2006/relationships/hyperlink" Target="https://login.consultant.ru/link/?req=doc&amp;base=LAW&amp;n=386804&amp;date=20.02.2025&amp;dst=100031&amp;field=134&amp;demo=2" TargetMode="External"/><Relationship Id="rId7651" Type="http://schemas.openxmlformats.org/officeDocument/2006/relationships/hyperlink" Target="https://login.consultant.ru/link/?req=doc&amp;base=LAW&amp;n=314631&amp;date=20.02.2025&amp;dst=100010&amp;field=134&amp;demo=2" TargetMode="External"/><Relationship Id="rId2589" Type="http://schemas.openxmlformats.org/officeDocument/2006/relationships/hyperlink" Target="https://login.consultant.ru/link/?req=doc&amp;base=LAW&amp;n=339082&amp;date=20.02.2025&amp;dst=100012&amp;field=134&amp;demo=2" TargetMode="External"/><Relationship Id="rId2796" Type="http://schemas.openxmlformats.org/officeDocument/2006/relationships/hyperlink" Target="https://login.consultant.ru/link/?req=doc&amp;base=LAW&amp;n=372707&amp;date=20.02.2025&amp;dst=100011&amp;field=134&amp;demo=2" TargetMode="External"/><Relationship Id="rId3847" Type="http://schemas.openxmlformats.org/officeDocument/2006/relationships/hyperlink" Target="https://login.consultant.ru/link/?req=doc&amp;base=LAW&amp;n=477396&amp;date=20.02.2025&amp;dst=910&amp;field=134&amp;demo=2" TargetMode="External"/><Relationship Id="rId6253" Type="http://schemas.openxmlformats.org/officeDocument/2006/relationships/hyperlink" Target="https://login.consultant.ru/link/?req=doc&amp;base=LAW&amp;n=409580&amp;date=20.02.2025&amp;dst=100025&amp;field=134&amp;demo=2" TargetMode="External"/><Relationship Id="rId6460" Type="http://schemas.openxmlformats.org/officeDocument/2006/relationships/hyperlink" Target="https://login.consultant.ru/link/?req=doc&amp;base=LAW&amp;n=201254&amp;date=20.02.2025&amp;dst=100171&amp;field=134&amp;demo=2" TargetMode="External"/><Relationship Id="rId7304" Type="http://schemas.openxmlformats.org/officeDocument/2006/relationships/hyperlink" Target="https://login.consultant.ru/link/?req=doc&amp;base=LAW&amp;n=221582&amp;date=20.02.2025&amp;dst=100267&amp;field=134&amp;demo=2" TargetMode="External"/><Relationship Id="rId7511" Type="http://schemas.openxmlformats.org/officeDocument/2006/relationships/hyperlink" Target="https://login.consultant.ru/link/?req=doc&amp;base=LAW&amp;n=201618&amp;date=20.02.2025&amp;dst=100060&amp;field=134&amp;demo=2" TargetMode="External"/><Relationship Id="rId768" Type="http://schemas.openxmlformats.org/officeDocument/2006/relationships/hyperlink" Target="https://login.consultant.ru/link/?req=doc&amp;base=LAW&amp;n=462867&amp;date=20.02.2025&amp;dst=100008&amp;field=134&amp;demo=2" TargetMode="External"/><Relationship Id="rId975" Type="http://schemas.openxmlformats.org/officeDocument/2006/relationships/hyperlink" Target="https://login.consultant.ru/link/?req=doc&amp;base=LAW&amp;n=446159&amp;date=20.02.2025&amp;dst=100015&amp;field=134&amp;demo=2" TargetMode="External"/><Relationship Id="rId1398" Type="http://schemas.openxmlformats.org/officeDocument/2006/relationships/hyperlink" Target="https://login.consultant.ru/link/?req=doc&amp;base=LAW&amp;n=495184&amp;date=20.02.2025&amp;dst=2518&amp;field=134&amp;demo=2" TargetMode="External"/><Relationship Id="rId2449" Type="http://schemas.openxmlformats.org/officeDocument/2006/relationships/hyperlink" Target="https://login.consultant.ru/link/?req=doc&amp;base=LAW&amp;n=494425&amp;date=20.02.2025&amp;dst=100073&amp;field=134&amp;demo=2" TargetMode="External"/><Relationship Id="rId2656" Type="http://schemas.openxmlformats.org/officeDocument/2006/relationships/hyperlink" Target="https://login.consultant.ru/link/?req=doc&amp;base=LAW&amp;n=449423&amp;date=20.02.2025&amp;dst=100009&amp;field=134&amp;demo=2" TargetMode="External"/><Relationship Id="rId2863" Type="http://schemas.openxmlformats.org/officeDocument/2006/relationships/hyperlink" Target="https://login.consultant.ru/link/?req=doc&amp;base=LAW&amp;n=303428&amp;date=20.02.2025&amp;dst=100022&amp;field=134&amp;demo=2" TargetMode="External"/><Relationship Id="rId3707" Type="http://schemas.openxmlformats.org/officeDocument/2006/relationships/hyperlink" Target="https://login.consultant.ru/link/?req=doc&amp;base=LAW&amp;n=357773&amp;date=20.02.2025&amp;dst=100037&amp;field=134&amp;demo=2" TargetMode="External"/><Relationship Id="rId3914" Type="http://schemas.openxmlformats.org/officeDocument/2006/relationships/hyperlink" Target="https://login.consultant.ru/link/?req=doc&amp;base=LAW&amp;n=494748&amp;date=20.02.2025&amp;dst=100141&amp;field=134&amp;demo=2" TargetMode="External"/><Relationship Id="rId5062" Type="http://schemas.openxmlformats.org/officeDocument/2006/relationships/hyperlink" Target="https://login.consultant.ru/link/?req=doc&amp;base=LAW&amp;n=158405&amp;date=20.02.2025&amp;dst=100072&amp;field=134&amp;demo=2" TargetMode="External"/><Relationship Id="rId6113" Type="http://schemas.openxmlformats.org/officeDocument/2006/relationships/hyperlink" Target="https://login.consultant.ru/link/?req=doc&amp;base=LAW&amp;n=494446&amp;date=20.02.2025&amp;dst=100059&amp;field=134&amp;demo=2" TargetMode="External"/><Relationship Id="rId6320" Type="http://schemas.openxmlformats.org/officeDocument/2006/relationships/hyperlink" Target="https://login.consultant.ru/link/?req=doc&amp;base=LAW&amp;n=210226&amp;date=20.02.2025&amp;dst=100592&amp;field=134&amp;demo=2" TargetMode="External"/><Relationship Id="rId628" Type="http://schemas.openxmlformats.org/officeDocument/2006/relationships/hyperlink" Target="https://login.consultant.ru/link/?req=doc&amp;base=LAW&amp;n=195024&amp;date=20.02.2025&amp;dst=100072&amp;field=134&amp;demo=2" TargetMode="External"/><Relationship Id="rId835" Type="http://schemas.openxmlformats.org/officeDocument/2006/relationships/hyperlink" Target="https://login.consultant.ru/link/?req=doc&amp;base=LAW&amp;n=448180&amp;date=20.02.2025&amp;dst=100047&amp;field=134&amp;demo=2" TargetMode="External"/><Relationship Id="rId1258" Type="http://schemas.openxmlformats.org/officeDocument/2006/relationships/hyperlink" Target="https://login.consultant.ru/link/?req=doc&amp;base=LAW&amp;n=495184&amp;date=20.02.2025&amp;dst=1261&amp;field=134&amp;demo=2" TargetMode="External"/><Relationship Id="rId1465" Type="http://schemas.openxmlformats.org/officeDocument/2006/relationships/hyperlink" Target="https://login.consultant.ru/link/?req=doc&amp;base=LAW&amp;n=421776&amp;date=20.02.2025&amp;dst=100010&amp;field=134&amp;demo=2" TargetMode="External"/><Relationship Id="rId1672" Type="http://schemas.openxmlformats.org/officeDocument/2006/relationships/hyperlink" Target="https://login.consultant.ru/link/?req=doc&amp;base=LAW&amp;n=453614&amp;date=20.02.2025&amp;dst=100259&amp;field=134&amp;demo=2" TargetMode="External"/><Relationship Id="rId2309" Type="http://schemas.openxmlformats.org/officeDocument/2006/relationships/hyperlink" Target="https://login.consultant.ru/link/?req=doc&amp;base=LAW&amp;n=493265&amp;date=20.02.2025&amp;dst=100285&amp;field=134&amp;demo=2" TargetMode="External"/><Relationship Id="rId2516" Type="http://schemas.openxmlformats.org/officeDocument/2006/relationships/hyperlink" Target="https://login.consultant.ru/link/?req=doc&amp;base=LAW&amp;n=285670&amp;date=20.02.2025&amp;dst=100005&amp;field=134&amp;demo=2" TargetMode="External"/><Relationship Id="rId2723" Type="http://schemas.openxmlformats.org/officeDocument/2006/relationships/hyperlink" Target="https://login.consultant.ru/link/?req=doc&amp;base=LAW&amp;n=286707&amp;date=20.02.2025&amp;dst=100038&amp;field=134&amp;demo=2" TargetMode="External"/><Relationship Id="rId5879" Type="http://schemas.openxmlformats.org/officeDocument/2006/relationships/hyperlink" Target="https://login.consultant.ru/link/?req=doc&amp;base=LAW&amp;n=201285&amp;date=20.02.2025&amp;dst=100327&amp;field=134&amp;demo=2" TargetMode="External"/><Relationship Id="rId1118" Type="http://schemas.openxmlformats.org/officeDocument/2006/relationships/hyperlink" Target="https://login.consultant.ru/link/?req=doc&amp;base=LAW&amp;n=454135&amp;date=20.02.2025&amp;dst=100220&amp;field=134&amp;demo=2" TargetMode="External"/><Relationship Id="rId1325" Type="http://schemas.openxmlformats.org/officeDocument/2006/relationships/hyperlink" Target="https://login.consultant.ru/link/?req=doc&amp;base=LAW&amp;n=483136&amp;date=20.02.2025&amp;dst=100116&amp;field=134&amp;demo=2" TargetMode="External"/><Relationship Id="rId1532" Type="http://schemas.openxmlformats.org/officeDocument/2006/relationships/hyperlink" Target="https://login.consultant.ru/link/?req=doc&amp;base=LAW&amp;n=282055&amp;date=20.02.2025&amp;dst=100053&amp;field=134&amp;demo=2" TargetMode="External"/><Relationship Id="rId2930" Type="http://schemas.openxmlformats.org/officeDocument/2006/relationships/hyperlink" Target="https://login.consultant.ru/link/?req=doc&amp;base=LAW&amp;n=153470&amp;date=20.02.2025&amp;dst=100031&amp;field=134&amp;demo=2" TargetMode="External"/><Relationship Id="rId4688" Type="http://schemas.openxmlformats.org/officeDocument/2006/relationships/hyperlink" Target="https://login.consultant.ru/link/?req=doc&amp;base=LAW&amp;n=479093&amp;date=20.02.2025&amp;dst=101302&amp;field=134&amp;demo=2" TargetMode="External"/><Relationship Id="rId7094" Type="http://schemas.openxmlformats.org/officeDocument/2006/relationships/hyperlink" Target="https://login.consultant.ru/link/?req=doc&amp;base=LAW&amp;n=420986&amp;date=20.02.2025&amp;dst=100765&amp;field=134&amp;demo=2" TargetMode="External"/><Relationship Id="rId902" Type="http://schemas.openxmlformats.org/officeDocument/2006/relationships/hyperlink" Target="https://login.consultant.ru/link/?req=doc&amp;base=LAW&amp;n=186980&amp;date=20.02.2025&amp;dst=100065&amp;field=134&amp;demo=2" TargetMode="External"/><Relationship Id="rId3497" Type="http://schemas.openxmlformats.org/officeDocument/2006/relationships/hyperlink" Target="https://login.consultant.ru/link/?req=doc&amp;base=LAW&amp;n=453614&amp;date=20.02.2025&amp;dst=100594&amp;field=134&amp;demo=2" TargetMode="External"/><Relationship Id="rId4895" Type="http://schemas.openxmlformats.org/officeDocument/2006/relationships/hyperlink" Target="https://login.consultant.ru/link/?req=doc&amp;base=LAW&amp;n=182631&amp;date=20.02.2025&amp;dst=100094&amp;field=134&amp;demo=2" TargetMode="External"/><Relationship Id="rId5739" Type="http://schemas.openxmlformats.org/officeDocument/2006/relationships/hyperlink" Target="https://login.consultant.ru/link/?req=doc&amp;base=LAW&amp;n=320404&amp;date=20.02.2025&amp;dst=100016&amp;field=134&amp;demo=2" TargetMode="External"/><Relationship Id="rId5946" Type="http://schemas.openxmlformats.org/officeDocument/2006/relationships/hyperlink" Target="https://login.consultant.ru/link/?req=doc&amp;base=LAW&amp;n=197414&amp;date=20.02.2025&amp;dst=100021&amp;field=134&amp;demo=2" TargetMode="External"/><Relationship Id="rId7161" Type="http://schemas.openxmlformats.org/officeDocument/2006/relationships/hyperlink" Target="https://login.consultant.ru/link/?req=doc&amp;base=LAW&amp;n=117191&amp;date=20.02.2025&amp;dst=100050&amp;field=134&amp;demo=2" TargetMode="External"/><Relationship Id="rId31" Type="http://schemas.openxmlformats.org/officeDocument/2006/relationships/hyperlink" Target="https://login.consultant.ru/link/?req=doc&amp;base=LAW&amp;n=173867&amp;date=20.02.2025&amp;dst=100016&amp;field=134&amp;demo=2" TargetMode="External"/><Relationship Id="rId2099" Type="http://schemas.openxmlformats.org/officeDocument/2006/relationships/hyperlink" Target="https://login.consultant.ru/link/?req=doc&amp;base=LAW&amp;n=327611&amp;date=20.02.2025&amp;dst=100006&amp;field=134&amp;demo=2" TargetMode="External"/><Relationship Id="rId4548" Type="http://schemas.openxmlformats.org/officeDocument/2006/relationships/hyperlink" Target="https://login.consultant.ru/link/?req=doc&amp;base=LAW&amp;n=434540&amp;date=20.02.2025&amp;dst=100013&amp;field=134&amp;demo=2" TargetMode="External"/><Relationship Id="rId4755" Type="http://schemas.openxmlformats.org/officeDocument/2006/relationships/hyperlink" Target="https://login.consultant.ru/link/?req=doc&amp;base=LAW&amp;n=165926&amp;date=20.02.2025&amp;dst=100031&amp;field=134&amp;demo=2" TargetMode="External"/><Relationship Id="rId4962" Type="http://schemas.openxmlformats.org/officeDocument/2006/relationships/hyperlink" Target="https://login.consultant.ru/link/?req=doc&amp;base=LAW&amp;n=481611&amp;date=20.02.2025&amp;dst=100311&amp;field=134&amp;demo=2" TargetMode="External"/><Relationship Id="rId5806" Type="http://schemas.openxmlformats.org/officeDocument/2006/relationships/hyperlink" Target="https://login.consultant.ru/link/?req=doc&amp;base=LAW&amp;n=326892&amp;date=20.02.2025&amp;dst=100121&amp;field=134&amp;demo=2" TargetMode="External"/><Relationship Id="rId7021" Type="http://schemas.openxmlformats.org/officeDocument/2006/relationships/hyperlink" Target="https://login.consultant.ru/link/?req=doc&amp;base=LAW&amp;n=436196&amp;date=20.02.2025&amp;dst=100052&amp;field=134&amp;demo=2" TargetMode="External"/><Relationship Id="rId278" Type="http://schemas.openxmlformats.org/officeDocument/2006/relationships/hyperlink" Target="https://login.consultant.ru/link/?req=doc&amp;base=LAW&amp;n=420937&amp;date=20.02.2025&amp;dst=100173&amp;field=134&amp;demo=2" TargetMode="External"/><Relationship Id="rId3357" Type="http://schemas.openxmlformats.org/officeDocument/2006/relationships/hyperlink" Target="https://login.consultant.ru/link/?req=doc&amp;base=LAW&amp;n=173186&amp;date=20.02.2025&amp;dst=100010&amp;field=134&amp;demo=2" TargetMode="External"/><Relationship Id="rId3564" Type="http://schemas.openxmlformats.org/officeDocument/2006/relationships/hyperlink" Target="https://login.consultant.ru/link/?req=doc&amp;base=LAW&amp;n=483032&amp;date=20.02.2025&amp;dst=100434&amp;field=134&amp;demo=2" TargetMode="External"/><Relationship Id="rId3771" Type="http://schemas.openxmlformats.org/officeDocument/2006/relationships/hyperlink" Target="https://login.consultant.ru/link/?req=doc&amp;base=LAW&amp;n=209832&amp;date=20.02.2025&amp;dst=100278&amp;field=134&amp;demo=2" TargetMode="External"/><Relationship Id="rId4408" Type="http://schemas.openxmlformats.org/officeDocument/2006/relationships/hyperlink" Target="https://login.consultant.ru/link/?req=doc&amp;base=LAW&amp;n=221193&amp;date=20.02.2025&amp;dst=100282&amp;field=134&amp;demo=2" TargetMode="External"/><Relationship Id="rId4615" Type="http://schemas.openxmlformats.org/officeDocument/2006/relationships/hyperlink" Target="https://login.consultant.ru/link/?req=doc&amp;base=LAW&amp;n=173561&amp;date=20.02.2025&amp;dst=100104&amp;field=134&amp;demo=2" TargetMode="External"/><Relationship Id="rId4822" Type="http://schemas.openxmlformats.org/officeDocument/2006/relationships/hyperlink" Target="https://login.consultant.ru/link/?req=doc&amp;base=LAW&amp;n=121200&amp;date=20.02.2025&amp;dst=100010&amp;field=134&amp;demo=2" TargetMode="External"/><Relationship Id="rId485" Type="http://schemas.openxmlformats.org/officeDocument/2006/relationships/hyperlink" Target="https://login.consultant.ru/link/?req=doc&amp;base=LAW&amp;n=412688&amp;date=20.02.2025&amp;dst=100022&amp;field=134&amp;demo=2" TargetMode="External"/><Relationship Id="rId692" Type="http://schemas.openxmlformats.org/officeDocument/2006/relationships/hyperlink" Target="https://login.consultant.ru/link/?req=doc&amp;base=LAW&amp;n=448180&amp;date=20.02.2025&amp;dst=100036&amp;field=134&amp;demo=2" TargetMode="External"/><Relationship Id="rId2166" Type="http://schemas.openxmlformats.org/officeDocument/2006/relationships/hyperlink" Target="https://login.consultant.ru/link/?req=doc&amp;base=LAW&amp;n=52359&amp;date=20.02.2025&amp;dst=100009&amp;field=134&amp;demo=2" TargetMode="External"/><Relationship Id="rId2373" Type="http://schemas.openxmlformats.org/officeDocument/2006/relationships/hyperlink" Target="https://login.consultant.ru/link/?req=doc&amp;base=LAW&amp;n=453258&amp;date=20.02.2025&amp;dst=100014&amp;field=134&amp;demo=2" TargetMode="External"/><Relationship Id="rId2580" Type="http://schemas.openxmlformats.org/officeDocument/2006/relationships/hyperlink" Target="https://login.consultant.ru/link/?req=doc&amp;base=LAW&amp;n=482686&amp;date=20.02.2025&amp;dst=100324&amp;field=134&amp;demo=2" TargetMode="External"/><Relationship Id="rId3217" Type="http://schemas.openxmlformats.org/officeDocument/2006/relationships/hyperlink" Target="https://login.consultant.ru/link/?req=doc&amp;base=LAW&amp;n=336721&amp;date=20.02.2025&amp;dst=100008&amp;field=134&amp;demo=2" TargetMode="External"/><Relationship Id="rId3424" Type="http://schemas.openxmlformats.org/officeDocument/2006/relationships/hyperlink" Target="https://login.consultant.ru/link/?req=doc&amp;base=LAW&amp;n=454939&amp;date=20.02.2025&amp;dst=100040&amp;field=134&amp;demo=2" TargetMode="External"/><Relationship Id="rId3631" Type="http://schemas.openxmlformats.org/officeDocument/2006/relationships/hyperlink" Target="https://login.consultant.ru/link/?req=doc&amp;base=LAW&amp;n=221582&amp;date=20.02.2025&amp;dst=100249&amp;field=134&amp;demo=2" TargetMode="External"/><Relationship Id="rId6787" Type="http://schemas.openxmlformats.org/officeDocument/2006/relationships/hyperlink" Target="https://login.consultant.ru/link/?req=doc&amp;base=LAW&amp;n=301506&amp;date=20.02.2025&amp;dst=100075&amp;field=134&amp;demo=2" TargetMode="External"/><Relationship Id="rId6994" Type="http://schemas.openxmlformats.org/officeDocument/2006/relationships/hyperlink" Target="https://login.consultant.ru/link/?req=doc&amp;base=LAW&amp;n=377644&amp;date=20.02.2025&amp;dst=100096&amp;field=134&amp;demo=2" TargetMode="External"/><Relationship Id="rId138" Type="http://schemas.openxmlformats.org/officeDocument/2006/relationships/hyperlink" Target="https://login.consultant.ru/link/?req=doc&amp;base=LAW&amp;n=492192&amp;date=20.02.2025&amp;dst=11077&amp;field=134&amp;demo=2" TargetMode="External"/><Relationship Id="rId345" Type="http://schemas.openxmlformats.org/officeDocument/2006/relationships/hyperlink" Target="https://login.consultant.ru/link/?req=doc&amp;base=LAW&amp;n=173867&amp;date=20.02.2025&amp;dst=100026&amp;field=134&amp;demo=2" TargetMode="External"/><Relationship Id="rId552" Type="http://schemas.openxmlformats.org/officeDocument/2006/relationships/hyperlink" Target="https://login.consultant.ru/link/?req=doc&amp;base=LAW&amp;n=186924&amp;date=20.02.2025&amp;dst=100262&amp;field=134&amp;demo=2" TargetMode="External"/><Relationship Id="rId1182" Type="http://schemas.openxmlformats.org/officeDocument/2006/relationships/hyperlink" Target="https://login.consultant.ru/link/?req=doc&amp;base=LAW&amp;n=116978&amp;date=20.02.2025&amp;dst=100014&amp;field=134&amp;demo=2" TargetMode="External"/><Relationship Id="rId2026" Type="http://schemas.openxmlformats.org/officeDocument/2006/relationships/hyperlink" Target="https://login.consultant.ru/link/?req=doc&amp;base=LAW&amp;n=468594&amp;date=20.02.2025&amp;dst=100255&amp;field=134&amp;demo=2" TargetMode="External"/><Relationship Id="rId2233" Type="http://schemas.openxmlformats.org/officeDocument/2006/relationships/hyperlink" Target="https://login.consultant.ru/link/?req=doc&amp;base=LAW&amp;n=441772&amp;date=20.02.2025&amp;dst=100062&amp;field=134&amp;demo=2" TargetMode="External"/><Relationship Id="rId2440" Type="http://schemas.openxmlformats.org/officeDocument/2006/relationships/hyperlink" Target="https://login.consultant.ru/link/?req=doc&amp;base=LAW&amp;n=173867&amp;date=20.02.2025&amp;dst=100120&amp;field=134&amp;demo=2" TargetMode="External"/><Relationship Id="rId5389" Type="http://schemas.openxmlformats.org/officeDocument/2006/relationships/hyperlink" Target="https://login.consultant.ru/link/?req=doc&amp;base=LAW&amp;n=43089&amp;date=20.02.2025&amp;dst=100015&amp;field=134&amp;demo=2" TargetMode="External"/><Relationship Id="rId5596" Type="http://schemas.openxmlformats.org/officeDocument/2006/relationships/hyperlink" Target="https://login.consultant.ru/link/?req=doc&amp;base=LAW&amp;n=495062&amp;date=20.02.2025&amp;dst=103031&amp;field=134&amp;demo=2" TargetMode="External"/><Relationship Id="rId6647" Type="http://schemas.openxmlformats.org/officeDocument/2006/relationships/hyperlink" Target="https://login.consultant.ru/link/?req=doc&amp;base=LAW&amp;n=116966&amp;date=20.02.2025&amp;dst=100019&amp;field=134&amp;demo=2" TargetMode="External"/><Relationship Id="rId6854" Type="http://schemas.openxmlformats.org/officeDocument/2006/relationships/hyperlink" Target="https://login.consultant.ru/link/?req=doc&amp;base=LAW&amp;n=446159&amp;date=20.02.2025&amp;dst=100464&amp;field=134&amp;demo=2" TargetMode="External"/><Relationship Id="rId205" Type="http://schemas.openxmlformats.org/officeDocument/2006/relationships/hyperlink" Target="https://login.consultant.ru/link/?req=doc&amp;base=LAW&amp;n=436419&amp;date=20.02.2025&amp;dst=100010&amp;field=134&amp;demo=2" TargetMode="External"/><Relationship Id="rId412" Type="http://schemas.openxmlformats.org/officeDocument/2006/relationships/hyperlink" Target="https://login.consultant.ru/link/?req=doc&amp;base=LAW&amp;n=289784&amp;date=20.02.2025&amp;dst=100012&amp;field=134&amp;demo=2" TargetMode="External"/><Relationship Id="rId1042" Type="http://schemas.openxmlformats.org/officeDocument/2006/relationships/hyperlink" Target="https://login.consultant.ru/link/?req=doc&amp;base=LAW&amp;n=454939&amp;date=20.02.2025&amp;dst=100014&amp;field=134&amp;demo=2" TargetMode="External"/><Relationship Id="rId2300" Type="http://schemas.openxmlformats.org/officeDocument/2006/relationships/hyperlink" Target="https://login.consultant.ru/link/?req=doc&amp;base=LAW&amp;n=330013&amp;date=20.02.2025&amp;dst=100013&amp;field=134&amp;demo=2" TargetMode="External"/><Relationship Id="rId4198" Type="http://schemas.openxmlformats.org/officeDocument/2006/relationships/hyperlink" Target="https://login.consultant.ru/link/?req=doc&amp;base=LAW&amp;n=378774&amp;date=20.02.2025&amp;dst=100101&amp;field=134&amp;demo=2" TargetMode="External"/><Relationship Id="rId5249" Type="http://schemas.openxmlformats.org/officeDocument/2006/relationships/hyperlink" Target="https://login.consultant.ru/link/?req=doc&amp;base=LAW&amp;n=125464&amp;date=20.02.2025&amp;dst=100023&amp;field=134&amp;demo=2" TargetMode="External"/><Relationship Id="rId5456" Type="http://schemas.openxmlformats.org/officeDocument/2006/relationships/hyperlink" Target="https://login.consultant.ru/link/?req=doc&amp;base=LAW&amp;n=201157&amp;date=20.02.2025&amp;dst=100080&amp;field=134&amp;demo=2" TargetMode="External"/><Relationship Id="rId5663" Type="http://schemas.openxmlformats.org/officeDocument/2006/relationships/hyperlink" Target="https://login.consultant.ru/link/?req=doc&amp;base=LAW&amp;n=220284&amp;date=20.02.2025&amp;dst=100029&amp;field=134&amp;demo=2" TargetMode="External"/><Relationship Id="rId6507" Type="http://schemas.openxmlformats.org/officeDocument/2006/relationships/hyperlink" Target="https://login.consultant.ru/link/?req=doc&amp;base=LAW&amp;n=200920&amp;date=20.02.2025&amp;dst=101223&amp;field=134&amp;demo=2" TargetMode="External"/><Relationship Id="rId1999" Type="http://schemas.openxmlformats.org/officeDocument/2006/relationships/hyperlink" Target="https://login.consultant.ru/link/?req=doc&amp;base=LAW&amp;n=436421&amp;date=20.02.2025&amp;dst=100139&amp;field=134&amp;demo=2" TargetMode="External"/><Relationship Id="rId4058" Type="http://schemas.openxmlformats.org/officeDocument/2006/relationships/hyperlink" Target="https://login.consultant.ru/link/?req=doc&amp;base=LAW&amp;n=483038&amp;date=20.02.2025&amp;dst=100951&amp;field=134&amp;demo=2" TargetMode="External"/><Relationship Id="rId4265" Type="http://schemas.openxmlformats.org/officeDocument/2006/relationships/hyperlink" Target="https://login.consultant.ru/link/?req=doc&amp;base=LAW&amp;n=377631&amp;date=20.02.2025&amp;dst=100011&amp;field=134&amp;demo=2" TargetMode="External"/><Relationship Id="rId4472" Type="http://schemas.openxmlformats.org/officeDocument/2006/relationships/hyperlink" Target="https://login.consultant.ru/link/?req=doc&amp;base=LAW&amp;n=380356&amp;date=20.02.2025&amp;dst=100011&amp;field=134&amp;demo=2" TargetMode="External"/><Relationship Id="rId5109" Type="http://schemas.openxmlformats.org/officeDocument/2006/relationships/hyperlink" Target="https://login.consultant.ru/link/?req=doc&amp;base=LAW&amp;n=209869&amp;date=20.02.2025&amp;dst=100021&amp;field=134&amp;demo=2" TargetMode="External"/><Relationship Id="rId5316" Type="http://schemas.openxmlformats.org/officeDocument/2006/relationships/hyperlink" Target="https://login.consultant.ru/link/?req=doc&amp;base=LAW&amp;n=404030&amp;date=20.02.2025&amp;dst=100021&amp;field=134&amp;demo=2" TargetMode="External"/><Relationship Id="rId5870" Type="http://schemas.openxmlformats.org/officeDocument/2006/relationships/hyperlink" Target="https://login.consultant.ru/link/?req=doc&amp;base=LAW&amp;n=494748&amp;date=20.02.2025&amp;dst=100155&amp;field=134&amp;demo=2" TargetMode="External"/><Relationship Id="rId6714" Type="http://schemas.openxmlformats.org/officeDocument/2006/relationships/hyperlink" Target="https://login.consultant.ru/link/?req=doc&amp;base=LAW&amp;n=483238&amp;date=20.02.2025&amp;dst=11393&amp;field=134&amp;demo=2" TargetMode="External"/><Relationship Id="rId6921" Type="http://schemas.openxmlformats.org/officeDocument/2006/relationships/hyperlink" Target="https://login.consultant.ru/link/?req=doc&amp;base=LAW&amp;n=446159&amp;date=20.02.2025&amp;dst=100478&amp;field=134&amp;demo=2" TargetMode="External"/><Relationship Id="rId1859" Type="http://schemas.openxmlformats.org/officeDocument/2006/relationships/hyperlink" Target="https://login.consultant.ru/link/?req=doc&amp;base=LAW&amp;n=201316&amp;date=20.02.2025&amp;dst=100057&amp;field=134&amp;demo=2" TargetMode="External"/><Relationship Id="rId3074" Type="http://schemas.openxmlformats.org/officeDocument/2006/relationships/hyperlink" Target="https://login.consultant.ru/link/?req=doc&amp;base=LAW&amp;n=221582&amp;date=20.02.2025&amp;dst=100230&amp;field=134&amp;demo=2" TargetMode="External"/><Relationship Id="rId4125" Type="http://schemas.openxmlformats.org/officeDocument/2006/relationships/hyperlink" Target="https://login.consultant.ru/link/?req=doc&amp;base=LAW&amp;n=453614&amp;date=20.02.2025&amp;dst=100728&amp;field=134&amp;demo=2" TargetMode="External"/><Relationship Id="rId5523" Type="http://schemas.openxmlformats.org/officeDocument/2006/relationships/hyperlink" Target="https://login.consultant.ru/link/?req=doc&amp;base=LAW&amp;n=488001&amp;date=20.02.2025&amp;dst=100021&amp;field=134&amp;demo=2" TargetMode="External"/><Relationship Id="rId5730" Type="http://schemas.openxmlformats.org/officeDocument/2006/relationships/hyperlink" Target="https://login.consultant.ru/link/?req=doc&amp;base=LAW&amp;n=446159&amp;date=20.02.2025&amp;dst=100148&amp;field=134&amp;demo=2" TargetMode="External"/><Relationship Id="rId1719" Type="http://schemas.openxmlformats.org/officeDocument/2006/relationships/hyperlink" Target="https://login.consultant.ru/link/?req=doc&amp;base=LAW&amp;n=471223&amp;date=20.02.2025&amp;demo=2" TargetMode="External"/><Relationship Id="rId1926" Type="http://schemas.openxmlformats.org/officeDocument/2006/relationships/hyperlink" Target="https://login.consultant.ru/link/?req=doc&amp;base=LAW&amp;n=201285&amp;date=20.02.2025&amp;dst=100101&amp;field=134&amp;demo=2" TargetMode="External"/><Relationship Id="rId3281" Type="http://schemas.openxmlformats.org/officeDocument/2006/relationships/hyperlink" Target="https://login.consultant.ru/link/?req=doc&amp;base=LAW&amp;n=495184&amp;date=20.02.2025&amp;dst=1860&amp;field=134&amp;demo=2" TargetMode="External"/><Relationship Id="rId4332" Type="http://schemas.openxmlformats.org/officeDocument/2006/relationships/hyperlink" Target="https://login.consultant.ru/link/?req=doc&amp;base=LAW&amp;n=453614&amp;date=20.02.2025&amp;dst=100775&amp;field=134&amp;demo=2" TargetMode="External"/><Relationship Id="rId7488" Type="http://schemas.openxmlformats.org/officeDocument/2006/relationships/hyperlink" Target="https://login.consultant.ru/link/?req=doc&amp;base=LAW&amp;n=200782&amp;date=20.02.2025&amp;dst=100191&amp;field=134&amp;demo=2" TargetMode="External"/><Relationship Id="rId7695" Type="http://schemas.openxmlformats.org/officeDocument/2006/relationships/hyperlink" Target="https://login.consultant.ru/link/?req=doc&amp;base=LAW&amp;n=491401&amp;date=20.02.2025&amp;demo=2" TargetMode="External"/><Relationship Id="rId2090" Type="http://schemas.openxmlformats.org/officeDocument/2006/relationships/hyperlink" Target="https://login.consultant.ru/link/?req=doc&amp;base=LAW&amp;n=453614&amp;date=20.02.2025&amp;dst=100394&amp;field=134&amp;demo=2" TargetMode="External"/><Relationship Id="rId3141" Type="http://schemas.openxmlformats.org/officeDocument/2006/relationships/hyperlink" Target="https://login.consultant.ru/link/?req=doc&amp;base=LAW&amp;n=483032&amp;date=20.02.2025&amp;dst=1715&amp;field=134&amp;demo=2" TargetMode="External"/><Relationship Id="rId6297" Type="http://schemas.openxmlformats.org/officeDocument/2006/relationships/hyperlink" Target="https://login.consultant.ru/link/?req=doc&amp;base=LAW&amp;n=149788&amp;date=20.02.2025&amp;dst=100082&amp;field=134&amp;demo=2" TargetMode="External"/><Relationship Id="rId7348" Type="http://schemas.openxmlformats.org/officeDocument/2006/relationships/hyperlink" Target="https://login.consultant.ru/link/?req=doc&amp;base=LAW&amp;n=149859&amp;date=20.02.2025&amp;dst=100131&amp;field=134&amp;demo=2" TargetMode="External"/><Relationship Id="rId7555" Type="http://schemas.openxmlformats.org/officeDocument/2006/relationships/hyperlink" Target="https://login.consultant.ru/link/?req=doc&amp;base=LAW&amp;n=50017&amp;date=20.02.2025&amp;dst=100038&amp;field=134&amp;demo=2" TargetMode="External"/><Relationship Id="rId7762" Type="http://schemas.openxmlformats.org/officeDocument/2006/relationships/hyperlink" Target="https://login.consultant.ru/link/?req=doc&amp;base=LAW&amp;n=487135&amp;date=20.02.2025&amp;dst=100560&amp;field=134&amp;demo=2" TargetMode="External"/><Relationship Id="rId3001" Type="http://schemas.openxmlformats.org/officeDocument/2006/relationships/hyperlink" Target="https://login.consultant.ru/link/?req=doc&amp;base=LAW&amp;n=436792&amp;date=20.02.2025&amp;dst=141&amp;field=134&amp;demo=2" TargetMode="External"/><Relationship Id="rId3958" Type="http://schemas.openxmlformats.org/officeDocument/2006/relationships/hyperlink" Target="https://login.consultant.ru/link/?req=doc&amp;base=LAW&amp;n=380949&amp;date=20.02.2025&amp;dst=100020&amp;field=134&amp;demo=2" TargetMode="External"/><Relationship Id="rId6157" Type="http://schemas.openxmlformats.org/officeDocument/2006/relationships/hyperlink" Target="https://login.consultant.ru/link/?req=doc&amp;base=LAW&amp;n=420986&amp;date=20.02.2025&amp;dst=100762&amp;field=134&amp;demo=2" TargetMode="External"/><Relationship Id="rId6364" Type="http://schemas.openxmlformats.org/officeDocument/2006/relationships/hyperlink" Target="https://login.consultant.ru/link/?req=doc&amp;base=LAW&amp;n=121355&amp;date=20.02.2025&amp;dst=100289&amp;field=134&amp;demo=2" TargetMode="External"/><Relationship Id="rId6571" Type="http://schemas.openxmlformats.org/officeDocument/2006/relationships/hyperlink" Target="https://login.consultant.ru/link/?req=doc&amp;base=LAW&amp;n=421867&amp;date=20.02.2025&amp;dst=100012&amp;field=134&amp;demo=2" TargetMode="External"/><Relationship Id="rId7208" Type="http://schemas.openxmlformats.org/officeDocument/2006/relationships/hyperlink" Target="https://login.consultant.ru/link/?req=doc&amp;base=LAW&amp;n=308724&amp;date=20.02.2025&amp;dst=100027&amp;field=134&amp;demo=2" TargetMode="External"/><Relationship Id="rId7415" Type="http://schemas.openxmlformats.org/officeDocument/2006/relationships/hyperlink" Target="https://login.consultant.ru/link/?req=doc&amp;base=LAW&amp;n=148477&amp;date=20.02.2025&amp;dst=100031&amp;field=134&amp;demo=2" TargetMode="External"/><Relationship Id="rId7622" Type="http://schemas.openxmlformats.org/officeDocument/2006/relationships/hyperlink" Target="https://login.consultant.ru/link/?req=doc&amp;base=LAW&amp;n=172512&amp;date=20.02.2025&amp;dst=100012&amp;field=134&amp;demo=2" TargetMode="External"/><Relationship Id="rId879" Type="http://schemas.openxmlformats.org/officeDocument/2006/relationships/hyperlink" Target="https://login.consultant.ru/link/?req=doc&amp;base=LAW&amp;n=487790&amp;date=20.02.2025&amp;dst=100010&amp;field=134&amp;demo=2" TargetMode="External"/><Relationship Id="rId2767" Type="http://schemas.openxmlformats.org/officeDocument/2006/relationships/hyperlink" Target="https://login.consultant.ru/link/?req=doc&amp;base=LAW&amp;n=421794&amp;date=20.02.2025&amp;dst=100016&amp;field=134&amp;demo=2" TargetMode="External"/><Relationship Id="rId5173" Type="http://schemas.openxmlformats.org/officeDocument/2006/relationships/hyperlink" Target="https://login.consultant.ru/link/?req=doc&amp;base=LAW&amp;n=450400&amp;date=20.02.2025&amp;dst=100015&amp;field=134&amp;demo=2" TargetMode="External"/><Relationship Id="rId5380" Type="http://schemas.openxmlformats.org/officeDocument/2006/relationships/hyperlink" Target="https://login.consultant.ru/link/?req=doc&amp;base=LAW&amp;n=493079&amp;date=20.02.2025&amp;dst=100031&amp;field=134&amp;demo=2" TargetMode="External"/><Relationship Id="rId6017" Type="http://schemas.openxmlformats.org/officeDocument/2006/relationships/hyperlink" Target="https://login.consultant.ru/link/?req=doc&amp;base=LAW&amp;n=301055&amp;date=20.02.2025&amp;dst=100024&amp;field=134&amp;demo=2" TargetMode="External"/><Relationship Id="rId6224" Type="http://schemas.openxmlformats.org/officeDocument/2006/relationships/hyperlink" Target="https://login.consultant.ru/link/?req=doc&amp;base=LAW&amp;n=191470&amp;date=20.02.2025&amp;dst=100018&amp;field=134&amp;demo=2" TargetMode="External"/><Relationship Id="rId6431" Type="http://schemas.openxmlformats.org/officeDocument/2006/relationships/hyperlink" Target="https://login.consultant.ru/link/?req=doc&amp;base=LAW&amp;n=446159&amp;date=20.02.2025&amp;dst=100411&amp;field=134&amp;demo=2" TargetMode="External"/><Relationship Id="rId739" Type="http://schemas.openxmlformats.org/officeDocument/2006/relationships/hyperlink" Target="https://login.consultant.ru/link/?req=doc&amp;base=LAW&amp;n=328009&amp;date=20.02.2025&amp;dst=100034&amp;field=134&amp;demo=2" TargetMode="External"/><Relationship Id="rId1369" Type="http://schemas.openxmlformats.org/officeDocument/2006/relationships/hyperlink" Target="https://login.consultant.ru/link/?req=doc&amp;base=LAW&amp;n=380196&amp;date=20.02.2025&amp;dst=100035&amp;field=134&amp;demo=2" TargetMode="External"/><Relationship Id="rId1576" Type="http://schemas.openxmlformats.org/officeDocument/2006/relationships/hyperlink" Target="https://login.consultant.ru/link/?req=doc&amp;base=LAW&amp;n=495184&amp;date=20.02.2025&amp;dst=43&amp;field=134&amp;demo=2" TargetMode="External"/><Relationship Id="rId2974" Type="http://schemas.openxmlformats.org/officeDocument/2006/relationships/hyperlink" Target="https://login.consultant.ru/link/?req=doc&amp;base=LAW&amp;n=450445&amp;date=20.02.2025&amp;dst=244&amp;field=134&amp;demo=2" TargetMode="External"/><Relationship Id="rId3818" Type="http://schemas.openxmlformats.org/officeDocument/2006/relationships/hyperlink" Target="https://login.consultant.ru/link/?req=doc&amp;base=LAW&amp;n=192667&amp;date=20.02.2025&amp;dst=100273&amp;field=134&amp;demo=2" TargetMode="External"/><Relationship Id="rId5033" Type="http://schemas.openxmlformats.org/officeDocument/2006/relationships/hyperlink" Target="https://login.consultant.ru/link/?req=doc&amp;base=LAW&amp;n=201265&amp;date=20.02.2025&amp;dst=100315&amp;field=134&amp;demo=2" TargetMode="External"/><Relationship Id="rId5240" Type="http://schemas.openxmlformats.org/officeDocument/2006/relationships/hyperlink" Target="https://login.consultant.ru/link/?req=doc&amp;base=LAW&amp;n=113657&amp;date=20.02.2025&amp;dst=100022&amp;field=134&amp;demo=2" TargetMode="External"/><Relationship Id="rId946" Type="http://schemas.openxmlformats.org/officeDocument/2006/relationships/hyperlink" Target="https://login.consultant.ru/link/?req=doc&amp;base=LAW&amp;n=454135&amp;date=20.02.2025&amp;dst=100216&amp;field=134&amp;demo=2" TargetMode="External"/><Relationship Id="rId1229" Type="http://schemas.openxmlformats.org/officeDocument/2006/relationships/hyperlink" Target="https://login.consultant.ru/link/?req=doc&amp;base=LAW&amp;n=495184&amp;date=20.02.2025&amp;dst=1252&amp;field=134&amp;demo=2" TargetMode="External"/><Relationship Id="rId1783" Type="http://schemas.openxmlformats.org/officeDocument/2006/relationships/hyperlink" Target="https://login.consultant.ru/link/?req=doc&amp;base=LAW&amp;n=98464&amp;date=20.02.2025&amp;demo=2" TargetMode="External"/><Relationship Id="rId1990" Type="http://schemas.openxmlformats.org/officeDocument/2006/relationships/hyperlink" Target="https://login.consultant.ru/link/?req=doc&amp;base=LAW&amp;n=59966&amp;date=20.02.2025&amp;dst=100016&amp;field=134&amp;demo=2" TargetMode="External"/><Relationship Id="rId2627" Type="http://schemas.openxmlformats.org/officeDocument/2006/relationships/hyperlink" Target="https://login.consultant.ru/link/?req=doc&amp;base=LAW&amp;n=306336&amp;date=20.02.2025&amp;dst=100013&amp;field=134&amp;demo=2" TargetMode="External"/><Relationship Id="rId2834" Type="http://schemas.openxmlformats.org/officeDocument/2006/relationships/hyperlink" Target="https://login.consultant.ru/link/?req=doc&amp;base=LAW&amp;n=453257&amp;date=20.02.2025&amp;dst=100011&amp;field=134&amp;demo=2" TargetMode="External"/><Relationship Id="rId5100" Type="http://schemas.openxmlformats.org/officeDocument/2006/relationships/hyperlink" Target="https://login.consultant.ru/link/?req=doc&amp;base=LAW&amp;n=388539&amp;date=20.02.2025&amp;dst=100027&amp;field=134&amp;demo=2" TargetMode="External"/><Relationship Id="rId75" Type="http://schemas.openxmlformats.org/officeDocument/2006/relationships/hyperlink" Target="https://login.consultant.ru/link/?req=doc&amp;base=LAW&amp;n=317568&amp;date=20.02.2025&amp;dst=100009&amp;field=134&amp;demo=2" TargetMode="External"/><Relationship Id="rId806" Type="http://schemas.openxmlformats.org/officeDocument/2006/relationships/hyperlink" Target="https://login.consultant.ru/link/?req=doc&amp;base=LAW&amp;n=464223&amp;date=20.02.2025&amp;dst=100011&amp;field=134&amp;demo=2" TargetMode="External"/><Relationship Id="rId1436" Type="http://schemas.openxmlformats.org/officeDocument/2006/relationships/hyperlink" Target="https://login.consultant.ru/link/?req=doc&amp;base=LAW&amp;n=471223&amp;date=20.02.2025&amp;dst=100358&amp;field=134&amp;demo=2" TargetMode="External"/><Relationship Id="rId1643" Type="http://schemas.openxmlformats.org/officeDocument/2006/relationships/hyperlink" Target="https://login.consultant.ru/link/?req=doc&amp;base=LAW&amp;n=149647&amp;date=20.02.2025&amp;dst=100070&amp;field=134&amp;demo=2" TargetMode="External"/><Relationship Id="rId1850" Type="http://schemas.openxmlformats.org/officeDocument/2006/relationships/hyperlink" Target="https://login.consultant.ru/link/?req=doc&amp;base=LAW&amp;n=473936&amp;date=20.02.2025&amp;dst=100023&amp;field=134&amp;demo=2" TargetMode="External"/><Relationship Id="rId2901" Type="http://schemas.openxmlformats.org/officeDocument/2006/relationships/hyperlink" Target="https://login.consultant.ru/link/?req=doc&amp;base=LAW&amp;n=481354&amp;date=20.02.2025&amp;dst=100494&amp;field=134&amp;demo=2" TargetMode="External"/><Relationship Id="rId4799" Type="http://schemas.openxmlformats.org/officeDocument/2006/relationships/hyperlink" Target="https://login.consultant.ru/link/?req=doc&amp;base=LAW&amp;n=106125&amp;date=20.02.2025&amp;demo=2" TargetMode="External"/><Relationship Id="rId7065" Type="http://schemas.openxmlformats.org/officeDocument/2006/relationships/hyperlink" Target="https://login.consultant.ru/link/?req=doc&amp;base=LAW&amp;n=371763&amp;date=20.02.2025&amp;dst=100335&amp;field=134&amp;demo=2" TargetMode="External"/><Relationship Id="rId1503" Type="http://schemas.openxmlformats.org/officeDocument/2006/relationships/hyperlink" Target="https://login.consultant.ru/link/?req=doc&amp;base=LAW&amp;n=454133&amp;date=20.02.2025&amp;dst=100098&amp;field=134&amp;demo=2" TargetMode="External"/><Relationship Id="rId1710" Type="http://schemas.openxmlformats.org/officeDocument/2006/relationships/hyperlink" Target="https://login.consultant.ru/link/?req=doc&amp;base=LAW&amp;n=495184&amp;date=20.02.2025&amp;dst=2340&amp;field=134&amp;demo=2" TargetMode="External"/><Relationship Id="rId4659" Type="http://schemas.openxmlformats.org/officeDocument/2006/relationships/hyperlink" Target="https://login.consultant.ru/link/?req=doc&amp;base=LAW&amp;n=286707&amp;date=20.02.2025&amp;dst=100071&amp;field=134&amp;demo=2" TargetMode="External"/><Relationship Id="rId4866" Type="http://schemas.openxmlformats.org/officeDocument/2006/relationships/hyperlink" Target="https://login.consultant.ru/link/?req=doc&amp;base=LAW&amp;n=465790&amp;date=20.02.2025&amp;dst=235&amp;field=134&amp;demo=2" TargetMode="External"/><Relationship Id="rId5917" Type="http://schemas.openxmlformats.org/officeDocument/2006/relationships/hyperlink" Target="https://login.consultant.ru/link/?req=doc&amp;base=LAW&amp;n=441771&amp;date=20.02.2025&amp;dst=100014&amp;field=134&amp;demo=2" TargetMode="External"/><Relationship Id="rId7272" Type="http://schemas.openxmlformats.org/officeDocument/2006/relationships/hyperlink" Target="https://login.consultant.ru/link/?req=doc&amp;base=LAW&amp;n=200674&amp;date=20.02.2025&amp;dst=100061&amp;field=134&amp;demo=2" TargetMode="External"/><Relationship Id="rId3468" Type="http://schemas.openxmlformats.org/officeDocument/2006/relationships/hyperlink" Target="https://login.consultant.ru/link/?req=doc&amp;base=LAW&amp;n=493194&amp;date=20.02.2025&amp;dst=100044&amp;field=134&amp;demo=2" TargetMode="External"/><Relationship Id="rId3675" Type="http://schemas.openxmlformats.org/officeDocument/2006/relationships/hyperlink" Target="https://login.consultant.ru/link/?req=doc&amp;base=LAW&amp;n=282616&amp;date=20.02.2025&amp;dst=100028&amp;field=134&amp;demo=2" TargetMode="External"/><Relationship Id="rId3882" Type="http://schemas.openxmlformats.org/officeDocument/2006/relationships/hyperlink" Target="https://login.consultant.ru/link/?req=doc&amp;base=LAW&amp;n=421852&amp;date=20.02.2025&amp;dst=100014&amp;field=134&amp;demo=2" TargetMode="External"/><Relationship Id="rId4519" Type="http://schemas.openxmlformats.org/officeDocument/2006/relationships/hyperlink" Target="https://login.consultant.ru/link/?req=doc&amp;base=LAW&amp;n=479353&amp;date=20.02.2025&amp;dst=100045&amp;field=134&amp;demo=2" TargetMode="External"/><Relationship Id="rId4726" Type="http://schemas.openxmlformats.org/officeDocument/2006/relationships/hyperlink" Target="https://login.consultant.ru/link/?req=doc&amp;base=LAW&amp;n=420531&amp;date=20.02.2025&amp;dst=100229&amp;field=134&amp;demo=2" TargetMode="External"/><Relationship Id="rId4933" Type="http://schemas.openxmlformats.org/officeDocument/2006/relationships/hyperlink" Target="https://login.consultant.ru/link/?req=doc&amp;base=LAW&amp;n=453614&amp;date=20.02.2025&amp;dst=100887&amp;field=134&amp;demo=2" TargetMode="External"/><Relationship Id="rId6081" Type="http://schemas.openxmlformats.org/officeDocument/2006/relationships/hyperlink" Target="https://login.consultant.ru/link/?req=doc&amp;base=LAW&amp;n=450402&amp;date=20.02.2025&amp;dst=100023&amp;field=134&amp;demo=2" TargetMode="External"/><Relationship Id="rId7132" Type="http://schemas.openxmlformats.org/officeDocument/2006/relationships/hyperlink" Target="https://login.consultant.ru/link/?req=doc&amp;base=LAW&amp;n=446159&amp;date=20.02.2025&amp;dst=100493&amp;field=134&amp;demo=2" TargetMode="External"/><Relationship Id="rId389" Type="http://schemas.openxmlformats.org/officeDocument/2006/relationships/hyperlink" Target="https://login.consultant.ru/link/?req=doc&amp;base=LAW&amp;n=494996&amp;date=20.02.2025&amp;dst=167&amp;field=134&amp;demo=2" TargetMode="External"/><Relationship Id="rId596" Type="http://schemas.openxmlformats.org/officeDocument/2006/relationships/hyperlink" Target="https://login.consultant.ru/link/?req=doc&amp;base=LAW&amp;n=329980&amp;date=20.02.2025&amp;dst=100009&amp;field=134&amp;demo=2" TargetMode="External"/><Relationship Id="rId2277" Type="http://schemas.openxmlformats.org/officeDocument/2006/relationships/hyperlink" Target="https://login.consultant.ru/link/?req=doc&amp;base=LAW&amp;n=494425&amp;date=20.02.2025&amp;dst=100038&amp;field=134&amp;demo=2" TargetMode="External"/><Relationship Id="rId2484" Type="http://schemas.openxmlformats.org/officeDocument/2006/relationships/hyperlink" Target="https://login.consultant.ru/link/?req=doc&amp;base=LAW&amp;n=329976&amp;date=20.02.2025&amp;dst=100020&amp;field=134&amp;demo=2" TargetMode="External"/><Relationship Id="rId2691" Type="http://schemas.openxmlformats.org/officeDocument/2006/relationships/hyperlink" Target="https://login.consultant.ru/link/?req=doc&amp;base=LAW&amp;n=286560&amp;date=20.02.2025&amp;dst=100024&amp;field=134&amp;demo=2" TargetMode="External"/><Relationship Id="rId3328" Type="http://schemas.openxmlformats.org/officeDocument/2006/relationships/hyperlink" Target="https://login.consultant.ru/link/?req=doc&amp;base=LAW&amp;n=200564&amp;date=20.02.2025&amp;dst=100099&amp;field=134&amp;demo=2" TargetMode="External"/><Relationship Id="rId3535" Type="http://schemas.openxmlformats.org/officeDocument/2006/relationships/hyperlink" Target="https://login.consultant.ru/link/?req=doc&amp;base=LAW&amp;n=464181&amp;date=20.02.2025&amp;dst=100036&amp;field=134&amp;demo=2" TargetMode="External"/><Relationship Id="rId3742" Type="http://schemas.openxmlformats.org/officeDocument/2006/relationships/hyperlink" Target="https://login.consultant.ru/link/?req=doc&amp;base=LAW&amp;n=282616&amp;date=20.02.2025&amp;dst=100036&amp;field=134&amp;demo=2" TargetMode="External"/><Relationship Id="rId6898" Type="http://schemas.openxmlformats.org/officeDocument/2006/relationships/hyperlink" Target="https://login.consultant.ru/link/?req=doc&amp;base=LAW&amp;n=149647&amp;date=20.02.2025&amp;dst=100099&amp;field=134&amp;demo=2" TargetMode="External"/><Relationship Id="rId249" Type="http://schemas.openxmlformats.org/officeDocument/2006/relationships/hyperlink" Target="https://login.consultant.ru/link/?req=doc&amp;base=LAW&amp;n=464779&amp;date=20.02.2025&amp;dst=100010&amp;field=134&amp;demo=2" TargetMode="External"/><Relationship Id="rId456" Type="http://schemas.openxmlformats.org/officeDocument/2006/relationships/hyperlink" Target="https://login.consultant.ru/link/?req=doc&amp;base=LAW&amp;n=421890&amp;date=20.02.2025&amp;dst=100011&amp;field=134&amp;demo=2" TargetMode="External"/><Relationship Id="rId663" Type="http://schemas.openxmlformats.org/officeDocument/2006/relationships/hyperlink" Target="https://login.consultant.ru/link/?req=doc&amp;base=LAW&amp;n=483069&amp;date=20.02.2025&amp;dst=100234&amp;field=134&amp;demo=2" TargetMode="External"/><Relationship Id="rId870" Type="http://schemas.openxmlformats.org/officeDocument/2006/relationships/hyperlink" Target="https://login.consultant.ru/link/?req=doc&amp;base=LAW&amp;n=372709&amp;date=20.02.2025&amp;dst=100021&amp;field=134&amp;demo=2" TargetMode="External"/><Relationship Id="rId1086" Type="http://schemas.openxmlformats.org/officeDocument/2006/relationships/hyperlink" Target="https://login.consultant.ru/link/?req=doc&amp;base=LAW&amp;n=479909&amp;date=20.02.2025&amp;dst=100838&amp;field=134&amp;demo=2" TargetMode="External"/><Relationship Id="rId1293" Type="http://schemas.openxmlformats.org/officeDocument/2006/relationships/hyperlink" Target="https://login.consultant.ru/link/?req=doc&amp;base=LAW&amp;n=477938&amp;date=20.02.2025&amp;dst=100375&amp;field=134&amp;demo=2" TargetMode="External"/><Relationship Id="rId2137" Type="http://schemas.openxmlformats.org/officeDocument/2006/relationships/hyperlink" Target="https://login.consultant.ru/link/?req=doc&amp;base=LAW&amp;n=169765&amp;date=20.02.2025&amp;dst=100013&amp;field=134&amp;demo=2" TargetMode="External"/><Relationship Id="rId2344" Type="http://schemas.openxmlformats.org/officeDocument/2006/relationships/hyperlink" Target="https://login.consultant.ru/link/?req=doc&amp;base=LAW&amp;n=453871&amp;date=20.02.2025&amp;dst=100014&amp;field=134&amp;demo=2" TargetMode="External"/><Relationship Id="rId2551" Type="http://schemas.openxmlformats.org/officeDocument/2006/relationships/hyperlink" Target="https://login.consultant.ru/link/?req=doc&amp;base=LAW&amp;n=198844&amp;date=20.02.2025&amp;dst=100010&amp;field=134&amp;demo=2" TargetMode="External"/><Relationship Id="rId109" Type="http://schemas.openxmlformats.org/officeDocument/2006/relationships/hyperlink" Target="https://login.consultant.ru/link/?req=doc&amp;base=LAW&amp;n=200782&amp;date=20.02.2025&amp;dst=100160&amp;field=134&amp;demo=2" TargetMode="External"/><Relationship Id="rId316" Type="http://schemas.openxmlformats.org/officeDocument/2006/relationships/hyperlink" Target="https://login.consultant.ru/link/?req=doc&amp;base=LAW&amp;n=413549&amp;date=20.02.2025&amp;dst=100502&amp;field=134&amp;demo=2" TargetMode="External"/><Relationship Id="rId523" Type="http://schemas.openxmlformats.org/officeDocument/2006/relationships/hyperlink" Target="https://login.consultant.ru/link/?req=doc&amp;base=LAW&amp;n=117191&amp;date=20.02.2025&amp;dst=100032&amp;field=134&amp;demo=2" TargetMode="External"/><Relationship Id="rId1153" Type="http://schemas.openxmlformats.org/officeDocument/2006/relationships/hyperlink" Target="https://login.consultant.ru/link/?req=doc&amp;base=LAW&amp;n=286707&amp;date=20.02.2025&amp;dst=100035&amp;field=134&amp;demo=2" TargetMode="External"/><Relationship Id="rId2204" Type="http://schemas.openxmlformats.org/officeDocument/2006/relationships/hyperlink" Target="https://login.consultant.ru/link/?req=doc&amp;base=LAW&amp;n=173823&amp;date=20.02.2025&amp;dst=100069&amp;field=134&amp;demo=2" TargetMode="External"/><Relationship Id="rId3602" Type="http://schemas.openxmlformats.org/officeDocument/2006/relationships/hyperlink" Target="https://login.consultant.ru/link/?req=doc&amp;base=LAW&amp;n=220702&amp;date=20.02.2025&amp;dst=100330&amp;field=134&amp;demo=2" TargetMode="External"/><Relationship Id="rId6758" Type="http://schemas.openxmlformats.org/officeDocument/2006/relationships/hyperlink" Target="https://login.consultant.ru/link/?req=doc&amp;base=LAW&amp;n=201312&amp;date=20.02.2025&amp;dst=100323&amp;field=134&amp;demo=2" TargetMode="External"/><Relationship Id="rId6965" Type="http://schemas.openxmlformats.org/officeDocument/2006/relationships/hyperlink" Target="https://login.consultant.ru/link/?req=doc&amp;base=LAW&amp;n=116978&amp;date=20.02.2025&amp;dst=100111&amp;field=134&amp;demo=2" TargetMode="External"/><Relationship Id="rId7809" Type="http://schemas.openxmlformats.org/officeDocument/2006/relationships/hyperlink" Target="https://login.consultant.ru/link/?req=doc&amp;base=LAW&amp;n=197415&amp;date=20.02.2025&amp;dst=100011&amp;field=134&amp;demo=2" TargetMode="External"/><Relationship Id="rId730" Type="http://schemas.openxmlformats.org/officeDocument/2006/relationships/hyperlink" Target="https://login.consultant.ru/link/?req=doc&amp;base=LAW&amp;n=453614&amp;date=20.02.2025&amp;dst=100059&amp;field=134&amp;demo=2" TargetMode="External"/><Relationship Id="rId1013" Type="http://schemas.openxmlformats.org/officeDocument/2006/relationships/hyperlink" Target="https://login.consultant.ru/link/?req=doc&amp;base=LAW&amp;n=495184&amp;date=20.02.2025&amp;dst=1152&amp;field=134&amp;demo=2" TargetMode="External"/><Relationship Id="rId1360" Type="http://schemas.openxmlformats.org/officeDocument/2006/relationships/hyperlink" Target="https://login.consultant.ru/link/?req=doc&amp;base=LAW&amp;n=494748&amp;date=20.02.2025&amp;dst=100141&amp;field=134&amp;demo=2" TargetMode="External"/><Relationship Id="rId2411" Type="http://schemas.openxmlformats.org/officeDocument/2006/relationships/hyperlink" Target="https://login.consultant.ru/link/?req=doc&amp;base=LAW&amp;n=173823&amp;date=20.02.2025&amp;dst=100109&amp;field=134&amp;demo=2" TargetMode="External"/><Relationship Id="rId4169" Type="http://schemas.openxmlformats.org/officeDocument/2006/relationships/hyperlink" Target="https://login.consultant.ru/link/?req=doc&amp;base=LAW&amp;n=201280&amp;date=20.02.2025&amp;dst=100037&amp;field=134&amp;demo=2" TargetMode="External"/><Relationship Id="rId5567" Type="http://schemas.openxmlformats.org/officeDocument/2006/relationships/hyperlink" Target="https://login.consultant.ru/link/?req=doc&amp;base=LAW&amp;n=483238&amp;date=20.02.2025&amp;dst=10963&amp;field=134&amp;demo=2" TargetMode="External"/><Relationship Id="rId5774" Type="http://schemas.openxmlformats.org/officeDocument/2006/relationships/hyperlink" Target="https://login.consultant.ru/link/?req=doc&amp;base=LAW&amp;n=446159&amp;date=20.02.2025&amp;dst=100168&amp;field=134&amp;demo=2" TargetMode="External"/><Relationship Id="rId5981" Type="http://schemas.openxmlformats.org/officeDocument/2006/relationships/hyperlink" Target="https://login.consultant.ru/link/?req=doc&amp;base=LAW&amp;n=446159&amp;date=20.02.2025&amp;dst=100265&amp;field=134&amp;demo=2" TargetMode="External"/><Relationship Id="rId6618" Type="http://schemas.openxmlformats.org/officeDocument/2006/relationships/hyperlink" Target="https://login.consultant.ru/link/?req=doc&amp;base=LAW&amp;n=446159&amp;date=20.02.2025&amp;dst=100441&amp;field=134&amp;demo=2" TargetMode="External"/><Relationship Id="rId6825" Type="http://schemas.openxmlformats.org/officeDocument/2006/relationships/hyperlink" Target="https://login.consultant.ru/link/?req=doc&amp;base=LAW&amp;n=317568&amp;date=20.02.2025&amp;dst=100017&amp;field=134&amp;demo=2" TargetMode="External"/><Relationship Id="rId1220" Type="http://schemas.openxmlformats.org/officeDocument/2006/relationships/hyperlink" Target="https://login.consultant.ru/link/?req=doc&amp;base=LAW&amp;n=495184&amp;date=20.02.2025&amp;dst=1217&amp;field=134&amp;demo=2" TargetMode="External"/><Relationship Id="rId4376" Type="http://schemas.openxmlformats.org/officeDocument/2006/relationships/hyperlink" Target="https://login.consultant.ru/link/?req=doc&amp;base=LAW&amp;n=286707&amp;date=20.02.2025&amp;dst=100063&amp;field=134&amp;demo=2" TargetMode="External"/><Relationship Id="rId4583" Type="http://schemas.openxmlformats.org/officeDocument/2006/relationships/hyperlink" Target="https://login.consultant.ru/link/?req=doc&amp;base=LAW&amp;n=446154&amp;date=20.02.2025&amp;dst=100049&amp;field=134&amp;demo=2" TargetMode="External"/><Relationship Id="rId4790" Type="http://schemas.openxmlformats.org/officeDocument/2006/relationships/hyperlink" Target="https://login.consultant.ru/link/?req=doc&amp;base=LAW&amp;n=412673&amp;date=20.02.2025&amp;dst=100011&amp;field=134&amp;demo=2" TargetMode="External"/><Relationship Id="rId5427" Type="http://schemas.openxmlformats.org/officeDocument/2006/relationships/hyperlink" Target="https://login.consultant.ru/link/?req=doc&amp;base=LAW&amp;n=320403&amp;date=20.02.2025&amp;dst=100024&amp;field=134&amp;demo=2" TargetMode="External"/><Relationship Id="rId5634" Type="http://schemas.openxmlformats.org/officeDocument/2006/relationships/hyperlink" Target="https://login.consultant.ru/link/?req=doc&amp;base=LAW&amp;n=388539&amp;date=20.02.2025&amp;dst=100029&amp;field=134&amp;demo=2" TargetMode="External"/><Relationship Id="rId5841" Type="http://schemas.openxmlformats.org/officeDocument/2006/relationships/hyperlink" Target="https://login.consultant.ru/link/?req=doc&amp;base=LAW&amp;n=446159&amp;date=20.02.2025&amp;dst=100220&amp;field=134&amp;demo=2" TargetMode="External"/><Relationship Id="rId3185" Type="http://schemas.openxmlformats.org/officeDocument/2006/relationships/hyperlink" Target="https://login.consultant.ru/link/?req=doc&amp;base=LAW&amp;n=422114&amp;date=20.02.2025&amp;dst=100019&amp;field=134&amp;demo=2" TargetMode="External"/><Relationship Id="rId3392" Type="http://schemas.openxmlformats.org/officeDocument/2006/relationships/hyperlink" Target="https://login.consultant.ru/link/?req=doc&amp;base=LAW&amp;n=381373&amp;date=20.02.2025&amp;dst=100022&amp;field=134&amp;demo=2" TargetMode="External"/><Relationship Id="rId4029" Type="http://schemas.openxmlformats.org/officeDocument/2006/relationships/hyperlink" Target="https://login.consultant.ru/link/?req=doc&amp;base=LAW&amp;n=172502&amp;date=20.02.2025&amp;dst=100010&amp;field=134&amp;demo=2" TargetMode="External"/><Relationship Id="rId4236" Type="http://schemas.openxmlformats.org/officeDocument/2006/relationships/hyperlink" Target="https://login.consultant.ru/link/?req=doc&amp;base=LAW&amp;n=483128&amp;date=20.02.2025&amp;demo=2" TargetMode="External"/><Relationship Id="rId4443" Type="http://schemas.openxmlformats.org/officeDocument/2006/relationships/hyperlink" Target="https://login.consultant.ru/link/?req=doc&amp;base=LAW&amp;n=494748&amp;date=20.02.2025&amp;dst=100142&amp;field=134&amp;demo=2" TargetMode="External"/><Relationship Id="rId4650" Type="http://schemas.openxmlformats.org/officeDocument/2006/relationships/hyperlink" Target="https://login.consultant.ru/link/?req=doc&amp;base=LAW&amp;n=474019&amp;date=20.02.2025&amp;dst=100076&amp;field=134&amp;demo=2" TargetMode="External"/><Relationship Id="rId5701" Type="http://schemas.openxmlformats.org/officeDocument/2006/relationships/hyperlink" Target="https://login.consultant.ru/link/?req=doc&amp;base=LAW&amp;n=446159&amp;date=20.02.2025&amp;dst=100113&amp;field=134&amp;demo=2" TargetMode="External"/><Relationship Id="rId7599" Type="http://schemas.openxmlformats.org/officeDocument/2006/relationships/hyperlink" Target="https://login.consultant.ru/link/?req=doc&amp;base=LAW&amp;n=222062&amp;date=20.02.2025&amp;dst=100050&amp;field=134&amp;demo=2" TargetMode="External"/><Relationship Id="rId3045" Type="http://schemas.openxmlformats.org/officeDocument/2006/relationships/hyperlink" Target="https://login.consultant.ru/link/?req=doc&amp;base=LAW&amp;n=186924&amp;date=20.02.2025&amp;dst=100287&amp;field=134&amp;demo=2" TargetMode="External"/><Relationship Id="rId3252" Type="http://schemas.openxmlformats.org/officeDocument/2006/relationships/hyperlink" Target="https://login.consultant.ru/link/?req=doc&amp;base=LAW&amp;n=479727&amp;date=20.02.2025&amp;dst=100046&amp;field=134&amp;demo=2" TargetMode="External"/><Relationship Id="rId4303" Type="http://schemas.openxmlformats.org/officeDocument/2006/relationships/hyperlink" Target="https://login.consultant.ru/link/?req=doc&amp;base=LAW&amp;n=221223&amp;date=20.02.2025&amp;dst=100018&amp;field=134&amp;demo=2" TargetMode="External"/><Relationship Id="rId4510" Type="http://schemas.openxmlformats.org/officeDocument/2006/relationships/hyperlink" Target="https://login.consultant.ru/link/?req=doc&amp;base=LAW&amp;n=470677&amp;date=20.02.2025&amp;dst=100878&amp;field=134&amp;demo=2" TargetMode="External"/><Relationship Id="rId7459" Type="http://schemas.openxmlformats.org/officeDocument/2006/relationships/hyperlink" Target="https://login.consultant.ru/link/?req=doc&amp;base=LAW&amp;n=487173&amp;date=20.02.2025&amp;dst=100050&amp;field=134&amp;demo=2" TargetMode="External"/><Relationship Id="rId7666" Type="http://schemas.openxmlformats.org/officeDocument/2006/relationships/hyperlink" Target="https://login.consultant.ru/link/?req=doc&amp;base=LAW&amp;n=355594&amp;date=20.02.2025&amp;dst=100027&amp;field=134&amp;demo=2" TargetMode="External"/><Relationship Id="rId173" Type="http://schemas.openxmlformats.org/officeDocument/2006/relationships/hyperlink" Target="https://login.consultant.ru/link/?req=doc&amp;base=LAW&amp;n=289784&amp;date=20.02.2025&amp;dst=100010&amp;field=134&amp;demo=2" TargetMode="External"/><Relationship Id="rId380" Type="http://schemas.openxmlformats.org/officeDocument/2006/relationships/hyperlink" Target="https://login.consultant.ru/link/?req=doc&amp;base=LAW&amp;n=464270&amp;date=20.02.2025&amp;dst=100140&amp;field=134&amp;demo=2" TargetMode="External"/><Relationship Id="rId2061" Type="http://schemas.openxmlformats.org/officeDocument/2006/relationships/hyperlink" Target="https://login.consultant.ru/link/?req=doc&amp;base=LAW&amp;n=465612&amp;date=20.02.2025&amp;dst=100021&amp;field=134&amp;demo=2" TargetMode="External"/><Relationship Id="rId3112" Type="http://schemas.openxmlformats.org/officeDocument/2006/relationships/hyperlink" Target="https://login.consultant.ru/link/?req=doc&amp;base=LAW&amp;n=201259&amp;date=20.02.2025&amp;dst=100065&amp;field=134&amp;demo=2" TargetMode="External"/><Relationship Id="rId6268" Type="http://schemas.openxmlformats.org/officeDocument/2006/relationships/hyperlink" Target="https://login.consultant.ru/link/?req=doc&amp;base=LAW&amp;n=355594&amp;date=20.02.2025&amp;dst=100023&amp;field=134&amp;demo=2" TargetMode="External"/><Relationship Id="rId6475" Type="http://schemas.openxmlformats.org/officeDocument/2006/relationships/hyperlink" Target="https://login.consultant.ru/link/?req=doc&amp;base=LAW&amp;n=200920&amp;date=20.02.2025&amp;dst=101222&amp;field=134&amp;demo=2" TargetMode="External"/><Relationship Id="rId6682" Type="http://schemas.openxmlformats.org/officeDocument/2006/relationships/hyperlink" Target="https://login.consultant.ru/link/?req=doc&amp;base=LAW&amp;n=493196&amp;date=20.02.2025&amp;dst=100060&amp;field=134&amp;demo=2" TargetMode="External"/><Relationship Id="rId7319" Type="http://schemas.openxmlformats.org/officeDocument/2006/relationships/hyperlink" Target="https://login.consultant.ru/link/?req=doc&amp;base=LAW&amp;n=116966&amp;date=20.02.2025&amp;dst=100026&amp;field=134&amp;demo=2" TargetMode="External"/><Relationship Id="rId7526" Type="http://schemas.openxmlformats.org/officeDocument/2006/relationships/hyperlink" Target="https://login.consultant.ru/link/?req=doc&amp;base=LAW&amp;n=476997&amp;date=20.02.2025&amp;dst=100050&amp;field=134&amp;demo=2" TargetMode="External"/><Relationship Id="rId240" Type="http://schemas.openxmlformats.org/officeDocument/2006/relationships/hyperlink" Target="https://login.consultant.ru/link/?req=doc&amp;base=LAW&amp;n=449422&amp;date=20.02.2025&amp;dst=100009&amp;field=134&amp;demo=2" TargetMode="External"/><Relationship Id="rId5077" Type="http://schemas.openxmlformats.org/officeDocument/2006/relationships/hyperlink" Target="https://login.consultant.ru/link/?req=doc&amp;base=LAW&amp;n=446159&amp;date=20.02.2025&amp;dst=100061&amp;field=134&amp;demo=2" TargetMode="External"/><Relationship Id="rId5284" Type="http://schemas.openxmlformats.org/officeDocument/2006/relationships/hyperlink" Target="https://login.consultant.ru/link/?req=doc&amp;base=LAW&amp;n=197409&amp;date=20.02.2025&amp;dst=100022&amp;field=134&amp;demo=2" TargetMode="External"/><Relationship Id="rId6128" Type="http://schemas.openxmlformats.org/officeDocument/2006/relationships/hyperlink" Target="https://login.consultant.ru/link/?req=doc&amp;base=LAW&amp;n=446159&amp;date=20.02.2025&amp;dst=100321&amp;field=134&amp;demo=2" TargetMode="External"/><Relationship Id="rId6335" Type="http://schemas.openxmlformats.org/officeDocument/2006/relationships/hyperlink" Target="https://login.consultant.ru/link/?req=doc&amp;base=LAW&amp;n=494446&amp;date=20.02.2025&amp;dst=100060&amp;field=134&amp;demo=2" TargetMode="External"/><Relationship Id="rId7733" Type="http://schemas.openxmlformats.org/officeDocument/2006/relationships/hyperlink" Target="https://login.consultant.ru/link/?req=doc&amp;base=LAW&amp;n=485728&amp;date=20.02.2025&amp;dst=100007&amp;field=134&amp;demo=2" TargetMode="External"/><Relationship Id="rId100" Type="http://schemas.openxmlformats.org/officeDocument/2006/relationships/hyperlink" Target="https://login.consultant.ru/link/?req=doc&amp;base=LAW&amp;n=441772&amp;date=20.02.2025&amp;dst=100020&amp;field=134&amp;demo=2" TargetMode="External"/><Relationship Id="rId2878" Type="http://schemas.openxmlformats.org/officeDocument/2006/relationships/hyperlink" Target="https://login.consultant.ru/link/?req=doc&amp;base=LAW&amp;n=465612&amp;date=20.02.2025&amp;dst=100028&amp;field=134&amp;demo=2" TargetMode="External"/><Relationship Id="rId3929" Type="http://schemas.openxmlformats.org/officeDocument/2006/relationships/hyperlink" Target="https://login.consultant.ru/link/?req=doc&amp;base=LAW&amp;n=475683&amp;date=20.02.2025&amp;dst=100035&amp;field=134&amp;demo=2" TargetMode="External"/><Relationship Id="rId4093" Type="http://schemas.openxmlformats.org/officeDocument/2006/relationships/hyperlink" Target="https://login.consultant.ru/link/?req=doc&amp;base=LAW&amp;n=482835&amp;date=20.02.2025&amp;dst=100142&amp;field=134&amp;demo=2" TargetMode="External"/><Relationship Id="rId5144" Type="http://schemas.openxmlformats.org/officeDocument/2006/relationships/hyperlink" Target="https://login.consultant.ru/link/?req=doc&amp;base=LAW&amp;n=436420&amp;date=20.02.2025&amp;dst=100022&amp;field=134&amp;demo=2" TargetMode="External"/><Relationship Id="rId5491" Type="http://schemas.openxmlformats.org/officeDocument/2006/relationships/hyperlink" Target="https://login.consultant.ru/link/?req=doc&amp;base=LAW&amp;n=153470&amp;date=20.02.2025&amp;dst=100057&amp;field=134&amp;demo=2" TargetMode="External"/><Relationship Id="rId6542" Type="http://schemas.openxmlformats.org/officeDocument/2006/relationships/hyperlink" Target="https://login.consultant.ru/link/?req=doc&amp;base=LAW&amp;n=446159&amp;date=20.02.2025&amp;dst=100423&amp;field=134&amp;demo=2" TargetMode="External"/><Relationship Id="rId7800" Type="http://schemas.openxmlformats.org/officeDocument/2006/relationships/hyperlink" Target="https://login.consultant.ru/link/?req=doc&amp;base=LAW&amp;n=102922&amp;date=20.02.2025&amp;dst=100047&amp;field=134&amp;demo=2" TargetMode="External"/><Relationship Id="rId1687" Type="http://schemas.openxmlformats.org/officeDocument/2006/relationships/hyperlink" Target="https://login.consultant.ru/link/?req=doc&amp;base=LAW&amp;n=454133&amp;date=20.02.2025&amp;dst=100109&amp;field=134&amp;demo=2" TargetMode="External"/><Relationship Id="rId1894" Type="http://schemas.openxmlformats.org/officeDocument/2006/relationships/hyperlink" Target="https://login.consultant.ru/link/?req=doc&amp;base=LAW&amp;n=354362&amp;date=20.02.2025&amp;dst=100010&amp;field=134&amp;demo=2" TargetMode="External"/><Relationship Id="rId2738" Type="http://schemas.openxmlformats.org/officeDocument/2006/relationships/hyperlink" Target="https://login.consultant.ru/link/?req=doc&amp;base=LAW&amp;n=120862&amp;date=20.02.2025&amp;dst=100008&amp;field=134&amp;demo=2" TargetMode="External"/><Relationship Id="rId2945" Type="http://schemas.openxmlformats.org/officeDocument/2006/relationships/hyperlink" Target="https://login.consultant.ru/link/?req=doc&amp;base=LAW&amp;n=173823&amp;date=20.02.2025&amp;dst=100135&amp;field=134&amp;demo=2" TargetMode="External"/><Relationship Id="rId5351" Type="http://schemas.openxmlformats.org/officeDocument/2006/relationships/hyperlink" Target="https://login.consultant.ru/link/?req=doc&amp;base=LAW&amp;n=388482&amp;date=20.02.2025&amp;dst=100061&amp;field=134&amp;demo=2" TargetMode="External"/><Relationship Id="rId6402" Type="http://schemas.openxmlformats.org/officeDocument/2006/relationships/hyperlink" Target="https://login.consultant.ru/link/?req=doc&amp;base=LAW&amp;n=72776&amp;date=20.02.2025&amp;dst=100008&amp;field=134&amp;demo=2" TargetMode="External"/><Relationship Id="rId917" Type="http://schemas.openxmlformats.org/officeDocument/2006/relationships/hyperlink" Target="https://login.consultant.ru/link/?req=doc&amp;base=LAW&amp;n=349068&amp;date=20.02.2025&amp;dst=100030&amp;field=134&amp;demo=2" TargetMode="External"/><Relationship Id="rId1547" Type="http://schemas.openxmlformats.org/officeDocument/2006/relationships/hyperlink" Target="https://login.consultant.ru/link/?req=doc&amp;base=LAW&amp;n=201316&amp;date=20.02.2025&amp;dst=100043&amp;field=134&amp;demo=2" TargetMode="External"/><Relationship Id="rId1754" Type="http://schemas.openxmlformats.org/officeDocument/2006/relationships/hyperlink" Target="https://login.consultant.ru/link/?req=doc&amp;base=LAW&amp;n=221223&amp;date=20.02.2025&amp;dst=100010&amp;field=134&amp;demo=2" TargetMode="External"/><Relationship Id="rId1961" Type="http://schemas.openxmlformats.org/officeDocument/2006/relationships/hyperlink" Target="https://login.consultant.ru/link/?req=doc&amp;base=LAW&amp;n=125464&amp;date=20.02.2025&amp;dst=100012&amp;field=134&amp;demo=2" TargetMode="External"/><Relationship Id="rId2805" Type="http://schemas.openxmlformats.org/officeDocument/2006/relationships/hyperlink" Target="https://login.consultant.ru/link/?req=doc&amp;base=LAW&amp;n=495184&amp;date=20.02.2025&amp;dst=103919&amp;field=134&amp;demo=2" TargetMode="External"/><Relationship Id="rId4160" Type="http://schemas.openxmlformats.org/officeDocument/2006/relationships/hyperlink" Target="https://login.consultant.ru/link/?req=doc&amp;base=LAW&amp;n=201287&amp;date=20.02.2025&amp;dst=100235&amp;field=134&amp;demo=2" TargetMode="External"/><Relationship Id="rId5004" Type="http://schemas.openxmlformats.org/officeDocument/2006/relationships/hyperlink" Target="https://login.consultant.ru/link/?req=doc&amp;base=LAW&amp;n=440507&amp;date=20.02.2025&amp;dst=101049&amp;field=134&amp;demo=2" TargetMode="External"/><Relationship Id="rId5211" Type="http://schemas.openxmlformats.org/officeDocument/2006/relationships/hyperlink" Target="https://login.consultant.ru/link/?req=doc&amp;base=LAW&amp;n=149778&amp;date=20.02.2025&amp;dst=100061&amp;field=134&amp;demo=2" TargetMode="External"/><Relationship Id="rId46" Type="http://schemas.openxmlformats.org/officeDocument/2006/relationships/hyperlink" Target="https://login.consultant.ru/link/?req=doc&amp;base=LAW&amp;n=412688&amp;date=20.02.2025&amp;dst=100010&amp;field=134&amp;demo=2" TargetMode="External"/><Relationship Id="rId1407" Type="http://schemas.openxmlformats.org/officeDocument/2006/relationships/hyperlink" Target="https://login.consultant.ru/link/?req=doc&amp;base=LAW&amp;n=116991&amp;date=20.02.2025&amp;dst=100011&amp;field=134&amp;demo=2" TargetMode="External"/><Relationship Id="rId1614" Type="http://schemas.openxmlformats.org/officeDocument/2006/relationships/hyperlink" Target="https://login.consultant.ru/link/?req=doc&amp;base=LAW&amp;n=200730&amp;date=20.02.2025&amp;dst=100090&amp;field=134&amp;demo=2" TargetMode="External"/><Relationship Id="rId1821" Type="http://schemas.openxmlformats.org/officeDocument/2006/relationships/hyperlink" Target="https://login.consultant.ru/link/?req=doc&amp;base=LAW&amp;n=107696&amp;date=20.02.2025&amp;dst=100025&amp;field=134&amp;demo=2" TargetMode="External"/><Relationship Id="rId4020" Type="http://schemas.openxmlformats.org/officeDocument/2006/relationships/hyperlink" Target="https://login.consultant.ru/link/?req=doc&amp;base=LAW&amp;n=155138&amp;date=20.02.2025&amp;dst=100010&amp;field=134&amp;demo=2" TargetMode="External"/><Relationship Id="rId4977" Type="http://schemas.openxmlformats.org/officeDocument/2006/relationships/hyperlink" Target="https://login.consultant.ru/link/?req=doc&amp;base=LAW&amp;n=453259&amp;date=20.02.2025&amp;dst=100024&amp;field=134&amp;demo=2" TargetMode="External"/><Relationship Id="rId7176" Type="http://schemas.openxmlformats.org/officeDocument/2006/relationships/hyperlink" Target="https://login.consultant.ru/link/?req=doc&amp;base=LAW&amp;n=162591&amp;date=20.02.2025&amp;dst=100025&amp;field=134&amp;demo=2" TargetMode="External"/><Relationship Id="rId7383" Type="http://schemas.openxmlformats.org/officeDocument/2006/relationships/hyperlink" Target="https://login.consultant.ru/link/?req=doc&amp;base=LAW&amp;n=370103&amp;date=20.02.2025&amp;dst=100024&amp;field=134&amp;demo=2" TargetMode="External"/><Relationship Id="rId7590" Type="http://schemas.openxmlformats.org/officeDocument/2006/relationships/hyperlink" Target="https://login.consultant.ru/link/?req=doc&amp;base=LAW&amp;n=310810&amp;date=20.02.2025&amp;dst=100015&amp;field=134&amp;demo=2" TargetMode="External"/><Relationship Id="rId3579" Type="http://schemas.openxmlformats.org/officeDocument/2006/relationships/hyperlink" Target="https://login.consultant.ru/link/?req=doc&amp;base=LAW&amp;n=217847&amp;date=20.02.2025&amp;dst=100020&amp;field=134&amp;demo=2" TargetMode="External"/><Relationship Id="rId3786" Type="http://schemas.openxmlformats.org/officeDocument/2006/relationships/hyperlink" Target="https://login.consultant.ru/link/?req=doc&amp;base=LAW&amp;n=221800&amp;date=20.02.2025&amp;dst=100451&amp;field=134&amp;demo=2" TargetMode="External"/><Relationship Id="rId6192" Type="http://schemas.openxmlformats.org/officeDocument/2006/relationships/hyperlink" Target="https://login.consultant.ru/link/?req=doc&amp;base=LAW&amp;n=323785&amp;date=20.02.2025&amp;dst=100016&amp;field=134&amp;demo=2" TargetMode="External"/><Relationship Id="rId7036" Type="http://schemas.openxmlformats.org/officeDocument/2006/relationships/hyperlink" Target="https://login.consultant.ru/link/?req=doc&amp;base=LAW&amp;n=149644&amp;date=20.02.2025&amp;dst=100016&amp;field=134&amp;demo=2" TargetMode="External"/><Relationship Id="rId7243" Type="http://schemas.openxmlformats.org/officeDocument/2006/relationships/hyperlink" Target="https://login.consultant.ru/link/?req=doc&amp;base=LAW&amp;n=389880&amp;date=20.02.2025&amp;dst=100344&amp;field=134&amp;demo=2" TargetMode="External"/><Relationship Id="rId7450" Type="http://schemas.openxmlformats.org/officeDocument/2006/relationships/hyperlink" Target="https://login.consultant.ru/link/?req=doc&amp;base=LAW&amp;n=50017&amp;date=20.02.2025&amp;dst=100036&amp;field=134&amp;demo=2" TargetMode="External"/><Relationship Id="rId2388" Type="http://schemas.openxmlformats.org/officeDocument/2006/relationships/hyperlink" Target="https://login.consultant.ru/link/?req=doc&amp;base=LAW&amp;n=453614&amp;date=20.02.2025&amp;dst=100451&amp;field=134&amp;demo=2" TargetMode="External"/><Relationship Id="rId2595" Type="http://schemas.openxmlformats.org/officeDocument/2006/relationships/hyperlink" Target="https://login.consultant.ru/link/?req=doc&amp;base=LAW&amp;n=339082&amp;date=20.02.2025&amp;dst=100017&amp;field=134&amp;demo=2" TargetMode="External"/><Relationship Id="rId3439" Type="http://schemas.openxmlformats.org/officeDocument/2006/relationships/hyperlink" Target="https://login.consultant.ru/link/?req=doc&amp;base=LAW&amp;n=303421&amp;date=20.02.2025&amp;dst=100010&amp;field=134&amp;demo=2" TargetMode="External"/><Relationship Id="rId3993" Type="http://schemas.openxmlformats.org/officeDocument/2006/relationships/hyperlink" Target="https://login.consultant.ru/link/?req=doc&amp;base=LAW&amp;n=380602&amp;date=20.02.2025&amp;dst=100710&amp;field=134&amp;demo=2" TargetMode="External"/><Relationship Id="rId4837" Type="http://schemas.openxmlformats.org/officeDocument/2006/relationships/hyperlink" Target="https://login.consultant.ru/link/?req=doc&amp;base=LAW&amp;n=495184&amp;date=20.02.2025&amp;dst=2832&amp;field=134&amp;demo=2" TargetMode="External"/><Relationship Id="rId6052" Type="http://schemas.openxmlformats.org/officeDocument/2006/relationships/hyperlink" Target="https://login.consultant.ru/link/?req=doc&amp;base=LAW&amp;n=491932&amp;date=20.02.2025&amp;dst=100093&amp;field=134&amp;demo=2" TargetMode="External"/><Relationship Id="rId7103" Type="http://schemas.openxmlformats.org/officeDocument/2006/relationships/hyperlink" Target="https://login.consultant.ru/link/?req=doc&amp;base=LAW&amp;n=191470&amp;date=20.02.2025&amp;dst=100019&amp;field=134&amp;demo=2" TargetMode="External"/><Relationship Id="rId7310" Type="http://schemas.openxmlformats.org/officeDocument/2006/relationships/hyperlink" Target="https://login.consultant.ru/link/?req=doc&amp;base=LAW&amp;n=314662&amp;date=20.02.2025&amp;dst=100020&amp;field=134&amp;demo=2" TargetMode="External"/><Relationship Id="rId567" Type="http://schemas.openxmlformats.org/officeDocument/2006/relationships/hyperlink" Target="https://login.consultant.ru/link/?req=doc&amp;base=LAW&amp;n=303428&amp;date=20.02.2025&amp;dst=100010&amp;field=134&amp;demo=2" TargetMode="External"/><Relationship Id="rId1197" Type="http://schemas.openxmlformats.org/officeDocument/2006/relationships/hyperlink" Target="https://login.consultant.ru/link/?req=doc&amp;base=LAW&amp;n=453614&amp;date=20.02.2025&amp;dst=100158&amp;field=134&amp;demo=2" TargetMode="External"/><Relationship Id="rId2248" Type="http://schemas.openxmlformats.org/officeDocument/2006/relationships/hyperlink" Target="https://login.consultant.ru/link/?req=doc&amp;base=LAW&amp;n=173867&amp;date=20.02.2025&amp;dst=100084&amp;field=134&amp;demo=2" TargetMode="External"/><Relationship Id="rId3646" Type="http://schemas.openxmlformats.org/officeDocument/2006/relationships/hyperlink" Target="https://login.consultant.ru/link/?req=doc&amp;base=LAW&amp;n=390175&amp;date=20.02.2025&amp;dst=100048&amp;field=134&amp;demo=2" TargetMode="External"/><Relationship Id="rId3853" Type="http://schemas.openxmlformats.org/officeDocument/2006/relationships/hyperlink" Target="https://login.consultant.ru/link/?req=doc&amp;base=LAW&amp;n=421787&amp;date=20.02.2025&amp;dst=100018&amp;field=134&amp;demo=2" TargetMode="External"/><Relationship Id="rId4904" Type="http://schemas.openxmlformats.org/officeDocument/2006/relationships/hyperlink" Target="https://login.consultant.ru/link/?req=doc&amp;base=LAW&amp;n=330682&amp;date=20.02.2025&amp;dst=100008&amp;field=134&amp;demo=2" TargetMode="External"/><Relationship Id="rId774" Type="http://schemas.openxmlformats.org/officeDocument/2006/relationships/hyperlink" Target="https://login.consultant.ru/link/?req=doc&amp;base=LAW&amp;n=99661&amp;date=20.02.2025&amp;dst=100004&amp;field=134&amp;demo=2" TargetMode="External"/><Relationship Id="rId981" Type="http://schemas.openxmlformats.org/officeDocument/2006/relationships/hyperlink" Target="https://login.consultant.ru/link/?req=doc&amp;base=LAW&amp;n=201281&amp;date=20.02.2025&amp;dst=100067&amp;field=134&amp;demo=2" TargetMode="External"/><Relationship Id="rId1057" Type="http://schemas.openxmlformats.org/officeDocument/2006/relationships/hyperlink" Target="https://login.consultant.ru/link/?req=doc&amp;base=LAW&amp;n=454939&amp;date=20.02.2025&amp;dst=100024&amp;field=134&amp;demo=2" TargetMode="External"/><Relationship Id="rId2455" Type="http://schemas.openxmlformats.org/officeDocument/2006/relationships/hyperlink" Target="https://login.consultant.ru/link/?req=doc&amp;base=LAW&amp;n=441772&amp;date=20.02.2025&amp;dst=100104&amp;field=134&amp;demo=2" TargetMode="External"/><Relationship Id="rId2662" Type="http://schemas.openxmlformats.org/officeDocument/2006/relationships/hyperlink" Target="https://login.consultant.ru/link/?req=doc&amp;base=LAW&amp;n=320399&amp;date=20.02.2025&amp;dst=100026&amp;field=134&amp;demo=2" TargetMode="External"/><Relationship Id="rId3506" Type="http://schemas.openxmlformats.org/officeDocument/2006/relationships/hyperlink" Target="https://login.consultant.ru/link/?req=doc&amp;base=LAW&amp;n=453614&amp;date=20.02.2025&amp;dst=100598&amp;field=134&amp;demo=2" TargetMode="External"/><Relationship Id="rId3713" Type="http://schemas.openxmlformats.org/officeDocument/2006/relationships/hyperlink" Target="https://login.consultant.ru/link/?req=doc&amp;base=LAW&amp;n=357773&amp;date=20.02.2025&amp;dst=100038&amp;field=134&amp;demo=2" TargetMode="External"/><Relationship Id="rId3920" Type="http://schemas.openxmlformats.org/officeDocument/2006/relationships/hyperlink" Target="https://login.consultant.ru/link/?req=doc&amp;base=LAW&amp;n=191491&amp;date=20.02.2025&amp;dst=100010&amp;field=134&amp;demo=2" TargetMode="External"/><Relationship Id="rId6869" Type="http://schemas.openxmlformats.org/officeDocument/2006/relationships/hyperlink" Target="https://login.consultant.ru/link/?req=doc&amp;base=LAW&amp;n=219003&amp;date=20.02.2025&amp;dst=100020&amp;field=134&amp;demo=2" TargetMode="External"/><Relationship Id="rId427" Type="http://schemas.openxmlformats.org/officeDocument/2006/relationships/hyperlink" Target="https://login.consultant.ru/link/?req=doc&amp;base=LAW&amp;n=130936&amp;date=20.02.2025&amp;dst=100016&amp;field=134&amp;demo=2" TargetMode="External"/><Relationship Id="rId634" Type="http://schemas.openxmlformats.org/officeDocument/2006/relationships/hyperlink" Target="https://login.consultant.ru/link/?req=doc&amp;base=LAW&amp;n=483069&amp;date=20.02.2025&amp;dst=100214&amp;field=134&amp;demo=2" TargetMode="External"/><Relationship Id="rId841" Type="http://schemas.openxmlformats.org/officeDocument/2006/relationships/hyperlink" Target="https://login.consultant.ru/link/?req=doc&amp;base=LAW&amp;n=482763&amp;date=20.02.2025&amp;dst=100035&amp;field=134&amp;demo=2" TargetMode="External"/><Relationship Id="rId1264" Type="http://schemas.openxmlformats.org/officeDocument/2006/relationships/hyperlink" Target="https://login.consultant.ru/link/?req=doc&amp;base=LAW&amp;n=482498&amp;date=20.02.2025&amp;dst=100016&amp;field=134&amp;demo=2" TargetMode="External"/><Relationship Id="rId1471" Type="http://schemas.openxmlformats.org/officeDocument/2006/relationships/hyperlink" Target="https://login.consultant.ru/link/?req=doc&amp;base=LAW&amp;n=326892&amp;date=20.02.2025&amp;dst=100105&amp;field=134&amp;demo=2" TargetMode="External"/><Relationship Id="rId2108" Type="http://schemas.openxmlformats.org/officeDocument/2006/relationships/hyperlink" Target="https://login.consultant.ru/link/?req=doc&amp;base=LAW&amp;n=473190&amp;date=20.02.2025&amp;dst=100285&amp;field=134&amp;demo=2" TargetMode="External"/><Relationship Id="rId2315" Type="http://schemas.openxmlformats.org/officeDocument/2006/relationships/hyperlink" Target="https://login.consultant.ru/link/?req=doc&amp;base=LAW&amp;n=180722&amp;date=20.02.2025&amp;dst=100024&amp;field=134&amp;demo=2" TargetMode="External"/><Relationship Id="rId2522" Type="http://schemas.openxmlformats.org/officeDocument/2006/relationships/hyperlink" Target="https://login.consultant.ru/link/?req=doc&amp;base=LAW&amp;n=173867&amp;date=20.02.2025&amp;dst=100143&amp;field=134&amp;demo=2" TargetMode="External"/><Relationship Id="rId5678" Type="http://schemas.openxmlformats.org/officeDocument/2006/relationships/hyperlink" Target="https://login.consultant.ru/link/?req=doc&amp;base=LAW&amp;n=446159&amp;date=20.02.2025&amp;dst=100104&amp;field=134&amp;demo=2" TargetMode="External"/><Relationship Id="rId5885" Type="http://schemas.openxmlformats.org/officeDocument/2006/relationships/hyperlink" Target="https://login.consultant.ru/link/?req=doc&amp;base=LAW&amp;n=440508&amp;date=20.02.2025&amp;dst=100036&amp;field=134&amp;demo=2" TargetMode="External"/><Relationship Id="rId6729" Type="http://schemas.openxmlformats.org/officeDocument/2006/relationships/hyperlink" Target="https://login.consultant.ru/link/?req=doc&amp;base=LAW&amp;n=421890&amp;date=20.02.2025&amp;dst=100027&amp;field=134&amp;demo=2" TargetMode="External"/><Relationship Id="rId6936" Type="http://schemas.openxmlformats.org/officeDocument/2006/relationships/hyperlink" Target="https://login.consultant.ru/link/?req=doc&amp;base=LAW&amp;n=116978&amp;date=20.02.2025&amp;dst=100109&amp;field=134&amp;demo=2" TargetMode="External"/><Relationship Id="rId701" Type="http://schemas.openxmlformats.org/officeDocument/2006/relationships/hyperlink" Target="https://login.consultant.ru/link/?req=doc&amp;base=LAW&amp;n=448180&amp;date=20.02.2025&amp;dst=100044&amp;field=134&amp;demo=2" TargetMode="External"/><Relationship Id="rId1124" Type="http://schemas.openxmlformats.org/officeDocument/2006/relationships/hyperlink" Target="https://login.consultant.ru/link/?req=doc&amp;base=LAW&amp;n=494627&amp;date=20.02.2025&amp;dst=100222&amp;field=134&amp;demo=2" TargetMode="External"/><Relationship Id="rId1331" Type="http://schemas.openxmlformats.org/officeDocument/2006/relationships/hyperlink" Target="https://login.consultant.ru/link/?req=doc&amp;base=LAW&amp;n=483136&amp;date=20.02.2025&amp;dst=100126&amp;field=134&amp;demo=2" TargetMode="External"/><Relationship Id="rId4487" Type="http://schemas.openxmlformats.org/officeDocument/2006/relationships/hyperlink" Target="https://login.consultant.ru/link/?req=doc&amp;base=LAW&amp;n=483052&amp;date=20.02.2025&amp;dst=100095&amp;field=134&amp;demo=2" TargetMode="External"/><Relationship Id="rId4694" Type="http://schemas.openxmlformats.org/officeDocument/2006/relationships/hyperlink" Target="https://login.consultant.ru/link/?req=doc&amp;base=LAW&amp;n=491720&amp;date=20.02.2025&amp;dst=100213&amp;field=134&amp;demo=2" TargetMode="External"/><Relationship Id="rId5538" Type="http://schemas.openxmlformats.org/officeDocument/2006/relationships/hyperlink" Target="https://login.consultant.ru/link/?req=doc&amp;base=LAW&amp;n=54577&amp;date=20.02.2025&amp;dst=100052&amp;field=134&amp;demo=2" TargetMode="External"/><Relationship Id="rId5745" Type="http://schemas.openxmlformats.org/officeDocument/2006/relationships/hyperlink" Target="https://login.consultant.ru/link/?req=doc&amp;base=LAW&amp;n=440508&amp;date=20.02.2025&amp;dst=100028&amp;field=134&amp;demo=2" TargetMode="External"/><Relationship Id="rId5952" Type="http://schemas.openxmlformats.org/officeDocument/2006/relationships/hyperlink" Target="https://login.consultant.ru/link/?req=doc&amp;base=LAW&amp;n=329276&amp;date=20.02.2025&amp;dst=100019&amp;field=134&amp;demo=2" TargetMode="External"/><Relationship Id="rId3089" Type="http://schemas.openxmlformats.org/officeDocument/2006/relationships/hyperlink" Target="https://login.consultant.ru/link/?req=doc&amp;base=LAW&amp;n=329978&amp;date=20.02.2025&amp;dst=100012&amp;field=134&amp;demo=2" TargetMode="External"/><Relationship Id="rId3296" Type="http://schemas.openxmlformats.org/officeDocument/2006/relationships/hyperlink" Target="https://login.consultant.ru/link/?req=doc&amp;base=LAW&amp;n=481354&amp;date=20.02.2025&amp;dst=100181&amp;field=134&amp;demo=2" TargetMode="External"/><Relationship Id="rId4347" Type="http://schemas.openxmlformats.org/officeDocument/2006/relationships/hyperlink" Target="https://login.consultant.ru/link/?req=doc&amp;base=LAW&amp;n=494457&amp;date=20.02.2025&amp;dst=100211&amp;field=134&amp;demo=2" TargetMode="External"/><Relationship Id="rId4554" Type="http://schemas.openxmlformats.org/officeDocument/2006/relationships/hyperlink" Target="https://login.consultant.ru/link/?req=doc&amp;base=LAW&amp;n=48944&amp;date=20.02.2025&amp;dst=100014&amp;field=134&amp;demo=2" TargetMode="External"/><Relationship Id="rId4761" Type="http://schemas.openxmlformats.org/officeDocument/2006/relationships/hyperlink" Target="https://login.consultant.ru/link/?req=doc&amp;base=LAW&amp;n=377631&amp;date=20.02.2025&amp;dst=100025&amp;field=134&amp;demo=2" TargetMode="External"/><Relationship Id="rId5605" Type="http://schemas.openxmlformats.org/officeDocument/2006/relationships/hyperlink" Target="https://login.consultant.ru/link/?req=doc&amp;base=LAW&amp;n=177579&amp;date=20.02.2025&amp;dst=100010&amp;field=134&amp;demo=2" TargetMode="External"/><Relationship Id="rId3156" Type="http://schemas.openxmlformats.org/officeDocument/2006/relationships/hyperlink" Target="https://login.consultant.ru/link/?req=doc&amp;base=LAW&amp;n=221369&amp;date=20.02.2025&amp;dst=100055&amp;field=134&amp;demo=2" TargetMode="External"/><Relationship Id="rId3363" Type="http://schemas.openxmlformats.org/officeDocument/2006/relationships/hyperlink" Target="https://login.consultant.ru/link/?req=doc&amp;base=LAW&amp;n=471095&amp;date=20.02.2025&amp;dst=152&amp;field=134&amp;demo=2" TargetMode="External"/><Relationship Id="rId4207" Type="http://schemas.openxmlformats.org/officeDocument/2006/relationships/hyperlink" Target="https://login.consultant.ru/link/?req=doc&amp;base=LAW&amp;n=478721&amp;date=20.02.2025&amp;dst=100678&amp;field=134&amp;demo=2" TargetMode="External"/><Relationship Id="rId4414" Type="http://schemas.openxmlformats.org/officeDocument/2006/relationships/hyperlink" Target="https://login.consultant.ru/link/?req=doc&amp;base=LAW&amp;n=302859&amp;date=20.02.2025&amp;dst=100034&amp;field=134&amp;demo=2" TargetMode="External"/><Relationship Id="rId5812" Type="http://schemas.openxmlformats.org/officeDocument/2006/relationships/hyperlink" Target="https://login.consultant.ru/link/?req=doc&amp;base=LAW&amp;n=195926&amp;date=20.02.2025&amp;dst=100023&amp;field=134&amp;demo=2" TargetMode="External"/><Relationship Id="rId284" Type="http://schemas.openxmlformats.org/officeDocument/2006/relationships/hyperlink" Target="https://login.consultant.ru/link/?req=doc&amp;base=LAW&amp;n=482770&amp;date=20.02.2025&amp;dst=100232&amp;field=134&amp;demo=2" TargetMode="External"/><Relationship Id="rId491" Type="http://schemas.openxmlformats.org/officeDocument/2006/relationships/hyperlink" Target="https://login.consultant.ru/link/?req=doc&amp;base=LAW&amp;n=483337&amp;date=20.02.2025&amp;dst=10969&amp;field=134&amp;demo=2" TargetMode="External"/><Relationship Id="rId2172" Type="http://schemas.openxmlformats.org/officeDocument/2006/relationships/hyperlink" Target="https://login.consultant.ru/link/?req=doc&amp;base=LAW&amp;n=453614&amp;date=20.02.2025&amp;dst=100410&amp;field=134&amp;demo=2" TargetMode="External"/><Relationship Id="rId3016" Type="http://schemas.openxmlformats.org/officeDocument/2006/relationships/hyperlink" Target="https://login.consultant.ru/link/?req=doc&amp;base=LAW&amp;n=494748&amp;date=20.02.2025&amp;dst=100141&amp;field=134&amp;demo=2" TargetMode="External"/><Relationship Id="rId3223" Type="http://schemas.openxmlformats.org/officeDocument/2006/relationships/hyperlink" Target="https://login.consultant.ru/link/?req=doc&amp;base=LAW&amp;n=221449&amp;date=20.02.2025&amp;dst=100054&amp;field=134&amp;demo=2" TargetMode="External"/><Relationship Id="rId3570" Type="http://schemas.openxmlformats.org/officeDocument/2006/relationships/hyperlink" Target="https://login.consultant.ru/link/?req=doc&amp;base=LAW&amp;n=466790&amp;date=20.02.2025&amp;dst=3771&amp;field=134&amp;demo=2" TargetMode="External"/><Relationship Id="rId4621" Type="http://schemas.openxmlformats.org/officeDocument/2006/relationships/hyperlink" Target="https://login.consultant.ru/link/?req=doc&amp;base=LAW&amp;n=173561&amp;date=20.02.2025&amp;dst=100109&amp;field=134&amp;demo=2" TargetMode="External"/><Relationship Id="rId6379" Type="http://schemas.openxmlformats.org/officeDocument/2006/relationships/hyperlink" Target="https://login.consultant.ru/link/?req=doc&amp;base=LAW&amp;n=446159&amp;date=20.02.2025&amp;dst=100403&amp;field=134&amp;demo=2" TargetMode="External"/><Relationship Id="rId7777" Type="http://schemas.openxmlformats.org/officeDocument/2006/relationships/hyperlink" Target="https://login.consultant.ru/link/?req=doc&amp;base=LAW&amp;n=145385&amp;date=20.02.2025&amp;dst=100013&amp;field=134&amp;demo=2" TargetMode="External"/><Relationship Id="rId144" Type="http://schemas.openxmlformats.org/officeDocument/2006/relationships/hyperlink" Target="https://login.consultant.ru/link/?req=doc&amp;base=LAW&amp;n=176172&amp;date=20.02.2025&amp;dst=100012&amp;field=134&amp;demo=2" TargetMode="External"/><Relationship Id="rId3430" Type="http://schemas.openxmlformats.org/officeDocument/2006/relationships/hyperlink" Target="https://login.consultant.ru/link/?req=doc&amp;base=LAW&amp;n=449350&amp;date=20.02.2025&amp;dst=100089&amp;field=134&amp;demo=2" TargetMode="External"/><Relationship Id="rId5188" Type="http://schemas.openxmlformats.org/officeDocument/2006/relationships/hyperlink" Target="https://login.consultant.ru/link/?req=doc&amp;base=LAW&amp;n=482485&amp;date=20.02.2025&amp;dst=100014&amp;field=134&amp;demo=2" TargetMode="External"/><Relationship Id="rId6586" Type="http://schemas.openxmlformats.org/officeDocument/2006/relationships/hyperlink" Target="https://login.consultant.ru/link/?req=doc&amp;base=LAW&amp;n=429693&amp;date=20.02.2025&amp;dst=100013&amp;field=134&amp;demo=2" TargetMode="External"/><Relationship Id="rId6793" Type="http://schemas.openxmlformats.org/officeDocument/2006/relationships/hyperlink" Target="https://login.consultant.ru/link/?req=doc&amp;base=LAW&amp;n=201285&amp;date=20.02.2025&amp;dst=100421&amp;field=134&amp;demo=2" TargetMode="External"/><Relationship Id="rId7637" Type="http://schemas.openxmlformats.org/officeDocument/2006/relationships/hyperlink" Target="https://login.consultant.ru/link/?req=doc&amp;base=LAW&amp;n=453871&amp;date=20.02.2025&amp;dst=100046&amp;field=134&amp;demo=2" TargetMode="External"/><Relationship Id="rId351" Type="http://schemas.openxmlformats.org/officeDocument/2006/relationships/hyperlink" Target="https://login.consultant.ru/link/?req=doc&amp;base=LAW&amp;n=433463&amp;date=20.02.2025&amp;dst=100028&amp;field=134&amp;demo=2" TargetMode="External"/><Relationship Id="rId2032" Type="http://schemas.openxmlformats.org/officeDocument/2006/relationships/hyperlink" Target="https://login.consultant.ru/link/?req=doc&amp;base=LAW&amp;n=173867&amp;date=20.02.2025&amp;dst=100031&amp;field=134&amp;demo=2" TargetMode="External"/><Relationship Id="rId2989" Type="http://schemas.openxmlformats.org/officeDocument/2006/relationships/hyperlink" Target="https://login.consultant.ru/link/?req=doc&amp;base=LAW&amp;n=413549&amp;date=20.02.2025&amp;dst=100518&amp;field=134&amp;demo=2" TargetMode="External"/><Relationship Id="rId5395" Type="http://schemas.openxmlformats.org/officeDocument/2006/relationships/hyperlink" Target="https://login.consultant.ru/link/?req=doc&amp;base=LAW&amp;n=446164&amp;date=20.02.2025&amp;dst=100203&amp;field=134&amp;demo=2" TargetMode="External"/><Relationship Id="rId6239" Type="http://schemas.openxmlformats.org/officeDocument/2006/relationships/hyperlink" Target="https://login.consultant.ru/link/?req=doc&amp;base=LAW&amp;n=494748&amp;date=20.02.2025&amp;dst=100162&amp;field=134&amp;demo=2" TargetMode="External"/><Relationship Id="rId6446" Type="http://schemas.openxmlformats.org/officeDocument/2006/relationships/hyperlink" Target="https://login.consultant.ru/link/?req=doc&amp;base=LAW&amp;n=201254&amp;date=20.02.2025&amp;dst=100168&amp;field=134&amp;demo=2" TargetMode="External"/><Relationship Id="rId6653" Type="http://schemas.openxmlformats.org/officeDocument/2006/relationships/hyperlink" Target="https://login.consultant.ru/link/?req=doc&amp;base=LAW&amp;n=386894&amp;date=20.02.2025&amp;dst=100018&amp;field=134&amp;demo=2" TargetMode="External"/><Relationship Id="rId6860" Type="http://schemas.openxmlformats.org/officeDocument/2006/relationships/hyperlink" Target="https://login.consultant.ru/link/?req=doc&amp;base=LAW&amp;n=446159&amp;date=20.02.2025&amp;dst=100465&amp;field=134&amp;demo=2" TargetMode="External"/><Relationship Id="rId7704" Type="http://schemas.openxmlformats.org/officeDocument/2006/relationships/hyperlink" Target="https://login.consultant.ru/link/?req=doc&amp;base=LAW&amp;n=172730&amp;date=20.02.2025&amp;dst=100219&amp;field=134&amp;demo=2" TargetMode="External"/><Relationship Id="rId211" Type="http://schemas.openxmlformats.org/officeDocument/2006/relationships/hyperlink" Target="https://login.consultant.ru/link/?req=doc&amp;base=LAW&amp;n=381361&amp;date=20.02.2025&amp;dst=100009&amp;field=134&amp;demo=2" TargetMode="External"/><Relationship Id="rId1798" Type="http://schemas.openxmlformats.org/officeDocument/2006/relationships/hyperlink" Target="https://login.consultant.ru/link/?req=doc&amp;base=LAW&amp;n=449642&amp;date=20.02.2025&amp;dst=100141&amp;field=134&amp;demo=2" TargetMode="External"/><Relationship Id="rId2849" Type="http://schemas.openxmlformats.org/officeDocument/2006/relationships/hyperlink" Target="https://login.consultant.ru/link/?req=doc&amp;base=LAW&amp;n=411168&amp;date=20.02.2025&amp;dst=100097&amp;field=134&amp;demo=2" TargetMode="External"/><Relationship Id="rId5048" Type="http://schemas.openxmlformats.org/officeDocument/2006/relationships/hyperlink" Target="https://login.consultant.ru/link/?req=doc&amp;base=LAW&amp;n=201120&amp;date=20.02.2025&amp;dst=100106&amp;field=134&amp;demo=2" TargetMode="External"/><Relationship Id="rId5255" Type="http://schemas.openxmlformats.org/officeDocument/2006/relationships/hyperlink" Target="https://login.consultant.ru/link/?req=doc&amp;base=LAW&amp;n=421011&amp;date=20.02.2025&amp;dst=100029&amp;field=134&amp;demo=2" TargetMode="External"/><Relationship Id="rId5462" Type="http://schemas.openxmlformats.org/officeDocument/2006/relationships/hyperlink" Target="https://login.consultant.ru/link/?req=doc&amp;base=LAW&amp;n=310107&amp;date=20.02.2025&amp;dst=100175&amp;field=134&amp;demo=2" TargetMode="External"/><Relationship Id="rId6306" Type="http://schemas.openxmlformats.org/officeDocument/2006/relationships/hyperlink" Target="https://login.consultant.ru/link/?req=doc&amp;base=LAW&amp;n=482483&amp;date=20.02.2025&amp;dst=100012&amp;field=134&amp;demo=2" TargetMode="External"/><Relationship Id="rId6513" Type="http://schemas.openxmlformats.org/officeDocument/2006/relationships/hyperlink" Target="https://login.consultant.ru/link/?req=doc&amp;base=LAW&amp;n=427324&amp;date=20.02.2025&amp;dst=100019&amp;field=134&amp;demo=2" TargetMode="External"/><Relationship Id="rId6720" Type="http://schemas.openxmlformats.org/officeDocument/2006/relationships/hyperlink" Target="https://login.consultant.ru/link/?req=doc&amp;base=LAW&amp;n=173867&amp;date=20.02.2025&amp;dst=100194&amp;field=134&amp;demo=2" TargetMode="External"/><Relationship Id="rId1658" Type="http://schemas.openxmlformats.org/officeDocument/2006/relationships/hyperlink" Target="https://login.consultant.ru/link/?req=doc&amp;base=LAW&amp;n=453614&amp;date=20.02.2025&amp;dst=100255&amp;field=134&amp;demo=2" TargetMode="External"/><Relationship Id="rId1865" Type="http://schemas.openxmlformats.org/officeDocument/2006/relationships/hyperlink" Target="https://login.consultant.ru/link/?req=doc&amp;base=LAW&amp;n=381386&amp;date=20.02.2025&amp;dst=100009&amp;field=134&amp;demo=2" TargetMode="External"/><Relationship Id="rId2709" Type="http://schemas.openxmlformats.org/officeDocument/2006/relationships/hyperlink" Target="https://login.consultant.ru/link/?req=doc&amp;base=LAW&amp;n=365143&amp;date=20.02.2025&amp;dst=100008&amp;field=134&amp;demo=2" TargetMode="External"/><Relationship Id="rId4064" Type="http://schemas.openxmlformats.org/officeDocument/2006/relationships/hyperlink" Target="https://login.consultant.ru/link/?req=doc&amp;base=LAW&amp;n=483038&amp;date=20.02.2025&amp;dst=100878&amp;field=134&amp;demo=2" TargetMode="External"/><Relationship Id="rId4271" Type="http://schemas.openxmlformats.org/officeDocument/2006/relationships/hyperlink" Target="https://login.consultant.ru/link/?req=doc&amp;base=LAW&amp;n=377631&amp;date=20.02.2025&amp;dst=100017&amp;field=134&amp;demo=2" TargetMode="External"/><Relationship Id="rId5115" Type="http://schemas.openxmlformats.org/officeDocument/2006/relationships/hyperlink" Target="https://login.consultant.ru/link/?req=doc&amp;base=LAW&amp;n=221231&amp;date=20.02.2025&amp;dst=100034&amp;field=134&amp;demo=2" TargetMode="External"/><Relationship Id="rId5322" Type="http://schemas.openxmlformats.org/officeDocument/2006/relationships/hyperlink" Target="https://login.consultant.ru/link/?req=doc&amp;base=LAW&amp;n=444695&amp;date=20.02.2025&amp;dst=100020&amp;field=134&amp;demo=2" TargetMode="External"/><Relationship Id="rId1518" Type="http://schemas.openxmlformats.org/officeDocument/2006/relationships/hyperlink" Target="https://login.consultant.ru/link/?req=doc&amp;base=LAW&amp;n=453614&amp;date=20.02.2025&amp;dst=100211&amp;field=134&amp;demo=2" TargetMode="External"/><Relationship Id="rId2916" Type="http://schemas.openxmlformats.org/officeDocument/2006/relationships/hyperlink" Target="https://login.consultant.ru/link/?req=doc&amp;base=LAW&amp;n=481354&amp;date=20.02.2025&amp;dst=100556&amp;field=134&amp;demo=2" TargetMode="External"/><Relationship Id="rId3080" Type="http://schemas.openxmlformats.org/officeDocument/2006/relationships/hyperlink" Target="https://login.consultant.ru/link/?req=doc&amp;base=LAW&amp;n=221582&amp;date=20.02.2025&amp;dst=100234&amp;field=134&amp;demo=2" TargetMode="External"/><Relationship Id="rId4131" Type="http://schemas.openxmlformats.org/officeDocument/2006/relationships/hyperlink" Target="https://login.consultant.ru/link/?req=doc&amp;base=LAW&amp;n=201284&amp;date=20.02.2025&amp;dst=100021&amp;field=134&amp;demo=2" TargetMode="External"/><Relationship Id="rId7287" Type="http://schemas.openxmlformats.org/officeDocument/2006/relationships/hyperlink" Target="https://login.consultant.ru/link/?req=doc&amp;base=LAW&amp;n=482485&amp;date=20.02.2025&amp;dst=100017&amp;field=134&amp;demo=2" TargetMode="External"/><Relationship Id="rId7494" Type="http://schemas.openxmlformats.org/officeDocument/2006/relationships/hyperlink" Target="https://login.consultant.ru/link/?req=doc&amp;base=LAW&amp;n=304087&amp;date=20.02.2025&amp;dst=100036&amp;field=134&amp;demo=2" TargetMode="External"/><Relationship Id="rId1725" Type="http://schemas.openxmlformats.org/officeDocument/2006/relationships/hyperlink" Target="https://login.consultant.ru/link/?req=doc&amp;base=LAW&amp;n=483416&amp;date=20.02.2025&amp;dst=10990&amp;field=134&amp;demo=2" TargetMode="External"/><Relationship Id="rId1932" Type="http://schemas.openxmlformats.org/officeDocument/2006/relationships/hyperlink" Target="https://login.consultant.ru/link/?req=doc&amp;base=LAW&amp;n=121268&amp;date=20.02.2025&amp;dst=100023&amp;field=134&amp;demo=2" TargetMode="External"/><Relationship Id="rId6096" Type="http://schemas.openxmlformats.org/officeDocument/2006/relationships/hyperlink" Target="https://login.consultant.ru/link/?req=doc&amp;base=LAW&amp;n=381373&amp;date=20.02.2025&amp;dst=100025&amp;field=134&amp;demo=2" TargetMode="External"/><Relationship Id="rId7147" Type="http://schemas.openxmlformats.org/officeDocument/2006/relationships/hyperlink" Target="https://login.consultant.ru/link/?req=doc&amp;base=LAW&amp;n=421791&amp;date=20.02.2025&amp;dst=100018&amp;field=134&amp;demo=2" TargetMode="External"/><Relationship Id="rId7354" Type="http://schemas.openxmlformats.org/officeDocument/2006/relationships/hyperlink" Target="https://login.consultant.ru/link/?req=doc&amp;base=LAW&amp;n=201276&amp;date=20.02.2025&amp;dst=100030&amp;field=134&amp;demo=2" TargetMode="External"/><Relationship Id="rId17" Type="http://schemas.openxmlformats.org/officeDocument/2006/relationships/hyperlink" Target="https://login.consultant.ru/link/?req=doc&amp;base=LAW&amp;n=482485&amp;date=20.02.2025&amp;dst=100011&amp;field=134&amp;demo=2" TargetMode="External"/><Relationship Id="rId3897" Type="http://schemas.openxmlformats.org/officeDocument/2006/relationships/hyperlink" Target="https://login.consultant.ru/link/?req=doc&amp;base=LAW&amp;n=479643&amp;date=20.02.2025&amp;dst=62&amp;field=134&amp;demo=2" TargetMode="External"/><Relationship Id="rId4948" Type="http://schemas.openxmlformats.org/officeDocument/2006/relationships/hyperlink" Target="https://login.consultant.ru/link/?req=doc&amp;base=LAW&amp;n=475054&amp;date=20.02.2025&amp;demo=2" TargetMode="External"/><Relationship Id="rId6163" Type="http://schemas.openxmlformats.org/officeDocument/2006/relationships/hyperlink" Target="https://login.consultant.ru/link/?req=doc&amp;base=LAW&amp;n=446159&amp;date=20.02.2025&amp;dst=100345&amp;field=134&amp;demo=2" TargetMode="External"/><Relationship Id="rId7007" Type="http://schemas.openxmlformats.org/officeDocument/2006/relationships/hyperlink" Target="https://login.consultant.ru/link/?req=doc&amp;base=LAW&amp;n=215480&amp;date=20.02.2025&amp;dst=100026&amp;field=134&amp;demo=2" TargetMode="External"/><Relationship Id="rId7561" Type="http://schemas.openxmlformats.org/officeDocument/2006/relationships/hyperlink" Target="https://login.consultant.ru/link/?req=doc&amp;base=LAW&amp;n=446159&amp;date=20.02.2025&amp;dst=100522&amp;field=134&amp;demo=2" TargetMode="External"/><Relationship Id="rId2499" Type="http://schemas.openxmlformats.org/officeDocument/2006/relationships/hyperlink" Target="https://login.consultant.ru/link/?req=doc&amp;base=LAW&amp;n=197414&amp;date=20.02.2025&amp;dst=100012&amp;field=134&amp;demo=2" TargetMode="External"/><Relationship Id="rId3757" Type="http://schemas.openxmlformats.org/officeDocument/2006/relationships/hyperlink" Target="https://login.consultant.ru/link/?req=doc&amp;base=LAW&amp;n=453614&amp;date=20.02.2025&amp;dst=100637&amp;field=134&amp;demo=2" TargetMode="External"/><Relationship Id="rId3964" Type="http://schemas.openxmlformats.org/officeDocument/2006/relationships/hyperlink" Target="https://login.consultant.ru/link/?req=doc&amp;base=LAW&amp;n=380602&amp;date=20.02.2025&amp;dst=103646&amp;field=134&amp;demo=2" TargetMode="External"/><Relationship Id="rId4808" Type="http://schemas.openxmlformats.org/officeDocument/2006/relationships/hyperlink" Target="https://login.consultant.ru/link/?req=doc&amp;base=LAW&amp;n=217313&amp;date=20.02.2025&amp;dst=100089&amp;field=134&amp;demo=2" TargetMode="External"/><Relationship Id="rId6370" Type="http://schemas.openxmlformats.org/officeDocument/2006/relationships/hyperlink" Target="https://login.consultant.ru/link/?req=doc&amp;base=LAW&amp;n=482876&amp;date=20.02.2025&amp;dst=100109&amp;field=134&amp;demo=2" TargetMode="External"/><Relationship Id="rId7214" Type="http://schemas.openxmlformats.org/officeDocument/2006/relationships/hyperlink" Target="https://login.consultant.ru/link/?req=doc&amp;base=LAW&amp;n=201285&amp;date=20.02.2025&amp;dst=100473&amp;field=134&amp;demo=2" TargetMode="External"/><Relationship Id="rId7421" Type="http://schemas.openxmlformats.org/officeDocument/2006/relationships/hyperlink" Target="https://login.consultant.ru/link/?req=doc&amp;base=LAW&amp;n=304087&amp;date=20.02.2025&amp;dst=100033&amp;field=134&amp;demo=2" TargetMode="External"/><Relationship Id="rId1" Type="http://schemas.openxmlformats.org/officeDocument/2006/relationships/styles" Target="styles.xml"/><Relationship Id="rId678" Type="http://schemas.openxmlformats.org/officeDocument/2006/relationships/hyperlink" Target="https://login.consultant.ru/link/?req=doc&amp;base=LAW&amp;n=349068&amp;date=20.02.2025&amp;dst=100018&amp;field=134&amp;demo=2" TargetMode="External"/><Relationship Id="rId885" Type="http://schemas.openxmlformats.org/officeDocument/2006/relationships/hyperlink" Target="https://login.consultant.ru/link/?req=doc&amp;base=LAW&amp;n=492192&amp;date=20.02.2025&amp;dst=11087&amp;field=134&amp;demo=2" TargetMode="External"/><Relationship Id="rId2359" Type="http://schemas.openxmlformats.org/officeDocument/2006/relationships/hyperlink" Target="https://login.consultant.ru/link/?req=doc&amp;base=LAW&amp;n=494425&amp;date=20.02.2025&amp;dst=100060&amp;field=134&amp;demo=2" TargetMode="External"/><Relationship Id="rId2566" Type="http://schemas.openxmlformats.org/officeDocument/2006/relationships/hyperlink" Target="https://login.consultant.ru/link/?req=doc&amp;base=LAW&amp;n=491932&amp;date=20.02.2025&amp;dst=100043&amp;field=134&amp;demo=2" TargetMode="External"/><Relationship Id="rId2773" Type="http://schemas.openxmlformats.org/officeDocument/2006/relationships/hyperlink" Target="https://login.consultant.ru/link/?req=doc&amp;base=LAW&amp;n=339082&amp;date=20.02.2025&amp;dst=100037&amp;field=134&amp;demo=2" TargetMode="External"/><Relationship Id="rId2980" Type="http://schemas.openxmlformats.org/officeDocument/2006/relationships/hyperlink" Target="https://login.consultant.ru/link/?req=doc&amp;base=LAW&amp;n=413549&amp;date=20.02.2025&amp;dst=100508&amp;field=134&amp;demo=2" TargetMode="External"/><Relationship Id="rId3617" Type="http://schemas.openxmlformats.org/officeDocument/2006/relationships/hyperlink" Target="https://login.consultant.ru/link/?req=doc&amp;base=LAW&amp;n=148404&amp;date=20.02.2025&amp;dst=100200&amp;field=134&amp;demo=2" TargetMode="External"/><Relationship Id="rId3824" Type="http://schemas.openxmlformats.org/officeDocument/2006/relationships/hyperlink" Target="https://login.consultant.ru/link/?req=doc&amp;base=LAW&amp;n=477370&amp;date=20.02.2025&amp;dst=193&amp;field=134&amp;demo=2" TargetMode="External"/><Relationship Id="rId6023" Type="http://schemas.openxmlformats.org/officeDocument/2006/relationships/hyperlink" Target="https://login.consultant.ru/link/?req=doc&amp;base=LAW&amp;n=411057&amp;date=20.02.2025&amp;dst=100016&amp;field=134&amp;demo=2" TargetMode="External"/><Relationship Id="rId6230" Type="http://schemas.openxmlformats.org/officeDocument/2006/relationships/hyperlink" Target="https://login.consultant.ru/link/?req=doc&amp;base=LAW&amp;n=446159&amp;date=20.02.2025&amp;dst=100385&amp;field=134&amp;demo=2" TargetMode="External"/><Relationship Id="rId538" Type="http://schemas.openxmlformats.org/officeDocument/2006/relationships/hyperlink" Target="https://login.consultant.ru/link/?req=doc&amp;base=LAW&amp;n=201259&amp;date=20.02.2025&amp;dst=100047&amp;field=134&amp;demo=2" TargetMode="External"/><Relationship Id="rId745" Type="http://schemas.openxmlformats.org/officeDocument/2006/relationships/hyperlink" Target="https://login.consultant.ru/link/?req=doc&amp;base=LAW&amp;n=404665&amp;date=20.02.2025&amp;dst=100023&amp;field=134&amp;demo=2" TargetMode="External"/><Relationship Id="rId952" Type="http://schemas.openxmlformats.org/officeDocument/2006/relationships/hyperlink" Target="https://login.consultant.ru/link/?req=doc&amp;base=LAW&amp;n=201312&amp;date=20.02.2025&amp;dst=100287&amp;field=134&amp;demo=2" TargetMode="External"/><Relationship Id="rId1168" Type="http://schemas.openxmlformats.org/officeDocument/2006/relationships/hyperlink" Target="https://login.consultant.ru/link/?req=doc&amp;base=LAW&amp;n=315362&amp;date=20.02.2025&amp;dst=100046&amp;field=134&amp;demo=2" TargetMode="External"/><Relationship Id="rId1375" Type="http://schemas.openxmlformats.org/officeDocument/2006/relationships/hyperlink" Target="https://login.consultant.ru/link/?req=doc&amp;base=LAW&amp;n=200674&amp;date=20.02.2025&amp;dst=100037&amp;field=134&amp;demo=2" TargetMode="External"/><Relationship Id="rId1582" Type="http://schemas.openxmlformats.org/officeDocument/2006/relationships/hyperlink" Target="https://login.consultant.ru/link/?req=doc&amp;base=LAW&amp;n=165868&amp;date=20.02.2025&amp;dst=100103&amp;field=134&amp;demo=2" TargetMode="External"/><Relationship Id="rId2219" Type="http://schemas.openxmlformats.org/officeDocument/2006/relationships/hyperlink" Target="https://login.consultant.ru/link/?req=doc&amp;base=LAW&amp;n=382522&amp;date=20.02.2025&amp;dst=100016&amp;field=134&amp;demo=2" TargetMode="External"/><Relationship Id="rId2426" Type="http://schemas.openxmlformats.org/officeDocument/2006/relationships/hyperlink" Target="https://login.consultant.ru/link/?req=doc&amp;base=LAW&amp;n=173823&amp;date=20.02.2025&amp;dst=100113&amp;field=134&amp;demo=2" TargetMode="External"/><Relationship Id="rId2633" Type="http://schemas.openxmlformats.org/officeDocument/2006/relationships/hyperlink" Target="https://login.consultant.ru/link/?req=doc&amp;base=LAW&amp;n=453614&amp;date=20.02.2025&amp;dst=100511&amp;field=134&amp;demo=2" TargetMode="External"/><Relationship Id="rId5789" Type="http://schemas.openxmlformats.org/officeDocument/2006/relationships/hyperlink" Target="https://login.consultant.ru/link/?req=doc&amp;base=LAW&amp;n=130745&amp;date=20.02.2025&amp;dst=100030&amp;field=134&amp;demo=2" TargetMode="External"/><Relationship Id="rId5996" Type="http://schemas.openxmlformats.org/officeDocument/2006/relationships/hyperlink" Target="https://login.consultant.ru/link/?req=doc&amp;base=LAW&amp;n=131167&amp;date=20.02.2025&amp;dst=100077&amp;field=134&amp;demo=2" TargetMode="External"/><Relationship Id="rId81" Type="http://schemas.openxmlformats.org/officeDocument/2006/relationships/hyperlink" Target="https://login.consultant.ru/link/?req=doc&amp;base=LAW&amp;n=354475&amp;date=20.02.2025&amp;dst=100009&amp;field=134&amp;demo=2" TargetMode="External"/><Relationship Id="rId605" Type="http://schemas.openxmlformats.org/officeDocument/2006/relationships/hyperlink" Target="https://login.consultant.ru/link/?req=doc&amp;base=LAW&amp;n=483238&amp;date=20.02.2025&amp;dst=11248&amp;field=134&amp;demo=2" TargetMode="External"/><Relationship Id="rId812" Type="http://schemas.openxmlformats.org/officeDocument/2006/relationships/hyperlink" Target="https://login.consultant.ru/link/?req=doc&amp;base=LAW&amp;n=114670&amp;date=20.02.2025&amp;dst=100009&amp;field=134&amp;demo=2" TargetMode="External"/><Relationship Id="rId1028" Type="http://schemas.openxmlformats.org/officeDocument/2006/relationships/hyperlink" Target="https://login.consultant.ru/link/?req=doc&amp;base=LAW&amp;n=144638&amp;date=20.02.2025&amp;dst=100029&amp;field=134&amp;demo=2" TargetMode="External"/><Relationship Id="rId1235" Type="http://schemas.openxmlformats.org/officeDocument/2006/relationships/hyperlink" Target="https://login.consultant.ru/link/?req=doc&amp;base=LAW&amp;n=495184&amp;date=20.02.2025&amp;dst=102615&amp;field=134&amp;demo=2" TargetMode="External"/><Relationship Id="rId1442" Type="http://schemas.openxmlformats.org/officeDocument/2006/relationships/hyperlink" Target="https://login.consultant.ru/link/?req=doc&amp;base=LAW&amp;n=57314&amp;date=20.02.2025&amp;dst=100016&amp;field=134&amp;demo=2" TargetMode="External"/><Relationship Id="rId2840" Type="http://schemas.openxmlformats.org/officeDocument/2006/relationships/hyperlink" Target="https://login.consultant.ru/link/?req=doc&amp;base=LAW&amp;n=453614&amp;date=20.02.2025&amp;dst=100523&amp;field=134&amp;demo=2" TargetMode="External"/><Relationship Id="rId4598" Type="http://schemas.openxmlformats.org/officeDocument/2006/relationships/hyperlink" Target="https://login.consultant.ru/link/?req=doc&amp;base=LAW&amp;n=453614&amp;date=20.02.2025&amp;dst=100798&amp;field=134&amp;demo=2" TargetMode="External"/><Relationship Id="rId5649" Type="http://schemas.openxmlformats.org/officeDocument/2006/relationships/hyperlink" Target="https://login.consultant.ru/link/?req=doc&amp;base=LAW&amp;n=326892&amp;date=20.02.2025&amp;dst=100119&amp;field=134&amp;demo=2" TargetMode="External"/><Relationship Id="rId1302" Type="http://schemas.openxmlformats.org/officeDocument/2006/relationships/hyperlink" Target="https://login.consultant.ru/link/?req=doc&amp;base=LAW&amp;n=466154&amp;date=20.02.2025&amp;dst=100173&amp;field=134&amp;demo=2" TargetMode="External"/><Relationship Id="rId2700" Type="http://schemas.openxmlformats.org/officeDocument/2006/relationships/hyperlink" Target="https://login.consultant.ru/link/?req=doc&amp;base=LAW&amp;n=303430&amp;date=20.02.2025&amp;dst=100011&amp;field=134&amp;demo=2" TargetMode="External"/><Relationship Id="rId4458" Type="http://schemas.openxmlformats.org/officeDocument/2006/relationships/hyperlink" Target="https://login.consultant.ru/link/?req=doc&amp;base=LAW&amp;n=336732&amp;date=20.02.2025&amp;dst=100016&amp;field=134&amp;demo=2" TargetMode="External"/><Relationship Id="rId5856" Type="http://schemas.openxmlformats.org/officeDocument/2006/relationships/hyperlink" Target="https://login.consultant.ru/link/?req=doc&amp;base=LAW&amp;n=446159&amp;date=20.02.2025&amp;dst=100225&amp;field=134&amp;demo=2" TargetMode="External"/><Relationship Id="rId6907" Type="http://schemas.openxmlformats.org/officeDocument/2006/relationships/hyperlink" Target="https://login.consultant.ru/link/?req=doc&amp;base=LAW&amp;n=180846&amp;date=20.02.2025&amp;dst=100340&amp;field=134&amp;demo=2" TargetMode="External"/><Relationship Id="rId7071" Type="http://schemas.openxmlformats.org/officeDocument/2006/relationships/hyperlink" Target="https://login.consultant.ru/link/?req=doc&amp;base=LAW&amp;n=388772&amp;date=20.02.2025&amp;dst=100020&amp;field=134&amp;demo=2" TargetMode="External"/><Relationship Id="rId3267" Type="http://schemas.openxmlformats.org/officeDocument/2006/relationships/hyperlink" Target="https://login.consultant.ru/link/?req=doc&amp;base=LAW&amp;n=430625&amp;date=20.02.2025&amp;dst=100122&amp;field=134&amp;demo=2" TargetMode="External"/><Relationship Id="rId4665" Type="http://schemas.openxmlformats.org/officeDocument/2006/relationships/hyperlink" Target="https://login.consultant.ru/link/?req=doc&amp;base=LAW&amp;n=173561&amp;date=20.02.2025&amp;dst=100115&amp;field=134&amp;demo=2" TargetMode="External"/><Relationship Id="rId4872" Type="http://schemas.openxmlformats.org/officeDocument/2006/relationships/hyperlink" Target="https://login.consultant.ru/link/?req=doc&amp;base=LAW&amp;n=453614&amp;date=20.02.2025&amp;dst=100866&amp;field=134&amp;demo=2" TargetMode="External"/><Relationship Id="rId5509" Type="http://schemas.openxmlformats.org/officeDocument/2006/relationships/hyperlink" Target="https://login.consultant.ru/link/?req=doc&amp;base=LAW&amp;n=116569&amp;date=20.02.2025&amp;dst=100020&amp;field=134&amp;demo=2" TargetMode="External"/><Relationship Id="rId5716" Type="http://schemas.openxmlformats.org/officeDocument/2006/relationships/hyperlink" Target="https://login.consultant.ru/link/?req=doc&amp;base=LAW&amp;n=314639&amp;date=20.02.2025&amp;dst=100010&amp;field=134&amp;demo=2" TargetMode="External"/><Relationship Id="rId5923" Type="http://schemas.openxmlformats.org/officeDocument/2006/relationships/hyperlink" Target="https://login.consultant.ru/link/?req=doc&amp;base=LAW&amp;n=173186&amp;date=20.02.2025&amp;dst=100018&amp;field=134&amp;demo=2" TargetMode="External"/><Relationship Id="rId188" Type="http://schemas.openxmlformats.org/officeDocument/2006/relationships/hyperlink" Target="https://login.consultant.ru/link/?req=doc&amp;base=LAW&amp;n=326892&amp;date=20.02.2025&amp;dst=100012&amp;field=134&amp;demo=2" TargetMode="External"/><Relationship Id="rId395" Type="http://schemas.openxmlformats.org/officeDocument/2006/relationships/hyperlink" Target="https://login.consultant.ru/link/?req=doc&amp;base=LAW&amp;n=217313&amp;date=20.02.2025&amp;dst=100078&amp;field=134&amp;demo=2" TargetMode="External"/><Relationship Id="rId2076" Type="http://schemas.openxmlformats.org/officeDocument/2006/relationships/hyperlink" Target="https://login.consultant.ru/link/?req=doc&amp;base=LAW&amp;n=102866&amp;date=20.02.2025&amp;dst=100014&amp;field=134&amp;demo=2" TargetMode="External"/><Relationship Id="rId3474" Type="http://schemas.openxmlformats.org/officeDocument/2006/relationships/hyperlink" Target="https://login.consultant.ru/link/?req=doc&amp;base=LAW&amp;n=401911&amp;date=20.02.2025&amp;dst=100802&amp;field=134&amp;demo=2" TargetMode="External"/><Relationship Id="rId3681" Type="http://schemas.openxmlformats.org/officeDocument/2006/relationships/hyperlink" Target="https://login.consultant.ru/link/?req=doc&amp;base=LAW&amp;n=434650&amp;date=20.02.2025&amp;dst=100020&amp;field=134&amp;demo=2" TargetMode="External"/><Relationship Id="rId4318" Type="http://schemas.openxmlformats.org/officeDocument/2006/relationships/hyperlink" Target="https://login.consultant.ru/link/?req=doc&amp;base=LAW&amp;n=60087&amp;date=20.02.2025&amp;dst=100013&amp;field=134&amp;demo=2" TargetMode="External"/><Relationship Id="rId4525" Type="http://schemas.openxmlformats.org/officeDocument/2006/relationships/hyperlink" Target="https://login.consultant.ru/link/?req=doc&amp;base=LAW&amp;n=377644&amp;date=20.02.2025&amp;dst=100083&amp;field=134&amp;demo=2" TargetMode="External"/><Relationship Id="rId4732" Type="http://schemas.openxmlformats.org/officeDocument/2006/relationships/hyperlink" Target="https://login.consultant.ru/link/?req=doc&amp;base=LAW&amp;n=201312&amp;date=20.02.2025&amp;dst=100297&amp;field=134&amp;demo=2" TargetMode="External"/><Relationship Id="rId2283" Type="http://schemas.openxmlformats.org/officeDocument/2006/relationships/hyperlink" Target="https://login.consultant.ru/link/?req=doc&amp;base=LAW&amp;n=180722&amp;date=20.02.2025&amp;dst=100023&amp;field=134&amp;demo=2" TargetMode="External"/><Relationship Id="rId2490" Type="http://schemas.openxmlformats.org/officeDocument/2006/relationships/hyperlink" Target="https://login.consultant.ru/link/?req=doc&amp;base=LAW&amp;n=201265&amp;date=20.02.2025&amp;dst=100284&amp;field=134&amp;demo=2" TargetMode="External"/><Relationship Id="rId3127" Type="http://schemas.openxmlformats.org/officeDocument/2006/relationships/hyperlink" Target="https://login.consultant.ru/link/?req=doc&amp;base=LAW&amp;n=221231&amp;date=20.02.2025&amp;dst=100021&amp;field=134&amp;demo=2" TargetMode="External"/><Relationship Id="rId3334" Type="http://schemas.openxmlformats.org/officeDocument/2006/relationships/hyperlink" Target="https://login.consultant.ru/link/?req=doc&amp;base=LAW&amp;n=173186&amp;date=20.02.2025&amp;dst=100009&amp;field=134&amp;demo=2" TargetMode="External"/><Relationship Id="rId3541" Type="http://schemas.openxmlformats.org/officeDocument/2006/relationships/hyperlink" Target="https://login.consultant.ru/link/?req=doc&amp;base=LAW&amp;n=386896&amp;date=20.02.2025&amp;dst=100017&amp;field=134&amp;demo=2" TargetMode="External"/><Relationship Id="rId6697" Type="http://schemas.openxmlformats.org/officeDocument/2006/relationships/hyperlink" Target="https://login.consultant.ru/link/?req=doc&amp;base=LAW&amp;n=422114&amp;date=20.02.2025&amp;dst=100066&amp;field=134&amp;demo=2" TargetMode="External"/><Relationship Id="rId7748" Type="http://schemas.openxmlformats.org/officeDocument/2006/relationships/hyperlink" Target="https://login.consultant.ru/link/?req=doc&amp;base=LAW&amp;n=493840&amp;date=20.02.2025&amp;dst=100020&amp;field=134&amp;demo=2" TargetMode="External"/><Relationship Id="rId255" Type="http://schemas.openxmlformats.org/officeDocument/2006/relationships/hyperlink" Target="https://login.consultant.ru/link/?req=doc&amp;base=LAW&amp;n=480361&amp;date=20.02.2025&amp;dst=100010&amp;field=134&amp;demo=2" TargetMode="External"/><Relationship Id="rId462" Type="http://schemas.openxmlformats.org/officeDocument/2006/relationships/hyperlink" Target="https://login.consultant.ru/link/?req=doc&amp;base=LAW&amp;n=215486&amp;date=20.02.2025&amp;dst=100016&amp;field=134&amp;demo=2" TargetMode="External"/><Relationship Id="rId1092" Type="http://schemas.openxmlformats.org/officeDocument/2006/relationships/hyperlink" Target="https://login.consultant.ru/link/?req=doc&amp;base=LAW&amp;n=378774&amp;date=20.02.2025&amp;dst=100007&amp;field=134&amp;demo=2" TargetMode="External"/><Relationship Id="rId2143" Type="http://schemas.openxmlformats.org/officeDocument/2006/relationships/hyperlink" Target="https://login.consultant.ru/link/?req=doc&amp;base=LAW&amp;n=453614&amp;date=20.02.2025&amp;dst=100405&amp;field=134&amp;demo=2" TargetMode="External"/><Relationship Id="rId2350" Type="http://schemas.openxmlformats.org/officeDocument/2006/relationships/hyperlink" Target="https://login.consultant.ru/link/?req=doc&amp;base=LAW&amp;n=453871&amp;date=20.02.2025&amp;dst=100016&amp;field=134&amp;demo=2" TargetMode="External"/><Relationship Id="rId3401" Type="http://schemas.openxmlformats.org/officeDocument/2006/relationships/hyperlink" Target="https://login.consultant.ru/link/?req=doc&amp;base=LAW&amp;n=479923&amp;date=20.02.2025&amp;dst=277&amp;field=134&amp;demo=2" TargetMode="External"/><Relationship Id="rId5299" Type="http://schemas.openxmlformats.org/officeDocument/2006/relationships/hyperlink" Target="https://login.consultant.ru/link/?req=doc&amp;base=LAW&amp;n=303430&amp;date=20.02.2025&amp;dst=100022&amp;field=134&amp;demo=2" TargetMode="External"/><Relationship Id="rId6557" Type="http://schemas.openxmlformats.org/officeDocument/2006/relationships/hyperlink" Target="https://login.consultant.ru/link/?req=doc&amp;base=LAW&amp;n=446159&amp;date=20.02.2025&amp;dst=100434&amp;field=134&amp;demo=2" TargetMode="External"/><Relationship Id="rId6764" Type="http://schemas.openxmlformats.org/officeDocument/2006/relationships/hyperlink" Target="https://login.consultant.ru/link/?req=doc&amp;base=LAW&amp;n=201285&amp;date=20.02.2025&amp;dst=100418&amp;field=134&amp;demo=2" TargetMode="External"/><Relationship Id="rId6971" Type="http://schemas.openxmlformats.org/officeDocument/2006/relationships/hyperlink" Target="https://login.consultant.ru/link/?req=doc&amp;base=LAW&amp;n=165926&amp;date=20.02.2025&amp;dst=100053&amp;field=134&amp;demo=2" TargetMode="External"/><Relationship Id="rId7608" Type="http://schemas.openxmlformats.org/officeDocument/2006/relationships/hyperlink" Target="https://login.consultant.ru/link/?req=doc&amp;base=LAW&amp;n=222062&amp;date=20.02.2025&amp;dst=100060&amp;field=134&amp;demo=2" TargetMode="External"/><Relationship Id="rId7815" Type="http://schemas.openxmlformats.org/officeDocument/2006/relationships/hyperlink" Target="https://login.consultant.ru/link/?req=doc&amp;base=LAW&amp;n=200634&amp;date=20.02.2025&amp;dst=100022&amp;field=134&amp;demo=2" TargetMode="External"/><Relationship Id="rId115" Type="http://schemas.openxmlformats.org/officeDocument/2006/relationships/hyperlink" Target="https://login.consultant.ru/link/?req=doc&amp;base=LAW&amp;n=130936&amp;date=20.02.2025&amp;dst=100013&amp;field=134&amp;demo=2" TargetMode="External"/><Relationship Id="rId322" Type="http://schemas.openxmlformats.org/officeDocument/2006/relationships/hyperlink" Target="https://login.consultant.ru/link/?req=doc&amp;base=LAW&amp;n=341818&amp;date=20.02.2025&amp;dst=100011&amp;field=134&amp;demo=2" TargetMode="External"/><Relationship Id="rId2003" Type="http://schemas.openxmlformats.org/officeDocument/2006/relationships/hyperlink" Target="https://login.consultant.ru/link/?req=doc&amp;base=LAW&amp;n=453614&amp;date=20.02.2025&amp;dst=100353&amp;field=134&amp;demo=2" TargetMode="External"/><Relationship Id="rId2210" Type="http://schemas.openxmlformats.org/officeDocument/2006/relationships/hyperlink" Target="https://login.consultant.ru/link/?req=doc&amp;base=LAW&amp;n=493265&amp;date=20.02.2025&amp;dst=100335&amp;field=134&amp;demo=2" TargetMode="External"/><Relationship Id="rId5159" Type="http://schemas.openxmlformats.org/officeDocument/2006/relationships/hyperlink" Target="https://login.consultant.ru/link/?req=doc&amp;base=LAW&amp;n=388772&amp;date=20.02.2025&amp;dst=100016&amp;field=134&amp;demo=2" TargetMode="External"/><Relationship Id="rId5366" Type="http://schemas.openxmlformats.org/officeDocument/2006/relationships/hyperlink" Target="https://login.consultant.ru/link/?req=doc&amp;base=LAW&amp;n=412688&amp;date=20.02.2025&amp;dst=100028&amp;field=134&amp;demo=2" TargetMode="External"/><Relationship Id="rId5573" Type="http://schemas.openxmlformats.org/officeDocument/2006/relationships/hyperlink" Target="https://login.consultant.ru/link/?req=doc&amp;base=LAW&amp;n=221582&amp;date=20.02.2025&amp;dst=100263&amp;field=134&amp;demo=2" TargetMode="External"/><Relationship Id="rId6417" Type="http://schemas.openxmlformats.org/officeDocument/2006/relationships/hyperlink" Target="https://login.consultant.ru/link/?req=doc&amp;base=LAW&amp;n=149788&amp;date=20.02.2025&amp;dst=100086&amp;field=134&amp;demo=2" TargetMode="External"/><Relationship Id="rId6624" Type="http://schemas.openxmlformats.org/officeDocument/2006/relationships/hyperlink" Target="https://login.consultant.ru/link/?req=doc&amp;base=LAW&amp;n=200002&amp;date=20.02.2025&amp;dst=100012&amp;field=134&amp;demo=2" TargetMode="External"/><Relationship Id="rId4175" Type="http://schemas.openxmlformats.org/officeDocument/2006/relationships/hyperlink" Target="https://login.consultant.ru/link/?req=doc&amp;base=LAW&amp;n=201284&amp;date=20.02.2025&amp;dst=100044&amp;field=134&amp;demo=2" TargetMode="External"/><Relationship Id="rId4382" Type="http://schemas.openxmlformats.org/officeDocument/2006/relationships/hyperlink" Target="https://login.consultant.ru/link/?req=doc&amp;base=LAW&amp;n=116978&amp;date=20.02.2025&amp;dst=100071&amp;field=134&amp;demo=2" TargetMode="External"/><Relationship Id="rId5019" Type="http://schemas.openxmlformats.org/officeDocument/2006/relationships/hyperlink" Target="https://login.consultant.ru/link/?req=doc&amp;base=LAW&amp;n=483238&amp;date=20.02.2025&amp;dst=11378&amp;field=134&amp;demo=2" TargetMode="External"/><Relationship Id="rId5226" Type="http://schemas.openxmlformats.org/officeDocument/2006/relationships/hyperlink" Target="https://login.consultant.ru/link/?req=doc&amp;base=LAW&amp;n=186978&amp;date=20.02.2025&amp;dst=100146&amp;field=134&amp;demo=2" TargetMode="External"/><Relationship Id="rId5433" Type="http://schemas.openxmlformats.org/officeDocument/2006/relationships/hyperlink" Target="https://login.consultant.ru/link/?req=doc&amp;base=LAW&amp;n=453871&amp;date=20.02.2025&amp;dst=100033&amp;field=134&amp;demo=2" TargetMode="External"/><Relationship Id="rId5780" Type="http://schemas.openxmlformats.org/officeDocument/2006/relationships/hyperlink" Target="https://login.consultant.ru/link/?req=doc&amp;base=LAW&amp;n=310809&amp;date=20.02.2025&amp;dst=100022&amp;field=134&amp;demo=2" TargetMode="External"/><Relationship Id="rId6831" Type="http://schemas.openxmlformats.org/officeDocument/2006/relationships/hyperlink" Target="https://login.consultant.ru/link/?req=doc&amp;base=LAW&amp;n=470677&amp;date=20.02.2025&amp;dst=100895&amp;field=134&amp;demo=2" TargetMode="External"/><Relationship Id="rId1769" Type="http://schemas.openxmlformats.org/officeDocument/2006/relationships/hyperlink" Target="https://login.consultant.ru/link/?req=doc&amp;base=LAW&amp;n=494926&amp;date=20.02.2025&amp;dst=2977&amp;field=134&amp;demo=2" TargetMode="External"/><Relationship Id="rId1976" Type="http://schemas.openxmlformats.org/officeDocument/2006/relationships/hyperlink" Target="https://login.consultant.ru/link/?req=doc&amp;base=LAW&amp;n=453614&amp;date=20.02.2025&amp;dst=100339&amp;field=134&amp;demo=2" TargetMode="External"/><Relationship Id="rId3191" Type="http://schemas.openxmlformats.org/officeDocument/2006/relationships/hyperlink" Target="https://login.consultant.ru/link/?req=doc&amp;base=LAW&amp;n=284136&amp;date=20.02.2025&amp;dst=100011&amp;field=134&amp;demo=2" TargetMode="External"/><Relationship Id="rId4035" Type="http://schemas.openxmlformats.org/officeDocument/2006/relationships/hyperlink" Target="https://login.consultant.ru/link/?req=doc&amp;base=LAW&amp;n=176128&amp;date=20.02.2025&amp;dst=100033&amp;field=134&amp;demo=2" TargetMode="External"/><Relationship Id="rId4242" Type="http://schemas.openxmlformats.org/officeDocument/2006/relationships/hyperlink" Target="https://login.consultant.ru/link/?req=doc&amp;base=LAW&amp;n=433226&amp;date=20.02.2025&amp;dst=100010&amp;field=134&amp;demo=2" TargetMode="External"/><Relationship Id="rId5640" Type="http://schemas.openxmlformats.org/officeDocument/2006/relationships/hyperlink" Target="https://login.consultant.ru/link/?req=doc&amp;base=LAW&amp;n=483416&amp;date=20.02.2025&amp;dst=10981&amp;field=134&amp;demo=2" TargetMode="External"/><Relationship Id="rId7398" Type="http://schemas.openxmlformats.org/officeDocument/2006/relationships/hyperlink" Target="https://login.consultant.ru/link/?req=doc&amp;base=LAW&amp;n=201285&amp;date=20.02.2025&amp;dst=100493&amp;field=134&amp;demo=2" TargetMode="External"/><Relationship Id="rId1629" Type="http://schemas.openxmlformats.org/officeDocument/2006/relationships/hyperlink" Target="https://login.consultant.ru/link/?req=doc&amp;base=LAW&amp;n=286953&amp;date=20.02.2025&amp;dst=100206&amp;field=134&amp;demo=2" TargetMode="External"/><Relationship Id="rId1836" Type="http://schemas.openxmlformats.org/officeDocument/2006/relationships/hyperlink" Target="https://login.consultant.ru/link/?req=doc&amp;base=LAW&amp;n=488463&amp;date=20.02.2025&amp;dst=100253&amp;field=134&amp;demo=2" TargetMode="External"/><Relationship Id="rId5500" Type="http://schemas.openxmlformats.org/officeDocument/2006/relationships/hyperlink" Target="https://login.consultant.ru/link/?req=doc&amp;base=LAW&amp;n=453260&amp;date=20.02.2025&amp;dst=100022&amp;field=134&amp;demo=2" TargetMode="External"/><Relationship Id="rId1903" Type="http://schemas.openxmlformats.org/officeDocument/2006/relationships/hyperlink" Target="https://login.consultant.ru/link/?req=doc&amp;base=LAW&amp;n=453614&amp;date=20.02.2025&amp;dst=100303&amp;field=134&amp;demo=2" TargetMode="External"/><Relationship Id="rId3051" Type="http://schemas.openxmlformats.org/officeDocument/2006/relationships/hyperlink" Target="https://login.consultant.ru/link/?req=doc&amp;base=LAW&amp;n=200919&amp;date=20.02.2025&amp;dst=100020&amp;field=134&amp;demo=2" TargetMode="External"/><Relationship Id="rId4102" Type="http://schemas.openxmlformats.org/officeDocument/2006/relationships/hyperlink" Target="https://login.consultant.ru/link/?req=doc&amp;base=LAW&amp;n=200797&amp;date=20.02.2025&amp;dst=100109&amp;field=134&amp;demo=2" TargetMode="External"/><Relationship Id="rId7258" Type="http://schemas.openxmlformats.org/officeDocument/2006/relationships/hyperlink" Target="https://login.consultant.ru/link/?req=doc&amp;base=LAW&amp;n=446159&amp;date=20.02.2025&amp;dst=100508&amp;field=134&amp;demo=2" TargetMode="External"/><Relationship Id="rId7465" Type="http://schemas.openxmlformats.org/officeDocument/2006/relationships/hyperlink" Target="https://login.consultant.ru/link/?req=doc&amp;base=LAW&amp;n=413549&amp;date=20.02.2025&amp;dst=100552&amp;field=134&amp;demo=2" TargetMode="External"/><Relationship Id="rId7672" Type="http://schemas.openxmlformats.org/officeDocument/2006/relationships/hyperlink" Target="https://login.consultant.ru/link/?req=doc&amp;base=LAW&amp;n=172512&amp;date=20.02.2025&amp;dst=100015&amp;field=134&amp;demo=2" TargetMode="External"/><Relationship Id="rId3868" Type="http://schemas.openxmlformats.org/officeDocument/2006/relationships/hyperlink" Target="https://login.consultant.ru/link/?req=doc&amp;base=LAW&amp;n=388774&amp;date=20.02.2025&amp;dst=100010&amp;field=134&amp;demo=2" TargetMode="External"/><Relationship Id="rId4919" Type="http://schemas.openxmlformats.org/officeDocument/2006/relationships/hyperlink" Target="https://login.consultant.ru/link/?req=doc&amp;base=LAW&amp;n=483038&amp;date=20.02.2025&amp;dst=242&amp;field=134&amp;demo=2" TargetMode="External"/><Relationship Id="rId6067" Type="http://schemas.openxmlformats.org/officeDocument/2006/relationships/hyperlink" Target="https://login.consultant.ru/link/?req=doc&amp;base=LAW&amp;n=153470&amp;date=20.02.2025&amp;dst=100070&amp;field=134&amp;demo=2" TargetMode="External"/><Relationship Id="rId6274" Type="http://schemas.openxmlformats.org/officeDocument/2006/relationships/hyperlink" Target="https://login.consultant.ru/link/?req=doc&amp;base=LAW&amp;n=116569&amp;date=20.02.2025&amp;dst=100021&amp;field=134&amp;demo=2" TargetMode="External"/><Relationship Id="rId6481" Type="http://schemas.openxmlformats.org/officeDocument/2006/relationships/hyperlink" Target="https://login.consultant.ru/link/?req=doc&amp;base=LAW&amp;n=219119&amp;date=20.02.2025&amp;dst=100301&amp;field=134&amp;demo=2" TargetMode="External"/><Relationship Id="rId7118" Type="http://schemas.openxmlformats.org/officeDocument/2006/relationships/hyperlink" Target="https://login.consultant.ru/link/?req=doc&amp;base=LAW&amp;n=310107&amp;date=20.02.2025&amp;dst=100189&amp;field=134&amp;demo=2" TargetMode="External"/><Relationship Id="rId7325" Type="http://schemas.openxmlformats.org/officeDocument/2006/relationships/hyperlink" Target="https://login.consultant.ru/link/?req=doc&amp;base=LAW&amp;n=327611&amp;date=20.02.2025&amp;dst=100141&amp;field=134&amp;demo=2" TargetMode="External"/><Relationship Id="rId7532" Type="http://schemas.openxmlformats.org/officeDocument/2006/relationships/hyperlink" Target="https://login.consultant.ru/link/?req=doc&amp;base=LAW&amp;n=50017&amp;date=20.02.2025&amp;dst=100037&amp;field=134&amp;demo=2" TargetMode="External"/><Relationship Id="rId789" Type="http://schemas.openxmlformats.org/officeDocument/2006/relationships/hyperlink" Target="https://login.consultant.ru/link/?req=doc&amp;base=LAW&amp;n=482834&amp;date=20.02.2025&amp;dst=100562&amp;field=134&amp;demo=2" TargetMode="External"/><Relationship Id="rId996" Type="http://schemas.openxmlformats.org/officeDocument/2006/relationships/hyperlink" Target="https://login.consultant.ru/link/?req=doc&amp;base=LAW&amp;n=372708&amp;date=20.02.2025&amp;dst=100011&amp;field=134&amp;demo=2" TargetMode="External"/><Relationship Id="rId2677" Type="http://schemas.openxmlformats.org/officeDocument/2006/relationships/hyperlink" Target="https://login.consultant.ru/link/?req=doc&amp;base=LAW&amp;n=491396&amp;date=20.02.2025&amp;dst=100431&amp;field=134&amp;demo=2" TargetMode="External"/><Relationship Id="rId2884" Type="http://schemas.openxmlformats.org/officeDocument/2006/relationships/hyperlink" Target="https://login.consultant.ru/link/?req=doc&amp;base=LAW&amp;n=190445&amp;date=20.02.2025&amp;dst=100010&amp;field=134&amp;demo=2" TargetMode="External"/><Relationship Id="rId3728" Type="http://schemas.openxmlformats.org/officeDocument/2006/relationships/hyperlink" Target="https://login.consultant.ru/link/?req=doc&amp;base=LAW&amp;n=189521&amp;date=20.02.2025&amp;dst=100026&amp;field=134&amp;demo=2" TargetMode="External"/><Relationship Id="rId5083" Type="http://schemas.openxmlformats.org/officeDocument/2006/relationships/hyperlink" Target="https://login.consultant.ru/link/?req=doc&amp;base=LAW&amp;n=176172&amp;date=20.02.2025&amp;dst=100060&amp;field=134&amp;demo=2" TargetMode="External"/><Relationship Id="rId5290" Type="http://schemas.openxmlformats.org/officeDocument/2006/relationships/hyperlink" Target="https://login.consultant.ru/link/?req=doc&amp;base=LAW&amp;n=200730&amp;date=20.02.2025&amp;dst=100103&amp;field=134&amp;demo=2" TargetMode="External"/><Relationship Id="rId6134" Type="http://schemas.openxmlformats.org/officeDocument/2006/relationships/hyperlink" Target="https://login.consultant.ru/link/?req=doc&amp;base=LAW&amp;n=210168&amp;date=20.02.2025&amp;dst=100480&amp;field=134&amp;demo=2" TargetMode="External"/><Relationship Id="rId6341" Type="http://schemas.openxmlformats.org/officeDocument/2006/relationships/hyperlink" Target="https://login.consultant.ru/link/?req=doc&amp;base=LAW&amp;n=329276&amp;date=20.02.2025&amp;dst=100029&amp;field=134&amp;demo=2" TargetMode="External"/><Relationship Id="rId649" Type="http://schemas.openxmlformats.org/officeDocument/2006/relationships/hyperlink" Target="https://login.consultant.ru/link/?req=doc&amp;base=LAW&amp;n=453614&amp;date=20.02.2025&amp;dst=100032&amp;field=134&amp;demo=2" TargetMode="External"/><Relationship Id="rId856" Type="http://schemas.openxmlformats.org/officeDocument/2006/relationships/hyperlink" Target="https://login.consultant.ru/link/?req=doc&amp;base=LAW&amp;n=479093&amp;date=20.02.2025&amp;dst=101293&amp;field=134&amp;demo=2" TargetMode="External"/><Relationship Id="rId1279" Type="http://schemas.openxmlformats.org/officeDocument/2006/relationships/hyperlink" Target="https://login.consultant.ru/link/?req=doc&amp;base=LAW&amp;n=148280&amp;date=20.02.2025&amp;dst=100516&amp;field=134&amp;demo=2" TargetMode="External"/><Relationship Id="rId1486" Type="http://schemas.openxmlformats.org/officeDocument/2006/relationships/hyperlink" Target="https://login.consultant.ru/link/?req=doc&amp;base=LAW&amp;n=483141&amp;date=20.02.2025&amp;dst=2710&amp;field=134&amp;demo=2" TargetMode="External"/><Relationship Id="rId2537" Type="http://schemas.openxmlformats.org/officeDocument/2006/relationships/hyperlink" Target="https://login.consultant.ru/link/?req=doc&amp;base=LAW&amp;n=330662&amp;date=20.02.2025&amp;dst=100013&amp;field=134&amp;demo=2" TargetMode="External"/><Relationship Id="rId3935" Type="http://schemas.openxmlformats.org/officeDocument/2006/relationships/hyperlink" Target="https://login.consultant.ru/link/?req=doc&amp;base=LAW&amp;n=341818&amp;date=20.02.2025&amp;dst=100028&amp;field=134&amp;demo=2" TargetMode="External"/><Relationship Id="rId5150" Type="http://schemas.openxmlformats.org/officeDocument/2006/relationships/hyperlink" Target="https://login.consultant.ru/link/?req=doc&amp;base=LAW&amp;n=370103&amp;date=20.02.2025&amp;dst=100021&amp;field=134&amp;demo=2" TargetMode="External"/><Relationship Id="rId6201" Type="http://schemas.openxmlformats.org/officeDocument/2006/relationships/hyperlink" Target="https://login.consultant.ru/link/?req=doc&amp;base=LAW&amp;n=446159&amp;date=20.02.2025&amp;dst=100373&amp;field=134&amp;demo=2" TargetMode="External"/><Relationship Id="rId509" Type="http://schemas.openxmlformats.org/officeDocument/2006/relationships/hyperlink" Target="https://login.consultant.ru/link/?req=doc&amp;base=LAW&amp;n=69861&amp;date=20.02.2025&amp;dst=100010&amp;field=134&amp;demo=2" TargetMode="External"/><Relationship Id="rId1139" Type="http://schemas.openxmlformats.org/officeDocument/2006/relationships/hyperlink" Target="https://login.consultant.ru/link/?req=doc&amp;base=LAW&amp;n=453614&amp;date=20.02.2025&amp;dst=100141&amp;field=134&amp;demo=2" TargetMode="External"/><Relationship Id="rId1346" Type="http://schemas.openxmlformats.org/officeDocument/2006/relationships/hyperlink" Target="https://login.consultant.ru/link/?req=doc&amp;base=LAW&amp;n=494748&amp;date=20.02.2025&amp;dst=100141&amp;field=134&amp;demo=2" TargetMode="External"/><Relationship Id="rId1693" Type="http://schemas.openxmlformats.org/officeDocument/2006/relationships/hyperlink" Target="https://login.consultant.ru/link/?req=doc&amp;base=LAW&amp;n=470984&amp;date=20.02.2025&amp;dst=100565&amp;field=134&amp;demo=2" TargetMode="External"/><Relationship Id="rId2744" Type="http://schemas.openxmlformats.org/officeDocument/2006/relationships/hyperlink" Target="https://login.consultant.ru/link/?req=doc&amp;base=LAW&amp;n=339082&amp;date=20.02.2025&amp;dst=100020&amp;field=134&amp;demo=2" TargetMode="External"/><Relationship Id="rId2951" Type="http://schemas.openxmlformats.org/officeDocument/2006/relationships/hyperlink" Target="https://login.consultant.ru/link/?req=doc&amp;base=LAW&amp;n=355692&amp;date=20.02.2025&amp;dst=100035&amp;field=134&amp;demo=2" TargetMode="External"/><Relationship Id="rId5010" Type="http://schemas.openxmlformats.org/officeDocument/2006/relationships/hyperlink" Target="https://login.consultant.ru/link/?req=doc&amp;base=LAW&amp;n=446159&amp;date=20.02.2025&amp;dst=100058&amp;field=134&amp;demo=2" TargetMode="External"/><Relationship Id="rId716" Type="http://schemas.openxmlformats.org/officeDocument/2006/relationships/hyperlink" Target="https://login.consultant.ru/link/?req=doc&amp;base=LAW&amp;n=349068&amp;date=20.02.2025&amp;dst=100021&amp;field=134&amp;demo=2" TargetMode="External"/><Relationship Id="rId923" Type="http://schemas.openxmlformats.org/officeDocument/2006/relationships/hyperlink" Target="https://login.consultant.ru/link/?req=doc&amp;base=LAW&amp;n=200705&amp;date=20.02.2025&amp;dst=100018&amp;field=134&amp;demo=2" TargetMode="External"/><Relationship Id="rId1553" Type="http://schemas.openxmlformats.org/officeDocument/2006/relationships/hyperlink" Target="https://login.consultant.ru/link/?req=doc&amp;base=LAW&amp;n=494627&amp;date=20.02.2025&amp;dst=100231&amp;field=134&amp;demo=2" TargetMode="External"/><Relationship Id="rId1760" Type="http://schemas.openxmlformats.org/officeDocument/2006/relationships/hyperlink" Target="https://login.consultant.ru/link/?req=doc&amp;base=LAW&amp;n=221223&amp;date=20.02.2025&amp;dst=100012&amp;field=134&amp;demo=2" TargetMode="External"/><Relationship Id="rId2604" Type="http://schemas.openxmlformats.org/officeDocument/2006/relationships/hyperlink" Target="https://login.consultant.ru/link/?req=doc&amp;base=LAW&amp;n=491932&amp;date=20.02.2025&amp;dst=100075&amp;field=134&amp;demo=2" TargetMode="External"/><Relationship Id="rId2811" Type="http://schemas.openxmlformats.org/officeDocument/2006/relationships/hyperlink" Target="https://login.consultant.ru/link/?req=doc&amp;base=LAW&amp;n=421794&amp;date=20.02.2025&amp;dst=100038&amp;field=134&amp;demo=2" TargetMode="External"/><Relationship Id="rId5967" Type="http://schemas.openxmlformats.org/officeDocument/2006/relationships/hyperlink" Target="https://login.consultant.ru/link/?req=doc&amp;base=LAW&amp;n=209013&amp;date=20.02.2025&amp;dst=100017&amp;field=134&amp;demo=2" TargetMode="External"/><Relationship Id="rId52" Type="http://schemas.openxmlformats.org/officeDocument/2006/relationships/hyperlink" Target="https://login.consultant.ru/link/?req=doc&amp;base=LAW&amp;n=483238&amp;date=20.02.2025&amp;dst=11242&amp;field=134&amp;demo=2" TargetMode="External"/><Relationship Id="rId1206" Type="http://schemas.openxmlformats.org/officeDocument/2006/relationships/hyperlink" Target="https://login.consultant.ru/link/?req=doc&amp;base=LAW&amp;n=420988&amp;date=20.02.2025&amp;dst=100143&amp;field=134&amp;demo=2" TargetMode="External"/><Relationship Id="rId1413" Type="http://schemas.openxmlformats.org/officeDocument/2006/relationships/hyperlink" Target="https://login.consultant.ru/link/?req=doc&amp;base=LAW&amp;n=57314&amp;date=20.02.2025&amp;dst=100009&amp;field=134&amp;demo=2" TargetMode="External"/><Relationship Id="rId1620" Type="http://schemas.openxmlformats.org/officeDocument/2006/relationships/hyperlink" Target="https://login.consultant.ru/link/?req=doc&amp;base=LAW&amp;n=200730&amp;date=20.02.2025&amp;dst=100093&amp;field=134&amp;demo=2" TargetMode="External"/><Relationship Id="rId4569" Type="http://schemas.openxmlformats.org/officeDocument/2006/relationships/hyperlink" Target="https://login.consultant.ru/link/?req=doc&amp;base=LAW&amp;n=482514&amp;date=20.02.2025&amp;dst=100020&amp;field=134&amp;demo=2" TargetMode="External"/><Relationship Id="rId4776" Type="http://schemas.openxmlformats.org/officeDocument/2006/relationships/hyperlink" Target="https://login.consultant.ru/link/?req=doc&amp;base=LAW&amp;n=165926&amp;date=20.02.2025&amp;dst=100047&amp;field=134&amp;demo=2" TargetMode="External"/><Relationship Id="rId4983" Type="http://schemas.openxmlformats.org/officeDocument/2006/relationships/hyperlink" Target="https://login.consultant.ru/link/?req=doc&amp;base=LAW&amp;n=453259&amp;date=20.02.2025&amp;dst=100034&amp;field=134&amp;demo=2" TargetMode="External"/><Relationship Id="rId5827" Type="http://schemas.openxmlformats.org/officeDocument/2006/relationships/hyperlink" Target="https://login.consultant.ru/link/?req=doc&amp;base=LAW&amp;n=148496&amp;date=20.02.2025&amp;dst=100067&amp;field=134&amp;demo=2" TargetMode="External"/><Relationship Id="rId7182" Type="http://schemas.openxmlformats.org/officeDocument/2006/relationships/hyperlink" Target="https://login.consultant.ru/link/?req=doc&amp;base=LAW&amp;n=386883&amp;date=20.02.2025&amp;dst=100029&amp;field=134&amp;demo=2" TargetMode="External"/><Relationship Id="rId3378" Type="http://schemas.openxmlformats.org/officeDocument/2006/relationships/hyperlink" Target="https://login.consultant.ru/link/?req=doc&amp;base=LAW&amp;n=492068&amp;date=20.02.2025&amp;dst=877&amp;field=134&amp;demo=2" TargetMode="External"/><Relationship Id="rId3585" Type="http://schemas.openxmlformats.org/officeDocument/2006/relationships/hyperlink" Target="https://login.consultant.ru/link/?req=doc&amp;base=LAW&amp;n=481386&amp;date=20.02.2025&amp;dst=100019&amp;field=134&amp;demo=2" TargetMode="External"/><Relationship Id="rId3792" Type="http://schemas.openxmlformats.org/officeDocument/2006/relationships/hyperlink" Target="https://login.consultant.ru/link/?req=doc&amp;base=LAW&amp;n=495184&amp;date=20.02.2025&amp;dst=103230&amp;field=134&amp;demo=2" TargetMode="External"/><Relationship Id="rId4429" Type="http://schemas.openxmlformats.org/officeDocument/2006/relationships/hyperlink" Target="https://login.consultant.ru/link/?req=doc&amp;base=LAW&amp;n=201257&amp;date=20.02.2025&amp;dst=100117&amp;field=134&amp;demo=2" TargetMode="External"/><Relationship Id="rId4636" Type="http://schemas.openxmlformats.org/officeDocument/2006/relationships/hyperlink" Target="https://login.consultant.ru/link/?req=doc&amp;base=LAW&amp;n=497804&amp;date=20.02.2025&amp;dst=637&amp;field=134&amp;demo=2" TargetMode="External"/><Relationship Id="rId4843" Type="http://schemas.openxmlformats.org/officeDocument/2006/relationships/hyperlink" Target="https://login.consultant.ru/link/?req=doc&amp;base=LAW&amp;n=388482&amp;date=20.02.2025&amp;dst=100030&amp;field=134&amp;demo=2" TargetMode="External"/><Relationship Id="rId7042" Type="http://schemas.openxmlformats.org/officeDocument/2006/relationships/hyperlink" Target="https://login.consultant.ru/link/?req=doc&amp;base=LAW&amp;n=162574&amp;date=20.02.2025&amp;dst=100047&amp;field=134&amp;demo=2" TargetMode="External"/><Relationship Id="rId299" Type="http://schemas.openxmlformats.org/officeDocument/2006/relationships/hyperlink" Target="https://login.consultant.ru/link/?req=doc&amp;base=LAW&amp;n=483238&amp;date=20.02.2025&amp;dst=11245&amp;field=134&amp;demo=2" TargetMode="External"/><Relationship Id="rId2187" Type="http://schemas.openxmlformats.org/officeDocument/2006/relationships/hyperlink" Target="https://login.consultant.ru/link/?req=doc&amp;base=LAW&amp;n=294729&amp;date=20.02.2025&amp;dst=100009&amp;field=134&amp;demo=2" TargetMode="External"/><Relationship Id="rId2394" Type="http://schemas.openxmlformats.org/officeDocument/2006/relationships/hyperlink" Target="https://login.consultant.ru/link/?req=doc&amp;base=LAW&amp;n=493265&amp;date=20.02.2025&amp;dst=100940&amp;field=134&amp;demo=2" TargetMode="External"/><Relationship Id="rId3238" Type="http://schemas.openxmlformats.org/officeDocument/2006/relationships/hyperlink" Target="https://login.consultant.ru/link/?req=doc&amp;base=LAW&amp;n=153899&amp;date=20.02.2025&amp;dst=100021&amp;field=134&amp;demo=2" TargetMode="External"/><Relationship Id="rId3445" Type="http://schemas.openxmlformats.org/officeDocument/2006/relationships/hyperlink" Target="https://login.consultant.ru/link/?req=doc&amp;base=LAW&amp;n=481474&amp;date=20.02.2025&amp;dst=100307&amp;field=134&amp;demo=2" TargetMode="External"/><Relationship Id="rId3652" Type="http://schemas.openxmlformats.org/officeDocument/2006/relationships/hyperlink" Target="https://login.consultant.ru/link/?req=doc&amp;base=LAW&amp;n=386885&amp;date=20.02.2025&amp;dst=100017&amp;field=134&amp;demo=2" TargetMode="External"/><Relationship Id="rId4703" Type="http://schemas.openxmlformats.org/officeDocument/2006/relationships/hyperlink" Target="https://login.consultant.ru/link/?req=doc&amp;base=LAW&amp;n=491335&amp;date=20.02.2025&amp;dst=100030&amp;field=134&amp;demo=2" TargetMode="External"/><Relationship Id="rId159" Type="http://schemas.openxmlformats.org/officeDocument/2006/relationships/hyperlink" Target="https://login.consultant.ru/link/?req=doc&amp;base=LAW&amp;n=210228&amp;date=20.02.2025&amp;dst=100052&amp;field=134&amp;demo=2" TargetMode="External"/><Relationship Id="rId366" Type="http://schemas.openxmlformats.org/officeDocument/2006/relationships/hyperlink" Target="https://login.consultant.ru/link/?req=doc&amp;base=LAW&amp;n=465511&amp;date=20.02.2025&amp;dst=100009&amp;field=134&amp;demo=2" TargetMode="External"/><Relationship Id="rId573" Type="http://schemas.openxmlformats.org/officeDocument/2006/relationships/hyperlink" Target="https://login.consultant.ru/link/?req=doc&amp;base=LAW&amp;n=372707&amp;date=20.02.2025&amp;dst=100010&amp;field=134&amp;demo=2" TargetMode="External"/><Relationship Id="rId780" Type="http://schemas.openxmlformats.org/officeDocument/2006/relationships/hyperlink" Target="https://login.consultant.ru/link/?req=doc&amp;base=LAW&amp;n=200705&amp;date=20.02.2025&amp;dst=100012&amp;field=134&amp;demo=2" TargetMode="External"/><Relationship Id="rId2047" Type="http://schemas.openxmlformats.org/officeDocument/2006/relationships/hyperlink" Target="https://login.consultant.ru/link/?req=doc&amp;base=LAW&amp;n=127964&amp;date=20.02.2025&amp;dst=100014&amp;field=134&amp;demo=2" TargetMode="External"/><Relationship Id="rId2254" Type="http://schemas.openxmlformats.org/officeDocument/2006/relationships/hyperlink" Target="https://login.consultant.ru/link/?req=doc&amp;base=LAW&amp;n=493265&amp;date=20.02.2025&amp;dst=219&amp;field=134&amp;demo=2" TargetMode="External"/><Relationship Id="rId2461" Type="http://schemas.openxmlformats.org/officeDocument/2006/relationships/hyperlink" Target="https://login.consultant.ru/link/?req=doc&amp;base=LAW&amp;n=446159&amp;date=20.02.2025&amp;dst=100033&amp;field=134&amp;demo=2" TargetMode="External"/><Relationship Id="rId3305" Type="http://schemas.openxmlformats.org/officeDocument/2006/relationships/hyperlink" Target="https://login.consultant.ru/link/?req=doc&amp;base=LAW&amp;n=200564&amp;date=20.02.2025&amp;dst=100072&amp;field=134&amp;demo=2" TargetMode="External"/><Relationship Id="rId3512" Type="http://schemas.openxmlformats.org/officeDocument/2006/relationships/hyperlink" Target="https://login.consultant.ru/link/?req=doc&amp;base=LAW&amp;n=422066&amp;date=20.02.2025&amp;dst=100676&amp;field=134&amp;demo=2" TargetMode="External"/><Relationship Id="rId4910" Type="http://schemas.openxmlformats.org/officeDocument/2006/relationships/hyperlink" Target="https://login.consultant.ru/link/?req=doc&amp;base=LAW&amp;n=116967&amp;date=20.02.2025&amp;dst=100010&amp;field=134&amp;demo=2" TargetMode="External"/><Relationship Id="rId6668" Type="http://schemas.openxmlformats.org/officeDocument/2006/relationships/hyperlink" Target="https://login.consultant.ru/link/?req=doc&amp;base=LAW&amp;n=483128&amp;date=20.02.2025&amp;demo=2" TargetMode="External"/><Relationship Id="rId226" Type="http://schemas.openxmlformats.org/officeDocument/2006/relationships/hyperlink" Target="https://login.consultant.ru/link/?req=doc&amp;base=LAW&amp;n=421794&amp;date=20.02.2025&amp;dst=100012&amp;field=134&amp;demo=2" TargetMode="External"/><Relationship Id="rId433" Type="http://schemas.openxmlformats.org/officeDocument/2006/relationships/hyperlink" Target="https://login.consultant.ru/link/?req=doc&amp;base=LAW&amp;n=453993&amp;date=20.02.2025&amp;dst=100447&amp;field=134&amp;demo=2" TargetMode="External"/><Relationship Id="rId1063" Type="http://schemas.openxmlformats.org/officeDocument/2006/relationships/hyperlink" Target="https://login.consultant.ru/link/?req=doc&amp;base=LAW&amp;n=494972&amp;date=20.02.2025&amp;dst=101176&amp;field=134&amp;demo=2" TargetMode="External"/><Relationship Id="rId1270" Type="http://schemas.openxmlformats.org/officeDocument/2006/relationships/hyperlink" Target="https://login.consultant.ru/link/?req=doc&amp;base=LAW&amp;n=495184&amp;date=20.02.2025&amp;dst=102607&amp;field=134&amp;demo=2" TargetMode="External"/><Relationship Id="rId2114" Type="http://schemas.openxmlformats.org/officeDocument/2006/relationships/hyperlink" Target="https://login.consultant.ru/link/?req=doc&amp;base=LAW&amp;n=441772&amp;date=20.02.2025&amp;dst=100041&amp;field=134&amp;demo=2" TargetMode="External"/><Relationship Id="rId5477" Type="http://schemas.openxmlformats.org/officeDocument/2006/relationships/hyperlink" Target="https://login.consultant.ru/link/?req=doc&amp;base=LAW&amp;n=201309&amp;date=20.02.2025&amp;dst=100140&amp;field=134&amp;demo=2" TargetMode="External"/><Relationship Id="rId6875" Type="http://schemas.openxmlformats.org/officeDocument/2006/relationships/hyperlink" Target="https://login.consultant.ru/link/?req=doc&amp;base=LAW&amp;n=116978&amp;date=20.02.2025&amp;dst=100103&amp;field=134&amp;demo=2" TargetMode="External"/><Relationship Id="rId7719" Type="http://schemas.openxmlformats.org/officeDocument/2006/relationships/hyperlink" Target="https://login.consultant.ru/link/?req=doc&amp;base=LAW&amp;n=456737&amp;date=20.02.2025&amp;dst=100014&amp;field=134&amp;demo=2" TargetMode="External"/><Relationship Id="rId640" Type="http://schemas.openxmlformats.org/officeDocument/2006/relationships/hyperlink" Target="https://login.consultant.ru/link/?req=doc&amp;base=LAW&amp;n=483069&amp;date=20.02.2025&amp;dst=100219&amp;field=134&amp;demo=2" TargetMode="External"/><Relationship Id="rId2321" Type="http://schemas.openxmlformats.org/officeDocument/2006/relationships/hyperlink" Target="https://login.consultant.ru/link/?req=doc&amp;base=LAW&amp;n=441772&amp;date=20.02.2025&amp;dst=100094&amp;field=134&amp;demo=2" TargetMode="External"/><Relationship Id="rId4079" Type="http://schemas.openxmlformats.org/officeDocument/2006/relationships/hyperlink" Target="https://login.consultant.ru/link/?req=doc&amp;base=LAW&amp;n=453614&amp;date=20.02.2025&amp;dst=100712&amp;field=134&amp;demo=2" TargetMode="External"/><Relationship Id="rId4286" Type="http://schemas.openxmlformats.org/officeDocument/2006/relationships/hyperlink" Target="https://login.consultant.ru/link/?req=doc&amp;base=LAW&amp;n=62996&amp;date=20.02.2025&amp;dst=100014&amp;field=134&amp;demo=2" TargetMode="External"/><Relationship Id="rId5684" Type="http://schemas.openxmlformats.org/officeDocument/2006/relationships/hyperlink" Target="https://login.consultant.ru/link/?req=doc&amp;base=LAW&amp;n=446159&amp;date=20.02.2025&amp;dst=100106&amp;field=134&amp;demo=2" TargetMode="External"/><Relationship Id="rId5891" Type="http://schemas.openxmlformats.org/officeDocument/2006/relationships/hyperlink" Target="https://login.consultant.ru/link/?req=doc&amp;base=LAW&amp;n=320404&amp;date=20.02.2025&amp;dst=100018&amp;field=134&amp;demo=2" TargetMode="External"/><Relationship Id="rId6528" Type="http://schemas.openxmlformats.org/officeDocument/2006/relationships/hyperlink" Target="https://login.consultant.ru/link/?req=doc&amp;base=LAW&amp;n=286705&amp;date=20.02.2025&amp;dst=100008&amp;field=134&amp;demo=2" TargetMode="External"/><Relationship Id="rId6735" Type="http://schemas.openxmlformats.org/officeDocument/2006/relationships/hyperlink" Target="https://login.consultant.ru/link/?req=doc&amp;base=LAW&amp;n=482486&amp;date=20.02.2025&amp;dst=100018&amp;field=134&amp;demo=2" TargetMode="External"/><Relationship Id="rId6942" Type="http://schemas.openxmlformats.org/officeDocument/2006/relationships/hyperlink" Target="https://login.consultant.ru/link/?req=doc&amp;base=LAW&amp;n=189505&amp;date=20.02.2025&amp;dst=100050&amp;field=134&amp;demo=2" TargetMode="External"/><Relationship Id="rId500" Type="http://schemas.openxmlformats.org/officeDocument/2006/relationships/hyperlink" Target="https://login.consultant.ru/link/?req=doc&amp;base=LAW&amp;n=282708&amp;date=20.02.2025&amp;dst=100026&amp;field=134&amp;demo=2" TargetMode="External"/><Relationship Id="rId1130" Type="http://schemas.openxmlformats.org/officeDocument/2006/relationships/hyperlink" Target="https://login.consultant.ru/link/?req=doc&amp;base=LAW&amp;n=479921&amp;date=20.02.2025&amp;dst=100672&amp;field=134&amp;demo=2" TargetMode="External"/><Relationship Id="rId4493" Type="http://schemas.openxmlformats.org/officeDocument/2006/relationships/hyperlink" Target="https://login.consultant.ru/link/?req=doc&amp;base=LAW&amp;n=495193&amp;date=20.02.2025&amp;dst=11409&amp;field=134&amp;demo=2" TargetMode="External"/><Relationship Id="rId5337" Type="http://schemas.openxmlformats.org/officeDocument/2006/relationships/hyperlink" Target="https://login.consultant.ru/link/?req=doc&amp;base=LAW&amp;n=172504&amp;date=20.02.2025&amp;dst=100016&amp;field=134&amp;demo=2" TargetMode="External"/><Relationship Id="rId5544" Type="http://schemas.openxmlformats.org/officeDocument/2006/relationships/hyperlink" Target="https://login.consultant.ru/link/?req=doc&amp;base=LAW&amp;n=44960&amp;date=20.02.2025&amp;dst=100008&amp;field=134&amp;demo=2" TargetMode="External"/><Relationship Id="rId5751" Type="http://schemas.openxmlformats.org/officeDocument/2006/relationships/hyperlink" Target="https://login.consultant.ru/link/?req=doc&amp;base=LAW&amp;n=320404&amp;date=20.02.2025&amp;dst=100017&amp;field=134&amp;demo=2" TargetMode="External"/><Relationship Id="rId6802" Type="http://schemas.openxmlformats.org/officeDocument/2006/relationships/hyperlink" Target="https://login.consultant.ru/link/?req=doc&amp;base=LAW&amp;n=282708&amp;date=20.02.2025&amp;dst=100165&amp;field=134&amp;demo=2" TargetMode="External"/><Relationship Id="rId1947" Type="http://schemas.openxmlformats.org/officeDocument/2006/relationships/hyperlink" Target="https://login.consultant.ru/link/?req=doc&amp;base=LAW&amp;n=454232&amp;date=20.02.2025&amp;dst=3537&amp;field=134&amp;demo=2" TargetMode="External"/><Relationship Id="rId3095" Type="http://schemas.openxmlformats.org/officeDocument/2006/relationships/hyperlink" Target="https://login.consultant.ru/link/?req=doc&amp;base=LAW&amp;n=289784&amp;date=20.02.2025&amp;dst=100021&amp;field=134&amp;demo=2" TargetMode="External"/><Relationship Id="rId4146" Type="http://schemas.openxmlformats.org/officeDocument/2006/relationships/hyperlink" Target="https://login.consultant.ru/link/?req=doc&amp;base=LAW&amp;n=483127&amp;date=20.02.2025&amp;dst=100085&amp;field=134&amp;demo=2" TargetMode="External"/><Relationship Id="rId4353" Type="http://schemas.openxmlformats.org/officeDocument/2006/relationships/hyperlink" Target="https://login.consultant.ru/link/?req=doc&amp;base=LAW&amp;n=453614&amp;date=20.02.2025&amp;dst=100780&amp;field=134&amp;demo=2" TargetMode="External"/><Relationship Id="rId4560" Type="http://schemas.openxmlformats.org/officeDocument/2006/relationships/hyperlink" Target="https://login.consultant.ru/link/?req=doc&amp;base=LAW&amp;n=58266&amp;date=20.02.2025&amp;dst=100051&amp;field=134&amp;demo=2" TargetMode="External"/><Relationship Id="rId5404" Type="http://schemas.openxmlformats.org/officeDocument/2006/relationships/hyperlink" Target="https://login.consultant.ru/link/?req=doc&amp;base=LAW&amp;n=473190&amp;date=20.02.2025&amp;dst=100297&amp;field=134&amp;demo=2" TargetMode="External"/><Relationship Id="rId5611" Type="http://schemas.openxmlformats.org/officeDocument/2006/relationships/hyperlink" Target="https://login.consultant.ru/link/?req=doc&amp;base=LAW&amp;n=200797&amp;date=20.02.2025&amp;dst=100110&amp;field=134&amp;demo=2" TargetMode="External"/><Relationship Id="rId1807" Type="http://schemas.openxmlformats.org/officeDocument/2006/relationships/hyperlink" Target="https://login.consultant.ru/link/?req=doc&amp;base=LAW&amp;n=302861&amp;date=20.02.2025&amp;dst=100067&amp;field=134&amp;demo=2" TargetMode="External"/><Relationship Id="rId3162" Type="http://schemas.openxmlformats.org/officeDocument/2006/relationships/hyperlink" Target="https://login.consultant.ru/link/?req=doc&amp;base=LAW&amp;n=301506&amp;date=20.02.2025&amp;dst=100068&amp;field=134&amp;demo=2" TargetMode="External"/><Relationship Id="rId4006" Type="http://schemas.openxmlformats.org/officeDocument/2006/relationships/hyperlink" Target="https://login.consultant.ru/link/?req=doc&amp;base=LAW&amp;n=219798&amp;date=20.02.2025&amp;dst=100042&amp;field=134&amp;demo=2" TargetMode="External"/><Relationship Id="rId4213" Type="http://schemas.openxmlformats.org/officeDocument/2006/relationships/hyperlink" Target="https://login.consultant.ru/link/?req=doc&amp;base=LAW&amp;n=453614&amp;date=20.02.2025&amp;dst=100749&amp;field=134&amp;demo=2" TargetMode="External"/><Relationship Id="rId4420" Type="http://schemas.openxmlformats.org/officeDocument/2006/relationships/hyperlink" Target="https://login.consultant.ru/link/?req=doc&amp;base=LAW&amp;n=404040&amp;date=20.02.2025&amp;dst=100021&amp;field=134&amp;demo=2" TargetMode="External"/><Relationship Id="rId7369" Type="http://schemas.openxmlformats.org/officeDocument/2006/relationships/hyperlink" Target="https://login.consultant.ru/link/?req=doc&amp;base=LAW&amp;n=182041&amp;date=20.02.2025&amp;dst=100182&amp;field=134&amp;demo=2" TargetMode="External"/><Relationship Id="rId7576" Type="http://schemas.openxmlformats.org/officeDocument/2006/relationships/hyperlink" Target="https://login.consultant.ru/link/?req=doc&amp;base=LAW&amp;n=381387&amp;date=20.02.2025&amp;dst=100008&amp;field=134&amp;demo=2" TargetMode="External"/><Relationship Id="rId7783" Type="http://schemas.openxmlformats.org/officeDocument/2006/relationships/hyperlink" Target="https://login.consultant.ru/link/?req=doc&amp;base=LAW&amp;n=465511&amp;date=20.02.2025&amp;dst=100058&amp;field=134&amp;demo=2" TargetMode="External"/><Relationship Id="rId290" Type="http://schemas.openxmlformats.org/officeDocument/2006/relationships/hyperlink" Target="https://login.consultant.ru/link/?req=doc&amp;base=LAW&amp;n=189504&amp;date=20.02.2025&amp;dst=100010&amp;field=134&amp;demo=2" TargetMode="External"/><Relationship Id="rId3022" Type="http://schemas.openxmlformats.org/officeDocument/2006/relationships/hyperlink" Target="https://login.consultant.ru/link/?req=doc&amp;base=LAW&amp;n=103113&amp;date=20.02.2025&amp;dst=100042&amp;field=134&amp;demo=2" TargetMode="External"/><Relationship Id="rId6178" Type="http://schemas.openxmlformats.org/officeDocument/2006/relationships/hyperlink" Target="https://login.consultant.ru/link/?req=doc&amp;base=LAW&amp;n=301506&amp;date=20.02.2025&amp;dst=100074&amp;field=134&amp;demo=2" TargetMode="External"/><Relationship Id="rId6385" Type="http://schemas.openxmlformats.org/officeDocument/2006/relationships/hyperlink" Target="https://login.consultant.ru/link/?req=doc&amp;base=LAW&amp;n=116560&amp;date=20.02.2025&amp;dst=100009&amp;field=134&amp;demo=2" TargetMode="External"/><Relationship Id="rId6592" Type="http://schemas.openxmlformats.org/officeDocument/2006/relationships/hyperlink" Target="https://login.consultant.ru/link/?req=doc&amp;base=LAW&amp;n=327773&amp;date=20.02.2025&amp;dst=100180&amp;field=134&amp;demo=2" TargetMode="External"/><Relationship Id="rId7229" Type="http://schemas.openxmlformats.org/officeDocument/2006/relationships/hyperlink" Target="https://login.consultant.ru/link/?req=doc&amp;base=LAW&amp;n=325551&amp;date=20.02.2025&amp;dst=100078&amp;field=134&amp;demo=2" TargetMode="External"/><Relationship Id="rId7436" Type="http://schemas.openxmlformats.org/officeDocument/2006/relationships/hyperlink" Target="https://login.consultant.ru/link/?req=doc&amp;base=LAW&amp;n=453258&amp;date=20.02.2025&amp;dst=100021&amp;field=134&amp;demo=2" TargetMode="External"/><Relationship Id="rId7643" Type="http://schemas.openxmlformats.org/officeDocument/2006/relationships/hyperlink" Target="https://login.consultant.ru/link/?req=doc&amp;base=LAW&amp;n=405465&amp;date=20.02.2025&amp;dst=100012&amp;field=134&amp;demo=2" TargetMode="External"/><Relationship Id="rId150" Type="http://schemas.openxmlformats.org/officeDocument/2006/relationships/hyperlink" Target="https://login.consultant.ru/link/?req=doc&amp;base=LAW&amp;n=189521&amp;date=20.02.2025&amp;dst=100010&amp;field=134&amp;demo=2" TargetMode="External"/><Relationship Id="rId3979" Type="http://schemas.openxmlformats.org/officeDocument/2006/relationships/hyperlink" Target="https://login.consultant.ru/link/?req=doc&amp;base=LAW&amp;n=200014&amp;date=20.02.2025&amp;dst=100040&amp;field=134&amp;demo=2" TargetMode="External"/><Relationship Id="rId5194" Type="http://schemas.openxmlformats.org/officeDocument/2006/relationships/hyperlink" Target="https://login.consultant.ru/link/?req=doc&amp;base=LAW&amp;n=464071&amp;date=20.02.2025&amp;dst=100019&amp;field=134&amp;demo=2" TargetMode="External"/><Relationship Id="rId6038" Type="http://schemas.openxmlformats.org/officeDocument/2006/relationships/hyperlink" Target="https://login.consultant.ru/link/?req=doc&amp;base=LAW&amp;n=201285&amp;date=20.02.2025&amp;dst=100358&amp;field=134&amp;demo=2" TargetMode="External"/><Relationship Id="rId6245" Type="http://schemas.openxmlformats.org/officeDocument/2006/relationships/hyperlink" Target="https://login.consultant.ru/link/?req=doc&amp;base=LAW&amp;n=172501&amp;date=20.02.2025&amp;dst=100011&amp;field=134&amp;demo=2" TargetMode="External"/><Relationship Id="rId6452" Type="http://schemas.openxmlformats.org/officeDocument/2006/relationships/hyperlink" Target="https://login.consultant.ru/link/?req=doc&amp;base=LAW&amp;n=494627&amp;date=20.02.2025&amp;dst=100289&amp;field=134&amp;demo=2" TargetMode="External"/><Relationship Id="rId2788" Type="http://schemas.openxmlformats.org/officeDocument/2006/relationships/hyperlink" Target="https://login.consultant.ru/link/?req=doc&amp;base=LAW&amp;n=339082&amp;date=20.02.2025&amp;dst=100052&amp;field=134&amp;demo=2" TargetMode="External"/><Relationship Id="rId2995" Type="http://schemas.openxmlformats.org/officeDocument/2006/relationships/hyperlink" Target="https://login.consultant.ru/link/?req=doc&amp;base=LAW&amp;n=413549&amp;date=20.02.2025&amp;dst=100524&amp;field=134&amp;demo=2" TargetMode="External"/><Relationship Id="rId3839" Type="http://schemas.openxmlformats.org/officeDocument/2006/relationships/hyperlink" Target="https://login.consultant.ru/link/?req=doc&amp;base=LAW&amp;n=495184&amp;date=20.02.2025&amp;dst=251&amp;field=134&amp;demo=2" TargetMode="External"/><Relationship Id="rId5054" Type="http://schemas.openxmlformats.org/officeDocument/2006/relationships/hyperlink" Target="https://login.consultant.ru/link/?req=doc&amp;base=LAW&amp;n=470677&amp;date=20.02.2025&amp;dst=100882&amp;field=134&amp;demo=2" TargetMode="External"/><Relationship Id="rId6105" Type="http://schemas.openxmlformats.org/officeDocument/2006/relationships/hyperlink" Target="https://login.consultant.ru/link/?req=doc&amp;base=LAW&amp;n=220284&amp;date=20.02.2025&amp;dst=100043&amp;field=134&amp;demo=2" TargetMode="External"/><Relationship Id="rId7503" Type="http://schemas.openxmlformats.org/officeDocument/2006/relationships/hyperlink" Target="https://login.consultant.ru/link/?req=doc&amp;base=LAW&amp;n=102866&amp;date=20.02.2025&amp;dst=100057&amp;field=134&amp;demo=2" TargetMode="External"/><Relationship Id="rId7710" Type="http://schemas.openxmlformats.org/officeDocument/2006/relationships/hyperlink" Target="https://login.consultant.ru/link/?req=doc&amp;base=LAW&amp;n=304087&amp;date=20.02.2025&amp;dst=100042&amp;field=134&amp;demo=2" TargetMode="External"/><Relationship Id="rId967" Type="http://schemas.openxmlformats.org/officeDocument/2006/relationships/hyperlink" Target="https://login.consultant.ru/link/?req=doc&amp;base=LAW&amp;n=201281&amp;date=20.02.2025&amp;dst=100061&amp;field=134&amp;demo=2" TargetMode="External"/><Relationship Id="rId1597" Type="http://schemas.openxmlformats.org/officeDocument/2006/relationships/hyperlink" Target="https://login.consultant.ru/link/?req=doc&amp;base=LAW&amp;n=480012&amp;date=20.02.2025&amp;dst=1171&amp;field=134&amp;demo=2" TargetMode="External"/><Relationship Id="rId2648" Type="http://schemas.openxmlformats.org/officeDocument/2006/relationships/hyperlink" Target="https://login.consultant.ru/link/?req=doc&amp;base=LAW&amp;n=381361&amp;date=20.02.2025&amp;dst=100014&amp;field=134&amp;demo=2" TargetMode="External"/><Relationship Id="rId2855" Type="http://schemas.openxmlformats.org/officeDocument/2006/relationships/hyperlink" Target="https://login.consultant.ru/link/?req=doc&amp;base=LAW&amp;n=411168&amp;date=20.02.2025&amp;dst=100098&amp;field=134&amp;demo=2" TargetMode="External"/><Relationship Id="rId3906" Type="http://schemas.openxmlformats.org/officeDocument/2006/relationships/hyperlink" Target="https://login.consultant.ru/link/?req=doc&amp;base=LAW&amp;n=479643&amp;date=20.02.2025&amp;dst=62&amp;field=134&amp;demo=2" TargetMode="External"/><Relationship Id="rId5261" Type="http://schemas.openxmlformats.org/officeDocument/2006/relationships/hyperlink" Target="https://login.consultant.ru/link/?req=doc&amp;base=LAW&amp;n=156921&amp;date=20.02.2025&amp;dst=100044&amp;field=134&amp;demo=2" TargetMode="External"/><Relationship Id="rId6312" Type="http://schemas.openxmlformats.org/officeDocument/2006/relationships/hyperlink" Target="https://login.consultant.ru/link/?req=doc&amp;base=LAW&amp;n=165845&amp;date=20.02.2025&amp;dst=100017&amp;field=134&amp;demo=2" TargetMode="External"/><Relationship Id="rId96" Type="http://schemas.openxmlformats.org/officeDocument/2006/relationships/hyperlink" Target="https://login.consultant.ru/link/?req=doc&amp;base=LAW&amp;n=422114&amp;date=20.02.2025&amp;dst=100011&amp;field=134&amp;demo=2" TargetMode="External"/><Relationship Id="rId827" Type="http://schemas.openxmlformats.org/officeDocument/2006/relationships/hyperlink" Target="https://login.consultant.ru/link/?req=doc&amp;base=LAW&amp;n=483069&amp;date=20.02.2025&amp;dst=100280&amp;field=134&amp;demo=2" TargetMode="External"/><Relationship Id="rId1457" Type="http://schemas.openxmlformats.org/officeDocument/2006/relationships/hyperlink" Target="https://login.consultant.ru/link/?req=doc&amp;base=LAW&amp;n=326263&amp;date=20.02.2025&amp;dst=100010&amp;field=134&amp;demo=2" TargetMode="External"/><Relationship Id="rId1664" Type="http://schemas.openxmlformats.org/officeDocument/2006/relationships/hyperlink" Target="https://login.consultant.ru/link/?req=doc&amp;base=LAW&amp;n=300837&amp;date=20.02.2025&amp;dst=100365&amp;field=134&amp;demo=2" TargetMode="External"/><Relationship Id="rId1871" Type="http://schemas.openxmlformats.org/officeDocument/2006/relationships/hyperlink" Target="https://login.consultant.ru/link/?req=doc&amp;base=LAW&amp;n=201313&amp;date=20.02.2025&amp;dst=100123&amp;field=134&amp;demo=2" TargetMode="External"/><Relationship Id="rId2508" Type="http://schemas.openxmlformats.org/officeDocument/2006/relationships/hyperlink" Target="https://login.consultant.ru/link/?req=doc&amp;base=LAW&amp;n=201265&amp;date=20.02.2025&amp;dst=100299&amp;field=134&amp;demo=2" TargetMode="External"/><Relationship Id="rId2715" Type="http://schemas.openxmlformats.org/officeDocument/2006/relationships/hyperlink" Target="https://login.consultant.ru/link/?req=doc&amp;base=LAW&amp;n=491500&amp;date=20.02.2025&amp;dst=100107&amp;field=134&amp;demo=2" TargetMode="External"/><Relationship Id="rId2922" Type="http://schemas.openxmlformats.org/officeDocument/2006/relationships/hyperlink" Target="https://login.consultant.ru/link/?req=doc&amp;base=LAW&amp;n=481354&amp;date=20.02.2025&amp;dst=322&amp;field=134&amp;demo=2" TargetMode="External"/><Relationship Id="rId4070" Type="http://schemas.openxmlformats.org/officeDocument/2006/relationships/hyperlink" Target="https://login.consultant.ru/link/?req=doc&amp;base=LAW&amp;n=191470&amp;date=20.02.2025&amp;dst=100014&amp;field=134&amp;demo=2" TargetMode="External"/><Relationship Id="rId5121" Type="http://schemas.openxmlformats.org/officeDocument/2006/relationships/hyperlink" Target="https://login.consultant.ru/link/?req=doc&amp;base=LAW&amp;n=285579&amp;date=20.02.2025&amp;dst=100015&amp;field=134&amp;demo=2" TargetMode="External"/><Relationship Id="rId1317" Type="http://schemas.openxmlformats.org/officeDocument/2006/relationships/hyperlink" Target="https://login.consultant.ru/link/?req=doc&amp;base=LAW&amp;n=466154&amp;date=20.02.2025&amp;dst=2224&amp;field=134&amp;demo=2" TargetMode="External"/><Relationship Id="rId1524" Type="http://schemas.openxmlformats.org/officeDocument/2006/relationships/hyperlink" Target="https://login.consultant.ru/link/?req=doc&amp;base=LAW&amp;n=383506&amp;date=20.02.2025&amp;dst=100124&amp;field=134&amp;demo=2" TargetMode="External"/><Relationship Id="rId1731" Type="http://schemas.openxmlformats.org/officeDocument/2006/relationships/hyperlink" Target="https://login.consultant.ru/link/?req=doc&amp;base=LAW&amp;n=495184&amp;date=20.02.2025&amp;dst=1378&amp;field=134&amp;demo=2" TargetMode="External"/><Relationship Id="rId4887" Type="http://schemas.openxmlformats.org/officeDocument/2006/relationships/hyperlink" Target="https://login.consultant.ru/link/?req=doc&amp;base=LAW&amp;n=482759&amp;date=20.02.2025&amp;dst=100031&amp;field=134&amp;demo=2" TargetMode="External"/><Relationship Id="rId5938" Type="http://schemas.openxmlformats.org/officeDocument/2006/relationships/hyperlink" Target="https://login.consultant.ru/link/?req=doc&amp;base=LAW&amp;n=419077&amp;date=20.02.2025&amp;dst=100016&amp;field=134&amp;demo=2" TargetMode="External"/><Relationship Id="rId7086" Type="http://schemas.openxmlformats.org/officeDocument/2006/relationships/hyperlink" Target="https://login.consultant.ru/link/?req=doc&amp;base=LAW&amp;n=116978&amp;date=20.02.2025&amp;dst=100117&amp;field=134&amp;demo=2" TargetMode="External"/><Relationship Id="rId7293" Type="http://schemas.openxmlformats.org/officeDocument/2006/relationships/hyperlink" Target="https://login.consultant.ru/link/?req=doc&amp;base=LAW&amp;n=200920&amp;date=20.02.2025&amp;dst=101229&amp;field=134&amp;demo=2" TargetMode="External"/><Relationship Id="rId23" Type="http://schemas.openxmlformats.org/officeDocument/2006/relationships/hyperlink" Target="https://login.consultant.ru/link/?req=doc&amp;base=LAW&amp;n=173867&amp;date=20.02.2025&amp;dst=100011&amp;field=134&amp;demo=2" TargetMode="External"/><Relationship Id="rId3489" Type="http://schemas.openxmlformats.org/officeDocument/2006/relationships/hyperlink" Target="https://login.consultant.ru/link/?req=doc&amp;base=LAW&amp;n=495184&amp;date=20.02.2025&amp;dst=3142&amp;field=134&amp;demo=2" TargetMode="External"/><Relationship Id="rId3696" Type="http://schemas.openxmlformats.org/officeDocument/2006/relationships/hyperlink" Target="https://login.consultant.ru/link/?req=doc&amp;base=LAW&amp;n=349049&amp;date=20.02.2025&amp;dst=100014&amp;field=134&amp;demo=2" TargetMode="External"/><Relationship Id="rId4747" Type="http://schemas.openxmlformats.org/officeDocument/2006/relationships/hyperlink" Target="https://login.consultant.ru/link/?req=doc&amp;base=LAW&amp;n=384424&amp;date=20.02.2025&amp;dst=100056&amp;field=134&amp;demo=2" TargetMode="External"/><Relationship Id="rId7153" Type="http://schemas.openxmlformats.org/officeDocument/2006/relationships/hyperlink" Target="https://login.consultant.ru/link/?req=doc&amp;base=LAW&amp;n=209901&amp;date=20.02.2025&amp;dst=100010&amp;field=134&amp;demo=2" TargetMode="External"/><Relationship Id="rId7360" Type="http://schemas.openxmlformats.org/officeDocument/2006/relationships/hyperlink" Target="https://login.consultant.ru/link/?req=doc&amp;base=LAW&amp;n=220702&amp;date=20.02.2025&amp;dst=100360&amp;field=134&amp;demo=2" TargetMode="External"/><Relationship Id="rId2298" Type="http://schemas.openxmlformats.org/officeDocument/2006/relationships/hyperlink" Target="https://login.consultant.ru/link/?req=doc&amp;base=LAW&amp;n=453614&amp;date=20.02.2025&amp;dst=100438&amp;field=134&amp;demo=2" TargetMode="External"/><Relationship Id="rId3349" Type="http://schemas.openxmlformats.org/officeDocument/2006/relationships/hyperlink" Target="https://login.consultant.ru/link/?req=doc&amp;base=LAW&amp;n=116978&amp;date=20.02.2025&amp;dst=100042&amp;field=134&amp;demo=2" TargetMode="External"/><Relationship Id="rId3556" Type="http://schemas.openxmlformats.org/officeDocument/2006/relationships/hyperlink" Target="https://login.consultant.ru/link/?req=doc&amp;base=LAW&amp;n=201259&amp;date=20.02.2025&amp;dst=100089&amp;field=134&amp;demo=2" TargetMode="External"/><Relationship Id="rId4954" Type="http://schemas.openxmlformats.org/officeDocument/2006/relationships/hyperlink" Target="https://login.consultant.ru/link/?req=doc&amp;base=LAW&amp;n=299948&amp;date=20.02.2025&amp;dst=100005&amp;field=134&amp;demo=2" TargetMode="External"/><Relationship Id="rId7013" Type="http://schemas.openxmlformats.org/officeDocument/2006/relationships/hyperlink" Target="https://login.consultant.ru/link/?req=doc&amp;base=LAW&amp;n=436419&amp;date=20.02.2025&amp;dst=100047&amp;field=134&amp;demo=2" TargetMode="External"/><Relationship Id="rId7220" Type="http://schemas.openxmlformats.org/officeDocument/2006/relationships/hyperlink" Target="https://login.consultant.ru/link/?req=doc&amp;base=LAW&amp;n=420988&amp;date=20.02.2025&amp;dst=100167&amp;field=134&amp;demo=2" TargetMode="External"/><Relationship Id="rId477" Type="http://schemas.openxmlformats.org/officeDocument/2006/relationships/hyperlink" Target="https://login.consultant.ru/link/?req=doc&amp;base=LAW&amp;n=483229&amp;date=20.02.2025&amp;dst=160&amp;field=134&amp;demo=2" TargetMode="External"/><Relationship Id="rId684" Type="http://schemas.openxmlformats.org/officeDocument/2006/relationships/hyperlink" Target="https://login.consultant.ru/link/?req=doc&amp;base=LAW&amp;n=448180&amp;date=20.02.2025&amp;dst=100033&amp;field=134&amp;demo=2" TargetMode="External"/><Relationship Id="rId2158" Type="http://schemas.openxmlformats.org/officeDocument/2006/relationships/hyperlink" Target="https://login.consultant.ru/link/?req=doc&amp;base=LAW&amp;n=355692&amp;date=20.02.2025&amp;dst=100022&amp;field=134&amp;demo=2" TargetMode="External"/><Relationship Id="rId2365" Type="http://schemas.openxmlformats.org/officeDocument/2006/relationships/hyperlink" Target="https://login.consultant.ru/link/?req=doc&amp;base=LAW&amp;n=494619&amp;date=20.02.2025&amp;dst=100554&amp;field=134&amp;demo=2" TargetMode="External"/><Relationship Id="rId3209" Type="http://schemas.openxmlformats.org/officeDocument/2006/relationships/hyperlink" Target="https://login.consultant.ru/link/?req=doc&amp;base=LAW&amp;n=221449&amp;date=20.02.2025&amp;dst=100044&amp;field=134&amp;demo=2" TargetMode="External"/><Relationship Id="rId3763" Type="http://schemas.openxmlformats.org/officeDocument/2006/relationships/hyperlink" Target="https://login.consultant.ru/link/?req=doc&amp;base=LAW&amp;n=209832&amp;date=20.02.2025&amp;dst=100268&amp;field=134&amp;demo=2" TargetMode="External"/><Relationship Id="rId3970" Type="http://schemas.openxmlformats.org/officeDocument/2006/relationships/hyperlink" Target="https://login.consultant.ru/link/?req=doc&amp;base=LAW&amp;n=199987&amp;date=20.02.2025&amp;dst=100013&amp;field=134&amp;demo=2" TargetMode="External"/><Relationship Id="rId4607" Type="http://schemas.openxmlformats.org/officeDocument/2006/relationships/hyperlink" Target="https://login.consultant.ru/link/?req=doc&amp;base=LAW&amp;n=173561&amp;date=20.02.2025&amp;dst=100084&amp;field=134&amp;demo=2" TargetMode="External"/><Relationship Id="rId4814" Type="http://schemas.openxmlformats.org/officeDocument/2006/relationships/hyperlink" Target="https://login.consultant.ru/link/?req=doc&amp;base=LAW&amp;n=217313&amp;date=20.02.2025&amp;dst=100090&amp;field=134&amp;demo=2" TargetMode="External"/><Relationship Id="rId337" Type="http://schemas.openxmlformats.org/officeDocument/2006/relationships/hyperlink" Target="https://login.consultant.ru/link/?req=doc&amp;base=LAW&amp;n=479093&amp;date=20.02.2025&amp;dst=101291&amp;field=134&amp;demo=2" TargetMode="External"/><Relationship Id="rId891" Type="http://schemas.openxmlformats.org/officeDocument/2006/relationships/hyperlink" Target="https://login.consultant.ru/link/?req=doc&amp;base=LAW&amp;n=464270&amp;date=20.02.2025&amp;dst=100147&amp;field=134&amp;demo=2" TargetMode="External"/><Relationship Id="rId2018" Type="http://schemas.openxmlformats.org/officeDocument/2006/relationships/hyperlink" Target="https://login.consultant.ru/link/?req=doc&amp;base=LAW&amp;n=453614&amp;date=20.02.2025&amp;dst=100356&amp;field=134&amp;demo=2" TargetMode="External"/><Relationship Id="rId2572" Type="http://schemas.openxmlformats.org/officeDocument/2006/relationships/hyperlink" Target="https://login.consultant.ru/link/?req=doc&amp;base=LAW&amp;n=482686&amp;date=20.02.2025&amp;dst=100278&amp;field=134&amp;demo=2" TargetMode="External"/><Relationship Id="rId3416" Type="http://schemas.openxmlformats.org/officeDocument/2006/relationships/hyperlink" Target="https://login.consultant.ru/link/?req=doc&amp;base=LAW&amp;n=482716&amp;date=20.02.2025&amp;dst=100037&amp;field=134&amp;demo=2" TargetMode="External"/><Relationship Id="rId3623" Type="http://schemas.openxmlformats.org/officeDocument/2006/relationships/hyperlink" Target="https://login.consultant.ru/link/?req=doc&amp;base=LAW&amp;n=477370&amp;date=20.02.2025&amp;dst=1964&amp;field=134&amp;demo=2" TargetMode="External"/><Relationship Id="rId3830" Type="http://schemas.openxmlformats.org/officeDocument/2006/relationships/hyperlink" Target="https://login.consultant.ru/link/?req=doc&amp;base=LAW&amp;n=156921&amp;date=20.02.2025&amp;dst=100038&amp;field=134&amp;demo=2" TargetMode="External"/><Relationship Id="rId6779" Type="http://schemas.openxmlformats.org/officeDocument/2006/relationships/hyperlink" Target="https://login.consultant.ru/link/?req=doc&amp;base=LAW&amp;n=199990&amp;date=20.02.2025&amp;dst=100031&amp;field=134&amp;demo=2" TargetMode="External"/><Relationship Id="rId6986" Type="http://schemas.openxmlformats.org/officeDocument/2006/relationships/hyperlink" Target="https://login.consultant.ru/link/?req=doc&amp;base=LAW&amp;n=201252&amp;date=20.02.2025&amp;dst=100107&amp;field=134&amp;demo=2" TargetMode="External"/><Relationship Id="rId544" Type="http://schemas.openxmlformats.org/officeDocument/2006/relationships/hyperlink" Target="https://login.consultant.ru/link/?req=doc&amp;base=LAW&amp;n=162574&amp;date=20.02.2025&amp;dst=100010&amp;field=134&amp;demo=2" TargetMode="External"/><Relationship Id="rId751" Type="http://schemas.openxmlformats.org/officeDocument/2006/relationships/hyperlink" Target="https://login.consultant.ru/link/?req=doc&amp;base=LAW&amp;n=388538&amp;date=20.02.2025&amp;dst=100150&amp;field=134&amp;demo=2" TargetMode="External"/><Relationship Id="rId1174" Type="http://schemas.openxmlformats.org/officeDocument/2006/relationships/hyperlink" Target="https://login.consultant.ru/link/?req=doc&amp;base=LAW&amp;n=286537&amp;date=20.02.2025&amp;dst=100074&amp;field=134&amp;demo=2" TargetMode="External"/><Relationship Id="rId1381" Type="http://schemas.openxmlformats.org/officeDocument/2006/relationships/hyperlink" Target="https://login.consultant.ru/link/?req=doc&amp;base=LAW&amp;n=497804&amp;date=20.02.2025&amp;dst=101346&amp;field=134&amp;demo=2" TargetMode="External"/><Relationship Id="rId2225" Type="http://schemas.openxmlformats.org/officeDocument/2006/relationships/hyperlink" Target="https://login.consultant.ru/link/?req=doc&amp;base=LAW&amp;n=173823&amp;date=20.02.2025&amp;dst=100081&amp;field=134&amp;demo=2" TargetMode="External"/><Relationship Id="rId2432" Type="http://schemas.openxmlformats.org/officeDocument/2006/relationships/hyperlink" Target="https://login.consultant.ru/link/?req=doc&amp;base=LAW&amp;n=173823&amp;date=20.02.2025&amp;dst=100115&amp;field=134&amp;demo=2" TargetMode="External"/><Relationship Id="rId5588" Type="http://schemas.openxmlformats.org/officeDocument/2006/relationships/hyperlink" Target="https://login.consultant.ru/link/?req=doc&amp;base=LAW&amp;n=494748&amp;date=20.02.2025&amp;dst=100151&amp;field=134&amp;demo=2" TargetMode="External"/><Relationship Id="rId5795" Type="http://schemas.openxmlformats.org/officeDocument/2006/relationships/hyperlink" Target="https://login.consultant.ru/link/?req=doc&amp;base=LAW&amp;n=449360&amp;date=20.02.2025&amp;dst=100013&amp;field=134&amp;demo=2" TargetMode="External"/><Relationship Id="rId6639" Type="http://schemas.openxmlformats.org/officeDocument/2006/relationships/hyperlink" Target="https://login.consultant.ru/link/?req=doc&amp;base=LAW&amp;n=446159&amp;date=20.02.2025&amp;dst=100449&amp;field=134&amp;demo=2" TargetMode="External"/><Relationship Id="rId6846" Type="http://schemas.openxmlformats.org/officeDocument/2006/relationships/hyperlink" Target="https://login.consultant.ru/link/?req=doc&amp;base=LAW&amp;n=173186&amp;date=20.02.2025&amp;dst=100024&amp;field=134&amp;demo=2" TargetMode="External"/><Relationship Id="rId404" Type="http://schemas.openxmlformats.org/officeDocument/2006/relationships/hyperlink" Target="https://login.consultant.ru/link/?req=doc&amp;base=LAW&amp;n=103008&amp;date=20.02.2025&amp;dst=100037&amp;field=134&amp;demo=2" TargetMode="External"/><Relationship Id="rId611" Type="http://schemas.openxmlformats.org/officeDocument/2006/relationships/hyperlink" Target="https://login.consultant.ru/link/?req=doc&amp;base=LAW&amp;n=482535&amp;date=20.02.2025&amp;dst=100014&amp;field=134&amp;demo=2" TargetMode="External"/><Relationship Id="rId1034" Type="http://schemas.openxmlformats.org/officeDocument/2006/relationships/hyperlink" Target="https://login.consultant.ru/link/?req=doc&amp;base=LAW&amp;n=491336&amp;date=20.02.2025&amp;dst=100012&amp;field=134&amp;demo=2" TargetMode="External"/><Relationship Id="rId1241" Type="http://schemas.openxmlformats.org/officeDocument/2006/relationships/hyperlink" Target="https://login.consultant.ru/link/?req=doc&amp;base=LAW&amp;n=495184&amp;date=20.02.2025&amp;dst=102592&amp;field=134&amp;demo=2" TargetMode="External"/><Relationship Id="rId4397" Type="http://schemas.openxmlformats.org/officeDocument/2006/relationships/hyperlink" Target="https://login.consultant.ru/link/?req=doc&amp;base=LAW&amp;n=453874&amp;date=20.02.2025&amp;dst=100035&amp;field=134&amp;demo=2" TargetMode="External"/><Relationship Id="rId5448" Type="http://schemas.openxmlformats.org/officeDocument/2006/relationships/hyperlink" Target="https://login.consultant.ru/link/?req=doc&amp;base=LAW&amp;n=201285&amp;date=20.02.2025&amp;dst=100187&amp;field=134&amp;demo=2" TargetMode="External"/><Relationship Id="rId5655" Type="http://schemas.openxmlformats.org/officeDocument/2006/relationships/hyperlink" Target="https://login.consultant.ru/link/?req=doc&amp;base=LAW&amp;n=446159&amp;date=20.02.2025&amp;dst=100090&amp;field=134&amp;demo=2" TargetMode="External"/><Relationship Id="rId5862" Type="http://schemas.openxmlformats.org/officeDocument/2006/relationships/hyperlink" Target="https://login.consultant.ru/link/?req=doc&amp;base=LAW&amp;n=446159&amp;date=20.02.2025&amp;dst=100227&amp;field=134&amp;demo=2" TargetMode="External"/><Relationship Id="rId6706" Type="http://schemas.openxmlformats.org/officeDocument/2006/relationships/hyperlink" Target="https://login.consultant.ru/link/?req=doc&amp;base=LAW&amp;n=149648&amp;date=20.02.2025&amp;dst=100011&amp;field=134&amp;demo=2" TargetMode="External"/><Relationship Id="rId6913" Type="http://schemas.openxmlformats.org/officeDocument/2006/relationships/hyperlink" Target="https://login.consultant.ru/link/?req=doc&amp;base=LAW&amp;n=188331&amp;date=20.02.2025&amp;dst=100080&amp;field=134&amp;demo=2" TargetMode="External"/><Relationship Id="rId1101" Type="http://schemas.openxmlformats.org/officeDocument/2006/relationships/hyperlink" Target="https://login.consultant.ru/link/?req=doc&amp;base=LAW&amp;n=483416&amp;date=20.02.2025&amp;dst=10987&amp;field=134&amp;demo=2" TargetMode="External"/><Relationship Id="rId4257" Type="http://schemas.openxmlformats.org/officeDocument/2006/relationships/hyperlink" Target="https://login.consultant.ru/link/?req=doc&amp;base=LAW&amp;n=201254&amp;date=20.02.2025&amp;dst=100152&amp;field=134&amp;demo=2" TargetMode="External"/><Relationship Id="rId4464" Type="http://schemas.openxmlformats.org/officeDocument/2006/relationships/hyperlink" Target="https://login.consultant.ru/link/?req=doc&amp;base=LAW&amp;n=493079&amp;date=20.02.2025&amp;dst=100025&amp;field=134&amp;demo=2" TargetMode="External"/><Relationship Id="rId4671" Type="http://schemas.openxmlformats.org/officeDocument/2006/relationships/hyperlink" Target="https://login.consultant.ru/link/?req=doc&amp;base=LAW&amp;n=495184&amp;date=20.02.2025&amp;dst=52&amp;field=134&amp;demo=2" TargetMode="External"/><Relationship Id="rId5308" Type="http://schemas.openxmlformats.org/officeDocument/2006/relationships/hyperlink" Target="https://login.consultant.ru/link/?req=doc&amp;base=LAW&amp;n=330007&amp;date=20.02.2025&amp;dst=100032&amp;field=134&amp;demo=2" TargetMode="External"/><Relationship Id="rId5515" Type="http://schemas.openxmlformats.org/officeDocument/2006/relationships/hyperlink" Target="https://login.consultant.ru/link/?req=doc&amp;base=LAW&amp;n=173823&amp;date=20.02.2025&amp;dst=100143&amp;field=134&amp;demo=2" TargetMode="External"/><Relationship Id="rId5722" Type="http://schemas.openxmlformats.org/officeDocument/2006/relationships/hyperlink" Target="https://login.consultant.ru/link/?req=doc&amp;base=LAW&amp;n=446159&amp;date=20.02.2025&amp;dst=100136&amp;field=134&amp;demo=2" TargetMode="External"/><Relationship Id="rId3066" Type="http://schemas.openxmlformats.org/officeDocument/2006/relationships/hyperlink" Target="https://login.consultant.ru/link/?req=doc&amp;base=LAW&amp;n=202300&amp;date=20.02.2025&amp;dst=100326&amp;field=134&amp;demo=2" TargetMode="External"/><Relationship Id="rId3273" Type="http://schemas.openxmlformats.org/officeDocument/2006/relationships/hyperlink" Target="https://login.consultant.ru/link/?req=doc&amp;base=LAW&amp;n=430625&amp;date=20.02.2025&amp;dst=100168&amp;field=134&amp;demo=2" TargetMode="External"/><Relationship Id="rId3480" Type="http://schemas.openxmlformats.org/officeDocument/2006/relationships/hyperlink" Target="https://login.consultant.ru/link/?req=doc&amp;base=LAW&amp;n=494926&amp;date=20.02.2025&amp;dst=101317&amp;field=134&amp;demo=2" TargetMode="External"/><Relationship Id="rId4117" Type="http://schemas.openxmlformats.org/officeDocument/2006/relationships/hyperlink" Target="https://login.consultant.ru/link/?req=doc&amp;base=LAW&amp;n=483127&amp;date=20.02.2025&amp;dst=100078&amp;field=134&amp;demo=2" TargetMode="External"/><Relationship Id="rId4324" Type="http://schemas.openxmlformats.org/officeDocument/2006/relationships/hyperlink" Target="https://login.consultant.ru/link/?req=doc&amp;base=LAW&amp;n=58266&amp;date=20.02.2025&amp;dst=100036&amp;field=134&amp;demo=2" TargetMode="External"/><Relationship Id="rId4531" Type="http://schemas.openxmlformats.org/officeDocument/2006/relationships/hyperlink" Target="https://login.consultant.ru/link/?req=doc&amp;base=LAW&amp;n=483355&amp;date=20.02.2025&amp;dst=276&amp;field=134&amp;demo=2" TargetMode="External"/><Relationship Id="rId7687" Type="http://schemas.openxmlformats.org/officeDocument/2006/relationships/hyperlink" Target="https://login.consultant.ru/link/?req=doc&amp;base=LAW&amp;n=481022&amp;date=20.02.2025&amp;dst=100054&amp;field=134&amp;demo=2" TargetMode="External"/><Relationship Id="rId194" Type="http://schemas.openxmlformats.org/officeDocument/2006/relationships/hyperlink" Target="https://login.consultant.ru/link/?req=doc&amp;base=LAW&amp;n=340247&amp;date=20.02.2025&amp;dst=100009&amp;field=134&amp;demo=2" TargetMode="External"/><Relationship Id="rId1918" Type="http://schemas.openxmlformats.org/officeDocument/2006/relationships/hyperlink" Target="https://login.consultant.ru/link/?req=doc&amp;base=LAW&amp;n=493265&amp;date=20.02.2025&amp;dst=251&amp;field=134&amp;demo=2" TargetMode="External"/><Relationship Id="rId2082" Type="http://schemas.openxmlformats.org/officeDocument/2006/relationships/hyperlink" Target="https://login.consultant.ru/link/?req=doc&amp;base=LAW&amp;n=446159&amp;date=20.02.2025&amp;dst=100030&amp;field=134&amp;demo=2" TargetMode="External"/><Relationship Id="rId3133" Type="http://schemas.openxmlformats.org/officeDocument/2006/relationships/hyperlink" Target="https://login.consultant.ru/link/?req=doc&amp;base=LAW&amp;n=408037&amp;date=20.02.2025&amp;dst=100010&amp;field=134&amp;demo=2" TargetMode="External"/><Relationship Id="rId6289" Type="http://schemas.openxmlformats.org/officeDocument/2006/relationships/hyperlink" Target="https://login.consultant.ru/link/?req=doc&amp;base=LAW&amp;n=453993&amp;date=20.02.2025&amp;dst=100478&amp;field=134&amp;demo=2" TargetMode="External"/><Relationship Id="rId6496" Type="http://schemas.openxmlformats.org/officeDocument/2006/relationships/hyperlink" Target="https://login.consultant.ru/link/?req=doc&amp;base=LAW&amp;n=200797&amp;date=20.02.2025&amp;dst=100114&amp;field=134&amp;demo=2" TargetMode="External"/><Relationship Id="rId261" Type="http://schemas.openxmlformats.org/officeDocument/2006/relationships/hyperlink" Target="https://login.consultant.ru/link/?req=doc&amp;base=LAW&amp;n=493061&amp;date=20.02.2025&amp;dst=100010&amp;field=134&amp;demo=2" TargetMode="External"/><Relationship Id="rId3340" Type="http://schemas.openxmlformats.org/officeDocument/2006/relationships/hyperlink" Target="https://login.consultant.ru/link/?req=doc&amp;base=LAW&amp;n=471095&amp;date=20.02.2025&amp;dst=100707&amp;field=134&amp;demo=2" TargetMode="External"/><Relationship Id="rId5098" Type="http://schemas.openxmlformats.org/officeDocument/2006/relationships/hyperlink" Target="https://login.consultant.ru/link/?req=doc&amp;base=LAW&amp;n=422066&amp;date=20.02.2025&amp;dst=100701&amp;field=134&amp;demo=2" TargetMode="External"/><Relationship Id="rId6149" Type="http://schemas.openxmlformats.org/officeDocument/2006/relationships/hyperlink" Target="https://login.consultant.ru/link/?req=doc&amp;base=LAW&amp;n=446159&amp;date=20.02.2025&amp;dst=100340&amp;field=134&amp;demo=2" TargetMode="External"/><Relationship Id="rId7547" Type="http://schemas.openxmlformats.org/officeDocument/2006/relationships/hyperlink" Target="https://login.consultant.ru/link/?req=doc&amp;base=LAW&amp;n=310807&amp;date=20.02.2025&amp;dst=100028&amp;field=134&amp;demo=2" TargetMode="External"/><Relationship Id="rId7754" Type="http://schemas.openxmlformats.org/officeDocument/2006/relationships/hyperlink" Target="https://login.consultant.ru/link/?req=doc&amp;base=LAW&amp;n=482535&amp;date=20.02.2025&amp;dst=100026&amp;field=134&amp;demo=2" TargetMode="External"/><Relationship Id="rId2899" Type="http://schemas.openxmlformats.org/officeDocument/2006/relationships/hyperlink" Target="https://login.consultant.ru/link/?req=doc&amp;base=LAW&amp;n=450402&amp;date=20.02.2025&amp;dst=100012&amp;field=134&amp;demo=2" TargetMode="External"/><Relationship Id="rId3200" Type="http://schemas.openxmlformats.org/officeDocument/2006/relationships/hyperlink" Target="https://login.consultant.ru/link/?req=doc&amp;base=LAW&amp;n=489138&amp;date=20.02.2025&amp;dst=172&amp;field=134&amp;demo=2" TargetMode="External"/><Relationship Id="rId6356" Type="http://schemas.openxmlformats.org/officeDocument/2006/relationships/hyperlink" Target="https://login.consultant.ru/link/?req=doc&amp;base=LAW&amp;n=400052&amp;date=20.02.2025&amp;dst=100015&amp;field=134&amp;demo=2" TargetMode="External"/><Relationship Id="rId6563" Type="http://schemas.openxmlformats.org/officeDocument/2006/relationships/hyperlink" Target="https://login.consultant.ru/link/?req=doc&amp;base=LAW&amp;n=483032&amp;date=20.02.2025&amp;dst=100622&amp;field=134&amp;demo=2" TargetMode="External"/><Relationship Id="rId6770" Type="http://schemas.openxmlformats.org/officeDocument/2006/relationships/hyperlink" Target="https://login.consultant.ru/link/?req=doc&amp;base=LAW&amp;n=436196&amp;date=20.02.2025&amp;dst=100049&amp;field=134&amp;demo=2" TargetMode="External"/><Relationship Id="rId7407" Type="http://schemas.openxmlformats.org/officeDocument/2006/relationships/hyperlink" Target="https://login.consultant.ru/link/?req=doc&amp;base=LAW&amp;n=386804&amp;date=20.02.2025&amp;dst=100024&amp;field=134&amp;demo=2" TargetMode="External"/><Relationship Id="rId7614" Type="http://schemas.openxmlformats.org/officeDocument/2006/relationships/hyperlink" Target="https://login.consultant.ru/link/?req=doc&amp;base=LAW&amp;n=222062&amp;date=20.02.2025&amp;dst=100066&amp;field=134&amp;demo=2" TargetMode="External"/><Relationship Id="rId7821" Type="http://schemas.openxmlformats.org/officeDocument/2006/relationships/fontTable" Target="fontTable.xml"/><Relationship Id="rId121" Type="http://schemas.openxmlformats.org/officeDocument/2006/relationships/hyperlink" Target="https://login.consultant.ru/link/?req=doc&amp;base=LAW&amp;n=200782&amp;date=20.02.2025&amp;dst=100161&amp;field=134&amp;demo=2" TargetMode="External"/><Relationship Id="rId2759" Type="http://schemas.openxmlformats.org/officeDocument/2006/relationships/hyperlink" Target="https://login.consultant.ru/link/?req=doc&amp;base=LAW&amp;n=401873&amp;date=20.02.2025&amp;dst=100081&amp;field=134&amp;demo=2" TargetMode="External"/><Relationship Id="rId2966" Type="http://schemas.openxmlformats.org/officeDocument/2006/relationships/hyperlink" Target="https://login.consultant.ru/link/?req=doc&amp;base=LAW&amp;n=173202&amp;date=20.02.2025&amp;dst=100058&amp;field=134&amp;demo=2" TargetMode="External"/><Relationship Id="rId5165" Type="http://schemas.openxmlformats.org/officeDocument/2006/relationships/hyperlink" Target="https://login.consultant.ru/link/?req=doc&amp;base=LAW&amp;n=411057&amp;date=20.02.2025&amp;dst=100014&amp;field=134&amp;demo=2" TargetMode="External"/><Relationship Id="rId5372" Type="http://schemas.openxmlformats.org/officeDocument/2006/relationships/hyperlink" Target="https://login.consultant.ru/link/?req=doc&amp;base=LAW&amp;n=186924&amp;date=20.02.2025&amp;dst=100307&amp;field=134&amp;demo=2" TargetMode="External"/><Relationship Id="rId6009" Type="http://schemas.openxmlformats.org/officeDocument/2006/relationships/hyperlink" Target="https://login.consultant.ru/link/?req=doc&amp;base=LAW&amp;n=169839&amp;date=20.02.2025&amp;dst=100064&amp;field=134&amp;demo=2" TargetMode="External"/><Relationship Id="rId6216" Type="http://schemas.openxmlformats.org/officeDocument/2006/relationships/hyperlink" Target="https://login.consultant.ru/link/?req=doc&amp;base=LAW&amp;n=314634&amp;date=20.02.2025&amp;dst=100022&amp;field=134&amp;demo=2" TargetMode="External"/><Relationship Id="rId6423" Type="http://schemas.openxmlformats.org/officeDocument/2006/relationships/hyperlink" Target="https://login.consultant.ru/link/?req=doc&amp;base=LAW&amp;n=346672&amp;date=20.02.2025&amp;dst=100009&amp;field=134&amp;demo=2" TargetMode="External"/><Relationship Id="rId6630" Type="http://schemas.openxmlformats.org/officeDocument/2006/relationships/hyperlink" Target="https://login.consultant.ru/link/?req=doc&amp;base=LAW&amp;n=203931&amp;date=20.02.2025&amp;dst=100010&amp;field=134&amp;demo=2" TargetMode="External"/><Relationship Id="rId938" Type="http://schemas.openxmlformats.org/officeDocument/2006/relationships/hyperlink" Target="https://login.consultant.ru/link/?req=doc&amp;base=LAW&amp;n=494446&amp;date=20.02.2025&amp;dst=100013&amp;field=134&amp;demo=2" TargetMode="External"/><Relationship Id="rId1568" Type="http://schemas.openxmlformats.org/officeDocument/2006/relationships/hyperlink" Target="https://login.consultant.ru/link/?req=doc&amp;base=LAW&amp;n=480012&amp;date=20.02.2025&amp;dst=100053&amp;field=134&amp;demo=2" TargetMode="External"/><Relationship Id="rId1775" Type="http://schemas.openxmlformats.org/officeDocument/2006/relationships/hyperlink" Target="https://login.consultant.ru/link/?req=doc&amp;base=LAW&amp;n=453614&amp;date=20.02.2025&amp;dst=100282&amp;field=134&amp;demo=2" TargetMode="External"/><Relationship Id="rId2619" Type="http://schemas.openxmlformats.org/officeDocument/2006/relationships/hyperlink" Target="https://login.consultant.ru/link/?req=doc&amp;base=LAW&amp;n=155128&amp;date=20.02.2025&amp;dst=100014&amp;field=134&amp;demo=2" TargetMode="External"/><Relationship Id="rId2826" Type="http://schemas.openxmlformats.org/officeDocument/2006/relationships/hyperlink" Target="https://login.consultant.ru/link/?req=doc&amp;base=LAW&amp;n=411057&amp;date=20.02.2025&amp;dst=100009&amp;field=134&amp;demo=2" TargetMode="External"/><Relationship Id="rId4181" Type="http://schemas.openxmlformats.org/officeDocument/2006/relationships/hyperlink" Target="https://login.consultant.ru/link/?req=doc&amp;base=LAW&amp;n=453614&amp;date=20.02.2025&amp;dst=100739&amp;field=134&amp;demo=2" TargetMode="External"/><Relationship Id="rId5025" Type="http://schemas.openxmlformats.org/officeDocument/2006/relationships/hyperlink" Target="https://login.consultant.ru/link/?req=doc&amp;base=LAW&amp;n=321547&amp;date=20.02.2025&amp;dst=100160&amp;field=134&amp;demo=2" TargetMode="External"/><Relationship Id="rId5232" Type="http://schemas.openxmlformats.org/officeDocument/2006/relationships/hyperlink" Target="https://login.consultant.ru/link/?req=doc&amp;base=LAW&amp;n=102866&amp;date=20.02.2025&amp;dst=100039&amp;field=134&amp;demo=2" TargetMode="External"/><Relationship Id="rId67" Type="http://schemas.openxmlformats.org/officeDocument/2006/relationships/hyperlink" Target="https://login.consultant.ru/link/?req=doc&amp;base=LAW&amp;n=188331&amp;date=20.02.2025&amp;dst=100041&amp;field=134&amp;demo=2" TargetMode="External"/><Relationship Id="rId1428" Type="http://schemas.openxmlformats.org/officeDocument/2006/relationships/hyperlink" Target="https://login.consultant.ru/link/?req=doc&amp;base=LAW&amp;n=494631&amp;date=20.02.2025&amp;dst=100145&amp;field=134&amp;demo=2" TargetMode="External"/><Relationship Id="rId1635" Type="http://schemas.openxmlformats.org/officeDocument/2006/relationships/hyperlink" Target="https://login.consultant.ru/link/?req=doc&amp;base=LAW&amp;n=453614&amp;date=20.02.2025&amp;dst=100248&amp;field=134&amp;demo=2" TargetMode="External"/><Relationship Id="rId1982" Type="http://schemas.openxmlformats.org/officeDocument/2006/relationships/hyperlink" Target="https://login.consultant.ru/link/?req=doc&amp;base=LAW&amp;n=455684&amp;date=20.02.2025&amp;dst=100011&amp;field=134&amp;demo=2" TargetMode="External"/><Relationship Id="rId4041" Type="http://schemas.openxmlformats.org/officeDocument/2006/relationships/hyperlink" Target="https://login.consultant.ru/link/?req=doc&amp;base=LAW&amp;n=81356&amp;date=20.02.2025&amp;dst=100008&amp;field=134&amp;demo=2" TargetMode="External"/><Relationship Id="rId7197" Type="http://schemas.openxmlformats.org/officeDocument/2006/relationships/hyperlink" Target="https://login.consultant.ru/link/?req=doc&amp;base=LAW&amp;n=427324&amp;date=20.02.2025&amp;dst=100023&amp;field=134&amp;demo=2" TargetMode="External"/><Relationship Id="rId1842" Type="http://schemas.openxmlformats.org/officeDocument/2006/relationships/hyperlink" Target="https://login.consultant.ru/link/?req=doc&amp;base=LAW&amp;n=448436&amp;date=20.02.2025&amp;dst=100278&amp;field=134&amp;demo=2" TargetMode="External"/><Relationship Id="rId4998" Type="http://schemas.openxmlformats.org/officeDocument/2006/relationships/hyperlink" Target="https://login.consultant.ru/link/?req=doc&amp;base=LAW&amp;n=446159&amp;date=20.02.2025&amp;dst=100048&amp;field=134&amp;demo=2" TargetMode="External"/><Relationship Id="rId7057" Type="http://schemas.openxmlformats.org/officeDocument/2006/relationships/hyperlink" Target="https://login.consultant.ru/link/?req=doc&amp;base=LAW&amp;n=289784&amp;date=20.02.2025&amp;dst=100027&amp;field=134&amp;demo=2" TargetMode="External"/><Relationship Id="rId7264" Type="http://schemas.openxmlformats.org/officeDocument/2006/relationships/hyperlink" Target="https://login.consultant.ru/link/?req=doc&amp;base=LAW&amp;n=494446&amp;date=20.02.2025&amp;dst=100067&amp;field=134&amp;demo=2" TargetMode="External"/><Relationship Id="rId1702" Type="http://schemas.openxmlformats.org/officeDocument/2006/relationships/hyperlink" Target="https://login.consultant.ru/link/?req=doc&amp;base=LAW&amp;n=470932&amp;date=20.02.2025&amp;dst=100131&amp;field=134&amp;demo=2" TargetMode="External"/><Relationship Id="rId4858" Type="http://schemas.openxmlformats.org/officeDocument/2006/relationships/hyperlink" Target="https://login.consultant.ru/link/?req=doc&amp;base=LAW&amp;n=388482&amp;date=20.02.2025&amp;dst=100051&amp;field=134&amp;demo=2" TargetMode="External"/><Relationship Id="rId5909" Type="http://schemas.openxmlformats.org/officeDocument/2006/relationships/hyperlink" Target="https://login.consultant.ru/link/?req=doc&amp;base=LAW&amp;n=446159&amp;date=20.02.2025&amp;dst=100249&amp;field=134&amp;demo=2" TargetMode="External"/><Relationship Id="rId6073" Type="http://schemas.openxmlformats.org/officeDocument/2006/relationships/hyperlink" Target="https://login.consultant.ru/link/?req=doc&amp;base=LAW&amp;n=411055&amp;date=20.02.2025&amp;dst=100015&amp;field=134&amp;demo=2" TargetMode="External"/><Relationship Id="rId7124" Type="http://schemas.openxmlformats.org/officeDocument/2006/relationships/hyperlink" Target="https://login.consultant.ru/link/?req=doc&amp;base=LAW&amp;n=479097&amp;date=20.02.2025&amp;dst=100043&amp;field=134&amp;demo=2" TargetMode="External"/><Relationship Id="rId7471" Type="http://schemas.openxmlformats.org/officeDocument/2006/relationships/hyperlink" Target="https://login.consultant.ru/link/?req=doc&amp;base=LAW&amp;n=422114&amp;date=20.02.2025&amp;dst=100073&amp;field=134&amp;demo=2" TargetMode="External"/><Relationship Id="rId3667" Type="http://schemas.openxmlformats.org/officeDocument/2006/relationships/hyperlink" Target="https://login.consultant.ru/link/?req=doc&amp;base=LAW&amp;n=492029&amp;date=20.02.2025&amp;dst=128638&amp;field=134&amp;demo=2" TargetMode="External"/><Relationship Id="rId3874" Type="http://schemas.openxmlformats.org/officeDocument/2006/relationships/hyperlink" Target="https://login.consultant.ru/link/?req=doc&amp;base=LAW&amp;n=482770&amp;date=20.02.2025&amp;dst=100106&amp;field=134&amp;demo=2" TargetMode="External"/><Relationship Id="rId4718" Type="http://schemas.openxmlformats.org/officeDocument/2006/relationships/hyperlink" Target="https://login.consultant.ru/link/?req=doc&amp;base=LAW&amp;n=483137&amp;date=20.02.2025&amp;dst=100034&amp;field=134&amp;demo=2" TargetMode="External"/><Relationship Id="rId4925" Type="http://schemas.openxmlformats.org/officeDocument/2006/relationships/hyperlink" Target="https://login.consultant.ru/link/?req=doc&amp;base=LAW&amp;n=493279&amp;date=20.02.2025&amp;dst=102276&amp;field=134&amp;demo=2" TargetMode="External"/><Relationship Id="rId6280" Type="http://schemas.openxmlformats.org/officeDocument/2006/relationships/hyperlink" Target="https://login.consultant.ru/link/?req=doc&amp;base=LAW&amp;n=296431&amp;date=20.02.2025&amp;dst=100011&amp;field=134&amp;demo=2" TargetMode="External"/><Relationship Id="rId7331" Type="http://schemas.openxmlformats.org/officeDocument/2006/relationships/hyperlink" Target="https://login.consultant.ru/link/?req=doc&amp;base=LAW&amp;n=482544&amp;date=20.02.2025&amp;dst=100023&amp;field=134&amp;demo=2" TargetMode="External"/><Relationship Id="rId588" Type="http://schemas.openxmlformats.org/officeDocument/2006/relationships/hyperlink" Target="https://login.consultant.ru/link/?req=doc&amp;base=LAW&amp;n=453874&amp;date=20.02.2025&amp;dst=100012&amp;field=134&amp;demo=2" TargetMode="External"/><Relationship Id="rId795" Type="http://schemas.openxmlformats.org/officeDocument/2006/relationships/hyperlink" Target="https://login.consultant.ru/link/?req=doc&amp;base=LAW&amp;n=433463&amp;date=20.02.2025&amp;demo=2" TargetMode="External"/><Relationship Id="rId2269" Type="http://schemas.openxmlformats.org/officeDocument/2006/relationships/hyperlink" Target="https://login.consultant.ru/link/?req=doc&amp;base=LAW&amp;n=441772&amp;date=20.02.2025&amp;dst=100066&amp;field=134&amp;demo=2" TargetMode="External"/><Relationship Id="rId2476" Type="http://schemas.openxmlformats.org/officeDocument/2006/relationships/hyperlink" Target="https://login.consultant.ru/link/?req=doc&amp;base=LAW&amp;n=473190&amp;date=20.02.2025&amp;dst=100287&amp;field=134&amp;demo=2" TargetMode="External"/><Relationship Id="rId2683" Type="http://schemas.openxmlformats.org/officeDocument/2006/relationships/hyperlink" Target="https://login.consultant.ru/link/?req=doc&amp;base=LAW&amp;n=287038&amp;date=20.02.2025&amp;dst=100012&amp;field=134&amp;demo=2" TargetMode="External"/><Relationship Id="rId2890" Type="http://schemas.openxmlformats.org/officeDocument/2006/relationships/hyperlink" Target="https://login.consultant.ru/link/?req=doc&amp;base=LAW&amp;n=388772&amp;date=20.02.2025&amp;dst=100013&amp;field=134&amp;demo=2" TargetMode="External"/><Relationship Id="rId3527" Type="http://schemas.openxmlformats.org/officeDocument/2006/relationships/hyperlink" Target="https://login.consultant.ru/link/?req=doc&amp;base=LAW&amp;n=422066&amp;date=20.02.2025&amp;dst=100680&amp;field=134&amp;demo=2" TargetMode="External"/><Relationship Id="rId3734" Type="http://schemas.openxmlformats.org/officeDocument/2006/relationships/hyperlink" Target="https://login.consultant.ru/link/?req=doc&amp;base=LAW&amp;n=177207&amp;date=20.02.2025&amp;dst=100013&amp;field=134&amp;demo=2" TargetMode="External"/><Relationship Id="rId3941" Type="http://schemas.openxmlformats.org/officeDocument/2006/relationships/hyperlink" Target="https://login.consultant.ru/link/?req=doc&amp;base=LAW&amp;n=341818&amp;date=20.02.2025&amp;dst=100040&amp;field=134&amp;demo=2" TargetMode="External"/><Relationship Id="rId6140" Type="http://schemas.openxmlformats.org/officeDocument/2006/relationships/hyperlink" Target="https://login.consultant.ru/link/?req=doc&amp;base=LAW&amp;n=446159&amp;date=20.02.2025&amp;dst=100331&amp;field=134&amp;demo=2" TargetMode="External"/><Relationship Id="rId448" Type="http://schemas.openxmlformats.org/officeDocument/2006/relationships/hyperlink" Target="https://login.consultant.ru/link/?req=doc&amp;base=LAW&amp;n=169765&amp;date=20.02.2025&amp;dst=100012&amp;field=134&amp;demo=2" TargetMode="External"/><Relationship Id="rId655" Type="http://schemas.openxmlformats.org/officeDocument/2006/relationships/hyperlink" Target="https://login.consultant.ru/link/?req=doc&amp;base=LAW&amp;n=453614&amp;date=20.02.2025&amp;dst=100033&amp;field=134&amp;demo=2" TargetMode="External"/><Relationship Id="rId862" Type="http://schemas.openxmlformats.org/officeDocument/2006/relationships/hyperlink" Target="https://login.consultant.ru/link/?req=doc&amp;base=LAW&amp;n=133284&amp;date=20.02.2025&amp;dst=100039&amp;field=134&amp;demo=2" TargetMode="External"/><Relationship Id="rId1078" Type="http://schemas.openxmlformats.org/officeDocument/2006/relationships/hyperlink" Target="https://login.consultant.ru/link/?req=doc&amp;base=LAW&amp;n=173202&amp;date=20.02.2025&amp;dst=100052&amp;field=134&amp;demo=2" TargetMode="External"/><Relationship Id="rId1285" Type="http://schemas.openxmlformats.org/officeDocument/2006/relationships/hyperlink" Target="https://login.consultant.ru/link/?req=doc&amp;base=LAW&amp;n=466154&amp;date=20.02.2025&amp;dst=2689&amp;field=134&amp;demo=2" TargetMode="External"/><Relationship Id="rId1492" Type="http://schemas.openxmlformats.org/officeDocument/2006/relationships/hyperlink" Target="https://login.consultant.ru/link/?req=doc&amp;base=LAW&amp;n=300837&amp;date=20.02.2025&amp;dst=100362&amp;field=134&amp;demo=2" TargetMode="External"/><Relationship Id="rId2129" Type="http://schemas.openxmlformats.org/officeDocument/2006/relationships/hyperlink" Target="https://login.consultant.ru/link/?req=doc&amp;base=LAW&amp;n=327611&amp;date=20.02.2025&amp;dst=100042&amp;field=134&amp;demo=2" TargetMode="External"/><Relationship Id="rId2336" Type="http://schemas.openxmlformats.org/officeDocument/2006/relationships/hyperlink" Target="https://login.consultant.ru/link/?req=doc&amp;base=LAW&amp;n=419077&amp;date=20.02.2025&amp;dst=100010&amp;field=134&amp;demo=2" TargetMode="External"/><Relationship Id="rId2543" Type="http://schemas.openxmlformats.org/officeDocument/2006/relationships/hyperlink" Target="https://login.consultant.ru/link/?req=doc&amp;base=LAW&amp;n=492192&amp;date=20.02.2025&amp;dst=11094&amp;field=134&amp;demo=2" TargetMode="External"/><Relationship Id="rId2750" Type="http://schemas.openxmlformats.org/officeDocument/2006/relationships/hyperlink" Target="https://login.consultant.ru/link/?req=doc&amp;base=LAW&amp;n=483355&amp;date=20.02.2025&amp;dst=74&amp;field=134&amp;demo=2" TargetMode="External"/><Relationship Id="rId3801" Type="http://schemas.openxmlformats.org/officeDocument/2006/relationships/hyperlink" Target="https://login.consultant.ru/link/?req=doc&amp;base=LAW&amp;n=495184&amp;date=20.02.2025&amp;dst=101436&amp;field=134&amp;demo=2" TargetMode="External"/><Relationship Id="rId5699" Type="http://schemas.openxmlformats.org/officeDocument/2006/relationships/hyperlink" Target="https://login.consultant.ru/link/?req=doc&amp;base=LAW&amp;n=446159&amp;date=20.02.2025&amp;dst=100107&amp;field=134&amp;demo=2" TargetMode="External"/><Relationship Id="rId6000" Type="http://schemas.openxmlformats.org/officeDocument/2006/relationships/hyperlink" Target="https://login.consultant.ru/link/?req=doc&amp;base=LAW&amp;n=329276&amp;date=20.02.2025&amp;dst=100025&amp;field=134&amp;demo=2" TargetMode="External"/><Relationship Id="rId6957" Type="http://schemas.openxmlformats.org/officeDocument/2006/relationships/hyperlink" Target="https://login.consultant.ru/link/?req=doc&amp;base=LAW&amp;n=446159&amp;date=20.02.2025&amp;dst=100482&amp;field=134&amp;demo=2" TargetMode="External"/><Relationship Id="rId308" Type="http://schemas.openxmlformats.org/officeDocument/2006/relationships/hyperlink" Target="https://login.consultant.ru/link/?req=doc&amp;base=LAW&amp;n=165948&amp;date=20.02.2025&amp;dst=100016&amp;field=134&amp;demo=2" TargetMode="External"/><Relationship Id="rId515" Type="http://schemas.openxmlformats.org/officeDocument/2006/relationships/hyperlink" Target="https://login.consultant.ru/link/?req=doc&amp;base=LAW&amp;n=186978&amp;date=20.02.2025&amp;dst=100020&amp;field=134&amp;demo=2" TargetMode="External"/><Relationship Id="rId722" Type="http://schemas.openxmlformats.org/officeDocument/2006/relationships/hyperlink" Target="https://login.consultant.ru/link/?req=doc&amp;base=LAW&amp;n=349068&amp;date=20.02.2025&amp;dst=100025&amp;field=134&amp;demo=2" TargetMode="External"/><Relationship Id="rId1145" Type="http://schemas.openxmlformats.org/officeDocument/2006/relationships/hyperlink" Target="https://login.consultant.ru/link/?req=doc&amp;base=LAW&amp;n=149071&amp;date=20.02.2025&amp;dst=100013&amp;field=134&amp;demo=2" TargetMode="External"/><Relationship Id="rId1352" Type="http://schemas.openxmlformats.org/officeDocument/2006/relationships/hyperlink" Target="https://login.consultant.ru/link/?req=doc&amp;base=LAW&amp;n=483136&amp;date=20.02.2025&amp;dst=100153&amp;field=134&amp;demo=2" TargetMode="External"/><Relationship Id="rId2403" Type="http://schemas.openxmlformats.org/officeDocument/2006/relationships/hyperlink" Target="https://login.consultant.ru/link/?req=doc&amp;base=LAW&amp;n=432934&amp;date=20.02.2025&amp;dst=100010&amp;field=134&amp;demo=2" TargetMode="External"/><Relationship Id="rId5559" Type="http://schemas.openxmlformats.org/officeDocument/2006/relationships/hyperlink" Target="https://login.consultant.ru/link/?req=doc&amp;base=LAW&amp;n=493196&amp;date=20.02.2025&amp;dst=100035&amp;field=134&amp;demo=2" TargetMode="External"/><Relationship Id="rId5766" Type="http://schemas.openxmlformats.org/officeDocument/2006/relationships/hyperlink" Target="https://login.consultant.ru/link/?req=doc&amp;base=LAW&amp;n=446159&amp;date=20.02.2025&amp;dst=100159&amp;field=134&amp;demo=2" TargetMode="External"/><Relationship Id="rId1005" Type="http://schemas.openxmlformats.org/officeDocument/2006/relationships/hyperlink" Target="https://login.consultant.ru/link/?req=doc&amp;base=LAW&amp;n=201289&amp;date=20.02.2025&amp;dst=100012&amp;field=134&amp;demo=2" TargetMode="External"/><Relationship Id="rId1212" Type="http://schemas.openxmlformats.org/officeDocument/2006/relationships/hyperlink" Target="https://login.consultant.ru/link/?req=doc&amp;base=LAW&amp;n=200705&amp;date=20.02.2025&amp;dst=100022&amp;field=134&amp;demo=2" TargetMode="External"/><Relationship Id="rId2610" Type="http://schemas.openxmlformats.org/officeDocument/2006/relationships/hyperlink" Target="https://login.consultant.ru/link/?req=doc&amp;base=LAW&amp;n=155128&amp;date=20.02.2025&amp;dst=100010&amp;field=134&amp;demo=2" TargetMode="External"/><Relationship Id="rId4368" Type="http://schemas.openxmlformats.org/officeDocument/2006/relationships/hyperlink" Target="https://login.consultant.ru/link/?req=doc&amp;base=LAW&amp;n=381394&amp;date=20.02.2025&amp;dst=100012&amp;field=134&amp;demo=2" TargetMode="External"/><Relationship Id="rId4575" Type="http://schemas.openxmlformats.org/officeDocument/2006/relationships/hyperlink" Target="https://login.consultant.ru/link/?req=doc&amp;base=LAW&amp;n=153899&amp;date=20.02.2025&amp;dst=100032&amp;field=134&amp;demo=2" TargetMode="External"/><Relationship Id="rId5419" Type="http://schemas.openxmlformats.org/officeDocument/2006/relationships/hyperlink" Target="https://login.consultant.ru/link/?req=doc&amp;base=LAW&amp;n=209873&amp;date=20.02.2025&amp;dst=100026&amp;field=134&amp;demo=2" TargetMode="External"/><Relationship Id="rId5973" Type="http://schemas.openxmlformats.org/officeDocument/2006/relationships/hyperlink" Target="https://login.consultant.ru/link/?req=doc&amp;base=LAW&amp;n=436421&amp;date=20.02.2025&amp;dst=100168&amp;field=134&amp;demo=2" TargetMode="External"/><Relationship Id="rId6817" Type="http://schemas.openxmlformats.org/officeDocument/2006/relationships/hyperlink" Target="https://login.consultant.ru/link/?req=doc&amp;base=LAW&amp;n=182886&amp;date=20.02.2025&amp;dst=100035&amp;field=134&amp;demo=2" TargetMode="External"/><Relationship Id="rId3177" Type="http://schemas.openxmlformats.org/officeDocument/2006/relationships/hyperlink" Target="https://login.consultant.ru/link/?req=doc&amp;base=LAW&amp;n=483232&amp;date=20.02.2025&amp;dst=130&amp;field=134&amp;demo=2" TargetMode="External"/><Relationship Id="rId4228" Type="http://schemas.openxmlformats.org/officeDocument/2006/relationships/hyperlink" Target="https://login.consultant.ru/link/?req=doc&amp;base=LAW&amp;n=451683&amp;date=20.02.2025&amp;dst=100020&amp;field=134&amp;demo=2" TargetMode="External"/><Relationship Id="rId4782" Type="http://schemas.openxmlformats.org/officeDocument/2006/relationships/hyperlink" Target="https://login.consultant.ru/link/?req=doc&amp;base=LAW&amp;n=421794&amp;date=20.02.2025&amp;dst=100078&amp;field=134&amp;demo=2" TargetMode="External"/><Relationship Id="rId5626" Type="http://schemas.openxmlformats.org/officeDocument/2006/relationships/hyperlink" Target="https://login.consultant.ru/link/?req=doc&amp;base=LAW&amp;n=321403&amp;date=20.02.2025&amp;dst=100013&amp;field=134&amp;demo=2" TargetMode="External"/><Relationship Id="rId5833" Type="http://schemas.openxmlformats.org/officeDocument/2006/relationships/hyperlink" Target="https://login.consultant.ru/link/?req=doc&amp;base=LAW&amp;n=201285&amp;date=20.02.2025&amp;dst=100315&amp;field=134&amp;demo=2" TargetMode="External"/><Relationship Id="rId3037" Type="http://schemas.openxmlformats.org/officeDocument/2006/relationships/hyperlink" Target="https://login.consultant.ru/link/?req=doc&amp;base=LAW&amp;n=417857&amp;date=20.02.2025&amp;dst=100009&amp;field=134&amp;demo=2" TargetMode="External"/><Relationship Id="rId3384" Type="http://schemas.openxmlformats.org/officeDocument/2006/relationships/hyperlink" Target="https://login.consultant.ru/link/?req=doc&amp;base=LAW&amp;n=381373&amp;date=20.02.2025&amp;dst=100014&amp;field=134&amp;demo=2" TargetMode="External"/><Relationship Id="rId3591" Type="http://schemas.openxmlformats.org/officeDocument/2006/relationships/hyperlink" Target="https://login.consultant.ru/link/?req=doc&amp;base=LAW&amp;n=466790&amp;date=20.02.2025&amp;dst=3184&amp;field=134&amp;demo=2" TargetMode="External"/><Relationship Id="rId4435" Type="http://schemas.openxmlformats.org/officeDocument/2006/relationships/hyperlink" Target="https://login.consultant.ru/link/?req=doc&amp;base=LAW&amp;n=494643&amp;date=20.02.2025&amp;dst=178&amp;field=134&amp;demo=2" TargetMode="External"/><Relationship Id="rId4642" Type="http://schemas.openxmlformats.org/officeDocument/2006/relationships/hyperlink" Target="https://login.consultant.ru/link/?req=doc&amp;base=LAW&amp;n=329996&amp;date=20.02.2025&amp;dst=100021&amp;field=134&amp;demo=2" TargetMode="External"/><Relationship Id="rId5900" Type="http://schemas.openxmlformats.org/officeDocument/2006/relationships/hyperlink" Target="https://login.consultant.ru/link/?req=doc&amp;base=LAW&amp;n=446159&amp;date=20.02.2025&amp;dst=100245&amp;field=134&amp;demo=2" TargetMode="External"/><Relationship Id="rId7798" Type="http://schemas.openxmlformats.org/officeDocument/2006/relationships/hyperlink" Target="https://login.consultant.ru/link/?req=doc&amp;base=LAW&amp;n=221800&amp;date=20.02.2025&amp;dst=100465&amp;field=134&amp;demo=2" TargetMode="External"/><Relationship Id="rId2193" Type="http://schemas.openxmlformats.org/officeDocument/2006/relationships/hyperlink" Target="https://login.consultant.ru/link/?req=doc&amp;base=LAW&amp;n=173823&amp;date=20.02.2025&amp;dst=100067&amp;field=134&amp;demo=2" TargetMode="External"/><Relationship Id="rId3244" Type="http://schemas.openxmlformats.org/officeDocument/2006/relationships/hyperlink" Target="https://login.consultant.ru/link/?req=doc&amp;base=LAW&amp;n=186924&amp;date=20.02.2025&amp;dst=100291&amp;field=134&amp;demo=2" TargetMode="External"/><Relationship Id="rId3451" Type="http://schemas.openxmlformats.org/officeDocument/2006/relationships/hyperlink" Target="https://login.consultant.ru/link/?req=doc&amp;base=LAW&amp;n=446113&amp;date=20.02.2025&amp;dst=100015&amp;field=134&amp;demo=2" TargetMode="External"/><Relationship Id="rId4502" Type="http://schemas.openxmlformats.org/officeDocument/2006/relationships/hyperlink" Target="https://login.consultant.ru/link/?req=doc&amp;base=LAW&amp;n=494794&amp;date=20.02.2025&amp;dst=100018&amp;field=134&amp;demo=2" TargetMode="External"/><Relationship Id="rId7658" Type="http://schemas.openxmlformats.org/officeDocument/2006/relationships/hyperlink" Target="https://login.consultant.ru/link/?req=doc&amp;base=LAW&amp;n=411056&amp;date=20.02.2025&amp;dst=100013&amp;field=134&amp;demo=2" TargetMode="External"/><Relationship Id="rId165" Type="http://schemas.openxmlformats.org/officeDocument/2006/relationships/hyperlink" Target="https://login.consultant.ru/link/?req=doc&amp;base=LAW&amp;n=215474&amp;date=20.02.2025&amp;dst=100010&amp;field=134&amp;demo=2" TargetMode="External"/><Relationship Id="rId372" Type="http://schemas.openxmlformats.org/officeDocument/2006/relationships/hyperlink" Target="https://login.consultant.ru/link/?req=doc&amp;base=LAW&amp;n=493196&amp;date=20.02.2025&amp;dst=100014&amp;field=134&amp;demo=2" TargetMode="External"/><Relationship Id="rId2053" Type="http://schemas.openxmlformats.org/officeDocument/2006/relationships/hyperlink" Target="https://login.consultant.ru/link/?req=doc&amp;base=LAW&amp;n=470937&amp;date=20.02.2025&amp;dst=100040&amp;field=134&amp;demo=2" TargetMode="External"/><Relationship Id="rId2260" Type="http://schemas.openxmlformats.org/officeDocument/2006/relationships/hyperlink" Target="https://login.consultant.ru/link/?req=doc&amp;base=LAW&amp;n=102866&amp;date=20.02.2025&amp;dst=100026&amp;field=134&amp;demo=2" TargetMode="External"/><Relationship Id="rId3104" Type="http://schemas.openxmlformats.org/officeDocument/2006/relationships/hyperlink" Target="https://login.consultant.ru/link/?req=doc&amp;base=LAW&amp;n=137654&amp;date=20.02.2025&amp;dst=100010&amp;field=134&amp;demo=2" TargetMode="External"/><Relationship Id="rId3311" Type="http://schemas.openxmlformats.org/officeDocument/2006/relationships/hyperlink" Target="https://login.consultant.ru/link/?req=doc&amp;base=LAW&amp;n=108567&amp;date=20.02.2025&amp;dst=100020&amp;field=134&amp;demo=2" TargetMode="External"/><Relationship Id="rId6467" Type="http://schemas.openxmlformats.org/officeDocument/2006/relationships/hyperlink" Target="https://login.consultant.ru/link/?req=doc&amp;base=LAW&amp;n=444695&amp;date=20.02.2025&amp;dst=100027&amp;field=134&amp;demo=2" TargetMode="External"/><Relationship Id="rId6674" Type="http://schemas.openxmlformats.org/officeDocument/2006/relationships/hyperlink" Target="https://login.consultant.ru/link/?req=doc&amp;base=LAW&amp;n=493196&amp;date=20.02.2025&amp;dst=100047&amp;field=134&amp;demo=2" TargetMode="External"/><Relationship Id="rId6881" Type="http://schemas.openxmlformats.org/officeDocument/2006/relationships/hyperlink" Target="https://login.consultant.ru/link/?req=doc&amp;base=LAW&amp;n=165868&amp;date=20.02.2025&amp;dst=100120&amp;field=134&amp;demo=2" TargetMode="External"/><Relationship Id="rId7518" Type="http://schemas.openxmlformats.org/officeDocument/2006/relationships/hyperlink" Target="https://login.consultant.ru/link/?req=doc&amp;base=LAW&amp;n=126898&amp;date=20.02.2025&amp;demo=2" TargetMode="External"/><Relationship Id="rId7725" Type="http://schemas.openxmlformats.org/officeDocument/2006/relationships/hyperlink" Target="https://login.consultant.ru/link/?req=doc&amp;base=LAW&amp;n=453993&amp;date=20.02.2025&amp;dst=100515&amp;field=134&amp;demo=2" TargetMode="External"/><Relationship Id="rId232" Type="http://schemas.openxmlformats.org/officeDocument/2006/relationships/hyperlink" Target="https://login.consultant.ru/link/?req=doc&amp;base=LAW&amp;n=434578&amp;date=20.02.2025&amp;dst=100010&amp;field=134&amp;demo=2" TargetMode="External"/><Relationship Id="rId2120" Type="http://schemas.openxmlformats.org/officeDocument/2006/relationships/hyperlink" Target="https://login.consultant.ru/link/?req=doc&amp;base=LAW&amp;n=327611&amp;date=20.02.2025&amp;dst=100037&amp;field=134&amp;demo=2" TargetMode="External"/><Relationship Id="rId5069" Type="http://schemas.openxmlformats.org/officeDocument/2006/relationships/hyperlink" Target="https://login.consultant.ru/link/?req=doc&amp;base=LAW&amp;n=201257&amp;date=20.02.2025&amp;dst=100121&amp;field=134&amp;demo=2" TargetMode="External"/><Relationship Id="rId5276" Type="http://schemas.openxmlformats.org/officeDocument/2006/relationships/hyperlink" Target="https://login.consultant.ru/link/?req=doc&amp;base=LAW&amp;n=173186&amp;date=20.02.2025&amp;dst=100016&amp;field=134&amp;demo=2" TargetMode="External"/><Relationship Id="rId5483" Type="http://schemas.openxmlformats.org/officeDocument/2006/relationships/hyperlink" Target="https://login.consultant.ru/link/?req=doc&amp;base=LAW&amp;n=209869&amp;date=20.02.2025&amp;dst=100027&amp;field=134&amp;demo=2" TargetMode="External"/><Relationship Id="rId5690" Type="http://schemas.openxmlformats.org/officeDocument/2006/relationships/hyperlink" Target="https://login.consultant.ru/link/?req=doc&amp;base=LAW&amp;n=475041&amp;date=20.02.2025&amp;dst=100025&amp;field=134&amp;demo=2" TargetMode="External"/><Relationship Id="rId6327" Type="http://schemas.openxmlformats.org/officeDocument/2006/relationships/hyperlink" Target="https://login.consultant.ru/link/?req=doc&amp;base=LAW&amp;n=162574&amp;date=20.02.2025&amp;dst=100040&amp;field=134&amp;demo=2" TargetMode="External"/><Relationship Id="rId6534" Type="http://schemas.openxmlformats.org/officeDocument/2006/relationships/hyperlink" Target="https://login.consultant.ru/link/?req=doc&amp;base=LAW&amp;n=446159&amp;date=20.02.2025&amp;dst=100416&amp;field=134&amp;demo=2" TargetMode="External"/><Relationship Id="rId6741" Type="http://schemas.openxmlformats.org/officeDocument/2006/relationships/hyperlink" Target="https://login.consultant.ru/link/?req=doc&amp;base=LAW&amp;n=173867&amp;date=20.02.2025&amp;dst=100196&amp;field=134&amp;demo=2" TargetMode="External"/><Relationship Id="rId1679" Type="http://schemas.openxmlformats.org/officeDocument/2006/relationships/hyperlink" Target="https://login.consultant.ru/link/?req=doc&amp;base=LAW&amp;n=494631&amp;date=20.02.2025&amp;dst=574&amp;field=134&amp;demo=2" TargetMode="External"/><Relationship Id="rId4085" Type="http://schemas.openxmlformats.org/officeDocument/2006/relationships/hyperlink" Target="https://login.consultant.ru/link/?req=doc&amp;base=LAW&amp;n=200797&amp;date=20.02.2025&amp;dst=100107&amp;field=134&amp;demo=2" TargetMode="External"/><Relationship Id="rId4292" Type="http://schemas.openxmlformats.org/officeDocument/2006/relationships/hyperlink" Target="https://login.consultant.ru/link/?req=doc&amp;base=LAW&amp;n=453874&amp;date=20.02.2025&amp;dst=100034&amp;field=134&amp;demo=2" TargetMode="External"/><Relationship Id="rId5136" Type="http://schemas.openxmlformats.org/officeDocument/2006/relationships/hyperlink" Target="https://login.consultant.ru/link/?req=doc&amp;base=LAW&amp;n=329276&amp;date=20.02.2025&amp;dst=100014&amp;field=134&amp;demo=2" TargetMode="External"/><Relationship Id="rId5343" Type="http://schemas.openxmlformats.org/officeDocument/2006/relationships/hyperlink" Target="https://login.consultant.ru/link/?req=doc&amp;base=LAW&amp;n=194876&amp;date=20.02.2025&amp;dst=100032&amp;field=134&amp;demo=2" TargetMode="External"/><Relationship Id="rId1886" Type="http://schemas.openxmlformats.org/officeDocument/2006/relationships/hyperlink" Target="https://login.consultant.ru/link/?req=doc&amp;base=LAW&amp;n=429416&amp;date=20.02.2025&amp;dst=100020&amp;field=134&amp;demo=2" TargetMode="External"/><Relationship Id="rId2937" Type="http://schemas.openxmlformats.org/officeDocument/2006/relationships/hyperlink" Target="https://login.consultant.ru/link/?req=doc&amp;base=LAW&amp;n=481354&amp;date=20.02.2025&amp;dst=91&amp;field=134&amp;demo=2" TargetMode="External"/><Relationship Id="rId4152" Type="http://schemas.openxmlformats.org/officeDocument/2006/relationships/hyperlink" Target="https://login.consultant.ru/link/?req=doc&amp;base=LAW&amp;n=173561&amp;date=20.02.2025&amp;dst=100065&amp;field=134&amp;demo=2" TargetMode="External"/><Relationship Id="rId5203" Type="http://schemas.openxmlformats.org/officeDocument/2006/relationships/hyperlink" Target="https://login.consultant.ru/link/?req=doc&amp;base=LAW&amp;n=490064&amp;date=20.02.2025&amp;dst=100017&amp;field=134&amp;demo=2" TargetMode="External"/><Relationship Id="rId5550" Type="http://schemas.openxmlformats.org/officeDocument/2006/relationships/hyperlink" Target="https://login.consultant.ru/link/?req=doc&amp;base=LAW&amp;n=209873&amp;date=20.02.2025&amp;dst=100029&amp;field=134&amp;demo=2" TargetMode="External"/><Relationship Id="rId6601" Type="http://schemas.openxmlformats.org/officeDocument/2006/relationships/hyperlink" Target="https://login.consultant.ru/link/?req=doc&amp;base=LAW&amp;n=171230&amp;date=20.02.2025&amp;dst=100092&amp;field=134&amp;demo=2" TargetMode="External"/><Relationship Id="rId909" Type="http://schemas.openxmlformats.org/officeDocument/2006/relationships/hyperlink" Target="https://login.consultant.ru/link/?req=doc&amp;base=LAW&amp;n=482852&amp;date=20.02.2025&amp;dst=100241&amp;field=134&amp;demo=2" TargetMode="External"/><Relationship Id="rId1539" Type="http://schemas.openxmlformats.org/officeDocument/2006/relationships/hyperlink" Target="https://login.consultant.ru/link/?req=doc&amp;base=LAW&amp;n=482880&amp;date=20.02.2025&amp;dst=242&amp;field=134&amp;demo=2" TargetMode="External"/><Relationship Id="rId1746" Type="http://schemas.openxmlformats.org/officeDocument/2006/relationships/hyperlink" Target="https://login.consultant.ru/link/?req=doc&amp;base=LAW&amp;n=116978&amp;date=20.02.2025&amp;dst=100016&amp;field=134&amp;demo=2" TargetMode="External"/><Relationship Id="rId1953" Type="http://schemas.openxmlformats.org/officeDocument/2006/relationships/hyperlink" Target="https://login.consultant.ru/link/?req=doc&amp;base=LAW&amp;n=454232&amp;date=20.02.2025&amp;dst=3648&amp;field=134&amp;demo=2" TargetMode="External"/><Relationship Id="rId5410" Type="http://schemas.openxmlformats.org/officeDocument/2006/relationships/hyperlink" Target="https://login.consultant.ru/link/?req=doc&amp;base=LAW&amp;n=169767&amp;date=20.02.2025&amp;dst=100027&amp;field=134&amp;demo=2" TargetMode="External"/><Relationship Id="rId7168" Type="http://schemas.openxmlformats.org/officeDocument/2006/relationships/hyperlink" Target="https://login.consultant.ru/link/?req=doc&amp;base=LAW&amp;n=301284&amp;date=20.02.2025&amp;dst=100410&amp;field=134&amp;demo=2" TargetMode="External"/><Relationship Id="rId38" Type="http://schemas.openxmlformats.org/officeDocument/2006/relationships/hyperlink" Target="https://login.consultant.ru/link/?req=doc&amp;base=LAW&amp;n=163950&amp;date=20.02.2025&amp;dst=100081&amp;field=134&amp;demo=2" TargetMode="External"/><Relationship Id="rId1606" Type="http://schemas.openxmlformats.org/officeDocument/2006/relationships/hyperlink" Target="https://login.consultant.ru/link/?req=doc&amp;base=LAW&amp;n=286953&amp;date=20.02.2025&amp;dst=100198&amp;field=134&amp;demo=2" TargetMode="External"/><Relationship Id="rId1813" Type="http://schemas.openxmlformats.org/officeDocument/2006/relationships/hyperlink" Target="https://login.consultant.ru/link/?req=doc&amp;base=LAW&amp;n=420803&amp;date=20.02.2025&amp;dst=100297&amp;field=134&amp;demo=2" TargetMode="External"/><Relationship Id="rId4012" Type="http://schemas.openxmlformats.org/officeDocument/2006/relationships/hyperlink" Target="https://login.consultant.ru/link/?req=doc&amp;base=LAW&amp;n=438396&amp;date=20.02.2025&amp;dst=100009&amp;field=134&amp;demo=2" TargetMode="External"/><Relationship Id="rId4969" Type="http://schemas.openxmlformats.org/officeDocument/2006/relationships/hyperlink" Target="https://login.consultant.ru/link/?req=doc&amp;base=LAW&amp;n=482513&amp;date=20.02.2025&amp;dst=100012&amp;field=134&amp;demo=2" TargetMode="External"/><Relationship Id="rId7375" Type="http://schemas.openxmlformats.org/officeDocument/2006/relationships/hyperlink" Target="https://login.consultant.ru/link/?req=doc&amp;base=LAW&amp;n=285614&amp;date=20.02.2025&amp;dst=100018&amp;field=134&amp;demo=2" TargetMode="External"/><Relationship Id="rId7582" Type="http://schemas.openxmlformats.org/officeDocument/2006/relationships/hyperlink" Target="https://login.consultant.ru/link/?req=doc&amp;base=LAW&amp;n=222062&amp;date=20.02.2025&amp;dst=100032&amp;field=134&amp;demo=2" TargetMode="External"/><Relationship Id="rId3778" Type="http://schemas.openxmlformats.org/officeDocument/2006/relationships/hyperlink" Target="https://login.consultant.ru/link/?req=doc&amp;base=LAW&amp;n=483333&amp;date=20.02.2025&amp;dst=100316&amp;field=134&amp;demo=2" TargetMode="External"/><Relationship Id="rId3985" Type="http://schemas.openxmlformats.org/officeDocument/2006/relationships/hyperlink" Target="https://login.consultant.ru/link/?req=doc&amp;base=LAW&amp;n=380602&amp;date=20.02.2025&amp;dst=103728&amp;field=134&amp;demo=2" TargetMode="External"/><Relationship Id="rId4829" Type="http://schemas.openxmlformats.org/officeDocument/2006/relationships/hyperlink" Target="https://login.consultant.ru/link/?req=doc&amp;base=LAW&amp;n=349314&amp;date=20.02.2025&amp;dst=100009&amp;field=134&amp;demo=2" TargetMode="External"/><Relationship Id="rId6184" Type="http://schemas.openxmlformats.org/officeDocument/2006/relationships/hyperlink" Target="https://login.consultant.ru/link/?req=doc&amp;base=LAW&amp;n=301506&amp;date=20.02.2025&amp;dst=100074&amp;field=134&amp;demo=2" TargetMode="External"/><Relationship Id="rId6391" Type="http://schemas.openxmlformats.org/officeDocument/2006/relationships/hyperlink" Target="https://login.consultant.ru/link/?req=doc&amp;base=LAW&amp;n=173867&amp;date=20.02.2025&amp;dst=100156&amp;field=134&amp;demo=2" TargetMode="External"/><Relationship Id="rId7028" Type="http://schemas.openxmlformats.org/officeDocument/2006/relationships/hyperlink" Target="https://login.consultant.ru/link/?req=doc&amp;base=LAW&amp;n=201285&amp;date=20.02.2025&amp;dst=100455&amp;field=134&amp;demo=2" TargetMode="External"/><Relationship Id="rId7235" Type="http://schemas.openxmlformats.org/officeDocument/2006/relationships/hyperlink" Target="https://login.consultant.ru/link/?req=doc&amp;base=LAW&amp;n=169838&amp;date=20.02.2025&amp;dst=100071&amp;field=134&amp;demo=2" TargetMode="External"/><Relationship Id="rId7442" Type="http://schemas.openxmlformats.org/officeDocument/2006/relationships/hyperlink" Target="https://login.consultant.ru/link/?req=doc&amp;base=LAW&amp;n=492192&amp;date=20.02.2025&amp;dst=11142&amp;field=134&amp;demo=2" TargetMode="External"/><Relationship Id="rId699" Type="http://schemas.openxmlformats.org/officeDocument/2006/relationships/hyperlink" Target="https://login.consultant.ru/link/?req=doc&amp;base=LAW&amp;n=448180&amp;date=20.02.2025&amp;dst=100041&amp;field=134&amp;demo=2" TargetMode="External"/><Relationship Id="rId2587" Type="http://schemas.openxmlformats.org/officeDocument/2006/relationships/hyperlink" Target="https://login.consultant.ru/link/?req=doc&amp;base=LAW&amp;n=377644&amp;date=20.02.2025&amp;dst=100034&amp;field=134&amp;demo=2" TargetMode="External"/><Relationship Id="rId2794" Type="http://schemas.openxmlformats.org/officeDocument/2006/relationships/hyperlink" Target="https://login.consultant.ru/link/?req=doc&amp;base=LAW&amp;n=439913&amp;date=20.02.2025&amp;dst=100011&amp;field=134&amp;demo=2" TargetMode="External"/><Relationship Id="rId3638" Type="http://schemas.openxmlformats.org/officeDocument/2006/relationships/hyperlink" Target="https://login.consultant.ru/link/?req=doc&amp;base=LAW&amp;n=149859&amp;date=20.02.2025&amp;dst=100049&amp;field=134&amp;demo=2" TargetMode="External"/><Relationship Id="rId3845" Type="http://schemas.openxmlformats.org/officeDocument/2006/relationships/hyperlink" Target="https://login.consultant.ru/link/?req=doc&amp;base=LAW&amp;n=477396&amp;date=20.02.2025&amp;dst=733&amp;field=134&amp;demo=2" TargetMode="External"/><Relationship Id="rId6044" Type="http://schemas.openxmlformats.org/officeDocument/2006/relationships/hyperlink" Target="https://login.consultant.ru/link/?req=doc&amp;base=LAW&amp;n=201315&amp;date=20.02.2025&amp;dst=100528&amp;field=134&amp;demo=2" TargetMode="External"/><Relationship Id="rId6251" Type="http://schemas.openxmlformats.org/officeDocument/2006/relationships/hyperlink" Target="https://login.consultant.ru/link/?req=doc&amp;base=LAW&amp;n=381394&amp;date=20.02.2025&amp;dst=100022&amp;field=134&amp;demo=2" TargetMode="External"/><Relationship Id="rId7302" Type="http://schemas.openxmlformats.org/officeDocument/2006/relationships/hyperlink" Target="https://login.consultant.ru/link/?req=doc&amp;base=LAW&amp;n=182643&amp;date=20.02.2025&amp;dst=100113&amp;field=134&amp;demo=2" TargetMode="External"/><Relationship Id="rId559" Type="http://schemas.openxmlformats.org/officeDocument/2006/relationships/hyperlink" Target="https://login.consultant.ru/link/?req=doc&amp;base=LAW&amp;n=413549&amp;date=20.02.2025&amp;dst=100506&amp;field=134&amp;demo=2" TargetMode="External"/><Relationship Id="rId766" Type="http://schemas.openxmlformats.org/officeDocument/2006/relationships/hyperlink" Target="https://login.consultant.ru/link/?req=doc&amp;base=LAW&amp;n=453614&amp;date=20.02.2025&amp;dst=100068&amp;field=134&amp;demo=2" TargetMode="External"/><Relationship Id="rId1189" Type="http://schemas.openxmlformats.org/officeDocument/2006/relationships/hyperlink" Target="https://login.consultant.ru/link/?req=doc&amp;base=LAW&amp;n=351141&amp;date=20.02.2025&amp;dst=100009&amp;field=134&amp;demo=2" TargetMode="External"/><Relationship Id="rId1396" Type="http://schemas.openxmlformats.org/officeDocument/2006/relationships/hyperlink" Target="https://login.consultant.ru/link/?req=doc&amp;base=LAW&amp;n=314634&amp;date=20.02.2025&amp;dst=100013&amp;field=134&amp;demo=2" TargetMode="External"/><Relationship Id="rId2447" Type="http://schemas.openxmlformats.org/officeDocument/2006/relationships/hyperlink" Target="https://login.consultant.ru/link/?req=doc&amp;base=LAW&amp;n=201254&amp;date=20.02.2025&amp;dst=100150&amp;field=134&amp;demo=2" TargetMode="External"/><Relationship Id="rId5060" Type="http://schemas.openxmlformats.org/officeDocument/2006/relationships/hyperlink" Target="https://login.consultant.ru/link/?req=doc&amp;base=LAW&amp;n=388538&amp;date=20.02.2025&amp;dst=100175&amp;field=134&amp;demo=2" TargetMode="External"/><Relationship Id="rId6111" Type="http://schemas.openxmlformats.org/officeDocument/2006/relationships/hyperlink" Target="https://login.consultant.ru/link/?req=doc&amp;base=LAW&amp;n=446159&amp;date=20.02.2025&amp;dst=100299&amp;field=134&amp;demo=2" TargetMode="External"/><Relationship Id="rId419" Type="http://schemas.openxmlformats.org/officeDocument/2006/relationships/hyperlink" Target="https://login.consultant.ru/link/?req=doc&amp;base=LAW&amp;n=493079&amp;date=20.02.2025&amp;dst=100010&amp;field=134&amp;demo=2" TargetMode="External"/><Relationship Id="rId626" Type="http://schemas.openxmlformats.org/officeDocument/2006/relationships/hyperlink" Target="https://login.consultant.ru/link/?req=doc&amp;base=LAW&amp;n=453614&amp;date=20.02.2025&amp;dst=100024&amp;field=134&amp;demo=2" TargetMode="External"/><Relationship Id="rId973" Type="http://schemas.openxmlformats.org/officeDocument/2006/relationships/hyperlink" Target="https://login.consultant.ru/link/?req=doc&amp;base=LAW&amp;n=201260&amp;date=20.02.2025&amp;dst=100038&amp;field=134&amp;demo=2" TargetMode="External"/><Relationship Id="rId1049" Type="http://schemas.openxmlformats.org/officeDocument/2006/relationships/hyperlink" Target="https://login.consultant.ru/link/?req=doc&amp;base=LAW&amp;n=454938&amp;date=20.02.2025&amp;dst=100105&amp;field=134&amp;demo=2" TargetMode="External"/><Relationship Id="rId1256" Type="http://schemas.openxmlformats.org/officeDocument/2006/relationships/hyperlink" Target="https://login.consultant.ru/link/?req=doc&amp;base=LAW&amp;n=495184&amp;date=20.02.2025&amp;dst=1254&amp;field=134&amp;demo=2" TargetMode="External"/><Relationship Id="rId2307" Type="http://schemas.openxmlformats.org/officeDocument/2006/relationships/hyperlink" Target="https://login.consultant.ru/link/?req=doc&amp;base=LAW&amp;n=173823&amp;date=20.02.2025&amp;dst=100097&amp;field=134&amp;demo=2" TargetMode="External"/><Relationship Id="rId2654" Type="http://schemas.openxmlformats.org/officeDocument/2006/relationships/hyperlink" Target="https://login.consultant.ru/link/?req=doc&amp;base=LAW&amp;n=314662&amp;date=20.02.2025&amp;dst=100011&amp;field=134&amp;demo=2" TargetMode="External"/><Relationship Id="rId2861" Type="http://schemas.openxmlformats.org/officeDocument/2006/relationships/hyperlink" Target="https://login.consultant.ru/link/?req=doc&amp;base=LAW&amp;n=303428&amp;date=20.02.2025&amp;dst=100018&amp;field=134&amp;demo=2" TargetMode="External"/><Relationship Id="rId3705" Type="http://schemas.openxmlformats.org/officeDocument/2006/relationships/hyperlink" Target="https://login.consultant.ru/link/?req=doc&amp;base=LAW&amp;n=221800&amp;date=20.02.2025&amp;dst=100437&amp;field=134&amp;demo=2" TargetMode="External"/><Relationship Id="rId3912" Type="http://schemas.openxmlformats.org/officeDocument/2006/relationships/hyperlink" Target="https://login.consultant.ru/link/?req=doc&amp;base=LAW&amp;n=323785&amp;date=20.02.2025&amp;dst=100013&amp;field=134&amp;demo=2" TargetMode="External"/><Relationship Id="rId833" Type="http://schemas.openxmlformats.org/officeDocument/2006/relationships/hyperlink" Target="https://login.consultant.ru/link/?req=doc&amp;base=LAW&amp;n=483069&amp;date=20.02.2025&amp;dst=100287&amp;field=134&amp;demo=2" TargetMode="External"/><Relationship Id="rId1116" Type="http://schemas.openxmlformats.org/officeDocument/2006/relationships/hyperlink" Target="https://login.consultant.ru/link/?req=doc&amp;base=LAW&amp;n=153471&amp;date=20.02.2025&amp;dst=100010&amp;field=134&amp;demo=2" TargetMode="External"/><Relationship Id="rId1463" Type="http://schemas.openxmlformats.org/officeDocument/2006/relationships/hyperlink" Target="https://login.consultant.ru/link/?req=doc&amp;base=LAW&amp;n=475041&amp;date=20.02.2025&amp;dst=100011&amp;field=134&amp;demo=2" TargetMode="External"/><Relationship Id="rId1670" Type="http://schemas.openxmlformats.org/officeDocument/2006/relationships/hyperlink" Target="https://login.consultant.ru/link/?req=doc&amp;base=LAW&amp;n=453614&amp;date=20.02.2025&amp;dst=100258&amp;field=134&amp;demo=2" TargetMode="External"/><Relationship Id="rId2514" Type="http://schemas.openxmlformats.org/officeDocument/2006/relationships/hyperlink" Target="https://login.consultant.ru/link/?req=doc&amp;base=LAW&amp;n=173823&amp;date=20.02.2025&amp;dst=100128&amp;field=134&amp;demo=2" TargetMode="External"/><Relationship Id="rId2721" Type="http://schemas.openxmlformats.org/officeDocument/2006/relationships/hyperlink" Target="https://login.consultant.ru/link/?req=doc&amp;base=LAW&amp;n=453614&amp;date=20.02.2025&amp;dst=100520&amp;field=134&amp;demo=2" TargetMode="External"/><Relationship Id="rId5877" Type="http://schemas.openxmlformats.org/officeDocument/2006/relationships/hyperlink" Target="https://login.consultant.ru/link/?req=doc&amp;base=LAW&amp;n=201285&amp;date=20.02.2025&amp;dst=100327&amp;field=134&amp;demo=2" TargetMode="External"/><Relationship Id="rId6928" Type="http://schemas.openxmlformats.org/officeDocument/2006/relationships/hyperlink" Target="https://login.consultant.ru/link/?req=doc&amp;base=LAW&amp;n=440508&amp;date=20.02.2025&amp;dst=100041&amp;field=134&amp;demo=2" TargetMode="External"/><Relationship Id="rId7092" Type="http://schemas.openxmlformats.org/officeDocument/2006/relationships/hyperlink" Target="https://login.consultant.ru/link/?req=doc&amp;base=LAW&amp;n=201285&amp;date=20.02.2025&amp;dst=100465&amp;field=134&amp;demo=2" TargetMode="External"/><Relationship Id="rId900" Type="http://schemas.openxmlformats.org/officeDocument/2006/relationships/hyperlink" Target="https://login.consultant.ru/link/?req=doc&amp;base=LAW&amp;n=464270&amp;date=20.02.2025&amp;dst=100150&amp;field=134&amp;demo=2" TargetMode="External"/><Relationship Id="rId1323" Type="http://schemas.openxmlformats.org/officeDocument/2006/relationships/hyperlink" Target="https://login.consultant.ru/link/?req=doc&amp;base=LAW&amp;n=466154&amp;date=20.02.2025&amp;dst=101714&amp;field=134&amp;demo=2" TargetMode="External"/><Relationship Id="rId1530" Type="http://schemas.openxmlformats.org/officeDocument/2006/relationships/hyperlink" Target="https://login.consultant.ru/link/?req=doc&amp;base=LAW&amp;n=178862&amp;date=20.02.2025&amp;dst=100012&amp;field=134&amp;demo=2" TargetMode="External"/><Relationship Id="rId4479" Type="http://schemas.openxmlformats.org/officeDocument/2006/relationships/hyperlink" Target="https://login.consultant.ru/link/?req=doc&amp;base=LAW&amp;n=183375&amp;date=20.02.2025&amp;dst=100061&amp;field=134&amp;demo=2" TargetMode="External"/><Relationship Id="rId4686" Type="http://schemas.openxmlformats.org/officeDocument/2006/relationships/hyperlink" Target="https://login.consultant.ru/link/?req=doc&amp;base=LAW&amp;n=479093&amp;date=20.02.2025&amp;dst=101301&amp;field=134&amp;demo=2" TargetMode="External"/><Relationship Id="rId4893" Type="http://schemas.openxmlformats.org/officeDocument/2006/relationships/hyperlink" Target="https://login.consultant.ru/link/?req=doc&amp;base=LAW&amp;n=391648&amp;date=20.02.2025&amp;dst=100008&amp;field=134&amp;demo=2" TargetMode="External"/><Relationship Id="rId5737" Type="http://schemas.openxmlformats.org/officeDocument/2006/relationships/hyperlink" Target="https://login.consultant.ru/link/?req=doc&amp;base=LAW&amp;n=200730&amp;date=20.02.2025&amp;dst=100104&amp;field=134&amp;demo=2" TargetMode="External"/><Relationship Id="rId5944" Type="http://schemas.openxmlformats.org/officeDocument/2006/relationships/hyperlink" Target="https://login.consultant.ru/link/?req=doc&amp;base=LAW&amp;n=182643&amp;date=20.02.2025&amp;dst=100108&amp;field=134&amp;demo=2" TargetMode="External"/><Relationship Id="rId3288" Type="http://schemas.openxmlformats.org/officeDocument/2006/relationships/hyperlink" Target="https://login.consultant.ru/link/?req=doc&amp;base=LAW&amp;n=446085&amp;date=20.02.2025&amp;dst=100016&amp;field=134&amp;demo=2" TargetMode="External"/><Relationship Id="rId3495" Type="http://schemas.openxmlformats.org/officeDocument/2006/relationships/hyperlink" Target="https://login.consultant.ru/link/?req=doc&amp;base=LAW&amp;n=172730&amp;date=20.02.2025&amp;dst=100203&amp;field=134&amp;demo=2" TargetMode="External"/><Relationship Id="rId4339" Type="http://schemas.openxmlformats.org/officeDocument/2006/relationships/hyperlink" Target="https://login.consultant.ru/link/?req=doc&amp;base=LAW&amp;n=108567&amp;date=20.02.2025&amp;dst=100042&amp;field=134&amp;demo=2" TargetMode="External"/><Relationship Id="rId4546" Type="http://schemas.openxmlformats.org/officeDocument/2006/relationships/hyperlink" Target="https://login.consultant.ru/link/?req=doc&amp;base=LAW&amp;n=451723&amp;date=20.02.2025&amp;dst=100077&amp;field=134&amp;demo=2" TargetMode="External"/><Relationship Id="rId4753" Type="http://schemas.openxmlformats.org/officeDocument/2006/relationships/hyperlink" Target="https://login.consultant.ru/link/?req=doc&amp;base=LAW&amp;n=165926&amp;date=20.02.2025&amp;dst=100030&amp;field=134&amp;demo=2" TargetMode="External"/><Relationship Id="rId4960" Type="http://schemas.openxmlformats.org/officeDocument/2006/relationships/hyperlink" Target="https://login.consultant.ru/link/?req=doc&amp;base=LAW&amp;n=215486&amp;date=20.02.2025&amp;dst=100032&amp;field=134&amp;demo=2" TargetMode="External"/><Relationship Id="rId5804" Type="http://schemas.openxmlformats.org/officeDocument/2006/relationships/hyperlink" Target="https://login.consultant.ru/link/?req=doc&amp;base=LAW&amp;n=176172&amp;date=20.02.2025&amp;dst=100063&amp;field=134&amp;demo=2" TargetMode="External"/><Relationship Id="rId2097" Type="http://schemas.openxmlformats.org/officeDocument/2006/relationships/hyperlink" Target="https://login.consultant.ru/link/?req=doc&amp;base=LAW&amp;n=441772&amp;date=20.02.2025&amp;dst=100040&amp;field=134&amp;demo=2" TargetMode="External"/><Relationship Id="rId3148" Type="http://schemas.openxmlformats.org/officeDocument/2006/relationships/hyperlink" Target="https://login.consultant.ru/link/?req=doc&amp;base=LAW&amp;n=61789&amp;date=20.02.2025&amp;dst=100010&amp;field=134&amp;demo=2" TargetMode="External"/><Relationship Id="rId3355" Type="http://schemas.openxmlformats.org/officeDocument/2006/relationships/hyperlink" Target="https://login.consultant.ru/link/?req=doc&amp;base=LAW&amp;n=197468&amp;date=20.02.2025&amp;demo=2" TargetMode="External"/><Relationship Id="rId3562" Type="http://schemas.openxmlformats.org/officeDocument/2006/relationships/hyperlink" Target="https://login.consultant.ru/link/?req=doc&amp;base=LAW&amp;n=386896&amp;date=20.02.2025&amp;dst=100024&amp;field=134&amp;demo=2" TargetMode="External"/><Relationship Id="rId4406" Type="http://schemas.openxmlformats.org/officeDocument/2006/relationships/hyperlink" Target="https://login.consultant.ru/link/?req=doc&amp;base=LAW&amp;n=213706&amp;date=20.02.2025&amp;dst=100019&amp;field=134&amp;demo=2" TargetMode="External"/><Relationship Id="rId4613" Type="http://schemas.openxmlformats.org/officeDocument/2006/relationships/hyperlink" Target="https://login.consultant.ru/link/?req=doc&amp;base=LAW&amp;n=173561&amp;date=20.02.2025&amp;dst=100103&amp;field=134&amp;demo=2" TargetMode="External"/><Relationship Id="rId7769" Type="http://schemas.openxmlformats.org/officeDocument/2006/relationships/hyperlink" Target="https://login.consultant.ru/link/?req=doc&amp;base=LAW&amp;n=173823&amp;date=20.02.2025&amp;dst=100155&amp;field=134&amp;demo=2" TargetMode="External"/><Relationship Id="rId276" Type="http://schemas.openxmlformats.org/officeDocument/2006/relationships/hyperlink" Target="https://login.consultant.ru/link/?req=doc&amp;base=LAW&amp;n=494938&amp;date=20.02.2025&amp;dst=100013&amp;field=134&amp;demo=2" TargetMode="External"/><Relationship Id="rId483" Type="http://schemas.openxmlformats.org/officeDocument/2006/relationships/hyperlink" Target="https://login.consultant.ru/link/?req=doc&amp;base=LAW&amp;n=149788&amp;date=20.02.2025&amp;dst=100026&amp;field=134&amp;demo=2" TargetMode="External"/><Relationship Id="rId690" Type="http://schemas.openxmlformats.org/officeDocument/2006/relationships/hyperlink" Target="https://login.consultant.ru/link/?req=doc&amp;base=LAW&amp;n=483069&amp;date=20.02.2025&amp;dst=100251&amp;field=134&amp;demo=2" TargetMode="External"/><Relationship Id="rId2164" Type="http://schemas.openxmlformats.org/officeDocument/2006/relationships/hyperlink" Target="https://login.consultant.ru/link/?req=doc&amp;base=LAW&amp;n=327611&amp;date=20.02.2025&amp;dst=100006&amp;field=134&amp;demo=2" TargetMode="External"/><Relationship Id="rId2371" Type="http://schemas.openxmlformats.org/officeDocument/2006/relationships/hyperlink" Target="https://login.consultant.ru/link/?req=doc&amp;base=LAW&amp;n=372698&amp;date=20.02.2025&amp;dst=100009&amp;field=134&amp;demo=2" TargetMode="External"/><Relationship Id="rId3008" Type="http://schemas.openxmlformats.org/officeDocument/2006/relationships/hyperlink" Target="https://login.consultant.ru/link/?req=doc&amp;base=LAW&amp;n=436792&amp;date=20.02.2025&amp;dst=646&amp;field=134&amp;demo=2" TargetMode="External"/><Relationship Id="rId3215" Type="http://schemas.openxmlformats.org/officeDocument/2006/relationships/hyperlink" Target="https://login.consultant.ru/link/?req=doc&amp;base=LAW&amp;n=221449&amp;date=20.02.2025&amp;dst=100050&amp;field=134&amp;demo=2" TargetMode="External"/><Relationship Id="rId3422" Type="http://schemas.openxmlformats.org/officeDocument/2006/relationships/hyperlink" Target="https://login.consultant.ru/link/?req=doc&amp;base=LAW&amp;n=497706&amp;date=20.02.2025&amp;dst=100011&amp;field=134&amp;demo=2" TargetMode="External"/><Relationship Id="rId4820" Type="http://schemas.openxmlformats.org/officeDocument/2006/relationships/hyperlink" Target="https://login.consultant.ru/link/?req=doc&amp;base=LAW&amp;n=404040&amp;date=20.02.2025&amp;dst=100027&amp;field=134&amp;demo=2" TargetMode="External"/><Relationship Id="rId6578" Type="http://schemas.openxmlformats.org/officeDocument/2006/relationships/hyperlink" Target="https://login.consultant.ru/link/?req=doc&amp;base=LAW&amp;n=429693&amp;date=20.02.2025&amp;dst=100016&amp;field=134&amp;demo=2" TargetMode="External"/><Relationship Id="rId6785" Type="http://schemas.openxmlformats.org/officeDocument/2006/relationships/hyperlink" Target="https://login.consultant.ru/link/?req=doc&amp;base=LAW&amp;n=201257&amp;date=20.02.2025&amp;dst=100124&amp;field=134&amp;demo=2" TargetMode="External"/><Relationship Id="rId7629" Type="http://schemas.openxmlformats.org/officeDocument/2006/relationships/hyperlink" Target="https://login.consultant.ru/link/?req=doc&amp;base=LAW&amp;n=201481&amp;date=20.02.2025&amp;dst=100081&amp;field=134&amp;demo=2" TargetMode="External"/><Relationship Id="rId136" Type="http://schemas.openxmlformats.org/officeDocument/2006/relationships/hyperlink" Target="https://login.consultant.ru/link/?req=doc&amp;base=LAW&amp;n=483337&amp;date=20.02.2025&amp;dst=10968&amp;field=134&amp;demo=2" TargetMode="External"/><Relationship Id="rId343" Type="http://schemas.openxmlformats.org/officeDocument/2006/relationships/hyperlink" Target="https://login.consultant.ru/link/?req=doc&amp;base=LAW&amp;n=176333&amp;date=20.02.2025&amp;dst=100069&amp;field=134&amp;demo=2" TargetMode="External"/><Relationship Id="rId550" Type="http://schemas.openxmlformats.org/officeDocument/2006/relationships/hyperlink" Target="https://login.consultant.ru/link/?req=doc&amp;base=LAW&amp;n=182041&amp;date=20.02.2025&amp;dst=100169&amp;field=134&amp;demo=2" TargetMode="External"/><Relationship Id="rId1180" Type="http://schemas.openxmlformats.org/officeDocument/2006/relationships/hyperlink" Target="https://login.consultant.ru/link/?req=doc&amp;base=LAW&amp;n=453614&amp;date=20.02.2025&amp;dst=100152&amp;field=134&amp;demo=2" TargetMode="External"/><Relationship Id="rId2024" Type="http://schemas.openxmlformats.org/officeDocument/2006/relationships/hyperlink" Target="https://login.consultant.ru/link/?req=doc&amp;base=LAW&amp;n=453614&amp;date=20.02.2025&amp;dst=100360&amp;field=134&amp;demo=2" TargetMode="External"/><Relationship Id="rId2231" Type="http://schemas.openxmlformats.org/officeDocument/2006/relationships/hyperlink" Target="https://login.consultant.ru/link/?req=doc&amp;base=LAW&amp;n=173823&amp;date=20.02.2025&amp;dst=100083&amp;field=134&amp;demo=2" TargetMode="External"/><Relationship Id="rId5387" Type="http://schemas.openxmlformats.org/officeDocument/2006/relationships/hyperlink" Target="https://login.consultant.ru/link/?req=doc&amp;base=LAW&amp;n=110169&amp;date=20.02.2025&amp;dst=100026&amp;field=134&amp;demo=2" TargetMode="External"/><Relationship Id="rId6438" Type="http://schemas.openxmlformats.org/officeDocument/2006/relationships/hyperlink" Target="https://login.consultant.ru/link/?req=doc&amp;base=LAW&amp;n=116560&amp;date=20.02.2025&amp;dst=100013&amp;field=134&amp;demo=2" TargetMode="External"/><Relationship Id="rId6992" Type="http://schemas.openxmlformats.org/officeDocument/2006/relationships/hyperlink" Target="https://login.consultant.ru/link/?req=doc&amp;base=LAW&amp;n=339082&amp;date=20.02.2025&amp;dst=100062&amp;field=134&amp;demo=2" TargetMode="External"/><Relationship Id="rId203" Type="http://schemas.openxmlformats.org/officeDocument/2006/relationships/hyperlink" Target="https://login.consultant.ru/link/?req=doc&amp;base=LAW&amp;n=372708&amp;date=20.02.2025&amp;dst=100009&amp;field=134&amp;demo=2" TargetMode="External"/><Relationship Id="rId1040" Type="http://schemas.openxmlformats.org/officeDocument/2006/relationships/hyperlink" Target="https://login.consultant.ru/link/?req=doc&amp;base=LAW&amp;n=153470&amp;date=20.02.2025&amp;dst=100010&amp;field=134&amp;demo=2" TargetMode="External"/><Relationship Id="rId4196" Type="http://schemas.openxmlformats.org/officeDocument/2006/relationships/hyperlink" Target="https://login.consultant.ru/link/?req=doc&amp;base=LAW&amp;n=453614&amp;date=20.02.2025&amp;dst=100745&amp;field=134&amp;demo=2" TargetMode="External"/><Relationship Id="rId5247" Type="http://schemas.openxmlformats.org/officeDocument/2006/relationships/hyperlink" Target="https://login.consultant.ru/link/?req=doc&amp;base=LAW&amp;n=219796&amp;date=20.02.2025&amp;dst=100026&amp;field=134&amp;demo=2" TargetMode="External"/><Relationship Id="rId5594" Type="http://schemas.openxmlformats.org/officeDocument/2006/relationships/hyperlink" Target="https://login.consultant.ru/link/?req=doc&amp;base=LAW&amp;n=314634&amp;date=20.02.2025&amp;dst=100021&amp;field=134&amp;demo=2" TargetMode="External"/><Relationship Id="rId6645" Type="http://schemas.openxmlformats.org/officeDocument/2006/relationships/hyperlink" Target="https://login.consultant.ru/link/?req=doc&amp;base=LAW&amp;n=182886&amp;date=20.02.2025&amp;dst=100028&amp;field=134&amp;demo=2" TargetMode="External"/><Relationship Id="rId6852" Type="http://schemas.openxmlformats.org/officeDocument/2006/relationships/hyperlink" Target="https://login.consultant.ru/link/?req=doc&amp;base=LAW&amp;n=116978&amp;date=20.02.2025&amp;dst=100101&amp;field=134&amp;demo=2" TargetMode="External"/><Relationship Id="rId410" Type="http://schemas.openxmlformats.org/officeDocument/2006/relationships/hyperlink" Target="https://login.consultant.ru/link/?req=doc&amp;base=LAW&amp;n=210228&amp;date=20.02.2025&amp;dst=100012&amp;field=134&amp;demo=2" TargetMode="External"/><Relationship Id="rId1997" Type="http://schemas.openxmlformats.org/officeDocument/2006/relationships/hyperlink" Target="https://login.consultant.ru/link/?req=doc&amp;base=LAW&amp;n=465612&amp;date=20.02.2025&amp;dst=100014&amp;field=134&amp;demo=2" TargetMode="External"/><Relationship Id="rId4056" Type="http://schemas.openxmlformats.org/officeDocument/2006/relationships/hyperlink" Target="https://login.consultant.ru/link/?req=doc&amp;base=LAW&amp;n=483038&amp;date=20.02.2025&amp;dst=100030&amp;field=134&amp;demo=2" TargetMode="External"/><Relationship Id="rId5454" Type="http://schemas.openxmlformats.org/officeDocument/2006/relationships/hyperlink" Target="https://login.consultant.ru/link/?req=doc&amp;base=LAW&amp;n=201309&amp;date=20.02.2025&amp;dst=100139&amp;field=134&amp;demo=2" TargetMode="External"/><Relationship Id="rId5661" Type="http://schemas.openxmlformats.org/officeDocument/2006/relationships/hyperlink" Target="https://login.consultant.ru/link/?req=doc&amp;base=LAW&amp;n=310107&amp;date=20.02.2025&amp;dst=100183&amp;field=134&amp;demo=2" TargetMode="External"/><Relationship Id="rId6505" Type="http://schemas.openxmlformats.org/officeDocument/2006/relationships/hyperlink" Target="https://login.consultant.ru/link/?req=doc&amp;base=LAW&amp;n=201481&amp;date=20.02.2025&amp;dst=100072&amp;field=134&amp;demo=2" TargetMode="External"/><Relationship Id="rId6712" Type="http://schemas.openxmlformats.org/officeDocument/2006/relationships/hyperlink" Target="https://login.consultant.ru/link/?req=doc&amp;base=LAW&amp;n=186980&amp;date=20.02.2025&amp;dst=100088&amp;field=134&amp;demo=2" TargetMode="External"/><Relationship Id="rId1857" Type="http://schemas.openxmlformats.org/officeDocument/2006/relationships/hyperlink" Target="https://login.consultant.ru/link/?req=doc&amp;base=LAW&amp;n=103113&amp;date=20.02.2025&amp;dst=100033&amp;field=134&amp;demo=2" TargetMode="External"/><Relationship Id="rId2908" Type="http://schemas.openxmlformats.org/officeDocument/2006/relationships/hyperlink" Target="https://login.consultant.ru/link/?req=doc&amp;base=LAW&amp;n=421794&amp;date=20.02.2025&amp;dst=100055&amp;field=134&amp;demo=2" TargetMode="External"/><Relationship Id="rId4263" Type="http://schemas.openxmlformats.org/officeDocument/2006/relationships/hyperlink" Target="https://login.consultant.ru/link/?req=doc&amp;base=LAW&amp;n=201254&amp;date=20.02.2025&amp;dst=100153&amp;field=134&amp;demo=2" TargetMode="External"/><Relationship Id="rId4470" Type="http://schemas.openxmlformats.org/officeDocument/2006/relationships/hyperlink" Target="https://login.consultant.ru/link/?req=doc&amp;base=LAW&amp;n=183375&amp;date=20.02.2025&amp;dst=100054&amp;field=134&amp;demo=2" TargetMode="External"/><Relationship Id="rId5107" Type="http://schemas.openxmlformats.org/officeDocument/2006/relationships/hyperlink" Target="https://login.consultant.ru/link/?req=doc&amp;base=LAW&amp;n=208174&amp;date=20.02.2025&amp;dst=100025&amp;field=134&amp;demo=2" TargetMode="External"/><Relationship Id="rId5314" Type="http://schemas.openxmlformats.org/officeDocument/2006/relationships/hyperlink" Target="https://login.consultant.ru/link/?req=doc&amp;base=LAW&amp;n=388482&amp;date=20.02.2025&amp;dst=100060&amp;field=134&amp;demo=2" TargetMode="External"/><Relationship Id="rId5521" Type="http://schemas.openxmlformats.org/officeDocument/2006/relationships/hyperlink" Target="https://login.consultant.ru/link/?req=doc&amp;base=LAW&amp;n=453875&amp;date=20.02.2025&amp;dst=100012&amp;field=134&amp;demo=2" TargetMode="External"/><Relationship Id="rId1717" Type="http://schemas.openxmlformats.org/officeDocument/2006/relationships/hyperlink" Target="https://login.consultant.ru/link/?req=doc&amp;base=LAW&amp;n=482855&amp;date=20.02.2025&amp;demo=2" TargetMode="External"/><Relationship Id="rId1924" Type="http://schemas.openxmlformats.org/officeDocument/2006/relationships/hyperlink" Target="https://login.consultant.ru/link/?req=doc&amp;base=LAW&amp;n=201285&amp;date=20.02.2025&amp;dst=100098&amp;field=134&amp;demo=2" TargetMode="External"/><Relationship Id="rId3072" Type="http://schemas.openxmlformats.org/officeDocument/2006/relationships/hyperlink" Target="https://login.consultant.ru/link/?req=doc&amp;base=LAW&amp;n=479923&amp;date=20.02.2025&amp;demo=2" TargetMode="External"/><Relationship Id="rId4123" Type="http://schemas.openxmlformats.org/officeDocument/2006/relationships/hyperlink" Target="https://login.consultant.ru/link/?req=doc&amp;base=LAW&amp;n=47708&amp;date=20.02.2025&amp;dst=100008&amp;field=134&amp;demo=2" TargetMode="External"/><Relationship Id="rId4330" Type="http://schemas.openxmlformats.org/officeDocument/2006/relationships/hyperlink" Target="https://login.consultant.ru/link/?req=doc&amp;base=LAW&amp;n=453614&amp;date=20.02.2025&amp;dst=100774&amp;field=134&amp;demo=2" TargetMode="External"/><Relationship Id="rId7279" Type="http://schemas.openxmlformats.org/officeDocument/2006/relationships/hyperlink" Target="https://login.consultant.ru/link/?req=doc&amp;base=LAW&amp;n=483238&amp;date=20.02.2025&amp;dst=11404&amp;field=134&amp;demo=2" TargetMode="External"/><Relationship Id="rId7486" Type="http://schemas.openxmlformats.org/officeDocument/2006/relationships/hyperlink" Target="https://login.consultant.ru/link/?req=doc&amp;base=LAW&amp;n=493196&amp;date=20.02.2025&amp;dst=100064&amp;field=134&amp;demo=2" TargetMode="External"/><Relationship Id="rId7693" Type="http://schemas.openxmlformats.org/officeDocument/2006/relationships/hyperlink" Target="https://login.consultant.ru/link/?req=doc&amp;base=LAW&amp;n=386881&amp;date=20.02.2025&amp;dst=100013&amp;field=134&amp;demo=2" TargetMode="External"/><Relationship Id="rId3889" Type="http://schemas.openxmlformats.org/officeDocument/2006/relationships/hyperlink" Target="https://login.consultant.ru/link/?req=doc&amp;base=LAW&amp;n=482668&amp;date=20.02.2025&amp;dst=80&amp;field=134&amp;demo=2" TargetMode="External"/><Relationship Id="rId6088" Type="http://schemas.openxmlformats.org/officeDocument/2006/relationships/hyperlink" Target="https://login.consultant.ru/link/?req=doc&amp;base=LAW&amp;n=299534&amp;date=20.02.2025&amp;dst=100199&amp;field=134&amp;demo=2" TargetMode="External"/><Relationship Id="rId6295" Type="http://schemas.openxmlformats.org/officeDocument/2006/relationships/hyperlink" Target="https://login.consultant.ru/link/?req=doc&amp;base=LAW&amp;n=446159&amp;date=20.02.2025&amp;dst=100396&amp;field=134&amp;demo=2" TargetMode="External"/><Relationship Id="rId7139" Type="http://schemas.openxmlformats.org/officeDocument/2006/relationships/hyperlink" Target="https://login.consultant.ru/link/?req=doc&amp;base=LAW&amp;n=494794&amp;date=20.02.2025&amp;dst=100022&amp;field=134&amp;demo=2" TargetMode="External"/><Relationship Id="rId7346" Type="http://schemas.openxmlformats.org/officeDocument/2006/relationships/hyperlink" Target="https://login.consultant.ru/link/?req=doc&amp;base=LAW&amp;n=78506&amp;date=20.02.2025&amp;dst=100008&amp;field=134&amp;demo=2" TargetMode="External"/><Relationship Id="rId7553" Type="http://schemas.openxmlformats.org/officeDocument/2006/relationships/hyperlink" Target="https://login.consultant.ru/link/?req=doc&amp;base=LAW&amp;n=198844&amp;date=20.02.2025&amp;dst=100024&amp;field=134&amp;demo=2" TargetMode="External"/><Relationship Id="rId2698" Type="http://schemas.openxmlformats.org/officeDocument/2006/relationships/hyperlink" Target="https://login.consultant.ru/link/?req=doc&amp;base=LAW&amp;n=286560&amp;date=20.02.2025&amp;dst=100040&amp;field=134&amp;demo=2" TargetMode="External"/><Relationship Id="rId6155" Type="http://schemas.openxmlformats.org/officeDocument/2006/relationships/hyperlink" Target="https://login.consultant.ru/link/?req=doc&amp;base=LAW&amp;n=420986&amp;date=20.02.2025&amp;dst=100760&amp;field=134&amp;demo=2" TargetMode="External"/><Relationship Id="rId6362" Type="http://schemas.openxmlformats.org/officeDocument/2006/relationships/hyperlink" Target="https://login.consultant.ru/link/?req=doc&amp;base=LAW&amp;n=221222&amp;date=20.02.2025&amp;dst=100011&amp;field=134&amp;demo=2" TargetMode="External"/><Relationship Id="rId7206" Type="http://schemas.openxmlformats.org/officeDocument/2006/relationships/hyperlink" Target="https://login.consultant.ru/link/?req=doc&amp;base=LAW&amp;n=201285&amp;date=20.02.2025&amp;dst=100471&amp;field=134&amp;demo=2" TargetMode="External"/><Relationship Id="rId7413" Type="http://schemas.openxmlformats.org/officeDocument/2006/relationships/hyperlink" Target="https://login.consultant.ru/link/?req=doc&amp;base=LAW&amp;n=482535&amp;date=20.02.2025&amp;dst=100018&amp;field=134&amp;demo=2" TargetMode="External"/><Relationship Id="rId7760" Type="http://schemas.openxmlformats.org/officeDocument/2006/relationships/hyperlink" Target="https://login.consultant.ru/link/?req=doc&amp;base=LAW&amp;n=482535&amp;date=20.02.2025&amp;dst=100028&amp;field=134&amp;demo=2" TargetMode="External"/><Relationship Id="rId3749" Type="http://schemas.openxmlformats.org/officeDocument/2006/relationships/hyperlink" Target="https://login.consultant.ru/link/?req=doc&amp;base=LAW&amp;n=357773&amp;date=20.02.2025&amp;dst=100048&amp;field=134&amp;demo=2" TargetMode="External"/><Relationship Id="rId3956" Type="http://schemas.openxmlformats.org/officeDocument/2006/relationships/hyperlink" Target="https://login.consultant.ru/link/?req=doc&amp;base=LAW&amp;n=200014&amp;date=20.02.2025&amp;dst=100015&amp;field=134&amp;demo=2" TargetMode="External"/><Relationship Id="rId5171" Type="http://schemas.openxmlformats.org/officeDocument/2006/relationships/hyperlink" Target="https://login.consultant.ru/link/?req=doc&amp;base=LAW&amp;n=436199&amp;date=20.02.2025&amp;dst=100037&amp;field=134&amp;demo=2" TargetMode="External"/><Relationship Id="rId6015" Type="http://schemas.openxmlformats.org/officeDocument/2006/relationships/hyperlink" Target="https://login.consultant.ru/link/?req=doc&amp;base=LAW&amp;n=200019&amp;date=20.02.2025&amp;dst=100056&amp;field=134&amp;demo=2" TargetMode="External"/><Relationship Id="rId6222" Type="http://schemas.openxmlformats.org/officeDocument/2006/relationships/hyperlink" Target="https://login.consultant.ru/link/?req=doc&amp;base=LAW&amp;n=116966&amp;date=20.02.2025&amp;dst=100012&amp;field=134&amp;demo=2" TargetMode="External"/><Relationship Id="rId7620" Type="http://schemas.openxmlformats.org/officeDocument/2006/relationships/hyperlink" Target="https://login.consultant.ru/link/?req=doc&amp;base=LAW&amp;n=453871&amp;date=20.02.2025&amp;dst=100043&amp;field=134&amp;demo=2" TargetMode="External"/><Relationship Id="rId877" Type="http://schemas.openxmlformats.org/officeDocument/2006/relationships/hyperlink" Target="https://login.consultant.ru/link/?req=doc&amp;base=LAW&amp;n=491932&amp;date=20.02.2025&amp;dst=100025&amp;field=134&amp;demo=2" TargetMode="External"/><Relationship Id="rId2558" Type="http://schemas.openxmlformats.org/officeDocument/2006/relationships/hyperlink" Target="https://login.consultant.ru/link/?req=doc&amp;base=LAW&amp;n=103113&amp;date=20.02.2025&amp;dst=100038&amp;field=134&amp;demo=2" TargetMode="External"/><Relationship Id="rId2765" Type="http://schemas.openxmlformats.org/officeDocument/2006/relationships/hyperlink" Target="https://login.consultant.ru/link/?req=doc&amp;base=LAW&amp;n=213154&amp;date=20.02.2025&amp;dst=100010&amp;field=134&amp;demo=2" TargetMode="External"/><Relationship Id="rId2972" Type="http://schemas.openxmlformats.org/officeDocument/2006/relationships/hyperlink" Target="https://login.consultant.ru/link/?req=doc&amp;base=LAW&amp;n=450445&amp;date=20.02.2025&amp;dst=242&amp;field=134&amp;demo=2" TargetMode="External"/><Relationship Id="rId3609" Type="http://schemas.openxmlformats.org/officeDocument/2006/relationships/hyperlink" Target="https://login.consultant.ru/link/?req=doc&amp;base=LAW&amp;n=149859&amp;date=20.02.2025&amp;dst=100025&amp;field=134&amp;demo=2" TargetMode="External"/><Relationship Id="rId3816" Type="http://schemas.openxmlformats.org/officeDocument/2006/relationships/hyperlink" Target="https://login.consultant.ru/link/?req=doc&amp;base=LAW&amp;n=422114&amp;date=20.02.2025&amp;dst=100026&amp;field=134&amp;demo=2" TargetMode="External"/><Relationship Id="rId737" Type="http://schemas.openxmlformats.org/officeDocument/2006/relationships/hyperlink" Target="https://login.consultant.ru/link/?req=doc&amp;base=LAW&amp;n=328009&amp;date=20.02.2025&amp;dst=100058&amp;field=134&amp;demo=2" TargetMode="External"/><Relationship Id="rId944" Type="http://schemas.openxmlformats.org/officeDocument/2006/relationships/hyperlink" Target="https://login.consultant.ru/link/?req=doc&amp;base=LAW&amp;n=201316&amp;date=20.02.2025&amp;dst=100026&amp;field=134&amp;demo=2" TargetMode="External"/><Relationship Id="rId1367" Type="http://schemas.openxmlformats.org/officeDocument/2006/relationships/hyperlink" Target="https://login.consultant.ru/link/?req=doc&amp;base=LAW&amp;n=355660&amp;date=20.02.2025&amp;dst=100021&amp;field=134&amp;demo=2" TargetMode="External"/><Relationship Id="rId1574" Type="http://schemas.openxmlformats.org/officeDocument/2006/relationships/hyperlink" Target="https://login.consultant.ru/link/?req=doc&amp;base=LAW&amp;n=494627&amp;date=20.02.2025&amp;dst=100262&amp;field=134&amp;demo=2" TargetMode="External"/><Relationship Id="rId1781" Type="http://schemas.openxmlformats.org/officeDocument/2006/relationships/hyperlink" Target="https://login.consultant.ru/link/?req=doc&amp;base=LAW&amp;n=453614&amp;date=20.02.2025&amp;dst=100285&amp;field=134&amp;demo=2" TargetMode="External"/><Relationship Id="rId2418" Type="http://schemas.openxmlformats.org/officeDocument/2006/relationships/hyperlink" Target="https://login.consultant.ru/link/?req=doc&amp;base=LAW&amp;n=494425&amp;date=20.02.2025&amp;dst=100069&amp;field=134&amp;demo=2" TargetMode="External"/><Relationship Id="rId2625" Type="http://schemas.openxmlformats.org/officeDocument/2006/relationships/hyperlink" Target="https://login.consultant.ru/link/?req=doc&amp;base=LAW&amp;n=495184&amp;date=20.02.2025&amp;dst=2279&amp;field=134&amp;demo=2" TargetMode="External"/><Relationship Id="rId2832" Type="http://schemas.openxmlformats.org/officeDocument/2006/relationships/hyperlink" Target="https://login.consultant.ru/link/?req=doc&amp;base=LAW&amp;n=453256&amp;date=20.02.2025&amp;dst=100011&amp;field=134&amp;demo=2" TargetMode="External"/><Relationship Id="rId5031" Type="http://schemas.openxmlformats.org/officeDocument/2006/relationships/hyperlink" Target="https://login.consultant.ru/link/?req=doc&amp;base=LAW&amp;n=130936&amp;date=20.02.2025&amp;dst=100055&amp;field=134&amp;demo=2" TargetMode="External"/><Relationship Id="rId5988" Type="http://schemas.openxmlformats.org/officeDocument/2006/relationships/hyperlink" Target="https://login.consultant.ru/link/?req=doc&amp;base=LAW&amp;n=201285&amp;date=20.02.2025&amp;dst=100338&amp;field=134&amp;demo=2" TargetMode="External"/><Relationship Id="rId73" Type="http://schemas.openxmlformats.org/officeDocument/2006/relationships/hyperlink" Target="https://login.consultant.ru/link/?req=doc&amp;base=LAW&amp;n=282616&amp;date=20.02.2025&amp;dst=100019&amp;field=134&amp;demo=2" TargetMode="External"/><Relationship Id="rId804" Type="http://schemas.openxmlformats.org/officeDocument/2006/relationships/hyperlink" Target="https://login.consultant.ru/link/?req=doc&amp;base=LAW&amp;n=99661&amp;date=20.02.2025&amp;dst=100004&amp;field=134&amp;demo=2" TargetMode="External"/><Relationship Id="rId1227" Type="http://schemas.openxmlformats.org/officeDocument/2006/relationships/hyperlink" Target="https://login.consultant.ru/link/?req=doc&amp;base=LAW&amp;n=495184&amp;date=20.02.2025&amp;dst=1238&amp;field=134&amp;demo=2" TargetMode="External"/><Relationship Id="rId1434" Type="http://schemas.openxmlformats.org/officeDocument/2006/relationships/hyperlink" Target="https://login.consultant.ru/link/?req=doc&amp;base=LAW&amp;n=471223&amp;date=20.02.2025&amp;dst=158&amp;field=134&amp;demo=2" TargetMode="External"/><Relationship Id="rId1641" Type="http://schemas.openxmlformats.org/officeDocument/2006/relationships/hyperlink" Target="https://login.consultant.ru/link/?req=doc&amp;base=LAW&amp;n=178862&amp;date=20.02.2025&amp;dst=100015&amp;field=134&amp;demo=2" TargetMode="External"/><Relationship Id="rId4797" Type="http://schemas.openxmlformats.org/officeDocument/2006/relationships/hyperlink" Target="https://login.consultant.ru/link/?req=doc&amp;base=LAW&amp;n=422114&amp;date=20.02.2025&amp;dst=100042&amp;field=134&amp;demo=2" TargetMode="External"/><Relationship Id="rId5848" Type="http://schemas.openxmlformats.org/officeDocument/2006/relationships/hyperlink" Target="https://login.consultant.ru/link/?req=doc&amp;base=LAW&amp;n=494938&amp;date=20.02.2025&amp;dst=100042&amp;field=134&amp;demo=2" TargetMode="External"/><Relationship Id="rId1501" Type="http://schemas.openxmlformats.org/officeDocument/2006/relationships/hyperlink" Target="https://login.consultant.ru/link/?req=doc&amp;base=LAW&amp;n=454133&amp;date=20.02.2025&amp;dst=100092&amp;field=134&amp;demo=2" TargetMode="External"/><Relationship Id="rId3399" Type="http://schemas.openxmlformats.org/officeDocument/2006/relationships/hyperlink" Target="https://login.consultant.ru/link/?req=doc&amp;base=LAW&amp;n=389306&amp;date=20.02.2025&amp;dst=7&amp;field=134&amp;demo=2" TargetMode="External"/><Relationship Id="rId4657" Type="http://schemas.openxmlformats.org/officeDocument/2006/relationships/hyperlink" Target="https://login.consultant.ru/link/?req=doc&amp;base=LAW&amp;n=453259&amp;date=20.02.2025&amp;dst=100014&amp;field=134&amp;demo=2" TargetMode="External"/><Relationship Id="rId4864" Type="http://schemas.openxmlformats.org/officeDocument/2006/relationships/hyperlink" Target="https://login.consultant.ru/link/?req=doc&amp;base=LAW&amp;n=494446&amp;date=20.02.2025&amp;dst=100044&amp;field=134&amp;demo=2" TargetMode="External"/><Relationship Id="rId5708" Type="http://schemas.openxmlformats.org/officeDocument/2006/relationships/hyperlink" Target="https://login.consultant.ru/link/?req=doc&amp;base=LAW&amp;n=365120&amp;date=20.02.2025&amp;dst=100008&amp;field=134&amp;demo=2" TargetMode="External"/><Relationship Id="rId7063" Type="http://schemas.openxmlformats.org/officeDocument/2006/relationships/hyperlink" Target="https://login.consultant.ru/link/?req=doc&amp;base=LAW&amp;n=446159&amp;date=20.02.2025&amp;dst=100484&amp;field=134&amp;demo=2" TargetMode="External"/><Relationship Id="rId7270" Type="http://schemas.openxmlformats.org/officeDocument/2006/relationships/hyperlink" Target="https://login.consultant.ru/link/?req=doc&amp;base=LAW&amp;n=187993&amp;date=20.02.2025&amp;dst=100020&amp;field=134&amp;demo=2" TargetMode="External"/><Relationship Id="rId3259" Type="http://schemas.openxmlformats.org/officeDocument/2006/relationships/hyperlink" Target="https://login.consultant.ru/link/?req=doc&amp;base=LAW&amp;n=479727&amp;date=20.02.2025&amp;dst=288&amp;field=134&amp;demo=2" TargetMode="External"/><Relationship Id="rId3466" Type="http://schemas.openxmlformats.org/officeDocument/2006/relationships/hyperlink" Target="https://login.consultant.ru/link/?req=doc&amp;base=LAW&amp;n=493194&amp;date=20.02.2025&amp;dst=28&amp;field=134&amp;demo=2" TargetMode="External"/><Relationship Id="rId4517" Type="http://schemas.openxmlformats.org/officeDocument/2006/relationships/hyperlink" Target="https://login.consultant.ru/link/?req=doc&amp;base=LAW&amp;n=479353&amp;date=20.02.2025&amp;dst=100054&amp;field=134&amp;demo=2" TargetMode="External"/><Relationship Id="rId5915" Type="http://schemas.openxmlformats.org/officeDocument/2006/relationships/hyperlink" Target="https://login.consultant.ru/link/?req=doc&amp;base=LAW&amp;n=116978&amp;date=20.02.2025&amp;dst=100093&amp;field=134&amp;demo=2" TargetMode="External"/><Relationship Id="rId7130" Type="http://schemas.openxmlformats.org/officeDocument/2006/relationships/hyperlink" Target="https://login.consultant.ru/link/?req=doc&amp;base=LAW&amp;n=93682&amp;date=20.02.2025&amp;dst=100033&amp;field=134&amp;demo=2" TargetMode="External"/><Relationship Id="rId387" Type="http://schemas.openxmlformats.org/officeDocument/2006/relationships/hyperlink" Target="https://login.consultant.ru/link/?req=doc&amp;base=LAW&amp;n=491932&amp;date=20.02.2025&amp;dst=100017&amp;field=134&amp;demo=2" TargetMode="External"/><Relationship Id="rId594" Type="http://schemas.openxmlformats.org/officeDocument/2006/relationships/hyperlink" Target="https://login.consultant.ru/link/?req=doc&amp;base=LAW&amp;n=493061&amp;date=20.02.2025&amp;dst=100012&amp;field=134&amp;demo=2" TargetMode="External"/><Relationship Id="rId2068" Type="http://schemas.openxmlformats.org/officeDocument/2006/relationships/hyperlink" Target="https://login.consultant.ru/link/?req=doc&amp;base=LAW&amp;n=173823&amp;date=20.02.2025&amp;dst=100032&amp;field=134&amp;demo=2" TargetMode="External"/><Relationship Id="rId2275" Type="http://schemas.openxmlformats.org/officeDocument/2006/relationships/hyperlink" Target="https://login.consultant.ru/link/?req=doc&amp;base=LAW&amp;n=494425&amp;date=20.02.2025&amp;dst=100037&amp;field=134&amp;demo=2" TargetMode="External"/><Relationship Id="rId3119" Type="http://schemas.openxmlformats.org/officeDocument/2006/relationships/hyperlink" Target="https://login.consultant.ru/link/?req=doc&amp;base=LAW&amp;n=200017&amp;date=20.02.2025&amp;dst=100026&amp;field=134&amp;demo=2" TargetMode="External"/><Relationship Id="rId3326" Type="http://schemas.openxmlformats.org/officeDocument/2006/relationships/hyperlink" Target="https://login.consultant.ru/link/?req=doc&amp;base=LAW&amp;n=200564&amp;date=20.02.2025&amp;dst=100097&amp;field=134&amp;demo=2" TargetMode="External"/><Relationship Id="rId3673" Type="http://schemas.openxmlformats.org/officeDocument/2006/relationships/hyperlink" Target="https://login.consultant.ru/link/?req=doc&amp;base=LAW&amp;n=482900&amp;date=20.02.2025&amp;dst=100540&amp;field=134&amp;demo=2" TargetMode="External"/><Relationship Id="rId3880" Type="http://schemas.openxmlformats.org/officeDocument/2006/relationships/hyperlink" Target="https://login.consultant.ru/link/?req=doc&amp;base=LAW&amp;n=210226&amp;date=20.02.2025&amp;dst=100569&amp;field=134&amp;demo=2" TargetMode="External"/><Relationship Id="rId4724" Type="http://schemas.openxmlformats.org/officeDocument/2006/relationships/hyperlink" Target="https://login.consultant.ru/link/?req=doc&amp;base=LAW&amp;n=483229&amp;date=20.02.2025&amp;dst=5&amp;field=134&amp;demo=2" TargetMode="External"/><Relationship Id="rId4931" Type="http://schemas.openxmlformats.org/officeDocument/2006/relationships/hyperlink" Target="https://login.consultant.ru/link/?req=doc&amp;base=LAW&amp;n=453614&amp;date=20.02.2025&amp;dst=100885&amp;field=134&amp;demo=2" TargetMode="External"/><Relationship Id="rId247" Type="http://schemas.openxmlformats.org/officeDocument/2006/relationships/hyperlink" Target="https://login.consultant.ru/link/?req=doc&amp;base=LAW&amp;n=453871&amp;date=20.02.2025&amp;dst=100009&amp;field=134&amp;demo=2" TargetMode="External"/><Relationship Id="rId1084" Type="http://schemas.openxmlformats.org/officeDocument/2006/relationships/hyperlink" Target="https://login.consultant.ru/link/?req=doc&amp;base=LAW&amp;n=349067&amp;date=20.02.2025&amp;dst=100017&amp;field=134&amp;demo=2" TargetMode="External"/><Relationship Id="rId2482" Type="http://schemas.openxmlformats.org/officeDocument/2006/relationships/hyperlink" Target="https://login.consultant.ru/link/?req=doc&amp;base=LAW&amp;n=201265&amp;date=20.02.2025&amp;dst=100283&amp;field=134&amp;demo=2" TargetMode="External"/><Relationship Id="rId3533" Type="http://schemas.openxmlformats.org/officeDocument/2006/relationships/hyperlink" Target="https://login.consultant.ru/link/?req=doc&amp;base=LAW&amp;n=464265&amp;date=20.02.2025&amp;dst=101336&amp;field=134&amp;demo=2" TargetMode="External"/><Relationship Id="rId3740" Type="http://schemas.openxmlformats.org/officeDocument/2006/relationships/hyperlink" Target="https://login.consultant.ru/link/?req=doc&amp;base=LAW&amp;n=121766&amp;date=20.02.2025&amp;dst=100015&amp;field=134&amp;demo=2" TargetMode="External"/><Relationship Id="rId6689" Type="http://schemas.openxmlformats.org/officeDocument/2006/relationships/hyperlink" Target="https://login.consultant.ru/link/?req=doc&amp;base=LAW&amp;n=422114&amp;date=20.02.2025&amp;dst=100057&amp;field=134&amp;demo=2" TargetMode="External"/><Relationship Id="rId6896" Type="http://schemas.openxmlformats.org/officeDocument/2006/relationships/hyperlink" Target="https://login.consultant.ru/link/?req=doc&amp;base=LAW&amp;n=43089&amp;date=20.02.2025&amp;dst=100018&amp;field=134&amp;demo=2" TargetMode="External"/><Relationship Id="rId107" Type="http://schemas.openxmlformats.org/officeDocument/2006/relationships/hyperlink" Target="https://login.consultant.ru/link/?req=doc&amp;base=LAW&amp;n=464270&amp;date=20.02.2025&amp;dst=100135&amp;field=134&amp;demo=2" TargetMode="External"/><Relationship Id="rId454" Type="http://schemas.openxmlformats.org/officeDocument/2006/relationships/hyperlink" Target="https://login.consultant.ru/link/?req=doc&amp;base=LAW&amp;n=381368&amp;date=20.02.2025&amp;dst=100012&amp;field=134&amp;demo=2" TargetMode="External"/><Relationship Id="rId661" Type="http://schemas.openxmlformats.org/officeDocument/2006/relationships/hyperlink" Target="https://login.consultant.ru/link/?req=doc&amp;base=LAW&amp;n=195024&amp;date=20.02.2025&amp;dst=100091&amp;field=134&amp;demo=2" TargetMode="External"/><Relationship Id="rId1291" Type="http://schemas.openxmlformats.org/officeDocument/2006/relationships/hyperlink" Target="https://login.consultant.ru/link/?req=doc&amp;base=LAW&amp;n=494748&amp;date=20.02.2025&amp;dst=100020&amp;field=134&amp;demo=2" TargetMode="External"/><Relationship Id="rId2135" Type="http://schemas.openxmlformats.org/officeDocument/2006/relationships/hyperlink" Target="https://login.consultant.ru/link/?req=doc&amp;base=LAW&amp;n=493265&amp;date=20.02.2025&amp;dst=100819&amp;field=134&amp;demo=2" TargetMode="External"/><Relationship Id="rId2342" Type="http://schemas.openxmlformats.org/officeDocument/2006/relationships/hyperlink" Target="https://login.consultant.ru/link/?req=doc&amp;base=LAW&amp;n=443694&amp;date=20.02.2025&amp;dst=100010&amp;field=134&amp;demo=2" TargetMode="External"/><Relationship Id="rId3600" Type="http://schemas.openxmlformats.org/officeDocument/2006/relationships/hyperlink" Target="https://login.consultant.ru/link/?req=doc&amp;base=LAW&amp;n=220702&amp;date=20.02.2025&amp;dst=100322&amp;field=134&amp;demo=2" TargetMode="External"/><Relationship Id="rId5498" Type="http://schemas.openxmlformats.org/officeDocument/2006/relationships/hyperlink" Target="https://login.consultant.ru/link/?req=doc&amp;base=LAW&amp;n=201254&amp;date=20.02.2025&amp;dst=100162&amp;field=134&amp;demo=2" TargetMode="External"/><Relationship Id="rId6549" Type="http://schemas.openxmlformats.org/officeDocument/2006/relationships/hyperlink" Target="https://login.consultant.ru/link/?req=doc&amp;base=LAW&amp;n=446159&amp;date=20.02.2025&amp;dst=100431&amp;field=134&amp;demo=2" TargetMode="External"/><Relationship Id="rId6756" Type="http://schemas.openxmlformats.org/officeDocument/2006/relationships/hyperlink" Target="https://login.consultant.ru/link/?req=doc&amp;base=LAW&amp;n=487173&amp;date=20.02.2025&amp;dst=100050&amp;field=134&amp;demo=2" TargetMode="External"/><Relationship Id="rId6963" Type="http://schemas.openxmlformats.org/officeDocument/2006/relationships/hyperlink" Target="https://login.consultant.ru/link/?req=doc&amp;base=LAW&amp;n=494748&amp;date=20.02.2025&amp;dst=100172&amp;field=134&amp;demo=2" TargetMode="External"/><Relationship Id="rId7807" Type="http://schemas.openxmlformats.org/officeDocument/2006/relationships/hyperlink" Target="https://login.consultant.ru/link/?req=doc&amp;base=LAW&amp;n=130936&amp;date=20.02.2025&amp;dst=100067&amp;field=134&amp;demo=2" TargetMode="External"/><Relationship Id="rId314" Type="http://schemas.openxmlformats.org/officeDocument/2006/relationships/hyperlink" Target="https://login.consultant.ru/link/?req=doc&amp;base=LAW&amp;n=176172&amp;date=20.02.2025&amp;dst=100016&amp;field=134&amp;demo=2" TargetMode="External"/><Relationship Id="rId521" Type="http://schemas.openxmlformats.org/officeDocument/2006/relationships/hyperlink" Target="https://login.consultant.ru/link/?req=doc&amp;base=LAW&amp;n=163950&amp;date=20.02.2025&amp;dst=100084&amp;field=134&amp;demo=2" TargetMode="External"/><Relationship Id="rId1151" Type="http://schemas.openxmlformats.org/officeDocument/2006/relationships/hyperlink" Target="https://login.consultant.ru/link/?req=doc&amp;base=LAW&amp;n=315362&amp;date=20.02.2025&amp;dst=100038&amp;field=134&amp;demo=2" TargetMode="External"/><Relationship Id="rId2202" Type="http://schemas.openxmlformats.org/officeDocument/2006/relationships/hyperlink" Target="https://login.consultant.ru/link/?req=doc&amp;base=LAW&amp;n=494425&amp;date=20.02.2025&amp;dst=100020&amp;field=134&amp;demo=2" TargetMode="External"/><Relationship Id="rId5358" Type="http://schemas.openxmlformats.org/officeDocument/2006/relationships/hyperlink" Target="https://login.consultant.ru/link/?req=doc&amp;base=LAW&amp;n=453882&amp;date=20.02.2025&amp;dst=100018&amp;field=134&amp;demo=2" TargetMode="External"/><Relationship Id="rId5565" Type="http://schemas.openxmlformats.org/officeDocument/2006/relationships/hyperlink" Target="https://login.consultant.ru/link/?req=doc&amp;base=LAW&amp;n=482692&amp;date=20.02.2025&amp;dst=100791&amp;field=134&amp;demo=2" TargetMode="External"/><Relationship Id="rId5772" Type="http://schemas.openxmlformats.org/officeDocument/2006/relationships/hyperlink" Target="https://login.consultant.ru/link/?req=doc&amp;base=LAW&amp;n=149647&amp;date=20.02.2025&amp;dst=100087&amp;field=134&amp;demo=2" TargetMode="External"/><Relationship Id="rId6409" Type="http://schemas.openxmlformats.org/officeDocument/2006/relationships/hyperlink" Target="https://login.consultant.ru/link/?req=doc&amp;base=LAW&amp;n=59966&amp;date=20.02.2025&amp;dst=100039&amp;field=134&amp;demo=2" TargetMode="External"/><Relationship Id="rId6616" Type="http://schemas.openxmlformats.org/officeDocument/2006/relationships/hyperlink" Target="https://login.consultant.ru/link/?req=doc&amp;base=LAW&amp;n=200002&amp;date=20.02.2025&amp;dst=100011&amp;field=134&amp;demo=2" TargetMode="External"/><Relationship Id="rId6823" Type="http://schemas.openxmlformats.org/officeDocument/2006/relationships/hyperlink" Target="https://login.consultant.ru/link/?req=doc&amp;base=LAW&amp;n=440515&amp;date=20.02.2025&amp;dst=100168&amp;field=134&amp;demo=2" TargetMode="External"/><Relationship Id="rId1011" Type="http://schemas.openxmlformats.org/officeDocument/2006/relationships/hyperlink" Target="https://login.consultant.ru/link/?req=doc&amp;base=LAW&amp;n=462227&amp;date=20.02.2025&amp;dst=1&amp;field=134&amp;demo=2" TargetMode="External"/><Relationship Id="rId1968" Type="http://schemas.openxmlformats.org/officeDocument/2006/relationships/hyperlink" Target="https://login.consultant.ru/link/?req=doc&amp;base=LAW&amp;n=286708&amp;date=20.02.2025&amp;dst=100009&amp;field=134&amp;demo=2" TargetMode="External"/><Relationship Id="rId4167" Type="http://schemas.openxmlformats.org/officeDocument/2006/relationships/hyperlink" Target="https://login.consultant.ru/link/?req=doc&amp;base=LAW&amp;n=201153&amp;date=20.02.2025&amp;dst=100164&amp;field=134&amp;demo=2" TargetMode="External"/><Relationship Id="rId4374" Type="http://schemas.openxmlformats.org/officeDocument/2006/relationships/hyperlink" Target="https://login.consultant.ru/link/?req=doc&amp;base=LAW&amp;n=286707&amp;date=20.02.2025&amp;dst=100062&amp;field=134&amp;demo=2" TargetMode="External"/><Relationship Id="rId4581" Type="http://schemas.openxmlformats.org/officeDocument/2006/relationships/hyperlink" Target="https://login.consultant.ru/link/?req=doc&amp;base=LAW&amp;n=488449&amp;date=20.02.2025&amp;dst=100163&amp;field=134&amp;demo=2" TargetMode="External"/><Relationship Id="rId5218" Type="http://schemas.openxmlformats.org/officeDocument/2006/relationships/hyperlink" Target="https://login.consultant.ru/link/?req=doc&amp;base=LAW&amp;n=201284&amp;date=20.02.2025&amp;dst=100080&amp;field=134&amp;demo=2" TargetMode="External"/><Relationship Id="rId5425" Type="http://schemas.openxmlformats.org/officeDocument/2006/relationships/hyperlink" Target="https://login.consultant.ru/link/?req=doc&amp;base=LAW&amp;n=286723&amp;date=20.02.2025&amp;dst=100010&amp;field=134&amp;demo=2" TargetMode="External"/><Relationship Id="rId5632" Type="http://schemas.openxmlformats.org/officeDocument/2006/relationships/hyperlink" Target="https://login.consultant.ru/link/?req=doc&amp;base=LAW&amp;n=388538&amp;date=20.02.2025&amp;dst=100177&amp;field=134&amp;demo=2" TargetMode="External"/><Relationship Id="rId3183" Type="http://schemas.openxmlformats.org/officeDocument/2006/relationships/hyperlink" Target="https://login.consultant.ru/link/?req=doc&amp;base=LAW&amp;n=483333&amp;date=20.02.2025&amp;dst=100357&amp;field=134&amp;demo=2" TargetMode="External"/><Relationship Id="rId3390" Type="http://schemas.openxmlformats.org/officeDocument/2006/relationships/hyperlink" Target="https://login.consultant.ru/link/?req=doc&amp;base=LAW&amp;n=381373&amp;date=20.02.2025&amp;dst=100020&amp;field=134&amp;demo=2" TargetMode="External"/><Relationship Id="rId4027" Type="http://schemas.openxmlformats.org/officeDocument/2006/relationships/hyperlink" Target="https://login.consultant.ru/link/?req=doc&amp;base=LAW&amp;n=453614&amp;date=20.02.2025&amp;dst=100700&amp;field=134&amp;demo=2" TargetMode="External"/><Relationship Id="rId4234" Type="http://schemas.openxmlformats.org/officeDocument/2006/relationships/hyperlink" Target="https://login.consultant.ru/link/?req=doc&amp;base=LAW&amp;n=201157&amp;date=20.02.2025&amp;dst=100066&amp;field=134&amp;demo=2" TargetMode="External"/><Relationship Id="rId4441" Type="http://schemas.openxmlformats.org/officeDocument/2006/relationships/hyperlink" Target="https://login.consultant.ru/link/?req=doc&amp;base=LAW&amp;n=449360&amp;date=20.02.2025&amp;dst=100012&amp;field=134&amp;demo=2" TargetMode="External"/><Relationship Id="rId7597" Type="http://schemas.openxmlformats.org/officeDocument/2006/relationships/hyperlink" Target="https://login.consultant.ru/link/?req=doc&amp;base=LAW&amp;n=222062&amp;date=20.02.2025&amp;dst=100047&amp;field=134&amp;demo=2" TargetMode="External"/><Relationship Id="rId1828" Type="http://schemas.openxmlformats.org/officeDocument/2006/relationships/hyperlink" Target="https://login.consultant.ru/link/?req=doc&amp;base=LAW&amp;n=188331&amp;date=20.02.2025&amp;dst=100048&amp;field=134&amp;demo=2" TargetMode="External"/><Relationship Id="rId3043" Type="http://schemas.openxmlformats.org/officeDocument/2006/relationships/hyperlink" Target="https://login.consultant.ru/link/?req=doc&amp;base=LAW&amp;n=149788&amp;date=20.02.2025&amp;dst=100028&amp;field=134&amp;demo=2" TargetMode="External"/><Relationship Id="rId3250" Type="http://schemas.openxmlformats.org/officeDocument/2006/relationships/hyperlink" Target="https://login.consultant.ru/link/?req=doc&amp;base=LAW&amp;n=186924&amp;date=20.02.2025&amp;dst=100294&amp;field=134&amp;demo=2" TargetMode="External"/><Relationship Id="rId6199" Type="http://schemas.openxmlformats.org/officeDocument/2006/relationships/hyperlink" Target="https://login.consultant.ru/link/?req=doc&amp;base=LAW&amp;n=494457&amp;date=20.02.2025&amp;dst=100214&amp;field=134&amp;demo=2" TargetMode="External"/><Relationship Id="rId7457" Type="http://schemas.openxmlformats.org/officeDocument/2006/relationships/hyperlink" Target="https://login.consultant.ru/link/?req=doc&amp;base=LAW&amp;n=102866&amp;date=20.02.2025&amp;dst=100053&amp;field=134&amp;demo=2" TargetMode="External"/><Relationship Id="rId171" Type="http://schemas.openxmlformats.org/officeDocument/2006/relationships/hyperlink" Target="https://login.consultant.ru/link/?req=doc&amp;base=LAW&amp;n=286560&amp;date=20.02.2025&amp;dst=100010&amp;field=134&amp;demo=2" TargetMode="External"/><Relationship Id="rId4301" Type="http://schemas.openxmlformats.org/officeDocument/2006/relationships/hyperlink" Target="https://login.consultant.ru/link/?req=doc&amp;base=LAW&amp;n=210226&amp;date=20.02.2025&amp;dst=100580&amp;field=134&amp;demo=2" TargetMode="External"/><Relationship Id="rId6059" Type="http://schemas.openxmlformats.org/officeDocument/2006/relationships/hyperlink" Target="https://login.consultant.ru/link/?req=doc&amp;base=LAW&amp;n=201285&amp;date=20.02.2025&amp;dst=100362&amp;field=134&amp;demo=2" TargetMode="External"/><Relationship Id="rId6266" Type="http://schemas.openxmlformats.org/officeDocument/2006/relationships/hyperlink" Target="https://login.consultant.ru/link/?req=doc&amp;base=LAW&amp;n=409580&amp;date=20.02.2025&amp;dst=100026&amp;field=134&amp;demo=2" TargetMode="External"/><Relationship Id="rId7664" Type="http://schemas.openxmlformats.org/officeDocument/2006/relationships/hyperlink" Target="https://login.consultant.ru/link/?req=doc&amp;base=LAW&amp;n=172512&amp;date=20.02.2025&amp;dst=100014&amp;field=134&amp;demo=2" TargetMode="External"/><Relationship Id="rId3110" Type="http://schemas.openxmlformats.org/officeDocument/2006/relationships/hyperlink" Target="https://login.consultant.ru/link/?req=doc&amp;base=LAW&amp;n=371763&amp;date=20.02.2025&amp;dst=100318&amp;field=134&amp;demo=2" TargetMode="External"/><Relationship Id="rId6473" Type="http://schemas.openxmlformats.org/officeDocument/2006/relationships/hyperlink" Target="https://login.consultant.ru/link/?req=doc&amp;base=LAW&amp;n=201254&amp;date=20.02.2025&amp;dst=100175&amp;field=134&amp;demo=2" TargetMode="External"/><Relationship Id="rId6680" Type="http://schemas.openxmlformats.org/officeDocument/2006/relationships/hyperlink" Target="https://login.consultant.ru/link/?req=doc&amp;base=LAW&amp;n=493196&amp;date=20.02.2025&amp;dst=100058&amp;field=134&amp;demo=2" TargetMode="External"/><Relationship Id="rId7317" Type="http://schemas.openxmlformats.org/officeDocument/2006/relationships/hyperlink" Target="https://login.consultant.ru/link/?req=doc&amp;base=LAW&amp;n=93464&amp;date=20.02.2025&amp;dst=100014&amp;field=134&amp;demo=2" TargetMode="External"/><Relationship Id="rId7524" Type="http://schemas.openxmlformats.org/officeDocument/2006/relationships/hyperlink" Target="https://login.consultant.ru/link/?req=doc&amp;base=LAW&amp;n=440515&amp;date=20.02.2025&amp;dst=100171&amp;field=134&amp;demo=2" TargetMode="External"/><Relationship Id="rId7731" Type="http://schemas.openxmlformats.org/officeDocument/2006/relationships/hyperlink" Target="https://login.consultant.ru/link/?req=doc&amp;base=LAW&amp;n=284136&amp;date=20.02.2025&amp;dst=100014&amp;field=134&amp;demo=2" TargetMode="External"/><Relationship Id="rId988" Type="http://schemas.openxmlformats.org/officeDocument/2006/relationships/hyperlink" Target="https://login.consultant.ru/link/?req=doc&amp;base=LAW&amp;n=483416&amp;date=20.02.2025&amp;dst=11011&amp;field=134&amp;demo=2" TargetMode="External"/><Relationship Id="rId2669" Type="http://schemas.openxmlformats.org/officeDocument/2006/relationships/hyperlink" Target="https://login.consultant.ru/link/?req=doc&amp;base=LAW&amp;n=494446&amp;date=20.02.2025&amp;dst=100019&amp;field=134&amp;demo=2" TargetMode="External"/><Relationship Id="rId2876" Type="http://schemas.openxmlformats.org/officeDocument/2006/relationships/hyperlink" Target="https://login.consultant.ru/link/?req=doc&amp;base=LAW&amp;n=197414&amp;date=20.02.2025&amp;dst=100018&amp;field=134&amp;demo=2" TargetMode="External"/><Relationship Id="rId3927" Type="http://schemas.openxmlformats.org/officeDocument/2006/relationships/hyperlink" Target="https://login.consultant.ru/link/?req=doc&amp;base=LAW&amp;n=475683&amp;date=20.02.2025&amp;dst=100010&amp;field=134&amp;demo=2" TargetMode="External"/><Relationship Id="rId5075" Type="http://schemas.openxmlformats.org/officeDocument/2006/relationships/hyperlink" Target="https://login.consultant.ru/link/?req=doc&amp;base=LAW&amp;n=165926&amp;date=20.02.2025&amp;dst=100049&amp;field=134&amp;demo=2" TargetMode="External"/><Relationship Id="rId5282" Type="http://schemas.openxmlformats.org/officeDocument/2006/relationships/hyperlink" Target="https://login.consultant.ru/link/?req=doc&amp;base=LAW&amp;n=221582&amp;date=20.02.2025&amp;dst=100261&amp;field=134&amp;demo=2" TargetMode="External"/><Relationship Id="rId6126" Type="http://schemas.openxmlformats.org/officeDocument/2006/relationships/hyperlink" Target="https://login.consultant.ru/link/?req=doc&amp;base=LAW&amp;n=491922&amp;date=20.02.2025&amp;dst=100022&amp;field=134&amp;demo=2" TargetMode="External"/><Relationship Id="rId6333" Type="http://schemas.openxmlformats.org/officeDocument/2006/relationships/hyperlink" Target="https://login.consultant.ru/link/?req=doc&amp;base=LAW&amp;n=284341&amp;date=20.02.2025&amp;dst=100143&amp;field=134&amp;demo=2" TargetMode="External"/><Relationship Id="rId6540" Type="http://schemas.openxmlformats.org/officeDocument/2006/relationships/hyperlink" Target="https://login.consultant.ru/link/?req=doc&amp;base=LAW&amp;n=446159&amp;date=20.02.2025&amp;dst=100422&amp;field=134&amp;demo=2" TargetMode="External"/><Relationship Id="rId848" Type="http://schemas.openxmlformats.org/officeDocument/2006/relationships/hyperlink" Target="https://login.consultant.ru/link/?req=doc&amp;base=LAW&amp;n=482763&amp;date=20.02.2025&amp;dst=100176&amp;field=134&amp;demo=2" TargetMode="External"/><Relationship Id="rId1478" Type="http://schemas.openxmlformats.org/officeDocument/2006/relationships/hyperlink" Target="https://login.consultant.ru/link/?req=doc&amp;base=LAW&amp;n=494451&amp;date=20.02.2025&amp;demo=2" TargetMode="External"/><Relationship Id="rId1685" Type="http://schemas.openxmlformats.org/officeDocument/2006/relationships/hyperlink" Target="https://login.consultant.ru/link/?req=doc&amp;base=LAW&amp;n=454133&amp;date=20.02.2025&amp;dst=100103&amp;field=134&amp;demo=2" TargetMode="External"/><Relationship Id="rId1892" Type="http://schemas.openxmlformats.org/officeDocument/2006/relationships/hyperlink" Target="https://login.consultant.ru/link/?req=doc&amp;base=LAW&amp;n=82267&amp;date=20.02.2025&amp;dst=100016&amp;field=134&amp;demo=2" TargetMode="External"/><Relationship Id="rId2529" Type="http://schemas.openxmlformats.org/officeDocument/2006/relationships/hyperlink" Target="https://login.consultant.ru/link/?req=doc&amp;base=LAW&amp;n=494425&amp;date=20.02.2025&amp;dst=100074&amp;field=134&amp;demo=2" TargetMode="External"/><Relationship Id="rId2736" Type="http://schemas.openxmlformats.org/officeDocument/2006/relationships/hyperlink" Target="https://login.consultant.ru/link/?req=doc&amp;base=LAW&amp;n=100940&amp;date=20.02.2025&amp;dst=100020&amp;field=134&amp;demo=2" TargetMode="External"/><Relationship Id="rId4091" Type="http://schemas.openxmlformats.org/officeDocument/2006/relationships/hyperlink" Target="https://login.consultant.ru/link/?req=doc&amp;base=LAW&amp;n=172516&amp;date=20.02.2025&amp;dst=100096&amp;field=134&amp;demo=2" TargetMode="External"/><Relationship Id="rId5142" Type="http://schemas.openxmlformats.org/officeDocument/2006/relationships/hyperlink" Target="https://login.consultant.ru/link/?req=doc&amp;base=LAW&amp;n=340250&amp;date=20.02.2025&amp;dst=100016&amp;field=134&amp;demo=2" TargetMode="External"/><Relationship Id="rId6400" Type="http://schemas.openxmlformats.org/officeDocument/2006/relationships/hyperlink" Target="https://login.consultant.ru/link/?req=doc&amp;base=LAW&amp;n=486617&amp;date=20.02.2025&amp;dst=100014&amp;field=134&amp;demo=2" TargetMode="External"/><Relationship Id="rId708" Type="http://schemas.openxmlformats.org/officeDocument/2006/relationships/hyperlink" Target="https://login.consultant.ru/link/?req=doc&amp;base=LAW&amp;n=195024&amp;date=20.02.2025&amp;dst=100114&amp;field=134&amp;demo=2" TargetMode="External"/><Relationship Id="rId915" Type="http://schemas.openxmlformats.org/officeDocument/2006/relationships/hyperlink" Target="https://login.consultant.ru/link/?req=doc&amp;base=LAW&amp;n=482852&amp;date=20.02.2025&amp;dst=117&amp;field=134&amp;demo=2" TargetMode="External"/><Relationship Id="rId1338" Type="http://schemas.openxmlformats.org/officeDocument/2006/relationships/hyperlink" Target="https://login.consultant.ru/link/?req=doc&amp;base=LAW&amp;n=483136&amp;date=20.02.2025&amp;dst=100136&amp;field=134&amp;demo=2" TargetMode="External"/><Relationship Id="rId1545" Type="http://schemas.openxmlformats.org/officeDocument/2006/relationships/hyperlink" Target="https://login.consultant.ru/link/?req=doc&amp;base=LAW&amp;n=287384&amp;date=20.02.2025&amp;dst=100011&amp;field=134&amp;demo=2" TargetMode="External"/><Relationship Id="rId2943" Type="http://schemas.openxmlformats.org/officeDocument/2006/relationships/hyperlink" Target="https://login.consultant.ru/link/?req=doc&amp;base=LAW&amp;n=470677&amp;date=20.02.2025&amp;dst=100856&amp;field=134&amp;demo=2" TargetMode="External"/><Relationship Id="rId5002" Type="http://schemas.openxmlformats.org/officeDocument/2006/relationships/hyperlink" Target="https://login.consultant.ru/link/?req=doc&amp;base=LAW&amp;n=446159&amp;date=20.02.2025&amp;dst=100053&amp;field=134&amp;demo=2" TargetMode="External"/><Relationship Id="rId1405" Type="http://schemas.openxmlformats.org/officeDocument/2006/relationships/hyperlink" Target="https://login.consultant.ru/link/?req=doc&amp;base=LAW&amp;n=482718&amp;date=20.02.2025&amp;dst=100016&amp;field=134&amp;demo=2" TargetMode="External"/><Relationship Id="rId1752" Type="http://schemas.openxmlformats.org/officeDocument/2006/relationships/hyperlink" Target="https://login.consultant.ru/link/?req=doc&amp;base=LAW&amp;n=494926&amp;date=20.02.2025&amp;dst=100853&amp;field=134&amp;demo=2" TargetMode="External"/><Relationship Id="rId2803" Type="http://schemas.openxmlformats.org/officeDocument/2006/relationships/hyperlink" Target="https://login.consultant.ru/link/?req=doc&amp;base=LAW&amp;n=377644&amp;date=20.02.2025&amp;dst=100037&amp;field=134&amp;demo=2" TargetMode="External"/><Relationship Id="rId5959" Type="http://schemas.openxmlformats.org/officeDocument/2006/relationships/hyperlink" Target="https://login.consultant.ru/link/?req=doc&amp;base=LAW&amp;n=436421&amp;date=20.02.2025&amp;dst=100166&amp;field=134&amp;demo=2" TargetMode="External"/><Relationship Id="rId7174" Type="http://schemas.openxmlformats.org/officeDocument/2006/relationships/hyperlink" Target="https://login.consultant.ru/link/?req=doc&amp;base=LAW&amp;n=341785&amp;date=20.02.2025&amp;dst=100022&amp;field=134&amp;demo=2" TargetMode="External"/><Relationship Id="rId7381" Type="http://schemas.openxmlformats.org/officeDocument/2006/relationships/hyperlink" Target="https://login.consultant.ru/link/?req=doc&amp;base=LAW&amp;n=337359&amp;date=20.02.2025&amp;dst=100008&amp;field=134&amp;demo=2" TargetMode="External"/><Relationship Id="rId44" Type="http://schemas.openxmlformats.org/officeDocument/2006/relationships/hyperlink" Target="https://login.consultant.ru/link/?req=doc&amp;base=LAW&amp;n=350432&amp;date=20.02.2025&amp;dst=100055&amp;field=134&amp;demo=2" TargetMode="External"/><Relationship Id="rId1612" Type="http://schemas.openxmlformats.org/officeDocument/2006/relationships/hyperlink" Target="https://login.consultant.ru/link/?req=doc&amp;base=LAW&amp;n=421868&amp;date=20.02.2025&amp;dst=100029&amp;field=134&amp;demo=2" TargetMode="External"/><Relationship Id="rId4768" Type="http://schemas.openxmlformats.org/officeDocument/2006/relationships/hyperlink" Target="https://login.consultant.ru/link/?req=doc&amp;base=LAW&amp;n=155235&amp;date=20.02.2025&amp;dst=100014&amp;field=134&amp;demo=2" TargetMode="External"/><Relationship Id="rId4975" Type="http://schemas.openxmlformats.org/officeDocument/2006/relationships/hyperlink" Target="https://login.consultant.ru/link/?req=doc&amp;base=LAW&amp;n=487135&amp;date=20.02.2025&amp;dst=100787&amp;field=134&amp;demo=2" TargetMode="External"/><Relationship Id="rId5819" Type="http://schemas.openxmlformats.org/officeDocument/2006/relationships/hyperlink" Target="https://login.consultant.ru/link/?req=doc&amp;base=LAW&amp;n=188331&amp;date=20.02.2025&amp;dst=100076&amp;field=134&amp;demo=2" TargetMode="External"/><Relationship Id="rId6190" Type="http://schemas.openxmlformats.org/officeDocument/2006/relationships/hyperlink" Target="https://login.consultant.ru/link/?req=doc&amp;base=LAW&amp;n=341895&amp;date=20.02.2025&amp;dst=100041&amp;field=134&amp;demo=2" TargetMode="External"/><Relationship Id="rId7034" Type="http://schemas.openxmlformats.org/officeDocument/2006/relationships/hyperlink" Target="https://login.consultant.ru/link/?req=doc&amp;base=LAW&amp;n=201285&amp;date=20.02.2025&amp;dst=100456&amp;field=134&amp;demo=2" TargetMode="External"/><Relationship Id="rId498" Type="http://schemas.openxmlformats.org/officeDocument/2006/relationships/hyperlink" Target="https://login.consultant.ru/link/?req=doc&amp;base=LAW&amp;n=195024&amp;date=20.02.2025&amp;dst=100071&amp;field=134&amp;demo=2" TargetMode="External"/><Relationship Id="rId2179" Type="http://schemas.openxmlformats.org/officeDocument/2006/relationships/hyperlink" Target="https://login.consultant.ru/link/?req=doc&amp;base=LAW&amp;n=173165&amp;date=20.02.2025&amp;dst=100037&amp;field=134&amp;demo=2" TargetMode="External"/><Relationship Id="rId3577" Type="http://schemas.openxmlformats.org/officeDocument/2006/relationships/hyperlink" Target="https://login.consultant.ru/link/?req=doc&amp;base=LAW&amp;n=217847&amp;date=20.02.2025&amp;dst=100017&amp;field=134&amp;demo=2" TargetMode="External"/><Relationship Id="rId3784" Type="http://schemas.openxmlformats.org/officeDocument/2006/relationships/hyperlink" Target="https://login.consultant.ru/link/?req=doc&amp;base=LAW&amp;n=323785&amp;date=20.02.2025&amp;dst=100010&amp;field=134&amp;demo=2" TargetMode="External"/><Relationship Id="rId3991" Type="http://schemas.openxmlformats.org/officeDocument/2006/relationships/hyperlink" Target="https://login.consultant.ru/link/?req=doc&amp;base=LAW&amp;n=200014&amp;date=20.02.2025&amp;dst=100057&amp;field=134&amp;demo=2" TargetMode="External"/><Relationship Id="rId4628" Type="http://schemas.openxmlformats.org/officeDocument/2006/relationships/hyperlink" Target="https://login.consultant.ru/link/?req=doc&amp;base=LAW&amp;n=100710&amp;date=20.02.2025&amp;demo=2" TargetMode="External"/><Relationship Id="rId4835" Type="http://schemas.openxmlformats.org/officeDocument/2006/relationships/hyperlink" Target="https://login.consultant.ru/link/?req=doc&amp;base=LAW&amp;n=181862&amp;date=20.02.2025&amp;dst=100013&amp;field=134&amp;demo=2" TargetMode="External"/><Relationship Id="rId7241" Type="http://schemas.openxmlformats.org/officeDocument/2006/relationships/hyperlink" Target="https://login.consultant.ru/link/?req=doc&amp;base=LAW&amp;n=453993&amp;date=20.02.2025&amp;dst=100511&amp;field=134&amp;demo=2" TargetMode="External"/><Relationship Id="rId2386" Type="http://schemas.openxmlformats.org/officeDocument/2006/relationships/hyperlink" Target="https://login.consultant.ru/link/?req=doc&amp;base=LAW&amp;n=173823&amp;date=20.02.2025&amp;dst=100103&amp;field=134&amp;demo=2" TargetMode="External"/><Relationship Id="rId2593" Type="http://schemas.openxmlformats.org/officeDocument/2006/relationships/hyperlink" Target="https://login.consultant.ru/link/?req=doc&amp;base=LAW&amp;n=491932&amp;date=20.02.2025&amp;dst=100065&amp;field=134&amp;demo=2" TargetMode="External"/><Relationship Id="rId3437" Type="http://schemas.openxmlformats.org/officeDocument/2006/relationships/hyperlink" Target="https://login.consultant.ru/link/?req=doc&amp;base=LAW&amp;n=471807&amp;date=20.02.2025&amp;dst=100010&amp;field=134&amp;demo=2" TargetMode="External"/><Relationship Id="rId3644" Type="http://schemas.openxmlformats.org/officeDocument/2006/relationships/hyperlink" Target="https://login.consultant.ru/link/?req=doc&amp;base=LAW&amp;n=149859&amp;date=20.02.2025&amp;dst=100075&amp;field=134&amp;demo=2" TargetMode="External"/><Relationship Id="rId3851" Type="http://schemas.openxmlformats.org/officeDocument/2006/relationships/hyperlink" Target="https://login.consultant.ru/link/?req=doc&amp;base=LAW&amp;n=470677&amp;date=20.02.2025&amp;dst=100865&amp;field=134&amp;demo=2" TargetMode="External"/><Relationship Id="rId4902" Type="http://schemas.openxmlformats.org/officeDocument/2006/relationships/hyperlink" Target="https://login.consultant.ru/link/?req=doc&amp;base=LAW&amp;n=453614&amp;date=20.02.2025&amp;dst=100879&amp;field=134&amp;demo=2" TargetMode="External"/><Relationship Id="rId6050" Type="http://schemas.openxmlformats.org/officeDocument/2006/relationships/hyperlink" Target="https://login.consultant.ru/link/?req=doc&amp;base=LAW&amp;n=155128&amp;date=20.02.2025&amp;dst=100024&amp;field=134&amp;demo=2" TargetMode="External"/><Relationship Id="rId7101" Type="http://schemas.openxmlformats.org/officeDocument/2006/relationships/hyperlink" Target="https://login.consultant.ru/link/?req=doc&amp;base=LAW&amp;n=133284&amp;date=20.02.2025&amp;dst=100045&amp;field=134&amp;demo=2" TargetMode="External"/><Relationship Id="rId358" Type="http://schemas.openxmlformats.org/officeDocument/2006/relationships/hyperlink" Target="https://login.consultant.ru/link/?req=doc&amp;base=LAW&amp;n=172504&amp;date=20.02.2025&amp;dst=100012&amp;field=134&amp;demo=2" TargetMode="External"/><Relationship Id="rId565" Type="http://schemas.openxmlformats.org/officeDocument/2006/relationships/hyperlink" Target="https://login.consultant.ru/link/?req=doc&amp;base=LAW&amp;n=405937&amp;date=20.02.2025&amp;dst=100018&amp;field=134&amp;demo=2" TargetMode="External"/><Relationship Id="rId772" Type="http://schemas.openxmlformats.org/officeDocument/2006/relationships/hyperlink" Target="https://login.consultant.ru/link/?req=doc&amp;base=LAW&amp;n=453614&amp;date=20.02.2025&amp;dst=100072&amp;field=134&amp;demo=2" TargetMode="External"/><Relationship Id="rId1195" Type="http://schemas.openxmlformats.org/officeDocument/2006/relationships/hyperlink" Target="https://login.consultant.ru/link/?req=doc&amp;base=LAW&amp;n=351141&amp;date=20.02.2025&amp;dst=100015&amp;field=134&amp;demo=2" TargetMode="External"/><Relationship Id="rId2039" Type="http://schemas.openxmlformats.org/officeDocument/2006/relationships/hyperlink" Target="https://login.consultant.ru/link/?req=doc&amp;base=LAW&amp;n=489344&amp;date=20.02.2025&amp;dst=100118&amp;field=134&amp;demo=2" TargetMode="External"/><Relationship Id="rId2246" Type="http://schemas.openxmlformats.org/officeDocument/2006/relationships/hyperlink" Target="https://login.consultant.ru/link/?req=doc&amp;base=LAW&amp;n=453614&amp;date=20.02.2025&amp;dst=100430&amp;field=134&amp;demo=2" TargetMode="External"/><Relationship Id="rId2453" Type="http://schemas.openxmlformats.org/officeDocument/2006/relationships/hyperlink" Target="https://login.consultant.ru/link/?req=doc&amp;base=LAW&amp;n=453614&amp;date=20.02.2025&amp;dst=100462&amp;field=134&amp;demo=2" TargetMode="External"/><Relationship Id="rId2660" Type="http://schemas.openxmlformats.org/officeDocument/2006/relationships/hyperlink" Target="https://login.consultant.ru/link/?req=doc&amp;base=LAW&amp;n=371763&amp;date=20.02.2025&amp;dst=100315&amp;field=134&amp;demo=2" TargetMode="External"/><Relationship Id="rId3504" Type="http://schemas.openxmlformats.org/officeDocument/2006/relationships/hyperlink" Target="https://login.consultant.ru/link/?req=doc&amp;base=LAW&amp;n=103113&amp;date=20.02.2025&amp;dst=100044&amp;field=134&amp;demo=2" TargetMode="External"/><Relationship Id="rId3711" Type="http://schemas.openxmlformats.org/officeDocument/2006/relationships/hyperlink" Target="https://login.consultant.ru/link/?req=doc&amp;base=LAW&amp;n=221800&amp;date=20.02.2025&amp;dst=100438&amp;field=134&amp;demo=2" TargetMode="External"/><Relationship Id="rId6867" Type="http://schemas.openxmlformats.org/officeDocument/2006/relationships/hyperlink" Target="https://login.consultant.ru/link/?req=doc&amp;base=LAW&amp;n=446159&amp;date=20.02.2025&amp;dst=100468&amp;field=134&amp;demo=2" TargetMode="External"/><Relationship Id="rId218" Type="http://schemas.openxmlformats.org/officeDocument/2006/relationships/hyperlink" Target="https://login.consultant.ru/link/?req=doc&amp;base=LAW&amp;n=388772&amp;date=20.02.2025&amp;dst=100010&amp;field=134&amp;demo=2" TargetMode="External"/><Relationship Id="rId425" Type="http://schemas.openxmlformats.org/officeDocument/2006/relationships/hyperlink" Target="https://login.consultant.ru/link/?req=doc&amp;base=LAW&amp;n=116966&amp;date=20.02.2025&amp;dst=100011&amp;field=134&amp;demo=2" TargetMode="External"/><Relationship Id="rId632" Type="http://schemas.openxmlformats.org/officeDocument/2006/relationships/hyperlink" Target="https://login.consultant.ru/link/?req=doc&amp;base=LAW&amp;n=479579&amp;date=20.02.2025&amp;dst=100014&amp;field=134&amp;demo=2" TargetMode="External"/><Relationship Id="rId1055" Type="http://schemas.openxmlformats.org/officeDocument/2006/relationships/hyperlink" Target="https://login.consultant.ru/link/?req=doc&amp;base=LAW&amp;n=454939&amp;date=20.02.2025&amp;dst=100023&amp;field=134&amp;demo=2" TargetMode="External"/><Relationship Id="rId1262" Type="http://schemas.openxmlformats.org/officeDocument/2006/relationships/hyperlink" Target="https://login.consultant.ru/link/?req=doc&amp;base=LAW&amp;n=495184&amp;date=20.02.2025&amp;dst=102617&amp;field=134&amp;demo=2" TargetMode="External"/><Relationship Id="rId2106" Type="http://schemas.openxmlformats.org/officeDocument/2006/relationships/hyperlink" Target="https://login.consultant.ru/link/?req=doc&amp;base=LAW&amp;n=456503&amp;date=20.02.2025&amp;dst=100055&amp;field=134&amp;demo=2" TargetMode="External"/><Relationship Id="rId2313" Type="http://schemas.openxmlformats.org/officeDocument/2006/relationships/hyperlink" Target="https://login.consultant.ru/link/?req=doc&amp;base=LAW&amp;n=173823&amp;date=20.02.2025&amp;dst=100098&amp;field=134&amp;demo=2" TargetMode="External"/><Relationship Id="rId2520" Type="http://schemas.openxmlformats.org/officeDocument/2006/relationships/hyperlink" Target="https://login.consultant.ru/link/?req=doc&amp;base=LAW&amp;n=173867&amp;date=20.02.2025&amp;dst=100142&amp;field=134&amp;demo=2" TargetMode="External"/><Relationship Id="rId5469" Type="http://schemas.openxmlformats.org/officeDocument/2006/relationships/hyperlink" Target="https://login.consultant.ru/link/?req=doc&amp;base=LAW&amp;n=444695&amp;date=20.02.2025&amp;dst=100024&amp;field=134&amp;demo=2" TargetMode="External"/><Relationship Id="rId5676" Type="http://schemas.openxmlformats.org/officeDocument/2006/relationships/hyperlink" Target="https://login.consultant.ru/link/?req=doc&amp;base=LAW&amp;n=283517&amp;date=20.02.2025&amp;dst=100009&amp;field=134&amp;demo=2" TargetMode="External"/><Relationship Id="rId6727" Type="http://schemas.openxmlformats.org/officeDocument/2006/relationships/hyperlink" Target="https://login.consultant.ru/link/?req=doc&amp;base=LAW&amp;n=421890&amp;date=20.02.2025&amp;dst=100025&amp;field=134&amp;demo=2" TargetMode="External"/><Relationship Id="rId1122" Type="http://schemas.openxmlformats.org/officeDocument/2006/relationships/hyperlink" Target="https://login.consultant.ru/link/?req=doc&amp;base=LAW&amp;n=494627&amp;date=20.02.2025&amp;dst=100220&amp;field=134&amp;demo=2" TargetMode="External"/><Relationship Id="rId4278" Type="http://schemas.openxmlformats.org/officeDocument/2006/relationships/hyperlink" Target="https://login.consultant.ru/link/?req=doc&amp;base=LAW&amp;n=103112&amp;date=20.02.2025&amp;dst=100027&amp;field=134&amp;demo=2" TargetMode="External"/><Relationship Id="rId4485" Type="http://schemas.openxmlformats.org/officeDocument/2006/relationships/hyperlink" Target="https://login.consultant.ru/link/?req=doc&amp;base=LAW&amp;n=162574&amp;date=20.02.2025&amp;dst=100034&amp;field=134&amp;demo=2" TargetMode="External"/><Relationship Id="rId5329" Type="http://schemas.openxmlformats.org/officeDocument/2006/relationships/hyperlink" Target="https://login.consultant.ru/link/?req=doc&amp;base=LAW&amp;n=482486&amp;date=20.02.2025&amp;dst=100015&amp;field=134&amp;demo=2" TargetMode="External"/><Relationship Id="rId5536" Type="http://schemas.openxmlformats.org/officeDocument/2006/relationships/hyperlink" Target="https://login.consultant.ru/link/?req=doc&amp;base=LAW&amp;n=453871&amp;date=20.02.2025&amp;dst=100036&amp;field=134&amp;demo=2" TargetMode="External"/><Relationship Id="rId5883" Type="http://schemas.openxmlformats.org/officeDocument/2006/relationships/hyperlink" Target="https://login.consultant.ru/link/?req=doc&amp;base=LAW&amp;n=298681&amp;date=20.02.2025&amp;dst=100129&amp;field=134&amp;demo=2" TargetMode="External"/><Relationship Id="rId6934" Type="http://schemas.openxmlformats.org/officeDocument/2006/relationships/hyperlink" Target="https://login.consultant.ru/link/?req=doc&amp;base=LAW&amp;n=201285&amp;date=20.02.2025&amp;dst=100443&amp;field=134&amp;demo=2" TargetMode="External"/><Relationship Id="rId3087" Type="http://schemas.openxmlformats.org/officeDocument/2006/relationships/hyperlink" Target="https://login.consultant.ru/link/?req=doc&amp;base=LAW&amp;n=103113&amp;date=20.02.2025&amp;dst=100043&amp;field=134&amp;demo=2" TargetMode="External"/><Relationship Id="rId3294" Type="http://schemas.openxmlformats.org/officeDocument/2006/relationships/hyperlink" Target="https://login.consultant.ru/link/?req=doc&amp;base=LAW&amp;n=166101&amp;date=20.02.2025&amp;dst=100050&amp;field=134&amp;demo=2" TargetMode="External"/><Relationship Id="rId4138" Type="http://schemas.openxmlformats.org/officeDocument/2006/relationships/hyperlink" Target="https://login.consultant.ru/link/?req=doc&amp;base=LAW&amp;n=201157&amp;date=20.02.2025&amp;dst=100032&amp;field=134&amp;demo=2" TargetMode="External"/><Relationship Id="rId4345" Type="http://schemas.openxmlformats.org/officeDocument/2006/relationships/hyperlink" Target="https://login.consultant.ru/link/?req=doc&amp;base=LAW&amp;n=286707&amp;date=20.02.2025&amp;dst=100058&amp;field=134&amp;demo=2" TargetMode="External"/><Relationship Id="rId4692" Type="http://schemas.openxmlformats.org/officeDocument/2006/relationships/hyperlink" Target="https://login.consultant.ru/link/?req=doc&amp;base=LAW&amp;n=491335&amp;date=20.02.2025&amp;dst=100025&amp;field=134&amp;demo=2" TargetMode="External"/><Relationship Id="rId5743" Type="http://schemas.openxmlformats.org/officeDocument/2006/relationships/hyperlink" Target="https://login.consultant.ru/link/?req=doc&amp;base=LAW&amp;n=440508&amp;date=20.02.2025&amp;dst=100026&amp;field=134&amp;demo=2" TargetMode="External"/><Relationship Id="rId5950" Type="http://schemas.openxmlformats.org/officeDocument/2006/relationships/hyperlink" Target="https://login.consultant.ru/link/?req=doc&amp;base=LAW&amp;n=301058&amp;date=20.02.2025&amp;dst=100018&amp;field=134&amp;demo=2" TargetMode="External"/><Relationship Id="rId1939" Type="http://schemas.openxmlformats.org/officeDocument/2006/relationships/hyperlink" Target="https://login.consultant.ru/link/?req=doc&amp;base=LAW&amp;n=468594&amp;date=20.02.2025&amp;dst=16&amp;field=134&amp;demo=2" TargetMode="External"/><Relationship Id="rId4552" Type="http://schemas.openxmlformats.org/officeDocument/2006/relationships/hyperlink" Target="https://login.consultant.ru/link/?req=doc&amp;base=LAW&amp;n=483337&amp;date=20.02.2025&amp;dst=10971&amp;field=134&amp;demo=2" TargetMode="External"/><Relationship Id="rId5603" Type="http://schemas.openxmlformats.org/officeDocument/2006/relationships/hyperlink" Target="https://login.consultant.ru/link/?req=doc&amp;base=LAW&amp;n=454112&amp;date=20.02.2025&amp;dst=100458&amp;field=134&amp;demo=2" TargetMode="External"/><Relationship Id="rId5810" Type="http://schemas.openxmlformats.org/officeDocument/2006/relationships/hyperlink" Target="https://login.consultant.ru/link/?req=doc&amp;base=LAW&amp;n=195926&amp;date=20.02.2025&amp;dst=100012&amp;field=134&amp;demo=2" TargetMode="External"/><Relationship Id="rId3154" Type="http://schemas.openxmlformats.org/officeDocument/2006/relationships/hyperlink" Target="https://login.consultant.ru/link/?req=doc&amp;base=LAW&amp;n=482739&amp;date=20.02.2025&amp;dst=100065&amp;field=134&amp;demo=2" TargetMode="External"/><Relationship Id="rId3361" Type="http://schemas.openxmlformats.org/officeDocument/2006/relationships/hyperlink" Target="https://login.consultant.ru/link/?req=doc&amp;base=LAW&amp;n=471095&amp;date=20.02.2025&amp;dst=100423&amp;field=134&amp;demo=2" TargetMode="External"/><Relationship Id="rId4205" Type="http://schemas.openxmlformats.org/officeDocument/2006/relationships/hyperlink" Target="https://login.consultant.ru/link/?req=doc&amp;base=LAW&amp;n=453614&amp;date=20.02.2025&amp;dst=100748&amp;field=134&amp;demo=2" TargetMode="External"/><Relationship Id="rId4412" Type="http://schemas.openxmlformats.org/officeDocument/2006/relationships/hyperlink" Target="https://login.consultant.ru/link/?req=doc&amp;base=LAW&amp;n=420803&amp;date=20.02.2025&amp;dst=100305&amp;field=134&amp;demo=2" TargetMode="External"/><Relationship Id="rId7568" Type="http://schemas.openxmlformats.org/officeDocument/2006/relationships/hyperlink" Target="https://login.consultant.ru/link/?req=doc&amp;base=LAW&amp;n=222062&amp;date=20.02.2025&amp;dst=100025&amp;field=134&amp;demo=2" TargetMode="External"/><Relationship Id="rId7775" Type="http://schemas.openxmlformats.org/officeDocument/2006/relationships/hyperlink" Target="https://login.consultant.ru/link/?req=doc&amp;base=LAW&amp;n=446159&amp;date=20.02.2025&amp;dst=100532&amp;field=134&amp;demo=2" TargetMode="External"/><Relationship Id="rId282" Type="http://schemas.openxmlformats.org/officeDocument/2006/relationships/hyperlink" Target="https://login.consultant.ru/link/?req=doc&amp;base=LAW&amp;n=466154&amp;date=20.02.2025&amp;dst=100131&amp;field=134&amp;demo=2" TargetMode="External"/><Relationship Id="rId2170" Type="http://schemas.openxmlformats.org/officeDocument/2006/relationships/hyperlink" Target="https://login.consultant.ru/link/?req=doc&amp;base=LAW&amp;n=173823&amp;date=20.02.2025&amp;dst=100050&amp;field=134&amp;demo=2" TargetMode="External"/><Relationship Id="rId3014" Type="http://schemas.openxmlformats.org/officeDocument/2006/relationships/hyperlink" Target="https://login.consultant.ru/link/?req=doc&amp;base=LAW&amp;n=454939&amp;date=20.02.2025&amp;dst=100034&amp;field=134&amp;demo=2" TargetMode="External"/><Relationship Id="rId3221" Type="http://schemas.openxmlformats.org/officeDocument/2006/relationships/hyperlink" Target="https://login.consultant.ru/link/?req=doc&amp;base=LAW&amp;n=303430&amp;date=20.02.2025&amp;dst=100017&amp;field=134&amp;demo=2" TargetMode="External"/><Relationship Id="rId6377" Type="http://schemas.openxmlformats.org/officeDocument/2006/relationships/hyperlink" Target="https://login.consultant.ru/link/?req=doc&amp;base=LAW&amp;n=411168&amp;date=20.02.2025&amp;dst=100102&amp;field=134&amp;demo=2" TargetMode="External"/><Relationship Id="rId6584" Type="http://schemas.openxmlformats.org/officeDocument/2006/relationships/hyperlink" Target="https://login.consultant.ru/link/?req=doc&amp;base=LAW&amp;n=296431&amp;date=20.02.2025&amp;dst=100015&amp;field=134&amp;demo=2" TargetMode="External"/><Relationship Id="rId6791" Type="http://schemas.openxmlformats.org/officeDocument/2006/relationships/hyperlink" Target="https://login.consultant.ru/link/?req=doc&amp;base=LAW&amp;n=446085&amp;date=20.02.2025&amp;dst=100018&amp;field=134&amp;demo=2" TargetMode="External"/><Relationship Id="rId7428" Type="http://schemas.openxmlformats.org/officeDocument/2006/relationships/hyperlink" Target="https://login.consultant.ru/link/?req=doc&amp;base=LAW&amp;n=422114&amp;date=20.02.2025&amp;dst=100071&amp;field=134&amp;demo=2" TargetMode="External"/><Relationship Id="rId7635" Type="http://schemas.openxmlformats.org/officeDocument/2006/relationships/hyperlink" Target="https://login.consultant.ru/link/?req=doc&amp;base=LAW&amp;n=190447&amp;date=20.02.2025&amp;dst=100029&amp;field=134&amp;demo=2" TargetMode="External"/><Relationship Id="rId8" Type="http://schemas.openxmlformats.org/officeDocument/2006/relationships/hyperlink" Target="https://www.consultant.ru" TargetMode="External"/><Relationship Id="rId142" Type="http://schemas.openxmlformats.org/officeDocument/2006/relationships/hyperlink" Target="https://login.consultant.ru/link/?req=doc&amp;base=LAW&amp;n=483238&amp;date=20.02.2025&amp;dst=11244&amp;field=134&amp;demo=2" TargetMode="External"/><Relationship Id="rId2030" Type="http://schemas.openxmlformats.org/officeDocument/2006/relationships/hyperlink" Target="https://login.consultant.ru/link/?req=doc&amp;base=LAW&amp;n=453614&amp;date=20.02.2025&amp;dst=100374&amp;field=134&amp;demo=2" TargetMode="External"/><Relationship Id="rId2987" Type="http://schemas.openxmlformats.org/officeDocument/2006/relationships/hyperlink" Target="https://login.consultant.ru/link/?req=doc&amp;base=LAW&amp;n=413549&amp;date=20.02.2025&amp;dst=100516&amp;field=134&amp;demo=2" TargetMode="External"/><Relationship Id="rId5186" Type="http://schemas.openxmlformats.org/officeDocument/2006/relationships/hyperlink" Target="https://login.consultant.ru/link/?req=doc&amp;base=LAW&amp;n=187993&amp;date=20.02.2025&amp;dst=100014&amp;field=134&amp;demo=2" TargetMode="External"/><Relationship Id="rId5393" Type="http://schemas.openxmlformats.org/officeDocument/2006/relationships/hyperlink" Target="https://login.consultant.ru/link/?req=doc&amp;base=LAW&amp;n=54577&amp;date=20.02.2025&amp;dst=100049&amp;field=134&amp;demo=2" TargetMode="External"/><Relationship Id="rId6237" Type="http://schemas.openxmlformats.org/officeDocument/2006/relationships/hyperlink" Target="https://login.consultant.ru/link/?req=doc&amp;base=LAW&amp;n=491932&amp;date=20.02.2025&amp;dst=100095&amp;field=134&amp;demo=2" TargetMode="External"/><Relationship Id="rId6444" Type="http://schemas.openxmlformats.org/officeDocument/2006/relationships/hyperlink" Target="https://login.consultant.ru/link/?req=doc&amp;base=LAW&amp;n=308724&amp;date=20.02.2025&amp;dst=100020&amp;field=134&amp;demo=2" TargetMode="External"/><Relationship Id="rId6651" Type="http://schemas.openxmlformats.org/officeDocument/2006/relationships/hyperlink" Target="https://login.consultant.ru/link/?req=doc&amp;base=LAW&amp;n=440507&amp;date=20.02.2025&amp;dst=101060&amp;field=134&amp;demo=2" TargetMode="External"/><Relationship Id="rId7702" Type="http://schemas.openxmlformats.org/officeDocument/2006/relationships/hyperlink" Target="https://login.consultant.ru/link/?req=doc&amp;base=LAW&amp;n=93464&amp;date=20.02.2025&amp;dst=100019&amp;field=134&amp;demo=2" TargetMode="External"/><Relationship Id="rId959" Type="http://schemas.openxmlformats.org/officeDocument/2006/relationships/hyperlink" Target="https://login.consultant.ru/link/?req=doc&amp;base=LAW&amp;n=453614&amp;date=20.02.2025&amp;dst=100112&amp;field=134&amp;demo=2" TargetMode="External"/><Relationship Id="rId1589" Type="http://schemas.openxmlformats.org/officeDocument/2006/relationships/hyperlink" Target="https://login.consultant.ru/link/?req=doc&amp;base=LAW&amp;n=480361&amp;date=20.02.2025&amp;dst=100017&amp;field=134&amp;demo=2" TargetMode="External"/><Relationship Id="rId5046" Type="http://schemas.openxmlformats.org/officeDocument/2006/relationships/hyperlink" Target="https://login.consultant.ru/link/?req=doc&amp;base=LAW&amp;n=173823&amp;date=20.02.2025&amp;dst=100138&amp;field=134&amp;demo=2" TargetMode="External"/><Relationship Id="rId5253" Type="http://schemas.openxmlformats.org/officeDocument/2006/relationships/hyperlink" Target="https://login.consultant.ru/link/?req=doc&amp;base=LAW&amp;n=169767&amp;date=20.02.2025&amp;dst=100025&amp;field=134&amp;demo=2" TargetMode="External"/><Relationship Id="rId5460" Type="http://schemas.openxmlformats.org/officeDocument/2006/relationships/hyperlink" Target="https://login.consultant.ru/link/?req=doc&amp;base=LAW&amp;n=209873&amp;date=20.02.2025&amp;dst=100028&amp;field=134&amp;demo=2" TargetMode="External"/><Relationship Id="rId6304" Type="http://schemas.openxmlformats.org/officeDocument/2006/relationships/hyperlink" Target="https://login.consultant.ru/link/?req=doc&amp;base=LAW&amp;n=453875&amp;date=20.02.2025&amp;dst=100018&amp;field=134&amp;demo=2" TargetMode="External"/><Relationship Id="rId6511" Type="http://schemas.openxmlformats.org/officeDocument/2006/relationships/hyperlink" Target="https://login.consultant.ru/link/?req=doc&amp;base=LAW&amp;n=281698&amp;date=20.02.2025&amp;dst=100010&amp;field=134&amp;demo=2" TargetMode="External"/><Relationship Id="rId1449" Type="http://schemas.openxmlformats.org/officeDocument/2006/relationships/hyperlink" Target="https://login.consultant.ru/link/?req=doc&amp;base=LAW&amp;n=483146&amp;date=20.02.2025&amp;dst=100263&amp;field=134&amp;demo=2" TargetMode="External"/><Relationship Id="rId1796" Type="http://schemas.openxmlformats.org/officeDocument/2006/relationships/hyperlink" Target="https://login.consultant.ru/link/?req=doc&amp;base=LAW&amp;n=107174&amp;date=20.02.2025&amp;dst=100010&amp;field=134&amp;demo=2" TargetMode="External"/><Relationship Id="rId2847" Type="http://schemas.openxmlformats.org/officeDocument/2006/relationships/hyperlink" Target="https://login.consultant.ru/link/?req=doc&amp;base=LAW&amp;n=446093&amp;date=20.02.2025&amp;dst=100015&amp;field=134&amp;demo=2" TargetMode="External"/><Relationship Id="rId4062" Type="http://schemas.openxmlformats.org/officeDocument/2006/relationships/hyperlink" Target="https://login.consultant.ru/link/?req=doc&amp;base=LAW&amp;n=176128&amp;date=20.02.2025&amp;dst=100034&amp;field=134&amp;demo=2" TargetMode="External"/><Relationship Id="rId5113" Type="http://schemas.openxmlformats.org/officeDocument/2006/relationships/hyperlink" Target="https://login.consultant.ru/link/?req=doc&amp;base=LAW&amp;n=220284&amp;date=20.02.2025&amp;dst=100025&amp;field=134&amp;demo=2" TargetMode="External"/><Relationship Id="rId88" Type="http://schemas.openxmlformats.org/officeDocument/2006/relationships/hyperlink" Target="https://login.consultant.ru/link/?req=doc&amp;base=LAW&amp;n=149788&amp;date=20.02.2025&amp;dst=100010&amp;field=134&amp;demo=2" TargetMode="External"/><Relationship Id="rId819" Type="http://schemas.openxmlformats.org/officeDocument/2006/relationships/hyperlink" Target="https://login.consultant.ru/link/?req=doc&amp;base=LAW&amp;n=483069&amp;date=20.02.2025&amp;dst=100276&amp;field=134&amp;demo=2" TargetMode="External"/><Relationship Id="rId1656" Type="http://schemas.openxmlformats.org/officeDocument/2006/relationships/hyperlink" Target="https://login.consultant.ru/link/?req=doc&amp;base=LAW&amp;n=301781&amp;date=20.02.2025&amp;dst=100420&amp;field=134&amp;demo=2" TargetMode="External"/><Relationship Id="rId1863" Type="http://schemas.openxmlformats.org/officeDocument/2006/relationships/hyperlink" Target="https://login.consultant.ru/link/?req=doc&amp;base=LAW&amp;n=201313&amp;date=20.02.2025&amp;dst=100119&amp;field=134&amp;demo=2" TargetMode="External"/><Relationship Id="rId2707" Type="http://schemas.openxmlformats.org/officeDocument/2006/relationships/hyperlink" Target="https://login.consultant.ru/link/?req=doc&amp;base=LAW&amp;n=436467&amp;date=20.02.2025&amp;dst=100034&amp;field=134&amp;demo=2" TargetMode="External"/><Relationship Id="rId2914" Type="http://schemas.openxmlformats.org/officeDocument/2006/relationships/hyperlink" Target="https://login.consultant.ru/link/?req=doc&amp;base=LAW&amp;n=479353&amp;date=20.02.2025&amp;demo=2" TargetMode="External"/><Relationship Id="rId5320" Type="http://schemas.openxmlformats.org/officeDocument/2006/relationships/hyperlink" Target="https://login.consultant.ru/link/?req=doc&amp;base=LAW&amp;n=436199&amp;date=20.02.2025&amp;dst=100038&amp;field=134&amp;demo=2" TargetMode="External"/><Relationship Id="rId7078" Type="http://schemas.openxmlformats.org/officeDocument/2006/relationships/hyperlink" Target="https://login.consultant.ru/link/?req=doc&amp;base=LAW&amp;n=341914&amp;date=20.02.2025&amp;dst=100019&amp;field=134&amp;demo=2" TargetMode="External"/><Relationship Id="rId1309" Type="http://schemas.openxmlformats.org/officeDocument/2006/relationships/hyperlink" Target="https://login.consultant.ru/link/?req=doc&amp;base=LAW&amp;n=483136&amp;date=20.02.2025&amp;dst=100089&amp;field=134&amp;demo=2" TargetMode="External"/><Relationship Id="rId1516" Type="http://schemas.openxmlformats.org/officeDocument/2006/relationships/hyperlink" Target="https://login.consultant.ru/link/?req=doc&amp;base=LAW&amp;n=322496&amp;date=20.02.2025&amp;dst=100019&amp;field=134&amp;demo=2" TargetMode="External"/><Relationship Id="rId1723" Type="http://schemas.openxmlformats.org/officeDocument/2006/relationships/hyperlink" Target="https://login.consultant.ru/link/?req=doc&amp;base=LAW&amp;n=102922&amp;date=20.02.2025&amp;dst=100017&amp;field=134&amp;demo=2" TargetMode="External"/><Relationship Id="rId1930" Type="http://schemas.openxmlformats.org/officeDocument/2006/relationships/hyperlink" Target="https://login.consultant.ru/link/?req=doc&amp;base=LAW&amp;n=474010&amp;date=20.02.2025&amp;dst=100012&amp;field=134&amp;demo=2" TargetMode="External"/><Relationship Id="rId4879" Type="http://schemas.openxmlformats.org/officeDocument/2006/relationships/hyperlink" Target="https://login.consultant.ru/link/?req=doc&amp;base=LAW&amp;n=495184&amp;date=20.02.2025&amp;dst=1875&amp;field=134&amp;demo=2" TargetMode="External"/><Relationship Id="rId7285" Type="http://schemas.openxmlformats.org/officeDocument/2006/relationships/hyperlink" Target="https://login.consultant.ru/link/?req=doc&amp;base=LAW&amp;n=314634&amp;date=20.02.2025&amp;dst=100024&amp;field=134&amp;demo=2" TargetMode="External"/><Relationship Id="rId7492" Type="http://schemas.openxmlformats.org/officeDocument/2006/relationships/hyperlink" Target="https://login.consultant.ru/link/?req=doc&amp;base=LAW&amp;n=456737&amp;date=20.02.2025&amp;dst=100043&amp;field=134&amp;demo=2" TargetMode="External"/><Relationship Id="rId15" Type="http://schemas.openxmlformats.org/officeDocument/2006/relationships/hyperlink" Target="https://login.consultant.ru/link/?req=doc&amp;base=LAW&amp;n=464066&amp;date=20.02.2025&amp;dst=100020&amp;field=134&amp;demo=2" TargetMode="External"/><Relationship Id="rId3688" Type="http://schemas.openxmlformats.org/officeDocument/2006/relationships/hyperlink" Target="https://login.consultant.ru/link/?req=doc&amp;base=LAW&amp;n=349049&amp;date=20.02.2025&amp;dst=100013&amp;field=134&amp;demo=2" TargetMode="External"/><Relationship Id="rId3895" Type="http://schemas.openxmlformats.org/officeDocument/2006/relationships/hyperlink" Target="https://login.consultant.ru/link/?req=doc&amp;base=LAW&amp;n=341895&amp;date=20.02.2025&amp;dst=31&amp;field=134&amp;demo=2" TargetMode="External"/><Relationship Id="rId4739" Type="http://schemas.openxmlformats.org/officeDocument/2006/relationships/hyperlink" Target="https://login.consultant.ru/link/?req=doc&amp;base=LAW&amp;n=320403&amp;date=20.02.2025&amp;dst=100018&amp;field=134&amp;demo=2" TargetMode="External"/><Relationship Id="rId4946" Type="http://schemas.openxmlformats.org/officeDocument/2006/relationships/hyperlink" Target="https://login.consultant.ru/link/?req=doc&amp;base=LAW&amp;n=178861&amp;date=20.02.2025&amp;dst=100012&amp;field=134&amp;demo=2" TargetMode="External"/><Relationship Id="rId6094" Type="http://schemas.openxmlformats.org/officeDocument/2006/relationships/hyperlink" Target="https://login.consultant.ru/link/?req=doc&amp;base=LAW&amp;n=336734&amp;date=20.02.2025&amp;dst=100017&amp;field=134&amp;demo=2" TargetMode="External"/><Relationship Id="rId7145" Type="http://schemas.openxmlformats.org/officeDocument/2006/relationships/hyperlink" Target="https://login.consultant.ru/link/?req=doc&amp;base=LAW&amp;n=453993&amp;date=20.02.2025&amp;dst=100508&amp;field=134&amp;demo=2" TargetMode="External"/><Relationship Id="rId7352" Type="http://schemas.openxmlformats.org/officeDocument/2006/relationships/hyperlink" Target="https://login.consultant.ru/link/?req=doc&amp;base=LAW&amp;n=482770&amp;date=20.02.2025&amp;dst=100257&amp;field=134&amp;demo=2" TargetMode="External"/><Relationship Id="rId2497" Type="http://schemas.openxmlformats.org/officeDocument/2006/relationships/hyperlink" Target="https://login.consultant.ru/link/?req=doc&amp;base=LAW&amp;n=385399&amp;date=20.02.2025&amp;dst=100010&amp;field=134&amp;demo=2" TargetMode="External"/><Relationship Id="rId3548" Type="http://schemas.openxmlformats.org/officeDocument/2006/relationships/hyperlink" Target="https://login.consultant.ru/link/?req=doc&amp;base=LAW&amp;n=201259&amp;date=20.02.2025&amp;dst=100088&amp;field=134&amp;demo=2" TargetMode="External"/><Relationship Id="rId3755" Type="http://schemas.openxmlformats.org/officeDocument/2006/relationships/hyperlink" Target="https://login.consultant.ru/link/?req=doc&amp;base=LAW&amp;n=494992&amp;date=20.02.2025&amp;dst=100348&amp;field=134&amp;demo=2" TargetMode="External"/><Relationship Id="rId4806" Type="http://schemas.openxmlformats.org/officeDocument/2006/relationships/hyperlink" Target="https://login.consultant.ru/link/?req=doc&amp;base=LAW&amp;n=417862&amp;date=20.02.2025&amp;dst=100026&amp;field=134&amp;demo=2" TargetMode="External"/><Relationship Id="rId6161" Type="http://schemas.openxmlformats.org/officeDocument/2006/relationships/hyperlink" Target="https://login.consultant.ru/link/?req=doc&amp;base=LAW&amp;n=424742&amp;date=20.02.2025&amp;dst=100023&amp;field=134&amp;demo=2" TargetMode="External"/><Relationship Id="rId7005" Type="http://schemas.openxmlformats.org/officeDocument/2006/relationships/hyperlink" Target="https://login.consultant.ru/link/?req=doc&amp;base=LAW&amp;n=212391&amp;date=20.02.2025&amp;dst=100026&amp;field=134&amp;demo=2" TargetMode="External"/><Relationship Id="rId7212" Type="http://schemas.openxmlformats.org/officeDocument/2006/relationships/hyperlink" Target="https://login.consultant.ru/link/?req=doc&amp;base=LAW&amp;n=133284&amp;date=20.02.2025&amp;dst=100046&amp;field=134&amp;demo=2" TargetMode="External"/><Relationship Id="rId469" Type="http://schemas.openxmlformats.org/officeDocument/2006/relationships/hyperlink" Target="https://login.consultant.ru/link/?req=doc&amp;base=LAW&amp;n=320399&amp;date=20.02.2025&amp;dst=100011&amp;field=134&amp;demo=2" TargetMode="External"/><Relationship Id="rId676" Type="http://schemas.openxmlformats.org/officeDocument/2006/relationships/hyperlink" Target="https://login.consultant.ru/link/?req=doc&amp;base=LAW&amp;n=349068&amp;date=20.02.2025&amp;dst=100017&amp;field=134&amp;demo=2" TargetMode="External"/><Relationship Id="rId883" Type="http://schemas.openxmlformats.org/officeDocument/2006/relationships/hyperlink" Target="https://login.consultant.ru/link/?req=doc&amp;base=LAW&amp;n=464270&amp;date=20.02.2025&amp;dst=100145&amp;field=134&amp;demo=2" TargetMode="External"/><Relationship Id="rId1099" Type="http://schemas.openxmlformats.org/officeDocument/2006/relationships/hyperlink" Target="https://login.consultant.ru/link/?req=doc&amp;base=LAW&amp;n=176172&amp;date=20.02.2025&amp;dst=100030&amp;field=134&amp;demo=2" TargetMode="External"/><Relationship Id="rId2357" Type="http://schemas.openxmlformats.org/officeDocument/2006/relationships/hyperlink" Target="https://login.consultant.ru/link/?req=doc&amp;base=LAW&amp;n=494425&amp;date=20.02.2025&amp;dst=100058&amp;field=134&amp;demo=2" TargetMode="External"/><Relationship Id="rId2564" Type="http://schemas.openxmlformats.org/officeDocument/2006/relationships/hyperlink" Target="https://login.consultant.ru/link/?req=doc&amp;base=LAW&amp;n=492192&amp;date=20.02.2025&amp;dst=11095&amp;field=134&amp;demo=2" TargetMode="External"/><Relationship Id="rId3408" Type="http://schemas.openxmlformats.org/officeDocument/2006/relationships/hyperlink" Target="https://login.consultant.ru/link/?req=doc&amp;base=LAW&amp;n=497706&amp;date=20.02.2025&amp;dst=100010&amp;field=134&amp;demo=2" TargetMode="External"/><Relationship Id="rId3615" Type="http://schemas.openxmlformats.org/officeDocument/2006/relationships/hyperlink" Target="https://login.consultant.ru/link/?req=doc&amp;base=LAW&amp;n=191967&amp;date=20.02.2025&amp;dst=100095&amp;field=134&amp;demo=2" TargetMode="External"/><Relationship Id="rId3962" Type="http://schemas.openxmlformats.org/officeDocument/2006/relationships/hyperlink" Target="https://login.consultant.ru/link/?req=doc&amp;base=LAW&amp;n=200014&amp;date=20.02.2025&amp;dst=100027&amp;field=134&amp;demo=2" TargetMode="External"/><Relationship Id="rId6021" Type="http://schemas.openxmlformats.org/officeDocument/2006/relationships/hyperlink" Target="https://login.consultant.ru/link/?req=doc&amp;base=LAW&amp;n=372670&amp;date=20.02.2025&amp;dst=100027&amp;field=134&amp;demo=2" TargetMode="External"/><Relationship Id="rId329" Type="http://schemas.openxmlformats.org/officeDocument/2006/relationships/hyperlink" Target="https://login.consultant.ru/link/?req=doc&amp;base=LAW&amp;n=221231&amp;date=20.02.2025&amp;dst=100014&amp;field=134&amp;demo=2" TargetMode="External"/><Relationship Id="rId536" Type="http://schemas.openxmlformats.org/officeDocument/2006/relationships/hyperlink" Target="https://login.consultant.ru/link/?req=doc&amp;base=LAW&amp;n=154731&amp;date=20.02.2025&amp;dst=100009&amp;field=134&amp;demo=2" TargetMode="External"/><Relationship Id="rId1166" Type="http://schemas.openxmlformats.org/officeDocument/2006/relationships/hyperlink" Target="https://login.consultant.ru/link/?req=doc&amp;base=LAW&amp;n=315362&amp;date=20.02.2025&amp;dst=100045&amp;field=134&amp;demo=2" TargetMode="External"/><Relationship Id="rId1373" Type="http://schemas.openxmlformats.org/officeDocument/2006/relationships/hyperlink" Target="https://login.consultant.ru/link/?req=doc&amp;base=LAW&amp;n=466154&amp;date=20.02.2025&amp;dst=101300&amp;field=134&amp;demo=2" TargetMode="External"/><Relationship Id="rId2217" Type="http://schemas.openxmlformats.org/officeDocument/2006/relationships/hyperlink" Target="https://login.consultant.ru/link/?req=doc&amp;base=LAW&amp;n=453614&amp;date=20.02.2025&amp;dst=100418&amp;field=134&amp;demo=2" TargetMode="External"/><Relationship Id="rId2771" Type="http://schemas.openxmlformats.org/officeDocument/2006/relationships/hyperlink" Target="https://login.consultant.ru/link/?req=doc&amp;base=LAW&amp;n=339082&amp;date=20.02.2025&amp;dst=100032&amp;field=134&amp;demo=2" TargetMode="External"/><Relationship Id="rId3822" Type="http://schemas.openxmlformats.org/officeDocument/2006/relationships/hyperlink" Target="https://login.consultant.ru/link/?req=doc&amp;base=LAW&amp;n=149859&amp;date=20.02.2025&amp;dst=100079&amp;field=134&amp;demo=2" TargetMode="External"/><Relationship Id="rId6978" Type="http://schemas.openxmlformats.org/officeDocument/2006/relationships/hyperlink" Target="https://login.consultant.ru/link/?req=doc&amp;base=LAW&amp;n=494748&amp;date=20.02.2025&amp;dst=100174&amp;field=134&amp;demo=2" TargetMode="External"/><Relationship Id="rId743" Type="http://schemas.openxmlformats.org/officeDocument/2006/relationships/hyperlink" Target="https://login.consultant.ru/link/?req=doc&amp;base=LAW&amp;n=388539&amp;date=20.02.2025&amp;dst=100010&amp;field=134&amp;demo=2" TargetMode="External"/><Relationship Id="rId950" Type="http://schemas.openxmlformats.org/officeDocument/2006/relationships/hyperlink" Target="https://login.consultant.ru/link/?req=doc&amp;base=LAW&amp;n=130746&amp;date=20.02.2025&amp;dst=100015&amp;field=134&amp;demo=2" TargetMode="External"/><Relationship Id="rId1026" Type="http://schemas.openxmlformats.org/officeDocument/2006/relationships/hyperlink" Target="https://login.consultant.ru/link/?req=doc&amp;base=LAW&amp;n=481611&amp;date=20.02.2025&amp;dst=30&amp;field=134&amp;demo=2" TargetMode="External"/><Relationship Id="rId1580" Type="http://schemas.openxmlformats.org/officeDocument/2006/relationships/hyperlink" Target="https://login.consultant.ru/link/?req=doc&amp;base=LAW&amp;n=495184&amp;date=20.02.2025&amp;dst=1653&amp;field=134&amp;demo=2" TargetMode="External"/><Relationship Id="rId2424" Type="http://schemas.openxmlformats.org/officeDocument/2006/relationships/hyperlink" Target="https://login.consultant.ru/link/?req=doc&amp;base=LAW&amp;n=301058&amp;date=20.02.2025&amp;dst=100009&amp;field=134&amp;demo=2" TargetMode="External"/><Relationship Id="rId2631" Type="http://schemas.openxmlformats.org/officeDocument/2006/relationships/hyperlink" Target="https://login.consultant.ru/link/?req=doc&amp;base=LAW&amp;n=58266&amp;date=20.02.2025&amp;dst=100018&amp;field=134&amp;demo=2" TargetMode="External"/><Relationship Id="rId4389" Type="http://schemas.openxmlformats.org/officeDocument/2006/relationships/hyperlink" Target="https://login.consultant.ru/link/?req=doc&amp;base=LAW&amp;n=286707&amp;date=20.02.2025&amp;dst=100066&amp;field=134&amp;demo=2" TargetMode="External"/><Relationship Id="rId5787" Type="http://schemas.openxmlformats.org/officeDocument/2006/relationships/hyperlink" Target="https://login.consultant.ru/link/?req=doc&amp;base=LAW&amp;n=300837&amp;date=20.02.2025&amp;dst=100368&amp;field=134&amp;demo=2" TargetMode="External"/><Relationship Id="rId5994" Type="http://schemas.openxmlformats.org/officeDocument/2006/relationships/hyperlink" Target="https://login.consultant.ru/link/?req=doc&amp;base=LAW&amp;n=326892&amp;date=20.02.2025&amp;dst=100124&amp;field=134&amp;demo=2" TargetMode="External"/><Relationship Id="rId6838" Type="http://schemas.openxmlformats.org/officeDocument/2006/relationships/hyperlink" Target="https://login.consultant.ru/link/?req=doc&amp;base=LAW&amp;n=341914&amp;date=20.02.2025&amp;dst=100017&amp;field=134&amp;demo=2" TargetMode="External"/><Relationship Id="rId603" Type="http://schemas.openxmlformats.org/officeDocument/2006/relationships/hyperlink" Target="https://login.consultant.ru/link/?req=doc&amp;base=LAW&amp;n=186924&amp;date=20.02.2025&amp;dst=100263&amp;field=134&amp;demo=2" TargetMode="External"/><Relationship Id="rId810" Type="http://schemas.openxmlformats.org/officeDocument/2006/relationships/hyperlink" Target="https://login.consultant.ru/link/?req=doc&amp;base=LAW&amp;n=489344&amp;date=20.02.2025&amp;dst=252&amp;field=134&amp;demo=2" TargetMode="External"/><Relationship Id="rId1233" Type="http://schemas.openxmlformats.org/officeDocument/2006/relationships/hyperlink" Target="https://login.consultant.ru/link/?req=doc&amp;base=LAW&amp;n=495184&amp;date=20.02.2025&amp;dst=1263&amp;field=134&amp;demo=2" TargetMode="External"/><Relationship Id="rId1440" Type="http://schemas.openxmlformats.org/officeDocument/2006/relationships/hyperlink" Target="https://login.consultant.ru/link/?req=doc&amp;base=LAW&amp;n=57314&amp;date=20.02.2025&amp;dst=100013&amp;field=134&amp;demo=2" TargetMode="External"/><Relationship Id="rId4596" Type="http://schemas.openxmlformats.org/officeDocument/2006/relationships/hyperlink" Target="https://login.consultant.ru/link/?req=doc&amp;base=LAW&amp;n=464779&amp;date=20.02.2025&amp;dst=100015&amp;field=134&amp;demo=2" TargetMode="External"/><Relationship Id="rId5647" Type="http://schemas.openxmlformats.org/officeDocument/2006/relationships/hyperlink" Target="https://login.consultant.ru/link/?req=doc&amp;base=LAW&amp;n=220284&amp;date=20.02.2025&amp;dst=100028&amp;field=134&amp;demo=2" TargetMode="External"/><Relationship Id="rId5854" Type="http://schemas.openxmlformats.org/officeDocument/2006/relationships/hyperlink" Target="https://login.consultant.ru/link/?req=doc&amp;base=LAW&amp;n=494938&amp;date=20.02.2025&amp;dst=100044&amp;field=134&amp;demo=2" TargetMode="External"/><Relationship Id="rId6905" Type="http://schemas.openxmlformats.org/officeDocument/2006/relationships/hyperlink" Target="https://login.consultant.ru/link/?req=doc&amp;base=LAW&amp;n=494938&amp;date=20.02.2025&amp;dst=100049&amp;field=134&amp;demo=2" TargetMode="External"/><Relationship Id="rId1300" Type="http://schemas.openxmlformats.org/officeDocument/2006/relationships/hyperlink" Target="https://login.consultant.ru/link/?req=doc&amp;base=LAW&amp;n=494748&amp;date=20.02.2025&amp;dst=100020&amp;field=134&amp;demo=2" TargetMode="External"/><Relationship Id="rId3198" Type="http://schemas.openxmlformats.org/officeDocument/2006/relationships/hyperlink" Target="https://login.consultant.ru/link/?req=doc&amp;base=LAW&amp;n=303428&amp;date=20.02.2025&amp;dst=100033&amp;field=134&amp;demo=2" TargetMode="External"/><Relationship Id="rId4249" Type="http://schemas.openxmlformats.org/officeDocument/2006/relationships/hyperlink" Target="https://login.consultant.ru/link/?req=doc&amp;base=LAW&amp;n=483128&amp;date=20.02.2025&amp;dst=1025&amp;field=134&amp;demo=2" TargetMode="External"/><Relationship Id="rId4456" Type="http://schemas.openxmlformats.org/officeDocument/2006/relationships/hyperlink" Target="https://login.consultant.ru/link/?req=doc&amp;base=LAW&amp;n=221223&amp;date=20.02.2025&amp;dst=100023&amp;field=134&amp;demo=2" TargetMode="External"/><Relationship Id="rId4663" Type="http://schemas.openxmlformats.org/officeDocument/2006/relationships/hyperlink" Target="https://login.consultant.ru/link/?req=doc&amp;base=LAW&amp;n=173561&amp;date=20.02.2025&amp;dst=100114&amp;field=134&amp;demo=2" TargetMode="External"/><Relationship Id="rId4870" Type="http://schemas.openxmlformats.org/officeDocument/2006/relationships/hyperlink" Target="https://login.consultant.ru/link/?req=doc&amp;base=LAW&amp;n=200619&amp;date=20.02.2025&amp;dst=100297&amp;field=134&amp;demo=2" TargetMode="External"/><Relationship Id="rId5507" Type="http://schemas.openxmlformats.org/officeDocument/2006/relationships/hyperlink" Target="https://login.consultant.ru/link/?req=doc&amp;base=LAW&amp;n=102866&amp;date=20.02.2025&amp;dst=100043&amp;field=134&amp;demo=2" TargetMode="External"/><Relationship Id="rId5714" Type="http://schemas.openxmlformats.org/officeDocument/2006/relationships/hyperlink" Target="https://login.consultant.ru/link/?req=doc&amp;base=LAW&amp;n=446159&amp;date=20.02.2025&amp;dst=100123&amp;field=134&amp;demo=2" TargetMode="External"/><Relationship Id="rId5921" Type="http://schemas.openxmlformats.org/officeDocument/2006/relationships/hyperlink" Target="https://login.consultant.ru/link/?req=doc&amp;base=LAW&amp;n=158405&amp;date=20.02.2025&amp;dst=100074&amp;field=134&amp;demo=2" TargetMode="External"/><Relationship Id="rId3058" Type="http://schemas.openxmlformats.org/officeDocument/2006/relationships/hyperlink" Target="https://login.consultant.ru/link/?req=doc&amp;base=LAW&amp;n=479923&amp;date=20.02.2025&amp;dst=100046&amp;field=134&amp;demo=2" TargetMode="External"/><Relationship Id="rId3265" Type="http://schemas.openxmlformats.org/officeDocument/2006/relationships/hyperlink" Target="https://login.consultant.ru/link/?req=doc&amp;base=LAW&amp;n=453614&amp;date=20.02.2025&amp;dst=100592&amp;field=134&amp;demo=2" TargetMode="External"/><Relationship Id="rId3472" Type="http://schemas.openxmlformats.org/officeDocument/2006/relationships/hyperlink" Target="https://login.consultant.ru/link/?req=doc&amp;base=LAW&amp;n=440510&amp;date=20.02.2025&amp;dst=100023&amp;field=134&amp;demo=2" TargetMode="External"/><Relationship Id="rId4109" Type="http://schemas.openxmlformats.org/officeDocument/2006/relationships/hyperlink" Target="https://login.consultant.ru/link/?req=doc&amp;base=LAW&amp;n=343859&amp;date=20.02.2025&amp;dst=100154&amp;field=134&amp;demo=2" TargetMode="External"/><Relationship Id="rId4316" Type="http://schemas.openxmlformats.org/officeDocument/2006/relationships/hyperlink" Target="https://login.consultant.ru/link/?req=doc&amp;base=LAW&amp;n=453614&amp;date=20.02.2025&amp;dst=100769&amp;field=134&amp;demo=2" TargetMode="External"/><Relationship Id="rId4523" Type="http://schemas.openxmlformats.org/officeDocument/2006/relationships/hyperlink" Target="https://login.consultant.ru/link/?req=doc&amp;base=LAW&amp;n=483343&amp;date=20.02.2025&amp;dst=517&amp;field=134&amp;demo=2" TargetMode="External"/><Relationship Id="rId4730" Type="http://schemas.openxmlformats.org/officeDocument/2006/relationships/hyperlink" Target="https://login.consultant.ru/link/?req=doc&amp;base=LAW&amp;n=453259&amp;date=20.02.2025&amp;dst=100016&amp;field=134&amp;demo=2" TargetMode="External"/><Relationship Id="rId7679" Type="http://schemas.openxmlformats.org/officeDocument/2006/relationships/hyperlink" Target="https://login.consultant.ru/link/?req=doc&amp;base=LAW&amp;n=494748&amp;date=20.02.2025&amp;dst=100183&amp;field=134&amp;demo=2" TargetMode="External"/><Relationship Id="rId186" Type="http://schemas.openxmlformats.org/officeDocument/2006/relationships/hyperlink" Target="https://login.consultant.ru/link/?req=doc&amp;base=LAW&amp;n=323786&amp;date=20.02.2025&amp;dst=100009&amp;field=134&amp;demo=2" TargetMode="External"/><Relationship Id="rId393" Type="http://schemas.openxmlformats.org/officeDocument/2006/relationships/hyperlink" Target="https://login.consultant.ru/link/?req=doc&amp;base=LAW&amp;n=148496&amp;date=20.02.2025&amp;dst=100057&amp;field=134&amp;demo=2" TargetMode="External"/><Relationship Id="rId2074" Type="http://schemas.openxmlformats.org/officeDocument/2006/relationships/hyperlink" Target="https://login.consultant.ru/link/?req=doc&amp;base=LAW&amp;n=173165&amp;date=20.02.2025&amp;dst=100035&amp;field=134&amp;demo=2" TargetMode="External"/><Relationship Id="rId2281" Type="http://schemas.openxmlformats.org/officeDocument/2006/relationships/hyperlink" Target="https://login.consultant.ru/link/?req=doc&amp;base=LAW&amp;n=494425&amp;date=20.02.2025&amp;dst=100040&amp;field=134&amp;demo=2" TargetMode="External"/><Relationship Id="rId3125" Type="http://schemas.openxmlformats.org/officeDocument/2006/relationships/hyperlink" Target="https://login.consultant.ru/link/?req=doc&amp;base=LAW&amp;n=485144&amp;date=20.02.2025&amp;dst=100011&amp;field=134&amp;demo=2" TargetMode="External"/><Relationship Id="rId3332" Type="http://schemas.openxmlformats.org/officeDocument/2006/relationships/hyperlink" Target="https://login.consultant.ru/link/?req=doc&amp;base=LAW&amp;n=115411&amp;date=20.02.2025&amp;demo=2" TargetMode="External"/><Relationship Id="rId6488" Type="http://schemas.openxmlformats.org/officeDocument/2006/relationships/hyperlink" Target="https://login.consultant.ru/link/?req=doc&amp;base=LAW&amp;n=201254&amp;date=20.02.2025&amp;dst=100178&amp;field=134&amp;demo=2" TargetMode="External"/><Relationship Id="rId6695" Type="http://schemas.openxmlformats.org/officeDocument/2006/relationships/hyperlink" Target="https://login.consultant.ru/link/?req=doc&amp;base=LAW&amp;n=422114&amp;date=20.02.2025&amp;dst=100064&amp;field=134&amp;demo=2" TargetMode="External"/><Relationship Id="rId7539" Type="http://schemas.openxmlformats.org/officeDocument/2006/relationships/hyperlink" Target="https://login.consultant.ru/link/?req=doc&amp;base=LAW&amp;n=404814&amp;date=20.02.2025&amp;dst=100101&amp;field=134&amp;demo=2" TargetMode="External"/><Relationship Id="rId7746" Type="http://schemas.openxmlformats.org/officeDocument/2006/relationships/hyperlink" Target="https://login.consultant.ru/link/?req=doc&amp;base=LAW&amp;n=446159&amp;date=20.02.2025&amp;dst=100527&amp;field=134&amp;demo=2" TargetMode="External"/><Relationship Id="rId253" Type="http://schemas.openxmlformats.org/officeDocument/2006/relationships/hyperlink" Target="https://login.consultant.ru/link/?req=doc&amp;base=LAW&amp;n=475041&amp;date=20.02.2025&amp;dst=100009&amp;field=134&amp;demo=2" TargetMode="External"/><Relationship Id="rId460" Type="http://schemas.openxmlformats.org/officeDocument/2006/relationships/hyperlink" Target="https://login.consultant.ru/link/?req=doc&amp;base=LAW&amp;n=215486&amp;date=20.02.2025&amp;dst=100014&amp;field=134&amp;demo=2" TargetMode="External"/><Relationship Id="rId1090" Type="http://schemas.openxmlformats.org/officeDocument/2006/relationships/hyperlink" Target="https://login.consultant.ru/link/?req=doc&amp;base=LAW&amp;n=495184&amp;date=20.02.2025&amp;dst=2592&amp;field=134&amp;demo=2" TargetMode="External"/><Relationship Id="rId2141" Type="http://schemas.openxmlformats.org/officeDocument/2006/relationships/hyperlink" Target="https://login.consultant.ru/link/?req=doc&amp;base=LAW&amp;n=473190&amp;date=20.02.2025&amp;dst=100430&amp;field=134&amp;demo=2" TargetMode="External"/><Relationship Id="rId5297" Type="http://schemas.openxmlformats.org/officeDocument/2006/relationships/hyperlink" Target="https://login.consultant.ru/link/?req=doc&amp;base=LAW&amp;n=286704&amp;date=20.02.2025&amp;dst=100030&amp;field=134&amp;demo=2" TargetMode="External"/><Relationship Id="rId6348" Type="http://schemas.openxmlformats.org/officeDocument/2006/relationships/hyperlink" Target="https://login.consultant.ru/link/?req=doc&amp;base=LAW&amp;n=468425&amp;date=20.02.2025&amp;dst=100018&amp;field=134&amp;demo=2" TargetMode="External"/><Relationship Id="rId6555" Type="http://schemas.openxmlformats.org/officeDocument/2006/relationships/hyperlink" Target="https://login.consultant.ru/link/?req=doc&amp;base=LAW&amp;n=173823&amp;date=20.02.2025&amp;dst=100147&amp;field=134&amp;demo=2" TargetMode="External"/><Relationship Id="rId113" Type="http://schemas.openxmlformats.org/officeDocument/2006/relationships/hyperlink" Target="https://login.consultant.ru/link/?req=doc&amp;base=LAW&amp;n=201316&amp;date=20.02.2025&amp;dst=100013&amp;field=134&amp;demo=2" TargetMode="External"/><Relationship Id="rId320" Type="http://schemas.openxmlformats.org/officeDocument/2006/relationships/hyperlink" Target="https://login.consultant.ru/link/?req=doc&amp;base=LAW&amp;n=329978&amp;date=20.02.2025&amp;dst=100009&amp;field=134&amp;demo=2" TargetMode="External"/><Relationship Id="rId2001" Type="http://schemas.openxmlformats.org/officeDocument/2006/relationships/hyperlink" Target="https://login.consultant.ru/link/?req=doc&amp;base=LAW&amp;n=453614&amp;date=20.02.2025&amp;dst=100351&amp;field=134&amp;demo=2" TargetMode="External"/><Relationship Id="rId5157" Type="http://schemas.openxmlformats.org/officeDocument/2006/relationships/hyperlink" Target="https://login.consultant.ru/link/?req=doc&amp;base=LAW&amp;n=386883&amp;date=20.02.2025&amp;dst=100017&amp;field=134&amp;demo=2" TargetMode="External"/><Relationship Id="rId6208" Type="http://schemas.openxmlformats.org/officeDocument/2006/relationships/hyperlink" Target="https://login.consultant.ru/link/?req=doc&amp;base=LAW&amp;n=446159&amp;date=20.02.2025&amp;dst=100375&amp;field=134&amp;demo=2" TargetMode="External"/><Relationship Id="rId6762" Type="http://schemas.openxmlformats.org/officeDocument/2006/relationships/hyperlink" Target="https://login.consultant.ru/link/?req=doc&amp;base=LAW&amp;n=483238&amp;date=20.02.2025&amp;dst=11054&amp;field=134&amp;demo=2" TargetMode="External"/><Relationship Id="rId7606" Type="http://schemas.openxmlformats.org/officeDocument/2006/relationships/hyperlink" Target="https://login.consultant.ru/link/?req=doc&amp;base=LAW&amp;n=222062&amp;date=20.02.2025&amp;dst=100057&amp;field=134&amp;demo=2" TargetMode="External"/><Relationship Id="rId7813" Type="http://schemas.openxmlformats.org/officeDocument/2006/relationships/hyperlink" Target="https://login.consultant.ru/link/?req=doc&amp;base=LAW&amp;n=200634&amp;date=20.02.2025&amp;dst=100020&amp;field=134&amp;demo=2" TargetMode="External"/><Relationship Id="rId2958" Type="http://schemas.openxmlformats.org/officeDocument/2006/relationships/hyperlink" Target="https://login.consultant.ru/link/?req=doc&amp;base=LAW&amp;n=355692&amp;date=20.02.2025&amp;dst=100044&amp;field=134&amp;demo=2" TargetMode="External"/><Relationship Id="rId5017" Type="http://schemas.openxmlformats.org/officeDocument/2006/relationships/hyperlink" Target="https://login.consultant.ru/link/?req=doc&amp;base=LAW&amp;n=483238&amp;date=20.02.2025&amp;dst=11047&amp;field=134&amp;demo=2" TargetMode="External"/><Relationship Id="rId5364" Type="http://schemas.openxmlformats.org/officeDocument/2006/relationships/hyperlink" Target="https://login.consultant.ru/link/?req=doc&amp;base=LAW&amp;n=221231&amp;date=20.02.2025&amp;dst=100036&amp;field=134&amp;demo=2" TargetMode="External"/><Relationship Id="rId5571" Type="http://schemas.openxmlformats.org/officeDocument/2006/relationships/hyperlink" Target="https://login.consultant.ru/link/?req=doc&amp;base=LAW&amp;n=127963&amp;date=20.02.2025&amp;dst=100011&amp;field=134&amp;demo=2" TargetMode="External"/><Relationship Id="rId6415" Type="http://schemas.openxmlformats.org/officeDocument/2006/relationships/hyperlink" Target="https://login.consultant.ru/link/?req=doc&amp;base=LAW&amp;n=59966&amp;date=20.02.2025&amp;dst=100042&amp;field=134&amp;demo=2" TargetMode="External"/><Relationship Id="rId6622" Type="http://schemas.openxmlformats.org/officeDocument/2006/relationships/hyperlink" Target="https://login.consultant.ru/link/?req=doc&amp;base=LAW&amp;n=180722&amp;date=20.02.2025&amp;dst=100033&amp;field=134&amp;demo=2" TargetMode="External"/><Relationship Id="rId1767" Type="http://schemas.openxmlformats.org/officeDocument/2006/relationships/hyperlink" Target="https://login.consultant.ru/link/?req=doc&amp;base=LAW&amp;n=310799&amp;date=20.02.2025&amp;dst=100010&amp;field=134&amp;demo=2" TargetMode="External"/><Relationship Id="rId1974" Type="http://schemas.openxmlformats.org/officeDocument/2006/relationships/hyperlink" Target="https://login.consultant.ru/link/?req=doc&amp;base=LAW&amp;n=453614&amp;date=20.02.2025&amp;dst=100337&amp;field=134&amp;demo=2" TargetMode="External"/><Relationship Id="rId2818" Type="http://schemas.openxmlformats.org/officeDocument/2006/relationships/hyperlink" Target="https://login.consultant.ru/link/?req=doc&amp;base=LAW&amp;n=377644&amp;date=20.02.2025&amp;dst=100063&amp;field=134&amp;demo=2" TargetMode="External"/><Relationship Id="rId4173" Type="http://schemas.openxmlformats.org/officeDocument/2006/relationships/hyperlink" Target="https://login.consultant.ru/link/?req=doc&amp;base=LAW&amp;n=453614&amp;date=20.02.2025&amp;dst=100737&amp;field=134&amp;demo=2" TargetMode="External"/><Relationship Id="rId4380" Type="http://schemas.openxmlformats.org/officeDocument/2006/relationships/hyperlink" Target="https://login.consultant.ru/link/?req=doc&amp;base=LAW&amp;n=217313&amp;date=20.02.2025&amp;dst=100079&amp;field=134&amp;demo=2" TargetMode="External"/><Relationship Id="rId5224" Type="http://schemas.openxmlformats.org/officeDocument/2006/relationships/hyperlink" Target="https://login.consultant.ru/link/?req=doc&amp;base=LAW&amp;n=420937&amp;date=20.02.2025&amp;dst=100197&amp;field=134&amp;demo=2" TargetMode="External"/><Relationship Id="rId5431" Type="http://schemas.openxmlformats.org/officeDocument/2006/relationships/hyperlink" Target="https://login.consultant.ru/link/?req=doc&amp;base=LAW&amp;n=453260&amp;date=20.02.2025&amp;dst=100018&amp;field=134&amp;demo=2" TargetMode="External"/><Relationship Id="rId59" Type="http://schemas.openxmlformats.org/officeDocument/2006/relationships/hyperlink" Target="https://login.consultant.ru/link/?req=doc&amp;base=LAW&amp;n=155105&amp;date=20.02.2025&amp;dst=100010&amp;field=134&amp;demo=2" TargetMode="External"/><Relationship Id="rId1627" Type="http://schemas.openxmlformats.org/officeDocument/2006/relationships/hyperlink" Target="https://login.consultant.ru/link/?req=doc&amp;base=LAW&amp;n=286953&amp;date=20.02.2025&amp;dst=100202&amp;field=134&amp;demo=2" TargetMode="External"/><Relationship Id="rId1834" Type="http://schemas.openxmlformats.org/officeDocument/2006/relationships/hyperlink" Target="https://login.consultant.ru/link/?req=doc&amp;base=LAW&amp;n=495192&amp;date=20.02.2025&amp;dst=101089&amp;field=134&amp;demo=2" TargetMode="External"/><Relationship Id="rId4033" Type="http://schemas.openxmlformats.org/officeDocument/2006/relationships/hyperlink" Target="https://login.consultant.ru/link/?req=doc&amp;base=LAW&amp;n=482655&amp;date=20.02.2025&amp;dst=100074&amp;field=134&amp;demo=2" TargetMode="External"/><Relationship Id="rId4240" Type="http://schemas.openxmlformats.org/officeDocument/2006/relationships/hyperlink" Target="https://login.consultant.ru/link/?req=doc&amp;base=LAW&amp;n=286707&amp;date=20.02.2025&amp;dst=100052&amp;field=134&amp;demo=2" TargetMode="External"/><Relationship Id="rId7189" Type="http://schemas.openxmlformats.org/officeDocument/2006/relationships/hyperlink" Target="https://login.consultant.ru/link/?req=doc&amp;base=LAW&amp;n=450395&amp;date=20.02.2025&amp;dst=100032&amp;field=134&amp;demo=2" TargetMode="External"/><Relationship Id="rId7396" Type="http://schemas.openxmlformats.org/officeDocument/2006/relationships/hyperlink" Target="https://login.consultant.ru/link/?req=doc&amp;base=LAW&amp;n=154731&amp;date=20.02.2025&amp;dst=100012&amp;field=134&amp;demo=2" TargetMode="External"/><Relationship Id="rId3799" Type="http://schemas.openxmlformats.org/officeDocument/2006/relationships/hyperlink" Target="https://login.consultant.ru/link/?req=doc&amp;base=LAW&amp;n=495184&amp;date=20.02.2025&amp;dst=101360&amp;field=134&amp;demo=2" TargetMode="External"/><Relationship Id="rId4100" Type="http://schemas.openxmlformats.org/officeDocument/2006/relationships/hyperlink" Target="https://login.consultant.ru/link/?req=doc&amp;base=LAW&amp;n=482835&amp;date=20.02.2025&amp;dst=100147&amp;field=134&amp;demo=2" TargetMode="External"/><Relationship Id="rId7049" Type="http://schemas.openxmlformats.org/officeDocument/2006/relationships/hyperlink" Target="https://login.consultant.ru/link/?req=doc&amp;base=LAW&amp;n=165948&amp;date=20.02.2025&amp;dst=100026&amp;field=134&amp;demo=2" TargetMode="External"/><Relationship Id="rId7256" Type="http://schemas.openxmlformats.org/officeDocument/2006/relationships/hyperlink" Target="https://login.consultant.ru/link/?req=doc&amp;base=LAW&amp;n=446159&amp;date=20.02.2025&amp;dst=100506&amp;field=134&amp;demo=2" TargetMode="External"/><Relationship Id="rId7463" Type="http://schemas.openxmlformats.org/officeDocument/2006/relationships/hyperlink" Target="https://login.consultant.ru/link/?req=doc&amp;base=LAW&amp;n=195925&amp;date=20.02.2025&amp;dst=100027&amp;field=134&amp;demo=2" TargetMode="External"/><Relationship Id="rId7670" Type="http://schemas.openxmlformats.org/officeDocument/2006/relationships/hyperlink" Target="https://login.consultant.ru/link/?req=doc&amp;base=LAW&amp;n=453871&amp;date=20.02.2025&amp;dst=100047&amp;field=134&amp;demo=2" TargetMode="External"/><Relationship Id="rId1901" Type="http://schemas.openxmlformats.org/officeDocument/2006/relationships/hyperlink" Target="https://login.consultant.ru/link/?req=doc&amp;base=LAW&amp;n=453614&amp;date=20.02.2025&amp;dst=100302&amp;field=134&amp;demo=2" TargetMode="External"/><Relationship Id="rId3659" Type="http://schemas.openxmlformats.org/officeDocument/2006/relationships/hyperlink" Target="https://login.consultant.ru/link/?req=doc&amp;base=LAW&amp;n=357773&amp;date=20.02.2025&amp;dst=100017&amp;field=134&amp;demo=2" TargetMode="External"/><Relationship Id="rId6065" Type="http://schemas.openxmlformats.org/officeDocument/2006/relationships/hyperlink" Target="https://login.consultant.ru/link/?req=doc&amp;base=LAW&amp;n=166101&amp;date=20.02.2025&amp;dst=100057&amp;field=134&amp;demo=2" TargetMode="External"/><Relationship Id="rId6272" Type="http://schemas.openxmlformats.org/officeDocument/2006/relationships/hyperlink" Target="https://login.consultant.ru/link/?req=doc&amp;base=LAW&amp;n=446159&amp;date=20.02.2025&amp;dst=100391&amp;field=134&amp;demo=2" TargetMode="External"/><Relationship Id="rId7116" Type="http://schemas.openxmlformats.org/officeDocument/2006/relationships/hyperlink" Target="https://login.consultant.ru/link/?req=doc&amp;base=LAW&amp;n=199990&amp;date=20.02.2025&amp;dst=100033&amp;field=134&amp;demo=2" TargetMode="External"/><Relationship Id="rId7323" Type="http://schemas.openxmlformats.org/officeDocument/2006/relationships/hyperlink" Target="https://login.consultant.ru/link/?req=doc&amp;base=LAW&amp;n=446159&amp;date=20.02.2025&amp;dst=100514&amp;field=134&amp;demo=2" TargetMode="External"/><Relationship Id="rId3866" Type="http://schemas.openxmlformats.org/officeDocument/2006/relationships/hyperlink" Target="https://login.consultant.ru/link/?req=doc&amp;base=LAW&amp;n=99388&amp;date=20.02.2025&amp;demo=2" TargetMode="External"/><Relationship Id="rId4917" Type="http://schemas.openxmlformats.org/officeDocument/2006/relationships/hyperlink" Target="https://login.consultant.ru/link/?req=doc&amp;base=LAW&amp;n=130936&amp;date=20.02.2025&amp;dst=100051&amp;field=134&amp;demo=2" TargetMode="External"/><Relationship Id="rId5081" Type="http://schemas.openxmlformats.org/officeDocument/2006/relationships/hyperlink" Target="https://login.consultant.ru/link/?req=doc&amp;base=LAW&amp;n=173202&amp;date=20.02.2025&amp;dst=100060&amp;field=134&amp;demo=2" TargetMode="External"/><Relationship Id="rId6132" Type="http://schemas.openxmlformats.org/officeDocument/2006/relationships/hyperlink" Target="https://login.consultant.ru/link/?req=doc&amp;base=LAW&amp;n=221379&amp;date=20.02.2025&amp;dst=100035&amp;field=134&amp;demo=2" TargetMode="External"/><Relationship Id="rId7530" Type="http://schemas.openxmlformats.org/officeDocument/2006/relationships/hyperlink" Target="https://login.consultant.ru/link/?req=doc&amp;base=LAW&amp;n=495133&amp;date=20.02.2025&amp;dst=101318&amp;field=134&amp;demo=2" TargetMode="External"/><Relationship Id="rId787" Type="http://schemas.openxmlformats.org/officeDocument/2006/relationships/hyperlink" Target="https://login.consultant.ru/link/?req=doc&amp;base=LAW&amp;n=453614&amp;date=20.02.2025&amp;dst=100075&amp;field=134&amp;demo=2" TargetMode="External"/><Relationship Id="rId994" Type="http://schemas.openxmlformats.org/officeDocument/2006/relationships/hyperlink" Target="https://login.consultant.ru/link/?req=doc&amp;base=LAW&amp;n=453614&amp;date=20.02.2025&amp;dst=100120&amp;field=134&amp;demo=2" TargetMode="External"/><Relationship Id="rId2468" Type="http://schemas.openxmlformats.org/officeDocument/2006/relationships/hyperlink" Target="https://login.consultant.ru/link/?req=doc&amp;base=LAW&amp;n=173867&amp;date=20.02.2025&amp;dst=100130&amp;field=134&amp;demo=2" TargetMode="External"/><Relationship Id="rId2675" Type="http://schemas.openxmlformats.org/officeDocument/2006/relationships/hyperlink" Target="https://login.consultant.ru/link/?req=doc&amp;base=LAW&amp;n=494446&amp;date=20.02.2025&amp;dst=100027&amp;field=134&amp;demo=2" TargetMode="External"/><Relationship Id="rId2882" Type="http://schemas.openxmlformats.org/officeDocument/2006/relationships/hyperlink" Target="https://login.consultant.ru/link/?req=doc&amp;base=LAW&amp;n=497804&amp;date=20.02.2025&amp;dst=451&amp;field=134&amp;demo=2" TargetMode="External"/><Relationship Id="rId3519" Type="http://schemas.openxmlformats.org/officeDocument/2006/relationships/hyperlink" Target="https://login.consultant.ru/link/?req=doc&amp;base=LAW&amp;n=161336&amp;date=20.02.2025&amp;dst=100221&amp;field=134&amp;demo=2" TargetMode="External"/><Relationship Id="rId3726" Type="http://schemas.openxmlformats.org/officeDocument/2006/relationships/hyperlink" Target="https://login.consultant.ru/link/?req=doc&amp;base=LAW&amp;n=357773&amp;date=20.02.2025&amp;dst=100043&amp;field=134&amp;demo=2" TargetMode="External"/><Relationship Id="rId3933" Type="http://schemas.openxmlformats.org/officeDocument/2006/relationships/hyperlink" Target="https://login.consultant.ru/link/?req=doc&amp;base=LAW&amp;n=495184&amp;date=20.02.2025&amp;dst=2632&amp;field=134&amp;demo=2" TargetMode="External"/><Relationship Id="rId647" Type="http://schemas.openxmlformats.org/officeDocument/2006/relationships/hyperlink" Target="https://login.consultant.ru/link/?req=doc&amp;base=LAW&amp;n=483069&amp;date=20.02.2025&amp;dst=100223&amp;field=134&amp;demo=2" TargetMode="External"/><Relationship Id="rId854" Type="http://schemas.openxmlformats.org/officeDocument/2006/relationships/hyperlink" Target="https://login.consultant.ru/link/?req=doc&amp;base=LAW&amp;n=453614&amp;date=20.02.2025&amp;dst=100101&amp;field=134&amp;demo=2" TargetMode="External"/><Relationship Id="rId1277" Type="http://schemas.openxmlformats.org/officeDocument/2006/relationships/hyperlink" Target="https://login.consultant.ru/link/?req=doc&amp;base=LAW&amp;n=494748&amp;date=20.02.2025&amp;dst=100020&amp;field=134&amp;demo=2" TargetMode="External"/><Relationship Id="rId1484" Type="http://schemas.openxmlformats.org/officeDocument/2006/relationships/hyperlink" Target="https://login.consultant.ru/link/?req=doc&amp;base=LAW&amp;n=489832&amp;date=20.02.2025&amp;dst=100063&amp;field=134&amp;demo=2" TargetMode="External"/><Relationship Id="rId1691" Type="http://schemas.openxmlformats.org/officeDocument/2006/relationships/hyperlink" Target="https://login.consultant.ru/link/?req=doc&amp;base=LAW&amp;n=470984&amp;date=20.02.2025&amp;dst=100560&amp;field=134&amp;demo=2" TargetMode="External"/><Relationship Id="rId2328" Type="http://schemas.openxmlformats.org/officeDocument/2006/relationships/hyperlink" Target="https://login.consultant.ru/link/?req=doc&amp;base=LAW&amp;n=173823&amp;date=20.02.2025&amp;dst=100099&amp;field=134&amp;demo=2" TargetMode="External"/><Relationship Id="rId2535" Type="http://schemas.openxmlformats.org/officeDocument/2006/relationships/hyperlink" Target="https://login.consultant.ru/link/?req=doc&amp;base=LAW&amp;n=483343&amp;date=20.02.2025&amp;dst=752&amp;field=134&amp;demo=2" TargetMode="External"/><Relationship Id="rId2742" Type="http://schemas.openxmlformats.org/officeDocument/2006/relationships/hyperlink" Target="https://login.consultant.ru/link/?req=doc&amp;base=LAW&amp;n=221373&amp;date=20.02.2025&amp;dst=100065&amp;field=134&amp;demo=2" TargetMode="External"/><Relationship Id="rId5898" Type="http://schemas.openxmlformats.org/officeDocument/2006/relationships/hyperlink" Target="https://login.consultant.ru/link/?req=doc&amp;base=LAW&amp;n=494938&amp;date=20.02.2025&amp;dst=100048&amp;field=134&amp;demo=2" TargetMode="External"/><Relationship Id="rId6949" Type="http://schemas.openxmlformats.org/officeDocument/2006/relationships/hyperlink" Target="https://login.consultant.ru/link/?req=doc&amp;base=LAW&amp;n=189505&amp;date=20.02.2025&amp;dst=100051&amp;field=134&amp;demo=2" TargetMode="External"/><Relationship Id="rId507" Type="http://schemas.openxmlformats.org/officeDocument/2006/relationships/hyperlink" Target="https://login.consultant.ru/link/?req=doc&amp;base=LAW&amp;n=64929&amp;date=20.02.2025&amp;dst=100008&amp;field=134&amp;demo=2" TargetMode="External"/><Relationship Id="rId714" Type="http://schemas.openxmlformats.org/officeDocument/2006/relationships/hyperlink" Target="https://login.consultant.ru/link/?req=doc&amp;base=LAW&amp;n=448185&amp;date=20.02.2025&amp;dst=100020&amp;field=134&amp;demo=2" TargetMode="External"/><Relationship Id="rId921" Type="http://schemas.openxmlformats.org/officeDocument/2006/relationships/hyperlink" Target="https://login.consultant.ru/link/?req=doc&amp;base=LAW&amp;n=453614&amp;date=20.02.2025&amp;dst=100103&amp;field=134&amp;demo=2" TargetMode="External"/><Relationship Id="rId1137" Type="http://schemas.openxmlformats.org/officeDocument/2006/relationships/hyperlink" Target="https://login.consultant.ru/link/?req=doc&amp;base=LAW&amp;n=58266&amp;date=20.02.2025&amp;dst=100016&amp;field=134&amp;demo=2" TargetMode="External"/><Relationship Id="rId1344" Type="http://schemas.openxmlformats.org/officeDocument/2006/relationships/hyperlink" Target="https://login.consultant.ru/link/?req=doc&amp;base=LAW&amp;n=494748&amp;date=20.02.2025&amp;dst=100021&amp;field=134&amp;demo=2" TargetMode="External"/><Relationship Id="rId1551" Type="http://schemas.openxmlformats.org/officeDocument/2006/relationships/hyperlink" Target="https://login.consultant.ru/link/?req=doc&amp;base=LAW&amp;n=103113&amp;date=20.02.2025&amp;dst=100023&amp;field=134&amp;demo=2" TargetMode="External"/><Relationship Id="rId2602" Type="http://schemas.openxmlformats.org/officeDocument/2006/relationships/hyperlink" Target="https://login.consultant.ru/link/?req=doc&amp;base=LAW&amp;n=492192&amp;date=20.02.2025&amp;dst=11122&amp;field=134&amp;demo=2" TargetMode="External"/><Relationship Id="rId5758" Type="http://schemas.openxmlformats.org/officeDocument/2006/relationships/hyperlink" Target="https://login.consultant.ru/link/?req=doc&amp;base=LAW&amp;n=201285&amp;date=20.02.2025&amp;dst=100281&amp;field=134&amp;demo=2" TargetMode="External"/><Relationship Id="rId5965" Type="http://schemas.openxmlformats.org/officeDocument/2006/relationships/hyperlink" Target="https://login.consultant.ru/link/?req=doc&amp;base=LAW&amp;n=182886&amp;date=20.02.2025&amp;dst=100026&amp;field=134&amp;demo=2" TargetMode="External"/><Relationship Id="rId6809" Type="http://schemas.openxmlformats.org/officeDocument/2006/relationships/hyperlink" Target="https://login.consultant.ru/link/?req=doc&amp;base=LAW&amp;n=440510&amp;date=20.02.2025&amp;dst=100040&amp;field=134&amp;demo=2" TargetMode="External"/><Relationship Id="rId50" Type="http://schemas.openxmlformats.org/officeDocument/2006/relationships/hyperlink" Target="https://login.consultant.ru/link/?req=doc&amp;base=LAW&amp;n=391369&amp;date=20.02.2025&amp;dst=100064&amp;field=134&amp;demo=2" TargetMode="External"/><Relationship Id="rId1204" Type="http://schemas.openxmlformats.org/officeDocument/2006/relationships/hyperlink" Target="https://login.consultant.ru/link/?req=doc&amp;base=LAW&amp;n=287038&amp;date=20.02.2025&amp;dst=100011&amp;field=134&amp;demo=2" TargetMode="External"/><Relationship Id="rId1411" Type="http://schemas.openxmlformats.org/officeDocument/2006/relationships/hyperlink" Target="https://login.consultant.ru/link/?req=doc&amp;base=LAW&amp;n=201285&amp;date=20.02.2025&amp;dst=100064&amp;field=134&amp;demo=2" TargetMode="External"/><Relationship Id="rId4567" Type="http://schemas.openxmlformats.org/officeDocument/2006/relationships/hyperlink" Target="https://login.consultant.ru/link/?req=doc&amp;base=LAW&amp;n=149788&amp;date=20.02.2025&amp;dst=100061&amp;field=134&amp;demo=2" TargetMode="External"/><Relationship Id="rId4774" Type="http://schemas.openxmlformats.org/officeDocument/2006/relationships/hyperlink" Target="https://login.consultant.ru/link/?req=doc&amp;base=LAW&amp;n=372707&amp;date=20.02.2025&amp;dst=100029&amp;field=134&amp;demo=2" TargetMode="External"/><Relationship Id="rId5618" Type="http://schemas.openxmlformats.org/officeDocument/2006/relationships/hyperlink" Target="https://login.consultant.ru/link/?req=doc&amp;base=LAW&amp;n=201285&amp;date=20.02.2025&amp;dst=100190&amp;field=134&amp;demo=2" TargetMode="External"/><Relationship Id="rId5825" Type="http://schemas.openxmlformats.org/officeDocument/2006/relationships/hyperlink" Target="https://login.consultant.ru/link/?req=doc&amp;base=LAW&amp;n=148496&amp;date=20.02.2025&amp;dst=100066&amp;field=134&amp;demo=2" TargetMode="External"/><Relationship Id="rId7180" Type="http://schemas.openxmlformats.org/officeDocument/2006/relationships/hyperlink" Target="https://login.consultant.ru/link/?req=doc&amp;base=LAW&amp;n=388482&amp;date=20.02.2025&amp;dst=100064&amp;field=134&amp;demo=2" TargetMode="External"/><Relationship Id="rId3169" Type="http://schemas.openxmlformats.org/officeDocument/2006/relationships/hyperlink" Target="https://login.consultant.ru/link/?req=doc&amp;base=LAW&amp;n=453614&amp;date=20.02.2025&amp;dst=100575&amp;field=134&amp;demo=2" TargetMode="External"/><Relationship Id="rId3376" Type="http://schemas.openxmlformats.org/officeDocument/2006/relationships/hyperlink" Target="https://login.consultant.ru/link/?req=doc&amp;base=LAW&amp;n=492068&amp;date=20.02.2025&amp;dst=430&amp;field=134&amp;demo=2" TargetMode="External"/><Relationship Id="rId3583" Type="http://schemas.openxmlformats.org/officeDocument/2006/relationships/hyperlink" Target="https://login.consultant.ru/link/?req=doc&amp;base=LAW&amp;n=464181&amp;date=20.02.2025&amp;dst=100120&amp;field=134&amp;demo=2" TargetMode="External"/><Relationship Id="rId4427" Type="http://schemas.openxmlformats.org/officeDocument/2006/relationships/hyperlink" Target="https://login.consultant.ru/link/?req=doc&amp;base=LAW&amp;n=102922&amp;date=20.02.2025&amp;dst=100031&amp;field=134&amp;demo=2" TargetMode="External"/><Relationship Id="rId4981" Type="http://schemas.openxmlformats.org/officeDocument/2006/relationships/hyperlink" Target="https://login.consultant.ru/link/?req=doc&amp;base=LAW&amp;n=453259&amp;date=20.02.2025&amp;dst=100030&amp;field=134&amp;demo=2" TargetMode="External"/><Relationship Id="rId7040" Type="http://schemas.openxmlformats.org/officeDocument/2006/relationships/hyperlink" Target="https://login.consultant.ru/link/?req=doc&amp;base=LAW&amp;n=436196&amp;date=20.02.2025&amp;dst=100053&amp;field=134&amp;demo=2" TargetMode="External"/><Relationship Id="rId297" Type="http://schemas.openxmlformats.org/officeDocument/2006/relationships/hyperlink" Target="https://login.consultant.ru/link/?req=doc&amp;base=LAW&amp;n=492192&amp;date=20.02.2025&amp;dst=11078&amp;field=134&amp;demo=2" TargetMode="External"/><Relationship Id="rId2185" Type="http://schemas.openxmlformats.org/officeDocument/2006/relationships/hyperlink" Target="https://login.consultant.ru/link/?req=doc&amp;base=LAW&amp;n=432443&amp;date=20.02.2025&amp;dst=100052&amp;field=134&amp;demo=2" TargetMode="External"/><Relationship Id="rId2392" Type="http://schemas.openxmlformats.org/officeDocument/2006/relationships/hyperlink" Target="https://login.consultant.ru/link/?req=doc&amp;base=LAW&amp;n=87567&amp;date=20.02.2025&amp;dst=100015&amp;field=134&amp;demo=2" TargetMode="External"/><Relationship Id="rId3029" Type="http://schemas.openxmlformats.org/officeDocument/2006/relationships/hyperlink" Target="https://login.consultant.ru/link/?req=doc&amp;base=LAW&amp;n=482748&amp;date=20.02.2025&amp;dst=97&amp;field=134&amp;demo=2" TargetMode="External"/><Relationship Id="rId3236" Type="http://schemas.openxmlformats.org/officeDocument/2006/relationships/hyperlink" Target="https://login.consultant.ru/link/?req=doc&amp;base=LAW&amp;n=186980&amp;date=20.02.2025&amp;dst=100108&amp;field=134&amp;demo=2" TargetMode="External"/><Relationship Id="rId3790" Type="http://schemas.openxmlformats.org/officeDocument/2006/relationships/hyperlink" Target="https://login.consultant.ru/link/?req=doc&amp;base=LAW&amp;n=422114&amp;date=20.02.2025&amp;dst=100022&amp;field=134&amp;demo=2" TargetMode="External"/><Relationship Id="rId4634" Type="http://schemas.openxmlformats.org/officeDocument/2006/relationships/hyperlink" Target="https://login.consultant.ru/link/?req=doc&amp;base=LAW&amp;n=483234&amp;date=20.02.2025&amp;dst=101095&amp;field=134&amp;demo=2" TargetMode="External"/><Relationship Id="rId4841" Type="http://schemas.openxmlformats.org/officeDocument/2006/relationships/hyperlink" Target="https://login.consultant.ru/link/?req=doc&amp;base=LAW&amp;n=388482&amp;date=20.02.2025&amp;dst=100029&amp;field=134&amp;demo=2" TargetMode="External"/><Relationship Id="rId6599" Type="http://schemas.openxmlformats.org/officeDocument/2006/relationships/hyperlink" Target="https://login.consultant.ru/link/?req=doc&amp;base=LAW&amp;n=446159&amp;date=20.02.2025&amp;dst=100437&amp;field=134&amp;demo=2" TargetMode="External"/><Relationship Id="rId157" Type="http://schemas.openxmlformats.org/officeDocument/2006/relationships/hyperlink" Target="https://login.consultant.ru/link/?req=doc&amp;base=LAW&amp;n=200017&amp;date=20.02.2025&amp;dst=100022&amp;field=134&amp;demo=2" TargetMode="External"/><Relationship Id="rId364" Type="http://schemas.openxmlformats.org/officeDocument/2006/relationships/hyperlink" Target="https://login.consultant.ru/link/?req=doc&amp;base=LAW&amp;n=493196&amp;date=20.02.2025&amp;dst=100011&amp;field=134&amp;demo=2" TargetMode="External"/><Relationship Id="rId2045" Type="http://schemas.openxmlformats.org/officeDocument/2006/relationships/hyperlink" Target="https://login.consultant.ru/link/?req=doc&amp;base=LAW&amp;n=173867&amp;date=20.02.2025&amp;dst=100037&amp;field=134&amp;demo=2" TargetMode="External"/><Relationship Id="rId3443" Type="http://schemas.openxmlformats.org/officeDocument/2006/relationships/hyperlink" Target="https://login.consultant.ru/link/?req=doc&amp;base=LAW&amp;n=494748&amp;date=20.02.2025&amp;dst=100141&amp;field=134&amp;demo=2" TargetMode="External"/><Relationship Id="rId3650" Type="http://schemas.openxmlformats.org/officeDocument/2006/relationships/hyperlink" Target="https://login.consultant.ru/link/?req=doc&amp;base=LAW&amp;n=434650&amp;date=20.02.2025&amp;dst=100010&amp;field=134&amp;demo=2" TargetMode="External"/><Relationship Id="rId4701" Type="http://schemas.openxmlformats.org/officeDocument/2006/relationships/hyperlink" Target="https://login.consultant.ru/link/?req=doc&amp;base=LAW&amp;n=372702&amp;date=20.02.2025&amp;dst=100022&amp;field=134&amp;demo=2" TargetMode="External"/><Relationship Id="rId571" Type="http://schemas.openxmlformats.org/officeDocument/2006/relationships/hyperlink" Target="https://login.consultant.ru/link/?req=doc&amp;base=LAW&amp;n=453613&amp;date=20.02.2025&amp;dst=100009&amp;field=134&amp;demo=2" TargetMode="External"/><Relationship Id="rId2252" Type="http://schemas.openxmlformats.org/officeDocument/2006/relationships/hyperlink" Target="https://login.consultant.ru/link/?req=doc&amp;base=LAW&amp;n=493265&amp;date=20.02.2025&amp;dst=104&amp;field=134&amp;demo=2" TargetMode="External"/><Relationship Id="rId3303" Type="http://schemas.openxmlformats.org/officeDocument/2006/relationships/hyperlink" Target="https://login.consultant.ru/link/?req=doc&amp;base=LAW&amp;n=494979&amp;date=20.02.2025&amp;dst=101860&amp;field=134&amp;demo=2" TargetMode="External"/><Relationship Id="rId3510" Type="http://schemas.openxmlformats.org/officeDocument/2006/relationships/hyperlink" Target="https://login.consultant.ru/link/?req=doc&amp;base=LAW&amp;n=103113&amp;date=20.02.2025&amp;dst=100045&amp;field=134&amp;demo=2" TargetMode="External"/><Relationship Id="rId6459" Type="http://schemas.openxmlformats.org/officeDocument/2006/relationships/hyperlink" Target="https://login.consultant.ru/link/?req=doc&amp;base=LAW&amp;n=200797&amp;date=20.02.2025&amp;dst=100111&amp;field=134&amp;demo=2" TargetMode="External"/><Relationship Id="rId6666" Type="http://schemas.openxmlformats.org/officeDocument/2006/relationships/hyperlink" Target="https://login.consultant.ru/link/?req=doc&amp;base=LAW&amp;n=465511&amp;date=20.02.2025&amp;dst=100017&amp;field=134&amp;demo=2" TargetMode="External"/><Relationship Id="rId6873" Type="http://schemas.openxmlformats.org/officeDocument/2006/relationships/hyperlink" Target="https://login.consultant.ru/link/?req=doc&amp;base=LAW&amp;n=465796&amp;date=20.02.2025&amp;dst=100106&amp;field=134&amp;demo=2" TargetMode="External"/><Relationship Id="rId7717" Type="http://schemas.openxmlformats.org/officeDocument/2006/relationships/hyperlink" Target="https://login.consultant.ru/link/?req=doc&amp;base=LAW&amp;n=200782&amp;date=20.02.2025&amp;dst=100193&amp;field=134&amp;demo=2" TargetMode="External"/><Relationship Id="rId224" Type="http://schemas.openxmlformats.org/officeDocument/2006/relationships/hyperlink" Target="https://login.consultant.ru/link/?req=doc&amp;base=LAW&amp;n=417862&amp;date=20.02.2025&amp;dst=100009&amp;field=134&amp;demo=2" TargetMode="External"/><Relationship Id="rId431" Type="http://schemas.openxmlformats.org/officeDocument/2006/relationships/hyperlink" Target="https://login.consultant.ru/link/?req=doc&amp;base=LAW&amp;n=197415&amp;date=20.02.2025&amp;dst=100010&amp;field=134&amp;demo=2" TargetMode="External"/><Relationship Id="rId1061" Type="http://schemas.openxmlformats.org/officeDocument/2006/relationships/hyperlink" Target="https://login.consultant.ru/link/?req=doc&amp;base=LAW&amp;n=470677&amp;date=20.02.2025&amp;dst=100838&amp;field=134&amp;demo=2" TargetMode="External"/><Relationship Id="rId2112" Type="http://schemas.openxmlformats.org/officeDocument/2006/relationships/hyperlink" Target="https://login.consultant.ru/link/?req=doc&amp;base=LAW&amp;n=453614&amp;date=20.02.2025&amp;dst=100397&amp;field=134&amp;demo=2" TargetMode="External"/><Relationship Id="rId5268" Type="http://schemas.openxmlformats.org/officeDocument/2006/relationships/hyperlink" Target="https://login.consultant.ru/link/?req=doc&amp;base=LAW&amp;n=388538&amp;date=20.02.2025&amp;dst=100176&amp;field=134&amp;demo=2" TargetMode="External"/><Relationship Id="rId5475" Type="http://schemas.openxmlformats.org/officeDocument/2006/relationships/hyperlink" Target="https://login.consultant.ru/link/?req=doc&amp;base=LAW&amp;n=200782&amp;date=20.02.2025&amp;dst=100189&amp;field=134&amp;demo=2" TargetMode="External"/><Relationship Id="rId5682" Type="http://schemas.openxmlformats.org/officeDocument/2006/relationships/hyperlink" Target="https://login.consultant.ru/link/?req=doc&amp;base=LAW&amp;n=494451&amp;date=20.02.2025&amp;demo=2" TargetMode="External"/><Relationship Id="rId6319" Type="http://schemas.openxmlformats.org/officeDocument/2006/relationships/hyperlink" Target="https://login.consultant.ru/link/?req=doc&amp;base=LAW&amp;n=386896&amp;date=20.02.2025&amp;dst=100029&amp;field=134&amp;demo=2" TargetMode="External"/><Relationship Id="rId6526" Type="http://schemas.openxmlformats.org/officeDocument/2006/relationships/hyperlink" Target="https://login.consultant.ru/link/?req=doc&amp;base=LAW&amp;n=493232&amp;date=20.02.2025&amp;demo=2" TargetMode="External"/><Relationship Id="rId6733" Type="http://schemas.openxmlformats.org/officeDocument/2006/relationships/hyperlink" Target="https://login.consultant.ru/link/?req=doc&amp;base=LAW&amp;n=464071&amp;date=20.02.2025&amp;dst=100024&amp;field=134&amp;demo=2" TargetMode="External"/><Relationship Id="rId6940" Type="http://schemas.openxmlformats.org/officeDocument/2006/relationships/hyperlink" Target="https://login.consultant.ru/link/?req=doc&amp;base=LAW&amp;n=446159&amp;date=20.02.2025&amp;dst=100481&amp;field=134&amp;demo=2" TargetMode="External"/><Relationship Id="rId1878" Type="http://schemas.openxmlformats.org/officeDocument/2006/relationships/hyperlink" Target="https://login.consultant.ru/link/?req=doc&amp;base=LAW&amp;n=58151&amp;date=20.02.2025&amp;dst=100009&amp;field=134&amp;demo=2" TargetMode="External"/><Relationship Id="rId2929" Type="http://schemas.openxmlformats.org/officeDocument/2006/relationships/hyperlink" Target="https://login.consultant.ru/link/?req=doc&amp;base=LAW&amp;n=454939&amp;date=20.02.2025&amp;dst=100026&amp;field=134&amp;demo=2" TargetMode="External"/><Relationship Id="rId4077" Type="http://schemas.openxmlformats.org/officeDocument/2006/relationships/hyperlink" Target="https://login.consultant.ru/link/?req=doc&amp;base=LAW&amp;n=493196&amp;date=20.02.2025&amp;dst=100020&amp;field=134&amp;demo=2" TargetMode="External"/><Relationship Id="rId4284" Type="http://schemas.openxmlformats.org/officeDocument/2006/relationships/hyperlink" Target="https://login.consultant.ru/link/?req=doc&amp;base=LAW&amp;n=453614&amp;date=20.02.2025&amp;dst=100764&amp;field=134&amp;demo=2" TargetMode="External"/><Relationship Id="rId4491" Type="http://schemas.openxmlformats.org/officeDocument/2006/relationships/hyperlink" Target="https://login.consultant.ru/link/?req=doc&amp;base=LAW&amp;n=103113&amp;date=20.02.2025&amp;dst=100057&amp;field=134&amp;demo=2" TargetMode="External"/><Relationship Id="rId5128" Type="http://schemas.openxmlformats.org/officeDocument/2006/relationships/hyperlink" Target="https://login.consultant.ru/link/?req=doc&amp;base=LAW&amp;n=307990&amp;date=20.02.2025&amp;dst=100017&amp;field=134&amp;demo=2" TargetMode="External"/><Relationship Id="rId5335" Type="http://schemas.openxmlformats.org/officeDocument/2006/relationships/hyperlink" Target="https://login.consultant.ru/link/?req=doc&amp;base=LAW&amp;n=201316&amp;date=20.02.2025&amp;dst=100078&amp;field=134&amp;demo=2" TargetMode="External"/><Relationship Id="rId5542" Type="http://schemas.openxmlformats.org/officeDocument/2006/relationships/hyperlink" Target="https://login.consultant.ru/link/?req=doc&amp;base=LAW&amp;n=169765&amp;date=20.02.2025&amp;dst=100023&amp;field=134&amp;demo=2" TargetMode="External"/><Relationship Id="rId1738" Type="http://schemas.openxmlformats.org/officeDocument/2006/relationships/hyperlink" Target="https://login.consultant.ru/link/?req=doc&amp;base=LAW&amp;n=421016&amp;date=20.02.2025&amp;dst=100086&amp;field=134&amp;demo=2" TargetMode="External"/><Relationship Id="rId3093" Type="http://schemas.openxmlformats.org/officeDocument/2006/relationships/hyperlink" Target="https://login.consultant.ru/link/?req=doc&amp;base=LAW&amp;n=329978&amp;date=20.02.2025&amp;dst=100015&amp;field=134&amp;demo=2" TargetMode="External"/><Relationship Id="rId4144" Type="http://schemas.openxmlformats.org/officeDocument/2006/relationships/hyperlink" Target="https://login.consultant.ru/link/?req=doc&amp;base=LAW&amp;n=453614&amp;date=20.02.2025&amp;dst=100731&amp;field=134&amp;demo=2" TargetMode="External"/><Relationship Id="rId4351" Type="http://schemas.openxmlformats.org/officeDocument/2006/relationships/hyperlink" Target="https://login.consultant.ru/link/?req=doc&amp;base=LAW&amp;n=479087&amp;date=20.02.2025&amp;dst=100822&amp;field=134&amp;demo=2" TargetMode="External"/><Relationship Id="rId5402" Type="http://schemas.openxmlformats.org/officeDocument/2006/relationships/hyperlink" Target="https://login.consultant.ru/link/?req=doc&amp;base=LAW&amp;n=201254&amp;date=20.02.2025&amp;dst=100157&amp;field=134&amp;demo=2" TargetMode="External"/><Relationship Id="rId6800" Type="http://schemas.openxmlformats.org/officeDocument/2006/relationships/hyperlink" Target="https://login.consultant.ru/link/?req=doc&amp;base=LAW&amp;n=200674&amp;date=20.02.2025&amp;dst=100056&amp;field=134&amp;demo=2" TargetMode="External"/><Relationship Id="rId1945" Type="http://schemas.openxmlformats.org/officeDocument/2006/relationships/hyperlink" Target="https://login.consultant.ru/link/?req=doc&amp;base=LAW&amp;n=453614&amp;date=20.02.2025&amp;dst=100329&amp;field=134&amp;demo=2" TargetMode="External"/><Relationship Id="rId3160" Type="http://schemas.openxmlformats.org/officeDocument/2006/relationships/hyperlink" Target="https://login.consultant.ru/link/?req=doc&amp;base=LAW&amp;n=480012&amp;date=20.02.2025&amp;dst=101136&amp;field=134&amp;demo=2" TargetMode="External"/><Relationship Id="rId4004" Type="http://schemas.openxmlformats.org/officeDocument/2006/relationships/hyperlink" Target="https://login.consultant.ru/link/?req=doc&amp;base=LAW&amp;n=448195&amp;date=20.02.2025&amp;dst=100058&amp;field=134&amp;demo=2" TargetMode="External"/><Relationship Id="rId4211" Type="http://schemas.openxmlformats.org/officeDocument/2006/relationships/hyperlink" Target="https://login.consultant.ru/link/?req=doc&amp;base=LAW&amp;n=201153&amp;date=20.02.2025&amp;dst=100169&amp;field=134&amp;demo=2" TargetMode="External"/><Relationship Id="rId7367" Type="http://schemas.openxmlformats.org/officeDocument/2006/relationships/hyperlink" Target="https://login.consultant.ru/link/?req=doc&amp;base=LAW&amp;n=201257&amp;date=20.02.2025&amp;dst=100134&amp;field=134&amp;demo=2" TargetMode="External"/><Relationship Id="rId1805" Type="http://schemas.openxmlformats.org/officeDocument/2006/relationships/hyperlink" Target="https://login.consultant.ru/link/?req=doc&amp;base=LAW&amp;n=422938&amp;date=20.02.2025&amp;dst=100009&amp;field=134&amp;demo=2" TargetMode="External"/><Relationship Id="rId3020" Type="http://schemas.openxmlformats.org/officeDocument/2006/relationships/hyperlink" Target="https://login.consultant.ru/link/?req=doc&amp;base=LAW&amp;n=289770&amp;date=20.02.2025&amp;dst=100111&amp;field=134&amp;demo=2" TargetMode="External"/><Relationship Id="rId6176" Type="http://schemas.openxmlformats.org/officeDocument/2006/relationships/hyperlink" Target="https://login.consultant.ru/link/?req=doc&amp;base=LAW&amp;n=177207&amp;date=20.02.2025&amp;dst=100016&amp;field=134&amp;demo=2" TargetMode="External"/><Relationship Id="rId7227" Type="http://schemas.openxmlformats.org/officeDocument/2006/relationships/hyperlink" Target="https://login.consultant.ru/link/?req=doc&amp;base=LAW&amp;n=200674&amp;date=20.02.2025&amp;dst=100060&amp;field=134&amp;demo=2" TargetMode="External"/><Relationship Id="rId7574" Type="http://schemas.openxmlformats.org/officeDocument/2006/relationships/hyperlink" Target="https://login.consultant.ru/link/?req=doc&amp;base=LAW&amp;n=149788&amp;date=20.02.2025&amp;dst=100095&amp;field=134&amp;demo=2" TargetMode="External"/><Relationship Id="rId7781" Type="http://schemas.openxmlformats.org/officeDocument/2006/relationships/hyperlink" Target="https://login.consultant.ru/link/?req=doc&amp;base=LAW&amp;n=493196&amp;date=20.02.2025&amp;dst=100070&amp;field=134&amp;demo=2" TargetMode="External"/><Relationship Id="rId3977" Type="http://schemas.openxmlformats.org/officeDocument/2006/relationships/hyperlink" Target="https://login.consultant.ru/link/?req=doc&amp;base=LAW&amp;n=200014&amp;date=20.02.2025&amp;dst=100038&amp;field=134&amp;demo=2" TargetMode="External"/><Relationship Id="rId6036" Type="http://schemas.openxmlformats.org/officeDocument/2006/relationships/hyperlink" Target="https://login.consultant.ru/link/?req=doc&amp;base=LAW&amp;n=461305&amp;date=20.02.2025&amp;dst=100016&amp;field=134&amp;demo=2" TargetMode="External"/><Relationship Id="rId6383" Type="http://schemas.openxmlformats.org/officeDocument/2006/relationships/hyperlink" Target="https://login.consultant.ru/link/?req=doc&amp;base=LAW&amp;n=59966&amp;date=20.02.2025&amp;dst=100037&amp;field=134&amp;demo=2" TargetMode="External"/><Relationship Id="rId6590" Type="http://schemas.openxmlformats.org/officeDocument/2006/relationships/hyperlink" Target="https://login.consultant.ru/link/?req=doc&amp;base=LAW&amp;n=165824&amp;date=20.02.2025&amp;dst=100065&amp;field=134&amp;demo=2" TargetMode="External"/><Relationship Id="rId7434" Type="http://schemas.openxmlformats.org/officeDocument/2006/relationships/hyperlink" Target="https://login.consultant.ru/link/?req=doc&amp;base=LAW&amp;n=464270&amp;date=20.02.2025&amp;dst=100166&amp;field=134&amp;demo=2" TargetMode="External"/><Relationship Id="rId7641" Type="http://schemas.openxmlformats.org/officeDocument/2006/relationships/hyperlink" Target="https://login.consultant.ru/link/?req=doc&amp;base=LAW&amp;n=130936&amp;date=20.02.2025&amp;dst=100066&amp;field=134&amp;demo=2" TargetMode="External"/><Relationship Id="rId898" Type="http://schemas.openxmlformats.org/officeDocument/2006/relationships/hyperlink" Target="https://login.consultant.ru/link/?req=doc&amp;base=LAW&amp;n=156551&amp;date=20.02.2025&amp;dst=100017&amp;field=134&amp;demo=2" TargetMode="External"/><Relationship Id="rId2579" Type="http://schemas.openxmlformats.org/officeDocument/2006/relationships/hyperlink" Target="https://login.consultant.ru/link/?req=doc&amp;base=LAW&amp;n=377644&amp;date=20.02.2025&amp;dst=100023&amp;field=134&amp;demo=2" TargetMode="External"/><Relationship Id="rId2786" Type="http://schemas.openxmlformats.org/officeDocument/2006/relationships/hyperlink" Target="https://login.consultant.ru/link/?req=doc&amp;base=LAW&amp;n=483355&amp;date=20.02.2025&amp;dst=320&amp;field=134&amp;demo=2" TargetMode="External"/><Relationship Id="rId2993" Type="http://schemas.openxmlformats.org/officeDocument/2006/relationships/hyperlink" Target="https://login.consultant.ru/link/?req=doc&amp;base=LAW&amp;n=413549&amp;date=20.02.2025&amp;dst=100522&amp;field=134&amp;demo=2" TargetMode="External"/><Relationship Id="rId3837" Type="http://schemas.openxmlformats.org/officeDocument/2006/relationships/hyperlink" Target="https://login.consultant.ru/link/?req=doc&amp;base=LAW&amp;n=482770&amp;date=20.02.2025&amp;dst=100240&amp;field=134&amp;demo=2" TargetMode="External"/><Relationship Id="rId5192" Type="http://schemas.openxmlformats.org/officeDocument/2006/relationships/hyperlink" Target="https://login.consultant.ru/link/?req=doc&amp;base=LAW&amp;n=308724&amp;date=20.02.2025&amp;dst=100015&amp;field=134&amp;demo=2" TargetMode="External"/><Relationship Id="rId6243" Type="http://schemas.openxmlformats.org/officeDocument/2006/relationships/hyperlink" Target="https://login.consultant.ru/link/?req=doc&amp;base=LAW&amp;n=341895&amp;date=20.02.2025&amp;dst=100042&amp;field=134&amp;demo=2" TargetMode="External"/><Relationship Id="rId6450" Type="http://schemas.openxmlformats.org/officeDocument/2006/relationships/hyperlink" Target="https://login.consultant.ru/link/?req=doc&amp;base=LAW&amp;n=453993&amp;date=20.02.2025&amp;dst=100493&amp;field=134&amp;demo=2" TargetMode="External"/><Relationship Id="rId7501" Type="http://schemas.openxmlformats.org/officeDocument/2006/relationships/hyperlink" Target="https://login.consultant.ru/link/?req=doc&amp;base=LAW&amp;n=176155&amp;date=20.02.2025&amp;dst=100015&amp;field=134&amp;demo=2" TargetMode="External"/><Relationship Id="rId758" Type="http://schemas.openxmlformats.org/officeDocument/2006/relationships/hyperlink" Target="https://login.consultant.ru/link/?req=doc&amp;base=LAW&amp;n=490064&amp;date=20.02.2025&amp;dst=100010&amp;field=134&amp;demo=2" TargetMode="External"/><Relationship Id="rId965" Type="http://schemas.openxmlformats.org/officeDocument/2006/relationships/hyperlink" Target="https://login.consultant.ru/link/?req=doc&amp;base=LAW&amp;n=201314&amp;date=20.02.2025&amp;dst=100010&amp;field=134&amp;demo=2" TargetMode="External"/><Relationship Id="rId1388" Type="http://schemas.openxmlformats.org/officeDocument/2006/relationships/hyperlink" Target="https://login.consultant.ru/link/?req=doc&amp;base=LAW&amp;n=483052&amp;date=20.02.2025&amp;dst=100026&amp;field=134&amp;demo=2" TargetMode="External"/><Relationship Id="rId1595" Type="http://schemas.openxmlformats.org/officeDocument/2006/relationships/hyperlink" Target="https://login.consultant.ru/link/?req=doc&amp;base=LAW&amp;n=480361&amp;date=20.02.2025&amp;dst=100027&amp;field=134&amp;demo=2" TargetMode="External"/><Relationship Id="rId2439" Type="http://schemas.openxmlformats.org/officeDocument/2006/relationships/hyperlink" Target="https://login.consultant.ru/link/?req=doc&amp;base=LAW&amp;n=453614&amp;date=20.02.2025&amp;dst=100460&amp;field=134&amp;demo=2" TargetMode="External"/><Relationship Id="rId2646" Type="http://schemas.openxmlformats.org/officeDocument/2006/relationships/hyperlink" Target="https://login.consultant.ru/link/?req=doc&amp;base=LAW&amp;n=144630&amp;date=20.02.2025&amp;dst=100024&amp;field=134&amp;demo=2" TargetMode="External"/><Relationship Id="rId2853" Type="http://schemas.openxmlformats.org/officeDocument/2006/relationships/hyperlink" Target="https://login.consultant.ru/link/?req=doc&amp;base=LAW&amp;n=329275&amp;date=20.02.2025&amp;dst=100011&amp;field=134&amp;demo=2" TargetMode="External"/><Relationship Id="rId3904" Type="http://schemas.openxmlformats.org/officeDocument/2006/relationships/hyperlink" Target="https://login.consultant.ru/link/?req=doc&amp;base=LAW&amp;n=341895&amp;date=20.02.2025&amp;dst=31&amp;field=134&amp;demo=2" TargetMode="External"/><Relationship Id="rId5052" Type="http://schemas.openxmlformats.org/officeDocument/2006/relationships/hyperlink" Target="https://login.consultant.ru/link/?req=doc&amp;base=LAW&amp;n=221369&amp;date=20.02.2025&amp;dst=100068&amp;field=134&amp;demo=2" TargetMode="External"/><Relationship Id="rId6103" Type="http://schemas.openxmlformats.org/officeDocument/2006/relationships/hyperlink" Target="https://login.consultant.ru/link/?req=doc&amp;base=LAW&amp;n=201259&amp;date=20.02.2025&amp;dst=100128&amp;field=134&amp;demo=2" TargetMode="External"/><Relationship Id="rId6310" Type="http://schemas.openxmlformats.org/officeDocument/2006/relationships/hyperlink" Target="https://login.consultant.ru/link/?req=doc&amp;base=LAW&amp;n=201177&amp;date=20.02.2025&amp;dst=100056&amp;field=134&amp;demo=2" TargetMode="External"/><Relationship Id="rId94" Type="http://schemas.openxmlformats.org/officeDocument/2006/relationships/hyperlink" Target="https://login.consultant.ru/link/?req=doc&amp;base=LAW&amp;n=471807&amp;date=20.02.2025&amp;dst=100009&amp;field=134&amp;demo=2" TargetMode="External"/><Relationship Id="rId618" Type="http://schemas.openxmlformats.org/officeDocument/2006/relationships/hyperlink" Target="https://login.consultant.ru/link/?req=doc&amp;base=LAW&amp;n=444709&amp;date=20.02.2025&amp;dst=100020&amp;field=134&amp;demo=2" TargetMode="External"/><Relationship Id="rId825" Type="http://schemas.openxmlformats.org/officeDocument/2006/relationships/hyperlink" Target="https://login.consultant.ru/link/?req=doc&amp;base=LAW&amp;n=483069&amp;date=20.02.2025&amp;dst=100279&amp;field=134&amp;demo=2" TargetMode="External"/><Relationship Id="rId1248" Type="http://schemas.openxmlformats.org/officeDocument/2006/relationships/hyperlink" Target="https://login.consultant.ru/link/?req=doc&amp;base=LAW&amp;n=495184&amp;date=20.02.2025&amp;dst=1221&amp;field=134&amp;demo=2" TargetMode="External"/><Relationship Id="rId1455" Type="http://schemas.openxmlformats.org/officeDocument/2006/relationships/hyperlink" Target="https://login.consultant.ru/link/?req=doc&amp;base=LAW&amp;n=326892&amp;date=20.02.2025&amp;dst=100099&amp;field=134&amp;demo=2" TargetMode="External"/><Relationship Id="rId1662" Type="http://schemas.openxmlformats.org/officeDocument/2006/relationships/hyperlink" Target="https://login.consultant.ru/link/?req=doc&amp;base=LAW&amp;n=453614&amp;date=20.02.2025&amp;dst=100256&amp;field=134&amp;demo=2" TargetMode="External"/><Relationship Id="rId2506" Type="http://schemas.openxmlformats.org/officeDocument/2006/relationships/hyperlink" Target="https://login.consultant.ru/link/?req=doc&amp;base=LAW&amp;n=173867&amp;date=20.02.2025&amp;dst=100136&amp;field=134&amp;demo=2" TargetMode="External"/><Relationship Id="rId5869" Type="http://schemas.openxmlformats.org/officeDocument/2006/relationships/hyperlink" Target="https://login.consultant.ru/link/?req=doc&amp;base=LAW&amp;n=446159&amp;date=20.02.2025&amp;dst=100230&amp;field=134&amp;demo=2" TargetMode="External"/><Relationship Id="rId1108" Type="http://schemas.openxmlformats.org/officeDocument/2006/relationships/hyperlink" Target="https://login.consultant.ru/link/?req=doc&amp;base=LAW&amp;n=483416&amp;date=20.02.2025&amp;dst=10988&amp;field=134&amp;demo=2" TargetMode="External"/><Relationship Id="rId1315" Type="http://schemas.openxmlformats.org/officeDocument/2006/relationships/hyperlink" Target="https://login.consultant.ru/link/?req=doc&amp;base=LAW&amp;n=200674&amp;date=20.02.2025&amp;dst=100024&amp;field=134&amp;demo=2" TargetMode="External"/><Relationship Id="rId2713" Type="http://schemas.openxmlformats.org/officeDocument/2006/relationships/hyperlink" Target="https://login.consultant.ru/link/?req=doc&amp;base=LAW&amp;n=303420&amp;date=20.02.2025&amp;dst=100010&amp;field=134&amp;demo=2" TargetMode="External"/><Relationship Id="rId2920" Type="http://schemas.openxmlformats.org/officeDocument/2006/relationships/hyperlink" Target="https://login.consultant.ru/link/?req=doc&amp;base=LAW&amp;n=439913&amp;date=20.02.2025&amp;dst=100024&amp;field=134&amp;demo=2" TargetMode="External"/><Relationship Id="rId4678" Type="http://schemas.openxmlformats.org/officeDocument/2006/relationships/hyperlink" Target="https://login.consultant.ru/link/?req=doc&amp;base=LAW&amp;n=102793&amp;date=20.02.2025&amp;dst=100007&amp;field=134&amp;demo=2" TargetMode="External"/><Relationship Id="rId7084" Type="http://schemas.openxmlformats.org/officeDocument/2006/relationships/hyperlink" Target="https://login.consultant.ru/link/?req=doc&amp;base=LAW&amp;n=320402&amp;date=20.02.2025&amp;dst=100027&amp;field=134&amp;demo=2" TargetMode="External"/><Relationship Id="rId7291" Type="http://schemas.openxmlformats.org/officeDocument/2006/relationships/hyperlink" Target="https://login.consultant.ru/link/?req=doc&amp;base=LAW&amp;n=2875&amp;date=20.02.2025&amp;demo=2" TargetMode="External"/><Relationship Id="rId1522" Type="http://schemas.openxmlformats.org/officeDocument/2006/relationships/hyperlink" Target="https://login.consultant.ru/link/?req=doc&amp;base=LAW&amp;n=201285&amp;date=20.02.2025&amp;dst=100089&amp;field=134&amp;demo=2" TargetMode="External"/><Relationship Id="rId4885" Type="http://schemas.openxmlformats.org/officeDocument/2006/relationships/hyperlink" Target="https://login.consultant.ru/link/?req=doc&amp;base=LAW&amp;n=372707&amp;date=20.02.2025&amp;dst=100030&amp;field=134&amp;demo=2" TargetMode="External"/><Relationship Id="rId5729" Type="http://schemas.openxmlformats.org/officeDocument/2006/relationships/hyperlink" Target="https://login.consultant.ru/link/?req=doc&amp;base=LAW&amp;n=446159&amp;date=20.02.2025&amp;dst=100139&amp;field=134&amp;demo=2" TargetMode="External"/><Relationship Id="rId5936" Type="http://schemas.openxmlformats.org/officeDocument/2006/relationships/hyperlink" Target="https://login.consultant.ru/link/?req=doc&amp;base=LAW&amp;n=329276&amp;date=20.02.2025&amp;dst=100017&amp;field=134&amp;demo=2" TargetMode="External"/><Relationship Id="rId7151" Type="http://schemas.openxmlformats.org/officeDocument/2006/relationships/hyperlink" Target="https://login.consultant.ru/link/?req=doc&amp;base=LAW&amp;n=155105&amp;date=20.02.2025&amp;dst=100060&amp;field=134&amp;demo=2" TargetMode="External"/><Relationship Id="rId21" Type="http://schemas.openxmlformats.org/officeDocument/2006/relationships/hyperlink" Target="https://login.consultant.ru/link/?req=doc&amp;base=LAW&amp;n=200695&amp;date=20.02.2025&amp;dst=100010&amp;field=134&amp;demo=2" TargetMode="External"/><Relationship Id="rId2089" Type="http://schemas.openxmlformats.org/officeDocument/2006/relationships/hyperlink" Target="https://login.consultant.ru/link/?req=doc&amp;base=LAW&amp;n=327611&amp;date=20.02.2025&amp;dst=100029&amp;field=134&amp;demo=2" TargetMode="External"/><Relationship Id="rId3487" Type="http://schemas.openxmlformats.org/officeDocument/2006/relationships/hyperlink" Target="https://login.consultant.ru/link/?req=doc&amp;base=LAW&amp;n=453874&amp;date=20.02.2025&amp;dst=100021&amp;field=134&amp;demo=2" TargetMode="External"/><Relationship Id="rId3694" Type="http://schemas.openxmlformats.org/officeDocument/2006/relationships/hyperlink" Target="https://login.consultant.ru/link/?req=doc&amp;base=LAW&amp;n=12453&amp;date=20.02.2025&amp;dst=100163&amp;field=134&amp;demo=2" TargetMode="External"/><Relationship Id="rId4538" Type="http://schemas.openxmlformats.org/officeDocument/2006/relationships/hyperlink" Target="https://login.consultant.ru/link/?req=doc&amp;base=LAW&amp;n=201617&amp;date=20.02.2025&amp;dst=100277&amp;field=134&amp;demo=2" TargetMode="External"/><Relationship Id="rId4745" Type="http://schemas.openxmlformats.org/officeDocument/2006/relationships/hyperlink" Target="https://login.consultant.ru/link/?req=doc&amp;base=LAW&amp;n=377631&amp;date=20.02.2025&amp;dst=100024&amp;field=134&amp;demo=2" TargetMode="External"/><Relationship Id="rId4952" Type="http://schemas.openxmlformats.org/officeDocument/2006/relationships/hyperlink" Target="https://login.consultant.ru/link/?req=doc&amp;base=LAW&amp;n=449438&amp;date=20.02.2025&amp;dst=100013&amp;field=134&amp;demo=2" TargetMode="External"/><Relationship Id="rId2296" Type="http://schemas.openxmlformats.org/officeDocument/2006/relationships/hyperlink" Target="https://login.consultant.ru/link/?req=doc&amp;base=LAW&amp;n=494425&amp;date=20.02.2025&amp;dst=100048&amp;field=134&amp;demo=2" TargetMode="External"/><Relationship Id="rId3347" Type="http://schemas.openxmlformats.org/officeDocument/2006/relationships/hyperlink" Target="https://login.consultant.ru/link/?req=doc&amp;base=LAW&amp;n=455443&amp;date=20.02.2025&amp;dst=100267&amp;field=134&amp;demo=2" TargetMode="External"/><Relationship Id="rId3554" Type="http://schemas.openxmlformats.org/officeDocument/2006/relationships/hyperlink" Target="https://login.consultant.ru/link/?req=doc&amp;base=LAW&amp;n=453874&amp;date=20.02.2025&amp;dst=100032&amp;field=134&amp;demo=2" TargetMode="External"/><Relationship Id="rId3761" Type="http://schemas.openxmlformats.org/officeDocument/2006/relationships/hyperlink" Target="https://login.consultant.ru/link/?req=doc&amp;base=LAW&amp;n=386883&amp;date=20.02.2025&amp;dst=100013&amp;field=134&amp;demo=2" TargetMode="External"/><Relationship Id="rId4605" Type="http://schemas.openxmlformats.org/officeDocument/2006/relationships/hyperlink" Target="https://login.consultant.ru/link/?req=doc&amp;base=LAW&amp;n=377261&amp;date=20.02.2025&amp;dst=100010&amp;field=134&amp;demo=2" TargetMode="External"/><Relationship Id="rId4812" Type="http://schemas.openxmlformats.org/officeDocument/2006/relationships/hyperlink" Target="https://login.consultant.ru/link/?req=doc&amp;base=LAW&amp;n=217313&amp;date=20.02.2025&amp;dst=100089&amp;field=134&amp;demo=2" TargetMode="External"/><Relationship Id="rId7011" Type="http://schemas.openxmlformats.org/officeDocument/2006/relationships/hyperlink" Target="https://login.consultant.ru/link/?req=doc&amp;base=LAW&amp;n=436420&amp;date=20.02.2025&amp;dst=100025&amp;field=134&amp;demo=2" TargetMode="External"/><Relationship Id="rId268" Type="http://schemas.openxmlformats.org/officeDocument/2006/relationships/hyperlink" Target="https://login.consultant.ru/link/?req=doc&amp;base=LAW&amp;n=282707&amp;date=20.02.2025&amp;dst=100011&amp;field=134&amp;demo=2" TargetMode="External"/><Relationship Id="rId475" Type="http://schemas.openxmlformats.org/officeDocument/2006/relationships/hyperlink" Target="https://login.consultant.ru/link/?req=doc&amp;base=LAW&amp;n=482514&amp;date=20.02.2025&amp;dst=100010&amp;field=134&amp;demo=2" TargetMode="External"/><Relationship Id="rId682" Type="http://schemas.openxmlformats.org/officeDocument/2006/relationships/hyperlink" Target="https://login.consultant.ru/link/?req=doc&amp;base=LAW&amp;n=495184&amp;date=20.02.2025&amp;dst=102337&amp;field=134&amp;demo=2" TargetMode="External"/><Relationship Id="rId2156" Type="http://schemas.openxmlformats.org/officeDocument/2006/relationships/hyperlink" Target="https://login.consultant.ru/link/?req=doc&amp;base=LAW&amp;n=54577&amp;date=20.02.2025&amp;dst=100028&amp;field=134&amp;demo=2" TargetMode="External"/><Relationship Id="rId2363" Type="http://schemas.openxmlformats.org/officeDocument/2006/relationships/hyperlink" Target="https://login.consultant.ru/link/?req=doc&amp;base=LAW&amp;n=440552&amp;date=20.02.2025&amp;dst=100010&amp;field=134&amp;demo=2" TargetMode="External"/><Relationship Id="rId2570" Type="http://schemas.openxmlformats.org/officeDocument/2006/relationships/hyperlink" Target="https://login.consultant.ru/link/?req=doc&amp;base=LAW&amp;n=492192&amp;date=20.02.2025&amp;dst=11097&amp;field=134&amp;demo=2" TargetMode="External"/><Relationship Id="rId3207" Type="http://schemas.openxmlformats.org/officeDocument/2006/relationships/hyperlink" Target="https://login.consultant.ru/link/?req=doc&amp;base=LAW&amp;n=495184&amp;date=20.02.2025&amp;dst=1889&amp;field=134&amp;demo=2" TargetMode="External"/><Relationship Id="rId3414" Type="http://schemas.openxmlformats.org/officeDocument/2006/relationships/hyperlink" Target="https://login.consultant.ru/link/?req=doc&amp;base=LAW&amp;n=497705&amp;date=20.02.2025&amp;dst=100011&amp;field=134&amp;demo=2" TargetMode="External"/><Relationship Id="rId3621" Type="http://schemas.openxmlformats.org/officeDocument/2006/relationships/hyperlink" Target="https://login.consultant.ru/link/?req=doc&amp;base=LAW&amp;n=477370&amp;date=20.02.2025&amp;dst=1973&amp;field=134&amp;demo=2" TargetMode="External"/><Relationship Id="rId6777" Type="http://schemas.openxmlformats.org/officeDocument/2006/relationships/hyperlink" Target="https://login.consultant.ru/link/?req=doc&amp;base=LAW&amp;n=172506&amp;date=20.02.2025&amp;dst=100034&amp;field=134&amp;demo=2" TargetMode="External"/><Relationship Id="rId6984" Type="http://schemas.openxmlformats.org/officeDocument/2006/relationships/hyperlink" Target="https://login.consultant.ru/link/?req=doc&amp;base=LAW&amp;n=103112&amp;date=20.02.2025&amp;dst=100030&amp;field=134&amp;demo=2" TargetMode="External"/><Relationship Id="rId128" Type="http://schemas.openxmlformats.org/officeDocument/2006/relationships/hyperlink" Target="https://login.consultant.ru/link/?req=doc&amp;base=LAW&amp;n=200695&amp;date=20.02.2025&amp;dst=100012&amp;field=134&amp;demo=2" TargetMode="External"/><Relationship Id="rId335" Type="http://schemas.openxmlformats.org/officeDocument/2006/relationships/hyperlink" Target="https://login.consultant.ru/link/?req=doc&amp;base=LAW&amp;n=492192&amp;date=20.02.2025&amp;dst=11079&amp;field=134&amp;demo=2" TargetMode="External"/><Relationship Id="rId542" Type="http://schemas.openxmlformats.org/officeDocument/2006/relationships/hyperlink" Target="https://login.consultant.ru/link/?req=doc&amp;base=LAW&amp;n=161224&amp;date=20.02.2025&amp;dst=100009&amp;field=134&amp;demo=2" TargetMode="External"/><Relationship Id="rId1172" Type="http://schemas.openxmlformats.org/officeDocument/2006/relationships/hyperlink" Target="https://login.consultant.ru/link/?req=doc&amp;base=LAW&amp;n=286537&amp;date=20.02.2025&amp;dst=100069&amp;field=134&amp;demo=2" TargetMode="External"/><Relationship Id="rId2016" Type="http://schemas.openxmlformats.org/officeDocument/2006/relationships/hyperlink" Target="https://login.consultant.ru/link/?req=doc&amp;base=LAW&amp;n=217345&amp;date=20.02.2025&amp;dst=100043&amp;field=134&amp;demo=2" TargetMode="External"/><Relationship Id="rId2223" Type="http://schemas.openxmlformats.org/officeDocument/2006/relationships/hyperlink" Target="https://login.consultant.ru/link/?req=doc&amp;base=LAW&amp;n=173823&amp;date=20.02.2025&amp;dst=100080&amp;field=134&amp;demo=2" TargetMode="External"/><Relationship Id="rId2430" Type="http://schemas.openxmlformats.org/officeDocument/2006/relationships/hyperlink" Target="https://login.consultant.ru/link/?req=doc&amp;base=LAW&amp;n=116569&amp;date=20.02.2025&amp;dst=100010&amp;field=134&amp;demo=2" TargetMode="External"/><Relationship Id="rId5379" Type="http://schemas.openxmlformats.org/officeDocument/2006/relationships/hyperlink" Target="https://login.consultant.ru/link/?req=doc&amp;base=LAW&amp;n=453874&amp;date=20.02.2025&amp;dst=100041&amp;field=134&amp;demo=2" TargetMode="External"/><Relationship Id="rId5586" Type="http://schemas.openxmlformats.org/officeDocument/2006/relationships/hyperlink" Target="https://login.consultant.ru/link/?req=doc&amp;base=LAW&amp;n=200674&amp;date=20.02.2025&amp;dst=100051&amp;field=134&amp;demo=2" TargetMode="External"/><Relationship Id="rId5793" Type="http://schemas.openxmlformats.org/officeDocument/2006/relationships/hyperlink" Target="https://login.consultant.ru/link/?req=doc&amp;base=LAW&amp;n=434569&amp;date=20.02.2025&amp;dst=100019&amp;field=134&amp;demo=2" TargetMode="External"/><Relationship Id="rId6637" Type="http://schemas.openxmlformats.org/officeDocument/2006/relationships/hyperlink" Target="https://login.consultant.ru/link/?req=doc&amp;base=LAW&amp;n=140402&amp;date=20.02.2025&amp;dst=100035&amp;field=134&amp;demo=2" TargetMode="External"/><Relationship Id="rId6844" Type="http://schemas.openxmlformats.org/officeDocument/2006/relationships/hyperlink" Target="https://login.consultant.ru/link/?req=doc&amp;base=LAW&amp;n=116978&amp;date=20.02.2025&amp;dst=100100&amp;field=134&amp;demo=2" TargetMode="External"/><Relationship Id="rId402" Type="http://schemas.openxmlformats.org/officeDocument/2006/relationships/hyperlink" Target="https://login.consultant.ru/link/?req=doc&amp;base=LAW&amp;n=205457&amp;date=20.02.2025&amp;dst=100071&amp;field=134&amp;demo=2" TargetMode="External"/><Relationship Id="rId1032" Type="http://schemas.openxmlformats.org/officeDocument/2006/relationships/hyperlink" Target="https://login.consultant.ru/link/?req=doc&amp;base=LAW&amp;n=433217&amp;date=20.02.2025&amp;dst=100012&amp;field=134&amp;demo=2" TargetMode="External"/><Relationship Id="rId4188" Type="http://schemas.openxmlformats.org/officeDocument/2006/relationships/hyperlink" Target="https://login.consultant.ru/link/?req=doc&amp;base=LAW&amp;n=201284&amp;date=20.02.2025&amp;dst=100048&amp;field=134&amp;demo=2" TargetMode="External"/><Relationship Id="rId4395" Type="http://schemas.openxmlformats.org/officeDocument/2006/relationships/hyperlink" Target="https://login.consultant.ru/link/?req=doc&amp;base=LAW&amp;n=200674&amp;date=20.02.2025&amp;dst=100044&amp;field=134&amp;demo=2" TargetMode="External"/><Relationship Id="rId5239" Type="http://schemas.openxmlformats.org/officeDocument/2006/relationships/hyperlink" Target="https://login.consultant.ru/link/?req=doc&amp;base=LAW&amp;n=176325&amp;date=20.02.2025&amp;dst=100044&amp;field=134&amp;demo=2" TargetMode="External"/><Relationship Id="rId5446" Type="http://schemas.openxmlformats.org/officeDocument/2006/relationships/hyperlink" Target="https://login.consultant.ru/link/?req=doc&amp;base=LAW&amp;n=200619&amp;date=20.02.2025&amp;dst=100303&amp;field=134&amp;demo=2" TargetMode="External"/><Relationship Id="rId1989" Type="http://schemas.openxmlformats.org/officeDocument/2006/relationships/hyperlink" Target="https://login.consultant.ru/link/?req=doc&amp;base=LAW&amp;n=453614&amp;date=20.02.2025&amp;dst=100347&amp;field=134&amp;demo=2" TargetMode="External"/><Relationship Id="rId4048" Type="http://schemas.openxmlformats.org/officeDocument/2006/relationships/hyperlink" Target="https://login.consultant.ru/link/?req=doc&amp;base=LAW&amp;n=166094&amp;date=20.02.2025&amp;dst=100038&amp;field=134&amp;demo=2" TargetMode="External"/><Relationship Id="rId4255" Type="http://schemas.openxmlformats.org/officeDocument/2006/relationships/hyperlink" Target="https://login.consultant.ru/link/?req=doc&amp;base=LAW&amp;n=446164&amp;date=20.02.2025&amp;dst=100199&amp;field=134&amp;demo=2" TargetMode="External"/><Relationship Id="rId5306" Type="http://schemas.openxmlformats.org/officeDocument/2006/relationships/hyperlink" Target="https://login.consultant.ru/link/?req=doc&amp;base=LAW&amp;n=326892&amp;date=20.02.2025&amp;dst=100118&amp;field=134&amp;demo=2" TargetMode="External"/><Relationship Id="rId5653" Type="http://schemas.openxmlformats.org/officeDocument/2006/relationships/hyperlink" Target="https://login.consultant.ru/link/?req=doc&amp;base=LAW&amp;n=446159&amp;date=20.02.2025&amp;dst=100088&amp;field=134&amp;demo=2" TargetMode="External"/><Relationship Id="rId5860" Type="http://schemas.openxmlformats.org/officeDocument/2006/relationships/hyperlink" Target="https://login.consultant.ru/link/?req=doc&amp;base=LAW&amp;n=494938&amp;date=20.02.2025&amp;dst=100046&amp;field=134&amp;demo=2" TargetMode="External"/><Relationship Id="rId6704" Type="http://schemas.openxmlformats.org/officeDocument/2006/relationships/hyperlink" Target="https://login.consultant.ru/link/?req=doc&amp;base=LAW&amp;n=453258&amp;date=20.02.2025&amp;dst=100019&amp;field=134&amp;demo=2" TargetMode="External"/><Relationship Id="rId6911" Type="http://schemas.openxmlformats.org/officeDocument/2006/relationships/hyperlink" Target="https://login.consultant.ru/link/?req=doc&amp;base=LAW&amp;n=138416&amp;date=20.02.2025&amp;dst=100013&amp;field=134&amp;demo=2" TargetMode="External"/><Relationship Id="rId1849" Type="http://schemas.openxmlformats.org/officeDocument/2006/relationships/hyperlink" Target="https://login.consultant.ru/link/?req=doc&amp;base=LAW&amp;n=448436&amp;date=20.02.2025&amp;dst=100054&amp;field=134&amp;demo=2" TargetMode="External"/><Relationship Id="rId3064" Type="http://schemas.openxmlformats.org/officeDocument/2006/relationships/hyperlink" Target="https://login.consultant.ru/link/?req=doc&amp;base=LAW&amp;n=487437&amp;date=20.02.2025&amp;dst=100047&amp;field=134&amp;demo=2" TargetMode="External"/><Relationship Id="rId4462" Type="http://schemas.openxmlformats.org/officeDocument/2006/relationships/hyperlink" Target="https://login.consultant.ru/link/?req=doc&amp;base=LAW&amp;n=480361&amp;date=20.02.2025&amp;dst=100040&amp;field=134&amp;demo=2" TargetMode="External"/><Relationship Id="rId5513" Type="http://schemas.openxmlformats.org/officeDocument/2006/relationships/hyperlink" Target="https://login.consultant.ru/link/?req=doc&amp;base=LAW&amp;n=169767&amp;date=20.02.2025&amp;dst=100028&amp;field=134&amp;demo=2" TargetMode="External"/><Relationship Id="rId5720" Type="http://schemas.openxmlformats.org/officeDocument/2006/relationships/hyperlink" Target="https://login.consultant.ru/link/?req=doc&amp;base=LAW&amp;n=169763&amp;date=20.02.2025&amp;dst=100023&amp;field=134&amp;demo=2" TargetMode="External"/><Relationship Id="rId192" Type="http://schemas.openxmlformats.org/officeDocument/2006/relationships/hyperlink" Target="https://login.consultant.ru/link/?req=doc&amp;base=LAW&amp;n=336734&amp;date=20.02.2025&amp;dst=100009&amp;field=134&amp;demo=2" TargetMode="External"/><Relationship Id="rId1709" Type="http://schemas.openxmlformats.org/officeDocument/2006/relationships/hyperlink" Target="https://login.consultant.ru/link/?req=doc&amp;base=LAW&amp;n=482855&amp;date=20.02.2025&amp;dst=100083&amp;field=134&amp;demo=2" TargetMode="External"/><Relationship Id="rId1916" Type="http://schemas.openxmlformats.org/officeDocument/2006/relationships/hyperlink" Target="https://login.consultant.ru/link/?req=doc&amp;base=LAW&amp;n=453614&amp;date=20.02.2025&amp;dst=100312&amp;field=134&amp;demo=2" TargetMode="External"/><Relationship Id="rId3271" Type="http://schemas.openxmlformats.org/officeDocument/2006/relationships/hyperlink" Target="https://login.consultant.ru/link/?req=doc&amp;base=LAW&amp;n=430625&amp;date=20.02.2025&amp;dst=100160&amp;field=134&amp;demo=2" TargetMode="External"/><Relationship Id="rId4115" Type="http://schemas.openxmlformats.org/officeDocument/2006/relationships/hyperlink" Target="https://login.consultant.ru/link/?req=doc&amp;base=LAW&amp;n=50017&amp;date=20.02.2025&amp;dst=100012&amp;field=134&amp;demo=2" TargetMode="External"/><Relationship Id="rId4322" Type="http://schemas.openxmlformats.org/officeDocument/2006/relationships/hyperlink" Target="https://login.consultant.ru/link/?req=doc&amp;base=LAW&amp;n=149788&amp;date=20.02.2025&amp;dst=100060&amp;field=134&amp;demo=2" TargetMode="External"/><Relationship Id="rId7478" Type="http://schemas.openxmlformats.org/officeDocument/2006/relationships/hyperlink" Target="https://login.consultant.ru/link/?req=doc&amp;base=LAW&amp;n=221229&amp;date=20.02.2025&amp;dst=100012&amp;field=134&amp;demo=2" TargetMode="External"/><Relationship Id="rId7685" Type="http://schemas.openxmlformats.org/officeDocument/2006/relationships/hyperlink" Target="https://login.consultant.ru/link/?req=doc&amp;base=LAW&amp;n=491932&amp;date=20.02.2025&amp;dst=100101&amp;field=134&amp;demo=2" TargetMode="External"/><Relationship Id="rId2080" Type="http://schemas.openxmlformats.org/officeDocument/2006/relationships/hyperlink" Target="https://login.consultant.ru/link/?req=doc&amp;base=LAW&amp;n=327611&amp;date=20.02.2025&amp;dst=100028&amp;field=134&amp;demo=2" TargetMode="External"/><Relationship Id="rId3131" Type="http://schemas.openxmlformats.org/officeDocument/2006/relationships/hyperlink" Target="https://login.consultant.ru/link/?req=doc&amp;base=LAW&amp;n=371763&amp;date=20.02.2025&amp;dst=100322&amp;field=134&amp;demo=2" TargetMode="External"/><Relationship Id="rId6287" Type="http://schemas.openxmlformats.org/officeDocument/2006/relationships/hyperlink" Target="https://login.consultant.ru/link/?req=doc&amp;base=LAW&amp;n=446159&amp;date=20.02.2025&amp;dst=100396&amp;field=134&amp;demo=2" TargetMode="External"/><Relationship Id="rId6494" Type="http://schemas.openxmlformats.org/officeDocument/2006/relationships/hyperlink" Target="https://login.consultant.ru/link/?req=doc&amp;base=LAW&amp;n=296431&amp;date=20.02.2025&amp;dst=100014&amp;field=134&amp;demo=2" TargetMode="External"/><Relationship Id="rId7338" Type="http://schemas.openxmlformats.org/officeDocument/2006/relationships/hyperlink" Target="https://login.consultant.ru/link/?req=doc&amp;base=LAW&amp;n=39385&amp;date=20.02.2025&amp;dst=100023&amp;field=134&amp;demo=2" TargetMode="External"/><Relationship Id="rId7545" Type="http://schemas.openxmlformats.org/officeDocument/2006/relationships/hyperlink" Target="https://login.consultant.ru/link/?req=doc&amp;base=LAW&amp;n=404814&amp;date=20.02.2025&amp;dst=100100&amp;field=134&amp;demo=2" TargetMode="External"/><Relationship Id="rId7752" Type="http://schemas.openxmlformats.org/officeDocument/2006/relationships/hyperlink" Target="https://login.consultant.ru/link/?req=doc&amp;base=LAW&amp;n=173867&amp;date=20.02.2025&amp;dst=100243&amp;field=134&amp;demo=2" TargetMode="External"/><Relationship Id="rId2897" Type="http://schemas.openxmlformats.org/officeDocument/2006/relationships/hyperlink" Target="https://login.consultant.ru/link/?req=doc&amp;base=LAW&amp;n=421794&amp;date=20.02.2025&amp;dst=100054&amp;field=134&amp;demo=2" TargetMode="External"/><Relationship Id="rId3948" Type="http://schemas.openxmlformats.org/officeDocument/2006/relationships/hyperlink" Target="https://login.consultant.ru/link/?req=doc&amp;base=LAW&amp;n=380602&amp;date=20.02.2025&amp;dst=101231&amp;field=134&amp;demo=2" TargetMode="External"/><Relationship Id="rId5096" Type="http://schemas.openxmlformats.org/officeDocument/2006/relationships/hyperlink" Target="https://login.consultant.ru/link/?req=doc&amp;base=LAW&amp;n=286953&amp;date=20.02.2025&amp;dst=100211&amp;field=134&amp;demo=2" TargetMode="External"/><Relationship Id="rId6147" Type="http://schemas.openxmlformats.org/officeDocument/2006/relationships/hyperlink" Target="https://login.consultant.ru/link/?req=doc&amp;base=LAW&amp;n=446159&amp;date=20.02.2025&amp;dst=100338&amp;field=134&amp;demo=2" TargetMode="External"/><Relationship Id="rId6354" Type="http://schemas.openxmlformats.org/officeDocument/2006/relationships/hyperlink" Target="https://login.consultant.ru/link/?req=doc&amp;base=LAW&amp;n=449422&amp;date=20.02.2025&amp;dst=100043&amp;field=134&amp;demo=2" TargetMode="External"/><Relationship Id="rId6561" Type="http://schemas.openxmlformats.org/officeDocument/2006/relationships/hyperlink" Target="https://login.consultant.ru/link/?req=doc&amp;base=LAW&amp;n=135111&amp;date=20.02.2025&amp;demo=2" TargetMode="External"/><Relationship Id="rId7405" Type="http://schemas.openxmlformats.org/officeDocument/2006/relationships/hyperlink" Target="https://login.consultant.ru/link/?req=doc&amp;base=LAW&amp;n=201316&amp;date=20.02.2025&amp;dst=100097&amp;field=134&amp;demo=2" TargetMode="External"/><Relationship Id="rId7612" Type="http://schemas.openxmlformats.org/officeDocument/2006/relationships/hyperlink" Target="https://login.consultant.ru/link/?req=doc&amp;base=LAW&amp;n=222062&amp;date=20.02.2025&amp;dst=100064&amp;field=134&amp;demo=2" TargetMode="External"/><Relationship Id="rId869" Type="http://schemas.openxmlformats.org/officeDocument/2006/relationships/hyperlink" Target="https://login.consultant.ru/link/?req=doc&amp;base=LAW&amp;n=372709&amp;date=20.02.2025&amp;dst=100020&amp;field=134&amp;demo=2" TargetMode="External"/><Relationship Id="rId1499" Type="http://schemas.openxmlformats.org/officeDocument/2006/relationships/hyperlink" Target="https://login.consultant.ru/link/?req=doc&amp;base=LAW&amp;n=494627&amp;date=20.02.2025&amp;dst=100229&amp;field=134&amp;demo=2" TargetMode="External"/><Relationship Id="rId5163" Type="http://schemas.openxmlformats.org/officeDocument/2006/relationships/hyperlink" Target="https://login.consultant.ru/link/?req=doc&amp;base=LAW&amp;n=408037&amp;date=20.02.2025&amp;dst=100018&amp;field=134&amp;demo=2" TargetMode="External"/><Relationship Id="rId5370" Type="http://schemas.openxmlformats.org/officeDocument/2006/relationships/hyperlink" Target="https://login.consultant.ru/link/?req=doc&amp;base=LAW&amp;n=221691&amp;date=20.02.2025&amp;dst=100683&amp;field=134&amp;demo=2" TargetMode="External"/><Relationship Id="rId6007" Type="http://schemas.openxmlformats.org/officeDocument/2006/relationships/hyperlink" Target="https://login.consultant.ru/link/?req=doc&amp;base=LAW&amp;n=201285&amp;date=20.02.2025&amp;dst=100350&amp;field=134&amp;demo=2" TargetMode="External"/><Relationship Id="rId6214" Type="http://schemas.openxmlformats.org/officeDocument/2006/relationships/hyperlink" Target="https://login.consultant.ru/link/?req=doc&amp;base=LAW&amp;n=182642&amp;date=20.02.2025&amp;dst=100035&amp;field=134&amp;demo=2" TargetMode="External"/><Relationship Id="rId6421" Type="http://schemas.openxmlformats.org/officeDocument/2006/relationships/hyperlink" Target="https://login.consultant.ru/link/?req=doc&amp;base=LAW&amp;n=197215&amp;date=20.02.2025&amp;dst=100008&amp;field=134&amp;demo=2" TargetMode="External"/><Relationship Id="rId729" Type="http://schemas.openxmlformats.org/officeDocument/2006/relationships/hyperlink" Target="https://login.consultant.ru/link/?req=doc&amp;base=LAW&amp;n=453614&amp;date=20.02.2025&amp;dst=100058&amp;field=134&amp;demo=2" TargetMode="External"/><Relationship Id="rId1359" Type="http://schemas.openxmlformats.org/officeDocument/2006/relationships/hyperlink" Target="https://login.consultant.ru/link/?req=doc&amp;base=LAW&amp;n=466154&amp;date=20.02.2025&amp;dst=2091&amp;field=134&amp;demo=2" TargetMode="External"/><Relationship Id="rId2757" Type="http://schemas.openxmlformats.org/officeDocument/2006/relationships/hyperlink" Target="https://login.consultant.ru/link/?req=doc&amp;base=LAW&amp;n=494998&amp;date=20.02.2025&amp;dst=43&amp;field=134&amp;demo=2" TargetMode="External"/><Relationship Id="rId2964" Type="http://schemas.openxmlformats.org/officeDocument/2006/relationships/hyperlink" Target="https://login.consultant.ru/link/?req=doc&amp;base=LAW&amp;n=446093&amp;date=20.02.2025&amp;dst=100017&amp;field=134&amp;demo=2" TargetMode="External"/><Relationship Id="rId3808" Type="http://schemas.openxmlformats.org/officeDocument/2006/relationships/hyperlink" Target="https://login.consultant.ru/link/?req=doc&amp;base=LAW&amp;n=482768&amp;date=20.02.2025&amp;dst=100059&amp;field=134&amp;demo=2" TargetMode="External"/><Relationship Id="rId5023" Type="http://schemas.openxmlformats.org/officeDocument/2006/relationships/hyperlink" Target="https://login.consultant.ru/link/?req=doc&amp;base=LAW&amp;n=117191&amp;date=20.02.2025&amp;dst=100049&amp;field=134&amp;demo=2" TargetMode="External"/><Relationship Id="rId5230" Type="http://schemas.openxmlformats.org/officeDocument/2006/relationships/hyperlink" Target="https://login.consultant.ru/link/?req=doc&amp;base=LAW&amp;n=201285&amp;date=20.02.2025&amp;dst=100183&amp;field=134&amp;demo=2" TargetMode="External"/><Relationship Id="rId936" Type="http://schemas.openxmlformats.org/officeDocument/2006/relationships/hyperlink" Target="https://login.consultant.ru/link/?req=doc&amp;base=LAW&amp;n=477377&amp;date=20.02.2025&amp;dst=100248&amp;field=134&amp;demo=2" TargetMode="External"/><Relationship Id="rId1219" Type="http://schemas.openxmlformats.org/officeDocument/2006/relationships/hyperlink" Target="https://login.consultant.ru/link/?req=doc&amp;base=LAW&amp;n=495184&amp;date=20.02.2025&amp;dst=1213&amp;field=134&amp;demo=2" TargetMode="External"/><Relationship Id="rId1566" Type="http://schemas.openxmlformats.org/officeDocument/2006/relationships/hyperlink" Target="https://login.consultant.ru/link/?req=doc&amp;base=LAW&amp;n=494627&amp;date=20.02.2025&amp;dst=100250&amp;field=134&amp;demo=2" TargetMode="External"/><Relationship Id="rId1773" Type="http://schemas.openxmlformats.org/officeDocument/2006/relationships/hyperlink" Target="https://login.consultant.ru/link/?req=doc&amp;base=LAW&amp;n=298681&amp;date=20.02.2025&amp;dst=100118&amp;field=134&amp;demo=2" TargetMode="External"/><Relationship Id="rId1980" Type="http://schemas.openxmlformats.org/officeDocument/2006/relationships/hyperlink" Target="https://login.consultant.ru/link/?req=doc&amp;base=LAW&amp;n=453614&amp;date=20.02.2025&amp;dst=100341&amp;field=134&amp;demo=2" TargetMode="External"/><Relationship Id="rId2617" Type="http://schemas.openxmlformats.org/officeDocument/2006/relationships/hyperlink" Target="https://login.consultant.ru/link/?req=doc&amp;base=LAW&amp;n=155128&amp;date=20.02.2025&amp;dst=100013&amp;field=134&amp;demo=2" TargetMode="External"/><Relationship Id="rId2824" Type="http://schemas.openxmlformats.org/officeDocument/2006/relationships/hyperlink" Target="https://login.consultant.ru/link/?req=doc&amp;base=LAW&amp;n=343703&amp;date=20.02.2025&amp;dst=100010&amp;field=134&amp;demo=2" TargetMode="External"/><Relationship Id="rId7195" Type="http://schemas.openxmlformats.org/officeDocument/2006/relationships/hyperlink" Target="https://login.consultant.ru/link/?req=doc&amp;base=LAW&amp;n=384897&amp;date=20.02.2025&amp;dst=100035&amp;field=134&amp;demo=2" TargetMode="External"/><Relationship Id="rId65" Type="http://schemas.openxmlformats.org/officeDocument/2006/relationships/hyperlink" Target="https://login.consultant.ru/link/?req=doc&amp;base=LAW&amp;n=182041&amp;date=20.02.2025&amp;dst=100168&amp;field=134&amp;demo=2" TargetMode="External"/><Relationship Id="rId1426" Type="http://schemas.openxmlformats.org/officeDocument/2006/relationships/hyperlink" Target="https://login.consultant.ru/link/?req=doc&amp;base=LAW&amp;n=471223&amp;date=20.02.2025&amp;dst=100265&amp;field=134&amp;demo=2" TargetMode="External"/><Relationship Id="rId1633" Type="http://schemas.openxmlformats.org/officeDocument/2006/relationships/hyperlink" Target="https://login.consultant.ru/link/?req=doc&amp;base=LAW&amp;n=301781&amp;date=20.02.2025&amp;dst=100411&amp;field=134&amp;demo=2" TargetMode="External"/><Relationship Id="rId1840" Type="http://schemas.openxmlformats.org/officeDocument/2006/relationships/hyperlink" Target="https://login.consultant.ru/link/?req=doc&amp;base=LAW&amp;n=479640&amp;date=20.02.2025&amp;dst=100316&amp;field=134&amp;demo=2" TargetMode="External"/><Relationship Id="rId4789" Type="http://schemas.openxmlformats.org/officeDocument/2006/relationships/hyperlink" Target="https://login.consultant.ru/link/?req=doc&amp;base=LAW&amp;n=495184&amp;date=20.02.2025&amp;dst=1544&amp;field=134&amp;demo=2" TargetMode="External"/><Relationship Id="rId4996" Type="http://schemas.openxmlformats.org/officeDocument/2006/relationships/hyperlink" Target="https://login.consultant.ru/link/?req=doc&amp;base=LAW&amp;n=453259&amp;date=20.02.2025&amp;dst=100045&amp;field=134&amp;demo=2" TargetMode="External"/><Relationship Id="rId1700" Type="http://schemas.openxmlformats.org/officeDocument/2006/relationships/hyperlink" Target="https://login.consultant.ru/link/?req=doc&amp;base=LAW&amp;n=404040&amp;date=20.02.2025&amp;dst=100011&amp;field=134&amp;demo=2" TargetMode="External"/><Relationship Id="rId3598" Type="http://schemas.openxmlformats.org/officeDocument/2006/relationships/hyperlink" Target="https://login.consultant.ru/link/?req=doc&amp;base=LAW&amp;n=220702&amp;date=20.02.2025&amp;dst=100318&amp;field=134&amp;demo=2" TargetMode="External"/><Relationship Id="rId4649" Type="http://schemas.openxmlformats.org/officeDocument/2006/relationships/hyperlink" Target="https://login.consultant.ru/link/?req=doc&amp;base=LAW&amp;n=474019&amp;date=20.02.2025&amp;dst=100025&amp;field=134&amp;demo=2" TargetMode="External"/><Relationship Id="rId4856" Type="http://schemas.openxmlformats.org/officeDocument/2006/relationships/hyperlink" Target="https://login.consultant.ru/link/?req=doc&amp;base=LAW&amp;n=453614&amp;date=20.02.2025&amp;dst=100859&amp;field=134&amp;demo=2" TargetMode="External"/><Relationship Id="rId5907" Type="http://schemas.openxmlformats.org/officeDocument/2006/relationships/hyperlink" Target="https://login.consultant.ru/link/?req=doc&amp;base=LAW&amp;n=201285&amp;date=20.02.2025&amp;dst=100328&amp;field=134&amp;demo=2" TargetMode="External"/><Relationship Id="rId7055" Type="http://schemas.openxmlformats.org/officeDocument/2006/relationships/hyperlink" Target="https://login.consultant.ru/link/?req=doc&amp;base=LAW&amp;n=220284&amp;date=20.02.2025&amp;dst=100055&amp;field=134&amp;demo=2" TargetMode="External"/><Relationship Id="rId7262" Type="http://schemas.openxmlformats.org/officeDocument/2006/relationships/hyperlink" Target="https://login.consultant.ru/link/?req=doc&amp;base=LAW&amp;n=322498&amp;date=20.02.2025&amp;dst=100012&amp;field=134&amp;demo=2" TargetMode="External"/><Relationship Id="rId3458" Type="http://schemas.openxmlformats.org/officeDocument/2006/relationships/hyperlink" Target="https://login.consultant.ru/link/?req=doc&amp;base=LAW&amp;n=482662&amp;date=20.02.2025&amp;dst=100161&amp;field=134&amp;demo=2" TargetMode="External"/><Relationship Id="rId3665" Type="http://schemas.openxmlformats.org/officeDocument/2006/relationships/hyperlink" Target="https://login.consultant.ru/link/?req=doc&amp;base=LAW&amp;n=492029&amp;date=20.02.2025&amp;dst=128323&amp;field=134&amp;demo=2" TargetMode="External"/><Relationship Id="rId3872" Type="http://schemas.openxmlformats.org/officeDocument/2006/relationships/hyperlink" Target="https://login.consultant.ru/link/?req=doc&amp;base=LAW&amp;n=482770&amp;date=20.02.2025&amp;dst=100244&amp;field=134&amp;demo=2" TargetMode="External"/><Relationship Id="rId4509" Type="http://schemas.openxmlformats.org/officeDocument/2006/relationships/hyperlink" Target="https://login.consultant.ru/link/?req=doc&amp;base=LAW&amp;n=494979&amp;date=20.02.2025&amp;dst=101860&amp;field=134&amp;demo=2" TargetMode="External"/><Relationship Id="rId4716" Type="http://schemas.openxmlformats.org/officeDocument/2006/relationships/hyperlink" Target="https://login.consultant.ru/link/?req=doc&amp;base=LAW&amp;n=483137&amp;date=20.02.2025&amp;dst=100034&amp;field=134&amp;demo=2" TargetMode="External"/><Relationship Id="rId6071" Type="http://schemas.openxmlformats.org/officeDocument/2006/relationships/hyperlink" Target="https://login.consultant.ru/link/?req=doc&amp;base=LAW&amp;n=220901&amp;date=20.02.2025&amp;dst=100009&amp;field=134&amp;demo=2" TargetMode="External"/><Relationship Id="rId7122" Type="http://schemas.openxmlformats.org/officeDocument/2006/relationships/hyperlink" Target="https://login.consultant.ru/link/?req=doc&amp;base=LAW&amp;n=471224&amp;date=20.02.2025&amp;dst=100732&amp;field=134&amp;demo=2" TargetMode="External"/><Relationship Id="rId379" Type="http://schemas.openxmlformats.org/officeDocument/2006/relationships/hyperlink" Target="https://login.consultant.ru/link/?req=doc&amp;base=LAW&amp;n=201276&amp;date=20.02.2025&amp;dst=100011&amp;field=134&amp;demo=2" TargetMode="External"/><Relationship Id="rId586" Type="http://schemas.openxmlformats.org/officeDocument/2006/relationships/hyperlink" Target="https://login.consultant.ru/link/?req=doc&amp;base=LAW&amp;n=452702&amp;date=20.02.2025&amp;dst=100010&amp;field=134&amp;demo=2" TargetMode="External"/><Relationship Id="rId793" Type="http://schemas.openxmlformats.org/officeDocument/2006/relationships/hyperlink" Target="https://login.consultant.ru/link/?req=doc&amp;base=LAW&amp;n=144638&amp;date=20.02.2025&amp;dst=100027&amp;field=134&amp;demo=2" TargetMode="External"/><Relationship Id="rId2267" Type="http://schemas.openxmlformats.org/officeDocument/2006/relationships/hyperlink" Target="https://login.consultant.ru/link/?req=doc&amp;base=LAW&amp;n=493265&amp;date=20.02.2025&amp;dst=100943&amp;field=134&amp;demo=2" TargetMode="External"/><Relationship Id="rId2474" Type="http://schemas.openxmlformats.org/officeDocument/2006/relationships/hyperlink" Target="https://login.consultant.ru/link/?req=doc&amp;base=LAW&amp;n=173867&amp;date=20.02.2025&amp;dst=100134&amp;field=134&amp;demo=2" TargetMode="External"/><Relationship Id="rId2681" Type="http://schemas.openxmlformats.org/officeDocument/2006/relationships/hyperlink" Target="https://login.consultant.ru/link/?req=doc&amp;base=LAW&amp;n=191499&amp;date=20.02.2025&amp;dst=100009&amp;field=134&amp;demo=2" TargetMode="External"/><Relationship Id="rId3318" Type="http://schemas.openxmlformats.org/officeDocument/2006/relationships/hyperlink" Target="https://login.consultant.ru/link/?req=doc&amp;base=LAW&amp;n=200564&amp;date=20.02.2025&amp;dst=100090&amp;field=134&amp;demo=2" TargetMode="External"/><Relationship Id="rId3525" Type="http://schemas.openxmlformats.org/officeDocument/2006/relationships/hyperlink" Target="https://login.consultant.ru/link/?req=doc&amp;base=LAW&amp;n=453614&amp;date=20.02.2025&amp;dst=100606&amp;field=134&amp;demo=2" TargetMode="External"/><Relationship Id="rId4923" Type="http://schemas.openxmlformats.org/officeDocument/2006/relationships/hyperlink" Target="https://login.consultant.ru/link/?req=doc&amp;base=LAW&amp;n=446159&amp;date=20.02.2025&amp;dst=100045&amp;field=134&amp;demo=2" TargetMode="External"/><Relationship Id="rId6888" Type="http://schemas.openxmlformats.org/officeDocument/2006/relationships/hyperlink" Target="https://login.consultant.ru/link/?req=doc&amp;base=LAW&amp;n=471224&amp;date=20.02.2025&amp;dst=100731&amp;field=134&amp;demo=2" TargetMode="External"/><Relationship Id="rId239" Type="http://schemas.openxmlformats.org/officeDocument/2006/relationships/hyperlink" Target="https://login.consultant.ru/link/?req=doc&amp;base=LAW&amp;n=446093&amp;date=20.02.2025&amp;dst=100009&amp;field=134&amp;demo=2" TargetMode="External"/><Relationship Id="rId446" Type="http://schemas.openxmlformats.org/officeDocument/2006/relationships/hyperlink" Target="https://login.consultant.ru/link/?req=doc&amp;base=LAW&amp;n=173867&amp;date=20.02.2025&amp;dst=100028&amp;field=134&amp;demo=2" TargetMode="External"/><Relationship Id="rId653" Type="http://schemas.openxmlformats.org/officeDocument/2006/relationships/hyperlink" Target="https://login.consultant.ru/link/?req=doc&amp;base=LAW&amp;n=464275&amp;date=20.02.2025&amp;dst=100027&amp;field=134&amp;demo=2" TargetMode="External"/><Relationship Id="rId1076" Type="http://schemas.openxmlformats.org/officeDocument/2006/relationships/hyperlink" Target="https://login.consultant.ru/link/?req=doc&amp;base=LAW&amp;n=125799&amp;date=20.02.2025&amp;dst=100010&amp;field=134&amp;demo=2" TargetMode="External"/><Relationship Id="rId1283" Type="http://schemas.openxmlformats.org/officeDocument/2006/relationships/hyperlink" Target="https://login.consultant.ru/link/?req=doc&amp;base=LAW&amp;n=466154&amp;date=20.02.2025&amp;dst=100582&amp;field=134&amp;demo=2" TargetMode="External"/><Relationship Id="rId1490" Type="http://schemas.openxmlformats.org/officeDocument/2006/relationships/hyperlink" Target="https://login.consultant.ru/link/?req=doc&amp;base=LAW&amp;n=494938&amp;date=20.02.2025&amp;dst=100021&amp;field=134&amp;demo=2" TargetMode="External"/><Relationship Id="rId2127" Type="http://schemas.openxmlformats.org/officeDocument/2006/relationships/hyperlink" Target="https://login.consultant.ru/link/?req=doc&amp;base=LAW&amp;n=180722&amp;date=20.02.2025&amp;dst=100016&amp;field=134&amp;demo=2" TargetMode="External"/><Relationship Id="rId2334" Type="http://schemas.openxmlformats.org/officeDocument/2006/relationships/hyperlink" Target="https://login.consultant.ru/link/?req=doc&amp;base=LAW&amp;n=494619&amp;date=20.02.2025&amp;dst=79&amp;field=134&amp;demo=2" TargetMode="External"/><Relationship Id="rId3732" Type="http://schemas.openxmlformats.org/officeDocument/2006/relationships/hyperlink" Target="https://login.consultant.ru/link/?req=doc&amp;base=LAW&amp;n=386885&amp;date=20.02.2025&amp;dst=100025&amp;field=134&amp;demo=2" TargetMode="External"/><Relationship Id="rId306" Type="http://schemas.openxmlformats.org/officeDocument/2006/relationships/hyperlink" Target="https://login.consultant.ru/link/?req=doc&amp;base=LAW&amp;n=200920&amp;date=20.02.2025&amp;dst=101180&amp;field=134&amp;demo=2" TargetMode="External"/><Relationship Id="rId860" Type="http://schemas.openxmlformats.org/officeDocument/2006/relationships/hyperlink" Target="https://login.consultant.ru/link/?req=doc&amp;base=LAW&amp;n=448185&amp;date=20.02.2025&amp;dst=100028&amp;field=134&amp;demo=2" TargetMode="External"/><Relationship Id="rId1143" Type="http://schemas.openxmlformats.org/officeDocument/2006/relationships/hyperlink" Target="https://login.consultant.ru/link/?req=doc&amp;base=LAW&amp;n=453614&amp;date=20.02.2025&amp;dst=100142&amp;field=134&amp;demo=2" TargetMode="External"/><Relationship Id="rId2541" Type="http://schemas.openxmlformats.org/officeDocument/2006/relationships/hyperlink" Target="https://login.consultant.ru/link/?req=doc&amp;base=LAW&amp;n=492192&amp;date=20.02.2025&amp;dst=11093&amp;field=134&amp;demo=2" TargetMode="External"/><Relationship Id="rId4299" Type="http://schemas.openxmlformats.org/officeDocument/2006/relationships/hyperlink" Target="https://login.consultant.ru/link/?req=doc&amp;base=LAW&amp;n=440507&amp;date=20.02.2025&amp;dst=101038&amp;field=134&amp;demo=2" TargetMode="External"/><Relationship Id="rId5697" Type="http://schemas.openxmlformats.org/officeDocument/2006/relationships/hyperlink" Target="https://login.consultant.ru/link/?req=doc&amp;base=LAW&amp;n=494451&amp;date=20.02.2025&amp;demo=2" TargetMode="External"/><Relationship Id="rId6748" Type="http://schemas.openxmlformats.org/officeDocument/2006/relationships/hyperlink" Target="https://login.consultant.ru/link/?req=doc&amp;base=LAW&amp;n=446159&amp;date=20.02.2025&amp;dst=100455&amp;field=134&amp;demo=2" TargetMode="External"/><Relationship Id="rId6955" Type="http://schemas.openxmlformats.org/officeDocument/2006/relationships/hyperlink" Target="https://login.consultant.ru/link/?req=doc&amp;base=LAW&amp;n=103008&amp;date=20.02.2025&amp;dst=100065&amp;field=134&amp;demo=2" TargetMode="External"/><Relationship Id="rId513" Type="http://schemas.openxmlformats.org/officeDocument/2006/relationships/hyperlink" Target="https://login.consultant.ru/link/?req=doc&amp;base=LAW&amp;n=300837&amp;date=20.02.2025&amp;dst=100355&amp;field=134&amp;demo=2" TargetMode="External"/><Relationship Id="rId720" Type="http://schemas.openxmlformats.org/officeDocument/2006/relationships/hyperlink" Target="https://login.consultant.ru/link/?req=doc&amp;base=LAW&amp;n=349068&amp;date=20.02.2025&amp;dst=100024&amp;field=134&amp;demo=2" TargetMode="External"/><Relationship Id="rId1350" Type="http://schemas.openxmlformats.org/officeDocument/2006/relationships/hyperlink" Target="https://login.consultant.ru/link/?req=doc&amp;base=LAW&amp;n=483136&amp;date=20.02.2025&amp;dst=100150&amp;field=134&amp;demo=2" TargetMode="External"/><Relationship Id="rId2401" Type="http://schemas.openxmlformats.org/officeDocument/2006/relationships/hyperlink" Target="https://login.consultant.ru/link/?req=doc&amp;base=LAW&amp;n=432934&amp;date=20.02.2025&amp;dst=100030&amp;field=134&amp;demo=2" TargetMode="External"/><Relationship Id="rId4159" Type="http://schemas.openxmlformats.org/officeDocument/2006/relationships/hyperlink" Target="https://login.consultant.ru/link/?req=doc&amp;base=LAW&amp;n=201284&amp;date=20.02.2025&amp;dst=100038&amp;field=134&amp;demo=2" TargetMode="External"/><Relationship Id="rId5557" Type="http://schemas.openxmlformats.org/officeDocument/2006/relationships/hyperlink" Target="https://login.consultant.ru/link/?req=doc&amp;base=LAW&amp;n=490064&amp;date=20.02.2025&amp;dst=100023&amp;field=134&amp;demo=2" TargetMode="External"/><Relationship Id="rId5764" Type="http://schemas.openxmlformats.org/officeDocument/2006/relationships/hyperlink" Target="https://login.consultant.ru/link/?req=doc&amp;base=LAW&amp;n=446159&amp;date=20.02.2025&amp;dst=100157&amp;field=134&amp;demo=2" TargetMode="External"/><Relationship Id="rId5971" Type="http://schemas.openxmlformats.org/officeDocument/2006/relationships/hyperlink" Target="https://login.consultant.ru/link/?req=doc&amp;base=LAW&amp;n=434578&amp;date=20.02.2025&amp;dst=100029&amp;field=134&amp;demo=2" TargetMode="External"/><Relationship Id="rId6608" Type="http://schemas.openxmlformats.org/officeDocument/2006/relationships/hyperlink" Target="https://login.consultant.ru/link/?req=doc&amp;base=LAW&amp;n=421791&amp;date=20.02.2025&amp;dst=100015&amp;field=134&amp;demo=2" TargetMode="External"/><Relationship Id="rId6815" Type="http://schemas.openxmlformats.org/officeDocument/2006/relationships/hyperlink" Target="https://login.consultant.ru/link/?req=doc&amp;base=LAW&amp;n=176348&amp;date=20.02.2025&amp;dst=100025&amp;field=134&amp;demo=2" TargetMode="External"/><Relationship Id="rId1003" Type="http://schemas.openxmlformats.org/officeDocument/2006/relationships/hyperlink" Target="https://login.consultant.ru/link/?req=doc&amp;base=LAW&amp;n=201289&amp;date=20.02.2025&amp;dst=100011&amp;field=134&amp;demo=2" TargetMode="External"/><Relationship Id="rId1210" Type="http://schemas.openxmlformats.org/officeDocument/2006/relationships/hyperlink" Target="https://login.consultant.ru/link/?req=doc&amp;base=LAW&amp;n=453614&amp;date=20.02.2025&amp;dst=100164&amp;field=134&amp;demo=2" TargetMode="External"/><Relationship Id="rId4366" Type="http://schemas.openxmlformats.org/officeDocument/2006/relationships/hyperlink" Target="https://login.consultant.ru/link/?req=doc&amp;base=LAW&amp;n=381394&amp;date=20.02.2025&amp;dst=100011&amp;field=134&amp;demo=2" TargetMode="External"/><Relationship Id="rId4573" Type="http://schemas.openxmlformats.org/officeDocument/2006/relationships/hyperlink" Target="https://login.consultant.ru/link/?req=doc&amp;base=LAW&amp;n=481354&amp;date=20.02.2025&amp;dst=100420&amp;field=134&amp;demo=2" TargetMode="External"/><Relationship Id="rId4780" Type="http://schemas.openxmlformats.org/officeDocument/2006/relationships/hyperlink" Target="https://login.consultant.ru/link/?req=doc&amp;base=LAW&amp;n=494985&amp;date=20.02.2025&amp;dst=12&amp;field=134&amp;demo=2" TargetMode="External"/><Relationship Id="rId5417" Type="http://schemas.openxmlformats.org/officeDocument/2006/relationships/hyperlink" Target="https://login.consultant.ru/link/?req=doc&amp;base=LAW&amp;n=165824&amp;date=20.02.2025&amp;dst=100061&amp;field=134&amp;demo=2" TargetMode="External"/><Relationship Id="rId5624" Type="http://schemas.openxmlformats.org/officeDocument/2006/relationships/hyperlink" Target="https://login.consultant.ru/link/?req=doc&amp;base=LAW&amp;n=453259&amp;date=20.02.2025&amp;dst=100048&amp;field=134&amp;demo=2" TargetMode="External"/><Relationship Id="rId5831" Type="http://schemas.openxmlformats.org/officeDocument/2006/relationships/hyperlink" Target="https://login.consultant.ru/link/?req=doc&amp;base=LAW&amp;n=483416&amp;date=20.02.2025&amp;dst=11001&amp;field=134&amp;demo=2" TargetMode="External"/><Relationship Id="rId3175" Type="http://schemas.openxmlformats.org/officeDocument/2006/relationships/hyperlink" Target="https://login.consultant.ru/link/?req=doc&amp;base=LAW&amp;n=182041&amp;date=20.02.2025&amp;dst=100176&amp;field=134&amp;demo=2" TargetMode="External"/><Relationship Id="rId3382" Type="http://schemas.openxmlformats.org/officeDocument/2006/relationships/hyperlink" Target="https://login.consultant.ru/link/?req=doc&amp;base=LAW&amp;n=381373&amp;date=20.02.2025&amp;dst=100011&amp;field=134&amp;demo=2" TargetMode="External"/><Relationship Id="rId4019" Type="http://schemas.openxmlformats.org/officeDocument/2006/relationships/hyperlink" Target="https://login.consultant.ru/link/?req=doc&amp;base=LAW&amp;n=453614&amp;date=20.02.2025&amp;dst=100697&amp;field=134&amp;demo=2" TargetMode="External"/><Relationship Id="rId4226" Type="http://schemas.openxmlformats.org/officeDocument/2006/relationships/hyperlink" Target="https://login.consultant.ru/link/?req=doc&amp;base=LAW&amp;n=201157&amp;date=20.02.2025&amp;dst=100059&amp;field=134&amp;demo=2" TargetMode="External"/><Relationship Id="rId4433" Type="http://schemas.openxmlformats.org/officeDocument/2006/relationships/hyperlink" Target="https://login.consultant.ru/link/?req=doc&amp;base=LAW&amp;n=217344&amp;date=20.02.2025&amp;dst=100019&amp;field=134&amp;demo=2" TargetMode="External"/><Relationship Id="rId4640" Type="http://schemas.openxmlformats.org/officeDocument/2006/relationships/hyperlink" Target="https://login.consultant.ru/link/?req=doc&amp;base=LAW&amp;n=153919&amp;date=20.02.2025&amp;dst=100008&amp;field=134&amp;demo=2" TargetMode="External"/><Relationship Id="rId7589" Type="http://schemas.openxmlformats.org/officeDocument/2006/relationships/hyperlink" Target="https://login.consultant.ru/link/?req=doc&amp;base=LAW&amp;n=207415&amp;date=20.02.2025&amp;dst=100009&amp;field=134&amp;demo=2" TargetMode="External"/><Relationship Id="rId7796" Type="http://schemas.openxmlformats.org/officeDocument/2006/relationships/hyperlink" Target="https://login.consultant.ru/link/?req=doc&amp;base=LAW&amp;n=186978&amp;date=20.02.2025&amp;dst=100169&amp;field=134&amp;demo=2" TargetMode="External"/><Relationship Id="rId2191" Type="http://schemas.openxmlformats.org/officeDocument/2006/relationships/hyperlink" Target="https://login.consultant.ru/link/?req=doc&amp;base=LAW&amp;n=453614&amp;date=20.02.2025&amp;dst=100413&amp;field=134&amp;demo=2" TargetMode="External"/><Relationship Id="rId3035" Type="http://schemas.openxmlformats.org/officeDocument/2006/relationships/hyperlink" Target="https://login.consultant.ru/link/?req=doc&amp;base=LAW&amp;n=491932&amp;date=20.02.2025&amp;dst=100084&amp;field=134&amp;demo=2" TargetMode="External"/><Relationship Id="rId3242" Type="http://schemas.openxmlformats.org/officeDocument/2006/relationships/hyperlink" Target="https://login.consultant.ru/link/?req=doc&amp;base=LAW&amp;n=494979&amp;date=20.02.2025&amp;dst=2247&amp;field=134&amp;demo=2" TargetMode="External"/><Relationship Id="rId4500" Type="http://schemas.openxmlformats.org/officeDocument/2006/relationships/hyperlink" Target="https://login.consultant.ru/link/?req=doc&amp;base=LAW&amp;n=494794&amp;date=20.02.2025&amp;dst=100017&amp;field=134&amp;demo=2" TargetMode="External"/><Relationship Id="rId6398" Type="http://schemas.openxmlformats.org/officeDocument/2006/relationships/hyperlink" Target="https://login.consultant.ru/link/?req=doc&amp;base=LAW&amp;n=59966&amp;date=20.02.2025&amp;dst=100038&amp;field=134&amp;demo=2" TargetMode="External"/><Relationship Id="rId7449" Type="http://schemas.openxmlformats.org/officeDocument/2006/relationships/hyperlink" Target="https://login.consultant.ru/link/?req=doc&amp;base=LAW&amp;n=195024&amp;date=20.02.2025&amp;dst=100161&amp;field=134&amp;demo=2" TargetMode="External"/><Relationship Id="rId7656" Type="http://schemas.openxmlformats.org/officeDocument/2006/relationships/hyperlink" Target="https://login.consultant.ru/link/?req=doc&amp;base=LAW&amp;n=314631&amp;date=20.02.2025&amp;dst=100011&amp;field=134&amp;demo=2" TargetMode="External"/><Relationship Id="rId163" Type="http://schemas.openxmlformats.org/officeDocument/2006/relationships/hyperlink" Target="https://login.consultant.ru/link/?req=doc&amp;base=LAW&amp;n=209869&amp;date=20.02.2025&amp;dst=100009&amp;field=134&amp;demo=2" TargetMode="External"/><Relationship Id="rId370" Type="http://schemas.openxmlformats.org/officeDocument/2006/relationships/hyperlink" Target="https://login.consultant.ru/link/?req=doc&amp;base=LAW&amp;n=201294&amp;date=20.02.2025&amp;dst=100030&amp;field=134&amp;demo=2" TargetMode="External"/><Relationship Id="rId2051" Type="http://schemas.openxmlformats.org/officeDocument/2006/relationships/hyperlink" Target="https://login.consultant.ru/link/?req=doc&amp;base=LAW&amp;n=95177&amp;date=20.02.2025&amp;dst=100066&amp;field=134&amp;demo=2" TargetMode="External"/><Relationship Id="rId3102" Type="http://schemas.openxmlformats.org/officeDocument/2006/relationships/hyperlink" Target="https://login.consultant.ru/link/?req=doc&amp;base=LAW&amp;n=483032&amp;date=20.02.2025&amp;dst=100839&amp;field=134&amp;demo=2" TargetMode="External"/><Relationship Id="rId6258" Type="http://schemas.openxmlformats.org/officeDocument/2006/relationships/hyperlink" Target="https://login.consultant.ru/link/?req=doc&amp;base=LAW&amp;n=200919&amp;date=20.02.2025&amp;dst=100058&amp;field=134&amp;demo=2" TargetMode="External"/><Relationship Id="rId6465" Type="http://schemas.openxmlformats.org/officeDocument/2006/relationships/hyperlink" Target="https://login.consultant.ru/link/?req=doc&amp;base=LAW&amp;n=59966&amp;date=20.02.2025&amp;dst=100044&amp;field=134&amp;demo=2" TargetMode="External"/><Relationship Id="rId7309" Type="http://schemas.openxmlformats.org/officeDocument/2006/relationships/hyperlink" Target="https://login.consultant.ru/link/?req=doc&amp;base=LAW&amp;n=303430&amp;date=20.02.2025&amp;dst=100024&amp;field=134&amp;demo=2" TargetMode="External"/><Relationship Id="rId7516" Type="http://schemas.openxmlformats.org/officeDocument/2006/relationships/hyperlink" Target="https://login.consultant.ru/link/?req=doc&amp;base=LAW&amp;n=222062&amp;date=20.02.2025&amp;dst=100023&amp;field=134&amp;demo=2" TargetMode="External"/><Relationship Id="rId230" Type="http://schemas.openxmlformats.org/officeDocument/2006/relationships/hyperlink" Target="https://login.consultant.ru/link/?req=doc&amp;base=LAW&amp;n=433217&amp;date=20.02.2025&amp;dst=100010&amp;field=134&amp;demo=2" TargetMode="External"/><Relationship Id="rId5067" Type="http://schemas.openxmlformats.org/officeDocument/2006/relationships/hyperlink" Target="https://login.consultant.ru/link/?req=doc&amp;base=LAW&amp;n=162603&amp;date=20.02.2025&amp;dst=100015&amp;field=134&amp;demo=2" TargetMode="External"/><Relationship Id="rId5274" Type="http://schemas.openxmlformats.org/officeDocument/2006/relationships/hyperlink" Target="https://login.consultant.ru/link/?req=doc&amp;base=LAW&amp;n=446159&amp;date=20.02.2025&amp;dst=100062&amp;field=134&amp;demo=2" TargetMode="External"/><Relationship Id="rId6118" Type="http://schemas.openxmlformats.org/officeDocument/2006/relationships/hyperlink" Target="https://login.consultant.ru/link/?req=doc&amp;base=LAW&amp;n=446159&amp;date=20.02.2025&amp;dst=100307&amp;field=134&amp;demo=2" TargetMode="External"/><Relationship Id="rId6325" Type="http://schemas.openxmlformats.org/officeDocument/2006/relationships/hyperlink" Target="https://login.consultant.ru/link/?req=doc&amp;base=LAW&amp;n=314634&amp;date=20.02.2025&amp;dst=100023&amp;field=134&amp;demo=2" TargetMode="External"/><Relationship Id="rId6672" Type="http://schemas.openxmlformats.org/officeDocument/2006/relationships/hyperlink" Target="https://login.consultant.ru/link/?req=doc&amp;base=LAW&amp;n=493196&amp;date=20.02.2025&amp;dst=100045&amp;field=134&amp;demo=2" TargetMode="External"/><Relationship Id="rId7723" Type="http://schemas.openxmlformats.org/officeDocument/2006/relationships/hyperlink" Target="https://login.consultant.ru/link/?req=doc&amp;base=LAW&amp;n=57344&amp;date=20.02.2025&amp;dst=100014&amp;field=134&amp;demo=2" TargetMode="External"/><Relationship Id="rId2868" Type="http://schemas.openxmlformats.org/officeDocument/2006/relationships/hyperlink" Target="https://login.consultant.ru/link/?req=doc&amp;base=LAW&amp;n=481356&amp;date=20.02.2025&amp;dst=91&amp;field=134&amp;demo=2" TargetMode="External"/><Relationship Id="rId3919" Type="http://schemas.openxmlformats.org/officeDocument/2006/relationships/hyperlink" Target="https://login.consultant.ru/link/?req=doc&amp;base=LAW&amp;n=481474&amp;date=20.02.2025&amp;dst=100326&amp;field=134&amp;demo=2" TargetMode="External"/><Relationship Id="rId4083" Type="http://schemas.openxmlformats.org/officeDocument/2006/relationships/hyperlink" Target="https://login.consultant.ru/link/?req=doc&amp;base=LAW&amp;n=95177&amp;date=20.02.2025&amp;dst=100072&amp;field=134&amp;demo=2" TargetMode="External"/><Relationship Id="rId5481" Type="http://schemas.openxmlformats.org/officeDocument/2006/relationships/hyperlink" Target="https://login.consultant.ru/link/?req=doc&amp;base=LAW&amp;n=165824&amp;date=20.02.2025&amp;dst=100064&amp;field=134&amp;demo=2" TargetMode="External"/><Relationship Id="rId6532" Type="http://schemas.openxmlformats.org/officeDocument/2006/relationships/hyperlink" Target="https://login.consultant.ru/link/?req=doc&amp;base=LAW&amp;n=446159&amp;date=20.02.2025&amp;dst=100415&amp;field=134&amp;demo=2" TargetMode="External"/><Relationship Id="rId1677" Type="http://schemas.openxmlformats.org/officeDocument/2006/relationships/hyperlink" Target="https://login.consultant.ru/link/?req=doc&amp;base=LAW&amp;n=453614&amp;date=20.02.2025&amp;dst=100262&amp;field=134&amp;demo=2" TargetMode="External"/><Relationship Id="rId1884" Type="http://schemas.openxmlformats.org/officeDocument/2006/relationships/hyperlink" Target="https://login.consultant.ru/link/?req=doc&amp;base=LAW&amp;n=429416&amp;date=20.02.2025&amp;dst=100019&amp;field=134&amp;demo=2" TargetMode="External"/><Relationship Id="rId2728" Type="http://schemas.openxmlformats.org/officeDocument/2006/relationships/hyperlink" Target="https://login.consultant.ru/link/?req=doc&amp;base=LAW&amp;n=221369&amp;date=20.02.2025&amp;dst=100050&amp;field=134&amp;demo=2" TargetMode="External"/><Relationship Id="rId2935" Type="http://schemas.openxmlformats.org/officeDocument/2006/relationships/hyperlink" Target="https://login.consultant.ru/link/?req=doc&amp;base=LAW&amp;n=454938&amp;date=20.02.2025&amp;dst=100141&amp;field=134&amp;demo=2" TargetMode="External"/><Relationship Id="rId4290" Type="http://schemas.openxmlformats.org/officeDocument/2006/relationships/hyperlink" Target="https://login.consultant.ru/link/?req=doc&amp;base=LAW&amp;n=60087&amp;date=20.02.2025&amp;dst=100010&amp;field=134&amp;demo=2" TargetMode="External"/><Relationship Id="rId5134" Type="http://schemas.openxmlformats.org/officeDocument/2006/relationships/hyperlink" Target="https://login.consultant.ru/link/?req=doc&amp;base=LAW&amp;n=320402&amp;date=20.02.2025&amp;dst=100024&amp;field=134&amp;demo=2" TargetMode="External"/><Relationship Id="rId5341" Type="http://schemas.openxmlformats.org/officeDocument/2006/relationships/hyperlink" Target="https://login.consultant.ru/link/?req=doc&amp;base=LAW&amp;n=168067&amp;date=20.02.2025&amp;dst=100066&amp;field=134&amp;demo=2" TargetMode="External"/><Relationship Id="rId907" Type="http://schemas.openxmlformats.org/officeDocument/2006/relationships/hyperlink" Target="https://login.consultant.ru/link/?req=doc&amp;base=LAW&amp;n=482852&amp;date=20.02.2025&amp;dst=120&amp;field=134&amp;demo=2" TargetMode="External"/><Relationship Id="rId1537" Type="http://schemas.openxmlformats.org/officeDocument/2006/relationships/hyperlink" Target="https://login.consultant.ru/link/?req=doc&amp;base=LAW&amp;n=453614&amp;date=20.02.2025&amp;dst=100218&amp;field=134&amp;demo=2" TargetMode="External"/><Relationship Id="rId1744" Type="http://schemas.openxmlformats.org/officeDocument/2006/relationships/hyperlink" Target="https://login.consultant.ru/link/?req=doc&amp;base=LAW&amp;n=286707&amp;date=20.02.2025&amp;dst=100036&amp;field=134&amp;demo=2" TargetMode="External"/><Relationship Id="rId1951" Type="http://schemas.openxmlformats.org/officeDocument/2006/relationships/hyperlink" Target="https://login.consultant.ru/link/?req=doc&amp;base=LAW&amp;n=454232&amp;date=20.02.2025&amp;dst=3525&amp;field=134&amp;demo=2" TargetMode="External"/><Relationship Id="rId4150" Type="http://schemas.openxmlformats.org/officeDocument/2006/relationships/hyperlink" Target="https://login.consultant.ru/link/?req=doc&amp;base=LAW&amp;n=286753&amp;date=20.02.2025&amp;dst=100008&amp;field=134&amp;demo=2" TargetMode="External"/><Relationship Id="rId5201" Type="http://schemas.openxmlformats.org/officeDocument/2006/relationships/hyperlink" Target="https://login.consultant.ru/link/?req=doc&amp;base=LAW&amp;n=494938&amp;date=20.02.2025&amp;dst=100037&amp;field=134&amp;demo=2" TargetMode="External"/><Relationship Id="rId7099" Type="http://schemas.openxmlformats.org/officeDocument/2006/relationships/hyperlink" Target="https://login.consultant.ru/link/?req=doc&amp;base=LAW&amp;n=200920&amp;date=20.02.2025&amp;dst=101227&amp;field=134&amp;demo=2" TargetMode="External"/><Relationship Id="rId36" Type="http://schemas.openxmlformats.org/officeDocument/2006/relationships/hyperlink" Target="https://login.consultant.ru/link/?req=doc&amp;base=LAW&amp;n=173867&amp;date=20.02.2025&amp;dst=100017&amp;field=134&amp;demo=2" TargetMode="External"/><Relationship Id="rId1604" Type="http://schemas.openxmlformats.org/officeDocument/2006/relationships/hyperlink" Target="https://login.consultant.ru/link/?req=doc&amp;base=LAW&amp;n=494627&amp;date=20.02.2025&amp;dst=100267&amp;field=134&amp;demo=2" TargetMode="External"/><Relationship Id="rId4010" Type="http://schemas.openxmlformats.org/officeDocument/2006/relationships/hyperlink" Target="https://login.consultant.ru/link/?req=doc&amp;base=LAW&amp;n=60665&amp;date=20.02.2025&amp;dst=100010&amp;field=134&amp;demo=2" TargetMode="External"/><Relationship Id="rId4967" Type="http://schemas.openxmlformats.org/officeDocument/2006/relationships/hyperlink" Target="https://login.consultant.ru/link/?req=doc&amp;base=LAW&amp;n=482729&amp;date=20.02.2025&amp;demo=2" TargetMode="External"/><Relationship Id="rId7166" Type="http://schemas.openxmlformats.org/officeDocument/2006/relationships/hyperlink" Target="https://login.consultant.ru/link/?req=doc&amp;base=LAW&amp;n=221369&amp;date=20.02.2025&amp;dst=100083&amp;field=134&amp;demo=2" TargetMode="External"/><Relationship Id="rId7373" Type="http://schemas.openxmlformats.org/officeDocument/2006/relationships/hyperlink" Target="https://login.consultant.ru/link/?req=doc&amp;base=LAW&amp;n=200645&amp;date=20.02.2025&amp;dst=100019&amp;field=134&amp;demo=2" TargetMode="External"/><Relationship Id="rId7580" Type="http://schemas.openxmlformats.org/officeDocument/2006/relationships/hyperlink" Target="https://login.consultant.ru/link/?req=doc&amp;base=LAW&amp;n=222062&amp;date=20.02.2025&amp;dst=100031&amp;field=134&amp;demo=2" TargetMode="External"/><Relationship Id="rId1811" Type="http://schemas.openxmlformats.org/officeDocument/2006/relationships/hyperlink" Target="https://login.consultant.ru/link/?req=doc&amp;base=LAW&amp;n=483341&amp;date=20.02.2025&amp;dst=360&amp;field=134&amp;demo=2" TargetMode="External"/><Relationship Id="rId3569" Type="http://schemas.openxmlformats.org/officeDocument/2006/relationships/hyperlink" Target="https://login.consultant.ru/link/?req=doc&amp;base=LAW&amp;n=220702&amp;date=20.02.2025&amp;dst=100250&amp;field=134&amp;demo=2" TargetMode="External"/><Relationship Id="rId6182" Type="http://schemas.openxmlformats.org/officeDocument/2006/relationships/hyperlink" Target="https://login.consultant.ru/link/?req=doc&amp;base=LAW&amp;n=182041&amp;date=20.02.2025&amp;dst=100180&amp;field=134&amp;demo=2" TargetMode="External"/><Relationship Id="rId7026" Type="http://schemas.openxmlformats.org/officeDocument/2006/relationships/hyperlink" Target="https://login.consultant.ru/link/?req=doc&amp;base=LAW&amp;n=149859&amp;date=20.02.2025&amp;dst=100129&amp;field=134&amp;demo=2" TargetMode="External"/><Relationship Id="rId7233" Type="http://schemas.openxmlformats.org/officeDocument/2006/relationships/hyperlink" Target="https://login.consultant.ru/link/?req=doc&amp;base=LAW&amp;n=156921&amp;date=20.02.2025&amp;dst=100045&amp;field=134&amp;demo=2" TargetMode="External"/><Relationship Id="rId7440" Type="http://schemas.openxmlformats.org/officeDocument/2006/relationships/hyperlink" Target="https://login.consultant.ru/link/?req=doc&amp;base=LAW&amp;n=176346&amp;date=20.02.2025&amp;dst=100038&amp;field=134&amp;demo=2" TargetMode="External"/><Relationship Id="rId697" Type="http://schemas.openxmlformats.org/officeDocument/2006/relationships/hyperlink" Target="https://login.consultant.ru/link/?req=doc&amp;base=LAW&amp;n=495184&amp;date=20.02.2025&amp;dst=514&amp;field=134&amp;demo=2" TargetMode="External"/><Relationship Id="rId2378" Type="http://schemas.openxmlformats.org/officeDocument/2006/relationships/hyperlink" Target="https://login.consultant.ru/link/?req=doc&amp;base=LAW&amp;n=453871&amp;date=20.02.2025&amp;dst=100018&amp;field=134&amp;demo=2" TargetMode="External"/><Relationship Id="rId3429" Type="http://schemas.openxmlformats.org/officeDocument/2006/relationships/hyperlink" Target="https://login.consultant.ru/link/?req=doc&amp;base=LAW&amp;n=408037&amp;date=20.02.2025&amp;dst=100011&amp;field=134&amp;demo=2" TargetMode="External"/><Relationship Id="rId3776" Type="http://schemas.openxmlformats.org/officeDocument/2006/relationships/hyperlink" Target="https://login.consultant.ru/link/?req=doc&amp;base=LAW&amp;n=172950&amp;date=20.02.2025&amp;dst=100054&amp;field=134&amp;demo=2" TargetMode="External"/><Relationship Id="rId3983" Type="http://schemas.openxmlformats.org/officeDocument/2006/relationships/hyperlink" Target="https://login.consultant.ru/link/?req=doc&amp;base=LAW&amp;n=200014&amp;date=20.02.2025&amp;dst=100044&amp;field=134&amp;demo=2" TargetMode="External"/><Relationship Id="rId4827" Type="http://schemas.openxmlformats.org/officeDocument/2006/relationships/hyperlink" Target="https://login.consultant.ru/link/?req=doc&amp;base=LAW&amp;n=353756&amp;date=20.02.2025&amp;demo=2" TargetMode="External"/><Relationship Id="rId6042" Type="http://schemas.openxmlformats.org/officeDocument/2006/relationships/hyperlink" Target="https://login.consultant.ru/link/?req=doc&amp;base=LAW&amp;n=155128&amp;date=20.02.2025&amp;dst=100022&amp;field=134&amp;demo=2" TargetMode="External"/><Relationship Id="rId1187" Type="http://schemas.openxmlformats.org/officeDocument/2006/relationships/hyperlink" Target="https://login.consultant.ru/link/?req=doc&amp;base=LAW&amp;n=482498&amp;date=20.02.2025&amp;dst=100010&amp;field=134&amp;demo=2" TargetMode="External"/><Relationship Id="rId2585" Type="http://schemas.openxmlformats.org/officeDocument/2006/relationships/hyperlink" Target="https://login.consultant.ru/link/?req=doc&amp;base=LAW&amp;n=377644&amp;date=20.02.2025&amp;dst=100032&amp;field=134&amp;demo=2" TargetMode="External"/><Relationship Id="rId2792" Type="http://schemas.openxmlformats.org/officeDocument/2006/relationships/hyperlink" Target="https://login.consultant.ru/link/?req=doc&amp;base=LAW&amp;n=421794&amp;date=20.02.2025&amp;dst=100021&amp;field=134&amp;demo=2" TargetMode="External"/><Relationship Id="rId3636" Type="http://schemas.openxmlformats.org/officeDocument/2006/relationships/hyperlink" Target="https://login.consultant.ru/link/?req=doc&amp;base=LAW&amp;n=221582&amp;date=20.02.2025&amp;dst=100251&amp;field=134&amp;demo=2" TargetMode="External"/><Relationship Id="rId3843" Type="http://schemas.openxmlformats.org/officeDocument/2006/relationships/hyperlink" Target="https://login.consultant.ru/link/?req=doc&amp;base=LAW&amp;n=421787&amp;date=20.02.2025&amp;dst=100012&amp;field=134&amp;demo=2" TargetMode="External"/><Relationship Id="rId6999" Type="http://schemas.openxmlformats.org/officeDocument/2006/relationships/hyperlink" Target="https://login.consultant.ru/link/?req=doc&amp;base=LAW&amp;n=492192&amp;date=20.02.2025&amp;dst=11140&amp;field=134&amp;demo=2" TargetMode="External"/><Relationship Id="rId7300" Type="http://schemas.openxmlformats.org/officeDocument/2006/relationships/hyperlink" Target="https://login.consultant.ru/link/?req=doc&amp;base=LAW&amp;n=287038&amp;date=20.02.2025&amp;dst=100032&amp;field=134&amp;demo=2" TargetMode="External"/><Relationship Id="rId557" Type="http://schemas.openxmlformats.org/officeDocument/2006/relationships/hyperlink" Target="https://login.consultant.ru/link/?req=doc&amp;base=LAW&amp;n=196280&amp;date=20.02.2025&amp;dst=100008&amp;field=134&amp;demo=2" TargetMode="External"/><Relationship Id="rId764" Type="http://schemas.openxmlformats.org/officeDocument/2006/relationships/hyperlink" Target="https://login.consultant.ru/link/?req=doc&amp;base=LAW&amp;n=453614&amp;date=20.02.2025&amp;dst=100067&amp;field=134&amp;demo=2" TargetMode="External"/><Relationship Id="rId971" Type="http://schemas.openxmlformats.org/officeDocument/2006/relationships/hyperlink" Target="https://login.consultant.ru/link/?req=doc&amp;base=LAW&amp;n=126747&amp;date=20.02.2025&amp;dst=100037&amp;field=134&amp;demo=2" TargetMode="External"/><Relationship Id="rId1394" Type="http://schemas.openxmlformats.org/officeDocument/2006/relationships/hyperlink" Target="https://login.consultant.ru/link/?req=doc&amp;base=LAW&amp;n=494748&amp;date=20.02.2025&amp;dst=100141&amp;field=134&amp;demo=2" TargetMode="External"/><Relationship Id="rId2238" Type="http://schemas.openxmlformats.org/officeDocument/2006/relationships/hyperlink" Target="https://login.consultant.ru/link/?req=doc&amp;base=LAW&amp;n=173823&amp;date=20.02.2025&amp;dst=100087&amp;field=134&amp;demo=2" TargetMode="External"/><Relationship Id="rId2445" Type="http://schemas.openxmlformats.org/officeDocument/2006/relationships/hyperlink" Target="https://login.consultant.ru/link/?req=doc&amp;base=LAW&amp;n=173867&amp;date=20.02.2025&amp;dst=100121&amp;field=134&amp;demo=2" TargetMode="External"/><Relationship Id="rId2652" Type="http://schemas.openxmlformats.org/officeDocument/2006/relationships/hyperlink" Target="https://login.consultant.ru/link/?req=doc&amp;base=LAW&amp;n=388482&amp;date=20.02.2025&amp;dst=100017&amp;field=134&amp;demo=2" TargetMode="External"/><Relationship Id="rId3703" Type="http://schemas.openxmlformats.org/officeDocument/2006/relationships/hyperlink" Target="https://login.consultant.ru/link/?req=doc&amp;base=LAW&amp;n=453614&amp;date=20.02.2025&amp;dst=100632&amp;field=134&amp;demo=2" TargetMode="External"/><Relationship Id="rId3910" Type="http://schemas.openxmlformats.org/officeDocument/2006/relationships/hyperlink" Target="https://login.consultant.ru/link/?req=doc&amp;base=LAW&amp;n=341895&amp;date=20.02.2025&amp;demo=2" TargetMode="External"/><Relationship Id="rId6859" Type="http://schemas.openxmlformats.org/officeDocument/2006/relationships/hyperlink" Target="https://login.consultant.ru/link/?req=doc&amp;base=LAW&amp;n=116978&amp;date=20.02.2025&amp;dst=100102&amp;field=134&amp;demo=2" TargetMode="External"/><Relationship Id="rId417" Type="http://schemas.openxmlformats.org/officeDocument/2006/relationships/hyperlink" Target="https://login.consultant.ru/link/?req=doc&amp;base=LAW&amp;n=453874&amp;date=20.02.2025&amp;dst=100011&amp;field=134&amp;demo=2" TargetMode="External"/><Relationship Id="rId624" Type="http://schemas.openxmlformats.org/officeDocument/2006/relationships/hyperlink" Target="https://login.consultant.ru/link/?req=doc&amp;base=LAW&amp;n=448180&amp;date=20.02.2025&amp;dst=100032&amp;field=134&amp;demo=2" TargetMode="External"/><Relationship Id="rId831" Type="http://schemas.openxmlformats.org/officeDocument/2006/relationships/hyperlink" Target="https://login.consultant.ru/link/?req=doc&amp;base=LAW&amp;n=195024&amp;date=20.02.2025&amp;dst=100137&amp;field=134&amp;demo=2" TargetMode="External"/><Relationship Id="rId1047" Type="http://schemas.openxmlformats.org/officeDocument/2006/relationships/hyperlink" Target="https://login.consultant.ru/link/?req=doc&amp;base=LAW&amp;n=454938&amp;date=20.02.2025&amp;dst=100093&amp;field=134&amp;demo=2" TargetMode="External"/><Relationship Id="rId1254" Type="http://schemas.openxmlformats.org/officeDocument/2006/relationships/hyperlink" Target="https://login.consultant.ru/link/?req=doc&amp;base=LAW&amp;n=495184&amp;date=20.02.2025&amp;dst=1240&amp;field=134&amp;demo=2" TargetMode="External"/><Relationship Id="rId1461" Type="http://schemas.openxmlformats.org/officeDocument/2006/relationships/hyperlink" Target="https://login.consultant.ru/link/?req=doc&amp;base=LAW&amp;n=161223&amp;date=20.02.2025&amp;dst=100009&amp;field=134&amp;demo=2" TargetMode="External"/><Relationship Id="rId2305" Type="http://schemas.openxmlformats.org/officeDocument/2006/relationships/hyperlink" Target="https://login.consultant.ru/link/?req=doc&amp;base=LAW&amp;n=453614&amp;date=20.02.2025&amp;dst=100439&amp;field=134&amp;demo=2" TargetMode="External"/><Relationship Id="rId2512" Type="http://schemas.openxmlformats.org/officeDocument/2006/relationships/hyperlink" Target="https://login.consultant.ru/link/?req=doc&amp;base=LAW&amp;n=173867&amp;date=20.02.2025&amp;dst=100138&amp;field=134&amp;demo=2" TargetMode="External"/><Relationship Id="rId5668" Type="http://schemas.openxmlformats.org/officeDocument/2006/relationships/hyperlink" Target="https://login.consultant.ru/link/?req=doc&amp;base=LAW&amp;n=446159&amp;date=20.02.2025&amp;dst=100094&amp;field=134&amp;demo=2" TargetMode="External"/><Relationship Id="rId5875" Type="http://schemas.openxmlformats.org/officeDocument/2006/relationships/hyperlink" Target="https://login.consultant.ru/link/?req=doc&amp;base=LAW&amp;n=220284&amp;date=20.02.2025&amp;dst=100033&amp;field=134&amp;demo=2" TargetMode="External"/><Relationship Id="rId6719" Type="http://schemas.openxmlformats.org/officeDocument/2006/relationships/hyperlink" Target="https://login.consultant.ru/link/?req=doc&amp;base=LAW&amp;n=149647&amp;date=20.02.2025&amp;dst=100091&amp;field=134&amp;demo=2" TargetMode="External"/><Relationship Id="rId6926" Type="http://schemas.openxmlformats.org/officeDocument/2006/relationships/hyperlink" Target="https://login.consultant.ru/link/?req=doc&amp;base=LAW&amp;n=217344&amp;date=20.02.2025&amp;dst=100046&amp;field=134&amp;demo=2" TargetMode="External"/><Relationship Id="rId1114" Type="http://schemas.openxmlformats.org/officeDocument/2006/relationships/hyperlink" Target="https://login.consultant.ru/link/?req=doc&amp;base=LAW&amp;n=465796&amp;date=20.02.2025&amp;dst=100099&amp;field=134&amp;demo=2" TargetMode="External"/><Relationship Id="rId1321" Type="http://schemas.openxmlformats.org/officeDocument/2006/relationships/hyperlink" Target="https://login.consultant.ru/link/?req=doc&amp;base=LAW&amp;n=483136&amp;date=20.02.2025&amp;dst=100107&amp;field=134&amp;demo=2" TargetMode="External"/><Relationship Id="rId4477" Type="http://schemas.openxmlformats.org/officeDocument/2006/relationships/hyperlink" Target="https://login.consultant.ru/link/?req=doc&amp;base=LAW&amp;n=380356&amp;date=20.02.2025&amp;dst=100012&amp;field=134&amp;demo=2" TargetMode="External"/><Relationship Id="rId4684" Type="http://schemas.openxmlformats.org/officeDocument/2006/relationships/hyperlink" Target="https://login.consultant.ru/link/?req=doc&amp;base=LAW&amp;n=479093&amp;date=20.02.2025&amp;dst=101297&amp;field=134&amp;demo=2" TargetMode="External"/><Relationship Id="rId4891" Type="http://schemas.openxmlformats.org/officeDocument/2006/relationships/hyperlink" Target="https://login.consultant.ru/link/?req=doc&amp;base=LAW&amp;n=201259&amp;date=20.02.2025&amp;dst=100105&amp;field=134&amp;demo=2" TargetMode="External"/><Relationship Id="rId5528" Type="http://schemas.openxmlformats.org/officeDocument/2006/relationships/hyperlink" Target="https://login.consultant.ru/link/?req=doc&amp;base=LAW&amp;n=169765&amp;date=20.02.2025&amp;dst=100021&amp;field=134&amp;demo=2" TargetMode="External"/><Relationship Id="rId5735" Type="http://schemas.openxmlformats.org/officeDocument/2006/relationships/hyperlink" Target="https://login.consultant.ru/link/?req=doc&amp;base=LAW&amp;n=165850&amp;date=20.02.2025&amp;dst=100083&amp;field=134&amp;demo=2" TargetMode="External"/><Relationship Id="rId7090" Type="http://schemas.openxmlformats.org/officeDocument/2006/relationships/hyperlink" Target="https://login.consultant.ru/link/?req=doc&amp;base=LAW&amp;n=378684&amp;date=20.02.2025&amp;dst=100021&amp;field=134&amp;demo=2" TargetMode="External"/><Relationship Id="rId3079" Type="http://schemas.openxmlformats.org/officeDocument/2006/relationships/hyperlink" Target="https://login.consultant.ru/link/?req=doc&amp;base=LAW&amp;n=479923&amp;date=20.02.2025&amp;dst=5562&amp;field=134&amp;demo=2" TargetMode="External"/><Relationship Id="rId3286" Type="http://schemas.openxmlformats.org/officeDocument/2006/relationships/hyperlink" Target="https://login.consultant.ru/link/?req=doc&amp;base=LAW&amp;n=483234&amp;date=20.02.2025&amp;dst=643&amp;field=134&amp;demo=2" TargetMode="External"/><Relationship Id="rId3493" Type="http://schemas.openxmlformats.org/officeDocument/2006/relationships/hyperlink" Target="https://login.consultant.ru/link/?req=doc&amp;base=LAW&amp;n=341818&amp;date=20.02.2025&amp;dst=100014&amp;field=134&amp;demo=2" TargetMode="External"/><Relationship Id="rId4337" Type="http://schemas.openxmlformats.org/officeDocument/2006/relationships/hyperlink" Target="https://login.consultant.ru/link/?req=doc&amp;base=LAW&amp;n=58266&amp;date=20.02.2025&amp;dst=100047&amp;field=134&amp;demo=2" TargetMode="External"/><Relationship Id="rId4544" Type="http://schemas.openxmlformats.org/officeDocument/2006/relationships/hyperlink" Target="https://login.consultant.ru/link/?req=doc&amp;base=LAW&amp;n=292498&amp;date=20.02.2025&amp;dst=100010&amp;field=134&amp;demo=2" TargetMode="External"/><Relationship Id="rId5942" Type="http://schemas.openxmlformats.org/officeDocument/2006/relationships/hyperlink" Target="https://login.consultant.ru/link/?req=doc&amp;base=LAW&amp;n=173186&amp;date=20.02.2025&amp;dst=100020&amp;field=134&amp;demo=2" TargetMode="External"/><Relationship Id="rId2095" Type="http://schemas.openxmlformats.org/officeDocument/2006/relationships/hyperlink" Target="https://login.consultant.ru/link/?req=doc&amp;base=LAW&amp;n=173867&amp;date=20.02.2025&amp;dst=100049&amp;field=134&amp;demo=2" TargetMode="External"/><Relationship Id="rId3146" Type="http://schemas.openxmlformats.org/officeDocument/2006/relationships/hyperlink" Target="https://login.consultant.ru/link/?req=doc&amp;base=LAW&amp;n=453614&amp;date=20.02.2025&amp;dst=100565&amp;field=134&amp;demo=2" TargetMode="External"/><Relationship Id="rId3353" Type="http://schemas.openxmlformats.org/officeDocument/2006/relationships/hyperlink" Target="https://login.consultant.ru/link/?req=doc&amp;base=LAW&amp;n=116978&amp;date=20.02.2025&amp;dst=100052&amp;field=134&amp;demo=2" TargetMode="External"/><Relationship Id="rId4751" Type="http://schemas.openxmlformats.org/officeDocument/2006/relationships/hyperlink" Target="https://login.consultant.ru/link/?req=doc&amp;base=LAW&amp;n=372707&amp;date=20.02.2025&amp;dst=100026&amp;field=134&amp;demo=2" TargetMode="External"/><Relationship Id="rId5802" Type="http://schemas.openxmlformats.org/officeDocument/2006/relationships/hyperlink" Target="https://login.consultant.ru/link/?req=doc&amp;base=LAW&amp;n=470984&amp;date=20.02.2025&amp;dst=100570&amp;field=134&amp;demo=2" TargetMode="External"/><Relationship Id="rId274" Type="http://schemas.openxmlformats.org/officeDocument/2006/relationships/hyperlink" Target="https://login.consultant.ru/link/?req=doc&amp;base=LAW&amp;n=221231&amp;date=20.02.2025&amp;dst=100012&amp;field=134&amp;demo=2" TargetMode="External"/><Relationship Id="rId481" Type="http://schemas.openxmlformats.org/officeDocument/2006/relationships/hyperlink" Target="https://login.consultant.ru/link/?req=doc&amp;base=LAW&amp;n=173823&amp;date=20.02.2025&amp;dst=100018&amp;field=134&amp;demo=2" TargetMode="External"/><Relationship Id="rId2162" Type="http://schemas.openxmlformats.org/officeDocument/2006/relationships/hyperlink" Target="https://login.consultant.ru/link/?req=doc&amp;base=LAW&amp;n=173823&amp;date=20.02.2025&amp;dst=100046&amp;field=134&amp;demo=2" TargetMode="External"/><Relationship Id="rId3006" Type="http://schemas.openxmlformats.org/officeDocument/2006/relationships/hyperlink" Target="https://login.consultant.ru/link/?req=doc&amp;base=LAW&amp;n=482544&amp;date=20.02.2025&amp;dst=100011&amp;field=134&amp;demo=2" TargetMode="External"/><Relationship Id="rId3560" Type="http://schemas.openxmlformats.org/officeDocument/2006/relationships/hyperlink" Target="https://login.consultant.ru/link/?req=doc&amp;base=LAW&amp;n=201259&amp;date=20.02.2025&amp;dst=100092&amp;field=134&amp;demo=2" TargetMode="External"/><Relationship Id="rId4404" Type="http://schemas.openxmlformats.org/officeDocument/2006/relationships/hyperlink" Target="https://login.consultant.ru/link/?req=doc&amp;base=LAW&amp;n=176172&amp;date=20.02.2025&amp;dst=100055&amp;field=134&amp;demo=2" TargetMode="External"/><Relationship Id="rId4611" Type="http://schemas.openxmlformats.org/officeDocument/2006/relationships/hyperlink" Target="https://login.consultant.ru/link/?req=doc&amp;base=LAW&amp;n=377261&amp;date=20.02.2025&amp;dst=100014&amp;field=134&amp;demo=2" TargetMode="External"/><Relationship Id="rId6369" Type="http://schemas.openxmlformats.org/officeDocument/2006/relationships/hyperlink" Target="https://login.consultant.ru/link/?req=doc&amp;base=LAW&amp;n=482876&amp;date=20.02.2025&amp;dst=100108&amp;field=134&amp;demo=2" TargetMode="External"/><Relationship Id="rId7767" Type="http://schemas.openxmlformats.org/officeDocument/2006/relationships/hyperlink" Target="https://login.consultant.ru/link/?req=doc&amp;base=LAW&amp;n=494439&amp;date=20.02.2025&amp;dst=100360&amp;field=134&amp;demo=2" TargetMode="External"/><Relationship Id="rId134" Type="http://schemas.openxmlformats.org/officeDocument/2006/relationships/hyperlink" Target="https://login.consultant.ru/link/?req=doc&amp;base=LAW&amp;n=483416&amp;date=20.02.2025&amp;dst=10983&amp;field=134&amp;demo=2" TargetMode="External"/><Relationship Id="rId3213" Type="http://schemas.openxmlformats.org/officeDocument/2006/relationships/hyperlink" Target="https://login.consultant.ru/link/?req=doc&amp;base=LAW&amp;n=286707&amp;date=20.02.2025&amp;dst=100042&amp;field=134&amp;demo=2" TargetMode="External"/><Relationship Id="rId3420" Type="http://schemas.openxmlformats.org/officeDocument/2006/relationships/hyperlink" Target="https://login.consultant.ru/link/?req=doc&amp;base=LAW&amp;n=454939&amp;date=20.02.2025&amp;dst=100039&amp;field=134&amp;demo=2" TargetMode="External"/><Relationship Id="rId6576" Type="http://schemas.openxmlformats.org/officeDocument/2006/relationships/hyperlink" Target="https://login.consultant.ru/link/?req=doc&amp;base=LAW&amp;n=286708&amp;date=20.02.2025&amp;dst=100018&amp;field=134&amp;demo=2" TargetMode="External"/><Relationship Id="rId6783" Type="http://schemas.openxmlformats.org/officeDocument/2006/relationships/hyperlink" Target="https://login.consultant.ru/link/?req=doc&amp;base=LAW&amp;n=201315&amp;date=20.02.2025&amp;dst=100528&amp;field=134&amp;demo=2" TargetMode="External"/><Relationship Id="rId6990" Type="http://schemas.openxmlformats.org/officeDocument/2006/relationships/hyperlink" Target="https://login.consultant.ru/link/?req=doc&amp;base=LAW&amp;n=165926&amp;date=20.02.2025&amp;dst=100054&amp;field=134&amp;demo=2" TargetMode="External"/><Relationship Id="rId7627" Type="http://schemas.openxmlformats.org/officeDocument/2006/relationships/hyperlink" Target="https://login.consultant.ru/link/?req=doc&amp;base=LAW&amp;n=201481&amp;date=20.02.2025&amp;dst=100079&amp;field=134&amp;demo=2" TargetMode="External"/><Relationship Id="rId341" Type="http://schemas.openxmlformats.org/officeDocument/2006/relationships/hyperlink" Target="https://login.consultant.ru/link/?req=doc&amp;base=LAW&amp;n=422114&amp;date=20.02.2025&amp;dst=100014&amp;field=134&amp;demo=2" TargetMode="External"/><Relationship Id="rId2022" Type="http://schemas.openxmlformats.org/officeDocument/2006/relationships/hyperlink" Target="https://login.consultant.ru/link/?req=doc&amp;base=LAW&amp;n=453614&amp;date=20.02.2025&amp;dst=100359&amp;field=134&amp;demo=2" TargetMode="External"/><Relationship Id="rId2979" Type="http://schemas.openxmlformats.org/officeDocument/2006/relationships/hyperlink" Target="https://login.consultant.ru/link/?req=doc&amp;base=LAW&amp;n=357766&amp;date=20.02.2025&amp;dst=100009&amp;field=134&amp;demo=2" TargetMode="External"/><Relationship Id="rId5178" Type="http://schemas.openxmlformats.org/officeDocument/2006/relationships/hyperlink" Target="https://login.consultant.ru/link/?req=doc&amp;base=LAW&amp;n=453882&amp;date=20.02.2025&amp;dst=100017&amp;field=134&amp;demo=2" TargetMode="External"/><Relationship Id="rId5385" Type="http://schemas.openxmlformats.org/officeDocument/2006/relationships/hyperlink" Target="https://login.consultant.ru/link/?req=doc&amp;base=LAW&amp;n=490064&amp;date=20.02.2025&amp;dst=100019&amp;field=134&amp;demo=2" TargetMode="External"/><Relationship Id="rId5592" Type="http://schemas.openxmlformats.org/officeDocument/2006/relationships/hyperlink" Target="https://login.consultant.ru/link/?req=doc&amp;base=LAW&amp;n=191491&amp;date=20.02.2025&amp;dst=100021&amp;field=134&amp;demo=2" TargetMode="External"/><Relationship Id="rId6229" Type="http://schemas.openxmlformats.org/officeDocument/2006/relationships/hyperlink" Target="https://login.consultant.ru/link/?req=doc&amp;base=LAW&amp;n=210168&amp;date=20.02.2025&amp;dst=100481&amp;field=134&amp;demo=2" TargetMode="External"/><Relationship Id="rId6436" Type="http://schemas.openxmlformats.org/officeDocument/2006/relationships/hyperlink" Target="https://login.consultant.ru/link/?req=doc&amp;base=LAW&amp;n=304087&amp;date=20.02.2025&amp;dst=100014&amp;field=134&amp;demo=2" TargetMode="External"/><Relationship Id="rId6643" Type="http://schemas.openxmlformats.org/officeDocument/2006/relationships/hyperlink" Target="https://login.consultant.ru/link/?req=doc&amp;base=LAW&amp;n=140402&amp;date=20.02.2025&amp;dst=100011&amp;field=134&amp;demo=2" TargetMode="External"/><Relationship Id="rId6850" Type="http://schemas.openxmlformats.org/officeDocument/2006/relationships/hyperlink" Target="https://login.consultant.ru/link/?req=doc&amp;base=LAW&amp;n=494446&amp;date=20.02.2025&amp;dst=100065&amp;field=134&amp;demo=2" TargetMode="External"/><Relationship Id="rId201" Type="http://schemas.openxmlformats.org/officeDocument/2006/relationships/hyperlink" Target="https://login.consultant.ru/link/?req=doc&amp;base=LAW&amp;n=370103&amp;date=20.02.2025&amp;dst=100009&amp;field=134&amp;demo=2" TargetMode="External"/><Relationship Id="rId1788" Type="http://schemas.openxmlformats.org/officeDocument/2006/relationships/hyperlink" Target="https://login.consultant.ru/link/?req=doc&amp;base=LAW&amp;n=329276&amp;date=20.02.2025&amp;dst=100010&amp;field=134&amp;demo=2" TargetMode="External"/><Relationship Id="rId1995" Type="http://schemas.openxmlformats.org/officeDocument/2006/relationships/hyperlink" Target="https://login.consultant.ru/link/?req=doc&amp;base=LAW&amp;n=465612&amp;date=20.02.2025&amp;dst=100011&amp;field=134&amp;demo=2" TargetMode="External"/><Relationship Id="rId2839" Type="http://schemas.openxmlformats.org/officeDocument/2006/relationships/hyperlink" Target="https://login.consultant.ru/link/?req=doc&amp;base=LAW&amp;n=221231&amp;date=20.02.2025&amp;dst=100016&amp;field=134&amp;demo=2" TargetMode="External"/><Relationship Id="rId4194" Type="http://schemas.openxmlformats.org/officeDocument/2006/relationships/hyperlink" Target="https://login.consultant.ru/link/?req=doc&amp;base=LAW&amp;n=50017&amp;date=20.02.2025&amp;dst=100030&amp;field=134&amp;demo=2" TargetMode="External"/><Relationship Id="rId5038" Type="http://schemas.openxmlformats.org/officeDocument/2006/relationships/hyperlink" Target="https://login.consultant.ru/link/?req=doc&amp;base=LAW&amp;n=165948&amp;date=20.02.2025&amp;dst=100023&amp;field=134&amp;demo=2" TargetMode="External"/><Relationship Id="rId5245" Type="http://schemas.openxmlformats.org/officeDocument/2006/relationships/hyperlink" Target="https://login.consultant.ru/link/?req=doc&amp;base=LAW&amp;n=191388&amp;date=20.02.2025&amp;dst=100229&amp;field=134&amp;demo=2" TargetMode="External"/><Relationship Id="rId5452" Type="http://schemas.openxmlformats.org/officeDocument/2006/relationships/hyperlink" Target="https://login.consultant.ru/link/?req=doc&amp;base=LAW&amp;n=117192&amp;date=20.02.2025&amp;dst=100029&amp;field=134&amp;demo=2" TargetMode="External"/><Relationship Id="rId6503" Type="http://schemas.openxmlformats.org/officeDocument/2006/relationships/hyperlink" Target="https://login.consultant.ru/link/?req=doc&amp;base=LAW&amp;n=59966&amp;date=20.02.2025&amp;dst=100049&amp;field=134&amp;demo=2" TargetMode="External"/><Relationship Id="rId6710" Type="http://schemas.openxmlformats.org/officeDocument/2006/relationships/hyperlink" Target="https://login.consultant.ru/link/?req=doc&amp;base=LAW&amp;n=186924&amp;date=20.02.2025&amp;dst=100311&amp;field=134&amp;demo=2" TargetMode="External"/><Relationship Id="rId1648" Type="http://schemas.openxmlformats.org/officeDocument/2006/relationships/hyperlink" Target="https://login.consultant.ru/link/?req=doc&amp;base=LAW&amp;n=477510&amp;date=20.02.2025&amp;dst=100426&amp;field=134&amp;demo=2" TargetMode="External"/><Relationship Id="rId4054" Type="http://schemas.openxmlformats.org/officeDocument/2006/relationships/hyperlink" Target="https://login.consultant.ru/link/?req=doc&amp;base=LAW&amp;n=482686&amp;date=20.02.2025&amp;dst=100274&amp;field=134&amp;demo=2" TargetMode="External"/><Relationship Id="rId4261" Type="http://schemas.openxmlformats.org/officeDocument/2006/relationships/hyperlink" Target="https://login.consultant.ru/link/?req=doc&amp;base=LAW&amp;n=310107&amp;date=20.02.2025&amp;dst=100166&amp;field=134&amp;demo=2" TargetMode="External"/><Relationship Id="rId5105" Type="http://schemas.openxmlformats.org/officeDocument/2006/relationships/hyperlink" Target="https://login.consultant.ru/link/?req=doc&amp;base=LAW&amp;n=210168&amp;date=20.02.2025&amp;dst=100479&amp;field=134&amp;demo=2" TargetMode="External"/><Relationship Id="rId5312" Type="http://schemas.openxmlformats.org/officeDocument/2006/relationships/hyperlink" Target="https://login.consultant.ru/link/?req=doc&amp;base=LAW&amp;n=378684&amp;date=20.02.2025&amp;dst=100017&amp;field=134&amp;demo=2" TargetMode="External"/><Relationship Id="rId1508" Type="http://schemas.openxmlformats.org/officeDocument/2006/relationships/hyperlink" Target="https://login.consultant.ru/link/?req=doc&amp;base=LAW&amp;n=322496&amp;date=20.02.2025&amp;dst=100015&amp;field=134&amp;demo=2" TargetMode="External"/><Relationship Id="rId1855" Type="http://schemas.openxmlformats.org/officeDocument/2006/relationships/hyperlink" Target="https://login.consultant.ru/link/?req=doc&amp;base=LAW&amp;n=302859&amp;date=20.02.2025&amp;dst=100021&amp;field=134&amp;demo=2" TargetMode="External"/><Relationship Id="rId2906" Type="http://schemas.openxmlformats.org/officeDocument/2006/relationships/hyperlink" Target="https://login.consultant.ru/link/?req=doc&amp;base=LAW&amp;n=479353&amp;date=20.02.2025&amp;dst=100088&amp;field=134&amp;demo=2" TargetMode="External"/><Relationship Id="rId3070" Type="http://schemas.openxmlformats.org/officeDocument/2006/relationships/hyperlink" Target="https://login.consultant.ru/link/?req=doc&amp;base=LAW&amp;n=202300&amp;date=20.02.2025&amp;dst=100329&amp;field=134&amp;demo=2" TargetMode="External"/><Relationship Id="rId4121" Type="http://schemas.openxmlformats.org/officeDocument/2006/relationships/hyperlink" Target="https://login.consultant.ru/link/?req=doc&amp;base=LAW&amp;n=201157&amp;date=20.02.2025&amp;dst=100022&amp;field=134&amp;demo=2" TargetMode="External"/><Relationship Id="rId7277" Type="http://schemas.openxmlformats.org/officeDocument/2006/relationships/hyperlink" Target="https://login.consultant.ru/link/?req=doc&amp;base=LAW&amp;n=494446&amp;date=20.02.2025&amp;dst=100069&amp;field=134&amp;demo=2" TargetMode="External"/><Relationship Id="rId7484" Type="http://schemas.openxmlformats.org/officeDocument/2006/relationships/hyperlink" Target="https://login.consultant.ru/link/?req=doc&amp;base=LAW&amp;n=116560&amp;date=20.02.2025&amp;dst=100048&amp;field=134&amp;demo=2" TargetMode="External"/><Relationship Id="rId1715" Type="http://schemas.openxmlformats.org/officeDocument/2006/relationships/hyperlink" Target="https://login.consultant.ru/link/?req=doc&amp;base=LAW&amp;n=449422&amp;date=20.02.2025&amp;dst=100027&amp;field=134&amp;demo=2" TargetMode="External"/><Relationship Id="rId1922" Type="http://schemas.openxmlformats.org/officeDocument/2006/relationships/hyperlink" Target="https://login.consultant.ru/link/?req=doc&amp;base=LAW&amp;n=453260&amp;date=20.02.2025&amp;dst=100011&amp;field=134&amp;demo=2" TargetMode="External"/><Relationship Id="rId6086" Type="http://schemas.openxmlformats.org/officeDocument/2006/relationships/hyperlink" Target="https://login.consultant.ru/link/?req=doc&amp;base=LAW&amp;n=180281&amp;date=20.02.2025&amp;dst=100097&amp;field=134&amp;demo=2" TargetMode="External"/><Relationship Id="rId6293" Type="http://schemas.openxmlformats.org/officeDocument/2006/relationships/hyperlink" Target="https://login.consultant.ru/link/?req=doc&amp;base=LAW&amp;n=493265&amp;date=20.02.2025&amp;dst=100015&amp;field=134&amp;demo=2" TargetMode="External"/><Relationship Id="rId7137" Type="http://schemas.openxmlformats.org/officeDocument/2006/relationships/hyperlink" Target="https://login.consultant.ru/link/?req=doc&amp;base=LAW&amp;n=201718&amp;date=20.02.2025&amp;dst=100045&amp;field=134&amp;demo=2" TargetMode="External"/><Relationship Id="rId7691" Type="http://schemas.openxmlformats.org/officeDocument/2006/relationships/hyperlink" Target="https://login.consultant.ru/link/?req=doc&amp;base=LAW&amp;n=304087&amp;date=20.02.2025&amp;dst=100040&amp;field=134&amp;demo=2" TargetMode="External"/><Relationship Id="rId3887" Type="http://schemas.openxmlformats.org/officeDocument/2006/relationships/hyperlink" Target="https://login.consultant.ru/link/?req=doc&amp;base=LAW&amp;n=479332&amp;date=20.02.2025&amp;dst=100157&amp;field=134&amp;demo=2" TargetMode="External"/><Relationship Id="rId4938" Type="http://schemas.openxmlformats.org/officeDocument/2006/relationships/hyperlink" Target="https://login.consultant.ru/link/?req=doc&amp;base=LAW&amp;n=436418&amp;date=20.02.2025&amp;dst=100022&amp;field=134&amp;demo=2" TargetMode="External"/><Relationship Id="rId7344" Type="http://schemas.openxmlformats.org/officeDocument/2006/relationships/hyperlink" Target="https://login.consultant.ru/link/?req=doc&amp;base=LAW&amp;n=60087&amp;date=20.02.2025&amp;dst=100023&amp;field=134&amp;demo=2" TargetMode="External"/><Relationship Id="rId7551" Type="http://schemas.openxmlformats.org/officeDocument/2006/relationships/hyperlink" Target="https://login.consultant.ru/link/?req=doc&amp;base=LAW&amp;n=483069&amp;date=20.02.2025&amp;dst=100309&amp;field=134&amp;demo=2" TargetMode="External"/><Relationship Id="rId2489" Type="http://schemas.openxmlformats.org/officeDocument/2006/relationships/hyperlink" Target="https://login.consultant.ru/link/?req=doc&amp;base=LAW&amp;n=453614&amp;date=20.02.2025&amp;dst=100473&amp;field=134&amp;demo=2" TargetMode="External"/><Relationship Id="rId2696" Type="http://schemas.openxmlformats.org/officeDocument/2006/relationships/hyperlink" Target="https://login.consultant.ru/link/?req=doc&amp;base=LAW&amp;n=287038&amp;date=20.02.2025&amp;dst=100022&amp;field=134&amp;demo=2" TargetMode="External"/><Relationship Id="rId3747" Type="http://schemas.openxmlformats.org/officeDocument/2006/relationships/hyperlink" Target="https://login.consultant.ru/link/?req=doc&amp;base=LAW&amp;n=434650&amp;date=20.02.2025&amp;dst=100024&amp;field=134&amp;demo=2" TargetMode="External"/><Relationship Id="rId3954" Type="http://schemas.openxmlformats.org/officeDocument/2006/relationships/hyperlink" Target="https://login.consultant.ru/link/?req=doc&amp;base=LAW&amp;n=492029&amp;date=20.02.2025&amp;dst=100162&amp;field=134&amp;demo=2" TargetMode="External"/><Relationship Id="rId6153" Type="http://schemas.openxmlformats.org/officeDocument/2006/relationships/hyperlink" Target="https://login.consultant.ru/link/?req=doc&amp;base=LAW&amp;n=149071&amp;date=20.02.2025&amp;dst=100054&amp;field=134&amp;demo=2" TargetMode="External"/><Relationship Id="rId6360" Type="http://schemas.openxmlformats.org/officeDocument/2006/relationships/hyperlink" Target="https://login.consultant.ru/link/?req=doc&amp;base=LAW&amp;n=72963&amp;date=20.02.2025&amp;dst=100008&amp;field=134&amp;demo=2" TargetMode="External"/><Relationship Id="rId7204" Type="http://schemas.openxmlformats.org/officeDocument/2006/relationships/hyperlink" Target="https://login.consultant.ru/link/?req=doc&amp;base=LAW&amp;n=493079&amp;date=20.02.2025&amp;dst=100039&amp;field=134&amp;demo=2" TargetMode="External"/><Relationship Id="rId7411" Type="http://schemas.openxmlformats.org/officeDocument/2006/relationships/hyperlink" Target="https://login.consultant.ru/link/?req=doc&amp;base=LAW&amp;n=482535&amp;date=20.02.2025&amp;dst=100016&amp;field=134&amp;demo=2" TargetMode="External"/><Relationship Id="rId668" Type="http://schemas.openxmlformats.org/officeDocument/2006/relationships/hyperlink" Target="https://login.consultant.ru/link/?req=doc&amp;base=LAW&amp;n=464275&amp;date=20.02.2025&amp;dst=100028&amp;field=134&amp;demo=2" TargetMode="External"/><Relationship Id="rId875" Type="http://schemas.openxmlformats.org/officeDocument/2006/relationships/hyperlink" Target="https://login.consultant.ru/link/?req=doc&amp;base=LAW&amp;n=494996&amp;date=20.02.2025&amp;demo=2" TargetMode="External"/><Relationship Id="rId1298" Type="http://schemas.openxmlformats.org/officeDocument/2006/relationships/hyperlink" Target="https://login.consultant.ru/link/?req=doc&amp;base=LAW&amp;n=481474&amp;date=20.02.2025&amp;dst=2&amp;field=134&amp;demo=2" TargetMode="External"/><Relationship Id="rId2349" Type="http://schemas.openxmlformats.org/officeDocument/2006/relationships/hyperlink" Target="https://login.consultant.ru/link/?req=doc&amp;base=LAW&amp;n=494425&amp;date=20.02.2025&amp;dst=100054&amp;field=134&amp;demo=2" TargetMode="External"/><Relationship Id="rId2556" Type="http://schemas.openxmlformats.org/officeDocument/2006/relationships/hyperlink" Target="https://login.consultant.ru/link/?req=doc&amp;base=LAW&amp;n=116978&amp;date=20.02.2025&amp;dst=100025&amp;field=134&amp;demo=2" TargetMode="External"/><Relationship Id="rId2763" Type="http://schemas.openxmlformats.org/officeDocument/2006/relationships/hyperlink" Target="https://login.consultant.ru/link/?req=doc&amp;base=LAW&amp;n=372670&amp;date=20.02.2025&amp;dst=100009&amp;field=134&amp;demo=2" TargetMode="External"/><Relationship Id="rId2970" Type="http://schemas.openxmlformats.org/officeDocument/2006/relationships/hyperlink" Target="https://login.consultant.ru/link/?req=doc&amp;base=LAW&amp;n=341785&amp;date=20.02.2025&amp;dst=100012&amp;field=134&amp;demo=2" TargetMode="External"/><Relationship Id="rId3607" Type="http://schemas.openxmlformats.org/officeDocument/2006/relationships/hyperlink" Target="https://login.consultant.ru/link/?req=doc&amp;base=LAW&amp;n=149859&amp;date=20.02.2025&amp;dst=100021&amp;field=134&amp;demo=2" TargetMode="External"/><Relationship Id="rId3814" Type="http://schemas.openxmlformats.org/officeDocument/2006/relationships/hyperlink" Target="https://login.consultant.ru/link/?req=doc&amp;base=LAW&amp;n=339271&amp;date=20.02.2025&amp;dst=100012&amp;field=134&amp;demo=2" TargetMode="External"/><Relationship Id="rId6013" Type="http://schemas.openxmlformats.org/officeDocument/2006/relationships/hyperlink" Target="https://login.consultant.ru/link/?req=doc&amp;base=LAW&amp;n=221373&amp;date=20.02.2025&amp;dst=100083&amp;field=134&amp;demo=2" TargetMode="External"/><Relationship Id="rId6220" Type="http://schemas.openxmlformats.org/officeDocument/2006/relationships/hyperlink" Target="https://login.consultant.ru/link/?req=doc&amp;base=LAW&amp;n=446159&amp;date=20.02.2025&amp;dst=100377&amp;field=134&amp;demo=2" TargetMode="External"/><Relationship Id="rId528" Type="http://schemas.openxmlformats.org/officeDocument/2006/relationships/hyperlink" Target="https://login.consultant.ru/link/?req=doc&amp;base=LAW&amp;n=176333&amp;date=20.02.2025&amp;dst=100070&amp;field=134&amp;demo=2" TargetMode="External"/><Relationship Id="rId735" Type="http://schemas.openxmlformats.org/officeDocument/2006/relationships/hyperlink" Target="https://login.consultant.ru/link/?req=doc&amp;base=LAW&amp;n=436421&amp;date=20.02.2025&amp;dst=100131&amp;field=134&amp;demo=2" TargetMode="External"/><Relationship Id="rId942" Type="http://schemas.openxmlformats.org/officeDocument/2006/relationships/hyperlink" Target="https://login.consultant.ru/link/?req=doc&amp;base=LAW&amp;n=471229&amp;date=20.02.2025&amp;dst=100082&amp;field=134&amp;demo=2" TargetMode="External"/><Relationship Id="rId1158" Type="http://schemas.openxmlformats.org/officeDocument/2006/relationships/hyperlink" Target="https://login.consultant.ru/link/?req=doc&amp;base=LAW&amp;n=420986&amp;date=20.02.2025&amp;dst=100751&amp;field=134&amp;demo=2" TargetMode="External"/><Relationship Id="rId1365" Type="http://schemas.openxmlformats.org/officeDocument/2006/relationships/hyperlink" Target="https://login.consultant.ru/link/?req=doc&amp;base=LAW&amp;n=466154&amp;date=20.02.2025&amp;dst=101309&amp;field=134&amp;demo=2" TargetMode="External"/><Relationship Id="rId1572" Type="http://schemas.openxmlformats.org/officeDocument/2006/relationships/hyperlink" Target="https://login.consultant.ru/link/?req=doc&amp;base=LAW&amp;n=480012&amp;date=20.02.2025&amp;dst=100327&amp;field=134&amp;demo=2" TargetMode="External"/><Relationship Id="rId2209" Type="http://schemas.openxmlformats.org/officeDocument/2006/relationships/hyperlink" Target="https://login.consultant.ru/link/?req=doc&amp;base=LAW&amp;n=173823&amp;date=20.02.2025&amp;dst=100074&amp;field=134&amp;demo=2" TargetMode="External"/><Relationship Id="rId2416" Type="http://schemas.openxmlformats.org/officeDocument/2006/relationships/hyperlink" Target="https://login.consultant.ru/link/?req=doc&amp;base=LAW&amp;n=173867&amp;date=20.02.2025&amp;dst=100113&amp;field=134&amp;demo=2" TargetMode="External"/><Relationship Id="rId2623" Type="http://schemas.openxmlformats.org/officeDocument/2006/relationships/hyperlink" Target="https://login.consultant.ru/link/?req=doc&amp;base=LAW&amp;n=450383&amp;date=20.02.2025&amp;dst=100009&amp;field=134&amp;demo=2" TargetMode="External"/><Relationship Id="rId5779" Type="http://schemas.openxmlformats.org/officeDocument/2006/relationships/hyperlink" Target="https://login.consultant.ru/link/?req=doc&amp;base=LAW&amp;n=446159&amp;date=20.02.2025&amp;dst=100173&amp;field=134&amp;demo=2" TargetMode="External"/><Relationship Id="rId1018" Type="http://schemas.openxmlformats.org/officeDocument/2006/relationships/hyperlink" Target="https://login.consultant.ru/link/?req=doc&amp;base=LAW&amp;n=144630&amp;date=20.02.2025&amp;dst=100023&amp;field=134&amp;demo=2" TargetMode="External"/><Relationship Id="rId1225" Type="http://schemas.openxmlformats.org/officeDocument/2006/relationships/hyperlink" Target="https://login.consultant.ru/link/?req=doc&amp;base=LAW&amp;n=495184&amp;date=20.02.2025&amp;dst=1231&amp;field=134&amp;demo=2" TargetMode="External"/><Relationship Id="rId1432" Type="http://schemas.openxmlformats.org/officeDocument/2006/relationships/hyperlink" Target="https://login.consultant.ru/link/?req=doc&amp;base=LAW&amp;n=465605&amp;date=20.02.2025&amp;dst=100014&amp;field=134&amp;demo=2" TargetMode="External"/><Relationship Id="rId2830" Type="http://schemas.openxmlformats.org/officeDocument/2006/relationships/hyperlink" Target="https://login.consultant.ru/link/?req=doc&amp;base=LAW&amp;n=479353&amp;date=20.02.2025&amp;dst=100059&amp;field=134&amp;demo=2" TargetMode="External"/><Relationship Id="rId4588" Type="http://schemas.openxmlformats.org/officeDocument/2006/relationships/hyperlink" Target="https://login.consultant.ru/link/?req=doc&amp;base=LAW&amp;n=142516&amp;date=20.02.2025&amp;dst=100009&amp;field=134&amp;demo=2" TargetMode="External"/><Relationship Id="rId5639" Type="http://schemas.openxmlformats.org/officeDocument/2006/relationships/hyperlink" Target="https://login.consultant.ru/link/?req=doc&amp;base=LAW&amp;n=434569&amp;date=20.02.2025&amp;dst=100018&amp;field=134&amp;demo=2" TargetMode="External"/><Relationship Id="rId5986" Type="http://schemas.openxmlformats.org/officeDocument/2006/relationships/hyperlink" Target="https://login.consultant.ru/link/?req=doc&amp;base=LAW&amp;n=209013&amp;date=20.02.2025&amp;dst=100018&amp;field=134&amp;demo=2" TargetMode="External"/><Relationship Id="rId71" Type="http://schemas.openxmlformats.org/officeDocument/2006/relationships/hyperlink" Target="https://login.consultant.ru/link/?req=doc&amp;base=LAW&amp;n=217313&amp;date=20.02.2025&amp;dst=100075&amp;field=134&amp;demo=2" TargetMode="External"/><Relationship Id="rId802" Type="http://schemas.openxmlformats.org/officeDocument/2006/relationships/hyperlink" Target="https://login.consultant.ru/link/?req=doc&amp;base=LAW&amp;n=468291&amp;date=20.02.2025&amp;dst=100045&amp;field=134&amp;demo=2" TargetMode="External"/><Relationship Id="rId3397" Type="http://schemas.openxmlformats.org/officeDocument/2006/relationships/hyperlink" Target="https://login.consultant.ru/link/?req=doc&amp;base=LAW&amp;n=368044&amp;date=20.02.2025&amp;dst=100015&amp;field=134&amp;demo=2" TargetMode="External"/><Relationship Id="rId4795" Type="http://schemas.openxmlformats.org/officeDocument/2006/relationships/hyperlink" Target="https://login.consultant.ru/link/?req=doc&amp;base=LAW&amp;n=465447&amp;date=20.02.2025&amp;dst=100011&amp;field=134&amp;demo=2" TargetMode="External"/><Relationship Id="rId5846" Type="http://schemas.openxmlformats.org/officeDocument/2006/relationships/hyperlink" Target="https://login.consultant.ru/link/?req=doc&amp;base=LAW&amp;n=326892&amp;date=20.02.2025&amp;dst=100122&amp;field=134&amp;demo=2" TargetMode="External"/><Relationship Id="rId7061" Type="http://schemas.openxmlformats.org/officeDocument/2006/relationships/hyperlink" Target="https://login.consultant.ru/link/?req=doc&amp;base=LAW&amp;n=116978&amp;date=20.02.2025&amp;dst=100115&amp;field=134&amp;demo=2" TargetMode="External"/><Relationship Id="rId4448" Type="http://schemas.openxmlformats.org/officeDocument/2006/relationships/hyperlink" Target="https://login.consultant.ru/link/?req=doc&amp;base=LAW&amp;n=446154&amp;date=20.02.2025&amp;dst=100048&amp;field=134&amp;demo=2" TargetMode="External"/><Relationship Id="rId4655" Type="http://schemas.openxmlformats.org/officeDocument/2006/relationships/hyperlink" Target="https://login.consultant.ru/link/?req=doc&amp;base=LAW&amp;n=453259&amp;date=20.02.2025&amp;dst=100012&amp;field=134&amp;demo=2" TargetMode="External"/><Relationship Id="rId4862" Type="http://schemas.openxmlformats.org/officeDocument/2006/relationships/hyperlink" Target="https://login.consultant.ru/link/?req=doc&amp;base=LAW&amp;n=453614&amp;date=20.02.2025&amp;dst=100862&amp;field=134&amp;demo=2" TargetMode="External"/><Relationship Id="rId5706" Type="http://schemas.openxmlformats.org/officeDocument/2006/relationships/hyperlink" Target="https://login.consultant.ru/link/?req=doc&amp;base=LAW&amp;n=446159&amp;date=20.02.2025&amp;dst=100116&amp;field=134&amp;demo=2" TargetMode="External"/><Relationship Id="rId5913" Type="http://schemas.openxmlformats.org/officeDocument/2006/relationships/hyperlink" Target="https://login.consultant.ru/link/?req=doc&amp;base=LAW&amp;n=103008&amp;date=20.02.2025&amp;dst=100059&amp;field=134&amp;demo=2" TargetMode="External"/><Relationship Id="rId178" Type="http://schemas.openxmlformats.org/officeDocument/2006/relationships/hyperlink" Target="https://login.consultant.ru/link/?req=doc&amp;base=LAW&amp;n=309984&amp;date=20.02.2025&amp;dst=100009&amp;field=134&amp;demo=2" TargetMode="External"/><Relationship Id="rId3257" Type="http://schemas.openxmlformats.org/officeDocument/2006/relationships/hyperlink" Target="https://login.consultant.ru/link/?req=doc&amp;base=LAW&amp;n=479727&amp;date=20.02.2025&amp;dst=326&amp;field=134&amp;demo=2" TargetMode="External"/><Relationship Id="rId3464" Type="http://schemas.openxmlformats.org/officeDocument/2006/relationships/hyperlink" Target="https://login.consultant.ru/link/?req=doc&amp;base=LAW&amp;n=493194&amp;date=20.02.2025&amp;dst=192&amp;field=134&amp;demo=2" TargetMode="External"/><Relationship Id="rId3671" Type="http://schemas.openxmlformats.org/officeDocument/2006/relationships/hyperlink" Target="https://login.consultant.ru/link/?req=doc&amp;base=LAW&amp;n=434650&amp;date=20.02.2025&amp;dst=100014&amp;field=134&amp;demo=2" TargetMode="External"/><Relationship Id="rId4308" Type="http://schemas.openxmlformats.org/officeDocument/2006/relationships/hyperlink" Target="https://login.consultant.ru/link/?req=doc&amp;base=LAW&amp;n=494979&amp;date=20.02.2025&amp;dst=101846&amp;field=134&amp;demo=2" TargetMode="External"/><Relationship Id="rId4515" Type="http://schemas.openxmlformats.org/officeDocument/2006/relationships/hyperlink" Target="https://login.consultant.ru/link/?req=doc&amp;base=LAW&amp;n=453256&amp;date=20.02.2025&amp;dst=100019&amp;field=134&amp;demo=2" TargetMode="External"/><Relationship Id="rId4722" Type="http://schemas.openxmlformats.org/officeDocument/2006/relationships/hyperlink" Target="https://login.consultant.ru/link/?req=doc&amp;base=LAW&amp;n=436196&amp;date=20.02.2025&amp;dst=100042&amp;field=134&amp;demo=2" TargetMode="External"/><Relationship Id="rId385" Type="http://schemas.openxmlformats.org/officeDocument/2006/relationships/hyperlink" Target="https://login.consultant.ru/link/?req=doc&amp;base=LAW&amp;n=320402&amp;date=20.02.2025&amp;dst=100011&amp;field=134&amp;demo=2" TargetMode="External"/><Relationship Id="rId592" Type="http://schemas.openxmlformats.org/officeDocument/2006/relationships/hyperlink" Target="https://login.consultant.ru/link/?req=doc&amp;base=LAW&amp;n=488082&amp;date=20.02.2025&amp;dst=100010&amp;field=134&amp;demo=2" TargetMode="External"/><Relationship Id="rId2066" Type="http://schemas.openxmlformats.org/officeDocument/2006/relationships/hyperlink" Target="https://login.consultant.ru/link/?req=doc&amp;base=LAW&amp;n=173823&amp;date=20.02.2025&amp;dst=100031&amp;field=134&amp;demo=2" TargetMode="External"/><Relationship Id="rId2273" Type="http://schemas.openxmlformats.org/officeDocument/2006/relationships/hyperlink" Target="https://login.consultant.ru/link/?req=doc&amp;base=LAW&amp;n=494425&amp;date=20.02.2025&amp;dst=100035&amp;field=134&amp;demo=2" TargetMode="External"/><Relationship Id="rId2480" Type="http://schemas.openxmlformats.org/officeDocument/2006/relationships/hyperlink" Target="https://login.consultant.ru/link/?req=doc&amp;base=LAW&amp;n=453614&amp;date=20.02.2025&amp;dst=100471&amp;field=134&amp;demo=2" TargetMode="External"/><Relationship Id="rId3117" Type="http://schemas.openxmlformats.org/officeDocument/2006/relationships/hyperlink" Target="https://login.consultant.ru/link/?req=doc&amp;base=LAW&amp;n=483032&amp;date=20.02.2025&amp;dst=100940&amp;field=134&amp;demo=2" TargetMode="External"/><Relationship Id="rId3324" Type="http://schemas.openxmlformats.org/officeDocument/2006/relationships/hyperlink" Target="https://login.consultant.ru/link/?req=doc&amp;base=LAW&amp;n=200564&amp;date=20.02.2025&amp;dst=100095&amp;field=134&amp;demo=2" TargetMode="External"/><Relationship Id="rId3531" Type="http://schemas.openxmlformats.org/officeDocument/2006/relationships/hyperlink" Target="https://login.consultant.ru/link/?req=doc&amp;base=LAW&amp;n=453614&amp;date=20.02.2025&amp;dst=100608&amp;field=134&amp;demo=2" TargetMode="External"/><Relationship Id="rId6687" Type="http://schemas.openxmlformats.org/officeDocument/2006/relationships/hyperlink" Target="https://login.consultant.ru/link/?req=doc&amp;base=LAW&amp;n=422114&amp;date=20.02.2025&amp;dst=100055&amp;field=134&amp;demo=2" TargetMode="External"/><Relationship Id="rId6894" Type="http://schemas.openxmlformats.org/officeDocument/2006/relationships/hyperlink" Target="https://login.consultant.ru/link/?req=doc&amp;base=LAW&amp;n=180846&amp;date=20.02.2025&amp;dst=100339&amp;field=134&amp;demo=2" TargetMode="External"/><Relationship Id="rId7738" Type="http://schemas.openxmlformats.org/officeDocument/2006/relationships/hyperlink" Target="https://login.consultant.ru/link/?req=doc&amp;base=LAW&amp;n=363512&amp;date=20.02.2025&amp;dst=100011&amp;field=134&amp;demo=2" TargetMode="External"/><Relationship Id="rId245" Type="http://schemas.openxmlformats.org/officeDocument/2006/relationships/hyperlink" Target="https://login.consultant.ru/link/?req=doc&amp;base=LAW&amp;n=453259&amp;date=20.02.2025&amp;dst=100010&amp;field=134&amp;demo=2" TargetMode="External"/><Relationship Id="rId452" Type="http://schemas.openxmlformats.org/officeDocument/2006/relationships/hyperlink" Target="https://login.consultant.ru/link/?req=doc&amp;base=LAW&amp;n=381368&amp;date=20.02.2025&amp;dst=100011&amp;field=134&amp;demo=2" TargetMode="External"/><Relationship Id="rId1082" Type="http://schemas.openxmlformats.org/officeDocument/2006/relationships/hyperlink" Target="https://login.consultant.ru/link/?req=doc&amp;base=LAW&amp;n=349067&amp;date=20.02.2025&amp;dst=100014&amp;field=134&amp;demo=2" TargetMode="External"/><Relationship Id="rId2133" Type="http://schemas.openxmlformats.org/officeDocument/2006/relationships/hyperlink" Target="https://login.consultant.ru/link/?req=doc&amp;base=LAW&amp;n=173823&amp;date=20.02.2025&amp;dst=100042&amp;field=134&amp;demo=2" TargetMode="External"/><Relationship Id="rId2340" Type="http://schemas.openxmlformats.org/officeDocument/2006/relationships/hyperlink" Target="https://login.consultant.ru/link/?req=doc&amp;base=LAW&amp;n=494619&amp;date=20.02.2025&amp;dst=78&amp;field=134&amp;demo=2" TargetMode="External"/><Relationship Id="rId5289" Type="http://schemas.openxmlformats.org/officeDocument/2006/relationships/hyperlink" Target="https://login.consultant.ru/link/?req=doc&amp;base=LAW&amp;n=200564&amp;date=20.02.2025&amp;dst=100102&amp;field=134&amp;demo=2" TargetMode="External"/><Relationship Id="rId5496" Type="http://schemas.openxmlformats.org/officeDocument/2006/relationships/hyperlink" Target="https://login.consultant.ru/link/?req=doc&amp;base=LAW&amp;n=453260&amp;date=20.02.2025&amp;dst=100021&amp;field=134&amp;demo=2" TargetMode="External"/><Relationship Id="rId6547" Type="http://schemas.openxmlformats.org/officeDocument/2006/relationships/hyperlink" Target="https://login.consultant.ru/link/?req=doc&amp;base=LAW&amp;n=446159&amp;date=20.02.2025&amp;dst=100428&amp;field=134&amp;demo=2" TargetMode="External"/><Relationship Id="rId6754" Type="http://schemas.openxmlformats.org/officeDocument/2006/relationships/hyperlink" Target="https://login.consultant.ru/link/?req=doc&amp;base=LAW&amp;n=173867&amp;date=20.02.2025&amp;dst=100221&amp;field=134&amp;demo=2" TargetMode="External"/><Relationship Id="rId7805" Type="http://schemas.openxmlformats.org/officeDocument/2006/relationships/hyperlink" Target="https://login.consultant.ru/link/?req=doc&amp;base=LAW&amp;n=102922&amp;date=20.02.2025&amp;dst=100051&amp;field=134&amp;demo=2" TargetMode="External"/><Relationship Id="rId105" Type="http://schemas.openxmlformats.org/officeDocument/2006/relationships/hyperlink" Target="https://login.consultant.ru/link/?req=doc&amp;base=LAW&amp;n=327611&amp;date=20.02.2025&amp;dst=100147&amp;field=134&amp;demo=2" TargetMode="External"/><Relationship Id="rId312" Type="http://schemas.openxmlformats.org/officeDocument/2006/relationships/hyperlink" Target="https://login.consultant.ru/link/?req=doc&amp;base=LAW&amp;n=158407&amp;date=20.02.2025&amp;dst=100009&amp;field=134&amp;demo=2" TargetMode="External"/><Relationship Id="rId2200" Type="http://schemas.openxmlformats.org/officeDocument/2006/relationships/hyperlink" Target="https://login.consultant.ru/link/?req=doc&amp;base=LAW&amp;n=453614&amp;date=20.02.2025&amp;dst=100415&amp;field=134&amp;demo=2" TargetMode="External"/><Relationship Id="rId4098" Type="http://schemas.openxmlformats.org/officeDocument/2006/relationships/hyperlink" Target="https://login.consultant.ru/link/?req=doc&amp;base=LAW&amp;n=454135&amp;date=20.02.2025&amp;dst=100232&amp;field=134&amp;demo=2" TargetMode="External"/><Relationship Id="rId5149" Type="http://schemas.openxmlformats.org/officeDocument/2006/relationships/hyperlink" Target="https://login.consultant.ru/link/?req=doc&amp;base=LAW&amp;n=494446&amp;date=20.02.2025&amp;dst=100054&amp;field=134&amp;demo=2" TargetMode="External"/><Relationship Id="rId5356" Type="http://schemas.openxmlformats.org/officeDocument/2006/relationships/hyperlink" Target="https://login.consultant.ru/link/?req=doc&amp;base=LAW&amp;n=452702&amp;date=20.02.2025&amp;dst=100016&amp;field=134&amp;demo=2" TargetMode="External"/><Relationship Id="rId5563" Type="http://schemas.openxmlformats.org/officeDocument/2006/relationships/hyperlink" Target="https://login.consultant.ru/link/?req=doc&amp;base=LAW&amp;n=190447&amp;date=20.02.2025&amp;dst=100024&amp;field=134&amp;demo=2" TargetMode="External"/><Relationship Id="rId6407" Type="http://schemas.openxmlformats.org/officeDocument/2006/relationships/hyperlink" Target="https://login.consultant.ru/link/?req=doc&amp;base=LAW&amp;n=446159&amp;date=20.02.2025&amp;dst=100407&amp;field=134&amp;demo=2" TargetMode="External"/><Relationship Id="rId6961" Type="http://schemas.openxmlformats.org/officeDocument/2006/relationships/hyperlink" Target="https://login.consultant.ru/link/?req=doc&amp;base=LAW&amp;n=116978&amp;date=20.02.2025&amp;dst=100110&amp;field=134&amp;demo=2" TargetMode="External"/><Relationship Id="rId1899" Type="http://schemas.openxmlformats.org/officeDocument/2006/relationships/hyperlink" Target="https://login.consultant.ru/link/?req=doc&amp;base=LAW&amp;n=103113&amp;date=20.02.2025&amp;dst=100034&amp;field=134&amp;demo=2" TargetMode="External"/><Relationship Id="rId4165" Type="http://schemas.openxmlformats.org/officeDocument/2006/relationships/hyperlink" Target="https://login.consultant.ru/link/?req=doc&amp;base=LAW&amp;n=201157&amp;date=20.02.2025&amp;dst=100039&amp;field=134&amp;demo=2" TargetMode="External"/><Relationship Id="rId4372" Type="http://schemas.openxmlformats.org/officeDocument/2006/relationships/hyperlink" Target="https://login.consultant.ru/link/?req=doc&amp;base=LAW&amp;n=494938&amp;date=20.02.2025&amp;dst=100034&amp;field=134&amp;demo=2" TargetMode="External"/><Relationship Id="rId5009" Type="http://schemas.openxmlformats.org/officeDocument/2006/relationships/hyperlink" Target="https://login.consultant.ru/link/?req=doc&amp;base=LAW&amp;n=195926&amp;date=20.02.2025&amp;dst=100009&amp;field=134&amp;demo=2" TargetMode="External"/><Relationship Id="rId5216" Type="http://schemas.openxmlformats.org/officeDocument/2006/relationships/hyperlink" Target="https://login.consultant.ru/link/?req=doc&amp;base=LAW&amp;n=201314&amp;date=20.02.2025&amp;dst=100036&amp;field=134&amp;demo=2" TargetMode="External"/><Relationship Id="rId5770" Type="http://schemas.openxmlformats.org/officeDocument/2006/relationships/hyperlink" Target="https://login.consultant.ru/link/?req=doc&amp;base=LAW&amp;n=446159&amp;date=20.02.2025&amp;dst=100164&amp;field=134&amp;demo=2" TargetMode="External"/><Relationship Id="rId6614" Type="http://schemas.openxmlformats.org/officeDocument/2006/relationships/hyperlink" Target="https://login.consultant.ru/link/?req=doc&amp;base=LAW&amp;n=180722&amp;date=20.02.2025&amp;dst=100032&amp;field=134&amp;demo=2" TargetMode="External"/><Relationship Id="rId6821" Type="http://schemas.openxmlformats.org/officeDocument/2006/relationships/hyperlink" Target="https://login.consultant.ru/link/?req=doc&amp;base=LAW&amp;n=388538&amp;date=20.02.2025&amp;dst=100178&amp;field=134&amp;demo=2" TargetMode="External"/><Relationship Id="rId1759" Type="http://schemas.openxmlformats.org/officeDocument/2006/relationships/hyperlink" Target="https://login.consultant.ru/link/?req=doc&amp;base=LAW&amp;n=116984&amp;date=20.02.2025&amp;dst=100100&amp;field=134&amp;demo=2" TargetMode="External"/><Relationship Id="rId1966" Type="http://schemas.openxmlformats.org/officeDocument/2006/relationships/hyperlink" Target="https://login.consultant.ru/link/?req=doc&amp;base=LAW&amp;n=182886&amp;date=20.02.2025&amp;dst=100015&amp;field=134&amp;demo=2" TargetMode="External"/><Relationship Id="rId3181" Type="http://schemas.openxmlformats.org/officeDocument/2006/relationships/hyperlink" Target="https://login.consultant.ru/link/?req=doc&amp;base=LAW&amp;n=199990&amp;date=20.02.2025&amp;dst=100025&amp;field=134&amp;demo=2" TargetMode="External"/><Relationship Id="rId4025" Type="http://schemas.openxmlformats.org/officeDocument/2006/relationships/hyperlink" Target="https://login.consultant.ru/link/?req=doc&amp;base=LAW&amp;n=409677&amp;date=20.02.2025&amp;dst=100044&amp;field=134&amp;demo=2" TargetMode="External"/><Relationship Id="rId5423" Type="http://schemas.openxmlformats.org/officeDocument/2006/relationships/hyperlink" Target="https://login.consultant.ru/link/?req=doc&amp;base=LAW&amp;n=213706&amp;date=20.02.2025&amp;dst=100026&amp;field=134&amp;demo=2" TargetMode="External"/><Relationship Id="rId5630" Type="http://schemas.openxmlformats.org/officeDocument/2006/relationships/hyperlink" Target="https://login.consultant.ru/link/?req=doc&amp;base=LAW&amp;n=483238&amp;date=20.02.2025&amp;dst=11053&amp;field=134&amp;demo=2" TargetMode="External"/><Relationship Id="rId1619" Type="http://schemas.openxmlformats.org/officeDocument/2006/relationships/hyperlink" Target="https://login.consultant.ru/link/?req=doc&amp;base=LAW&amp;n=417862&amp;date=20.02.2025&amp;dst=100015&amp;field=134&amp;demo=2" TargetMode="External"/><Relationship Id="rId1826" Type="http://schemas.openxmlformats.org/officeDocument/2006/relationships/hyperlink" Target="https://login.consultant.ru/link/?req=doc&amp;base=LAW&amp;n=173823&amp;date=20.02.2025&amp;dst=100029&amp;field=134&amp;demo=2" TargetMode="External"/><Relationship Id="rId4232" Type="http://schemas.openxmlformats.org/officeDocument/2006/relationships/hyperlink" Target="https://login.consultant.ru/link/?req=doc&amp;base=LAW&amp;n=453614&amp;date=20.02.2025&amp;dst=100755&amp;field=134&amp;demo=2" TargetMode="External"/><Relationship Id="rId7388" Type="http://schemas.openxmlformats.org/officeDocument/2006/relationships/hyperlink" Target="https://login.consultant.ru/link/?req=doc&amp;base=LAW&amp;n=453874&amp;date=20.02.2025&amp;dst=100045&amp;field=134&amp;demo=2" TargetMode="External"/><Relationship Id="rId7595" Type="http://schemas.openxmlformats.org/officeDocument/2006/relationships/hyperlink" Target="https://login.consultant.ru/link/?req=doc&amp;base=LAW&amp;n=222062&amp;date=20.02.2025&amp;dst=100046&amp;field=134&amp;demo=2" TargetMode="External"/><Relationship Id="rId3041" Type="http://schemas.openxmlformats.org/officeDocument/2006/relationships/hyperlink" Target="https://login.consultant.ru/link/?req=doc&amp;base=LAW&amp;n=186978&amp;date=20.02.2025&amp;dst=100110&amp;field=134&amp;demo=2" TargetMode="External"/><Relationship Id="rId3998" Type="http://schemas.openxmlformats.org/officeDocument/2006/relationships/hyperlink" Target="https://login.consultant.ru/link/?req=doc&amp;base=LAW&amp;n=480751&amp;date=20.02.2025&amp;dst=100455&amp;field=134&amp;demo=2" TargetMode="External"/><Relationship Id="rId6197" Type="http://schemas.openxmlformats.org/officeDocument/2006/relationships/hyperlink" Target="https://login.consultant.ru/link/?req=doc&amp;base=LAW&amp;n=446159&amp;date=20.02.2025&amp;dst=100372&amp;field=134&amp;demo=2" TargetMode="External"/><Relationship Id="rId7248" Type="http://schemas.openxmlformats.org/officeDocument/2006/relationships/hyperlink" Target="https://login.consultant.ru/link/?req=doc&amp;base=LAW&amp;n=480361&amp;date=20.02.2025&amp;dst=100057&amp;field=134&amp;demo=2" TargetMode="External"/><Relationship Id="rId7455" Type="http://schemas.openxmlformats.org/officeDocument/2006/relationships/hyperlink" Target="https://login.consultant.ru/link/?req=doc&amp;base=LAW&amp;n=289784&amp;date=20.02.2025&amp;dst=100028&amp;field=134&amp;demo=2" TargetMode="External"/><Relationship Id="rId7662" Type="http://schemas.openxmlformats.org/officeDocument/2006/relationships/hyperlink" Target="https://login.consultant.ru/link/?req=doc&amp;base=LAW&amp;n=176333&amp;date=20.02.2025&amp;dst=100075&amp;field=134&amp;demo=2" TargetMode="External"/><Relationship Id="rId3858" Type="http://schemas.openxmlformats.org/officeDocument/2006/relationships/hyperlink" Target="https://login.consultant.ru/link/?req=doc&amp;base=LAW&amp;n=421787&amp;date=20.02.2025&amp;dst=100019&amp;field=134&amp;demo=2" TargetMode="External"/><Relationship Id="rId4909" Type="http://schemas.openxmlformats.org/officeDocument/2006/relationships/hyperlink" Target="https://login.consultant.ru/link/?req=doc&amp;base=LAW&amp;n=201312&amp;date=20.02.2025&amp;dst=100303&amp;field=134&amp;demo=2" TargetMode="External"/><Relationship Id="rId6057" Type="http://schemas.openxmlformats.org/officeDocument/2006/relationships/hyperlink" Target="https://login.consultant.ru/link/?req=doc&amp;base=LAW&amp;n=155128&amp;date=20.02.2025&amp;dst=100025&amp;field=134&amp;demo=2" TargetMode="External"/><Relationship Id="rId6264" Type="http://schemas.openxmlformats.org/officeDocument/2006/relationships/hyperlink" Target="https://login.consultant.ru/link/?req=doc&amp;base=LAW&amp;n=381394&amp;date=20.02.2025&amp;dst=100023&amp;field=134&amp;demo=2" TargetMode="External"/><Relationship Id="rId6471" Type="http://schemas.openxmlformats.org/officeDocument/2006/relationships/hyperlink" Target="https://login.consultant.ru/link/?req=doc&amp;base=LAW&amp;n=60665&amp;date=20.02.2025&amp;dst=100015&amp;field=134&amp;demo=2" TargetMode="External"/><Relationship Id="rId7108" Type="http://schemas.openxmlformats.org/officeDocument/2006/relationships/hyperlink" Target="https://login.consultant.ru/link/?req=doc&amp;base=LAW&amp;n=282708&amp;date=20.02.2025&amp;dst=100166&amp;field=134&amp;demo=2" TargetMode="External"/><Relationship Id="rId7315" Type="http://schemas.openxmlformats.org/officeDocument/2006/relationships/hyperlink" Target="https://login.consultant.ru/link/?req=doc&amp;base=LAW&amp;n=453882&amp;date=20.02.2025&amp;dst=100019&amp;field=134&amp;demo=2" TargetMode="External"/><Relationship Id="rId7522" Type="http://schemas.openxmlformats.org/officeDocument/2006/relationships/hyperlink" Target="https://login.consultant.ru/link/?req=doc&amp;base=LAW&amp;n=490240&amp;date=20.02.2025&amp;dst=100066&amp;field=134&amp;demo=2" TargetMode="External"/><Relationship Id="rId779" Type="http://schemas.openxmlformats.org/officeDocument/2006/relationships/hyperlink" Target="https://login.consultant.ru/link/?req=doc&amp;base=LAW&amp;n=113657&amp;date=20.02.2025&amp;dst=100020&amp;field=134&amp;demo=2" TargetMode="External"/><Relationship Id="rId986" Type="http://schemas.openxmlformats.org/officeDocument/2006/relationships/hyperlink" Target="https://login.consultant.ru/link/?req=doc&amp;base=LAW&amp;n=453614&amp;date=20.02.2025&amp;dst=100119&amp;field=134&amp;demo=2" TargetMode="External"/><Relationship Id="rId2667" Type="http://schemas.openxmlformats.org/officeDocument/2006/relationships/hyperlink" Target="https://login.consultant.ru/link/?req=doc&amp;base=LAW&amp;n=320399&amp;date=20.02.2025&amp;dst=100026&amp;field=134&amp;demo=2" TargetMode="External"/><Relationship Id="rId3718" Type="http://schemas.openxmlformats.org/officeDocument/2006/relationships/hyperlink" Target="https://login.consultant.ru/link/?req=doc&amp;base=LAW&amp;n=189521&amp;date=20.02.2025&amp;dst=100022&amp;field=134&amp;demo=2" TargetMode="External"/><Relationship Id="rId5073" Type="http://schemas.openxmlformats.org/officeDocument/2006/relationships/hyperlink" Target="https://login.consultant.ru/link/?req=doc&amp;base=LAW&amp;n=165824&amp;date=20.02.2025&amp;dst=100058&amp;field=134&amp;demo=2" TargetMode="External"/><Relationship Id="rId5280" Type="http://schemas.openxmlformats.org/officeDocument/2006/relationships/hyperlink" Target="https://login.consultant.ru/link/?req=doc&amp;base=LAW&amp;n=186924&amp;date=20.02.2025&amp;dst=100307&amp;field=134&amp;demo=2" TargetMode="External"/><Relationship Id="rId6124" Type="http://schemas.openxmlformats.org/officeDocument/2006/relationships/hyperlink" Target="https://login.consultant.ru/link/?req=doc&amp;base=LAW&amp;n=446159&amp;date=20.02.2025&amp;dst=100310&amp;field=134&amp;demo=2" TargetMode="External"/><Relationship Id="rId6331" Type="http://schemas.openxmlformats.org/officeDocument/2006/relationships/hyperlink" Target="https://login.consultant.ru/link/?req=doc&amp;base=LAW&amp;n=162591&amp;date=20.02.2025&amp;dst=100018&amp;field=134&amp;demo=2" TargetMode="External"/><Relationship Id="rId639" Type="http://schemas.openxmlformats.org/officeDocument/2006/relationships/hyperlink" Target="https://login.consultant.ru/link/?req=doc&amp;base=LAW&amp;n=483069&amp;date=20.02.2025&amp;dst=100215&amp;field=134&amp;demo=2" TargetMode="External"/><Relationship Id="rId1269" Type="http://schemas.openxmlformats.org/officeDocument/2006/relationships/hyperlink" Target="https://login.consultant.ru/link/?req=doc&amp;base=LAW&amp;n=495184&amp;date=20.02.2025&amp;dst=102605&amp;field=134&amp;demo=2" TargetMode="External"/><Relationship Id="rId1476" Type="http://schemas.openxmlformats.org/officeDocument/2006/relationships/hyperlink" Target="https://login.consultant.ru/link/?req=doc&amp;base=LAW&amp;n=423603&amp;date=20.02.2025&amp;dst=100010&amp;field=134&amp;demo=2" TargetMode="External"/><Relationship Id="rId2874" Type="http://schemas.openxmlformats.org/officeDocument/2006/relationships/hyperlink" Target="https://login.consultant.ru/link/?req=doc&amp;base=LAW&amp;n=465612&amp;date=20.02.2025&amp;dst=100025&amp;field=134&amp;demo=2" TargetMode="External"/><Relationship Id="rId3925" Type="http://schemas.openxmlformats.org/officeDocument/2006/relationships/hyperlink" Target="https://login.consultant.ru/link/?req=doc&amp;base=LAW&amp;n=405342&amp;date=20.02.2025&amp;dst=100011&amp;field=134&amp;demo=2" TargetMode="External"/><Relationship Id="rId5140" Type="http://schemas.openxmlformats.org/officeDocument/2006/relationships/hyperlink" Target="https://login.consultant.ru/link/?req=doc&amp;base=LAW&amp;n=336732&amp;date=20.02.2025&amp;dst=100017&amp;field=134&amp;demo=2" TargetMode="External"/><Relationship Id="rId846" Type="http://schemas.openxmlformats.org/officeDocument/2006/relationships/hyperlink" Target="https://login.consultant.ru/link/?req=doc&amp;base=LAW&amp;n=482763&amp;date=20.02.2025&amp;dst=100175&amp;field=134&amp;demo=2" TargetMode="External"/><Relationship Id="rId1129" Type="http://schemas.openxmlformats.org/officeDocument/2006/relationships/hyperlink" Target="https://login.consultant.ru/link/?req=doc&amp;base=LAW&amp;n=301781&amp;date=20.02.2025&amp;dst=100406&amp;field=134&amp;demo=2" TargetMode="External"/><Relationship Id="rId1683" Type="http://schemas.openxmlformats.org/officeDocument/2006/relationships/hyperlink" Target="https://login.consultant.ru/link/?req=doc&amp;base=LAW&amp;n=310809&amp;date=20.02.2025&amp;dst=100017&amp;field=134&amp;demo=2" TargetMode="External"/><Relationship Id="rId1890" Type="http://schemas.openxmlformats.org/officeDocument/2006/relationships/hyperlink" Target="https://login.consultant.ru/link/?req=doc&amp;base=LAW&amp;n=429416&amp;date=20.02.2025&amp;dst=100026&amp;field=134&amp;demo=2" TargetMode="External"/><Relationship Id="rId2527" Type="http://schemas.openxmlformats.org/officeDocument/2006/relationships/hyperlink" Target="https://login.consultant.ru/link/?req=doc&amp;base=LAW&amp;n=453614&amp;date=20.02.2025&amp;dst=100482&amp;field=134&amp;demo=2" TargetMode="External"/><Relationship Id="rId2734" Type="http://schemas.openxmlformats.org/officeDocument/2006/relationships/hyperlink" Target="https://login.consultant.ru/link/?req=doc&amp;base=LAW&amp;n=173193&amp;date=20.02.2025&amp;dst=100019&amp;field=134&amp;demo=2" TargetMode="External"/><Relationship Id="rId2941" Type="http://schemas.openxmlformats.org/officeDocument/2006/relationships/hyperlink" Target="https://login.consultant.ru/link/?req=doc&amp;base=LAW&amp;n=116978&amp;date=20.02.2025&amp;dst=100026&amp;field=134&amp;demo=2" TargetMode="External"/><Relationship Id="rId5000" Type="http://schemas.openxmlformats.org/officeDocument/2006/relationships/hyperlink" Target="https://login.consultant.ru/link/?req=doc&amp;base=LAW&amp;n=446159&amp;date=20.02.2025&amp;dst=100050&amp;field=134&amp;demo=2" TargetMode="External"/><Relationship Id="rId706" Type="http://schemas.openxmlformats.org/officeDocument/2006/relationships/hyperlink" Target="https://login.consultant.ru/link/?req=doc&amp;base=LAW&amp;n=448180&amp;date=20.02.2025&amp;dst=100045&amp;field=134&amp;demo=2" TargetMode="External"/><Relationship Id="rId913" Type="http://schemas.openxmlformats.org/officeDocument/2006/relationships/hyperlink" Target="https://login.consultant.ru/link/?req=doc&amp;base=LAW&amp;n=482852&amp;date=20.02.2025&amp;dst=102&amp;field=134&amp;demo=2" TargetMode="External"/><Relationship Id="rId1336" Type="http://schemas.openxmlformats.org/officeDocument/2006/relationships/hyperlink" Target="https://login.consultant.ru/link/?req=doc&amp;base=LAW&amp;n=466154&amp;date=20.02.2025&amp;dst=100326&amp;field=134&amp;demo=2" TargetMode="External"/><Relationship Id="rId1543" Type="http://schemas.openxmlformats.org/officeDocument/2006/relationships/hyperlink" Target="https://login.consultant.ru/link/?req=doc&amp;base=LAW&amp;n=453614&amp;date=20.02.2025&amp;dst=100222&amp;field=134&amp;demo=2" TargetMode="External"/><Relationship Id="rId1750" Type="http://schemas.openxmlformats.org/officeDocument/2006/relationships/hyperlink" Target="https://login.consultant.ru/link/?req=doc&amp;base=LAW&amp;n=116984&amp;date=20.02.2025&amp;dst=100098&amp;field=134&amp;demo=2" TargetMode="External"/><Relationship Id="rId2801" Type="http://schemas.openxmlformats.org/officeDocument/2006/relationships/hyperlink" Target="https://login.consultant.ru/link/?req=doc&amp;base=LAW&amp;n=482451&amp;date=20.02.2025&amp;dst=100026&amp;field=134&amp;demo=2" TargetMode="External"/><Relationship Id="rId4699" Type="http://schemas.openxmlformats.org/officeDocument/2006/relationships/hyperlink" Target="https://login.consultant.ru/link/?req=doc&amp;base=LAW&amp;n=492798&amp;date=20.02.2025&amp;dst=100006&amp;field=134&amp;demo=2" TargetMode="External"/><Relationship Id="rId5957" Type="http://schemas.openxmlformats.org/officeDocument/2006/relationships/hyperlink" Target="https://login.consultant.ru/link/?req=doc&amp;base=LAW&amp;n=173186&amp;date=20.02.2025&amp;dst=100021&amp;field=134&amp;demo=2" TargetMode="External"/><Relationship Id="rId42" Type="http://schemas.openxmlformats.org/officeDocument/2006/relationships/hyperlink" Target="https://login.consultant.ru/link/?req=doc&amp;base=LAW&amp;n=404814&amp;date=20.02.2025&amp;dst=100127&amp;field=134&amp;demo=2" TargetMode="External"/><Relationship Id="rId1403" Type="http://schemas.openxmlformats.org/officeDocument/2006/relationships/hyperlink" Target="https://login.consultant.ru/link/?req=doc&amp;base=LAW&amp;n=453614&amp;date=20.02.2025&amp;dst=100178&amp;field=134&amp;demo=2" TargetMode="External"/><Relationship Id="rId1610" Type="http://schemas.openxmlformats.org/officeDocument/2006/relationships/hyperlink" Target="https://login.consultant.ru/link/?req=doc&amp;base=LAW&amp;n=420075&amp;date=20.02.2025&amp;dst=100334&amp;field=134&amp;demo=2" TargetMode="External"/><Relationship Id="rId4559" Type="http://schemas.openxmlformats.org/officeDocument/2006/relationships/hyperlink" Target="https://login.consultant.ru/link/?req=doc&amp;base=LAW&amp;n=60087&amp;date=20.02.2025&amp;dst=100016&amp;field=134&amp;demo=2" TargetMode="External"/><Relationship Id="rId4766" Type="http://schemas.openxmlformats.org/officeDocument/2006/relationships/hyperlink" Target="https://login.consultant.ru/link/?req=doc&amp;base=LAW&amp;n=142234&amp;date=20.02.2025&amp;dst=100228&amp;field=134&amp;demo=2" TargetMode="External"/><Relationship Id="rId4973" Type="http://schemas.openxmlformats.org/officeDocument/2006/relationships/hyperlink" Target="https://login.consultant.ru/link/?req=doc&amp;base=LAW&amp;n=347057&amp;date=20.02.2025&amp;demo=2" TargetMode="External"/><Relationship Id="rId5817" Type="http://schemas.openxmlformats.org/officeDocument/2006/relationships/hyperlink" Target="https://login.consultant.ru/link/?req=doc&amp;base=LAW&amp;n=103113&amp;date=20.02.2025&amp;dst=100071&amp;field=134&amp;demo=2" TargetMode="External"/><Relationship Id="rId7172" Type="http://schemas.openxmlformats.org/officeDocument/2006/relationships/hyperlink" Target="https://login.consultant.ru/link/?req=doc&amp;base=LAW&amp;n=482499&amp;date=20.02.2025&amp;dst=100018&amp;field=134&amp;demo=2" TargetMode="External"/><Relationship Id="rId3368" Type="http://schemas.openxmlformats.org/officeDocument/2006/relationships/hyperlink" Target="https://login.consultant.ru/link/?req=doc&amp;base=LAW&amp;n=494748&amp;date=20.02.2025&amp;dst=100141&amp;field=134&amp;demo=2" TargetMode="External"/><Relationship Id="rId3575" Type="http://schemas.openxmlformats.org/officeDocument/2006/relationships/hyperlink" Target="https://login.consultant.ru/link/?req=doc&amp;base=LAW&amp;n=466790&amp;date=20.02.2025&amp;dst=317&amp;field=134&amp;demo=2" TargetMode="External"/><Relationship Id="rId3782" Type="http://schemas.openxmlformats.org/officeDocument/2006/relationships/hyperlink" Target="https://login.consultant.ru/link/?req=doc&amp;base=LAW&amp;n=172950&amp;date=20.02.2025&amp;dst=100055&amp;field=134&amp;demo=2" TargetMode="External"/><Relationship Id="rId4419" Type="http://schemas.openxmlformats.org/officeDocument/2006/relationships/hyperlink" Target="https://login.consultant.ru/link/?req=doc&amp;base=LAW&amp;n=483416&amp;date=20.02.2025&amp;dst=10975&amp;field=134&amp;demo=2" TargetMode="External"/><Relationship Id="rId4626" Type="http://schemas.openxmlformats.org/officeDocument/2006/relationships/hyperlink" Target="https://login.consultant.ru/link/?req=doc&amp;base=LAW&amp;n=368453&amp;date=20.02.2025&amp;dst=100014&amp;field=134&amp;demo=2" TargetMode="External"/><Relationship Id="rId4833" Type="http://schemas.openxmlformats.org/officeDocument/2006/relationships/hyperlink" Target="https://login.consultant.ru/link/?req=doc&amp;base=LAW&amp;n=388482&amp;date=20.02.2025&amp;dst=100027&amp;field=134&amp;demo=2" TargetMode="External"/><Relationship Id="rId7032" Type="http://schemas.openxmlformats.org/officeDocument/2006/relationships/hyperlink" Target="https://login.consultant.ru/link/?req=doc&amp;base=LAW&amp;n=148362&amp;date=20.02.2025&amp;dst=100086&amp;field=134&amp;demo=2" TargetMode="External"/><Relationship Id="rId289" Type="http://schemas.openxmlformats.org/officeDocument/2006/relationships/hyperlink" Target="https://login.consultant.ru/link/?req=doc&amp;base=LAW&amp;n=182642&amp;date=20.02.2025&amp;dst=100029&amp;field=134&amp;demo=2" TargetMode="External"/><Relationship Id="rId496" Type="http://schemas.openxmlformats.org/officeDocument/2006/relationships/hyperlink" Target="https://login.consultant.ru/link/?req=doc&amp;base=LAW&amp;n=391369&amp;date=20.02.2025&amp;dst=100064&amp;field=134&amp;demo=2" TargetMode="External"/><Relationship Id="rId2177" Type="http://schemas.openxmlformats.org/officeDocument/2006/relationships/hyperlink" Target="https://login.consultant.ru/link/?req=doc&amp;base=LAW&amp;n=327611&amp;date=20.02.2025&amp;dst=100006&amp;field=134&amp;demo=2" TargetMode="External"/><Relationship Id="rId2384" Type="http://schemas.openxmlformats.org/officeDocument/2006/relationships/hyperlink" Target="https://login.consultant.ru/link/?req=doc&amp;base=LAW&amp;n=453614&amp;date=20.02.2025&amp;dst=100449&amp;field=134&amp;demo=2" TargetMode="External"/><Relationship Id="rId2591" Type="http://schemas.openxmlformats.org/officeDocument/2006/relationships/hyperlink" Target="https://login.consultant.ru/link/?req=doc&amp;base=LAW&amp;n=491932&amp;date=20.02.2025&amp;dst=100046&amp;field=134&amp;demo=2" TargetMode="External"/><Relationship Id="rId3228" Type="http://schemas.openxmlformats.org/officeDocument/2006/relationships/hyperlink" Target="https://login.consultant.ru/link/?req=doc&amp;base=LAW&amp;n=495184&amp;date=20.02.2025&amp;dst=101135&amp;field=134&amp;demo=2" TargetMode="External"/><Relationship Id="rId3435" Type="http://schemas.openxmlformats.org/officeDocument/2006/relationships/hyperlink" Target="https://login.consultant.ru/link/?req=doc&amp;base=LAW&amp;n=155105&amp;date=20.02.2025&amp;dst=100032&amp;field=134&amp;demo=2" TargetMode="External"/><Relationship Id="rId3642" Type="http://schemas.openxmlformats.org/officeDocument/2006/relationships/hyperlink" Target="https://login.consultant.ru/link/?req=doc&amp;base=LAW&amp;n=492040&amp;date=20.02.2025&amp;dst=100179&amp;field=134&amp;demo=2" TargetMode="External"/><Relationship Id="rId6798" Type="http://schemas.openxmlformats.org/officeDocument/2006/relationships/hyperlink" Target="https://login.consultant.ru/link/?req=doc&amp;base=LAW&amp;n=220702&amp;date=20.02.2025&amp;dst=100356&amp;field=134&amp;demo=2" TargetMode="External"/><Relationship Id="rId149" Type="http://schemas.openxmlformats.org/officeDocument/2006/relationships/hyperlink" Target="https://login.consultant.ru/link/?req=doc&amp;base=LAW&amp;n=188331&amp;date=20.02.2025&amp;dst=100042&amp;field=134&amp;demo=2" TargetMode="External"/><Relationship Id="rId356" Type="http://schemas.openxmlformats.org/officeDocument/2006/relationships/hyperlink" Target="https://login.consultant.ru/link/?req=doc&amp;base=LAW&amp;n=450395&amp;date=20.02.2025&amp;dst=100010&amp;field=134&amp;demo=2" TargetMode="External"/><Relationship Id="rId563" Type="http://schemas.openxmlformats.org/officeDocument/2006/relationships/hyperlink" Target="https://login.consultant.ru/link/?req=doc&amp;base=LAW&amp;n=209907&amp;date=20.02.2025&amp;dst=100018&amp;field=134&amp;demo=2" TargetMode="External"/><Relationship Id="rId770" Type="http://schemas.openxmlformats.org/officeDocument/2006/relationships/hyperlink" Target="https://login.consultant.ru/link/?req=doc&amp;base=LAW&amp;n=493279&amp;date=20.02.2025&amp;dst=102195&amp;field=134&amp;demo=2" TargetMode="External"/><Relationship Id="rId1193" Type="http://schemas.openxmlformats.org/officeDocument/2006/relationships/hyperlink" Target="https://login.consultant.ru/link/?req=doc&amp;base=LAW&amp;n=351141&amp;date=20.02.2025&amp;dst=100013&amp;field=134&amp;demo=2" TargetMode="External"/><Relationship Id="rId2037" Type="http://schemas.openxmlformats.org/officeDocument/2006/relationships/hyperlink" Target="https://login.consultant.ru/link/?req=doc&amp;base=LAW&amp;n=329976&amp;date=20.02.2025&amp;dst=100011&amp;field=134&amp;demo=2" TargetMode="External"/><Relationship Id="rId2244" Type="http://schemas.openxmlformats.org/officeDocument/2006/relationships/hyperlink" Target="https://login.consultant.ru/link/?req=doc&amp;base=LAW&amp;n=173867&amp;date=20.02.2025&amp;dst=100083&amp;field=134&amp;demo=2" TargetMode="External"/><Relationship Id="rId2451" Type="http://schemas.openxmlformats.org/officeDocument/2006/relationships/hyperlink" Target="https://login.consultant.ru/link/?req=doc&amp;base=LAW&amp;n=493265&amp;date=20.02.2025&amp;dst=100365&amp;field=134&amp;demo=2" TargetMode="External"/><Relationship Id="rId4900" Type="http://schemas.openxmlformats.org/officeDocument/2006/relationships/hyperlink" Target="https://login.consultant.ru/link/?req=doc&amp;base=LAW&amp;n=201281&amp;date=20.02.2025&amp;dst=100080&amp;field=134&amp;demo=2" TargetMode="External"/><Relationship Id="rId6658" Type="http://schemas.openxmlformats.org/officeDocument/2006/relationships/hyperlink" Target="https://login.consultant.ru/link/?req=doc&amp;base=LAW&amp;n=102922&amp;date=20.02.2025&amp;dst=100041&amp;field=134&amp;demo=2" TargetMode="External"/><Relationship Id="rId216" Type="http://schemas.openxmlformats.org/officeDocument/2006/relationships/hyperlink" Target="https://login.consultant.ru/link/?req=doc&amp;base=LAW&amp;n=386893&amp;date=20.02.2025&amp;dst=100009&amp;field=134&amp;demo=2" TargetMode="External"/><Relationship Id="rId423" Type="http://schemas.openxmlformats.org/officeDocument/2006/relationships/hyperlink" Target="https://login.consultant.ru/link/?req=doc&amp;base=LAW&amp;n=404814&amp;date=20.02.2025&amp;dst=100141&amp;field=134&amp;demo=2" TargetMode="External"/><Relationship Id="rId1053" Type="http://schemas.openxmlformats.org/officeDocument/2006/relationships/hyperlink" Target="https://login.consultant.ru/link/?req=doc&amp;base=LAW&amp;n=454939&amp;date=20.02.2025&amp;dst=100022&amp;field=134&amp;demo=2" TargetMode="External"/><Relationship Id="rId1260" Type="http://schemas.openxmlformats.org/officeDocument/2006/relationships/hyperlink" Target="https://login.consultant.ru/link/?req=doc&amp;base=LAW&amp;n=495184&amp;date=20.02.2025&amp;dst=1265&amp;field=134&amp;demo=2" TargetMode="External"/><Relationship Id="rId2104" Type="http://schemas.openxmlformats.org/officeDocument/2006/relationships/hyperlink" Target="https://login.consultant.ru/link/?req=doc&amp;base=LAW&amp;n=453614&amp;date=20.02.2025&amp;dst=100396&amp;field=134&amp;demo=2" TargetMode="External"/><Relationship Id="rId3502" Type="http://schemas.openxmlformats.org/officeDocument/2006/relationships/hyperlink" Target="https://login.consultant.ru/link/?req=doc&amp;base=LAW&amp;n=464265&amp;date=20.02.2025&amp;dst=101329&amp;field=134&amp;demo=2" TargetMode="External"/><Relationship Id="rId6865" Type="http://schemas.openxmlformats.org/officeDocument/2006/relationships/hyperlink" Target="https://login.consultant.ru/link/?req=doc&amp;base=LAW&amp;n=446159&amp;date=20.02.2025&amp;dst=100466&amp;field=134&amp;demo=2" TargetMode="External"/><Relationship Id="rId7709" Type="http://schemas.openxmlformats.org/officeDocument/2006/relationships/hyperlink" Target="https://login.consultant.ru/link/?req=doc&amp;base=LAW&amp;n=446159&amp;date=20.02.2025&amp;dst=100525&amp;field=134&amp;demo=2" TargetMode="External"/><Relationship Id="rId630" Type="http://schemas.openxmlformats.org/officeDocument/2006/relationships/hyperlink" Target="https://login.consultant.ru/link/?req=doc&amp;base=LAW&amp;n=349068&amp;date=20.02.2025&amp;dst=100011&amp;field=134&amp;demo=2" TargetMode="External"/><Relationship Id="rId2311" Type="http://schemas.openxmlformats.org/officeDocument/2006/relationships/hyperlink" Target="https://login.consultant.ru/link/?req=doc&amp;base=LAW&amp;n=453614&amp;date=20.02.2025&amp;dst=100441&amp;field=134&amp;demo=2" TargetMode="External"/><Relationship Id="rId4069" Type="http://schemas.openxmlformats.org/officeDocument/2006/relationships/hyperlink" Target="https://login.consultant.ru/link/?req=doc&amp;base=LAW&amp;n=340247&amp;date=20.02.2025&amp;dst=100010&amp;field=134&amp;demo=2" TargetMode="External"/><Relationship Id="rId5467" Type="http://schemas.openxmlformats.org/officeDocument/2006/relationships/hyperlink" Target="https://login.consultant.ru/link/?req=doc&amp;base=LAW&amp;n=320403&amp;date=20.02.2025&amp;dst=100026&amp;field=134&amp;demo=2" TargetMode="External"/><Relationship Id="rId5674" Type="http://schemas.openxmlformats.org/officeDocument/2006/relationships/hyperlink" Target="https://login.consultant.ru/link/?req=doc&amp;base=LAW&amp;n=321400&amp;date=20.02.2025&amp;dst=100008&amp;field=134&amp;demo=2" TargetMode="External"/><Relationship Id="rId5881" Type="http://schemas.openxmlformats.org/officeDocument/2006/relationships/hyperlink" Target="https://login.consultant.ru/link/?req=doc&amp;base=LAW&amp;n=201285&amp;date=20.02.2025&amp;dst=100327&amp;field=134&amp;demo=2" TargetMode="External"/><Relationship Id="rId6518" Type="http://schemas.openxmlformats.org/officeDocument/2006/relationships/hyperlink" Target="https://login.consultant.ru/link/?req=doc&amp;base=LAW&amp;n=121355&amp;date=20.02.2025&amp;dst=100292&amp;field=134&amp;demo=2" TargetMode="External"/><Relationship Id="rId6725" Type="http://schemas.openxmlformats.org/officeDocument/2006/relationships/hyperlink" Target="https://login.consultant.ru/link/?req=doc&amp;base=LAW&amp;n=436199&amp;date=20.02.2025&amp;dst=100041&amp;field=134&amp;demo=2" TargetMode="External"/><Relationship Id="rId6932" Type="http://schemas.openxmlformats.org/officeDocument/2006/relationships/hyperlink" Target="https://login.consultant.ru/link/?req=doc&amp;base=LAW&amp;n=446159&amp;date=20.02.2025&amp;dst=100480&amp;field=134&amp;demo=2" TargetMode="External"/><Relationship Id="rId1120" Type="http://schemas.openxmlformats.org/officeDocument/2006/relationships/hyperlink" Target="https://login.consultant.ru/link/?req=doc&amp;base=LAW&amp;n=201285&amp;date=20.02.2025&amp;dst=100050&amp;field=134&amp;demo=2" TargetMode="External"/><Relationship Id="rId4276" Type="http://schemas.openxmlformats.org/officeDocument/2006/relationships/hyperlink" Target="https://login.consultant.ru/link/?req=doc&amp;base=LAW&amp;n=165926&amp;date=20.02.2025&amp;dst=100022&amp;field=134&amp;demo=2" TargetMode="External"/><Relationship Id="rId4483" Type="http://schemas.openxmlformats.org/officeDocument/2006/relationships/hyperlink" Target="https://login.consultant.ru/link/?req=doc&amp;base=LAW&amp;n=481474&amp;date=20.02.2025&amp;dst=100455&amp;field=134&amp;demo=2" TargetMode="External"/><Relationship Id="rId4690" Type="http://schemas.openxmlformats.org/officeDocument/2006/relationships/hyperlink" Target="https://login.consultant.ru/link/?req=doc&amp;base=LAW&amp;n=483128&amp;date=20.02.2025&amp;dst=1294&amp;field=134&amp;demo=2" TargetMode="External"/><Relationship Id="rId5327" Type="http://schemas.openxmlformats.org/officeDocument/2006/relationships/hyperlink" Target="https://login.consultant.ru/link/?req=doc&amp;base=LAW&amp;n=465605&amp;date=20.02.2025&amp;dst=100034&amp;field=134&amp;demo=2" TargetMode="External"/><Relationship Id="rId5534" Type="http://schemas.openxmlformats.org/officeDocument/2006/relationships/hyperlink" Target="https://login.consultant.ru/link/?req=doc&amp;base=LAW&amp;n=355692&amp;date=20.02.2025&amp;dst=100054&amp;field=134&amp;demo=2" TargetMode="External"/><Relationship Id="rId5741" Type="http://schemas.openxmlformats.org/officeDocument/2006/relationships/hyperlink" Target="https://login.consultant.ru/link/?req=doc&amp;base=LAW&amp;n=421868&amp;date=20.02.2025&amp;dst=100031&amp;field=134&amp;demo=2" TargetMode="External"/><Relationship Id="rId1937" Type="http://schemas.openxmlformats.org/officeDocument/2006/relationships/hyperlink" Target="https://login.consultant.ru/link/?req=doc&amp;base=LAW&amp;n=330007&amp;date=20.02.2025&amp;dst=100014&amp;field=134&amp;demo=2" TargetMode="External"/><Relationship Id="rId3085" Type="http://schemas.openxmlformats.org/officeDocument/2006/relationships/hyperlink" Target="https://login.consultant.ru/link/?req=doc&amp;base=LAW&amp;n=453614&amp;date=20.02.2025&amp;dst=100551&amp;field=134&amp;demo=2" TargetMode="External"/><Relationship Id="rId3292" Type="http://schemas.openxmlformats.org/officeDocument/2006/relationships/hyperlink" Target="https://login.consultant.ru/link/?req=doc&amp;base=LAW&amp;n=481354&amp;date=20.02.2025&amp;dst=100187&amp;field=134&amp;demo=2" TargetMode="External"/><Relationship Id="rId4136" Type="http://schemas.openxmlformats.org/officeDocument/2006/relationships/hyperlink" Target="https://login.consultant.ru/link/?req=doc&amp;base=LAW&amp;n=201157&amp;date=20.02.2025&amp;dst=100029&amp;field=134&amp;demo=2" TargetMode="External"/><Relationship Id="rId4343" Type="http://schemas.openxmlformats.org/officeDocument/2006/relationships/hyperlink" Target="https://login.consultant.ru/link/?req=doc&amp;base=LAW&amp;n=201316&amp;date=20.02.2025&amp;dst=100072&amp;field=134&amp;demo=2" TargetMode="External"/><Relationship Id="rId4550" Type="http://schemas.openxmlformats.org/officeDocument/2006/relationships/hyperlink" Target="https://login.consultant.ru/link/?req=doc&amp;base=LAW&amp;n=434540&amp;date=20.02.2025&amp;dst=100014&amp;field=134&amp;demo=2" TargetMode="External"/><Relationship Id="rId5601" Type="http://schemas.openxmlformats.org/officeDocument/2006/relationships/hyperlink" Target="https://login.consultant.ru/link/?req=doc&amp;base=LAW&amp;n=209907&amp;date=20.02.2025&amp;dst=100029&amp;field=134&amp;demo=2" TargetMode="External"/><Relationship Id="rId7499" Type="http://schemas.openxmlformats.org/officeDocument/2006/relationships/hyperlink" Target="https://login.consultant.ru/link/?req=doc&amp;base=LAW&amp;n=176155&amp;date=20.02.2025&amp;dst=100014&amp;field=134&amp;demo=2" TargetMode="External"/><Relationship Id="rId3152" Type="http://schemas.openxmlformats.org/officeDocument/2006/relationships/hyperlink" Target="https://login.consultant.ru/link/?req=doc&amp;base=LAW&amp;n=482739&amp;date=20.02.2025&amp;dst=100265&amp;field=134&amp;demo=2" TargetMode="External"/><Relationship Id="rId4203" Type="http://schemas.openxmlformats.org/officeDocument/2006/relationships/hyperlink" Target="https://login.consultant.ru/link/?req=doc&amp;base=LAW&amp;n=201157&amp;date=20.02.2025&amp;dst=100045&amp;field=134&amp;demo=2" TargetMode="External"/><Relationship Id="rId4410" Type="http://schemas.openxmlformats.org/officeDocument/2006/relationships/hyperlink" Target="https://login.consultant.ru/link/?req=doc&amp;base=LAW&amp;n=479724&amp;date=20.02.2025&amp;demo=2" TargetMode="External"/><Relationship Id="rId7359" Type="http://schemas.openxmlformats.org/officeDocument/2006/relationships/hyperlink" Target="https://login.consultant.ru/link/?req=doc&amp;base=LAW&amp;n=221369&amp;date=20.02.2025&amp;dst=100084&amp;field=134&amp;demo=2" TargetMode="External"/><Relationship Id="rId7566" Type="http://schemas.openxmlformats.org/officeDocument/2006/relationships/hyperlink" Target="https://login.consultant.ru/link/?req=doc&amp;base=LAW&amp;n=201618&amp;date=20.02.2025&amp;dst=100062&amp;field=134&amp;demo=2" TargetMode="External"/><Relationship Id="rId7773" Type="http://schemas.openxmlformats.org/officeDocument/2006/relationships/hyperlink" Target="https://login.consultant.ru/link/?req=doc&amp;base=LAW&amp;n=327611&amp;date=20.02.2025&amp;dst=100158&amp;field=134&amp;demo=2" TargetMode="External"/><Relationship Id="rId280" Type="http://schemas.openxmlformats.org/officeDocument/2006/relationships/hyperlink" Target="https://login.consultant.ru/link/?req=doc&amp;base=LAW&amp;n=466154&amp;date=20.02.2025&amp;dst=100123&amp;field=134&amp;demo=2" TargetMode="External"/><Relationship Id="rId3012" Type="http://schemas.openxmlformats.org/officeDocument/2006/relationships/hyperlink" Target="https://login.consultant.ru/link/?req=doc&amp;base=LAW&amp;n=473190&amp;date=20.02.2025&amp;dst=100295&amp;field=134&amp;demo=2" TargetMode="External"/><Relationship Id="rId6168" Type="http://schemas.openxmlformats.org/officeDocument/2006/relationships/hyperlink" Target="https://login.consultant.ru/link/?req=doc&amp;base=LAW&amp;n=446159&amp;date=20.02.2025&amp;dst=100355&amp;field=134&amp;demo=2" TargetMode="External"/><Relationship Id="rId6375" Type="http://schemas.openxmlformats.org/officeDocument/2006/relationships/hyperlink" Target="https://login.consultant.ru/link/?req=doc&amp;base=LAW&amp;n=479923&amp;date=20.02.2025&amp;dst=101545&amp;field=134&amp;demo=2" TargetMode="External"/><Relationship Id="rId6582" Type="http://schemas.openxmlformats.org/officeDocument/2006/relationships/hyperlink" Target="https://login.consultant.ru/link/?req=doc&amp;base=LAW&amp;n=446159&amp;date=20.02.2025&amp;dst=100435&amp;field=134&amp;demo=2" TargetMode="External"/><Relationship Id="rId7219" Type="http://schemas.openxmlformats.org/officeDocument/2006/relationships/hyperlink" Target="https://login.consultant.ru/link/?req=doc&amp;base=LAW&amp;n=405900&amp;date=20.02.2025&amp;dst=100346&amp;field=134&amp;demo=2" TargetMode="External"/><Relationship Id="rId7426" Type="http://schemas.openxmlformats.org/officeDocument/2006/relationships/hyperlink" Target="https://login.consultant.ru/link/?req=doc&amp;base=LAW&amp;n=165926&amp;date=20.02.2025&amp;dst=100060&amp;field=134&amp;demo=2" TargetMode="External"/><Relationship Id="rId140" Type="http://schemas.openxmlformats.org/officeDocument/2006/relationships/hyperlink" Target="https://login.consultant.ru/link/?req=doc&amp;base=LAW&amp;n=483238&amp;date=20.02.2025&amp;dst=10958&amp;field=134&amp;demo=2" TargetMode="External"/><Relationship Id="rId3969" Type="http://schemas.openxmlformats.org/officeDocument/2006/relationships/hyperlink" Target="https://login.consultant.ru/link/?req=doc&amp;base=LAW&amp;n=200014&amp;date=20.02.2025&amp;dst=100033&amp;field=134&amp;demo=2" TargetMode="External"/><Relationship Id="rId5184" Type="http://schemas.openxmlformats.org/officeDocument/2006/relationships/hyperlink" Target="https://login.consultant.ru/link/?req=doc&amp;base=LAW&amp;n=488001&amp;date=20.02.2025&amp;dst=100018&amp;field=134&amp;demo=2" TargetMode="External"/><Relationship Id="rId5391" Type="http://schemas.openxmlformats.org/officeDocument/2006/relationships/hyperlink" Target="https://login.consultant.ru/link/?req=doc&amp;base=LAW&amp;n=48631&amp;date=20.02.2025&amp;dst=100015&amp;field=134&amp;demo=2" TargetMode="External"/><Relationship Id="rId6028" Type="http://schemas.openxmlformats.org/officeDocument/2006/relationships/hyperlink" Target="https://login.consultant.ru/link/?req=doc&amp;base=LAW&amp;n=453256&amp;date=20.02.2025&amp;dst=100029&amp;field=134&amp;demo=2" TargetMode="External"/><Relationship Id="rId6235" Type="http://schemas.openxmlformats.org/officeDocument/2006/relationships/hyperlink" Target="https://login.consultant.ru/link/?req=doc&amp;base=LAW&amp;n=221369&amp;date=20.02.2025&amp;dst=100069&amp;field=134&amp;demo=2" TargetMode="External"/><Relationship Id="rId7633" Type="http://schemas.openxmlformats.org/officeDocument/2006/relationships/hyperlink" Target="https://login.consultant.ru/link/?req=doc&amp;base=LAW&amp;n=156508&amp;date=20.02.2025&amp;dst=100014&amp;field=134&amp;demo=2" TargetMode="External"/><Relationship Id="rId6" Type="http://schemas.openxmlformats.org/officeDocument/2006/relationships/image" Target="media/image1.png"/><Relationship Id="rId2778" Type="http://schemas.openxmlformats.org/officeDocument/2006/relationships/hyperlink" Target="https://login.consultant.ru/link/?req=doc&amp;base=LAW&amp;n=339082&amp;date=20.02.2025&amp;dst=100042&amp;field=134&amp;demo=2" TargetMode="External"/><Relationship Id="rId2985" Type="http://schemas.openxmlformats.org/officeDocument/2006/relationships/hyperlink" Target="https://login.consultant.ru/link/?req=doc&amp;base=LAW&amp;n=436792&amp;date=20.02.2025&amp;dst=334&amp;field=134&amp;demo=2" TargetMode="External"/><Relationship Id="rId3829" Type="http://schemas.openxmlformats.org/officeDocument/2006/relationships/hyperlink" Target="https://login.consultant.ru/link/?req=doc&amp;base=LAW&amp;n=421787&amp;date=20.02.2025&amp;dst=100010&amp;field=134&amp;demo=2" TargetMode="External"/><Relationship Id="rId5044" Type="http://schemas.openxmlformats.org/officeDocument/2006/relationships/hyperlink" Target="https://login.consultant.ru/link/?req=doc&amp;base=LAW&amp;n=479097&amp;date=20.02.2025&amp;dst=100041&amp;field=134&amp;demo=2" TargetMode="External"/><Relationship Id="rId6442" Type="http://schemas.openxmlformats.org/officeDocument/2006/relationships/hyperlink" Target="https://login.consultant.ru/link/?req=doc&amp;base=LAW&amp;n=453993&amp;date=20.02.2025&amp;dst=100489&amp;field=134&amp;demo=2" TargetMode="External"/><Relationship Id="rId7700" Type="http://schemas.openxmlformats.org/officeDocument/2006/relationships/hyperlink" Target="https://login.consultant.ru/link/?req=doc&amp;base=LAW&amp;n=173867&amp;date=20.02.2025&amp;dst=100236&amp;field=134&amp;demo=2" TargetMode="External"/><Relationship Id="rId957" Type="http://schemas.openxmlformats.org/officeDocument/2006/relationships/hyperlink" Target="https://login.consultant.ru/link/?req=doc&amp;base=LAW&amp;n=201313&amp;date=20.02.2025&amp;dst=100108&amp;field=134&amp;demo=2" TargetMode="External"/><Relationship Id="rId1587" Type="http://schemas.openxmlformats.org/officeDocument/2006/relationships/hyperlink" Target="https://login.consultant.ru/link/?req=doc&amp;base=LAW&amp;n=480361&amp;date=20.02.2025&amp;dst=100014&amp;field=134&amp;demo=2" TargetMode="External"/><Relationship Id="rId1794" Type="http://schemas.openxmlformats.org/officeDocument/2006/relationships/hyperlink" Target="https://login.consultant.ru/link/?req=doc&amp;base=LAW&amp;n=286560&amp;date=20.02.2025&amp;dst=100011&amp;field=134&amp;demo=2" TargetMode="External"/><Relationship Id="rId2638" Type="http://schemas.openxmlformats.org/officeDocument/2006/relationships/hyperlink" Target="https://login.consultant.ru/link/?req=doc&amp;base=LAW&amp;n=491396&amp;date=20.02.2025&amp;dst=100030&amp;field=134&amp;demo=2" TargetMode="External"/><Relationship Id="rId2845" Type="http://schemas.openxmlformats.org/officeDocument/2006/relationships/hyperlink" Target="https://login.consultant.ru/link/?req=doc&amp;base=LAW&amp;n=453614&amp;date=20.02.2025&amp;dst=100525&amp;field=134&amp;demo=2" TargetMode="External"/><Relationship Id="rId5251" Type="http://schemas.openxmlformats.org/officeDocument/2006/relationships/hyperlink" Target="https://login.consultant.ru/link/?req=doc&amp;base=LAW&amp;n=130746&amp;date=20.02.2025&amp;dst=100021&amp;field=134&amp;demo=2" TargetMode="External"/><Relationship Id="rId6302" Type="http://schemas.openxmlformats.org/officeDocument/2006/relationships/hyperlink" Target="https://login.consultant.ru/link/?req=doc&amp;base=MLAW&amp;n=231552&amp;date=20.02.2025&amp;dst=100001&amp;field=134&amp;demo=2" TargetMode="External"/><Relationship Id="rId86" Type="http://schemas.openxmlformats.org/officeDocument/2006/relationships/hyperlink" Target="https://login.consultant.ru/link/?req=doc&amp;base=LAW&amp;n=217345&amp;date=20.02.2025&amp;dst=100040&amp;field=134&amp;demo=2" TargetMode="External"/><Relationship Id="rId817" Type="http://schemas.openxmlformats.org/officeDocument/2006/relationships/hyperlink" Target="https://login.consultant.ru/link/?req=doc&amp;base=LAW&amp;n=195024&amp;date=20.02.2025&amp;dst=100125&amp;field=134&amp;demo=2" TargetMode="External"/><Relationship Id="rId1447" Type="http://schemas.openxmlformats.org/officeDocument/2006/relationships/hyperlink" Target="https://login.consultant.ru/link/?req=doc&amp;base=LAW&amp;n=453614&amp;date=20.02.2025&amp;dst=100184&amp;field=134&amp;demo=2" TargetMode="External"/><Relationship Id="rId1654" Type="http://schemas.openxmlformats.org/officeDocument/2006/relationships/hyperlink" Target="https://login.consultant.ru/link/?req=doc&amp;base=LAW&amp;n=301781&amp;date=20.02.2025&amp;dst=100419&amp;field=134&amp;demo=2" TargetMode="External"/><Relationship Id="rId1861" Type="http://schemas.openxmlformats.org/officeDocument/2006/relationships/hyperlink" Target="https://login.consultant.ru/link/?req=doc&amp;base=LAW&amp;n=201313&amp;date=20.02.2025&amp;dst=100118&amp;field=134&amp;demo=2" TargetMode="External"/><Relationship Id="rId2705" Type="http://schemas.openxmlformats.org/officeDocument/2006/relationships/hyperlink" Target="https://login.consultant.ru/link/?req=doc&amp;base=LAW&amp;n=431844&amp;date=20.02.2025&amp;dst=100034&amp;field=134&amp;demo=2" TargetMode="External"/><Relationship Id="rId2912" Type="http://schemas.openxmlformats.org/officeDocument/2006/relationships/hyperlink" Target="https://login.consultant.ru/link/?req=doc&amp;base=LAW&amp;n=479353&amp;date=20.02.2025&amp;demo=2" TargetMode="External"/><Relationship Id="rId4060" Type="http://schemas.openxmlformats.org/officeDocument/2006/relationships/hyperlink" Target="https://login.consultant.ru/link/?req=doc&amp;base=LAW&amp;n=182069&amp;date=20.02.2025&amp;dst=100244&amp;field=134&amp;demo=2" TargetMode="External"/><Relationship Id="rId5111" Type="http://schemas.openxmlformats.org/officeDocument/2006/relationships/hyperlink" Target="https://login.consultant.ru/link/?req=doc&amp;base=LAW&amp;n=213706&amp;date=20.02.2025&amp;dst=100024&amp;field=134&amp;demo=2" TargetMode="External"/><Relationship Id="rId1307" Type="http://schemas.openxmlformats.org/officeDocument/2006/relationships/hyperlink" Target="https://login.consultant.ru/link/?req=doc&amp;base=LAW&amp;n=483067&amp;date=20.02.2025&amp;dst=100267&amp;field=134&amp;demo=2" TargetMode="External"/><Relationship Id="rId1514" Type="http://schemas.openxmlformats.org/officeDocument/2006/relationships/hyperlink" Target="https://login.consultant.ru/link/?req=doc&amp;base=LAW&amp;n=454135&amp;date=20.02.2025&amp;dst=100230&amp;field=134&amp;demo=2" TargetMode="External"/><Relationship Id="rId1721" Type="http://schemas.openxmlformats.org/officeDocument/2006/relationships/hyperlink" Target="https://login.consultant.ru/link/?req=doc&amp;base=LAW&amp;n=466788&amp;date=20.02.2025&amp;dst=100156&amp;field=134&amp;demo=2" TargetMode="External"/><Relationship Id="rId4877" Type="http://schemas.openxmlformats.org/officeDocument/2006/relationships/hyperlink" Target="https://login.consultant.ru/link/?req=doc&amp;base=LAW&amp;n=200619&amp;date=20.02.2025&amp;dst=100299&amp;field=134&amp;demo=2" TargetMode="External"/><Relationship Id="rId5928" Type="http://schemas.openxmlformats.org/officeDocument/2006/relationships/hyperlink" Target="https://login.consultant.ru/link/?req=doc&amp;base=LAW&amp;n=197414&amp;date=20.02.2025&amp;dst=100020&amp;field=134&amp;demo=2" TargetMode="External"/><Relationship Id="rId7076" Type="http://schemas.openxmlformats.org/officeDocument/2006/relationships/hyperlink" Target="https://login.consultant.ru/link/?req=doc&amp;base=LAW&amp;n=220284&amp;date=20.02.2025&amp;dst=100057&amp;field=134&amp;demo=2" TargetMode="External"/><Relationship Id="rId7283" Type="http://schemas.openxmlformats.org/officeDocument/2006/relationships/hyperlink" Target="https://login.consultant.ru/link/?req=doc&amp;base=LAW&amp;n=200674&amp;date=20.02.2025&amp;dst=100062&amp;field=134&amp;demo=2" TargetMode="External"/><Relationship Id="rId7490" Type="http://schemas.openxmlformats.org/officeDocument/2006/relationships/hyperlink" Target="https://login.consultant.ru/link/?req=doc&amp;base=LAW&amp;n=482692&amp;date=20.02.2025&amp;dst=100791&amp;field=134&amp;demo=2" TargetMode="External"/><Relationship Id="rId13" Type="http://schemas.openxmlformats.org/officeDocument/2006/relationships/hyperlink" Target="https://login.consultant.ru/link/?req=doc&amp;base=LAW&amp;n=201285&amp;date=20.02.2025&amp;dst=100010&amp;field=134&amp;demo=2" TargetMode="External"/><Relationship Id="rId3479" Type="http://schemas.openxmlformats.org/officeDocument/2006/relationships/hyperlink" Target="https://login.consultant.ru/link/?req=doc&amp;base=LAW&amp;n=210168&amp;date=20.02.2025&amp;dst=100470&amp;field=134&amp;demo=2" TargetMode="External"/><Relationship Id="rId3686" Type="http://schemas.openxmlformats.org/officeDocument/2006/relationships/hyperlink" Target="https://login.consultant.ru/link/?req=doc&amp;base=LAW&amp;n=357773&amp;date=20.02.2025&amp;dst=100026&amp;field=134&amp;demo=2" TargetMode="External"/><Relationship Id="rId6092" Type="http://schemas.openxmlformats.org/officeDocument/2006/relationships/hyperlink" Target="https://login.consultant.ru/link/?req=doc&amp;base=LAW&amp;n=200017&amp;date=20.02.2025&amp;dst=100030&amp;field=134&amp;demo=2" TargetMode="External"/><Relationship Id="rId7143" Type="http://schemas.openxmlformats.org/officeDocument/2006/relationships/hyperlink" Target="https://login.consultant.ru/link/?req=doc&amp;base=LAW&amp;n=116569&amp;date=20.02.2025&amp;dst=100027&amp;field=134&amp;demo=2" TargetMode="External"/><Relationship Id="rId7350" Type="http://schemas.openxmlformats.org/officeDocument/2006/relationships/hyperlink" Target="https://login.consultant.ru/link/?req=doc&amp;base=LAW&amp;n=201285&amp;date=20.02.2025&amp;dst=100492&amp;field=134&amp;demo=2" TargetMode="External"/><Relationship Id="rId2288" Type="http://schemas.openxmlformats.org/officeDocument/2006/relationships/hyperlink" Target="https://login.consultant.ru/link/?req=doc&amp;base=LAW&amp;n=494425&amp;date=20.02.2025&amp;dst=100043&amp;field=134&amp;demo=2" TargetMode="External"/><Relationship Id="rId2495" Type="http://schemas.openxmlformats.org/officeDocument/2006/relationships/hyperlink" Target="https://login.consultant.ru/link/?req=doc&amp;base=LAW&amp;n=201265&amp;date=20.02.2025&amp;dst=100286&amp;field=134&amp;demo=2" TargetMode="External"/><Relationship Id="rId3339" Type="http://schemas.openxmlformats.org/officeDocument/2006/relationships/hyperlink" Target="https://login.consultant.ru/link/?req=doc&amp;base=LAW&amp;n=471095&amp;date=20.02.2025&amp;dst=100623&amp;field=134&amp;demo=2" TargetMode="External"/><Relationship Id="rId3893" Type="http://schemas.openxmlformats.org/officeDocument/2006/relationships/hyperlink" Target="https://login.consultant.ru/link/?req=doc&amp;base=LAW&amp;n=479643&amp;date=20.02.2025&amp;demo=2" TargetMode="External"/><Relationship Id="rId4737" Type="http://schemas.openxmlformats.org/officeDocument/2006/relationships/hyperlink" Target="https://login.consultant.ru/link/?req=doc&amp;base=LAW&amp;n=320403&amp;date=20.02.2025&amp;dst=100014&amp;field=134&amp;demo=2" TargetMode="External"/><Relationship Id="rId4944" Type="http://schemas.openxmlformats.org/officeDocument/2006/relationships/hyperlink" Target="https://login.consultant.ru/link/?req=doc&amp;base=LAW&amp;n=476447&amp;date=20.02.2025&amp;dst=36&amp;field=134&amp;demo=2" TargetMode="External"/><Relationship Id="rId7003" Type="http://schemas.openxmlformats.org/officeDocument/2006/relationships/hyperlink" Target="https://login.consultant.ru/link/?req=doc&amp;base=LAW&amp;n=201257&amp;date=20.02.2025&amp;dst=100131&amp;field=134&amp;demo=2" TargetMode="External"/><Relationship Id="rId7210" Type="http://schemas.openxmlformats.org/officeDocument/2006/relationships/hyperlink" Target="https://login.consultant.ru/link/?req=doc&amp;base=LAW&amp;n=201285&amp;date=20.02.2025&amp;dst=100472&amp;field=134&amp;demo=2" TargetMode="External"/><Relationship Id="rId467" Type="http://schemas.openxmlformats.org/officeDocument/2006/relationships/hyperlink" Target="https://login.consultant.ru/link/?req=doc&amp;base=LAW&amp;n=370085&amp;date=20.02.2025&amp;dst=100012&amp;field=134&amp;demo=2" TargetMode="External"/><Relationship Id="rId1097" Type="http://schemas.openxmlformats.org/officeDocument/2006/relationships/hyperlink" Target="https://login.consultant.ru/link/?req=doc&amp;base=LAW&amp;n=454133&amp;date=20.02.2025&amp;dst=100086&amp;field=134&amp;demo=2" TargetMode="External"/><Relationship Id="rId2148" Type="http://schemas.openxmlformats.org/officeDocument/2006/relationships/hyperlink" Target="https://login.consultant.ru/link/?req=doc&amp;base=LAW&amp;n=459108&amp;date=20.02.2025&amp;dst=103209&amp;field=134&amp;demo=2" TargetMode="External"/><Relationship Id="rId3546" Type="http://schemas.openxmlformats.org/officeDocument/2006/relationships/hyperlink" Target="https://login.consultant.ru/link/?req=doc&amp;base=LAW&amp;n=471849&amp;date=20.02.2025&amp;dst=100090&amp;field=134&amp;demo=2" TargetMode="External"/><Relationship Id="rId3753" Type="http://schemas.openxmlformats.org/officeDocument/2006/relationships/hyperlink" Target="https://login.consultant.ru/link/?req=doc&amp;base=LAW&amp;n=483129&amp;date=20.02.2025&amp;dst=1079&amp;field=134&amp;demo=2" TargetMode="External"/><Relationship Id="rId3960" Type="http://schemas.openxmlformats.org/officeDocument/2006/relationships/hyperlink" Target="https://login.consultant.ru/link/?req=doc&amp;base=LAW&amp;n=495184&amp;date=20.02.2025&amp;dst=1357&amp;field=134&amp;demo=2" TargetMode="External"/><Relationship Id="rId4804" Type="http://schemas.openxmlformats.org/officeDocument/2006/relationships/hyperlink" Target="https://login.consultant.ru/link/?req=doc&amp;base=LAW&amp;n=417862&amp;date=20.02.2025&amp;dst=100024&amp;field=134&amp;demo=2" TargetMode="External"/><Relationship Id="rId674" Type="http://schemas.openxmlformats.org/officeDocument/2006/relationships/hyperlink" Target="https://login.consultant.ru/link/?req=doc&amp;base=LAW&amp;n=453614&amp;date=20.02.2025&amp;dst=100040&amp;field=134&amp;demo=2" TargetMode="External"/><Relationship Id="rId881" Type="http://schemas.openxmlformats.org/officeDocument/2006/relationships/hyperlink" Target="https://login.consultant.ru/link/?req=doc&amp;base=LAW&amp;n=491932&amp;date=20.02.2025&amp;dst=100026&amp;field=134&amp;demo=2" TargetMode="External"/><Relationship Id="rId2355" Type="http://schemas.openxmlformats.org/officeDocument/2006/relationships/hyperlink" Target="https://login.consultant.ru/link/?req=doc&amp;base=LAW&amp;n=494425&amp;date=20.02.2025&amp;dst=100056&amp;field=134&amp;demo=2" TargetMode="External"/><Relationship Id="rId2562" Type="http://schemas.openxmlformats.org/officeDocument/2006/relationships/hyperlink" Target="https://login.consultant.ru/link/?req=doc&amp;base=LAW&amp;n=212391&amp;date=20.02.2025&amp;dst=100010&amp;field=134&amp;demo=2" TargetMode="External"/><Relationship Id="rId3406" Type="http://schemas.openxmlformats.org/officeDocument/2006/relationships/hyperlink" Target="https://login.consultant.ru/link/?req=doc&amp;base=LAW&amp;n=485965&amp;date=20.02.2025&amp;dst=100374&amp;field=134&amp;demo=2" TargetMode="External"/><Relationship Id="rId3613" Type="http://schemas.openxmlformats.org/officeDocument/2006/relationships/hyperlink" Target="https://login.consultant.ru/link/?req=doc&amp;base=LAW&amp;n=149859&amp;date=20.02.2025&amp;dst=100028&amp;field=134&amp;demo=2" TargetMode="External"/><Relationship Id="rId3820" Type="http://schemas.openxmlformats.org/officeDocument/2006/relationships/hyperlink" Target="https://login.consultant.ru/link/?req=doc&amp;base=LAW&amp;n=191967&amp;date=20.02.2025&amp;dst=100099&amp;field=134&amp;demo=2" TargetMode="External"/><Relationship Id="rId6769" Type="http://schemas.openxmlformats.org/officeDocument/2006/relationships/hyperlink" Target="https://login.consultant.ru/link/?req=doc&amp;base=LAW&amp;n=405461&amp;date=20.02.2025&amp;dst=100018&amp;field=134&amp;demo=2" TargetMode="External"/><Relationship Id="rId6976" Type="http://schemas.openxmlformats.org/officeDocument/2006/relationships/hyperlink" Target="https://login.consultant.ru/link/?req=doc&amp;base=LAW&amp;n=201285&amp;date=20.02.2025&amp;dst=100450&amp;field=134&amp;demo=2" TargetMode="External"/><Relationship Id="rId327" Type="http://schemas.openxmlformats.org/officeDocument/2006/relationships/hyperlink" Target="https://login.consultant.ru/link/?req=doc&amp;base=LAW&amp;n=153899&amp;date=20.02.2025&amp;dst=100017&amp;field=134&amp;demo=2" TargetMode="External"/><Relationship Id="rId534" Type="http://schemas.openxmlformats.org/officeDocument/2006/relationships/hyperlink" Target="https://login.consultant.ru/link/?req=doc&amp;base=LAW&amp;n=220702&amp;date=20.02.2025&amp;dst=100245&amp;field=134&amp;demo=2" TargetMode="External"/><Relationship Id="rId741" Type="http://schemas.openxmlformats.org/officeDocument/2006/relationships/hyperlink" Target="https://login.consultant.ru/link/?req=doc&amp;base=LAW&amp;n=436421&amp;date=20.02.2025&amp;dst=100135&amp;field=134&amp;demo=2" TargetMode="External"/><Relationship Id="rId1164" Type="http://schemas.openxmlformats.org/officeDocument/2006/relationships/hyperlink" Target="https://login.consultant.ru/link/?req=doc&amp;base=LAW&amp;n=495184&amp;date=20.02.2025&amp;dst=1394&amp;field=134&amp;demo=2" TargetMode="External"/><Relationship Id="rId1371" Type="http://schemas.openxmlformats.org/officeDocument/2006/relationships/hyperlink" Target="https://login.consultant.ru/link/?req=doc&amp;base=LAW&amp;n=466154&amp;date=20.02.2025&amp;dst=100484&amp;field=134&amp;demo=2" TargetMode="External"/><Relationship Id="rId2008" Type="http://schemas.openxmlformats.org/officeDocument/2006/relationships/hyperlink" Target="https://login.consultant.ru/link/?req=doc&amp;base=LAW&amp;n=391369&amp;date=20.02.2025&amp;dst=100064&amp;field=134&amp;demo=2" TargetMode="External"/><Relationship Id="rId2215" Type="http://schemas.openxmlformats.org/officeDocument/2006/relationships/hyperlink" Target="https://login.consultant.ru/link/?req=doc&amp;base=LAW&amp;n=382522&amp;date=20.02.2025&amp;dst=100015&amp;field=134&amp;demo=2" TargetMode="External"/><Relationship Id="rId2422" Type="http://schemas.openxmlformats.org/officeDocument/2006/relationships/hyperlink" Target="https://login.consultant.ru/link/?req=doc&amp;base=LAW&amp;n=201254&amp;date=20.02.2025&amp;dst=100146&amp;field=134&amp;demo=2" TargetMode="External"/><Relationship Id="rId5578" Type="http://schemas.openxmlformats.org/officeDocument/2006/relationships/hyperlink" Target="https://login.consultant.ru/link/?req=doc&amp;base=LAW&amp;n=482544&amp;date=20.02.2025&amp;dst=100020&amp;field=134&amp;demo=2" TargetMode="External"/><Relationship Id="rId5785" Type="http://schemas.openxmlformats.org/officeDocument/2006/relationships/hyperlink" Target="https://login.consultant.ru/link/?req=doc&amp;base=LAW&amp;n=446159&amp;date=20.02.2025&amp;dst=100181&amp;field=134&amp;demo=2" TargetMode="External"/><Relationship Id="rId5992" Type="http://schemas.openxmlformats.org/officeDocument/2006/relationships/hyperlink" Target="https://login.consultant.ru/link/?req=doc&amp;base=LAW&amp;n=158405&amp;date=20.02.2025&amp;dst=100078&amp;field=134&amp;demo=2" TargetMode="External"/><Relationship Id="rId6629" Type="http://schemas.openxmlformats.org/officeDocument/2006/relationships/hyperlink" Target="https://login.consultant.ru/link/?req=doc&amp;base=LAW&amp;n=200002&amp;date=20.02.2025&amp;dst=100013&amp;field=134&amp;demo=2" TargetMode="External"/><Relationship Id="rId6836" Type="http://schemas.openxmlformats.org/officeDocument/2006/relationships/hyperlink" Target="https://login.consultant.ru/link/?req=doc&amp;base=LAW&amp;n=220284&amp;date=20.02.2025&amp;dst=100047&amp;field=134&amp;demo=2" TargetMode="External"/><Relationship Id="rId601" Type="http://schemas.openxmlformats.org/officeDocument/2006/relationships/hyperlink" Target="https://login.consultant.ru/link/?req=doc&amp;base=LAW&amp;n=186978&amp;date=20.02.2025&amp;dst=100021&amp;field=134&amp;demo=2" TargetMode="External"/><Relationship Id="rId1024" Type="http://schemas.openxmlformats.org/officeDocument/2006/relationships/hyperlink" Target="https://login.consultant.ru/link/?req=doc&amp;base=LAW&amp;n=142514&amp;date=20.02.2025&amp;dst=100008&amp;field=134&amp;demo=2" TargetMode="External"/><Relationship Id="rId1231" Type="http://schemas.openxmlformats.org/officeDocument/2006/relationships/hyperlink" Target="https://login.consultant.ru/link/?req=doc&amp;base=LAW&amp;n=495184&amp;date=20.02.2025&amp;dst=1256&amp;field=134&amp;demo=2" TargetMode="External"/><Relationship Id="rId4387" Type="http://schemas.openxmlformats.org/officeDocument/2006/relationships/hyperlink" Target="https://login.consultant.ru/link/?req=doc&amp;base=LAW&amp;n=298681&amp;date=20.02.2025&amp;dst=100123&amp;field=134&amp;demo=2" TargetMode="External"/><Relationship Id="rId4594" Type="http://schemas.openxmlformats.org/officeDocument/2006/relationships/hyperlink" Target="https://login.consultant.ru/link/?req=doc&amp;base=LAW&amp;n=464779&amp;date=20.02.2025&amp;dst=100014&amp;field=134&amp;demo=2" TargetMode="External"/><Relationship Id="rId5438" Type="http://schemas.openxmlformats.org/officeDocument/2006/relationships/hyperlink" Target="https://login.consultant.ru/link/?req=doc&amp;base=LAW&amp;n=490064&amp;date=20.02.2025&amp;dst=100021&amp;field=134&amp;demo=2" TargetMode="External"/><Relationship Id="rId5645" Type="http://schemas.openxmlformats.org/officeDocument/2006/relationships/hyperlink" Target="https://login.consultant.ru/link/?req=doc&amp;base=LAW&amp;n=188331&amp;date=20.02.2025&amp;dst=100075&amp;field=134&amp;demo=2" TargetMode="External"/><Relationship Id="rId5852" Type="http://schemas.openxmlformats.org/officeDocument/2006/relationships/hyperlink" Target="https://login.consultant.ru/link/?req=doc&amp;base=LAW&amp;n=483416&amp;date=20.02.2025&amp;dst=11004&amp;field=134&amp;demo=2" TargetMode="External"/><Relationship Id="rId3196" Type="http://schemas.openxmlformats.org/officeDocument/2006/relationships/hyperlink" Target="https://login.consultant.ru/link/?req=doc&amp;base=LAW&amp;n=303428&amp;date=20.02.2025&amp;dst=100031&amp;field=134&amp;demo=2" TargetMode="External"/><Relationship Id="rId4247" Type="http://schemas.openxmlformats.org/officeDocument/2006/relationships/hyperlink" Target="https://login.consultant.ru/link/?req=doc&amp;base=LAW&amp;n=433226&amp;date=20.02.2025&amp;dst=100013&amp;field=134&amp;demo=2" TargetMode="External"/><Relationship Id="rId4454" Type="http://schemas.openxmlformats.org/officeDocument/2006/relationships/hyperlink" Target="https://login.consultant.ru/link/?req=doc&amp;base=LAW&amp;n=209907&amp;date=20.02.2025&amp;dst=100019&amp;field=134&amp;demo=2" TargetMode="External"/><Relationship Id="rId4661" Type="http://schemas.openxmlformats.org/officeDocument/2006/relationships/hyperlink" Target="https://login.consultant.ru/link/?req=doc&amp;base=LAW&amp;n=440510&amp;date=20.02.2025&amp;dst=100034&amp;field=134&amp;demo=2" TargetMode="External"/><Relationship Id="rId5505" Type="http://schemas.openxmlformats.org/officeDocument/2006/relationships/hyperlink" Target="https://login.consultant.ru/link/?req=doc&amp;base=LAW&amp;n=54577&amp;date=20.02.2025&amp;dst=100051&amp;field=134&amp;demo=2" TargetMode="External"/><Relationship Id="rId6903" Type="http://schemas.openxmlformats.org/officeDocument/2006/relationships/hyperlink" Target="https://login.consultant.ru/link/?req=doc&amp;base=LAW&amp;n=446159&amp;date=20.02.2025&amp;dst=100476&amp;field=134&amp;demo=2" TargetMode="External"/><Relationship Id="rId3056" Type="http://schemas.openxmlformats.org/officeDocument/2006/relationships/hyperlink" Target="https://login.consultant.ru/link/?req=doc&amp;base=LAW&amp;n=495184&amp;date=20.02.2025&amp;dst=103202&amp;field=134&amp;demo=2" TargetMode="External"/><Relationship Id="rId3263" Type="http://schemas.openxmlformats.org/officeDocument/2006/relationships/hyperlink" Target="https://login.consultant.ru/link/?req=doc&amp;base=LAW&amp;n=58266&amp;date=20.02.2025&amp;dst=100029&amp;field=134&amp;demo=2" TargetMode="External"/><Relationship Id="rId3470" Type="http://schemas.openxmlformats.org/officeDocument/2006/relationships/hyperlink" Target="https://login.consultant.ru/link/?req=doc&amp;base=LAW&amp;n=162558&amp;date=20.02.2025&amp;dst=100047&amp;field=134&amp;demo=2" TargetMode="External"/><Relationship Id="rId4107" Type="http://schemas.openxmlformats.org/officeDocument/2006/relationships/hyperlink" Target="https://login.consultant.ru/link/?req=doc&amp;base=LAW&amp;n=172516&amp;date=20.02.2025&amp;dst=100111&amp;field=134&amp;demo=2" TargetMode="External"/><Relationship Id="rId4314" Type="http://schemas.openxmlformats.org/officeDocument/2006/relationships/hyperlink" Target="https://login.consultant.ru/link/?req=doc&amp;base=LAW&amp;n=162570&amp;date=20.02.2025&amp;dst=100022&amp;field=134&amp;demo=2" TargetMode="External"/><Relationship Id="rId5712" Type="http://schemas.openxmlformats.org/officeDocument/2006/relationships/hyperlink" Target="https://login.consultant.ru/link/?req=doc&amp;base=LAW&amp;n=169763&amp;date=20.02.2025&amp;dst=100010&amp;field=134&amp;demo=2" TargetMode="External"/><Relationship Id="rId184" Type="http://schemas.openxmlformats.org/officeDocument/2006/relationships/hyperlink" Target="https://login.consultant.ru/link/?req=doc&amp;base=LAW&amp;n=320404&amp;date=20.02.2025&amp;dst=100009&amp;field=134&amp;demo=2" TargetMode="External"/><Relationship Id="rId391" Type="http://schemas.openxmlformats.org/officeDocument/2006/relationships/hyperlink" Target="https://login.consultant.ru/link/?req=doc&amp;base=LAW&amp;n=201276&amp;date=20.02.2025&amp;dst=100012&amp;field=134&amp;demo=2" TargetMode="External"/><Relationship Id="rId1908" Type="http://schemas.openxmlformats.org/officeDocument/2006/relationships/hyperlink" Target="https://login.consultant.ru/link/?req=doc&amp;base=LAW&amp;n=453614&amp;date=20.02.2025&amp;dst=100306&amp;field=134&amp;demo=2" TargetMode="External"/><Relationship Id="rId2072" Type="http://schemas.openxmlformats.org/officeDocument/2006/relationships/hyperlink" Target="https://login.consultant.ru/link/?req=doc&amp;base=LAW&amp;n=482892&amp;date=20.02.2025&amp;dst=69&amp;field=134&amp;demo=2" TargetMode="External"/><Relationship Id="rId3123" Type="http://schemas.openxmlformats.org/officeDocument/2006/relationships/hyperlink" Target="https://login.consultant.ru/link/?req=doc&amp;base=LAW&amp;n=387133&amp;date=20.02.2025&amp;dst=100315&amp;field=134&amp;demo=2" TargetMode="External"/><Relationship Id="rId4521" Type="http://schemas.openxmlformats.org/officeDocument/2006/relationships/hyperlink" Target="https://login.consultant.ru/link/?req=doc&amp;base=LAW&amp;n=301055&amp;date=20.02.2025&amp;dst=100023&amp;field=134&amp;demo=2" TargetMode="External"/><Relationship Id="rId6279" Type="http://schemas.openxmlformats.org/officeDocument/2006/relationships/hyperlink" Target="https://login.consultant.ru/link/?req=doc&amp;base=LAW&amp;n=453993&amp;date=20.02.2025&amp;dst=100475&amp;field=134&amp;demo=2" TargetMode="External"/><Relationship Id="rId7677" Type="http://schemas.openxmlformats.org/officeDocument/2006/relationships/hyperlink" Target="https://login.consultant.ru/link/?req=doc&amp;base=LAW&amp;n=465612&amp;date=20.02.2025&amp;dst=100033&amp;field=134&amp;demo=2" TargetMode="External"/><Relationship Id="rId251" Type="http://schemas.openxmlformats.org/officeDocument/2006/relationships/hyperlink" Target="https://login.consultant.ru/link/?req=doc&amp;base=LAW&amp;n=473936&amp;date=20.02.2025&amp;dst=100009&amp;field=134&amp;demo=2" TargetMode="External"/><Relationship Id="rId3330" Type="http://schemas.openxmlformats.org/officeDocument/2006/relationships/hyperlink" Target="https://login.consultant.ru/link/?req=doc&amp;base=LAW&amp;n=494642&amp;date=20.02.2025&amp;demo=2" TargetMode="External"/><Relationship Id="rId5088" Type="http://schemas.openxmlformats.org/officeDocument/2006/relationships/hyperlink" Target="https://login.consultant.ru/link/?req=doc&amp;base=LAW&amp;n=189504&amp;date=20.02.2025&amp;dst=100022&amp;field=134&amp;demo=2" TargetMode="External"/><Relationship Id="rId6139" Type="http://schemas.openxmlformats.org/officeDocument/2006/relationships/hyperlink" Target="https://login.consultant.ru/link/?req=doc&amp;base=LAW&amp;n=411055&amp;date=20.02.2025&amp;dst=100016&amp;field=134&amp;demo=2" TargetMode="External"/><Relationship Id="rId6486" Type="http://schemas.openxmlformats.org/officeDocument/2006/relationships/hyperlink" Target="https://login.consultant.ru/link/?req=doc&amp;base=LAW&amp;n=450395&amp;date=20.02.2025&amp;dst=100018&amp;field=134&amp;demo=2" TargetMode="External"/><Relationship Id="rId6693" Type="http://schemas.openxmlformats.org/officeDocument/2006/relationships/hyperlink" Target="https://login.consultant.ru/link/?req=doc&amp;base=LAW&amp;n=422114&amp;date=20.02.2025&amp;dst=100062&amp;field=134&amp;demo=2" TargetMode="External"/><Relationship Id="rId7537" Type="http://schemas.openxmlformats.org/officeDocument/2006/relationships/hyperlink" Target="https://login.consultant.ru/link/?req=doc&amp;base=LAW&amp;n=201316&amp;date=20.02.2025&amp;dst=100105&amp;field=134&amp;demo=2" TargetMode="External"/><Relationship Id="rId7744" Type="http://schemas.openxmlformats.org/officeDocument/2006/relationships/hyperlink" Target="https://login.consultant.ru/link/?req=doc&amp;base=LAW&amp;n=173867&amp;date=20.02.2025&amp;dst=100242&amp;field=134&amp;demo=2" TargetMode="External"/><Relationship Id="rId2889" Type="http://schemas.openxmlformats.org/officeDocument/2006/relationships/hyperlink" Target="https://login.consultant.ru/link/?req=doc&amp;base=LAW&amp;n=320402&amp;date=20.02.2025&amp;dst=100019&amp;field=134&amp;demo=2" TargetMode="External"/><Relationship Id="rId5295" Type="http://schemas.openxmlformats.org/officeDocument/2006/relationships/hyperlink" Target="https://login.consultant.ru/link/?req=doc&amp;base=LAW&amp;n=220284&amp;date=20.02.2025&amp;dst=100026&amp;field=134&amp;demo=2" TargetMode="External"/><Relationship Id="rId6346" Type="http://schemas.openxmlformats.org/officeDocument/2006/relationships/hyperlink" Target="https://login.consultant.ru/link/?req=doc&amp;base=LAW&amp;n=493079&amp;date=20.02.2025&amp;dst=100032&amp;field=134&amp;demo=2" TargetMode="External"/><Relationship Id="rId6553" Type="http://schemas.openxmlformats.org/officeDocument/2006/relationships/hyperlink" Target="https://login.consultant.ru/link/?req=doc&amp;base=LAW&amp;n=45537&amp;date=20.02.2025&amp;demo=2" TargetMode="External"/><Relationship Id="rId6760" Type="http://schemas.openxmlformats.org/officeDocument/2006/relationships/hyperlink" Target="https://login.consultant.ru/link/?req=doc&amp;base=LAW&amp;n=440515&amp;date=20.02.2025&amp;dst=100167&amp;field=134&amp;demo=2" TargetMode="External"/><Relationship Id="rId7604" Type="http://schemas.openxmlformats.org/officeDocument/2006/relationships/hyperlink" Target="https://login.consultant.ru/link/?req=doc&amp;base=LAW&amp;n=222062&amp;date=20.02.2025&amp;dst=100056&amp;field=134&amp;demo=2" TargetMode="External"/><Relationship Id="rId7811" Type="http://schemas.openxmlformats.org/officeDocument/2006/relationships/hyperlink" Target="https://login.consultant.ru/link/?req=doc&amp;base=LAW&amp;n=200634&amp;date=20.02.2025&amp;dst=100016&amp;field=134&amp;demo=2" TargetMode="External"/><Relationship Id="rId111" Type="http://schemas.openxmlformats.org/officeDocument/2006/relationships/hyperlink" Target="https://login.consultant.ru/link/?req=doc&amp;base=LAW&amp;n=130936&amp;date=20.02.2025&amp;dst=100011&amp;field=134&amp;demo=2" TargetMode="External"/><Relationship Id="rId1698" Type="http://schemas.openxmlformats.org/officeDocument/2006/relationships/hyperlink" Target="https://login.consultant.ru/link/?req=doc&amp;base=LAW&amp;n=336732&amp;date=20.02.2025&amp;dst=100010&amp;field=134&amp;demo=2" TargetMode="External"/><Relationship Id="rId2749" Type="http://schemas.openxmlformats.org/officeDocument/2006/relationships/hyperlink" Target="https://login.consultant.ru/link/?req=doc&amp;base=LAW&amp;n=339082&amp;date=20.02.2025&amp;dst=100023&amp;field=134&amp;demo=2" TargetMode="External"/><Relationship Id="rId2956" Type="http://schemas.openxmlformats.org/officeDocument/2006/relationships/hyperlink" Target="https://login.consultant.ru/link/?req=doc&amp;base=LAW&amp;n=355692&amp;date=20.02.2025&amp;dst=100040&amp;field=134&amp;demo=2" TargetMode="External"/><Relationship Id="rId5155" Type="http://schemas.openxmlformats.org/officeDocument/2006/relationships/hyperlink" Target="https://login.consultant.ru/link/?req=doc&amp;base=LAW&amp;n=381373&amp;date=20.02.2025&amp;dst=100024&amp;field=134&amp;demo=2" TargetMode="External"/><Relationship Id="rId5362" Type="http://schemas.openxmlformats.org/officeDocument/2006/relationships/hyperlink" Target="https://login.consultant.ru/link/?req=doc&amp;base=LAW&amp;n=221691&amp;date=20.02.2025&amp;dst=100681&amp;field=134&amp;demo=2" TargetMode="External"/><Relationship Id="rId6206" Type="http://schemas.openxmlformats.org/officeDocument/2006/relationships/hyperlink" Target="https://login.consultant.ru/link/?req=doc&amp;base=LAW&amp;n=286707&amp;date=20.02.2025&amp;dst=100078&amp;field=134&amp;demo=2" TargetMode="External"/><Relationship Id="rId6413" Type="http://schemas.openxmlformats.org/officeDocument/2006/relationships/hyperlink" Target="https://login.consultant.ru/link/?req=doc&amp;base=LAW&amp;n=59966&amp;date=20.02.2025&amp;dst=100041&amp;field=134&amp;demo=2" TargetMode="External"/><Relationship Id="rId6620" Type="http://schemas.openxmlformats.org/officeDocument/2006/relationships/hyperlink" Target="https://login.consultant.ru/link/?req=doc&amp;base=LAW&amp;n=446159&amp;date=20.02.2025&amp;dst=100443&amp;field=134&amp;demo=2" TargetMode="External"/><Relationship Id="rId928" Type="http://schemas.openxmlformats.org/officeDocument/2006/relationships/hyperlink" Target="https://login.consultant.ru/link/?req=doc&amp;base=LAW&amp;n=201285&amp;date=20.02.2025&amp;dst=100028&amp;field=134&amp;demo=2" TargetMode="External"/><Relationship Id="rId1558" Type="http://schemas.openxmlformats.org/officeDocument/2006/relationships/hyperlink" Target="https://login.consultant.ru/link/?req=doc&amp;base=LAW&amp;n=165850&amp;date=20.02.2025&amp;dst=100048&amp;field=134&amp;demo=2" TargetMode="External"/><Relationship Id="rId1765" Type="http://schemas.openxmlformats.org/officeDocument/2006/relationships/hyperlink" Target="https://login.consultant.ru/link/?req=doc&amp;base=LAW&amp;n=466154&amp;date=20.02.2025&amp;dst=100266&amp;field=134&amp;demo=2" TargetMode="External"/><Relationship Id="rId2609" Type="http://schemas.openxmlformats.org/officeDocument/2006/relationships/hyperlink" Target="https://login.consultant.ru/link/?req=doc&amp;base=LAW&amp;n=453614&amp;date=20.02.2025&amp;dst=100503&amp;field=134&amp;demo=2" TargetMode="External"/><Relationship Id="rId4171" Type="http://schemas.openxmlformats.org/officeDocument/2006/relationships/hyperlink" Target="https://login.consultant.ru/link/?req=doc&amp;base=LAW&amp;n=286707&amp;date=20.02.2025&amp;dst=100046&amp;field=134&amp;demo=2" TargetMode="External"/><Relationship Id="rId5015" Type="http://schemas.openxmlformats.org/officeDocument/2006/relationships/hyperlink" Target="https://login.consultant.ru/link/?req=doc&amp;base=LAW&amp;n=495193&amp;date=20.02.2025&amp;dst=11415&amp;field=134&amp;demo=2" TargetMode="External"/><Relationship Id="rId5222" Type="http://schemas.openxmlformats.org/officeDocument/2006/relationships/hyperlink" Target="https://login.consultant.ru/link/?req=doc&amp;base=LAW&amp;n=211067&amp;date=20.02.2025&amp;dst=100349&amp;field=134&amp;demo=2" TargetMode="External"/><Relationship Id="rId57" Type="http://schemas.openxmlformats.org/officeDocument/2006/relationships/hyperlink" Target="https://login.consultant.ru/link/?req=doc&amp;base=LAW&amp;n=480797&amp;date=20.02.2025&amp;dst=100635&amp;field=134&amp;demo=2" TargetMode="External"/><Relationship Id="rId1418" Type="http://schemas.openxmlformats.org/officeDocument/2006/relationships/hyperlink" Target="https://login.consultant.ru/link/?req=doc&amp;base=LAW&amp;n=421868&amp;date=20.02.2025&amp;dst=100015&amp;field=134&amp;demo=2" TargetMode="External"/><Relationship Id="rId1972" Type="http://schemas.openxmlformats.org/officeDocument/2006/relationships/hyperlink" Target="https://login.consultant.ru/link/?req=doc&amp;base=LAW&amp;n=330007&amp;date=20.02.2025&amp;dst=100031&amp;field=134&amp;demo=2" TargetMode="External"/><Relationship Id="rId2816" Type="http://schemas.openxmlformats.org/officeDocument/2006/relationships/hyperlink" Target="https://login.consultant.ru/link/?req=doc&amp;base=LAW&amp;n=343703&amp;date=20.02.2025&amp;dst=100010&amp;field=134&amp;demo=2" TargetMode="External"/><Relationship Id="rId4031" Type="http://schemas.openxmlformats.org/officeDocument/2006/relationships/hyperlink" Target="https://login.consultant.ru/link/?req=doc&amp;base=LAW&amp;n=60665&amp;date=20.02.2025&amp;dst=100013&amp;field=134&amp;demo=2" TargetMode="External"/><Relationship Id="rId7187" Type="http://schemas.openxmlformats.org/officeDocument/2006/relationships/hyperlink" Target="https://login.consultant.ru/link/?req=doc&amp;base=LAW&amp;n=303433&amp;date=20.02.2025&amp;dst=100021&amp;field=134&amp;demo=2" TargetMode="External"/><Relationship Id="rId7394" Type="http://schemas.openxmlformats.org/officeDocument/2006/relationships/hyperlink" Target="https://login.consultant.ru/link/?req=doc&amp;base=LAW&amp;n=282708&amp;date=20.02.2025&amp;dst=100171&amp;field=134&amp;demo=2" TargetMode="External"/><Relationship Id="rId1625" Type="http://schemas.openxmlformats.org/officeDocument/2006/relationships/hyperlink" Target="https://login.consultant.ru/link/?req=doc&amp;base=LAW&amp;n=417862&amp;date=20.02.2025&amp;dst=100019&amp;field=134&amp;demo=2" TargetMode="External"/><Relationship Id="rId1832" Type="http://schemas.openxmlformats.org/officeDocument/2006/relationships/hyperlink" Target="https://login.consultant.ru/link/?req=doc&amp;base=LAW&amp;n=495194&amp;date=20.02.2025&amp;dst=101331&amp;field=134&amp;demo=2" TargetMode="External"/><Relationship Id="rId4988" Type="http://schemas.openxmlformats.org/officeDocument/2006/relationships/hyperlink" Target="https://login.consultant.ru/link/?req=doc&amp;base=LAW&amp;n=487135&amp;date=20.02.2025&amp;dst=100781&amp;field=134&amp;demo=2" TargetMode="External"/><Relationship Id="rId7047" Type="http://schemas.openxmlformats.org/officeDocument/2006/relationships/hyperlink" Target="https://login.consultant.ru/link/?req=doc&amp;base=LAW&amp;n=201285&amp;date=20.02.2025&amp;dst=100457&amp;field=134&amp;demo=2" TargetMode="External"/><Relationship Id="rId7254" Type="http://schemas.openxmlformats.org/officeDocument/2006/relationships/hyperlink" Target="https://login.consultant.ru/link/?req=doc&amp;base=LAW&amp;n=378684&amp;date=20.02.2025&amp;dst=100022&amp;field=134&amp;demo=2" TargetMode="External"/><Relationship Id="rId3797" Type="http://schemas.openxmlformats.org/officeDocument/2006/relationships/hyperlink" Target="https://login.consultant.ru/link/?req=doc&amp;base=LAW&amp;n=495184&amp;date=20.02.2025&amp;dst=101321&amp;field=134&amp;demo=2" TargetMode="External"/><Relationship Id="rId4848" Type="http://schemas.openxmlformats.org/officeDocument/2006/relationships/hyperlink" Target="https://login.consultant.ru/link/?req=doc&amp;base=LAW&amp;n=448408&amp;date=20.02.2025&amp;dst=100033&amp;field=134&amp;demo=2" TargetMode="External"/><Relationship Id="rId6063" Type="http://schemas.openxmlformats.org/officeDocument/2006/relationships/hyperlink" Target="https://login.consultant.ru/link/?req=doc&amp;base=LAW&amp;n=483238&amp;date=20.02.2025&amp;dst=11386&amp;field=134&amp;demo=2" TargetMode="External"/><Relationship Id="rId7461" Type="http://schemas.openxmlformats.org/officeDocument/2006/relationships/hyperlink" Target="https://login.consultant.ru/link/?req=doc&amp;base=LAW&amp;n=201260&amp;date=20.02.2025&amp;dst=100048&amp;field=134&amp;demo=2" TargetMode="External"/><Relationship Id="rId2399" Type="http://schemas.openxmlformats.org/officeDocument/2006/relationships/hyperlink" Target="https://login.consultant.ru/link/?req=doc&amp;base=LAW&amp;n=432934&amp;date=20.02.2025&amp;dst=100045&amp;field=134&amp;demo=2" TargetMode="External"/><Relationship Id="rId3657" Type="http://schemas.openxmlformats.org/officeDocument/2006/relationships/hyperlink" Target="https://login.consultant.ru/link/?req=doc&amp;base=LAW&amp;n=453614&amp;date=20.02.2025&amp;dst=100631&amp;field=134&amp;demo=2" TargetMode="External"/><Relationship Id="rId3864" Type="http://schemas.openxmlformats.org/officeDocument/2006/relationships/hyperlink" Target="https://login.consultant.ru/link/?req=doc&amp;base=LAW&amp;n=464265&amp;date=20.02.2025&amp;dst=101352&amp;field=134&amp;demo=2" TargetMode="External"/><Relationship Id="rId4708" Type="http://schemas.openxmlformats.org/officeDocument/2006/relationships/hyperlink" Target="https://login.consultant.ru/link/?req=doc&amp;base=LAW&amp;n=433593&amp;date=20.02.2025&amp;demo=2" TargetMode="External"/><Relationship Id="rId4915" Type="http://schemas.openxmlformats.org/officeDocument/2006/relationships/hyperlink" Target="https://login.consultant.ru/link/?req=doc&amp;base=LAW&amp;n=201157&amp;date=20.02.2025&amp;dst=100071&amp;field=134&amp;demo=2" TargetMode="External"/><Relationship Id="rId6270" Type="http://schemas.openxmlformats.org/officeDocument/2006/relationships/hyperlink" Target="https://login.consultant.ru/link/?req=doc&amp;base=LAW&amp;n=446159&amp;date=20.02.2025&amp;dst=100389&amp;field=134&amp;demo=2" TargetMode="External"/><Relationship Id="rId7114" Type="http://schemas.openxmlformats.org/officeDocument/2006/relationships/hyperlink" Target="https://login.consultant.ru/link/?req=doc&amp;base=LAW&amp;n=201257&amp;date=20.02.2025&amp;dst=100132&amp;field=134&amp;demo=2" TargetMode="External"/><Relationship Id="rId7321" Type="http://schemas.openxmlformats.org/officeDocument/2006/relationships/hyperlink" Target="https://login.consultant.ru/link/?req=doc&amp;base=LAW&amp;n=464066&amp;date=20.02.2025&amp;dst=100014&amp;field=134&amp;demo=2" TargetMode="External"/><Relationship Id="rId578" Type="http://schemas.openxmlformats.org/officeDocument/2006/relationships/hyperlink" Target="https://login.consultant.ru/link/?req=doc&amp;base=LAW&amp;n=422114&amp;date=20.02.2025&amp;dst=100017&amp;field=134&amp;demo=2" TargetMode="External"/><Relationship Id="rId785" Type="http://schemas.openxmlformats.org/officeDocument/2006/relationships/hyperlink" Target="https://login.consultant.ru/link/?req=doc&amp;base=LAW&amp;n=405466&amp;date=20.02.2025&amp;dst=100010&amp;field=134&amp;demo=2" TargetMode="External"/><Relationship Id="rId992" Type="http://schemas.openxmlformats.org/officeDocument/2006/relationships/hyperlink" Target="https://login.consultant.ru/link/?req=doc&amp;base=LAW&amp;n=201281&amp;date=20.02.2025&amp;dst=100072&amp;field=134&amp;demo=2" TargetMode="External"/><Relationship Id="rId2259" Type="http://schemas.openxmlformats.org/officeDocument/2006/relationships/hyperlink" Target="https://login.consultant.ru/link/?req=doc&amp;base=LAW&amp;n=327611&amp;date=20.02.2025&amp;dst=100085&amp;field=134&amp;demo=2" TargetMode="External"/><Relationship Id="rId2466" Type="http://schemas.openxmlformats.org/officeDocument/2006/relationships/hyperlink" Target="https://login.consultant.ru/link/?req=doc&amp;base=LAW&amp;n=173867&amp;date=20.02.2025&amp;dst=100128&amp;field=134&amp;demo=2" TargetMode="External"/><Relationship Id="rId2673" Type="http://schemas.openxmlformats.org/officeDocument/2006/relationships/hyperlink" Target="https://login.consultant.ru/link/?req=doc&amp;base=LAW&amp;n=482412&amp;date=20.02.2025&amp;dst=100014&amp;field=134&amp;demo=2" TargetMode="External"/><Relationship Id="rId2880" Type="http://schemas.openxmlformats.org/officeDocument/2006/relationships/hyperlink" Target="https://login.consultant.ru/link/?req=doc&amp;base=LAW&amp;n=465612&amp;date=20.02.2025&amp;dst=100030&amp;field=134&amp;demo=2" TargetMode="External"/><Relationship Id="rId3517" Type="http://schemas.openxmlformats.org/officeDocument/2006/relationships/hyperlink" Target="https://login.consultant.ru/link/?req=doc&amp;base=LAW&amp;n=464265&amp;date=20.02.2025&amp;dst=101331&amp;field=134&amp;demo=2" TargetMode="External"/><Relationship Id="rId3724" Type="http://schemas.openxmlformats.org/officeDocument/2006/relationships/hyperlink" Target="https://login.consultant.ru/link/?req=doc&amp;base=LAW&amp;n=357773&amp;date=20.02.2025&amp;dst=100040&amp;field=134&amp;demo=2" TargetMode="External"/><Relationship Id="rId3931" Type="http://schemas.openxmlformats.org/officeDocument/2006/relationships/hyperlink" Target="https://login.consultant.ru/link/?req=doc&amp;base=LAW&amp;n=341818&amp;date=20.02.2025&amp;dst=100021&amp;field=134&amp;demo=2" TargetMode="External"/><Relationship Id="rId6130" Type="http://schemas.openxmlformats.org/officeDocument/2006/relationships/hyperlink" Target="https://login.consultant.ru/link/?req=doc&amp;base=LAW&amp;n=446159&amp;date=20.02.2025&amp;dst=100323&amp;field=134&amp;demo=2" TargetMode="External"/><Relationship Id="rId438" Type="http://schemas.openxmlformats.org/officeDocument/2006/relationships/hyperlink" Target="https://login.consultant.ru/link/?req=doc&amp;base=LAW&amp;n=471038&amp;date=20.02.2025&amp;dst=100039&amp;field=134&amp;demo=2" TargetMode="External"/><Relationship Id="rId645" Type="http://schemas.openxmlformats.org/officeDocument/2006/relationships/hyperlink" Target="https://login.consultant.ru/link/?req=doc&amp;base=LAW&amp;n=349068&amp;date=20.02.2025&amp;dst=100015&amp;field=134&amp;demo=2" TargetMode="External"/><Relationship Id="rId852" Type="http://schemas.openxmlformats.org/officeDocument/2006/relationships/hyperlink" Target="https://login.consultant.ru/link/?req=doc&amp;base=LAW&amp;n=453614&amp;date=20.02.2025&amp;dst=100099&amp;field=134&amp;demo=2" TargetMode="External"/><Relationship Id="rId1068" Type="http://schemas.openxmlformats.org/officeDocument/2006/relationships/hyperlink" Target="https://login.consultant.ru/link/?req=doc&amp;base=LAW&amp;n=141711&amp;date=20.02.2025&amp;dst=100068&amp;field=134&amp;demo=2" TargetMode="External"/><Relationship Id="rId1275" Type="http://schemas.openxmlformats.org/officeDocument/2006/relationships/hyperlink" Target="https://login.consultant.ru/link/?req=doc&amp;base=LAW&amp;n=481313&amp;date=20.02.2025&amp;dst=101040&amp;field=134&amp;demo=2" TargetMode="External"/><Relationship Id="rId1482" Type="http://schemas.openxmlformats.org/officeDocument/2006/relationships/hyperlink" Target="https://login.consultant.ru/link/?req=doc&amp;base=LAW&amp;n=494451&amp;date=20.02.2025&amp;dst=4&amp;field=134&amp;demo=2" TargetMode="External"/><Relationship Id="rId2119" Type="http://schemas.openxmlformats.org/officeDocument/2006/relationships/hyperlink" Target="https://login.consultant.ru/link/?req=doc&amp;base=LAW&amp;n=54577&amp;date=20.02.2025&amp;dst=100018&amp;field=134&amp;demo=2" TargetMode="External"/><Relationship Id="rId2326" Type="http://schemas.openxmlformats.org/officeDocument/2006/relationships/hyperlink" Target="https://login.consultant.ru/link/?req=doc&amp;base=LAW&amp;n=173867&amp;date=20.02.2025&amp;dst=100094&amp;field=134&amp;demo=2" TargetMode="External"/><Relationship Id="rId2533" Type="http://schemas.openxmlformats.org/officeDocument/2006/relationships/hyperlink" Target="https://login.consultant.ru/link/?req=doc&amp;base=LAW&amp;n=405467&amp;date=20.02.2025&amp;dst=100012&amp;field=134&amp;demo=2" TargetMode="External"/><Relationship Id="rId2740" Type="http://schemas.openxmlformats.org/officeDocument/2006/relationships/hyperlink" Target="https://login.consultant.ru/link/?req=doc&amp;base=LAW&amp;n=436199&amp;date=20.02.2025&amp;dst=100014&amp;field=134&amp;demo=2" TargetMode="External"/><Relationship Id="rId5689" Type="http://schemas.openxmlformats.org/officeDocument/2006/relationships/hyperlink" Target="https://login.consultant.ru/link/?req=doc&amp;base=LAW&amp;n=326892&amp;date=20.02.2025&amp;dst=100120&amp;field=134&amp;demo=2" TargetMode="External"/><Relationship Id="rId5896" Type="http://schemas.openxmlformats.org/officeDocument/2006/relationships/hyperlink" Target="https://login.consultant.ru/link/?req=doc&amp;base=LAW&amp;n=285578&amp;date=20.02.2025&amp;dst=100010&amp;field=134&amp;demo=2" TargetMode="External"/><Relationship Id="rId6947" Type="http://schemas.openxmlformats.org/officeDocument/2006/relationships/hyperlink" Target="https://login.consultant.ru/link/?req=doc&amp;base=LAW&amp;n=408037&amp;date=20.02.2025&amp;dst=100021&amp;field=134&amp;demo=2" TargetMode="External"/><Relationship Id="rId505" Type="http://schemas.openxmlformats.org/officeDocument/2006/relationships/hyperlink" Target="https://login.consultant.ru/link/?req=doc&amp;base=LAW&amp;n=61789&amp;date=20.02.2025&amp;dst=100009&amp;field=134&amp;demo=2" TargetMode="External"/><Relationship Id="rId712" Type="http://schemas.openxmlformats.org/officeDocument/2006/relationships/hyperlink" Target="https://login.consultant.ru/link/?req=doc&amp;base=LAW&amp;n=448180&amp;date=20.02.2025&amp;dst=100046&amp;field=134&amp;demo=2" TargetMode="External"/><Relationship Id="rId1135" Type="http://schemas.openxmlformats.org/officeDocument/2006/relationships/hyperlink" Target="https://login.consultant.ru/link/?req=doc&amp;base=LAW&amp;n=453614&amp;date=20.02.2025&amp;dst=100139&amp;field=134&amp;demo=2" TargetMode="External"/><Relationship Id="rId1342" Type="http://schemas.openxmlformats.org/officeDocument/2006/relationships/hyperlink" Target="https://login.consultant.ru/link/?req=doc&amp;base=LAW&amp;n=466154&amp;date=20.02.2025&amp;dst=100057&amp;field=134&amp;demo=2" TargetMode="External"/><Relationship Id="rId4498" Type="http://schemas.openxmlformats.org/officeDocument/2006/relationships/hyperlink" Target="https://login.consultant.ru/link/?req=doc&amp;base=LAW&amp;n=494794&amp;date=20.02.2025&amp;dst=100016&amp;field=134&amp;demo=2" TargetMode="External"/><Relationship Id="rId5549" Type="http://schemas.openxmlformats.org/officeDocument/2006/relationships/hyperlink" Target="https://login.consultant.ru/link/?req=doc&amp;base=LAW&amp;n=446159&amp;date=20.02.2025&amp;dst=100068&amp;field=134&amp;demo=2" TargetMode="External"/><Relationship Id="rId1202" Type="http://schemas.openxmlformats.org/officeDocument/2006/relationships/hyperlink" Target="https://login.consultant.ru/link/?req=doc&amp;base=LAW&amp;n=453614&amp;date=20.02.2025&amp;dst=100159&amp;field=134&amp;demo=2" TargetMode="External"/><Relationship Id="rId2600" Type="http://schemas.openxmlformats.org/officeDocument/2006/relationships/hyperlink" Target="https://login.consultant.ru/link/?req=doc&amp;base=LAW&amp;n=446623&amp;date=20.02.2025&amp;demo=2" TargetMode="External"/><Relationship Id="rId4358" Type="http://schemas.openxmlformats.org/officeDocument/2006/relationships/hyperlink" Target="https://login.consultant.ru/link/?req=doc&amp;base=LAW&amp;n=483052&amp;date=20.02.2025&amp;demo=2" TargetMode="External"/><Relationship Id="rId5409" Type="http://schemas.openxmlformats.org/officeDocument/2006/relationships/hyperlink" Target="https://login.consultant.ru/link/?req=doc&amp;base=LAW&amp;n=201265&amp;date=20.02.2025&amp;dst=100317&amp;field=134&amp;demo=2" TargetMode="External"/><Relationship Id="rId5756" Type="http://schemas.openxmlformats.org/officeDocument/2006/relationships/hyperlink" Target="https://login.consultant.ru/link/?req=doc&amp;base=LAW&amp;n=480361&amp;date=20.02.2025&amp;dst=100042&amp;field=134&amp;demo=2" TargetMode="External"/><Relationship Id="rId5963" Type="http://schemas.openxmlformats.org/officeDocument/2006/relationships/hyperlink" Target="https://login.consultant.ru/link/?req=doc&amp;base=LAW&amp;n=434578&amp;date=20.02.2025&amp;dst=100028&amp;field=134&amp;demo=2" TargetMode="External"/><Relationship Id="rId6807" Type="http://schemas.openxmlformats.org/officeDocument/2006/relationships/hyperlink" Target="https://login.consultant.ru/link/?req=doc&amp;base=LAW&amp;n=454112&amp;date=20.02.2025&amp;dst=100461&amp;field=134&amp;demo=2" TargetMode="External"/><Relationship Id="rId3167" Type="http://schemas.openxmlformats.org/officeDocument/2006/relationships/hyperlink" Target="https://login.consultant.ru/link/?req=doc&amp;base=LAW&amp;n=321547&amp;date=20.02.2025&amp;dst=100159&amp;field=134&amp;demo=2" TargetMode="External"/><Relationship Id="rId4565" Type="http://schemas.openxmlformats.org/officeDocument/2006/relationships/hyperlink" Target="https://login.consultant.ru/link/?req=doc&amp;base=LAW&amp;n=453614&amp;date=20.02.2025&amp;dst=100790&amp;field=134&amp;demo=2" TargetMode="External"/><Relationship Id="rId4772" Type="http://schemas.openxmlformats.org/officeDocument/2006/relationships/hyperlink" Target="https://login.consultant.ru/link/?req=doc&amp;base=LAW&amp;n=165926&amp;date=20.02.2025&amp;dst=100041&amp;field=134&amp;demo=2" TargetMode="External"/><Relationship Id="rId5616" Type="http://schemas.openxmlformats.org/officeDocument/2006/relationships/hyperlink" Target="https://login.consultant.ru/link/?req=doc&amp;base=LAW&amp;n=199985&amp;date=20.02.2025&amp;dst=100008&amp;field=134&amp;demo=2" TargetMode="External"/><Relationship Id="rId5823" Type="http://schemas.openxmlformats.org/officeDocument/2006/relationships/hyperlink" Target="https://login.consultant.ru/link/?req=doc&amp;base=LAW&amp;n=446159&amp;date=20.02.2025&amp;dst=100211&amp;field=134&amp;demo=2" TargetMode="External"/><Relationship Id="rId295" Type="http://schemas.openxmlformats.org/officeDocument/2006/relationships/hyperlink" Target="https://login.consultant.ru/link/?req=doc&amp;base=LAW&amp;n=409580&amp;date=20.02.2025&amp;dst=100012&amp;field=134&amp;demo=2" TargetMode="External"/><Relationship Id="rId3374" Type="http://schemas.openxmlformats.org/officeDocument/2006/relationships/hyperlink" Target="https://login.consultant.ru/link/?req=doc&amp;base=LAW&amp;n=454112&amp;date=20.02.2025&amp;dst=100329&amp;field=134&amp;demo=2" TargetMode="External"/><Relationship Id="rId3581" Type="http://schemas.openxmlformats.org/officeDocument/2006/relationships/hyperlink" Target="https://login.consultant.ru/link/?req=doc&amp;base=LAW&amp;n=466790&amp;date=20.02.2025&amp;dst=1370&amp;field=134&amp;demo=2" TargetMode="External"/><Relationship Id="rId4218" Type="http://schemas.openxmlformats.org/officeDocument/2006/relationships/hyperlink" Target="https://login.consultant.ru/link/?req=doc&amp;base=LAW&amp;n=201153&amp;date=20.02.2025&amp;dst=100170&amp;field=134&amp;demo=2" TargetMode="External"/><Relationship Id="rId4425" Type="http://schemas.openxmlformats.org/officeDocument/2006/relationships/hyperlink" Target="https://login.consultant.ru/link/?req=doc&amp;base=LAW&amp;n=452702&amp;date=20.02.2025&amp;dst=100011&amp;field=134&amp;demo=2" TargetMode="External"/><Relationship Id="rId4632" Type="http://schemas.openxmlformats.org/officeDocument/2006/relationships/hyperlink" Target="https://login.consultant.ru/link/?req=doc&amp;base=LAW&amp;n=201617&amp;date=20.02.2025&amp;dst=100282&amp;field=134&amp;demo=2" TargetMode="External"/><Relationship Id="rId7788" Type="http://schemas.openxmlformats.org/officeDocument/2006/relationships/hyperlink" Target="https://login.consultant.ru/link/?req=doc&amp;base=LAW&amp;n=201294&amp;date=20.02.2025&amp;dst=100065&amp;field=134&amp;demo=2" TargetMode="External"/><Relationship Id="rId2183" Type="http://schemas.openxmlformats.org/officeDocument/2006/relationships/hyperlink" Target="https://login.consultant.ru/link/?req=doc&amp;base=LAW&amp;n=494425&amp;date=20.02.2025&amp;dst=100016&amp;field=134&amp;demo=2" TargetMode="External"/><Relationship Id="rId2390" Type="http://schemas.openxmlformats.org/officeDocument/2006/relationships/hyperlink" Target="https://login.consultant.ru/link/?req=doc&amp;base=LAW&amp;n=493265&amp;date=20.02.2025&amp;dst=100434&amp;field=134&amp;demo=2" TargetMode="External"/><Relationship Id="rId3027" Type="http://schemas.openxmlformats.org/officeDocument/2006/relationships/hyperlink" Target="https://login.consultant.ru/link/?req=doc&amp;base=LAW&amp;n=459965&amp;date=20.02.2025&amp;dst=100010&amp;field=134&amp;demo=2" TargetMode="External"/><Relationship Id="rId3234" Type="http://schemas.openxmlformats.org/officeDocument/2006/relationships/hyperlink" Target="https://login.consultant.ru/link/?req=doc&amp;base=LAW&amp;n=186980&amp;date=20.02.2025&amp;dst=100107&amp;field=134&amp;demo=2" TargetMode="External"/><Relationship Id="rId3441" Type="http://schemas.openxmlformats.org/officeDocument/2006/relationships/hyperlink" Target="https://login.consultant.ru/link/?req=doc&amp;base=LAW&amp;n=427324&amp;date=20.02.2025&amp;dst=100014&amp;field=134&amp;demo=2" TargetMode="External"/><Relationship Id="rId6597" Type="http://schemas.openxmlformats.org/officeDocument/2006/relationships/hyperlink" Target="https://login.consultant.ru/link/?req=doc&amp;base=LAW&amp;n=327773&amp;date=20.02.2025&amp;dst=100058&amp;field=134&amp;demo=2" TargetMode="External"/><Relationship Id="rId7648" Type="http://schemas.openxmlformats.org/officeDocument/2006/relationships/hyperlink" Target="https://login.consultant.ru/link/?req=doc&amp;base=LAW&amp;n=201316&amp;date=20.02.2025&amp;dst=100110&amp;field=134&amp;demo=2" TargetMode="External"/><Relationship Id="rId155" Type="http://schemas.openxmlformats.org/officeDocument/2006/relationships/hyperlink" Target="https://login.consultant.ru/link/?req=doc&amp;base=LAW&amp;n=301284&amp;date=20.02.2025&amp;dst=100399&amp;field=134&amp;demo=2" TargetMode="External"/><Relationship Id="rId362" Type="http://schemas.openxmlformats.org/officeDocument/2006/relationships/hyperlink" Target="https://login.consultant.ru/link/?req=doc&amp;base=LAW&amp;n=490069&amp;date=20.02.2025&amp;dst=100008&amp;field=134&amp;demo=2" TargetMode="External"/><Relationship Id="rId2043" Type="http://schemas.openxmlformats.org/officeDocument/2006/relationships/hyperlink" Target="https://login.consultant.ru/link/?req=doc&amp;base=LAW&amp;n=171230&amp;date=20.02.2025&amp;dst=100079&amp;field=134&amp;demo=2" TargetMode="External"/><Relationship Id="rId2250" Type="http://schemas.openxmlformats.org/officeDocument/2006/relationships/hyperlink" Target="https://login.consultant.ru/link/?req=doc&amp;base=LAW&amp;n=173823&amp;date=20.02.2025&amp;dst=100091&amp;field=134&amp;demo=2" TargetMode="External"/><Relationship Id="rId3301" Type="http://schemas.openxmlformats.org/officeDocument/2006/relationships/hyperlink" Target="https://login.consultant.ru/link/?req=doc&amp;base=LAW&amp;n=481354&amp;date=20.02.2025&amp;dst=100229&amp;field=134&amp;demo=2" TargetMode="External"/><Relationship Id="rId5199" Type="http://schemas.openxmlformats.org/officeDocument/2006/relationships/hyperlink" Target="https://login.consultant.ru/link/?req=doc&amp;base=LAW&amp;n=434569&amp;date=20.02.2025&amp;dst=100017&amp;field=134&amp;demo=2" TargetMode="External"/><Relationship Id="rId6457" Type="http://schemas.openxmlformats.org/officeDocument/2006/relationships/hyperlink" Target="https://login.consultant.ru/link/?req=doc&amp;base=LAW&amp;n=201254&amp;date=20.02.2025&amp;dst=100170&amp;field=134&amp;demo=2" TargetMode="External"/><Relationship Id="rId6664" Type="http://schemas.openxmlformats.org/officeDocument/2006/relationships/hyperlink" Target="https://login.consultant.ru/link/?req=doc&amp;base=LAW&amp;n=201294&amp;date=20.02.2025&amp;dst=100049&amp;field=134&amp;demo=2" TargetMode="External"/><Relationship Id="rId6871" Type="http://schemas.openxmlformats.org/officeDocument/2006/relationships/hyperlink" Target="https://login.consultant.ru/link/?req=doc&amp;base=LAW&amp;n=169763&amp;date=20.02.2025&amp;dst=100036&amp;field=134&amp;demo=2" TargetMode="External"/><Relationship Id="rId7508" Type="http://schemas.openxmlformats.org/officeDocument/2006/relationships/hyperlink" Target="https://login.consultant.ru/link/?req=doc&amp;base=LAW&amp;n=284109&amp;date=20.02.2025&amp;dst=100008&amp;field=134&amp;demo=2" TargetMode="External"/><Relationship Id="rId7715" Type="http://schemas.openxmlformats.org/officeDocument/2006/relationships/hyperlink" Target="https://login.consultant.ru/link/?req=doc&amp;base=LAW&amp;n=221220&amp;date=20.02.2025&amp;dst=100009&amp;field=134&amp;demo=2" TargetMode="External"/><Relationship Id="rId222" Type="http://schemas.openxmlformats.org/officeDocument/2006/relationships/hyperlink" Target="https://login.consultant.ru/link/?req=doc&amp;base=LAW&amp;n=409580&amp;date=20.02.2025&amp;dst=100011&amp;field=134&amp;demo=2" TargetMode="External"/><Relationship Id="rId2110" Type="http://schemas.openxmlformats.org/officeDocument/2006/relationships/hyperlink" Target="https://login.consultant.ru/link/?req=doc&amp;base=LAW&amp;n=180722&amp;date=20.02.2025&amp;dst=100012&amp;field=134&amp;demo=2" TargetMode="External"/><Relationship Id="rId5059" Type="http://schemas.openxmlformats.org/officeDocument/2006/relationships/hyperlink" Target="https://login.consultant.ru/link/?req=doc&amp;base=LAW&amp;n=165868&amp;date=20.02.2025&amp;dst=100116&amp;field=134&amp;demo=2" TargetMode="External"/><Relationship Id="rId5266" Type="http://schemas.openxmlformats.org/officeDocument/2006/relationships/hyperlink" Target="https://login.consultant.ru/link/?req=doc&amp;base=LAW&amp;n=155105&amp;date=20.02.2025&amp;dst=100051&amp;field=134&amp;demo=2" TargetMode="External"/><Relationship Id="rId5473" Type="http://schemas.openxmlformats.org/officeDocument/2006/relationships/hyperlink" Target="https://login.consultant.ru/link/?req=doc&amp;base=LAW&amp;n=201312&amp;date=20.02.2025&amp;dst=100314&amp;field=134&amp;demo=2" TargetMode="External"/><Relationship Id="rId5680" Type="http://schemas.openxmlformats.org/officeDocument/2006/relationships/hyperlink" Target="https://login.consultant.ru/link/?req=doc&amp;base=LAW&amp;n=494451&amp;date=20.02.2025&amp;demo=2" TargetMode="External"/><Relationship Id="rId6317" Type="http://schemas.openxmlformats.org/officeDocument/2006/relationships/hyperlink" Target="https://login.consultant.ru/link/?req=doc&amp;base=LAW&amp;n=341914&amp;date=20.02.2025&amp;dst=100015&amp;field=134&amp;demo=2" TargetMode="External"/><Relationship Id="rId6524" Type="http://schemas.openxmlformats.org/officeDocument/2006/relationships/hyperlink" Target="https://login.consultant.ru/link/?req=doc&amp;base=LAW&amp;n=88989&amp;date=20.02.2025&amp;dst=100050&amp;field=134&amp;demo=2" TargetMode="External"/><Relationship Id="rId4075" Type="http://schemas.openxmlformats.org/officeDocument/2006/relationships/hyperlink" Target="https://login.consultant.ru/link/?req=doc&amp;base=LAW&amp;n=493196&amp;date=20.02.2025&amp;dst=100019&amp;field=134&amp;demo=2" TargetMode="External"/><Relationship Id="rId4282" Type="http://schemas.openxmlformats.org/officeDocument/2006/relationships/hyperlink" Target="https://login.consultant.ru/link/?req=doc&amp;base=LAW&amp;n=187993&amp;date=20.02.2025&amp;dst=100010&amp;field=134&amp;demo=2" TargetMode="External"/><Relationship Id="rId5126" Type="http://schemas.openxmlformats.org/officeDocument/2006/relationships/hyperlink" Target="https://login.consultant.ru/link/?req=doc&amp;base=LAW&amp;n=303430&amp;date=20.02.2025&amp;dst=100021&amp;field=134&amp;demo=2" TargetMode="External"/><Relationship Id="rId5333" Type="http://schemas.openxmlformats.org/officeDocument/2006/relationships/hyperlink" Target="https://login.consultant.ru/link/?req=doc&amp;base=LAW&amp;n=497705&amp;date=20.02.2025&amp;dst=100027&amp;field=134&amp;demo=2" TargetMode="External"/><Relationship Id="rId6731" Type="http://schemas.openxmlformats.org/officeDocument/2006/relationships/hyperlink" Target="https://login.consultant.ru/link/?req=doc&amp;base=LAW&amp;n=492192&amp;date=20.02.2025&amp;dst=11139&amp;field=134&amp;demo=2" TargetMode="External"/><Relationship Id="rId1669" Type="http://schemas.openxmlformats.org/officeDocument/2006/relationships/hyperlink" Target="https://login.consultant.ru/link/?req=doc&amp;base=LAW&amp;n=446159&amp;date=20.02.2025&amp;dst=100019&amp;field=134&amp;demo=2" TargetMode="External"/><Relationship Id="rId1876" Type="http://schemas.openxmlformats.org/officeDocument/2006/relationships/hyperlink" Target="https://login.consultant.ru/link/?req=doc&amp;base=LAW&amp;n=429416&amp;date=20.02.2025&amp;dst=100012&amp;field=134&amp;demo=2" TargetMode="External"/><Relationship Id="rId2927" Type="http://schemas.openxmlformats.org/officeDocument/2006/relationships/hyperlink" Target="https://login.consultant.ru/link/?req=doc&amp;base=LAW&amp;n=435123&amp;date=20.02.2025&amp;dst=100040&amp;field=134&amp;demo=2" TargetMode="External"/><Relationship Id="rId3091" Type="http://schemas.openxmlformats.org/officeDocument/2006/relationships/hyperlink" Target="https://login.consultant.ru/link/?req=doc&amp;base=LAW&amp;n=329978&amp;date=20.02.2025&amp;dst=100013&amp;field=134&amp;demo=2" TargetMode="External"/><Relationship Id="rId4142" Type="http://schemas.openxmlformats.org/officeDocument/2006/relationships/hyperlink" Target="https://login.consultant.ru/link/?req=doc&amp;base=LAW&amp;n=201280&amp;date=20.02.2025&amp;dst=100033&amp;field=134&amp;demo=2" TargetMode="External"/><Relationship Id="rId5540" Type="http://schemas.openxmlformats.org/officeDocument/2006/relationships/hyperlink" Target="https://login.consultant.ru/link/?req=doc&amp;base=LAW&amp;n=169765&amp;date=20.02.2025&amp;dst=100022&amp;field=134&amp;demo=2" TargetMode="External"/><Relationship Id="rId7298" Type="http://schemas.openxmlformats.org/officeDocument/2006/relationships/hyperlink" Target="https://login.consultant.ru/link/?req=doc&amp;base=LAW&amp;n=168067&amp;date=20.02.2025&amp;dst=100068&amp;field=134&amp;demo=2" TargetMode="External"/><Relationship Id="rId1529" Type="http://schemas.openxmlformats.org/officeDocument/2006/relationships/hyperlink" Target="https://login.consultant.ru/link/?req=doc&amp;base=LAW&amp;n=477510&amp;date=20.02.2025&amp;dst=100426&amp;field=134&amp;demo=2" TargetMode="External"/><Relationship Id="rId1736" Type="http://schemas.openxmlformats.org/officeDocument/2006/relationships/hyperlink" Target="https://login.consultant.ru/link/?req=doc&amp;base=LAW&amp;n=102922&amp;date=20.02.2025&amp;dst=100022&amp;field=134&amp;demo=2" TargetMode="External"/><Relationship Id="rId1943" Type="http://schemas.openxmlformats.org/officeDocument/2006/relationships/hyperlink" Target="https://login.consultant.ru/link/?req=doc&amp;base=LAW&amp;n=453614&amp;date=20.02.2025&amp;dst=100327&amp;field=134&amp;demo=2" TargetMode="External"/><Relationship Id="rId5400" Type="http://schemas.openxmlformats.org/officeDocument/2006/relationships/hyperlink" Target="https://login.consultant.ru/link/?req=doc&amp;base=LAW&amp;n=102866&amp;date=20.02.2025&amp;dst=100041&amp;field=134&amp;demo=2" TargetMode="External"/><Relationship Id="rId28" Type="http://schemas.openxmlformats.org/officeDocument/2006/relationships/hyperlink" Target="https://login.consultant.ru/link/?req=doc&amp;base=LAW&amp;n=421868&amp;date=20.02.2025&amp;dst=100010&amp;field=134&amp;demo=2" TargetMode="External"/><Relationship Id="rId1803" Type="http://schemas.openxmlformats.org/officeDocument/2006/relationships/hyperlink" Target="https://login.consultant.ru/link/?req=doc&amp;base=LAW&amp;n=449642&amp;date=20.02.2025&amp;dst=122&amp;field=134&amp;demo=2" TargetMode="External"/><Relationship Id="rId4002" Type="http://schemas.openxmlformats.org/officeDocument/2006/relationships/hyperlink" Target="https://login.consultant.ru/link/?req=doc&amp;base=LAW&amp;n=453614&amp;date=20.02.2025&amp;dst=100692&amp;field=134&amp;demo=2" TargetMode="External"/><Relationship Id="rId4959" Type="http://schemas.openxmlformats.org/officeDocument/2006/relationships/hyperlink" Target="https://login.consultant.ru/link/?req=doc&amp;base=LAW&amp;n=215486&amp;date=20.02.2025&amp;dst=100029&amp;field=134&amp;demo=2" TargetMode="External"/><Relationship Id="rId7158" Type="http://schemas.openxmlformats.org/officeDocument/2006/relationships/hyperlink" Target="https://login.consultant.ru/link/?req=doc&amp;base=LAW&amp;n=394123&amp;date=20.02.2025&amp;dst=100311&amp;field=134&amp;demo=2" TargetMode="External"/><Relationship Id="rId7365" Type="http://schemas.openxmlformats.org/officeDocument/2006/relationships/hyperlink" Target="https://login.consultant.ru/link/?req=doc&amp;base=LAW&amp;n=162607&amp;date=20.02.2025&amp;dst=100010&amp;field=134&amp;demo=2" TargetMode="External"/><Relationship Id="rId7572" Type="http://schemas.openxmlformats.org/officeDocument/2006/relationships/hyperlink" Target="https://login.consultant.ru/link/?req=doc&amp;base=LAW&amp;n=222062&amp;date=20.02.2025&amp;dst=100027&amp;field=134&amp;demo=2" TargetMode="External"/><Relationship Id="rId3768" Type="http://schemas.openxmlformats.org/officeDocument/2006/relationships/hyperlink" Target="https://login.consultant.ru/link/?req=doc&amp;base=LAW&amp;n=482763&amp;date=20.02.2025&amp;dst=219&amp;field=134&amp;demo=2" TargetMode="External"/><Relationship Id="rId3975" Type="http://schemas.openxmlformats.org/officeDocument/2006/relationships/hyperlink" Target="https://login.consultant.ru/link/?req=doc&amp;base=LAW&amp;n=380602&amp;date=20.02.2025&amp;dst=101686&amp;field=134&amp;demo=2" TargetMode="External"/><Relationship Id="rId4819" Type="http://schemas.openxmlformats.org/officeDocument/2006/relationships/hyperlink" Target="https://login.consultant.ru/link/?req=doc&amp;base=LAW&amp;n=493232&amp;date=20.02.2025&amp;dst=100184&amp;field=134&amp;demo=2" TargetMode="External"/><Relationship Id="rId6174" Type="http://schemas.openxmlformats.org/officeDocument/2006/relationships/hyperlink" Target="https://login.consultant.ru/link/?req=doc&amp;base=LAW&amp;n=446159&amp;date=20.02.2025&amp;dst=100365&amp;field=134&amp;demo=2" TargetMode="External"/><Relationship Id="rId6381" Type="http://schemas.openxmlformats.org/officeDocument/2006/relationships/hyperlink" Target="https://login.consultant.ru/link/?req=doc&amp;base=LAW&amp;n=494361&amp;date=20.02.2025&amp;dst=100012&amp;field=134&amp;demo=2" TargetMode="External"/><Relationship Id="rId7018" Type="http://schemas.openxmlformats.org/officeDocument/2006/relationships/hyperlink" Target="https://login.consultant.ru/link/?req=doc&amp;base=LAW&amp;n=414827&amp;date=20.02.2025&amp;dst=100018&amp;field=134&amp;demo=2" TargetMode="External"/><Relationship Id="rId7225" Type="http://schemas.openxmlformats.org/officeDocument/2006/relationships/hyperlink" Target="https://login.consultant.ru/link/?req=doc&amp;base=LAW&amp;n=153470&amp;date=20.02.2025&amp;dst=100078&amp;field=134&amp;demo=2" TargetMode="External"/><Relationship Id="rId7432" Type="http://schemas.openxmlformats.org/officeDocument/2006/relationships/hyperlink" Target="https://login.consultant.ru/link/?req=doc&amp;base=LAW&amp;n=102866&amp;date=20.02.2025&amp;dst=100051&amp;field=134&amp;demo=2" TargetMode="External"/><Relationship Id="rId689" Type="http://schemas.openxmlformats.org/officeDocument/2006/relationships/hyperlink" Target="https://login.consultant.ru/link/?req=doc&amp;base=LAW&amp;n=448180&amp;date=20.02.2025&amp;dst=100035&amp;field=134&amp;demo=2" TargetMode="External"/><Relationship Id="rId896" Type="http://schemas.openxmlformats.org/officeDocument/2006/relationships/hyperlink" Target="https://login.consultant.ru/link/?req=doc&amp;base=LAW&amp;n=491932&amp;date=20.02.2025&amp;dst=100032&amp;field=134&amp;demo=2" TargetMode="External"/><Relationship Id="rId2577" Type="http://schemas.openxmlformats.org/officeDocument/2006/relationships/hyperlink" Target="https://login.consultant.ru/link/?req=doc&amp;base=LAW&amp;n=377644&amp;date=20.02.2025&amp;dst=100020&amp;field=134&amp;demo=2" TargetMode="External"/><Relationship Id="rId2784" Type="http://schemas.openxmlformats.org/officeDocument/2006/relationships/hyperlink" Target="https://login.consultant.ru/link/?req=doc&amp;base=LAW&amp;n=339082&amp;date=20.02.2025&amp;dst=100050&amp;field=134&amp;demo=2" TargetMode="External"/><Relationship Id="rId3628" Type="http://schemas.openxmlformats.org/officeDocument/2006/relationships/hyperlink" Target="https://login.consultant.ru/link/?req=doc&amp;base=LAW&amp;n=386804&amp;date=20.02.2025&amp;dst=100036&amp;field=134&amp;demo=2" TargetMode="External"/><Relationship Id="rId5190" Type="http://schemas.openxmlformats.org/officeDocument/2006/relationships/hyperlink" Target="https://login.consultant.ru/link/?req=doc&amp;base=LAW&amp;n=494446&amp;date=20.02.2025&amp;dst=100055&amp;field=134&amp;demo=2" TargetMode="External"/><Relationship Id="rId6034" Type="http://schemas.openxmlformats.org/officeDocument/2006/relationships/hyperlink" Target="https://login.consultant.ru/link/?req=doc&amp;base=LAW&amp;n=201315&amp;date=20.02.2025&amp;dst=100528&amp;field=134&amp;demo=2" TargetMode="External"/><Relationship Id="rId6241" Type="http://schemas.openxmlformats.org/officeDocument/2006/relationships/hyperlink" Target="https://login.consultant.ru/link/?req=doc&amp;base=LAW&amp;n=200919&amp;date=20.02.2025&amp;dst=100055&amp;field=134&amp;demo=2" TargetMode="External"/><Relationship Id="rId549" Type="http://schemas.openxmlformats.org/officeDocument/2006/relationships/hyperlink" Target="https://login.consultant.ru/link/?req=doc&amp;base=LAW&amp;n=176172&amp;date=20.02.2025&amp;dst=100017&amp;field=134&amp;demo=2" TargetMode="External"/><Relationship Id="rId756" Type="http://schemas.openxmlformats.org/officeDocument/2006/relationships/hyperlink" Target="https://login.consultant.ru/link/?req=doc&amp;base=LAW&amp;n=404665&amp;date=20.02.2025&amp;dst=100023&amp;field=134&amp;demo=2" TargetMode="External"/><Relationship Id="rId1179" Type="http://schemas.openxmlformats.org/officeDocument/2006/relationships/hyperlink" Target="https://login.consultant.ru/link/?req=doc&amp;base=LAW&amp;n=495184&amp;date=20.02.2025&amp;dst=102597&amp;field=134&amp;demo=2" TargetMode="External"/><Relationship Id="rId1386" Type="http://schemas.openxmlformats.org/officeDocument/2006/relationships/hyperlink" Target="https://login.consultant.ru/link/?req=doc&amp;base=LAW&amp;n=483052&amp;date=20.02.2025&amp;dst=24&amp;field=134&amp;demo=2" TargetMode="External"/><Relationship Id="rId1593" Type="http://schemas.openxmlformats.org/officeDocument/2006/relationships/hyperlink" Target="https://login.consultant.ru/link/?req=doc&amp;base=LAW&amp;n=480361&amp;date=20.02.2025&amp;dst=100025&amp;field=134&amp;demo=2" TargetMode="External"/><Relationship Id="rId2437" Type="http://schemas.openxmlformats.org/officeDocument/2006/relationships/hyperlink" Target="https://login.consultant.ru/link/?req=doc&amp;base=LAW&amp;n=494425&amp;date=20.02.2025&amp;dst=100072&amp;field=134&amp;demo=2" TargetMode="External"/><Relationship Id="rId2991" Type="http://schemas.openxmlformats.org/officeDocument/2006/relationships/hyperlink" Target="https://login.consultant.ru/link/?req=doc&amp;base=LAW&amp;n=413549&amp;date=20.02.2025&amp;dst=100520&amp;field=134&amp;demo=2" TargetMode="External"/><Relationship Id="rId3835" Type="http://schemas.openxmlformats.org/officeDocument/2006/relationships/hyperlink" Target="https://login.consultant.ru/link/?req=doc&amp;base=LAW&amp;n=477370&amp;date=20.02.2025&amp;dst=1951&amp;field=134&amp;demo=2" TargetMode="External"/><Relationship Id="rId5050" Type="http://schemas.openxmlformats.org/officeDocument/2006/relationships/hyperlink" Target="https://login.consultant.ru/link/?req=doc&amp;base=LAW&amp;n=201252&amp;date=20.02.2025&amp;dst=100103&amp;field=134&amp;demo=2" TargetMode="External"/><Relationship Id="rId6101" Type="http://schemas.openxmlformats.org/officeDocument/2006/relationships/hyperlink" Target="https://login.consultant.ru/link/?req=doc&amp;base=LAW&amp;n=446159&amp;date=20.02.2025&amp;dst=100291&amp;field=134&amp;demo=2" TargetMode="External"/><Relationship Id="rId409" Type="http://schemas.openxmlformats.org/officeDocument/2006/relationships/hyperlink" Target="https://login.consultant.ru/link/?req=doc&amp;base=LAW&amp;n=165800&amp;date=20.02.2025&amp;dst=100035&amp;field=134&amp;demo=2" TargetMode="External"/><Relationship Id="rId963" Type="http://schemas.openxmlformats.org/officeDocument/2006/relationships/hyperlink" Target="https://login.consultant.ru/link/?req=doc&amp;base=LAW&amp;n=201313&amp;date=20.02.2025&amp;dst=100110&amp;field=134&amp;demo=2" TargetMode="External"/><Relationship Id="rId1039" Type="http://schemas.openxmlformats.org/officeDocument/2006/relationships/hyperlink" Target="https://login.consultant.ru/link/?req=doc&amp;base=LAW&amp;n=454939&amp;date=20.02.2025&amp;dst=100013&amp;field=134&amp;demo=2" TargetMode="External"/><Relationship Id="rId1246" Type="http://schemas.openxmlformats.org/officeDocument/2006/relationships/hyperlink" Target="https://login.consultant.ru/link/?req=doc&amp;base=LAW&amp;n=495184&amp;date=20.02.2025&amp;dst=1217&amp;field=134&amp;demo=2" TargetMode="External"/><Relationship Id="rId2644" Type="http://schemas.openxmlformats.org/officeDocument/2006/relationships/hyperlink" Target="https://login.consultant.ru/link/?req=doc&amp;base=LAW&amp;n=436196&amp;date=20.02.2025&amp;dst=100016&amp;field=134&amp;demo=2" TargetMode="External"/><Relationship Id="rId2851" Type="http://schemas.openxmlformats.org/officeDocument/2006/relationships/hyperlink" Target="https://login.consultant.ru/link/?req=doc&amp;base=LAW&amp;n=329275&amp;date=20.02.2025&amp;dst=100010&amp;field=134&amp;demo=2" TargetMode="External"/><Relationship Id="rId3902" Type="http://schemas.openxmlformats.org/officeDocument/2006/relationships/hyperlink" Target="https://login.consultant.ru/link/?req=doc&amp;base=LAW&amp;n=479643&amp;date=20.02.2025&amp;demo=2" TargetMode="External"/><Relationship Id="rId92" Type="http://schemas.openxmlformats.org/officeDocument/2006/relationships/hyperlink" Target="https://login.consultant.ru/link/?req=doc&amp;base=LAW&amp;n=215474&amp;date=20.02.2025&amp;dst=100009&amp;field=134&amp;demo=2" TargetMode="External"/><Relationship Id="rId616" Type="http://schemas.openxmlformats.org/officeDocument/2006/relationships/hyperlink" Target="https://login.consultant.ru/link/?req=doc&amp;base=LAW&amp;n=444709&amp;date=20.02.2025&amp;dst=100017&amp;field=134&amp;demo=2" TargetMode="External"/><Relationship Id="rId823" Type="http://schemas.openxmlformats.org/officeDocument/2006/relationships/hyperlink" Target="https://login.consultant.ru/link/?req=doc&amp;base=LAW&amp;n=464275&amp;date=20.02.2025&amp;dst=100036&amp;field=134&amp;demo=2" TargetMode="External"/><Relationship Id="rId1453" Type="http://schemas.openxmlformats.org/officeDocument/2006/relationships/hyperlink" Target="https://login.consultant.ru/link/?req=doc&amp;base=LAW&amp;n=369768&amp;date=20.02.2025&amp;dst=100014&amp;field=134&amp;demo=2" TargetMode="External"/><Relationship Id="rId1660" Type="http://schemas.openxmlformats.org/officeDocument/2006/relationships/hyperlink" Target="https://login.consultant.ru/link/?req=doc&amp;base=LAW&amp;n=446159&amp;date=20.02.2025&amp;dst=100016&amp;field=134&amp;demo=2" TargetMode="External"/><Relationship Id="rId2504" Type="http://schemas.openxmlformats.org/officeDocument/2006/relationships/hyperlink" Target="https://login.consultant.ru/link/?req=doc&amp;base=LAW&amp;n=493265&amp;date=20.02.2025&amp;dst=100901&amp;field=134&amp;demo=2" TargetMode="External"/><Relationship Id="rId2711" Type="http://schemas.openxmlformats.org/officeDocument/2006/relationships/hyperlink" Target="https://login.consultant.ru/link/?req=doc&amp;base=LAW&amp;n=453614&amp;date=20.02.2025&amp;dst=100518&amp;field=134&amp;demo=2" TargetMode="External"/><Relationship Id="rId5867" Type="http://schemas.openxmlformats.org/officeDocument/2006/relationships/hyperlink" Target="https://login.consultant.ru/link/?req=doc&amp;base=LAW&amp;n=160066&amp;date=20.02.2025&amp;dst=100017&amp;field=134&amp;demo=2" TargetMode="External"/><Relationship Id="rId6918" Type="http://schemas.openxmlformats.org/officeDocument/2006/relationships/hyperlink" Target="https://login.consultant.ru/link/?req=doc&amp;base=LAW&amp;n=201285&amp;date=20.02.2025&amp;dst=100440&amp;field=134&amp;demo=2" TargetMode="External"/><Relationship Id="rId7082" Type="http://schemas.openxmlformats.org/officeDocument/2006/relationships/hyperlink" Target="https://login.consultant.ru/link/?req=doc&amp;base=LAW&amp;n=190445&amp;date=20.02.2025&amp;dst=100013&amp;field=134&amp;demo=2" TargetMode="External"/><Relationship Id="rId1106" Type="http://schemas.openxmlformats.org/officeDocument/2006/relationships/hyperlink" Target="https://login.consultant.ru/link/?req=doc&amp;base=LAW&amp;n=341818&amp;date=20.02.2025&amp;dst=100012&amp;field=134&amp;demo=2" TargetMode="External"/><Relationship Id="rId1313" Type="http://schemas.openxmlformats.org/officeDocument/2006/relationships/hyperlink" Target="https://login.consultant.ru/link/?req=doc&amp;base=LAW&amp;n=483136&amp;date=20.02.2025&amp;dst=100098&amp;field=134&amp;demo=2" TargetMode="External"/><Relationship Id="rId1520" Type="http://schemas.openxmlformats.org/officeDocument/2006/relationships/hyperlink" Target="https://login.consultant.ru/link/?req=doc&amp;base=LAW&amp;n=62996&amp;date=20.02.2025&amp;dst=100009&amp;field=134&amp;demo=2" TargetMode="External"/><Relationship Id="rId4469" Type="http://schemas.openxmlformats.org/officeDocument/2006/relationships/hyperlink" Target="https://login.consultant.ru/link/?req=doc&amp;base=LAW&amp;n=420937&amp;date=20.02.2025&amp;dst=100187&amp;field=134&amp;demo=2" TargetMode="External"/><Relationship Id="rId4676" Type="http://schemas.openxmlformats.org/officeDocument/2006/relationships/hyperlink" Target="https://login.consultant.ru/link/?req=doc&amp;base=LAW&amp;n=404446&amp;date=20.02.2025&amp;dst=100246&amp;field=134&amp;demo=2" TargetMode="External"/><Relationship Id="rId4883" Type="http://schemas.openxmlformats.org/officeDocument/2006/relationships/hyperlink" Target="https://login.consultant.ru/link/?req=doc&amp;base=LAW&amp;n=495184&amp;date=20.02.2025&amp;dst=2749&amp;field=134&amp;demo=2" TargetMode="External"/><Relationship Id="rId5727" Type="http://schemas.openxmlformats.org/officeDocument/2006/relationships/hyperlink" Target="https://login.consultant.ru/link/?req=doc&amp;base=LAW&amp;n=314639&amp;date=20.02.2025&amp;dst=100015&amp;field=134&amp;demo=2" TargetMode="External"/><Relationship Id="rId5934" Type="http://schemas.openxmlformats.org/officeDocument/2006/relationships/hyperlink" Target="https://login.consultant.ru/link/?req=doc&amp;base=LAW&amp;n=301058&amp;date=20.02.2025&amp;dst=100017&amp;field=134&amp;demo=2" TargetMode="External"/><Relationship Id="rId3278" Type="http://schemas.openxmlformats.org/officeDocument/2006/relationships/hyperlink" Target="https://login.consultant.ru/link/?req=doc&amp;base=LAW&amp;n=300839&amp;date=20.02.2025&amp;dst=100160&amp;field=134&amp;demo=2" TargetMode="External"/><Relationship Id="rId3485" Type="http://schemas.openxmlformats.org/officeDocument/2006/relationships/hyperlink" Target="https://login.consultant.ru/link/?req=doc&amp;base=LAW&amp;n=405461&amp;date=20.02.2025&amp;dst=100013&amp;field=134&amp;demo=2" TargetMode="External"/><Relationship Id="rId3692" Type="http://schemas.openxmlformats.org/officeDocument/2006/relationships/hyperlink" Target="https://login.consultant.ru/link/?req=doc&amp;base=LAW&amp;n=357773&amp;date=20.02.2025&amp;dst=100030&amp;field=134&amp;demo=2" TargetMode="External"/><Relationship Id="rId4329" Type="http://schemas.openxmlformats.org/officeDocument/2006/relationships/hyperlink" Target="https://login.consultant.ru/link/?req=doc&amp;base=LAW&amp;n=481354&amp;date=20.02.2025&amp;dst=100413&amp;field=134&amp;demo=2" TargetMode="External"/><Relationship Id="rId4536" Type="http://schemas.openxmlformats.org/officeDocument/2006/relationships/hyperlink" Target="https://login.consultant.ru/link/?req=doc&amp;base=LAW&amp;n=453256&amp;date=20.02.2025&amp;dst=100022&amp;field=134&amp;demo=2" TargetMode="External"/><Relationship Id="rId4743" Type="http://schemas.openxmlformats.org/officeDocument/2006/relationships/hyperlink" Target="https://login.consultant.ru/link/?req=doc&amp;base=LAW&amp;n=433463&amp;date=20.02.2025&amp;dst=100028&amp;field=134&amp;demo=2" TargetMode="External"/><Relationship Id="rId4950" Type="http://schemas.openxmlformats.org/officeDocument/2006/relationships/hyperlink" Target="https://login.consultant.ru/link/?req=doc&amp;base=LAW&amp;n=449438&amp;date=20.02.2025&amp;dst=100012&amp;field=134&amp;demo=2" TargetMode="External"/><Relationship Id="rId199" Type="http://schemas.openxmlformats.org/officeDocument/2006/relationships/hyperlink" Target="https://login.consultant.ru/link/?req=doc&amp;base=LAW&amp;n=358778&amp;date=20.02.2025&amp;dst=100009&amp;field=134&amp;demo=2" TargetMode="External"/><Relationship Id="rId2087" Type="http://schemas.openxmlformats.org/officeDocument/2006/relationships/hyperlink" Target="https://login.consultant.ru/link/?req=doc&amp;base=LAW&amp;n=327611&amp;date=20.02.2025&amp;dst=100028&amp;field=134&amp;demo=2" TargetMode="External"/><Relationship Id="rId2294" Type="http://schemas.openxmlformats.org/officeDocument/2006/relationships/hyperlink" Target="https://login.consultant.ru/link/?req=doc&amp;base=LAW&amp;n=494425&amp;date=20.02.2025&amp;dst=100047&amp;field=134&amp;demo=2" TargetMode="External"/><Relationship Id="rId3138" Type="http://schemas.openxmlformats.org/officeDocument/2006/relationships/hyperlink" Target="https://login.consultant.ru/link/?req=doc&amp;base=LAW&amp;n=371763&amp;date=20.02.2025&amp;dst=100329&amp;field=134&amp;demo=2" TargetMode="External"/><Relationship Id="rId3345" Type="http://schemas.openxmlformats.org/officeDocument/2006/relationships/hyperlink" Target="https://login.consultant.ru/link/?req=doc&amp;base=LAW&amp;n=455443&amp;date=20.02.2025&amp;dst=100077&amp;field=134&amp;demo=2" TargetMode="External"/><Relationship Id="rId3552" Type="http://schemas.openxmlformats.org/officeDocument/2006/relationships/hyperlink" Target="https://login.consultant.ru/link/?req=doc&amp;base=LAW&amp;n=471849&amp;date=20.02.2025&amp;dst=100092&amp;field=134&amp;demo=2" TargetMode="External"/><Relationship Id="rId4603" Type="http://schemas.openxmlformats.org/officeDocument/2006/relationships/hyperlink" Target="https://login.consultant.ru/link/?req=doc&amp;base=LAW&amp;n=173561&amp;date=20.02.2025&amp;dst=100072&amp;field=134&amp;demo=2" TargetMode="External"/><Relationship Id="rId7759" Type="http://schemas.openxmlformats.org/officeDocument/2006/relationships/hyperlink" Target="https://login.consultant.ru/link/?req=doc&amp;base=LAW&amp;n=173867&amp;date=20.02.2025&amp;dst=100245&amp;field=134&amp;demo=2" TargetMode="External"/><Relationship Id="rId266" Type="http://schemas.openxmlformats.org/officeDocument/2006/relationships/hyperlink" Target="https://login.consultant.ru/link/?req=doc&amp;base=LAW&amp;n=121766&amp;date=20.02.2025&amp;dst=100010&amp;field=134&amp;demo=2" TargetMode="External"/><Relationship Id="rId473" Type="http://schemas.openxmlformats.org/officeDocument/2006/relationships/hyperlink" Target="https://login.consultant.ru/link/?req=doc&amp;base=LAW&amp;n=421890&amp;date=20.02.2025&amp;dst=100015&amp;field=134&amp;demo=2" TargetMode="External"/><Relationship Id="rId680" Type="http://schemas.openxmlformats.org/officeDocument/2006/relationships/hyperlink" Target="https://login.consultant.ru/link/?req=doc&amp;base=LAW&amp;n=205473&amp;date=20.02.2025&amp;dst=100009&amp;field=134&amp;demo=2" TargetMode="External"/><Relationship Id="rId2154" Type="http://schemas.openxmlformats.org/officeDocument/2006/relationships/hyperlink" Target="https://login.consultant.ru/link/?req=doc&amp;base=LAW&amp;n=166501&amp;date=20.02.2025&amp;dst=100005&amp;field=134&amp;demo=2" TargetMode="External"/><Relationship Id="rId2361" Type="http://schemas.openxmlformats.org/officeDocument/2006/relationships/hyperlink" Target="https://login.consultant.ru/link/?req=doc&amp;base=LAW&amp;n=494425&amp;date=20.02.2025&amp;dst=100061&amp;field=134&amp;demo=2" TargetMode="External"/><Relationship Id="rId3205" Type="http://schemas.openxmlformats.org/officeDocument/2006/relationships/hyperlink" Target="https://login.consultant.ru/link/?req=doc&amp;base=LAW&amp;n=494926&amp;date=20.02.2025&amp;dst=100880&amp;field=134&amp;demo=2" TargetMode="External"/><Relationship Id="rId3412" Type="http://schemas.openxmlformats.org/officeDocument/2006/relationships/hyperlink" Target="https://login.consultant.ru/link/?req=doc&amp;base=LAW&amp;n=153470&amp;date=20.02.2025&amp;dst=100043&amp;field=134&amp;demo=2" TargetMode="External"/><Relationship Id="rId4810" Type="http://schemas.openxmlformats.org/officeDocument/2006/relationships/hyperlink" Target="https://login.consultant.ru/link/?req=doc&amp;base=LAW&amp;n=417862&amp;date=20.02.2025&amp;dst=100030&amp;field=134&amp;demo=2" TargetMode="External"/><Relationship Id="rId6568" Type="http://schemas.openxmlformats.org/officeDocument/2006/relationships/hyperlink" Target="https://login.consultant.ru/link/?req=doc&amp;base=LAW&amp;n=453874&amp;date=20.02.2025&amp;dst=100042&amp;field=134&amp;demo=2" TargetMode="External"/><Relationship Id="rId7619" Type="http://schemas.openxmlformats.org/officeDocument/2006/relationships/hyperlink" Target="https://login.consultant.ru/link/?req=doc&amp;base=LAW&amp;n=222062&amp;date=20.02.2025&amp;dst=100071&amp;field=134&amp;demo=2" TargetMode="External"/><Relationship Id="rId126" Type="http://schemas.openxmlformats.org/officeDocument/2006/relationships/hyperlink" Target="https://login.consultant.ru/link/?req=doc&amp;base=LAW&amp;n=446159&amp;date=20.02.2025&amp;dst=100013&amp;field=134&amp;demo=2" TargetMode="External"/><Relationship Id="rId333" Type="http://schemas.openxmlformats.org/officeDocument/2006/relationships/hyperlink" Target="https://login.consultant.ru/link/?req=doc&amp;base=LAW&amp;n=483416&amp;date=20.02.2025&amp;dst=10985&amp;field=134&amp;demo=2" TargetMode="External"/><Relationship Id="rId540" Type="http://schemas.openxmlformats.org/officeDocument/2006/relationships/hyperlink" Target="https://login.consultant.ru/link/?req=doc&amp;base=LAW&amp;n=483136&amp;date=20.02.2025&amp;dst=100068&amp;field=134&amp;demo=2" TargetMode="External"/><Relationship Id="rId1170" Type="http://schemas.openxmlformats.org/officeDocument/2006/relationships/hyperlink" Target="https://login.consultant.ru/link/?req=doc&amp;base=LAW&amp;n=149071&amp;date=20.02.2025&amp;dst=100039&amp;field=134&amp;demo=2" TargetMode="External"/><Relationship Id="rId2014" Type="http://schemas.openxmlformats.org/officeDocument/2006/relationships/hyperlink" Target="https://login.consultant.ru/link/?req=doc&amp;base=LAW&amp;n=483120&amp;date=20.02.2025&amp;dst=100207&amp;field=134&amp;demo=2" TargetMode="External"/><Relationship Id="rId2221" Type="http://schemas.openxmlformats.org/officeDocument/2006/relationships/hyperlink" Target="https://login.consultant.ru/link/?req=doc&amp;base=LAW&amp;n=493265&amp;date=20.02.2025&amp;dst=100355&amp;field=134&amp;demo=2" TargetMode="External"/><Relationship Id="rId5377" Type="http://schemas.openxmlformats.org/officeDocument/2006/relationships/hyperlink" Target="https://login.consultant.ru/link/?req=doc&amp;base=LAW&amp;n=388924&amp;date=20.02.2025&amp;dst=100146&amp;field=134&amp;demo=2" TargetMode="External"/><Relationship Id="rId6428" Type="http://schemas.openxmlformats.org/officeDocument/2006/relationships/hyperlink" Target="https://login.consultant.ru/link/?req=doc&amp;base=LAW&amp;n=346672&amp;date=20.02.2025&amp;dst=100014&amp;field=134&amp;demo=2" TargetMode="External"/><Relationship Id="rId6775" Type="http://schemas.openxmlformats.org/officeDocument/2006/relationships/hyperlink" Target="https://login.consultant.ru/link/?req=doc&amp;base=LAW&amp;n=201120&amp;date=20.02.2025&amp;dst=100109&amp;field=134&amp;demo=2" TargetMode="External"/><Relationship Id="rId6982" Type="http://schemas.openxmlformats.org/officeDocument/2006/relationships/hyperlink" Target="https://login.consultant.ru/link/?req=doc&amp;base=LAW&amp;n=421027&amp;date=20.02.2025&amp;dst=100286&amp;field=134&amp;demo=2" TargetMode="External"/><Relationship Id="rId1030" Type="http://schemas.openxmlformats.org/officeDocument/2006/relationships/hyperlink" Target="https://login.consultant.ru/link/?req=doc&amp;base=LAW&amp;n=144638&amp;date=20.02.2025&amp;dst=100036&amp;field=134&amp;demo=2" TargetMode="External"/><Relationship Id="rId4186" Type="http://schemas.openxmlformats.org/officeDocument/2006/relationships/hyperlink" Target="https://login.consultant.ru/link/?req=doc&amp;base=LAW&amp;n=201284&amp;date=20.02.2025&amp;dst=100047&amp;field=134&amp;demo=2" TargetMode="External"/><Relationship Id="rId5584" Type="http://schemas.openxmlformats.org/officeDocument/2006/relationships/hyperlink" Target="https://login.consultant.ru/link/?req=doc&amp;base=LAW&amp;n=483238&amp;date=20.02.2025&amp;dst=11381&amp;field=134&amp;demo=2" TargetMode="External"/><Relationship Id="rId5791" Type="http://schemas.openxmlformats.org/officeDocument/2006/relationships/hyperlink" Target="https://login.consultant.ru/link/?req=doc&amp;base=LAW&amp;n=446159&amp;date=20.02.2025&amp;dst=100184&amp;field=134&amp;demo=2" TargetMode="External"/><Relationship Id="rId6635" Type="http://schemas.openxmlformats.org/officeDocument/2006/relationships/hyperlink" Target="https://login.consultant.ru/link/?req=doc&amp;base=LAW&amp;n=182886&amp;date=20.02.2025&amp;dst=100027&amp;field=134&amp;demo=2" TargetMode="External"/><Relationship Id="rId6842" Type="http://schemas.openxmlformats.org/officeDocument/2006/relationships/hyperlink" Target="https://login.consultant.ru/link/?req=doc&amp;base=LAW&amp;n=453257&amp;date=20.02.2025&amp;dst=100018&amp;field=134&amp;demo=2" TargetMode="External"/><Relationship Id="rId400" Type="http://schemas.openxmlformats.org/officeDocument/2006/relationships/hyperlink" Target="https://login.consultant.ru/link/?req=doc&amp;base=LAW&amp;n=201284&amp;date=20.02.2025&amp;dst=100011&amp;field=134&amp;demo=2" TargetMode="External"/><Relationship Id="rId1987" Type="http://schemas.openxmlformats.org/officeDocument/2006/relationships/hyperlink" Target="https://login.consultant.ru/link/?req=doc&amp;base=LAW&amp;n=453614&amp;date=20.02.2025&amp;dst=100346&amp;field=134&amp;demo=2" TargetMode="External"/><Relationship Id="rId4393" Type="http://schemas.openxmlformats.org/officeDocument/2006/relationships/hyperlink" Target="https://login.consultant.ru/link/?req=doc&amp;base=LAW&amp;n=217847&amp;date=20.02.2025&amp;dst=100034&amp;field=134&amp;demo=2" TargetMode="External"/><Relationship Id="rId5237" Type="http://schemas.openxmlformats.org/officeDocument/2006/relationships/hyperlink" Target="https://login.consultant.ru/link/?req=doc&amp;base=LAW&amp;n=200782&amp;date=20.02.2025&amp;dst=100184&amp;field=134&amp;demo=2" TargetMode="External"/><Relationship Id="rId5444" Type="http://schemas.openxmlformats.org/officeDocument/2006/relationships/hyperlink" Target="https://login.consultant.ru/link/?req=doc&amp;base=LAW&amp;n=201314&amp;date=20.02.2025&amp;dst=100039&amp;field=134&amp;demo=2" TargetMode="External"/><Relationship Id="rId5651" Type="http://schemas.openxmlformats.org/officeDocument/2006/relationships/hyperlink" Target="https://login.consultant.ru/link/?req=doc&amp;base=LAW&amp;n=475041&amp;date=20.02.2025&amp;dst=100023&amp;field=134&amp;demo=2" TargetMode="External"/><Relationship Id="rId6702" Type="http://schemas.openxmlformats.org/officeDocument/2006/relationships/hyperlink" Target="https://login.consultant.ru/link/?req=doc&amp;base=LAW&amp;n=464270&amp;date=20.02.2025&amp;dst=100164&amp;field=134&amp;demo=2" TargetMode="External"/><Relationship Id="rId1847" Type="http://schemas.openxmlformats.org/officeDocument/2006/relationships/hyperlink" Target="https://login.consultant.ru/link/?req=doc&amp;base=LAW&amp;n=448436&amp;date=20.02.2025&amp;dst=115&amp;field=134&amp;demo=2" TargetMode="External"/><Relationship Id="rId4046" Type="http://schemas.openxmlformats.org/officeDocument/2006/relationships/hyperlink" Target="https://login.consultant.ru/link/?req=doc&amp;base=LAW&amp;n=166094&amp;date=20.02.2025&amp;dst=100035&amp;field=134&amp;demo=2" TargetMode="External"/><Relationship Id="rId4253" Type="http://schemas.openxmlformats.org/officeDocument/2006/relationships/hyperlink" Target="https://login.consultant.ru/link/?req=doc&amp;base=LAW&amp;n=201315&amp;date=20.02.2025&amp;dst=100441&amp;field=134&amp;demo=2" TargetMode="External"/><Relationship Id="rId4460" Type="http://schemas.openxmlformats.org/officeDocument/2006/relationships/hyperlink" Target="https://login.consultant.ru/link/?req=doc&amp;base=LAW&amp;n=384897&amp;date=20.02.2025&amp;dst=100019&amp;field=134&amp;demo=2" TargetMode="External"/><Relationship Id="rId5304" Type="http://schemas.openxmlformats.org/officeDocument/2006/relationships/hyperlink" Target="https://login.consultant.ru/link/?req=doc&amp;base=LAW&amp;n=320402&amp;date=20.02.2025&amp;dst=100025&amp;field=134&amp;demo=2" TargetMode="External"/><Relationship Id="rId5511" Type="http://schemas.openxmlformats.org/officeDocument/2006/relationships/hyperlink" Target="https://login.consultant.ru/link/?req=doc&amp;base=LAW&amp;n=169765&amp;date=20.02.2025&amp;dst=100020&amp;field=134&amp;demo=2" TargetMode="External"/><Relationship Id="rId1707" Type="http://schemas.openxmlformats.org/officeDocument/2006/relationships/hyperlink" Target="https://login.consultant.ru/link/?req=doc&amp;base=LAW&amp;n=482855&amp;date=20.02.2025&amp;dst=100068&amp;field=134&amp;demo=2" TargetMode="External"/><Relationship Id="rId3062" Type="http://schemas.openxmlformats.org/officeDocument/2006/relationships/hyperlink" Target="https://login.consultant.ru/link/?req=doc&amp;base=LAW&amp;n=221691&amp;date=20.02.2025&amp;dst=100672&amp;field=134&amp;demo=2" TargetMode="External"/><Relationship Id="rId4113" Type="http://schemas.openxmlformats.org/officeDocument/2006/relationships/hyperlink" Target="https://login.consultant.ru/link/?req=doc&amp;base=LAW&amp;n=482835&amp;date=20.02.2025&amp;dst=100491&amp;field=134&amp;demo=2" TargetMode="External"/><Relationship Id="rId4320" Type="http://schemas.openxmlformats.org/officeDocument/2006/relationships/hyperlink" Target="https://login.consultant.ru/link/?req=doc&amp;base=LAW&amp;n=201316&amp;date=20.02.2025&amp;dst=100070&amp;field=134&amp;demo=2" TargetMode="External"/><Relationship Id="rId7269" Type="http://schemas.openxmlformats.org/officeDocument/2006/relationships/hyperlink" Target="https://login.consultant.ru/link/?req=doc&amp;base=LAW&amp;n=446159&amp;date=20.02.2025&amp;dst=100510&amp;field=134&amp;demo=2" TargetMode="External"/><Relationship Id="rId7476" Type="http://schemas.openxmlformats.org/officeDocument/2006/relationships/hyperlink" Target="https://login.consultant.ru/link/?req=doc&amp;base=LAW&amp;n=93500&amp;date=20.02.2025&amp;dst=100010&amp;field=134&amp;demo=2" TargetMode="External"/><Relationship Id="rId7683" Type="http://schemas.openxmlformats.org/officeDocument/2006/relationships/hyperlink" Target="https://login.consultant.ru/link/?req=doc&amp;base=LAW&amp;n=421890&amp;date=20.02.2025&amp;dst=100038&amp;field=134&amp;demo=2" TargetMode="External"/><Relationship Id="rId190" Type="http://schemas.openxmlformats.org/officeDocument/2006/relationships/hyperlink" Target="https://login.consultant.ru/link/?req=doc&amp;base=LAW&amp;n=330007&amp;date=20.02.2025&amp;dst=100010&amp;field=134&amp;demo=2" TargetMode="External"/><Relationship Id="rId1914" Type="http://schemas.openxmlformats.org/officeDocument/2006/relationships/hyperlink" Target="https://login.consultant.ru/link/?req=doc&amp;base=LAW&amp;n=103008&amp;date=20.02.2025&amp;dst=100039&amp;field=134&amp;demo=2" TargetMode="External"/><Relationship Id="rId6078" Type="http://schemas.openxmlformats.org/officeDocument/2006/relationships/hyperlink" Target="https://login.consultant.ru/link/?req=doc&amp;base=LAW&amp;n=149644&amp;date=20.02.2025&amp;dst=100015&amp;field=134&amp;demo=2" TargetMode="External"/><Relationship Id="rId6285" Type="http://schemas.openxmlformats.org/officeDocument/2006/relationships/hyperlink" Target="https://login.consultant.ru/link/?req=doc&amp;base=LAW&amp;n=493265&amp;date=20.02.2025&amp;dst=100015&amp;field=134&amp;demo=2" TargetMode="External"/><Relationship Id="rId6492" Type="http://schemas.openxmlformats.org/officeDocument/2006/relationships/hyperlink" Target="https://login.consultant.ru/link/?req=doc&amp;base=LAW&amp;n=103036&amp;date=20.02.2025&amp;dst=100056&amp;field=134&amp;demo=2" TargetMode="External"/><Relationship Id="rId7129" Type="http://schemas.openxmlformats.org/officeDocument/2006/relationships/hyperlink" Target="https://login.consultant.ru/link/?req=doc&amp;base=LAW&amp;n=446159&amp;date=20.02.2025&amp;dst=100492&amp;field=134&amp;demo=2" TargetMode="External"/><Relationship Id="rId7336" Type="http://schemas.openxmlformats.org/officeDocument/2006/relationships/hyperlink" Target="https://login.consultant.ru/link/?req=doc&amp;base=LAW&amp;n=492192&amp;date=20.02.2025&amp;dst=11141&amp;field=134&amp;demo=2" TargetMode="External"/><Relationship Id="rId7543" Type="http://schemas.openxmlformats.org/officeDocument/2006/relationships/hyperlink" Target="https://login.consultant.ru/link/?req=doc&amp;base=LAW&amp;n=198844&amp;date=20.02.2025&amp;dst=100023&amp;field=134&amp;demo=2" TargetMode="External"/><Relationship Id="rId3879" Type="http://schemas.openxmlformats.org/officeDocument/2006/relationships/hyperlink" Target="https://login.consultant.ru/link/?req=doc&amp;base=LAW&amp;n=494748&amp;date=20.02.2025&amp;dst=100141&amp;field=134&amp;demo=2" TargetMode="External"/><Relationship Id="rId5094" Type="http://schemas.openxmlformats.org/officeDocument/2006/relationships/hyperlink" Target="https://login.consultant.ru/link/?req=doc&amp;base=LAW&amp;n=198844&amp;date=20.02.2025&amp;dst=100017&amp;field=134&amp;demo=2" TargetMode="External"/><Relationship Id="rId6145" Type="http://schemas.openxmlformats.org/officeDocument/2006/relationships/hyperlink" Target="https://login.consultant.ru/link/?req=doc&amp;base=LAW&amp;n=446159&amp;date=20.02.2025&amp;dst=100336&amp;field=134&amp;demo=2" TargetMode="External"/><Relationship Id="rId6352" Type="http://schemas.openxmlformats.org/officeDocument/2006/relationships/hyperlink" Target="https://login.consultant.ru/link/?req=doc&amp;base=LAW&amp;n=482499&amp;date=20.02.2025&amp;dst=100017&amp;field=134&amp;demo=2" TargetMode="External"/><Relationship Id="rId7750" Type="http://schemas.openxmlformats.org/officeDocument/2006/relationships/hyperlink" Target="https://login.consultant.ru/link/?req=doc&amp;base=LAW&amp;n=482688&amp;date=20.02.2025&amp;dst=119&amp;field=134&amp;demo=2" TargetMode="External"/><Relationship Id="rId2688" Type="http://schemas.openxmlformats.org/officeDocument/2006/relationships/hyperlink" Target="https://login.consultant.ru/link/?req=doc&amp;base=LAW&amp;n=286560&amp;date=20.02.2025&amp;dst=100018&amp;field=134&amp;demo=2" TargetMode="External"/><Relationship Id="rId2895" Type="http://schemas.openxmlformats.org/officeDocument/2006/relationships/hyperlink" Target="https://login.consultant.ru/link/?req=doc&amp;base=LAW&amp;n=153470&amp;date=20.02.2025&amp;dst=100030&amp;field=134&amp;demo=2" TargetMode="External"/><Relationship Id="rId3739" Type="http://schemas.openxmlformats.org/officeDocument/2006/relationships/hyperlink" Target="https://login.consultant.ru/link/?req=doc&amp;base=LAW&amp;n=12453&amp;date=20.02.2025&amp;dst=100163&amp;field=134&amp;demo=2" TargetMode="External"/><Relationship Id="rId3946" Type="http://schemas.openxmlformats.org/officeDocument/2006/relationships/hyperlink" Target="https://login.consultant.ru/link/?req=doc&amp;base=LAW&amp;n=380602&amp;date=20.02.2025&amp;dst=101067&amp;field=134&amp;demo=2" TargetMode="External"/><Relationship Id="rId5161" Type="http://schemas.openxmlformats.org/officeDocument/2006/relationships/hyperlink" Target="https://login.consultant.ru/link/?req=doc&amp;base=LAW&amp;n=405461&amp;date=20.02.2025&amp;dst=100017&amp;field=134&amp;demo=2" TargetMode="External"/><Relationship Id="rId6005" Type="http://schemas.openxmlformats.org/officeDocument/2006/relationships/hyperlink" Target="https://login.consultant.ru/link/?req=doc&amp;base=LAW&amp;n=446159&amp;date=20.02.2025&amp;dst=100275&amp;field=134&amp;demo=2" TargetMode="External"/><Relationship Id="rId7403" Type="http://schemas.openxmlformats.org/officeDocument/2006/relationships/hyperlink" Target="https://login.consultant.ru/link/?req=doc&amp;base=LAW&amp;n=50017&amp;date=20.02.2025&amp;dst=100035&amp;field=134&amp;demo=2" TargetMode="External"/><Relationship Id="rId7610" Type="http://schemas.openxmlformats.org/officeDocument/2006/relationships/hyperlink" Target="https://login.consultant.ru/link/?req=doc&amp;base=LAW&amp;n=222062&amp;date=20.02.2025&amp;dst=100062&amp;field=134&amp;demo=2" TargetMode="External"/><Relationship Id="rId867" Type="http://schemas.openxmlformats.org/officeDocument/2006/relationships/hyperlink" Target="https://login.consultant.ru/link/?req=doc&amp;base=LAW&amp;n=372709&amp;date=20.02.2025&amp;dst=100017&amp;field=134&amp;demo=2" TargetMode="External"/><Relationship Id="rId1497" Type="http://schemas.openxmlformats.org/officeDocument/2006/relationships/hyperlink" Target="https://login.consultant.ru/link/?req=doc&amp;base=LAW&amp;n=155129&amp;date=20.02.2025&amp;dst=100019&amp;field=134&amp;demo=2" TargetMode="External"/><Relationship Id="rId2548" Type="http://schemas.openxmlformats.org/officeDocument/2006/relationships/hyperlink" Target="https://login.consultant.ru/link/?req=doc&amp;base=LAW&amp;n=219119&amp;date=20.02.2025&amp;dst=100292&amp;field=134&amp;demo=2" TargetMode="External"/><Relationship Id="rId2755" Type="http://schemas.openxmlformats.org/officeDocument/2006/relationships/hyperlink" Target="https://login.consultant.ru/link/?req=doc&amp;base=LAW&amp;n=209781&amp;date=20.02.2025&amp;dst=100023&amp;field=134&amp;demo=2" TargetMode="External"/><Relationship Id="rId2962" Type="http://schemas.openxmlformats.org/officeDocument/2006/relationships/hyperlink" Target="https://login.consultant.ru/link/?req=doc&amp;base=LAW&amp;n=349067&amp;date=20.02.2025&amp;dst=100019&amp;field=134&amp;demo=2" TargetMode="External"/><Relationship Id="rId3806" Type="http://schemas.openxmlformats.org/officeDocument/2006/relationships/hyperlink" Target="https://login.consultant.ru/link/?req=doc&amp;base=LAW&amp;n=495184&amp;date=20.02.2025&amp;dst=2163&amp;field=134&amp;demo=2" TargetMode="External"/><Relationship Id="rId6212" Type="http://schemas.openxmlformats.org/officeDocument/2006/relationships/hyperlink" Target="https://login.consultant.ru/link/?req=doc&amp;base=LAW&amp;n=162574&amp;date=20.02.2025&amp;dst=100039&amp;field=134&amp;demo=2" TargetMode="External"/><Relationship Id="rId727" Type="http://schemas.openxmlformats.org/officeDocument/2006/relationships/hyperlink" Target="https://login.consultant.ru/link/?req=doc&amp;base=LAW&amp;n=453614&amp;date=20.02.2025&amp;dst=100057&amp;field=134&amp;demo=2" TargetMode="External"/><Relationship Id="rId934" Type="http://schemas.openxmlformats.org/officeDocument/2006/relationships/hyperlink" Target="https://login.consultant.ru/link/?req=doc&amp;base=LAW&amp;n=201316&amp;date=20.02.2025&amp;dst=100025&amp;field=134&amp;demo=2" TargetMode="External"/><Relationship Id="rId1357" Type="http://schemas.openxmlformats.org/officeDocument/2006/relationships/hyperlink" Target="https://login.consultant.ru/link/?req=doc&amp;base=LAW&amp;n=466154&amp;date=20.02.2025&amp;dst=1190&amp;field=134&amp;demo=2" TargetMode="External"/><Relationship Id="rId1564" Type="http://schemas.openxmlformats.org/officeDocument/2006/relationships/hyperlink" Target="https://login.consultant.ru/link/?req=doc&amp;base=LAW&amp;n=494627&amp;date=20.02.2025&amp;dst=100248&amp;field=134&amp;demo=2" TargetMode="External"/><Relationship Id="rId1771" Type="http://schemas.openxmlformats.org/officeDocument/2006/relationships/hyperlink" Target="https://login.consultant.ru/link/?req=doc&amp;base=LAW&amp;n=298681&amp;date=20.02.2025&amp;dst=100114&amp;field=134&amp;demo=2" TargetMode="External"/><Relationship Id="rId2408" Type="http://schemas.openxmlformats.org/officeDocument/2006/relationships/hyperlink" Target="https://login.consultant.ru/link/?req=doc&amp;base=LAW&amp;n=53027&amp;date=20.02.2025&amp;dst=100008&amp;field=134&amp;demo=2" TargetMode="External"/><Relationship Id="rId2615" Type="http://schemas.openxmlformats.org/officeDocument/2006/relationships/hyperlink" Target="https://login.consultant.ru/link/?req=doc&amp;base=LAW&amp;n=453614&amp;date=20.02.2025&amp;dst=100506&amp;field=134&amp;demo=2" TargetMode="External"/><Relationship Id="rId2822" Type="http://schemas.openxmlformats.org/officeDocument/2006/relationships/hyperlink" Target="https://login.consultant.ru/link/?req=doc&amp;base=LAW&amp;n=449410&amp;date=20.02.2025&amp;dst=100010&amp;field=134&amp;demo=2" TargetMode="External"/><Relationship Id="rId5021" Type="http://schemas.openxmlformats.org/officeDocument/2006/relationships/hyperlink" Target="https://login.consultant.ru/link/?req=doc&amp;base=LAW&amp;n=172730&amp;date=20.02.2025&amp;dst=100211&amp;field=134&amp;demo=2" TargetMode="External"/><Relationship Id="rId5978" Type="http://schemas.openxmlformats.org/officeDocument/2006/relationships/hyperlink" Target="https://login.consultant.ru/link/?req=doc&amp;base=LAW&amp;n=441771&amp;date=20.02.2025&amp;dst=100016&amp;field=134&amp;demo=2" TargetMode="External"/><Relationship Id="rId63" Type="http://schemas.openxmlformats.org/officeDocument/2006/relationships/hyperlink" Target="https://login.consultant.ru/link/?req=doc&amp;base=LAW&amp;n=162574&amp;date=20.02.2025&amp;dst=100009&amp;field=134&amp;demo=2" TargetMode="External"/><Relationship Id="rId1217" Type="http://schemas.openxmlformats.org/officeDocument/2006/relationships/hyperlink" Target="https://login.consultant.ru/link/?req=doc&amp;base=LAW&amp;n=495184&amp;date=20.02.2025&amp;dst=102605&amp;field=134&amp;demo=2" TargetMode="External"/><Relationship Id="rId1424" Type="http://schemas.openxmlformats.org/officeDocument/2006/relationships/hyperlink" Target="https://login.consultant.ru/link/?req=doc&amp;base=LAW&amp;n=421868&amp;date=20.02.2025&amp;dst=100024&amp;field=134&amp;demo=2" TargetMode="External"/><Relationship Id="rId1631" Type="http://schemas.openxmlformats.org/officeDocument/2006/relationships/hyperlink" Target="https://login.consultant.ru/link/?req=doc&amp;base=LAW&amp;n=320404&amp;date=20.02.2025&amp;dst=100010&amp;field=134&amp;demo=2" TargetMode="External"/><Relationship Id="rId4787" Type="http://schemas.openxmlformats.org/officeDocument/2006/relationships/hyperlink" Target="https://login.consultant.ru/link/?req=doc&amp;base=LAW&amp;n=495184&amp;date=20.02.2025&amp;dst=2510&amp;field=134&amp;demo=2" TargetMode="External"/><Relationship Id="rId4994" Type="http://schemas.openxmlformats.org/officeDocument/2006/relationships/hyperlink" Target="https://login.consultant.ru/link/?req=doc&amp;base=LAW&amp;n=453614&amp;date=20.02.2025&amp;dst=100899&amp;field=134&amp;demo=2" TargetMode="External"/><Relationship Id="rId5838" Type="http://schemas.openxmlformats.org/officeDocument/2006/relationships/hyperlink" Target="https://login.consultant.ru/link/?req=doc&amp;base=LAW&amp;n=125464&amp;date=20.02.2025&amp;dst=100030&amp;field=134&amp;demo=2" TargetMode="External"/><Relationship Id="rId7193" Type="http://schemas.openxmlformats.org/officeDocument/2006/relationships/hyperlink" Target="https://login.consultant.ru/link/?req=doc&amp;base=LAW&amp;n=329991&amp;date=20.02.2025&amp;dst=100009&amp;field=134&amp;demo=2" TargetMode="External"/><Relationship Id="rId3389" Type="http://schemas.openxmlformats.org/officeDocument/2006/relationships/hyperlink" Target="https://login.consultant.ru/link/?req=doc&amp;base=LAW&amp;n=492068&amp;date=20.02.2025&amp;dst=930&amp;field=134&amp;demo=2" TargetMode="External"/><Relationship Id="rId3596" Type="http://schemas.openxmlformats.org/officeDocument/2006/relationships/hyperlink" Target="https://login.consultant.ru/link/?req=doc&amp;base=LAW&amp;n=220702&amp;date=20.02.2025&amp;dst=100314&amp;field=134&amp;demo=2" TargetMode="External"/><Relationship Id="rId4647" Type="http://schemas.openxmlformats.org/officeDocument/2006/relationships/hyperlink" Target="https://login.consultant.ru/link/?req=doc&amp;base=LAW&amp;n=491335&amp;date=20.02.2025&amp;dst=100020&amp;field=134&amp;demo=2" TargetMode="External"/><Relationship Id="rId7053" Type="http://schemas.openxmlformats.org/officeDocument/2006/relationships/hyperlink" Target="https://login.consultant.ru/link/?req=doc&amp;base=LAW&amp;n=173202&amp;date=20.02.2025&amp;dst=100067&amp;field=134&amp;demo=2" TargetMode="External"/><Relationship Id="rId7260" Type="http://schemas.openxmlformats.org/officeDocument/2006/relationships/hyperlink" Target="https://login.consultant.ru/link/?req=doc&amp;base=LAW&amp;n=186967&amp;date=20.02.2025&amp;dst=100008&amp;field=134&amp;demo=2" TargetMode="External"/><Relationship Id="rId2198" Type="http://schemas.openxmlformats.org/officeDocument/2006/relationships/hyperlink" Target="https://login.consultant.ru/link/?req=doc&amp;base=LAW&amp;n=494425&amp;date=20.02.2025&amp;dst=100019&amp;field=134&amp;demo=2" TargetMode="External"/><Relationship Id="rId3249" Type="http://schemas.openxmlformats.org/officeDocument/2006/relationships/hyperlink" Target="https://login.consultant.ru/link/?req=doc&amp;base=LAW&amp;n=186924&amp;date=20.02.2025&amp;dst=100292&amp;field=134&amp;demo=2" TargetMode="External"/><Relationship Id="rId3456" Type="http://schemas.openxmlformats.org/officeDocument/2006/relationships/hyperlink" Target="https://login.consultant.ru/link/?req=doc&amp;base=LAW&amp;n=493061&amp;date=20.02.2025&amp;dst=100013&amp;field=134&amp;demo=2" TargetMode="External"/><Relationship Id="rId4854" Type="http://schemas.openxmlformats.org/officeDocument/2006/relationships/hyperlink" Target="https://login.consultant.ru/link/?req=doc&amp;base=LAW&amp;n=388482&amp;date=20.02.2025&amp;dst=100050&amp;field=134&amp;demo=2" TargetMode="External"/><Relationship Id="rId5905" Type="http://schemas.openxmlformats.org/officeDocument/2006/relationships/hyperlink" Target="https://login.consultant.ru/link/?req=doc&amp;base=LAW&amp;n=61274&amp;date=20.02.2025&amp;dst=100015&amp;field=134&amp;demo=2" TargetMode="External"/><Relationship Id="rId7120" Type="http://schemas.openxmlformats.org/officeDocument/2006/relationships/hyperlink" Target="https://login.consultant.ru/link/?req=doc&amp;base=LAW&amp;n=446159&amp;date=20.02.2025&amp;dst=100491&amp;field=134&amp;demo=2" TargetMode="External"/><Relationship Id="rId377" Type="http://schemas.openxmlformats.org/officeDocument/2006/relationships/hyperlink" Target="https://login.consultant.ru/link/?req=doc&amp;base=LAW&amp;n=483113&amp;date=20.02.2025&amp;dst=100076&amp;field=134&amp;demo=2" TargetMode="External"/><Relationship Id="rId584" Type="http://schemas.openxmlformats.org/officeDocument/2006/relationships/hyperlink" Target="https://login.consultant.ru/link/?req=doc&amp;base=LAW&amp;n=451682&amp;date=20.02.2025&amp;dst=100008&amp;field=134&amp;demo=2" TargetMode="External"/><Relationship Id="rId2058" Type="http://schemas.openxmlformats.org/officeDocument/2006/relationships/hyperlink" Target="https://login.consultant.ru/link/?req=doc&amp;base=LAW&amp;n=382522&amp;date=20.02.2025&amp;dst=100009&amp;field=134&amp;demo=2" TargetMode="External"/><Relationship Id="rId2265" Type="http://schemas.openxmlformats.org/officeDocument/2006/relationships/hyperlink" Target="https://login.consultant.ru/link/?req=doc&amp;base=LAW&amp;n=169767&amp;date=20.02.2025&amp;dst=100017&amp;field=134&amp;demo=2" TargetMode="External"/><Relationship Id="rId3109" Type="http://schemas.openxmlformats.org/officeDocument/2006/relationships/hyperlink" Target="https://login.consultant.ru/link/?req=doc&amp;base=LAW&amp;n=221231&amp;date=20.02.2025&amp;dst=100018&amp;field=134&amp;demo=2" TargetMode="External"/><Relationship Id="rId3663" Type="http://schemas.openxmlformats.org/officeDocument/2006/relationships/hyperlink" Target="https://login.consultant.ru/link/?req=doc&amp;base=LAW&amp;n=434650&amp;date=20.02.2025&amp;dst=100013&amp;field=134&amp;demo=2" TargetMode="External"/><Relationship Id="rId3870" Type="http://schemas.openxmlformats.org/officeDocument/2006/relationships/hyperlink" Target="https://login.consultant.ru/link/?req=doc&amp;base=LAW&amp;n=200675&amp;date=20.02.2025&amp;dst=100011&amp;field=134&amp;demo=2" TargetMode="External"/><Relationship Id="rId4507" Type="http://schemas.openxmlformats.org/officeDocument/2006/relationships/hyperlink" Target="https://login.consultant.ru/link/?req=doc&amp;base=LAW&amp;n=200645&amp;date=20.02.2025&amp;dst=100010&amp;field=134&amp;demo=2" TargetMode="External"/><Relationship Id="rId4714" Type="http://schemas.openxmlformats.org/officeDocument/2006/relationships/hyperlink" Target="https://login.consultant.ru/link/?req=doc&amp;base=LAW&amp;n=483137&amp;date=20.02.2025&amp;dst=100034&amp;field=134&amp;demo=2" TargetMode="External"/><Relationship Id="rId4921" Type="http://schemas.openxmlformats.org/officeDocument/2006/relationships/hyperlink" Target="https://login.consultant.ru/link/?req=doc&amp;base=LAW&amp;n=215486&amp;date=20.02.2025&amp;dst=100018&amp;field=134&amp;demo=2" TargetMode="External"/><Relationship Id="rId237" Type="http://schemas.openxmlformats.org/officeDocument/2006/relationships/hyperlink" Target="https://login.consultant.ru/link/?req=doc&amp;base=LAW&amp;n=446085&amp;date=20.02.2025&amp;dst=100009&amp;field=134&amp;demo=2" TargetMode="External"/><Relationship Id="rId791" Type="http://schemas.openxmlformats.org/officeDocument/2006/relationships/hyperlink" Target="https://login.consultant.ru/link/?req=doc&amp;base=LAW&amp;n=482834&amp;date=20.02.2025&amp;dst=100710&amp;field=134&amp;demo=2" TargetMode="External"/><Relationship Id="rId1074" Type="http://schemas.openxmlformats.org/officeDocument/2006/relationships/hyperlink" Target="https://login.consultant.ru/link/?req=doc&amp;base=LAW&amp;n=494972&amp;date=20.02.2025&amp;dst=100252&amp;field=134&amp;demo=2" TargetMode="External"/><Relationship Id="rId2472" Type="http://schemas.openxmlformats.org/officeDocument/2006/relationships/hyperlink" Target="https://login.consultant.ru/link/?req=doc&amp;base=LAW&amp;n=173867&amp;date=20.02.2025&amp;dst=100133&amp;field=134&amp;demo=2" TargetMode="External"/><Relationship Id="rId3316" Type="http://schemas.openxmlformats.org/officeDocument/2006/relationships/hyperlink" Target="https://login.consultant.ru/link/?req=doc&amp;base=LAW&amp;n=200564&amp;date=20.02.2025&amp;dst=100088&amp;field=134&amp;demo=2" TargetMode="External"/><Relationship Id="rId3523" Type="http://schemas.openxmlformats.org/officeDocument/2006/relationships/hyperlink" Target="https://login.consultant.ru/link/?req=doc&amp;base=LAW&amp;n=453614&amp;date=20.02.2025&amp;dst=100605&amp;field=134&amp;demo=2" TargetMode="External"/><Relationship Id="rId3730" Type="http://schemas.openxmlformats.org/officeDocument/2006/relationships/hyperlink" Target="https://login.consultant.ru/link/?req=doc&amp;base=LAW&amp;n=189521&amp;date=20.02.2025&amp;dst=100028&amp;field=134&amp;demo=2" TargetMode="External"/><Relationship Id="rId6679" Type="http://schemas.openxmlformats.org/officeDocument/2006/relationships/hyperlink" Target="https://login.consultant.ru/link/?req=doc&amp;base=LAW&amp;n=493196&amp;date=20.02.2025&amp;dst=100057&amp;field=134&amp;demo=2" TargetMode="External"/><Relationship Id="rId6886" Type="http://schemas.openxmlformats.org/officeDocument/2006/relationships/hyperlink" Target="https://login.consultant.ru/link/?req=doc&amp;base=LAW&amp;n=149647&amp;date=20.02.2025&amp;dst=100097&amp;field=134&amp;demo=2" TargetMode="External"/><Relationship Id="rId444" Type="http://schemas.openxmlformats.org/officeDocument/2006/relationships/hyperlink" Target="https://login.consultant.ru/link/?req=doc&amp;base=LAW&amp;n=173195&amp;date=20.02.2025&amp;dst=100011&amp;field=134&amp;demo=2" TargetMode="External"/><Relationship Id="rId651" Type="http://schemas.openxmlformats.org/officeDocument/2006/relationships/hyperlink" Target="https://login.consultant.ru/link/?req=doc&amp;base=LAW&amp;n=479579&amp;date=20.02.2025&amp;dst=100049&amp;field=134&amp;demo=2" TargetMode="External"/><Relationship Id="rId1281" Type="http://schemas.openxmlformats.org/officeDocument/2006/relationships/hyperlink" Target="https://login.consultant.ru/link/?req=doc&amp;base=LAW&amp;n=355660&amp;date=20.02.2025&amp;dst=100012&amp;field=134&amp;demo=2" TargetMode="External"/><Relationship Id="rId2125" Type="http://schemas.openxmlformats.org/officeDocument/2006/relationships/hyperlink" Target="https://login.consultant.ru/link/?req=doc&amp;base=LAW&amp;n=327611&amp;date=20.02.2025&amp;dst=100040&amp;field=134&amp;demo=2" TargetMode="External"/><Relationship Id="rId2332" Type="http://schemas.openxmlformats.org/officeDocument/2006/relationships/hyperlink" Target="https://login.consultant.ru/link/?req=doc&amp;base=LAW&amp;n=173867&amp;date=20.02.2025&amp;dst=100095&amp;field=134&amp;demo=2" TargetMode="External"/><Relationship Id="rId5488" Type="http://schemas.openxmlformats.org/officeDocument/2006/relationships/hyperlink" Target="https://login.consultant.ru/link/?req=doc&amp;base=LAW&amp;n=488082&amp;date=20.02.2025&amp;dst=100015&amp;field=134&amp;demo=2" TargetMode="External"/><Relationship Id="rId5695" Type="http://schemas.openxmlformats.org/officeDocument/2006/relationships/hyperlink" Target="https://login.consultant.ru/link/?req=doc&amp;base=LAW&amp;n=494451&amp;date=20.02.2025&amp;demo=2" TargetMode="External"/><Relationship Id="rId6539" Type="http://schemas.openxmlformats.org/officeDocument/2006/relationships/hyperlink" Target="https://login.consultant.ru/link/?req=doc&amp;base=LAW&amp;n=446159&amp;date=20.02.2025&amp;dst=100421&amp;field=134&amp;demo=2" TargetMode="External"/><Relationship Id="rId6746" Type="http://schemas.openxmlformats.org/officeDocument/2006/relationships/hyperlink" Target="https://login.consultant.ru/link/?req=doc&amp;base=LAW&amp;n=173867&amp;date=20.02.2025&amp;dst=100204&amp;field=134&amp;demo=2" TargetMode="External"/><Relationship Id="rId6953" Type="http://schemas.openxmlformats.org/officeDocument/2006/relationships/hyperlink" Target="https://login.consultant.ru/link/?req=doc&amp;base=LAW&amp;n=189505&amp;date=20.02.2025&amp;dst=100052&amp;field=134&amp;demo=2" TargetMode="External"/><Relationship Id="rId304" Type="http://schemas.openxmlformats.org/officeDocument/2006/relationships/hyperlink" Target="https://login.consultant.ru/link/?req=doc&amp;base=LAW&amp;n=163950&amp;date=20.02.2025&amp;dst=100083&amp;field=134&amp;demo=2" TargetMode="External"/><Relationship Id="rId511" Type="http://schemas.openxmlformats.org/officeDocument/2006/relationships/hyperlink" Target="https://login.consultant.ru/link/?req=doc&amp;base=LAW&amp;n=132709&amp;date=20.02.2025&amp;dst=100141&amp;field=134&amp;demo=2" TargetMode="External"/><Relationship Id="rId1141" Type="http://schemas.openxmlformats.org/officeDocument/2006/relationships/hyperlink" Target="https://login.consultant.ru/link/?req=doc&amp;base=LAW&amp;n=58266&amp;date=20.02.2025&amp;dst=100017&amp;field=134&amp;demo=2" TargetMode="External"/><Relationship Id="rId4297" Type="http://schemas.openxmlformats.org/officeDocument/2006/relationships/hyperlink" Target="https://login.consultant.ru/link/?req=doc&amp;base=LAW&amp;n=162570&amp;date=20.02.2025&amp;dst=100015&amp;field=134&amp;demo=2" TargetMode="External"/><Relationship Id="rId5348" Type="http://schemas.openxmlformats.org/officeDocument/2006/relationships/hyperlink" Target="https://login.consultant.ru/link/?req=doc&amp;base=LAW&amp;n=370103&amp;date=20.02.2025&amp;dst=100022&amp;field=134&amp;demo=2" TargetMode="External"/><Relationship Id="rId5555" Type="http://schemas.openxmlformats.org/officeDocument/2006/relationships/hyperlink" Target="https://login.consultant.ru/link/?req=doc&amp;base=LAW&amp;n=483238&amp;date=20.02.2025&amp;dst=11051&amp;field=134&amp;demo=2" TargetMode="External"/><Relationship Id="rId5762" Type="http://schemas.openxmlformats.org/officeDocument/2006/relationships/hyperlink" Target="https://login.consultant.ru/link/?req=doc&amp;base=LAW&amp;n=446159&amp;date=20.02.2025&amp;dst=100154&amp;field=134&amp;demo=2" TargetMode="External"/><Relationship Id="rId6606" Type="http://schemas.openxmlformats.org/officeDocument/2006/relationships/hyperlink" Target="https://login.consultant.ru/link/?req=doc&amp;base=LAW&amp;n=200002&amp;date=20.02.2025&amp;dst=100010&amp;field=134&amp;demo=2" TargetMode="External"/><Relationship Id="rId6813" Type="http://schemas.openxmlformats.org/officeDocument/2006/relationships/hyperlink" Target="https://login.consultant.ru/link/?req=doc&amp;base=LAW&amp;n=200797&amp;date=20.02.2025&amp;dst=100115&amp;field=134&amp;demo=2" TargetMode="External"/><Relationship Id="rId1001" Type="http://schemas.openxmlformats.org/officeDocument/2006/relationships/hyperlink" Target="https://login.consultant.ru/link/?req=doc&amp;base=LAW&amp;n=201289&amp;date=20.02.2025&amp;dst=100010&amp;field=134&amp;demo=2" TargetMode="External"/><Relationship Id="rId4157" Type="http://schemas.openxmlformats.org/officeDocument/2006/relationships/hyperlink" Target="https://login.consultant.ru/link/?req=doc&amp;base=LAW&amp;n=140099&amp;date=20.02.2025&amp;dst=100031&amp;field=134&amp;demo=2" TargetMode="External"/><Relationship Id="rId4364" Type="http://schemas.openxmlformats.org/officeDocument/2006/relationships/hyperlink" Target="https://login.consultant.ru/link/?req=doc&amp;base=LAW&amp;n=149646&amp;date=20.02.2025&amp;dst=100027&amp;field=134&amp;demo=2" TargetMode="External"/><Relationship Id="rId4571" Type="http://schemas.openxmlformats.org/officeDocument/2006/relationships/hyperlink" Target="https://login.consultant.ru/link/?req=doc&amp;base=LAW&amp;n=155136&amp;date=20.02.2025&amp;dst=100009&amp;field=134&amp;demo=2" TargetMode="External"/><Relationship Id="rId5208" Type="http://schemas.openxmlformats.org/officeDocument/2006/relationships/hyperlink" Target="https://login.consultant.ru/link/?req=doc&amp;base=LAW&amp;n=48631&amp;date=20.02.2025&amp;dst=100013&amp;field=134&amp;demo=2" TargetMode="External"/><Relationship Id="rId5415" Type="http://schemas.openxmlformats.org/officeDocument/2006/relationships/hyperlink" Target="https://login.consultant.ru/link/?req=doc&amp;base=LAW&amp;n=201259&amp;date=20.02.2025&amp;dst=100123&amp;field=134&amp;demo=2" TargetMode="External"/><Relationship Id="rId5622" Type="http://schemas.openxmlformats.org/officeDocument/2006/relationships/hyperlink" Target="https://login.consultant.ru/link/?req=doc&amp;base=LAW&amp;n=453259&amp;date=20.02.2025&amp;dst=100047&amp;field=134&amp;demo=2" TargetMode="External"/><Relationship Id="rId1958" Type="http://schemas.openxmlformats.org/officeDocument/2006/relationships/hyperlink" Target="https://login.consultant.ru/link/?req=doc&amp;base=LAW&amp;n=330007&amp;date=20.02.2025&amp;dst=100022&amp;field=134&amp;demo=2" TargetMode="External"/><Relationship Id="rId3173" Type="http://schemas.openxmlformats.org/officeDocument/2006/relationships/hyperlink" Target="https://login.consultant.ru/link/?req=doc&amp;base=LAW&amp;n=182041&amp;date=20.02.2025&amp;dst=100173&amp;field=134&amp;demo=2" TargetMode="External"/><Relationship Id="rId3380" Type="http://schemas.openxmlformats.org/officeDocument/2006/relationships/hyperlink" Target="https://login.consultant.ru/link/?req=doc&amp;base=LAW&amp;n=289770&amp;date=20.02.2025&amp;dst=100119&amp;field=134&amp;demo=2" TargetMode="External"/><Relationship Id="rId4017" Type="http://schemas.openxmlformats.org/officeDocument/2006/relationships/hyperlink" Target="https://login.consultant.ru/link/?req=doc&amp;base=LAW&amp;n=303427&amp;date=20.02.2025&amp;dst=100009&amp;field=134&amp;demo=2" TargetMode="External"/><Relationship Id="rId4224" Type="http://schemas.openxmlformats.org/officeDocument/2006/relationships/hyperlink" Target="https://login.consultant.ru/link/?req=doc&amp;base=LAW&amp;n=451683&amp;date=20.02.2025&amp;dst=100016&amp;field=134&amp;demo=2" TargetMode="External"/><Relationship Id="rId4431" Type="http://schemas.openxmlformats.org/officeDocument/2006/relationships/hyperlink" Target="https://login.consultant.ru/link/?req=doc&amp;base=LAW&amp;n=421794&amp;date=20.02.2025&amp;dst=100064&amp;field=134&amp;demo=2" TargetMode="External"/><Relationship Id="rId7587" Type="http://schemas.openxmlformats.org/officeDocument/2006/relationships/hyperlink" Target="https://login.consultant.ru/link/?req=doc&amp;base=LAW&amp;n=222062&amp;date=20.02.2025&amp;dst=100035&amp;field=134&amp;demo=2" TargetMode="External"/><Relationship Id="rId1818" Type="http://schemas.openxmlformats.org/officeDocument/2006/relationships/hyperlink" Target="https://login.consultant.ru/link/?req=doc&amp;base=LAW&amp;n=117532&amp;date=20.02.2025&amp;dst=100038&amp;field=134&amp;demo=2" TargetMode="External"/><Relationship Id="rId3033" Type="http://schemas.openxmlformats.org/officeDocument/2006/relationships/hyperlink" Target="https://login.consultant.ru/link/?req=doc&amp;base=LAW&amp;n=455948&amp;date=20.02.2025&amp;dst=100016&amp;field=134&amp;demo=2" TargetMode="External"/><Relationship Id="rId3240" Type="http://schemas.openxmlformats.org/officeDocument/2006/relationships/hyperlink" Target="https://login.consultant.ru/link/?req=doc&amp;base=LAW&amp;n=494979&amp;date=20.02.2025&amp;dst=101860&amp;field=134&amp;demo=2" TargetMode="External"/><Relationship Id="rId6189" Type="http://schemas.openxmlformats.org/officeDocument/2006/relationships/hyperlink" Target="https://login.consultant.ru/link/?req=doc&amp;base=LAW&amp;n=169776&amp;date=20.02.2025&amp;dst=100054&amp;field=134&amp;demo=2" TargetMode="External"/><Relationship Id="rId6396" Type="http://schemas.openxmlformats.org/officeDocument/2006/relationships/hyperlink" Target="https://login.consultant.ru/link/?req=doc&amp;base=LAW&amp;n=99661&amp;date=20.02.2025&amp;dst=100006&amp;field=134&amp;demo=2" TargetMode="External"/><Relationship Id="rId7794" Type="http://schemas.openxmlformats.org/officeDocument/2006/relationships/hyperlink" Target="https://login.consultant.ru/link/?req=doc&amp;base=LAW&amp;n=286285&amp;date=20.02.2025&amp;dst=100164&amp;field=134&amp;demo=2" TargetMode="External"/><Relationship Id="rId161" Type="http://schemas.openxmlformats.org/officeDocument/2006/relationships/hyperlink" Target="https://login.consultant.ru/link/?req=doc&amp;base=LAW&amp;n=200705&amp;date=20.02.2025&amp;dst=100010&amp;field=134&amp;demo=2" TargetMode="External"/><Relationship Id="rId6049" Type="http://schemas.openxmlformats.org/officeDocument/2006/relationships/hyperlink" Target="https://login.consultant.ru/link/?req=doc&amp;base=LAW&amp;n=201285&amp;date=20.02.2025&amp;dst=100360&amp;field=134&amp;demo=2" TargetMode="External"/><Relationship Id="rId7447" Type="http://schemas.openxmlformats.org/officeDocument/2006/relationships/hyperlink" Target="https://login.consultant.ru/link/?req=doc&amp;base=LAW&amp;n=448186&amp;date=20.02.2025&amp;dst=100028&amp;field=134&amp;demo=2" TargetMode="External"/><Relationship Id="rId7654" Type="http://schemas.openxmlformats.org/officeDocument/2006/relationships/hyperlink" Target="https://login.consultant.ru/link/?req=doc&amp;base=LAW&amp;n=421890&amp;date=20.02.2025&amp;dst=100034&amp;field=134&amp;demo=2" TargetMode="External"/><Relationship Id="rId2799" Type="http://schemas.openxmlformats.org/officeDocument/2006/relationships/hyperlink" Target="https://login.consultant.ru/link/?req=doc&amp;base=LAW&amp;n=482451&amp;date=20.02.2025&amp;dst=100025&amp;field=134&amp;demo=2" TargetMode="External"/><Relationship Id="rId3100" Type="http://schemas.openxmlformats.org/officeDocument/2006/relationships/hyperlink" Target="https://login.consultant.ru/link/?req=doc&amp;base=LAW&amp;n=483032&amp;date=20.02.2025&amp;dst=72&amp;field=134&amp;demo=2" TargetMode="External"/><Relationship Id="rId6256" Type="http://schemas.openxmlformats.org/officeDocument/2006/relationships/hyperlink" Target="https://login.consultant.ru/link/?req=doc&amp;base=LAW&amp;n=491932&amp;date=20.02.2025&amp;dst=100096&amp;field=134&amp;demo=2" TargetMode="External"/><Relationship Id="rId6463" Type="http://schemas.openxmlformats.org/officeDocument/2006/relationships/hyperlink" Target="https://login.consultant.ru/link/?req=doc&amp;base=LAW&amp;n=116560&amp;date=20.02.2025&amp;dst=100017&amp;field=134&amp;demo=2" TargetMode="External"/><Relationship Id="rId6670" Type="http://schemas.openxmlformats.org/officeDocument/2006/relationships/hyperlink" Target="https://login.consultant.ru/link/?req=doc&amp;base=LAW&amp;n=493196&amp;date=20.02.2025&amp;dst=100042&amp;field=134&amp;demo=2" TargetMode="External"/><Relationship Id="rId7307" Type="http://schemas.openxmlformats.org/officeDocument/2006/relationships/hyperlink" Target="https://login.consultant.ru/link/?req=doc&amp;base=LAW&amp;n=448185&amp;date=20.02.2025&amp;dst=100035&amp;field=134&amp;demo=2" TargetMode="External"/><Relationship Id="rId7514" Type="http://schemas.openxmlformats.org/officeDocument/2006/relationships/hyperlink" Target="https://login.consultant.ru/link/?req=doc&amp;base=LAW&amp;n=126898&amp;date=20.02.2025&amp;demo=2" TargetMode="External"/><Relationship Id="rId7721" Type="http://schemas.openxmlformats.org/officeDocument/2006/relationships/hyperlink" Target="https://login.consultant.ru/link/?req=doc&amp;base=LAW&amp;n=296459&amp;date=20.02.2025&amp;dst=100014&amp;field=134&amp;demo=2" TargetMode="External"/><Relationship Id="rId978" Type="http://schemas.openxmlformats.org/officeDocument/2006/relationships/hyperlink" Target="https://login.consultant.ru/link/?req=doc&amp;base=LAW&amp;n=201281&amp;date=20.02.2025&amp;dst=100064&amp;field=134&amp;demo=2" TargetMode="External"/><Relationship Id="rId2659" Type="http://schemas.openxmlformats.org/officeDocument/2006/relationships/hyperlink" Target="https://login.consultant.ru/link/?req=doc&amp;base=LAW&amp;n=436421&amp;date=20.02.2025&amp;dst=100149&amp;field=134&amp;demo=2" TargetMode="External"/><Relationship Id="rId2866" Type="http://schemas.openxmlformats.org/officeDocument/2006/relationships/hyperlink" Target="https://login.consultant.ru/link/?req=doc&amp;base=LAW&amp;n=303428&amp;date=20.02.2025&amp;dst=100026&amp;field=134&amp;demo=2" TargetMode="External"/><Relationship Id="rId3917" Type="http://schemas.openxmlformats.org/officeDocument/2006/relationships/hyperlink" Target="https://login.consultant.ru/link/?req=doc&amp;base=LAW&amp;n=494748&amp;date=20.02.2025&amp;dst=100141&amp;field=134&amp;demo=2" TargetMode="External"/><Relationship Id="rId5065" Type="http://schemas.openxmlformats.org/officeDocument/2006/relationships/hyperlink" Target="https://login.consultant.ru/link/?req=doc&amp;base=LAW&amp;n=162558&amp;date=20.02.2025&amp;dst=100054&amp;field=134&amp;demo=2" TargetMode="External"/><Relationship Id="rId5272" Type="http://schemas.openxmlformats.org/officeDocument/2006/relationships/hyperlink" Target="https://login.consultant.ru/link/?req=doc&amp;base=LAW&amp;n=201617&amp;date=20.02.2025&amp;dst=100288&amp;field=134&amp;demo=2" TargetMode="External"/><Relationship Id="rId6116" Type="http://schemas.openxmlformats.org/officeDocument/2006/relationships/hyperlink" Target="https://login.consultant.ru/link/?req=doc&amp;base=LAW&amp;n=446159&amp;date=20.02.2025&amp;dst=100303&amp;field=134&amp;demo=2" TargetMode="External"/><Relationship Id="rId6323" Type="http://schemas.openxmlformats.org/officeDocument/2006/relationships/hyperlink" Target="https://login.consultant.ru/link/?req=doc&amp;base=LAW&amp;n=200674&amp;date=20.02.2025&amp;dst=100053&amp;field=134&amp;demo=2" TargetMode="External"/><Relationship Id="rId6530" Type="http://schemas.openxmlformats.org/officeDocument/2006/relationships/hyperlink" Target="https://login.consultant.ru/link/?req=doc&amp;base=LAW&amp;n=470677&amp;date=20.02.2025&amp;dst=100889&amp;field=134&amp;demo=2" TargetMode="External"/><Relationship Id="rId838" Type="http://schemas.openxmlformats.org/officeDocument/2006/relationships/hyperlink" Target="https://login.consultant.ru/link/?req=doc&amp;base=LAW&amp;n=483069&amp;date=20.02.2025&amp;dst=100293&amp;field=134&amp;demo=2" TargetMode="External"/><Relationship Id="rId1468" Type="http://schemas.openxmlformats.org/officeDocument/2006/relationships/hyperlink" Target="https://login.consultant.ru/link/?req=doc&amp;base=LAW&amp;n=176172&amp;date=20.02.2025&amp;dst=100039&amp;field=134&amp;demo=2" TargetMode="External"/><Relationship Id="rId1675" Type="http://schemas.openxmlformats.org/officeDocument/2006/relationships/hyperlink" Target="https://login.consultant.ru/link/?req=doc&amp;base=LAW&amp;n=471223&amp;date=20.02.2025&amp;dst=456&amp;field=134&amp;demo=2" TargetMode="External"/><Relationship Id="rId1882" Type="http://schemas.openxmlformats.org/officeDocument/2006/relationships/hyperlink" Target="https://login.consultant.ru/link/?req=doc&amp;base=LAW&amp;n=365916&amp;date=20.02.2025&amp;dst=100013&amp;field=134&amp;demo=2" TargetMode="External"/><Relationship Id="rId2519" Type="http://schemas.openxmlformats.org/officeDocument/2006/relationships/hyperlink" Target="https://login.consultant.ru/link/?req=doc&amp;base=LAW&amp;n=173867&amp;date=20.02.2025&amp;dst=100141&amp;field=134&amp;demo=2" TargetMode="External"/><Relationship Id="rId2726" Type="http://schemas.openxmlformats.org/officeDocument/2006/relationships/hyperlink" Target="https://login.consultant.ru/link/?req=doc&amp;base=LAW&amp;n=495069&amp;date=20.02.2025&amp;dst=356&amp;field=134&amp;demo=2" TargetMode="External"/><Relationship Id="rId4081" Type="http://schemas.openxmlformats.org/officeDocument/2006/relationships/hyperlink" Target="https://login.consultant.ru/link/?req=doc&amp;base=LAW&amp;n=201280&amp;date=20.02.2025&amp;dst=100029&amp;field=134&amp;demo=2" TargetMode="External"/><Relationship Id="rId5132" Type="http://schemas.openxmlformats.org/officeDocument/2006/relationships/hyperlink" Target="https://login.consultant.ru/link/?req=doc&amp;base=LAW&amp;n=317568&amp;date=20.02.2025&amp;dst=100016&amp;field=134&amp;demo=2" TargetMode="External"/><Relationship Id="rId1328" Type="http://schemas.openxmlformats.org/officeDocument/2006/relationships/hyperlink" Target="https://login.consultant.ru/link/?req=doc&amp;base=LAW&amp;n=483136&amp;date=20.02.2025&amp;dst=100120&amp;field=134&amp;demo=2" TargetMode="External"/><Relationship Id="rId1535" Type="http://schemas.openxmlformats.org/officeDocument/2006/relationships/hyperlink" Target="https://login.consultant.ru/link/?req=doc&amp;base=LAW&amp;n=453614&amp;date=20.02.2025&amp;dst=100217&amp;field=134&amp;demo=2" TargetMode="External"/><Relationship Id="rId2933" Type="http://schemas.openxmlformats.org/officeDocument/2006/relationships/hyperlink" Target="https://login.consultant.ru/link/?req=doc&amp;base=LAW&amp;n=454938&amp;date=20.02.2025&amp;dst=100146&amp;field=134&amp;demo=2" TargetMode="External"/><Relationship Id="rId7097" Type="http://schemas.openxmlformats.org/officeDocument/2006/relationships/hyperlink" Target="https://login.consultant.ru/link/?req=doc&amp;base=LAW&amp;n=201285&amp;date=20.02.2025&amp;dst=100467&amp;field=134&amp;demo=2" TargetMode="External"/><Relationship Id="rId905" Type="http://schemas.openxmlformats.org/officeDocument/2006/relationships/hyperlink" Target="https://login.consultant.ru/link/?req=doc&amp;base=LAW&amp;n=448180&amp;date=20.02.2025&amp;dst=100048&amp;field=134&amp;demo=2" TargetMode="External"/><Relationship Id="rId1742" Type="http://schemas.openxmlformats.org/officeDocument/2006/relationships/hyperlink" Target="https://login.consultant.ru/link/?req=doc&amp;base=LAW&amp;n=363512&amp;date=20.02.2025&amp;dst=100011&amp;field=134&amp;demo=2" TargetMode="External"/><Relationship Id="rId4898" Type="http://schemas.openxmlformats.org/officeDocument/2006/relationships/hyperlink" Target="https://login.consultant.ru/link/?req=doc&amp;base=LAW&amp;n=201281&amp;date=20.02.2025&amp;dst=100078&amp;field=134&amp;demo=2" TargetMode="External"/><Relationship Id="rId5949" Type="http://schemas.openxmlformats.org/officeDocument/2006/relationships/hyperlink" Target="https://login.consultant.ru/link/?req=doc&amp;base=LAW&amp;n=220284&amp;date=20.02.2025&amp;dst=100038&amp;field=134&amp;demo=2" TargetMode="External"/><Relationship Id="rId7164" Type="http://schemas.openxmlformats.org/officeDocument/2006/relationships/hyperlink" Target="https://login.consultant.ru/link/?req=doc&amp;base=LAW&amp;n=436196&amp;date=20.02.2025&amp;dst=100056&amp;field=134&amp;demo=2" TargetMode="External"/><Relationship Id="rId7371" Type="http://schemas.openxmlformats.org/officeDocument/2006/relationships/hyperlink" Target="https://login.consultant.ru/link/?req=doc&amp;base=LAW&amp;n=188331&amp;date=20.02.2025&amp;dst=100081&amp;field=134&amp;demo=2" TargetMode="External"/><Relationship Id="rId34" Type="http://schemas.openxmlformats.org/officeDocument/2006/relationships/hyperlink" Target="https://login.consultant.ru/link/?req=doc&amp;base=LAW&amp;n=103689&amp;date=20.02.2025&amp;dst=100006&amp;field=134&amp;demo=2" TargetMode="External"/><Relationship Id="rId1602" Type="http://schemas.openxmlformats.org/officeDocument/2006/relationships/hyperlink" Target="https://login.consultant.ru/link/?req=doc&amp;base=LAW&amp;n=494627&amp;date=20.02.2025&amp;dst=100265&amp;field=134&amp;demo=2" TargetMode="External"/><Relationship Id="rId4758" Type="http://schemas.openxmlformats.org/officeDocument/2006/relationships/hyperlink" Target="https://login.consultant.ru/link/?req=doc&amp;base=LAW&amp;n=383342&amp;date=20.02.2025&amp;dst=100013&amp;field=134&amp;demo=2" TargetMode="External"/><Relationship Id="rId4965" Type="http://schemas.openxmlformats.org/officeDocument/2006/relationships/hyperlink" Target="https://login.consultant.ru/link/?req=doc&amp;base=LAW&amp;n=388482&amp;date=20.02.2025&amp;dst=100054&amp;field=134&amp;demo=2" TargetMode="External"/><Relationship Id="rId5809" Type="http://schemas.openxmlformats.org/officeDocument/2006/relationships/hyperlink" Target="https://login.consultant.ru/link/?req=doc&amp;base=LAW&amp;n=465605&amp;date=20.02.2025&amp;dst=100035&amp;field=134&amp;demo=2" TargetMode="External"/><Relationship Id="rId6180" Type="http://schemas.openxmlformats.org/officeDocument/2006/relationships/hyperlink" Target="https://login.consultant.ru/link/?req=doc&amp;base=LAW&amp;n=301506&amp;date=20.02.2025&amp;dst=100074&amp;field=134&amp;demo=2" TargetMode="External"/><Relationship Id="rId7024" Type="http://schemas.openxmlformats.org/officeDocument/2006/relationships/hyperlink" Target="https://login.consultant.ru/link/?req=doc&amp;base=LAW&amp;n=453256&amp;date=20.02.2025&amp;dst=100030&amp;field=134&amp;demo=2" TargetMode="External"/><Relationship Id="rId3567" Type="http://schemas.openxmlformats.org/officeDocument/2006/relationships/hyperlink" Target="https://login.consultant.ru/link/?req=doc&amp;base=LAW&amp;n=495184&amp;date=20.02.2025&amp;dst=103045&amp;field=134&amp;demo=2" TargetMode="External"/><Relationship Id="rId3774" Type="http://schemas.openxmlformats.org/officeDocument/2006/relationships/hyperlink" Target="https://login.consultant.ru/link/?req=doc&amp;base=LAW&amp;n=172950&amp;date=20.02.2025&amp;dst=100050&amp;field=134&amp;demo=2" TargetMode="External"/><Relationship Id="rId3981" Type="http://schemas.openxmlformats.org/officeDocument/2006/relationships/hyperlink" Target="https://login.consultant.ru/link/?req=doc&amp;base=LAW&amp;n=380602&amp;date=20.02.2025&amp;dst=102933&amp;field=134&amp;demo=2" TargetMode="External"/><Relationship Id="rId4618" Type="http://schemas.openxmlformats.org/officeDocument/2006/relationships/hyperlink" Target="https://login.consultant.ru/link/?req=doc&amp;base=LAW&amp;n=466454&amp;date=20.02.2025&amp;dst=100326&amp;field=134&amp;demo=2" TargetMode="External"/><Relationship Id="rId4825" Type="http://schemas.openxmlformats.org/officeDocument/2006/relationships/hyperlink" Target="https://login.consultant.ru/link/?req=doc&amp;base=LAW&amp;n=453614&amp;date=20.02.2025&amp;dst=100845&amp;field=134&amp;demo=2" TargetMode="External"/><Relationship Id="rId7231" Type="http://schemas.openxmlformats.org/officeDocument/2006/relationships/hyperlink" Target="https://login.consultant.ru/link/?req=doc&amp;base=LAW&amp;n=451384&amp;date=20.02.2025&amp;dst=100013&amp;field=134&amp;demo=2" TargetMode="External"/><Relationship Id="rId488" Type="http://schemas.openxmlformats.org/officeDocument/2006/relationships/hyperlink" Target="https://login.consultant.ru/link/?req=doc&amp;base=LAW&amp;n=412688&amp;date=20.02.2025&amp;dst=100025&amp;field=134&amp;demo=2" TargetMode="External"/><Relationship Id="rId695" Type="http://schemas.openxmlformats.org/officeDocument/2006/relationships/hyperlink" Target="https://login.consultant.ru/link/?req=doc&amp;base=LAW&amp;n=448180&amp;date=20.02.2025&amp;dst=100037&amp;field=134&amp;demo=2" TargetMode="External"/><Relationship Id="rId2169" Type="http://schemas.openxmlformats.org/officeDocument/2006/relationships/hyperlink" Target="https://login.consultant.ru/link/?req=doc&amp;base=LAW&amp;n=173823&amp;date=20.02.2025&amp;dst=100048&amp;field=134&amp;demo=2" TargetMode="External"/><Relationship Id="rId2376" Type="http://schemas.openxmlformats.org/officeDocument/2006/relationships/hyperlink" Target="https://login.consultant.ru/link/?req=doc&amp;base=LAW&amp;n=327611&amp;date=20.02.2025&amp;dst=100141&amp;field=134&amp;demo=2" TargetMode="External"/><Relationship Id="rId2583" Type="http://schemas.openxmlformats.org/officeDocument/2006/relationships/hyperlink" Target="https://login.consultant.ru/link/?req=doc&amp;base=LAW&amp;n=377644&amp;date=20.02.2025&amp;dst=100027&amp;field=134&amp;demo=2" TargetMode="External"/><Relationship Id="rId2790" Type="http://schemas.openxmlformats.org/officeDocument/2006/relationships/hyperlink" Target="https://login.consultant.ru/link/?req=doc&amp;base=LAW&amp;n=479353&amp;date=20.02.2025&amp;dst=100083&amp;field=134&amp;demo=2" TargetMode="External"/><Relationship Id="rId3427" Type="http://schemas.openxmlformats.org/officeDocument/2006/relationships/hyperlink" Target="https://login.consultant.ru/link/?req=doc&amp;base=LAW&amp;n=497705&amp;date=20.02.2025&amp;dst=100020&amp;field=134&amp;demo=2" TargetMode="External"/><Relationship Id="rId3634" Type="http://schemas.openxmlformats.org/officeDocument/2006/relationships/hyperlink" Target="https://login.consultant.ru/link/?req=doc&amp;base=LAW&amp;n=341895&amp;date=20.02.2025&amp;dst=3&amp;field=134&amp;demo=2" TargetMode="External"/><Relationship Id="rId3841" Type="http://schemas.openxmlformats.org/officeDocument/2006/relationships/hyperlink" Target="https://login.consultant.ru/link/?req=doc&amp;base=LAW&amp;n=464265&amp;date=20.02.2025&amp;dst=101339&amp;field=134&amp;demo=2" TargetMode="External"/><Relationship Id="rId6040" Type="http://schemas.openxmlformats.org/officeDocument/2006/relationships/hyperlink" Target="https://login.consultant.ru/link/?req=doc&amp;base=LAW&amp;n=491932&amp;date=20.02.2025&amp;dst=100090&amp;field=134&amp;demo=2" TargetMode="External"/><Relationship Id="rId6997" Type="http://schemas.openxmlformats.org/officeDocument/2006/relationships/hyperlink" Target="https://login.consultant.ru/link/?req=doc&amp;base=LAW&amp;n=201285&amp;date=20.02.2025&amp;dst=100451&amp;field=134&amp;demo=2" TargetMode="External"/><Relationship Id="rId348" Type="http://schemas.openxmlformats.org/officeDocument/2006/relationships/hyperlink" Target="https://login.consultant.ru/link/?req=doc&amp;base=LAW&amp;n=173165&amp;date=20.02.2025&amp;dst=100034&amp;field=134&amp;demo=2" TargetMode="External"/><Relationship Id="rId555" Type="http://schemas.openxmlformats.org/officeDocument/2006/relationships/hyperlink" Target="https://login.consultant.ru/link/?req=doc&amp;base=LAW&amp;n=221582&amp;date=20.02.2025&amp;dst=100223&amp;field=134&amp;demo=2" TargetMode="External"/><Relationship Id="rId762" Type="http://schemas.openxmlformats.org/officeDocument/2006/relationships/hyperlink" Target="https://login.consultant.ru/link/?req=doc&amp;base=LAW&amp;n=103113&amp;date=20.02.2025&amp;dst=100013&amp;field=134&amp;demo=2" TargetMode="External"/><Relationship Id="rId1185" Type="http://schemas.openxmlformats.org/officeDocument/2006/relationships/hyperlink" Target="https://login.consultant.ru/link/?req=doc&amp;base=LAW&amp;n=421866&amp;date=20.02.2025&amp;dst=100008&amp;field=134&amp;demo=2" TargetMode="External"/><Relationship Id="rId1392" Type="http://schemas.openxmlformats.org/officeDocument/2006/relationships/hyperlink" Target="https://login.consultant.ru/link/?req=doc&amp;base=LAW&amp;n=186924&amp;date=20.02.2025&amp;dst=100264&amp;field=134&amp;demo=2" TargetMode="External"/><Relationship Id="rId2029" Type="http://schemas.openxmlformats.org/officeDocument/2006/relationships/hyperlink" Target="https://login.consultant.ru/link/?req=doc&amp;base=LAW&amp;n=201316&amp;date=20.02.2025&amp;dst=100060&amp;field=134&amp;demo=2" TargetMode="External"/><Relationship Id="rId2236" Type="http://schemas.openxmlformats.org/officeDocument/2006/relationships/hyperlink" Target="https://login.consultant.ru/link/?req=doc&amp;base=LAW&amp;n=493265&amp;date=20.02.2025&amp;dst=100208&amp;field=134&amp;demo=2" TargetMode="External"/><Relationship Id="rId2443" Type="http://schemas.openxmlformats.org/officeDocument/2006/relationships/hyperlink" Target="https://login.consultant.ru/link/?req=doc&amp;base=LAW&amp;n=323231&amp;date=20.02.2025&amp;dst=100009&amp;field=134&amp;demo=2" TargetMode="External"/><Relationship Id="rId2650" Type="http://schemas.openxmlformats.org/officeDocument/2006/relationships/hyperlink" Target="https://login.consultant.ru/link/?req=doc&amp;base=LAW&amp;n=388482&amp;date=20.02.2025&amp;dst=100016&amp;field=134&amp;demo=2" TargetMode="External"/><Relationship Id="rId3701" Type="http://schemas.openxmlformats.org/officeDocument/2006/relationships/hyperlink" Target="https://login.consultant.ru/link/?req=doc&amp;base=LAW&amp;n=357773&amp;date=20.02.2025&amp;dst=100035&amp;field=134&amp;demo=2" TargetMode="External"/><Relationship Id="rId5599" Type="http://schemas.openxmlformats.org/officeDocument/2006/relationships/hyperlink" Target="https://login.consultant.ru/link/?req=doc&amp;base=LAW&amp;n=182643&amp;date=20.02.2025&amp;dst=100105&amp;field=134&amp;demo=2" TargetMode="External"/><Relationship Id="rId6857" Type="http://schemas.openxmlformats.org/officeDocument/2006/relationships/hyperlink" Target="https://login.consultant.ru/link/?req=doc&amp;base=LAW&amp;n=494451&amp;date=20.02.2025&amp;demo=2" TargetMode="External"/><Relationship Id="rId208" Type="http://schemas.openxmlformats.org/officeDocument/2006/relationships/hyperlink" Target="https://login.consultant.ru/link/?req=doc&amp;base=LAW&amp;n=378684&amp;date=20.02.2025&amp;dst=100009&amp;field=134&amp;demo=2" TargetMode="External"/><Relationship Id="rId415" Type="http://schemas.openxmlformats.org/officeDocument/2006/relationships/hyperlink" Target="https://login.consultant.ru/link/?req=doc&amp;base=LAW&amp;n=386894&amp;date=20.02.2025&amp;dst=100010&amp;field=134&amp;demo=2" TargetMode="External"/><Relationship Id="rId622" Type="http://schemas.openxmlformats.org/officeDocument/2006/relationships/hyperlink" Target="https://login.consultant.ru/link/?req=doc&amp;base=LAW&amp;n=483069&amp;date=20.02.2025&amp;dst=100209&amp;field=134&amp;demo=2" TargetMode="External"/><Relationship Id="rId1045" Type="http://schemas.openxmlformats.org/officeDocument/2006/relationships/hyperlink" Target="https://login.consultant.ru/link/?req=doc&amp;base=LAW&amp;n=454939&amp;date=20.02.2025&amp;dst=100016&amp;field=134&amp;demo=2" TargetMode="External"/><Relationship Id="rId1252" Type="http://schemas.openxmlformats.org/officeDocument/2006/relationships/hyperlink" Target="https://login.consultant.ru/link/?req=doc&amp;base=LAW&amp;n=495184&amp;date=20.02.2025&amp;dst=1236&amp;field=134&amp;demo=2" TargetMode="External"/><Relationship Id="rId2303" Type="http://schemas.openxmlformats.org/officeDocument/2006/relationships/hyperlink" Target="https://login.consultant.ru/link/?req=doc&amp;base=LAW&amp;n=447444&amp;date=20.02.2025&amp;dst=100051&amp;field=134&amp;demo=2" TargetMode="External"/><Relationship Id="rId2510" Type="http://schemas.openxmlformats.org/officeDocument/2006/relationships/hyperlink" Target="https://login.consultant.ru/link/?req=doc&amp;base=LAW&amp;n=482892&amp;date=20.02.2025&amp;dst=66&amp;field=134&amp;demo=2" TargetMode="External"/><Relationship Id="rId5459" Type="http://schemas.openxmlformats.org/officeDocument/2006/relationships/hyperlink" Target="https://login.consultant.ru/link/?req=doc&amp;base=LAW&amp;n=165824&amp;date=20.02.2025&amp;dst=100063&amp;field=134&amp;demo=2" TargetMode="External"/><Relationship Id="rId5666" Type="http://schemas.openxmlformats.org/officeDocument/2006/relationships/hyperlink" Target="https://login.consultant.ru/link/?req=doc&amp;base=LAW&amp;n=82267&amp;date=20.02.2025&amp;dst=100023&amp;field=134&amp;demo=2" TargetMode="External"/><Relationship Id="rId1112" Type="http://schemas.openxmlformats.org/officeDocument/2006/relationships/hyperlink" Target="https://login.consultant.ru/link/?req=doc&amp;base=LAW&amp;n=495184&amp;date=20.02.2025&amp;dst=2640&amp;field=134&amp;demo=2" TargetMode="External"/><Relationship Id="rId4268" Type="http://schemas.openxmlformats.org/officeDocument/2006/relationships/hyperlink" Target="https://login.consultant.ru/link/?req=doc&amp;base=LAW&amp;n=59966&amp;date=20.02.2025&amp;dst=100027&amp;field=134&amp;demo=2" TargetMode="External"/><Relationship Id="rId4475" Type="http://schemas.openxmlformats.org/officeDocument/2006/relationships/hyperlink" Target="https://login.consultant.ru/link/?req=doc&amp;base=LAW&amp;n=183375&amp;date=20.02.2025&amp;dst=100058&amp;field=134&amp;demo=2" TargetMode="External"/><Relationship Id="rId5319" Type="http://schemas.openxmlformats.org/officeDocument/2006/relationships/hyperlink" Target="https://login.consultant.ru/link/?req=doc&amp;base=LAW&amp;n=429416&amp;date=20.02.2025&amp;dst=100030&amp;field=134&amp;demo=2" TargetMode="External"/><Relationship Id="rId5873" Type="http://schemas.openxmlformats.org/officeDocument/2006/relationships/hyperlink" Target="https://login.consultant.ru/link/?req=doc&amp;base=LAW&amp;n=298681&amp;date=20.02.2025&amp;dst=100128&amp;field=134&amp;demo=2" TargetMode="External"/><Relationship Id="rId6717" Type="http://schemas.openxmlformats.org/officeDocument/2006/relationships/hyperlink" Target="https://login.consultant.ru/link/?req=doc&amp;base=LAW&amp;n=483238&amp;date=20.02.2025&amp;dst=11394&amp;field=134&amp;demo=2" TargetMode="External"/><Relationship Id="rId6924" Type="http://schemas.openxmlformats.org/officeDocument/2006/relationships/hyperlink" Target="https://login.consultant.ru/link/?req=doc&amp;base=LAW&amp;n=69861&amp;date=20.02.2025&amp;dst=100036&amp;field=134&amp;demo=2" TargetMode="External"/><Relationship Id="rId3077" Type="http://schemas.openxmlformats.org/officeDocument/2006/relationships/hyperlink" Target="https://login.consultant.ru/link/?req=doc&amp;base=LAW&amp;n=479923&amp;date=20.02.2025&amp;dst=4115&amp;field=134&amp;demo=2" TargetMode="External"/><Relationship Id="rId3284" Type="http://schemas.openxmlformats.org/officeDocument/2006/relationships/hyperlink" Target="https://login.consultant.ru/link/?req=doc&amp;base=LAW&amp;n=446085&amp;date=20.02.2025&amp;dst=100011&amp;field=134&amp;demo=2" TargetMode="External"/><Relationship Id="rId4128" Type="http://schemas.openxmlformats.org/officeDocument/2006/relationships/hyperlink" Target="https://login.consultant.ru/link/?req=doc&amp;base=LAW&amp;n=201157&amp;date=20.02.2025&amp;dst=100023&amp;field=134&amp;demo=2" TargetMode="External"/><Relationship Id="rId4682" Type="http://schemas.openxmlformats.org/officeDocument/2006/relationships/hyperlink" Target="https://login.consultant.ru/link/?req=doc&amp;base=LAW&amp;n=494980&amp;date=20.02.2025&amp;dst=100369&amp;field=134&amp;demo=2" TargetMode="External"/><Relationship Id="rId5526" Type="http://schemas.openxmlformats.org/officeDocument/2006/relationships/hyperlink" Target="https://login.consultant.ru/link/?req=doc&amp;base=LAW&amp;n=102866&amp;date=20.02.2025&amp;dst=100044&amp;field=134&amp;demo=2" TargetMode="External"/><Relationship Id="rId5733" Type="http://schemas.openxmlformats.org/officeDocument/2006/relationships/hyperlink" Target="https://login.consultant.ru/link/?req=doc&amp;base=LAW&amp;n=480012&amp;date=20.02.2025&amp;dst=63&amp;field=134&amp;demo=2" TargetMode="External"/><Relationship Id="rId5940" Type="http://schemas.openxmlformats.org/officeDocument/2006/relationships/hyperlink" Target="https://login.consultant.ru/link/?req=doc&amp;base=LAW&amp;n=434578&amp;date=20.02.2025&amp;dst=100026&amp;field=134&amp;demo=2" TargetMode="External"/><Relationship Id="rId1929" Type="http://schemas.openxmlformats.org/officeDocument/2006/relationships/hyperlink" Target="https://login.consultant.ru/link/?req=doc&amp;base=LAW&amp;n=95177&amp;date=20.02.2025&amp;dst=100023&amp;field=134&amp;demo=2" TargetMode="External"/><Relationship Id="rId2093" Type="http://schemas.openxmlformats.org/officeDocument/2006/relationships/hyperlink" Target="https://login.consultant.ru/link/?req=doc&amp;base=LAW&amp;n=54577&amp;date=20.02.2025&amp;dst=100015&amp;field=134&amp;demo=2" TargetMode="External"/><Relationship Id="rId3491" Type="http://schemas.openxmlformats.org/officeDocument/2006/relationships/hyperlink" Target="https://login.consultant.ru/link/?req=doc&amp;base=LAW&amp;n=449350&amp;date=20.02.2025&amp;dst=100034&amp;field=134&amp;demo=2" TargetMode="External"/><Relationship Id="rId4335" Type="http://schemas.openxmlformats.org/officeDocument/2006/relationships/hyperlink" Target="https://login.consultant.ru/link/?req=doc&amp;base=LAW&amp;n=482766&amp;date=20.02.2025&amp;demo=2" TargetMode="External"/><Relationship Id="rId4542" Type="http://schemas.openxmlformats.org/officeDocument/2006/relationships/hyperlink" Target="https://login.consultant.ru/link/?req=doc&amp;base=LAW&amp;n=462147&amp;date=20.02.2025&amp;dst=100043&amp;field=134&amp;demo=2" TargetMode="External"/><Relationship Id="rId5800" Type="http://schemas.openxmlformats.org/officeDocument/2006/relationships/hyperlink" Target="https://login.consultant.ru/link/?req=doc&amp;base=LAW&amp;n=201285&amp;date=20.02.2025&amp;dst=100305&amp;field=134&amp;demo=2" TargetMode="External"/><Relationship Id="rId7698" Type="http://schemas.openxmlformats.org/officeDocument/2006/relationships/hyperlink" Target="https://login.consultant.ru/link/?req=doc&amp;base=LAW&amp;n=173867&amp;date=20.02.2025&amp;dst=100235&amp;field=134&amp;demo=2" TargetMode="External"/><Relationship Id="rId3144" Type="http://schemas.openxmlformats.org/officeDocument/2006/relationships/hyperlink" Target="https://login.consultant.ru/link/?req=doc&amp;base=LAW&amp;n=201285&amp;date=20.02.2025&amp;dst=100129&amp;field=134&amp;demo=2" TargetMode="External"/><Relationship Id="rId3351" Type="http://schemas.openxmlformats.org/officeDocument/2006/relationships/hyperlink" Target="https://login.consultant.ru/link/?req=doc&amp;base=LAW&amp;n=383506&amp;date=20.02.2025&amp;dst=100126&amp;field=134&amp;demo=2" TargetMode="External"/><Relationship Id="rId4402" Type="http://schemas.openxmlformats.org/officeDocument/2006/relationships/hyperlink" Target="https://login.consultant.ru/link/?req=doc&amp;base=LAW&amp;n=493206&amp;date=20.02.2025&amp;demo=2" TargetMode="External"/><Relationship Id="rId7558" Type="http://schemas.openxmlformats.org/officeDocument/2006/relationships/hyperlink" Target="https://login.consultant.ru/link/?req=doc&amp;base=LAW&amp;n=388138&amp;date=20.02.2025&amp;dst=100009&amp;field=134&amp;demo=2" TargetMode="External"/><Relationship Id="rId7765" Type="http://schemas.openxmlformats.org/officeDocument/2006/relationships/hyperlink" Target="https://login.consultant.ru/link/?req=doc&amp;base=LAW&amp;n=494439&amp;date=20.02.2025&amp;dst=100356&amp;field=134&amp;demo=2" TargetMode="External"/><Relationship Id="rId272" Type="http://schemas.openxmlformats.org/officeDocument/2006/relationships/hyperlink" Target="https://login.consultant.ru/link/?req=doc&amp;base=LAW&amp;n=386885&amp;date=20.02.2025&amp;dst=100011&amp;field=134&amp;demo=2" TargetMode="External"/><Relationship Id="rId2160" Type="http://schemas.openxmlformats.org/officeDocument/2006/relationships/hyperlink" Target="https://login.consultant.ru/link/?req=doc&amp;base=LAW&amp;n=453614&amp;date=20.02.2025&amp;dst=100406&amp;field=134&amp;demo=2" TargetMode="External"/><Relationship Id="rId3004" Type="http://schemas.openxmlformats.org/officeDocument/2006/relationships/hyperlink" Target="https://login.consultant.ru/link/?req=doc&amp;base=LAW&amp;n=436792&amp;date=20.02.2025&amp;dst=191&amp;field=134&amp;demo=2" TargetMode="External"/><Relationship Id="rId3211" Type="http://schemas.openxmlformats.org/officeDocument/2006/relationships/hyperlink" Target="https://login.consultant.ru/link/?req=doc&amp;base=LAW&amp;n=221449&amp;date=20.02.2025&amp;dst=100047&amp;field=134&amp;demo=2" TargetMode="External"/><Relationship Id="rId6367" Type="http://schemas.openxmlformats.org/officeDocument/2006/relationships/hyperlink" Target="https://login.consultant.ru/link/?req=doc&amp;base=LAW&amp;n=446159&amp;date=20.02.2025&amp;dst=100401&amp;field=134&amp;demo=2" TargetMode="External"/><Relationship Id="rId6574" Type="http://schemas.openxmlformats.org/officeDocument/2006/relationships/hyperlink" Target="https://login.consultant.ru/link/?req=doc&amp;base=LAW&amp;n=173867&amp;date=20.02.2025&amp;dst=100165&amp;field=134&amp;demo=2" TargetMode="External"/><Relationship Id="rId6781" Type="http://schemas.openxmlformats.org/officeDocument/2006/relationships/hyperlink" Target="https://login.consultant.ru/link/?req=doc&amp;base=LAW&amp;n=303428&amp;date=20.02.2025&amp;dst=100042&amp;field=134&amp;demo=2" TargetMode="External"/><Relationship Id="rId7418" Type="http://schemas.openxmlformats.org/officeDocument/2006/relationships/hyperlink" Target="https://login.consultant.ru/link/?req=doc&amp;base=LAW&amp;n=309986&amp;date=20.02.2025&amp;dst=100010&amp;field=134&amp;demo=2" TargetMode="External"/><Relationship Id="rId7625" Type="http://schemas.openxmlformats.org/officeDocument/2006/relationships/hyperlink" Target="https://login.consultant.ru/link/?req=doc&amp;base=LAW&amp;n=421890&amp;date=20.02.2025&amp;dst=100031&amp;field=134&amp;demo=2" TargetMode="External"/><Relationship Id="rId132" Type="http://schemas.openxmlformats.org/officeDocument/2006/relationships/hyperlink" Target="https://login.consultant.ru/link/?req=doc&amp;base=LAW&amp;n=453614&amp;date=20.02.2025&amp;dst=100010&amp;field=134&amp;demo=2" TargetMode="External"/><Relationship Id="rId2020" Type="http://schemas.openxmlformats.org/officeDocument/2006/relationships/hyperlink" Target="https://login.consultant.ru/link/?req=doc&amp;base=LAW&amp;n=453614&amp;date=20.02.2025&amp;dst=100357&amp;field=134&amp;demo=2" TargetMode="External"/><Relationship Id="rId5176" Type="http://schemas.openxmlformats.org/officeDocument/2006/relationships/hyperlink" Target="https://login.consultant.ru/link/?req=doc&amp;base=LAW&amp;n=453256&amp;date=20.02.2025&amp;dst=100027&amp;field=134&amp;demo=2" TargetMode="External"/><Relationship Id="rId5383" Type="http://schemas.openxmlformats.org/officeDocument/2006/relationships/hyperlink" Target="https://login.consultant.ru/link/?req=doc&amp;base=LAW&amp;n=388772&amp;date=20.02.2025&amp;dst=100018&amp;field=134&amp;demo=2" TargetMode="External"/><Relationship Id="rId5590" Type="http://schemas.openxmlformats.org/officeDocument/2006/relationships/hyperlink" Target="https://login.consultant.ru/link/?req=doc&amp;base=LAW&amp;n=325551&amp;date=20.02.2025&amp;dst=100070&amp;field=134&amp;demo=2" TargetMode="External"/><Relationship Id="rId6227" Type="http://schemas.openxmlformats.org/officeDocument/2006/relationships/hyperlink" Target="https://login.consultant.ru/link/?req=doc&amp;base=LAW&amp;n=211067&amp;date=20.02.2025&amp;dst=100351&amp;field=134&amp;demo=2" TargetMode="External"/><Relationship Id="rId6434" Type="http://schemas.openxmlformats.org/officeDocument/2006/relationships/hyperlink" Target="https://login.consultant.ru/link/?req=doc&amp;base=LAW&amp;n=483128&amp;date=20.02.2025&amp;demo=2" TargetMode="External"/><Relationship Id="rId6641" Type="http://schemas.openxmlformats.org/officeDocument/2006/relationships/hyperlink" Target="https://login.consultant.ru/link/?req=doc&amp;base=LAW&amp;n=495184&amp;date=20.02.2025&amp;dst=102027&amp;field=134&amp;demo=2" TargetMode="External"/><Relationship Id="rId1579" Type="http://schemas.openxmlformats.org/officeDocument/2006/relationships/hyperlink" Target="https://login.consultant.ru/link/?req=doc&amp;base=LAW&amp;n=54243&amp;date=20.02.2025&amp;dst=100017&amp;field=134&amp;demo=2" TargetMode="External"/><Relationship Id="rId2977" Type="http://schemas.openxmlformats.org/officeDocument/2006/relationships/hyperlink" Target="https://login.consultant.ru/link/?req=doc&amp;base=LAW&amp;n=103113&amp;date=20.02.2025&amp;dst=100041&amp;field=134&amp;demo=2" TargetMode="External"/><Relationship Id="rId4192" Type="http://schemas.openxmlformats.org/officeDocument/2006/relationships/hyperlink" Target="https://login.consultant.ru/link/?req=doc&amp;base=LAW&amp;n=483127&amp;date=20.02.2025&amp;dst=100022&amp;field=134&amp;demo=2" TargetMode="External"/><Relationship Id="rId5036" Type="http://schemas.openxmlformats.org/officeDocument/2006/relationships/hyperlink" Target="https://login.consultant.ru/link/?req=doc&amp;base=LAW&amp;n=436418&amp;date=20.02.2025&amp;dst=100026&amp;field=134&amp;demo=2" TargetMode="External"/><Relationship Id="rId5243" Type="http://schemas.openxmlformats.org/officeDocument/2006/relationships/hyperlink" Target="https://login.consultant.ru/link/?req=doc&amp;base=LAW&amp;n=117192&amp;date=20.02.2025&amp;dst=100026&amp;field=134&amp;demo=2" TargetMode="External"/><Relationship Id="rId5450" Type="http://schemas.openxmlformats.org/officeDocument/2006/relationships/hyperlink" Target="https://login.consultant.ru/link/?req=doc&amp;base=LAW&amp;n=201254&amp;date=20.02.2025&amp;dst=100159&amp;field=134&amp;demo=2" TargetMode="External"/><Relationship Id="rId949" Type="http://schemas.openxmlformats.org/officeDocument/2006/relationships/hyperlink" Target="https://login.consultant.ru/link/?req=doc&amp;base=LAW&amp;n=172517&amp;date=20.02.2025&amp;dst=100008&amp;field=134&amp;demo=2" TargetMode="External"/><Relationship Id="rId1786" Type="http://schemas.openxmlformats.org/officeDocument/2006/relationships/hyperlink" Target="https://login.consultant.ru/link/?req=doc&amp;base=LAW&amp;n=154733&amp;date=20.02.2025&amp;dst=100010&amp;field=134&amp;demo=2" TargetMode="External"/><Relationship Id="rId1993" Type="http://schemas.openxmlformats.org/officeDocument/2006/relationships/hyperlink" Target="https://login.consultant.ru/link/?req=doc&amp;base=LAW&amp;n=441772&amp;date=20.02.2025&amp;dst=100029&amp;field=134&amp;demo=2" TargetMode="External"/><Relationship Id="rId2837" Type="http://schemas.openxmlformats.org/officeDocument/2006/relationships/hyperlink" Target="https://login.consultant.ru/link/?req=doc&amp;base=LAW&amp;n=201177&amp;date=20.02.2025&amp;dst=100041&amp;field=134&amp;demo=2" TargetMode="External"/><Relationship Id="rId4052" Type="http://schemas.openxmlformats.org/officeDocument/2006/relationships/hyperlink" Target="https://login.consultant.ru/link/?req=doc&amp;base=LAW&amp;n=465792&amp;date=20.02.2025&amp;dst=79&amp;field=134&amp;demo=2" TargetMode="External"/><Relationship Id="rId5103" Type="http://schemas.openxmlformats.org/officeDocument/2006/relationships/hyperlink" Target="https://login.consultant.ru/link/?req=doc&amp;base=LAW&amp;n=200674&amp;date=20.02.2025&amp;dst=100050&amp;field=134&amp;demo=2" TargetMode="External"/><Relationship Id="rId6501" Type="http://schemas.openxmlformats.org/officeDocument/2006/relationships/hyperlink" Target="https://login.consultant.ru/link/?req=doc&amp;base=LAW&amp;n=59966&amp;date=20.02.2025&amp;dst=100048&amp;field=134&amp;demo=2" TargetMode="External"/><Relationship Id="rId78" Type="http://schemas.openxmlformats.org/officeDocument/2006/relationships/hyperlink" Target="https://login.consultant.ru/link/?req=doc&amp;base=LAW&amp;n=172504&amp;date=20.02.2025&amp;dst=100011&amp;field=134&amp;demo=2" TargetMode="External"/><Relationship Id="rId809" Type="http://schemas.openxmlformats.org/officeDocument/2006/relationships/hyperlink" Target="https://login.consultant.ru/link/?req=doc&amp;base=LAW&amp;n=488488&amp;date=20.02.2025&amp;dst=100175&amp;field=134&amp;demo=2" TargetMode="External"/><Relationship Id="rId1439" Type="http://schemas.openxmlformats.org/officeDocument/2006/relationships/hyperlink" Target="https://login.consultant.ru/link/?req=doc&amp;base=LAW&amp;n=116978&amp;date=20.02.2025&amp;dst=100015&amp;field=134&amp;demo=2" TargetMode="External"/><Relationship Id="rId1646" Type="http://schemas.openxmlformats.org/officeDocument/2006/relationships/hyperlink" Target="https://login.consultant.ru/link/?req=doc&amp;base=LAW&amp;n=149647&amp;date=20.02.2025&amp;dst=100078&amp;field=134&amp;demo=2" TargetMode="External"/><Relationship Id="rId1853" Type="http://schemas.openxmlformats.org/officeDocument/2006/relationships/hyperlink" Target="https://login.consultant.ru/link/?req=doc&amp;base=LAW&amp;n=473936&amp;date=20.02.2025&amp;dst=100026&amp;field=134&amp;demo=2" TargetMode="External"/><Relationship Id="rId2904" Type="http://schemas.openxmlformats.org/officeDocument/2006/relationships/hyperlink" Target="https://login.consultant.ru/link/?req=doc&amp;base=LAW&amp;n=481354&amp;date=20.02.2025&amp;dst=332&amp;field=134&amp;demo=2" TargetMode="External"/><Relationship Id="rId5310" Type="http://schemas.openxmlformats.org/officeDocument/2006/relationships/hyperlink" Target="https://login.consultant.ru/link/?req=doc&amp;base=LAW&amp;n=494446&amp;date=20.02.2025&amp;dst=100056&amp;field=134&amp;demo=2" TargetMode="External"/><Relationship Id="rId7068" Type="http://schemas.openxmlformats.org/officeDocument/2006/relationships/hyperlink" Target="https://login.consultant.ru/link/?req=doc&amp;base=LAW&amp;n=453874&amp;date=20.02.2025&amp;dst=100044&amp;field=134&amp;demo=2" TargetMode="External"/><Relationship Id="rId1506" Type="http://schemas.openxmlformats.org/officeDocument/2006/relationships/hyperlink" Target="https://login.consultant.ru/link/?req=doc&amp;base=LAW&amp;n=322496&amp;date=20.02.2025&amp;dst=100013&amp;field=134&amp;demo=2" TargetMode="External"/><Relationship Id="rId1713" Type="http://schemas.openxmlformats.org/officeDocument/2006/relationships/hyperlink" Target="https://login.consultant.ru/link/?req=doc&amp;base=LAW&amp;n=482855&amp;date=20.02.2025&amp;dst=100110&amp;field=134&amp;demo=2" TargetMode="External"/><Relationship Id="rId1920" Type="http://schemas.openxmlformats.org/officeDocument/2006/relationships/hyperlink" Target="https://login.consultant.ru/link/?req=doc&amp;base=LAW&amp;n=453614&amp;date=20.02.2025&amp;dst=100315&amp;field=134&amp;demo=2" TargetMode="External"/><Relationship Id="rId4869" Type="http://schemas.openxmlformats.org/officeDocument/2006/relationships/hyperlink" Target="https://login.consultant.ru/link/?req=doc&amp;base=LAW&amp;n=465790&amp;date=20.02.2025&amp;dst=141&amp;field=134&amp;demo=2" TargetMode="External"/><Relationship Id="rId7275" Type="http://schemas.openxmlformats.org/officeDocument/2006/relationships/hyperlink" Target="https://login.consultant.ru/link/?req=doc&amp;base=LAW&amp;n=440515&amp;date=20.02.2025&amp;dst=100169&amp;field=134&amp;demo=2" TargetMode="External"/><Relationship Id="rId7482" Type="http://schemas.openxmlformats.org/officeDocument/2006/relationships/hyperlink" Target="https://login.consultant.ru/link/?req=doc&amp;base=LAW&amp;n=483333&amp;date=20.02.2025&amp;demo=2" TargetMode="External"/><Relationship Id="rId3678" Type="http://schemas.openxmlformats.org/officeDocument/2006/relationships/hyperlink" Target="https://login.consultant.ru/link/?req=doc&amp;base=LAW&amp;n=434650&amp;date=20.02.2025&amp;dst=100017&amp;field=134&amp;demo=2" TargetMode="External"/><Relationship Id="rId3885" Type="http://schemas.openxmlformats.org/officeDocument/2006/relationships/hyperlink" Target="https://login.consultant.ru/link/?req=doc&amp;base=LAW&amp;n=479332&amp;date=20.02.2025&amp;dst=100718&amp;field=134&amp;demo=2" TargetMode="External"/><Relationship Id="rId4729" Type="http://schemas.openxmlformats.org/officeDocument/2006/relationships/hyperlink" Target="https://login.consultant.ru/link/?req=doc&amp;base=LAW&amp;n=495184&amp;date=20.02.2025&amp;dst=1625&amp;field=134&amp;demo=2" TargetMode="External"/><Relationship Id="rId4936" Type="http://schemas.openxmlformats.org/officeDocument/2006/relationships/hyperlink" Target="https://login.consultant.ru/link/?req=doc&amp;base=LAW&amp;n=59966&amp;date=20.02.2025&amp;dst=100029&amp;field=134&amp;demo=2" TargetMode="External"/><Relationship Id="rId6084" Type="http://schemas.openxmlformats.org/officeDocument/2006/relationships/hyperlink" Target="https://login.consultant.ru/link/?req=doc&amp;base=LAW&amp;n=201285&amp;date=20.02.2025&amp;dst=100366&amp;field=134&amp;demo=2" TargetMode="External"/><Relationship Id="rId6291" Type="http://schemas.openxmlformats.org/officeDocument/2006/relationships/hyperlink" Target="https://login.consultant.ru/link/?req=doc&amp;base=LAW&amp;n=355692&amp;date=20.02.2025&amp;dst=100063&amp;field=134&amp;demo=2" TargetMode="External"/><Relationship Id="rId7135" Type="http://schemas.openxmlformats.org/officeDocument/2006/relationships/hyperlink" Target="https://login.consultant.ru/link/?req=doc&amp;base=LAW&amp;n=436196&amp;date=20.02.2025&amp;dst=100055&amp;field=134&amp;demo=2" TargetMode="External"/><Relationship Id="rId7342" Type="http://schemas.openxmlformats.org/officeDocument/2006/relationships/hyperlink" Target="https://login.consultant.ru/link/?req=doc&amp;base=LAW&amp;n=479087&amp;date=20.02.2025&amp;dst=100853&amp;field=134&amp;demo=2" TargetMode="External"/><Relationship Id="rId599" Type="http://schemas.openxmlformats.org/officeDocument/2006/relationships/hyperlink" Target="https://login.consultant.ru/link/?req=doc&amp;base=LAW&amp;n=201276&amp;date=20.02.2025&amp;dst=100013&amp;field=134&amp;demo=2" TargetMode="External"/><Relationship Id="rId2487" Type="http://schemas.openxmlformats.org/officeDocument/2006/relationships/hyperlink" Target="https://login.consultant.ru/link/?req=doc&amp;base=LAW&amp;n=493265&amp;date=20.02.2025&amp;dst=100852&amp;field=134&amp;demo=2" TargetMode="External"/><Relationship Id="rId2694" Type="http://schemas.openxmlformats.org/officeDocument/2006/relationships/hyperlink" Target="https://login.consultant.ru/link/?req=doc&amp;base=LAW&amp;n=286560&amp;date=20.02.2025&amp;dst=100029&amp;field=134&amp;demo=2" TargetMode="External"/><Relationship Id="rId3538" Type="http://schemas.openxmlformats.org/officeDocument/2006/relationships/hyperlink" Target="https://login.consultant.ru/link/?req=doc&amp;base=LAW&amp;n=325551&amp;date=20.02.2025&amp;dst=100013&amp;field=134&amp;demo=2" TargetMode="External"/><Relationship Id="rId3745" Type="http://schemas.openxmlformats.org/officeDocument/2006/relationships/hyperlink" Target="https://login.consultant.ru/link/?req=doc&amp;base=LAW&amp;n=282616&amp;date=20.02.2025&amp;dst=100037&amp;field=134&amp;demo=2" TargetMode="External"/><Relationship Id="rId6151" Type="http://schemas.openxmlformats.org/officeDocument/2006/relationships/hyperlink" Target="https://login.consultant.ru/link/?req=doc&amp;base=LAW&amp;n=201285&amp;date=20.02.2025&amp;dst=100393&amp;field=134&amp;demo=2" TargetMode="External"/><Relationship Id="rId7202" Type="http://schemas.openxmlformats.org/officeDocument/2006/relationships/hyperlink" Target="https://login.consultant.ru/link/?req=doc&amp;base=LAW&amp;n=482490&amp;date=20.02.2025&amp;dst=100019&amp;field=134&amp;demo=2" TargetMode="External"/><Relationship Id="rId459" Type="http://schemas.openxmlformats.org/officeDocument/2006/relationships/hyperlink" Target="https://login.consultant.ru/link/?req=doc&amp;base=LAW&amp;n=200695&amp;date=20.02.2025&amp;dst=100014&amp;field=134&amp;demo=2" TargetMode="External"/><Relationship Id="rId666" Type="http://schemas.openxmlformats.org/officeDocument/2006/relationships/hyperlink" Target="https://login.consultant.ru/link/?req=doc&amp;base=LAW&amp;n=195024&amp;date=20.02.2025&amp;dst=100094&amp;field=134&amp;demo=2" TargetMode="External"/><Relationship Id="rId873" Type="http://schemas.openxmlformats.org/officeDocument/2006/relationships/hyperlink" Target="https://login.consultant.ru/link/?req=doc&amp;base=LAW&amp;n=200920&amp;date=20.02.2025&amp;dst=101200&amp;field=134&amp;demo=2" TargetMode="External"/><Relationship Id="rId1089" Type="http://schemas.openxmlformats.org/officeDocument/2006/relationships/hyperlink" Target="https://login.consultant.ru/link/?req=doc&amp;base=LAW&amp;n=330013&amp;date=20.02.2025&amp;dst=100009&amp;field=134&amp;demo=2" TargetMode="External"/><Relationship Id="rId1296" Type="http://schemas.openxmlformats.org/officeDocument/2006/relationships/hyperlink" Target="https://login.consultant.ru/link/?req=doc&amp;base=LAW&amp;n=481474&amp;date=20.02.2025&amp;dst=100184&amp;field=134&amp;demo=2" TargetMode="External"/><Relationship Id="rId2347" Type="http://schemas.openxmlformats.org/officeDocument/2006/relationships/hyperlink" Target="https://login.consultant.ru/link/?req=doc&amp;base=LAW&amp;n=453871&amp;date=20.02.2025&amp;dst=100015&amp;field=134&amp;demo=2" TargetMode="External"/><Relationship Id="rId2554" Type="http://schemas.openxmlformats.org/officeDocument/2006/relationships/hyperlink" Target="https://login.consultant.ru/link/?req=doc&amp;base=LAW&amp;n=201316&amp;date=20.02.2025&amp;dst=100063&amp;field=134&amp;demo=2" TargetMode="External"/><Relationship Id="rId3952" Type="http://schemas.openxmlformats.org/officeDocument/2006/relationships/hyperlink" Target="https://login.consultant.ru/link/?req=doc&amp;base=LAW&amp;n=200014&amp;date=20.02.2025&amp;dst=100013&amp;field=134&amp;demo=2" TargetMode="External"/><Relationship Id="rId6011" Type="http://schemas.openxmlformats.org/officeDocument/2006/relationships/hyperlink" Target="https://login.consultant.ru/link/?req=doc&amp;base=LAW&amp;n=153470&amp;date=20.02.2025&amp;dst=100069&amp;field=134&amp;demo=2" TargetMode="External"/><Relationship Id="rId319" Type="http://schemas.openxmlformats.org/officeDocument/2006/relationships/hyperlink" Target="https://login.consultant.ru/link/?req=doc&amp;base=LAW&amp;n=326892&amp;date=20.02.2025&amp;dst=100015&amp;field=134&amp;demo=2" TargetMode="External"/><Relationship Id="rId526" Type="http://schemas.openxmlformats.org/officeDocument/2006/relationships/hyperlink" Target="https://login.consultant.ru/link/?req=doc&amp;base=LAW&amp;n=130936&amp;date=20.02.2025&amp;dst=100021&amp;field=134&amp;demo=2" TargetMode="External"/><Relationship Id="rId1156" Type="http://schemas.openxmlformats.org/officeDocument/2006/relationships/hyperlink" Target="https://login.consultant.ru/link/?req=doc&amp;base=LAW&amp;n=420986&amp;date=20.02.2025&amp;dst=100749&amp;field=134&amp;demo=2" TargetMode="External"/><Relationship Id="rId1363" Type="http://schemas.openxmlformats.org/officeDocument/2006/relationships/hyperlink" Target="https://login.consultant.ru/link/?req=doc&amp;base=LAW&amp;n=466154&amp;date=20.02.2025&amp;dst=101310&amp;field=134&amp;demo=2" TargetMode="External"/><Relationship Id="rId2207" Type="http://schemas.openxmlformats.org/officeDocument/2006/relationships/hyperlink" Target="https://login.consultant.ru/link/?req=doc&amp;base=LAW&amp;n=327611&amp;date=20.02.2025&amp;dst=100141&amp;field=134&amp;demo=2" TargetMode="External"/><Relationship Id="rId2761" Type="http://schemas.openxmlformats.org/officeDocument/2006/relationships/hyperlink" Target="https://login.consultant.ru/link/?req=doc&amp;base=LAW&amp;n=494998&amp;date=20.02.2025&amp;dst=100165&amp;field=134&amp;demo=2" TargetMode="External"/><Relationship Id="rId3605" Type="http://schemas.openxmlformats.org/officeDocument/2006/relationships/hyperlink" Target="https://login.consultant.ru/link/?req=doc&amp;base=LAW&amp;n=176128&amp;date=20.02.2025&amp;dst=100030&amp;field=134&amp;demo=2" TargetMode="External"/><Relationship Id="rId3812" Type="http://schemas.openxmlformats.org/officeDocument/2006/relationships/hyperlink" Target="https://login.consultant.ru/link/?req=doc&amp;base=LAW&amp;n=339271&amp;date=20.02.2025&amp;dst=100027&amp;field=134&amp;demo=2" TargetMode="External"/><Relationship Id="rId6968" Type="http://schemas.openxmlformats.org/officeDocument/2006/relationships/hyperlink" Target="https://login.consultant.ru/link/?req=doc&amp;base=LAW&amp;n=201315&amp;date=20.02.2025&amp;dst=100528&amp;field=134&amp;demo=2" TargetMode="External"/><Relationship Id="rId733" Type="http://schemas.openxmlformats.org/officeDocument/2006/relationships/hyperlink" Target="https://login.consultant.ru/link/?req=doc&amp;base=LAW&amp;n=148270&amp;date=20.02.2025&amp;dst=100024&amp;field=134&amp;demo=2" TargetMode="External"/><Relationship Id="rId940" Type="http://schemas.openxmlformats.org/officeDocument/2006/relationships/hyperlink" Target="https://login.consultant.ru/link/?req=doc&amp;base=LAW&amp;n=494446&amp;date=20.02.2025&amp;dst=100016&amp;field=134&amp;demo=2" TargetMode="External"/><Relationship Id="rId1016" Type="http://schemas.openxmlformats.org/officeDocument/2006/relationships/hyperlink" Target="https://login.consultant.ru/link/?req=doc&amp;base=LAW&amp;n=491500&amp;date=20.02.2025&amp;demo=2" TargetMode="External"/><Relationship Id="rId1570" Type="http://schemas.openxmlformats.org/officeDocument/2006/relationships/hyperlink" Target="https://login.consultant.ru/link/?req=doc&amp;base=LAW&amp;n=165850&amp;date=20.02.2025&amp;dst=100057&amp;field=134&amp;demo=2" TargetMode="External"/><Relationship Id="rId2414" Type="http://schemas.openxmlformats.org/officeDocument/2006/relationships/hyperlink" Target="https://login.consultant.ru/link/?req=doc&amp;base=LAW&amp;n=447444&amp;date=20.02.2025&amp;dst=100047&amp;field=134&amp;demo=2" TargetMode="External"/><Relationship Id="rId2621" Type="http://schemas.openxmlformats.org/officeDocument/2006/relationships/hyperlink" Target="https://login.consultant.ru/link/?req=doc&amp;base=LAW&amp;n=180846&amp;date=20.02.2025&amp;dst=100311&amp;field=134&amp;demo=2" TargetMode="External"/><Relationship Id="rId5777" Type="http://schemas.openxmlformats.org/officeDocument/2006/relationships/hyperlink" Target="https://login.consultant.ru/link/?req=doc&amp;base=LAW&amp;n=201285&amp;date=20.02.2025&amp;dst=100296&amp;field=134&amp;demo=2" TargetMode="External"/><Relationship Id="rId5984" Type="http://schemas.openxmlformats.org/officeDocument/2006/relationships/hyperlink" Target="https://login.consultant.ru/link/?req=doc&amp;base=LAW&amp;n=409244&amp;date=20.02.2025&amp;dst=100021&amp;field=134&amp;demo=2" TargetMode="External"/><Relationship Id="rId6828" Type="http://schemas.openxmlformats.org/officeDocument/2006/relationships/hyperlink" Target="https://login.consultant.ru/link/?req=doc&amp;base=LAW&amp;n=116978&amp;date=20.02.2025&amp;dst=100099&amp;field=134&amp;demo=2" TargetMode="External"/><Relationship Id="rId800" Type="http://schemas.openxmlformats.org/officeDocument/2006/relationships/hyperlink" Target="https://login.consultant.ru/link/?req=doc&amp;base=LAW&amp;n=493279&amp;date=20.02.2025&amp;dst=102247&amp;field=134&amp;demo=2" TargetMode="External"/><Relationship Id="rId1223" Type="http://schemas.openxmlformats.org/officeDocument/2006/relationships/hyperlink" Target="https://login.consultant.ru/link/?req=doc&amp;base=LAW&amp;n=495184&amp;date=20.02.2025&amp;dst=1227&amp;field=134&amp;demo=2" TargetMode="External"/><Relationship Id="rId1430" Type="http://schemas.openxmlformats.org/officeDocument/2006/relationships/hyperlink" Target="https://login.consultant.ru/link/?req=doc&amp;base=LAW&amp;n=454457&amp;date=20.02.2025&amp;demo=2" TargetMode="External"/><Relationship Id="rId4379" Type="http://schemas.openxmlformats.org/officeDocument/2006/relationships/hyperlink" Target="https://login.consultant.ru/link/?req=doc&amp;base=LAW&amp;n=217344&amp;date=20.02.2025&amp;dst=100015&amp;field=134&amp;demo=2" TargetMode="External"/><Relationship Id="rId4586" Type="http://schemas.openxmlformats.org/officeDocument/2006/relationships/hyperlink" Target="https://login.consultant.ru/link/?req=doc&amp;base=LAW&amp;n=453614&amp;date=20.02.2025&amp;dst=100795&amp;field=134&amp;demo=2" TargetMode="External"/><Relationship Id="rId4793" Type="http://schemas.openxmlformats.org/officeDocument/2006/relationships/hyperlink" Target="https://login.consultant.ru/link/?req=doc&amp;base=LAW&amp;n=422114&amp;date=20.02.2025&amp;dst=100036&amp;field=134&amp;demo=2" TargetMode="External"/><Relationship Id="rId5637" Type="http://schemas.openxmlformats.org/officeDocument/2006/relationships/hyperlink" Target="https://login.consultant.ru/link/?req=doc&amp;base=LAW&amp;n=446159&amp;date=20.02.2025&amp;dst=100083&amp;field=134&amp;demo=2" TargetMode="External"/><Relationship Id="rId5844" Type="http://schemas.openxmlformats.org/officeDocument/2006/relationships/hyperlink" Target="https://login.consultant.ru/link/?req=doc&amp;base=LAW&amp;n=220284&amp;date=20.02.2025&amp;dst=100032&amp;field=134&amp;demo=2" TargetMode="External"/><Relationship Id="rId3188" Type="http://schemas.openxmlformats.org/officeDocument/2006/relationships/hyperlink" Target="https://login.consultant.ru/link/?req=doc&amp;base=LAW&amp;n=453614&amp;date=20.02.2025&amp;dst=100578&amp;field=134&amp;demo=2" TargetMode="External"/><Relationship Id="rId3395" Type="http://schemas.openxmlformats.org/officeDocument/2006/relationships/hyperlink" Target="https://login.consultant.ru/link/?req=doc&amp;base=LAW&amp;n=389306&amp;date=20.02.2025&amp;dst=21&amp;field=134&amp;demo=2" TargetMode="External"/><Relationship Id="rId4239" Type="http://schemas.openxmlformats.org/officeDocument/2006/relationships/hyperlink" Target="https://login.consultant.ru/link/?req=doc&amp;base=LAW&amp;n=176348&amp;date=20.02.2025&amp;dst=100013&amp;field=134&amp;demo=2" TargetMode="External"/><Relationship Id="rId4446" Type="http://schemas.openxmlformats.org/officeDocument/2006/relationships/hyperlink" Target="https://login.consultant.ru/link/?req=doc&amp;base=LAW&amp;n=162591&amp;date=20.02.2025&amp;dst=100016&amp;field=134&amp;demo=2" TargetMode="External"/><Relationship Id="rId4653" Type="http://schemas.openxmlformats.org/officeDocument/2006/relationships/hyperlink" Target="https://login.consultant.ru/link/?req=doc&amp;base=LAW&amp;n=326256&amp;date=20.02.2025&amp;dst=100008&amp;field=134&amp;demo=2" TargetMode="External"/><Relationship Id="rId4860" Type="http://schemas.openxmlformats.org/officeDocument/2006/relationships/hyperlink" Target="https://login.consultant.ru/link/?req=doc&amp;base=LAW&amp;n=99472&amp;date=20.02.2025&amp;dst=100319&amp;field=134&amp;demo=2" TargetMode="External"/><Relationship Id="rId5704" Type="http://schemas.openxmlformats.org/officeDocument/2006/relationships/hyperlink" Target="https://login.consultant.ru/link/?req=doc&amp;base=LAW&amp;n=201285&amp;date=20.02.2025&amp;dst=100238&amp;field=134&amp;demo=2" TargetMode="External"/><Relationship Id="rId5911" Type="http://schemas.openxmlformats.org/officeDocument/2006/relationships/hyperlink" Target="https://login.consultant.ru/link/?req=doc&amp;base=LAW&amp;n=446159&amp;date=20.02.2025&amp;dst=100255&amp;field=134&amp;demo=2" TargetMode="External"/><Relationship Id="rId3048" Type="http://schemas.openxmlformats.org/officeDocument/2006/relationships/hyperlink" Target="https://login.consultant.ru/link/?req=doc&amp;base=LAW&amp;n=452649&amp;date=20.02.2025&amp;dst=100014&amp;field=134&amp;demo=2" TargetMode="External"/><Relationship Id="rId3255" Type="http://schemas.openxmlformats.org/officeDocument/2006/relationships/hyperlink" Target="https://login.consultant.ru/link/?req=doc&amp;base=LAW&amp;n=479727&amp;date=20.02.2025&amp;dst=310&amp;field=134&amp;demo=2" TargetMode="External"/><Relationship Id="rId3462" Type="http://schemas.openxmlformats.org/officeDocument/2006/relationships/hyperlink" Target="https://login.consultant.ru/link/?req=doc&amp;base=LAW&amp;n=493194&amp;date=20.02.2025&amp;dst=157&amp;field=134&amp;demo=2" TargetMode="External"/><Relationship Id="rId4306" Type="http://schemas.openxmlformats.org/officeDocument/2006/relationships/hyperlink" Target="https://login.consultant.ru/link/?req=doc&amp;base=LAW&amp;n=481474&amp;date=20.02.2025&amp;dst=100489&amp;field=134&amp;demo=2" TargetMode="External"/><Relationship Id="rId4513" Type="http://schemas.openxmlformats.org/officeDocument/2006/relationships/hyperlink" Target="https://login.consultant.ru/link/?req=doc&amp;base=LAW&amp;n=477721&amp;date=20.02.2025&amp;dst=100014&amp;field=134&amp;demo=2" TargetMode="External"/><Relationship Id="rId4720" Type="http://schemas.openxmlformats.org/officeDocument/2006/relationships/hyperlink" Target="https://login.consultant.ru/link/?req=doc&amp;base=LAW&amp;n=483137&amp;date=20.02.2025&amp;dst=100116&amp;field=134&amp;demo=2" TargetMode="External"/><Relationship Id="rId7669" Type="http://schemas.openxmlformats.org/officeDocument/2006/relationships/hyperlink" Target="https://login.consultant.ru/link/?req=doc&amp;base=LAW&amp;n=156508&amp;date=20.02.2025&amp;dst=100018&amp;field=134&amp;demo=2" TargetMode="External"/><Relationship Id="rId176" Type="http://schemas.openxmlformats.org/officeDocument/2006/relationships/hyperlink" Target="https://login.consultant.ru/link/?req=doc&amp;base=LAW&amp;n=303421&amp;date=20.02.2025&amp;dst=100009&amp;field=134&amp;demo=2" TargetMode="External"/><Relationship Id="rId383" Type="http://schemas.openxmlformats.org/officeDocument/2006/relationships/hyperlink" Target="https://login.consultant.ru/link/?req=doc&amp;base=LAW&amp;n=217313&amp;date=20.02.2025&amp;dst=100077&amp;field=134&amp;demo=2" TargetMode="External"/><Relationship Id="rId590" Type="http://schemas.openxmlformats.org/officeDocument/2006/relationships/hyperlink" Target="https://login.consultant.ru/link/?req=doc&amp;base=LAW&amp;n=479272&amp;date=20.02.2025&amp;dst=100011&amp;field=134&amp;demo=2" TargetMode="External"/><Relationship Id="rId2064" Type="http://schemas.openxmlformats.org/officeDocument/2006/relationships/hyperlink" Target="https://login.consultant.ru/link/?req=doc&amp;base=LAW&amp;n=173867&amp;date=20.02.2025&amp;dst=100038&amp;field=134&amp;demo=2" TargetMode="External"/><Relationship Id="rId2271" Type="http://schemas.openxmlformats.org/officeDocument/2006/relationships/hyperlink" Target="https://login.consultant.ru/link/?req=doc&amp;base=LAW&amp;n=494425&amp;date=20.02.2025&amp;dst=100034&amp;field=134&amp;demo=2" TargetMode="External"/><Relationship Id="rId3115" Type="http://schemas.openxmlformats.org/officeDocument/2006/relationships/hyperlink" Target="https://login.consultant.ru/link/?req=doc&amp;base=LAW&amp;n=483032&amp;date=20.02.2025&amp;dst=100156&amp;field=134&amp;demo=2" TargetMode="External"/><Relationship Id="rId3322" Type="http://schemas.openxmlformats.org/officeDocument/2006/relationships/hyperlink" Target="https://login.consultant.ru/link/?req=doc&amp;base=LAW&amp;n=200564&amp;date=20.02.2025&amp;dst=100094&amp;field=134&amp;demo=2" TargetMode="External"/><Relationship Id="rId6478" Type="http://schemas.openxmlformats.org/officeDocument/2006/relationships/hyperlink" Target="https://login.consultant.ru/link/?req=doc&amp;base=LAW&amp;n=176128&amp;date=20.02.2025&amp;dst=100035&amp;field=134&amp;demo=2" TargetMode="External"/><Relationship Id="rId6685" Type="http://schemas.openxmlformats.org/officeDocument/2006/relationships/hyperlink" Target="https://login.consultant.ru/link/?req=doc&amp;base=LAW&amp;n=422114&amp;date=20.02.2025&amp;dst=100054&amp;field=134&amp;demo=2" TargetMode="External"/><Relationship Id="rId7529" Type="http://schemas.openxmlformats.org/officeDocument/2006/relationships/hyperlink" Target="https://login.consultant.ru/link/?req=doc&amp;base=LAW&amp;n=465511&amp;date=20.02.2025&amp;dst=100044&amp;field=134&amp;demo=2" TargetMode="External"/><Relationship Id="rId243" Type="http://schemas.openxmlformats.org/officeDocument/2006/relationships/hyperlink" Target="https://login.consultant.ru/link/?req=doc&amp;base=LAW&amp;n=452702&amp;date=20.02.2025&amp;dst=100009&amp;field=134&amp;demo=2" TargetMode="External"/><Relationship Id="rId450" Type="http://schemas.openxmlformats.org/officeDocument/2006/relationships/hyperlink" Target="https://login.consultant.ru/link/?req=doc&amp;base=LAW&amp;n=173195&amp;date=20.02.2025&amp;dst=100012&amp;field=134&amp;demo=2" TargetMode="External"/><Relationship Id="rId1080" Type="http://schemas.openxmlformats.org/officeDocument/2006/relationships/hyperlink" Target="https://login.consultant.ru/link/?req=doc&amp;base=LAW&amp;n=349067&amp;date=20.02.2025&amp;dst=100012&amp;field=134&amp;demo=2" TargetMode="External"/><Relationship Id="rId2131" Type="http://schemas.openxmlformats.org/officeDocument/2006/relationships/hyperlink" Target="https://login.consultant.ru/link/?req=doc&amp;base=LAW&amp;n=441772&amp;date=20.02.2025&amp;dst=100047&amp;field=134&amp;demo=2" TargetMode="External"/><Relationship Id="rId5287" Type="http://schemas.openxmlformats.org/officeDocument/2006/relationships/hyperlink" Target="https://login.consultant.ru/link/?req=doc&amp;base=LAW&amp;n=200582&amp;date=20.02.2025&amp;dst=100033&amp;field=134&amp;demo=2" TargetMode="External"/><Relationship Id="rId5494" Type="http://schemas.openxmlformats.org/officeDocument/2006/relationships/hyperlink" Target="https://login.consultant.ru/link/?req=doc&amp;base=LAW&amp;n=286723&amp;date=20.02.2025&amp;dst=100014&amp;field=134&amp;demo=2" TargetMode="External"/><Relationship Id="rId6338" Type="http://schemas.openxmlformats.org/officeDocument/2006/relationships/hyperlink" Target="https://login.consultant.ru/link/?req=doc&amp;base=LAW&amp;n=221193&amp;date=20.02.2025&amp;dst=100286&amp;field=134&amp;demo=2" TargetMode="External"/><Relationship Id="rId6892" Type="http://schemas.openxmlformats.org/officeDocument/2006/relationships/hyperlink" Target="https://login.consultant.ru/link/?req=doc&amp;base=LAW&amp;n=201285&amp;date=20.02.2025&amp;dst=100437&amp;field=134&amp;demo=2" TargetMode="External"/><Relationship Id="rId7736" Type="http://schemas.openxmlformats.org/officeDocument/2006/relationships/hyperlink" Target="https://login.consultant.ru/link/?req=doc&amp;base=LAW&amp;n=284136&amp;date=20.02.2025&amp;dst=100015&amp;field=134&amp;demo=2" TargetMode="External"/><Relationship Id="rId103" Type="http://schemas.openxmlformats.org/officeDocument/2006/relationships/hyperlink" Target="https://login.consultant.ru/link/?req=doc&amp;base=LAW&amp;n=316228&amp;date=20.02.2025&amp;dst=100060&amp;field=134&amp;demo=2" TargetMode="External"/><Relationship Id="rId310" Type="http://schemas.openxmlformats.org/officeDocument/2006/relationships/hyperlink" Target="https://login.consultant.ru/link/?req=doc&amp;base=LAW&amp;n=220702&amp;date=20.02.2025&amp;dst=100244&amp;field=134&amp;demo=2" TargetMode="External"/><Relationship Id="rId4096" Type="http://schemas.openxmlformats.org/officeDocument/2006/relationships/hyperlink" Target="https://login.consultant.ru/link/?req=doc&amp;base=LAW&amp;n=172516&amp;date=20.02.2025&amp;dst=100101&amp;field=134&amp;demo=2" TargetMode="External"/><Relationship Id="rId5147" Type="http://schemas.openxmlformats.org/officeDocument/2006/relationships/hyperlink" Target="https://login.consultant.ru/link/?req=doc&amp;base=LAW&amp;n=349049&amp;date=20.02.2025&amp;dst=100017&amp;field=134&amp;demo=2" TargetMode="External"/><Relationship Id="rId6545" Type="http://schemas.openxmlformats.org/officeDocument/2006/relationships/hyperlink" Target="https://login.consultant.ru/link/?req=doc&amp;base=LAW&amp;n=446159&amp;date=20.02.2025&amp;dst=100427&amp;field=134&amp;demo=2" TargetMode="External"/><Relationship Id="rId6752" Type="http://schemas.openxmlformats.org/officeDocument/2006/relationships/hyperlink" Target="https://login.consultant.ru/link/?req=doc&amp;base=LAW&amp;n=413549&amp;date=20.02.2025&amp;dst=100546&amp;field=134&amp;demo=2" TargetMode="External"/><Relationship Id="rId7803" Type="http://schemas.openxmlformats.org/officeDocument/2006/relationships/hyperlink" Target="https://login.consultant.ru/link/?req=doc&amp;base=LAW&amp;n=201618&amp;date=20.02.2025&amp;dst=100064&amp;field=134&amp;demo=2" TargetMode="External"/><Relationship Id="rId1897" Type="http://schemas.openxmlformats.org/officeDocument/2006/relationships/hyperlink" Target="https://login.consultant.ru/link/?req=doc&amp;base=LAW&amp;n=421776&amp;date=20.02.2025&amp;dst=100044&amp;field=134&amp;demo=2" TargetMode="External"/><Relationship Id="rId2948" Type="http://schemas.openxmlformats.org/officeDocument/2006/relationships/hyperlink" Target="https://login.consultant.ru/link/?req=doc&amp;base=LAW&amp;n=353093&amp;date=20.02.2025&amp;dst=100013&amp;field=134&amp;demo=2" TargetMode="External"/><Relationship Id="rId5354" Type="http://schemas.openxmlformats.org/officeDocument/2006/relationships/hyperlink" Target="https://login.consultant.ru/link/?req=doc&amp;base=LAW&amp;n=436196&amp;date=20.02.2025&amp;dst=100047&amp;field=134&amp;demo=2" TargetMode="External"/><Relationship Id="rId5561" Type="http://schemas.openxmlformats.org/officeDocument/2006/relationships/hyperlink" Target="https://login.consultant.ru/link/?req=doc&amp;base=LAW&amp;n=493196&amp;date=20.02.2025&amp;dst=100037&amp;field=134&amp;demo=2" TargetMode="External"/><Relationship Id="rId6405" Type="http://schemas.openxmlformats.org/officeDocument/2006/relationships/hyperlink" Target="https://login.consultant.ru/link/?req=doc&amp;base=LAW&amp;n=421890&amp;date=20.02.2025&amp;dst=100020&amp;field=134&amp;demo=2" TargetMode="External"/><Relationship Id="rId6612" Type="http://schemas.openxmlformats.org/officeDocument/2006/relationships/hyperlink" Target="https://login.consultant.ru/link/?req=doc&amp;base=LAW&amp;n=446159&amp;date=20.02.2025&amp;dst=100439&amp;field=134&amp;demo=2" TargetMode="External"/><Relationship Id="rId1757" Type="http://schemas.openxmlformats.org/officeDocument/2006/relationships/hyperlink" Target="https://login.consultant.ru/link/?req=doc&amp;base=LAW&amp;n=453614&amp;date=20.02.2025&amp;dst=100275&amp;field=134&amp;demo=2" TargetMode="External"/><Relationship Id="rId1964" Type="http://schemas.openxmlformats.org/officeDocument/2006/relationships/hyperlink" Target="https://login.consultant.ru/link/?req=doc&amp;base=LAW&amp;n=286922&amp;date=20.02.2025&amp;dst=100242&amp;field=134&amp;demo=2" TargetMode="External"/><Relationship Id="rId2808" Type="http://schemas.openxmlformats.org/officeDocument/2006/relationships/hyperlink" Target="https://login.consultant.ru/link/?req=doc&amp;base=LAW&amp;n=421794&amp;date=20.02.2025&amp;dst=100031&amp;field=134&amp;demo=2" TargetMode="External"/><Relationship Id="rId4163" Type="http://schemas.openxmlformats.org/officeDocument/2006/relationships/hyperlink" Target="https://login.consultant.ru/link/?req=doc&amp;base=LAW&amp;n=453614&amp;date=20.02.2025&amp;dst=100735&amp;field=134&amp;demo=2" TargetMode="External"/><Relationship Id="rId4370" Type="http://schemas.openxmlformats.org/officeDocument/2006/relationships/hyperlink" Target="https://login.consultant.ru/link/?req=doc&amp;base=LAW&amp;n=286707&amp;date=20.02.2025&amp;dst=100061&amp;field=134&amp;demo=2" TargetMode="External"/><Relationship Id="rId5007" Type="http://schemas.openxmlformats.org/officeDocument/2006/relationships/hyperlink" Target="https://login.consultant.ru/link/?req=doc&amp;base=LAW&amp;n=446159&amp;date=20.02.2025&amp;dst=100055&amp;field=134&amp;demo=2" TargetMode="External"/><Relationship Id="rId5214" Type="http://schemas.openxmlformats.org/officeDocument/2006/relationships/hyperlink" Target="https://login.consultant.ru/link/?req=doc&amp;base=LAW&amp;n=54243&amp;date=20.02.2025&amp;dst=100022&amp;field=134&amp;demo=2" TargetMode="External"/><Relationship Id="rId5421" Type="http://schemas.openxmlformats.org/officeDocument/2006/relationships/hyperlink" Target="https://login.consultant.ru/link/?req=doc&amp;base=LAW&amp;n=310107&amp;date=20.02.2025&amp;dst=100173&amp;field=134&amp;demo=2" TargetMode="External"/><Relationship Id="rId49" Type="http://schemas.openxmlformats.org/officeDocument/2006/relationships/hyperlink" Target="https://login.consultant.ru/link/?req=doc&amp;base=LAW&amp;n=350432&amp;date=20.02.2025&amp;dst=100055&amp;field=134&amp;demo=2" TargetMode="External"/><Relationship Id="rId1617" Type="http://schemas.openxmlformats.org/officeDocument/2006/relationships/hyperlink" Target="https://login.consultant.ru/link/?req=doc&amp;base=LAW&amp;n=417862&amp;date=20.02.2025&amp;dst=100011&amp;field=134&amp;demo=2" TargetMode="External"/><Relationship Id="rId1824" Type="http://schemas.openxmlformats.org/officeDocument/2006/relationships/hyperlink" Target="https://login.consultant.ru/link/?req=doc&amp;base=LAW&amp;n=434567&amp;date=20.02.2025&amp;dst=100014&amp;field=134&amp;demo=2" TargetMode="External"/><Relationship Id="rId4023" Type="http://schemas.openxmlformats.org/officeDocument/2006/relationships/hyperlink" Target="https://login.consultant.ru/link/?req=doc&amp;base=LAW&amp;n=453614&amp;date=20.02.2025&amp;dst=100698&amp;field=134&amp;demo=2" TargetMode="External"/><Relationship Id="rId4230" Type="http://schemas.openxmlformats.org/officeDocument/2006/relationships/hyperlink" Target="https://login.consultant.ru/link/?req=doc&amp;base=LAW&amp;n=453614&amp;date=20.02.2025&amp;dst=100754&amp;field=134&amp;demo=2" TargetMode="External"/><Relationship Id="rId7179" Type="http://schemas.openxmlformats.org/officeDocument/2006/relationships/hyperlink" Target="https://login.consultant.ru/link/?req=doc&amp;base=LAW&amp;n=494446&amp;date=20.02.2025&amp;dst=100066&amp;field=134&amp;demo=2" TargetMode="External"/><Relationship Id="rId7386" Type="http://schemas.openxmlformats.org/officeDocument/2006/relationships/hyperlink" Target="https://login.consultant.ru/link/?req=doc&amp;base=LAW&amp;n=386896&amp;date=20.02.2025&amp;dst=100042&amp;field=134&amp;demo=2" TargetMode="External"/><Relationship Id="rId7593" Type="http://schemas.openxmlformats.org/officeDocument/2006/relationships/hyperlink" Target="https://login.consultant.ru/link/?req=doc&amp;base=LAW&amp;n=222062&amp;date=20.02.2025&amp;dst=100042&amp;field=134&amp;demo=2" TargetMode="External"/><Relationship Id="rId3789" Type="http://schemas.openxmlformats.org/officeDocument/2006/relationships/hyperlink" Target="https://login.consultant.ru/link/?req=doc&amp;base=LAW&amp;n=201257&amp;date=20.02.2025&amp;dst=100113&amp;field=134&amp;demo=2" TargetMode="External"/><Relationship Id="rId6195" Type="http://schemas.openxmlformats.org/officeDocument/2006/relationships/hyperlink" Target="https://login.consultant.ru/link/?req=doc&amp;base=LAW&amp;n=323785&amp;date=20.02.2025&amp;dst=100019&amp;field=134&amp;demo=2" TargetMode="External"/><Relationship Id="rId7039" Type="http://schemas.openxmlformats.org/officeDocument/2006/relationships/hyperlink" Target="https://login.consultant.ru/link/?req=doc&amp;base=LAW&amp;n=220909&amp;date=20.02.2025&amp;dst=100019&amp;field=134&amp;demo=2" TargetMode="External"/><Relationship Id="rId7246" Type="http://schemas.openxmlformats.org/officeDocument/2006/relationships/hyperlink" Target="https://login.consultant.ru/link/?req=doc&amp;base=LAW&amp;n=320404&amp;date=20.02.2025&amp;dst=100020&amp;field=134&amp;demo=2" TargetMode="External"/><Relationship Id="rId7453" Type="http://schemas.openxmlformats.org/officeDocument/2006/relationships/hyperlink" Target="https://login.consultant.ru/link/?req=doc&amp;base=LAW&amp;n=440507&amp;date=20.02.2025&amp;dst=101068&amp;field=134&amp;demo=2" TargetMode="External"/><Relationship Id="rId7660" Type="http://schemas.openxmlformats.org/officeDocument/2006/relationships/hyperlink" Target="https://login.consultant.ru/link/?req=doc&amp;base=LAW&amp;n=113291&amp;date=20.02.2025&amp;dst=100011&amp;field=134&amp;demo=2" TargetMode="External"/><Relationship Id="rId2598" Type="http://schemas.openxmlformats.org/officeDocument/2006/relationships/hyperlink" Target="https://login.consultant.ru/link/?req=doc&amp;base=LAW&amp;n=450400&amp;date=20.02.2025&amp;dst=100011&amp;field=134&amp;demo=2" TargetMode="External"/><Relationship Id="rId3996" Type="http://schemas.openxmlformats.org/officeDocument/2006/relationships/hyperlink" Target="https://login.consultant.ru/link/?req=doc&amp;base=LAW&amp;n=380602&amp;date=20.02.2025&amp;dst=103735&amp;field=134&amp;demo=2" TargetMode="External"/><Relationship Id="rId6055" Type="http://schemas.openxmlformats.org/officeDocument/2006/relationships/hyperlink" Target="https://login.consultant.ru/link/?req=doc&amp;base=LAW&amp;n=201315&amp;date=20.02.2025&amp;dst=100458&amp;field=134&amp;demo=2" TargetMode="External"/><Relationship Id="rId6262" Type="http://schemas.openxmlformats.org/officeDocument/2006/relationships/hyperlink" Target="https://login.consultant.ru/link/?req=doc&amp;base=LAW&amp;n=355692&amp;date=20.02.2025&amp;dst=100058&amp;field=134&amp;demo=2" TargetMode="External"/><Relationship Id="rId7106" Type="http://schemas.openxmlformats.org/officeDocument/2006/relationships/hyperlink" Target="https://login.consultant.ru/link/?req=doc&amp;base=LAW&amp;n=340247&amp;date=20.02.2025&amp;dst=100014&amp;field=134&amp;demo=2" TargetMode="External"/><Relationship Id="rId7313" Type="http://schemas.openxmlformats.org/officeDocument/2006/relationships/hyperlink" Target="https://login.consultant.ru/link/?req=doc&amp;base=LAW&amp;n=422114&amp;date=20.02.2025&amp;dst=100070&amp;field=134&amp;demo=2" TargetMode="External"/><Relationship Id="rId3649" Type="http://schemas.openxmlformats.org/officeDocument/2006/relationships/hyperlink" Target="https://login.consultant.ru/link/?req=doc&amp;base=LAW&amp;n=386885&amp;date=20.02.2025&amp;dst=100015&amp;field=134&amp;demo=2" TargetMode="External"/><Relationship Id="rId3856" Type="http://schemas.openxmlformats.org/officeDocument/2006/relationships/hyperlink" Target="https://login.consultant.ru/link/?req=doc&amp;base=LAW&amp;n=451737&amp;date=20.02.2025&amp;dst=100079&amp;field=134&amp;demo=2" TargetMode="External"/><Relationship Id="rId4907" Type="http://schemas.openxmlformats.org/officeDocument/2006/relationships/hyperlink" Target="https://login.consultant.ru/link/?req=doc&amp;base=LAW&amp;n=200619&amp;date=20.02.2025&amp;dst=100300&amp;field=134&amp;demo=2" TargetMode="External"/><Relationship Id="rId5071" Type="http://schemas.openxmlformats.org/officeDocument/2006/relationships/hyperlink" Target="https://login.consultant.ru/link/?req=doc&amp;base=LAW&amp;n=339271&amp;date=20.02.2025&amp;dst=100054&amp;field=134&amp;demo=2" TargetMode="External"/><Relationship Id="rId6122" Type="http://schemas.openxmlformats.org/officeDocument/2006/relationships/hyperlink" Target="https://login.consultant.ru/link/?req=doc&amp;base=LAW&amp;n=220284&amp;date=20.02.2025&amp;dst=100044&amp;field=134&amp;demo=2" TargetMode="External"/><Relationship Id="rId7520" Type="http://schemas.openxmlformats.org/officeDocument/2006/relationships/hyperlink" Target="https://login.consultant.ru/link/?req=doc&amp;base=LAW&amp;n=201481&amp;date=20.02.2025&amp;dst=100077&amp;field=134&amp;demo=2" TargetMode="External"/><Relationship Id="rId777" Type="http://schemas.openxmlformats.org/officeDocument/2006/relationships/hyperlink" Target="https://login.consultant.ru/link/?req=doc&amp;base=LAW&amp;n=113657&amp;date=20.02.2025&amp;dst=100017&amp;field=134&amp;demo=2" TargetMode="External"/><Relationship Id="rId984" Type="http://schemas.openxmlformats.org/officeDocument/2006/relationships/hyperlink" Target="https://login.consultant.ru/link/?req=doc&amp;base=LAW&amp;n=201281&amp;date=20.02.2025&amp;dst=100069&amp;field=134&amp;demo=2" TargetMode="External"/><Relationship Id="rId2458" Type="http://schemas.openxmlformats.org/officeDocument/2006/relationships/hyperlink" Target="https://login.consultant.ru/link/?req=doc&amp;base=LAW&amp;n=87567&amp;date=20.02.2025&amp;dst=100017&amp;field=134&amp;demo=2" TargetMode="External"/><Relationship Id="rId2665" Type="http://schemas.openxmlformats.org/officeDocument/2006/relationships/hyperlink" Target="https://login.consultant.ru/link/?req=doc&amp;base=LAW&amp;n=320399&amp;date=20.02.2025&amp;dst=100014&amp;field=134&amp;demo=2" TargetMode="External"/><Relationship Id="rId2872" Type="http://schemas.openxmlformats.org/officeDocument/2006/relationships/hyperlink" Target="https://login.consultant.ru/link/?req=doc&amp;base=LAW&amp;n=197414&amp;date=20.02.2025&amp;dst=100017&amp;field=134&amp;demo=2" TargetMode="External"/><Relationship Id="rId3509" Type="http://schemas.openxmlformats.org/officeDocument/2006/relationships/hyperlink" Target="https://login.consultant.ru/link/?req=doc&amp;base=LAW&amp;n=453614&amp;date=20.02.2025&amp;dst=100599&amp;field=134&amp;demo=2" TargetMode="External"/><Relationship Id="rId3716" Type="http://schemas.openxmlformats.org/officeDocument/2006/relationships/hyperlink" Target="https://login.consultant.ru/link/?req=doc&amp;base=LAW&amp;n=121765&amp;date=20.02.2025&amp;dst=100014&amp;field=134&amp;demo=2" TargetMode="External"/><Relationship Id="rId3923" Type="http://schemas.openxmlformats.org/officeDocument/2006/relationships/hyperlink" Target="https://login.consultant.ru/link/?req=doc&amp;base=LAW&amp;n=481313&amp;date=20.02.2025&amp;dst=698&amp;field=134&amp;demo=2" TargetMode="External"/><Relationship Id="rId637" Type="http://schemas.openxmlformats.org/officeDocument/2006/relationships/hyperlink" Target="https://login.consultant.ru/link/?req=doc&amp;base=LAW&amp;n=349068&amp;date=20.02.2025&amp;dst=100012&amp;field=134&amp;demo=2" TargetMode="External"/><Relationship Id="rId844" Type="http://schemas.openxmlformats.org/officeDocument/2006/relationships/hyperlink" Target="https://login.consultant.ru/link/?req=doc&amp;base=LAW&amp;n=200919&amp;date=20.02.2025&amp;dst=100015&amp;field=134&amp;demo=2" TargetMode="External"/><Relationship Id="rId1267" Type="http://schemas.openxmlformats.org/officeDocument/2006/relationships/hyperlink" Target="https://login.consultant.ru/link/?req=doc&amp;base=LAW&amp;n=495184&amp;date=20.02.2025&amp;dst=103245&amp;field=134&amp;demo=2" TargetMode="External"/><Relationship Id="rId1474" Type="http://schemas.openxmlformats.org/officeDocument/2006/relationships/hyperlink" Target="https://login.consultant.ru/link/?req=doc&amp;base=LAW&amp;n=176172&amp;date=20.02.2025&amp;dst=100043&amp;field=134&amp;demo=2" TargetMode="External"/><Relationship Id="rId1681" Type="http://schemas.openxmlformats.org/officeDocument/2006/relationships/hyperlink" Target="https://login.consultant.ru/link/?req=doc&amp;base=LAW&amp;n=310809&amp;date=20.02.2025&amp;dst=100011&amp;field=134&amp;demo=2" TargetMode="External"/><Relationship Id="rId2318" Type="http://schemas.openxmlformats.org/officeDocument/2006/relationships/hyperlink" Target="https://login.consultant.ru/link/?req=doc&amp;base=LAW&amp;n=446159&amp;date=20.02.2025&amp;dst=100032&amp;field=134&amp;demo=2" TargetMode="External"/><Relationship Id="rId2525" Type="http://schemas.openxmlformats.org/officeDocument/2006/relationships/hyperlink" Target="https://login.consultant.ru/link/?req=doc&amp;base=LAW&amp;n=453614&amp;date=20.02.2025&amp;dst=100481&amp;field=134&amp;demo=2" TargetMode="External"/><Relationship Id="rId2732" Type="http://schemas.openxmlformats.org/officeDocument/2006/relationships/hyperlink" Target="https://login.consultant.ru/link/?req=doc&amp;base=LAW&amp;n=88917&amp;date=20.02.2025&amp;dst=100020&amp;field=134&amp;demo=2" TargetMode="External"/><Relationship Id="rId5888" Type="http://schemas.openxmlformats.org/officeDocument/2006/relationships/hyperlink" Target="https://login.consultant.ru/link/?req=doc&amp;base=LAW&amp;n=440508&amp;date=20.02.2025&amp;dst=100037&amp;field=134&amp;demo=2" TargetMode="External"/><Relationship Id="rId6939" Type="http://schemas.openxmlformats.org/officeDocument/2006/relationships/hyperlink" Target="https://login.consultant.ru/link/?req=doc&amp;base=LAW&amp;n=201257&amp;date=20.02.2025&amp;dst=100126&amp;field=134&amp;demo=2" TargetMode="External"/><Relationship Id="rId704" Type="http://schemas.openxmlformats.org/officeDocument/2006/relationships/hyperlink" Target="https://login.consultant.ru/link/?req=doc&amp;base=LAW&amp;n=483069&amp;date=20.02.2025&amp;dst=100263&amp;field=134&amp;demo=2" TargetMode="External"/><Relationship Id="rId911" Type="http://schemas.openxmlformats.org/officeDocument/2006/relationships/hyperlink" Target="https://login.consultant.ru/link/?req=doc&amp;base=LAW&amp;n=482852&amp;date=20.02.2025&amp;dst=100241&amp;field=134&amp;demo=2" TargetMode="External"/><Relationship Id="rId1127" Type="http://schemas.openxmlformats.org/officeDocument/2006/relationships/hyperlink" Target="https://login.consultant.ru/link/?req=doc&amp;base=LAW&amp;n=201285&amp;date=20.02.2025&amp;dst=100053&amp;field=134&amp;demo=2" TargetMode="External"/><Relationship Id="rId1334" Type="http://schemas.openxmlformats.org/officeDocument/2006/relationships/hyperlink" Target="https://login.consultant.ru/link/?req=doc&amp;base=LAW&amp;n=466154&amp;date=20.02.2025&amp;dst=1059&amp;field=134&amp;demo=2" TargetMode="External"/><Relationship Id="rId1541" Type="http://schemas.openxmlformats.org/officeDocument/2006/relationships/hyperlink" Target="https://login.consultant.ru/link/?req=doc&amp;base=LAW&amp;n=453614&amp;date=20.02.2025&amp;dst=100221&amp;field=134&amp;demo=2" TargetMode="External"/><Relationship Id="rId4697" Type="http://schemas.openxmlformats.org/officeDocument/2006/relationships/hyperlink" Target="https://login.consultant.ru/link/?req=doc&amp;base=LAW&amp;n=492752&amp;date=20.02.2025&amp;dst=100009&amp;field=134&amp;demo=2" TargetMode="External"/><Relationship Id="rId5748" Type="http://schemas.openxmlformats.org/officeDocument/2006/relationships/hyperlink" Target="https://login.consultant.ru/link/?req=doc&amp;base=LAW&amp;n=440508&amp;date=20.02.2025&amp;dst=100031&amp;field=134&amp;demo=2" TargetMode="External"/><Relationship Id="rId5955" Type="http://schemas.openxmlformats.org/officeDocument/2006/relationships/hyperlink" Target="https://login.consultant.ru/link/?req=doc&amp;base=LAW&amp;n=431844&amp;date=20.02.2025&amp;dst=100031&amp;field=134&amp;demo=2" TargetMode="External"/><Relationship Id="rId40" Type="http://schemas.openxmlformats.org/officeDocument/2006/relationships/hyperlink" Target="https://login.consultant.ru/link/?req=doc&amp;base=LAW&amp;n=388482&amp;date=20.02.2025&amp;dst=100009&amp;field=134&amp;demo=2" TargetMode="External"/><Relationship Id="rId1401" Type="http://schemas.openxmlformats.org/officeDocument/2006/relationships/hyperlink" Target="https://login.consultant.ru/link/?req=doc&amp;base=LAW&amp;n=495184&amp;date=20.02.2025&amp;dst=1813&amp;field=134&amp;demo=2" TargetMode="External"/><Relationship Id="rId3299" Type="http://schemas.openxmlformats.org/officeDocument/2006/relationships/hyperlink" Target="https://login.consultant.ru/link/?req=doc&amp;base=LAW&amp;n=481354&amp;date=20.02.2025&amp;dst=100222&amp;field=134&amp;demo=2" TargetMode="External"/><Relationship Id="rId4557" Type="http://schemas.openxmlformats.org/officeDocument/2006/relationships/hyperlink" Target="https://login.consultant.ru/link/?req=doc&amp;base=LAW&amp;n=58266&amp;date=20.02.2025&amp;dst=100050&amp;field=134&amp;demo=2" TargetMode="External"/><Relationship Id="rId4764" Type="http://schemas.openxmlformats.org/officeDocument/2006/relationships/hyperlink" Target="https://login.consultant.ru/link/?req=doc&amp;base=LAW&amp;n=59966&amp;date=20.02.2025&amp;dst=100028&amp;field=134&amp;demo=2" TargetMode="External"/><Relationship Id="rId5608" Type="http://schemas.openxmlformats.org/officeDocument/2006/relationships/hyperlink" Target="https://login.consultant.ru/link/?req=doc&amp;base=LAW&amp;n=60087&amp;date=20.02.2025&amp;dst=100017&amp;field=134&amp;demo=2" TargetMode="External"/><Relationship Id="rId7170" Type="http://schemas.openxmlformats.org/officeDocument/2006/relationships/hyperlink" Target="https://login.consultant.ru/link/?req=doc&amp;base=LAW&amp;n=137652&amp;date=20.02.2025&amp;dst=100019&amp;field=134&amp;demo=2" TargetMode="External"/><Relationship Id="rId3159" Type="http://schemas.openxmlformats.org/officeDocument/2006/relationships/hyperlink" Target="https://login.consultant.ru/link/?req=doc&amp;base=LAW&amp;n=482739&amp;date=20.02.2025&amp;dst=100067&amp;field=134&amp;demo=2" TargetMode="External"/><Relationship Id="rId3366" Type="http://schemas.openxmlformats.org/officeDocument/2006/relationships/hyperlink" Target="https://login.consultant.ru/link/?req=doc&amp;base=LAW&amp;n=440510&amp;date=20.02.2025&amp;dst=100020&amp;field=134&amp;demo=2" TargetMode="External"/><Relationship Id="rId3573" Type="http://schemas.openxmlformats.org/officeDocument/2006/relationships/hyperlink" Target="https://login.consultant.ru/link/?req=doc&amp;base=LAW&amp;n=220702&amp;date=20.02.2025&amp;dst=100260&amp;field=134&amp;demo=2" TargetMode="External"/><Relationship Id="rId4417" Type="http://schemas.openxmlformats.org/officeDocument/2006/relationships/hyperlink" Target="https://login.consultant.ru/link/?req=doc&amp;base=LAW&amp;n=388482&amp;date=20.02.2025&amp;dst=100024&amp;field=134&amp;demo=2" TargetMode="External"/><Relationship Id="rId4971" Type="http://schemas.openxmlformats.org/officeDocument/2006/relationships/hyperlink" Target="https://login.consultant.ru/link/?req=doc&amp;base=LAW&amp;n=475050&amp;date=20.02.2025&amp;dst=100107&amp;field=134&amp;demo=2" TargetMode="External"/><Relationship Id="rId5815" Type="http://schemas.openxmlformats.org/officeDocument/2006/relationships/hyperlink" Target="https://login.consultant.ru/link/?req=doc&amp;base=LAW&amp;n=117532&amp;date=20.02.2025&amp;dst=100042&amp;field=134&amp;demo=2" TargetMode="External"/><Relationship Id="rId7030" Type="http://schemas.openxmlformats.org/officeDocument/2006/relationships/hyperlink" Target="https://login.consultant.ru/link/?req=doc&amp;base=LAW&amp;n=494748&amp;date=20.02.2025&amp;dst=100175&amp;field=134&amp;demo=2" TargetMode="External"/><Relationship Id="rId287" Type="http://schemas.openxmlformats.org/officeDocument/2006/relationships/hyperlink" Target="https://login.consultant.ru/link/?req=doc&amp;base=LAW&amp;n=153899&amp;date=20.02.2025&amp;dst=100014&amp;field=134&amp;demo=2" TargetMode="External"/><Relationship Id="rId494" Type="http://schemas.openxmlformats.org/officeDocument/2006/relationships/hyperlink" Target="https://login.consultant.ru/link/?req=doc&amp;base=LAW&amp;n=494748&amp;date=20.02.2025&amp;dst=100018&amp;field=134&amp;demo=2" TargetMode="External"/><Relationship Id="rId2175" Type="http://schemas.openxmlformats.org/officeDocument/2006/relationships/hyperlink" Target="https://login.consultant.ru/link/?req=doc&amp;base=LAW&amp;n=421791&amp;date=20.02.2025&amp;dst=100010&amp;field=134&amp;demo=2" TargetMode="External"/><Relationship Id="rId2382" Type="http://schemas.openxmlformats.org/officeDocument/2006/relationships/hyperlink" Target="https://login.consultant.ru/link/?req=doc&amp;base=LAW&amp;n=494425&amp;date=20.02.2025&amp;dst=100066&amp;field=134&amp;demo=2" TargetMode="External"/><Relationship Id="rId3019" Type="http://schemas.openxmlformats.org/officeDocument/2006/relationships/hyperlink" Target="https://login.consultant.ru/link/?req=doc&amp;base=LAW&amp;n=431175&amp;date=20.02.2025&amp;dst=100135&amp;field=134&amp;demo=2" TargetMode="External"/><Relationship Id="rId3226" Type="http://schemas.openxmlformats.org/officeDocument/2006/relationships/hyperlink" Target="https://login.consultant.ru/link/?req=doc&amp;base=LAW&amp;n=149778&amp;date=20.02.2025&amp;dst=100058&amp;field=134&amp;demo=2" TargetMode="External"/><Relationship Id="rId3780" Type="http://schemas.openxmlformats.org/officeDocument/2006/relationships/hyperlink" Target="https://login.consultant.ru/link/?req=doc&amp;base=LAW&amp;n=483333&amp;date=20.02.2025&amp;dst=100305&amp;field=134&amp;demo=2" TargetMode="External"/><Relationship Id="rId4624" Type="http://schemas.openxmlformats.org/officeDocument/2006/relationships/hyperlink" Target="https://login.consultant.ru/link/?req=doc&amp;base=LAW&amp;n=116978&amp;date=20.02.2025&amp;dst=100075&amp;field=134&amp;demo=2" TargetMode="External"/><Relationship Id="rId4831" Type="http://schemas.openxmlformats.org/officeDocument/2006/relationships/hyperlink" Target="https://login.consultant.ru/link/?req=doc&amp;base=LAW&amp;n=121200&amp;date=20.02.2025&amp;dst=100012&amp;field=134&amp;demo=2" TargetMode="External"/><Relationship Id="rId147" Type="http://schemas.openxmlformats.org/officeDocument/2006/relationships/hyperlink" Target="https://login.consultant.ru/link/?req=doc&amp;base=LAW&amp;n=182606&amp;date=20.02.2025&amp;dst=100026&amp;field=134&amp;demo=2" TargetMode="External"/><Relationship Id="rId354" Type="http://schemas.openxmlformats.org/officeDocument/2006/relationships/hyperlink" Target="https://login.consultant.ru/link/?req=doc&amp;base=LAW&amp;n=201260&amp;date=20.02.2025&amp;dst=100035&amp;field=134&amp;demo=2" TargetMode="External"/><Relationship Id="rId1191" Type="http://schemas.openxmlformats.org/officeDocument/2006/relationships/hyperlink" Target="https://login.consultant.ru/link/?req=doc&amp;base=LAW&amp;n=351141&amp;date=20.02.2025&amp;dst=100011&amp;field=134&amp;demo=2" TargetMode="External"/><Relationship Id="rId2035" Type="http://schemas.openxmlformats.org/officeDocument/2006/relationships/hyperlink" Target="https://login.consultant.ru/link/?req=doc&amp;base=LAW&amp;n=201694&amp;date=20.02.2025&amp;dst=100073&amp;field=134&amp;demo=2" TargetMode="External"/><Relationship Id="rId3433" Type="http://schemas.openxmlformats.org/officeDocument/2006/relationships/hyperlink" Target="https://login.consultant.ru/link/?req=doc&amp;base=LAW&amp;n=452984&amp;date=20.02.2025&amp;dst=100070&amp;field=134&amp;demo=2" TargetMode="External"/><Relationship Id="rId3640" Type="http://schemas.openxmlformats.org/officeDocument/2006/relationships/hyperlink" Target="https://login.consultant.ru/link/?req=doc&amp;base=LAW&amp;n=479272&amp;date=20.02.2025&amp;dst=100012&amp;field=134&amp;demo=2" TargetMode="External"/><Relationship Id="rId6589" Type="http://schemas.openxmlformats.org/officeDocument/2006/relationships/hyperlink" Target="https://login.consultant.ru/link/?req=doc&amp;base=LAW&amp;n=327773&amp;date=20.02.2025&amp;dst=100022&amp;field=134&amp;demo=2" TargetMode="External"/><Relationship Id="rId6796" Type="http://schemas.openxmlformats.org/officeDocument/2006/relationships/hyperlink" Target="https://login.consultant.ru/link/?req=doc&amp;base=LAW&amp;n=494748&amp;date=20.02.2025&amp;dst=100170&amp;field=134&amp;demo=2" TargetMode="External"/><Relationship Id="rId561" Type="http://schemas.openxmlformats.org/officeDocument/2006/relationships/hyperlink" Target="https://login.consultant.ru/link/?req=doc&amp;base=LAW&amp;n=200705&amp;date=20.02.2025&amp;dst=100011&amp;field=134&amp;demo=2" TargetMode="External"/><Relationship Id="rId2242" Type="http://schemas.openxmlformats.org/officeDocument/2006/relationships/hyperlink" Target="https://login.consultant.ru/link/?req=doc&amp;base=LAW&amp;n=169765&amp;date=20.02.2025&amp;dst=100014&amp;field=134&amp;demo=2" TargetMode="External"/><Relationship Id="rId3500" Type="http://schemas.openxmlformats.org/officeDocument/2006/relationships/hyperlink" Target="https://login.consultant.ru/link/?req=doc&amp;base=LAW&amp;n=172730&amp;date=20.02.2025&amp;dst=100204&amp;field=134&amp;demo=2" TargetMode="External"/><Relationship Id="rId5398" Type="http://schemas.openxmlformats.org/officeDocument/2006/relationships/hyperlink" Target="https://login.consultant.ru/link/?req=doc&amp;base=LAW&amp;n=157966&amp;date=20.02.2025&amp;dst=100158&amp;field=134&amp;demo=2" TargetMode="External"/><Relationship Id="rId6449" Type="http://schemas.openxmlformats.org/officeDocument/2006/relationships/hyperlink" Target="https://login.consultant.ru/link/?req=doc&amp;base=LAW&amp;n=158408&amp;date=20.02.2025&amp;dst=100063&amp;field=134&amp;demo=2" TargetMode="External"/><Relationship Id="rId6656" Type="http://schemas.openxmlformats.org/officeDocument/2006/relationships/hyperlink" Target="https://login.consultant.ru/link/?req=doc&amp;base=LAW&amp;n=440507&amp;date=20.02.2025&amp;dst=101061&amp;field=134&amp;demo=2" TargetMode="External"/><Relationship Id="rId6863" Type="http://schemas.openxmlformats.org/officeDocument/2006/relationships/hyperlink" Target="https://login.consultant.ru/link/?req=doc&amp;base=LAW&amp;n=220284&amp;date=20.02.2025&amp;dst=100050&amp;field=134&amp;demo=2" TargetMode="External"/><Relationship Id="rId7707" Type="http://schemas.openxmlformats.org/officeDocument/2006/relationships/hyperlink" Target="https://login.consultant.ru/link/?req=doc&amp;base=LAW&amp;n=176333&amp;date=20.02.2025&amp;dst=100076&amp;field=134&amp;demo=2" TargetMode="External"/><Relationship Id="rId214" Type="http://schemas.openxmlformats.org/officeDocument/2006/relationships/hyperlink" Target="https://login.consultant.ru/link/?req=doc&amp;base=LAW&amp;n=386894&amp;date=20.02.2025&amp;dst=100009&amp;field=134&amp;demo=2" TargetMode="External"/><Relationship Id="rId421" Type="http://schemas.openxmlformats.org/officeDocument/2006/relationships/hyperlink" Target="https://login.consultant.ru/link/?req=doc&amp;base=LAW&amp;n=494938&amp;date=20.02.2025&amp;dst=100017&amp;field=134&amp;demo=2" TargetMode="External"/><Relationship Id="rId1051" Type="http://schemas.openxmlformats.org/officeDocument/2006/relationships/hyperlink" Target="https://login.consultant.ru/link/?req=doc&amp;base=LAW&amp;n=454939&amp;date=20.02.2025&amp;dst=100020&amp;field=134&amp;demo=2" TargetMode="External"/><Relationship Id="rId2102" Type="http://schemas.openxmlformats.org/officeDocument/2006/relationships/hyperlink" Target="https://login.consultant.ru/link/?req=doc&amp;base=LAW&amp;n=169767&amp;date=20.02.2025&amp;dst=100012&amp;field=134&amp;demo=2" TargetMode="External"/><Relationship Id="rId5258" Type="http://schemas.openxmlformats.org/officeDocument/2006/relationships/hyperlink" Target="https://login.consultant.ru/link/?req=doc&amp;base=LAW&amp;n=149646&amp;date=20.02.2025&amp;dst=100030&amp;field=134&amp;demo=2" TargetMode="External"/><Relationship Id="rId5465" Type="http://schemas.openxmlformats.org/officeDocument/2006/relationships/hyperlink" Target="https://login.consultant.ru/link/?req=doc&amp;base=LAW&amp;n=284341&amp;date=20.02.2025&amp;dst=100140&amp;field=134&amp;demo=2" TargetMode="External"/><Relationship Id="rId5672" Type="http://schemas.openxmlformats.org/officeDocument/2006/relationships/hyperlink" Target="https://login.consultant.ru/link/?req=doc&amp;base=LAW&amp;n=475041&amp;date=20.02.2025&amp;dst=100024&amp;field=134&amp;demo=2" TargetMode="External"/><Relationship Id="rId6309" Type="http://schemas.openxmlformats.org/officeDocument/2006/relationships/hyperlink" Target="https://login.consultant.ru/link/?req=doc&amp;base=LAW&amp;n=440515&amp;date=20.02.2025&amp;dst=100161&amp;field=134&amp;demo=2" TargetMode="External"/><Relationship Id="rId6516" Type="http://schemas.openxmlformats.org/officeDocument/2006/relationships/hyperlink" Target="https://login.consultant.ru/link/?req=doc&amp;base=LAW&amp;n=450395&amp;date=20.02.2025&amp;dst=100020&amp;field=134&amp;demo=2" TargetMode="External"/><Relationship Id="rId6723" Type="http://schemas.openxmlformats.org/officeDocument/2006/relationships/hyperlink" Target="https://login.consultant.ru/link/?req=doc&amp;base=LAW&amp;n=421890&amp;date=20.02.2025&amp;dst=100022&amp;field=134&amp;demo=2" TargetMode="External"/><Relationship Id="rId6930" Type="http://schemas.openxmlformats.org/officeDocument/2006/relationships/hyperlink" Target="https://login.consultant.ru/link/?req=doc&amp;base=LAW&amp;n=220284&amp;date=20.02.2025&amp;dst=100053&amp;field=134&amp;demo=2" TargetMode="External"/><Relationship Id="rId1868" Type="http://schemas.openxmlformats.org/officeDocument/2006/relationships/hyperlink" Target="https://login.consultant.ru/link/?req=doc&amp;base=LAW&amp;n=201313&amp;date=20.02.2025&amp;dst=100122&amp;field=134&amp;demo=2" TargetMode="External"/><Relationship Id="rId4067" Type="http://schemas.openxmlformats.org/officeDocument/2006/relationships/hyperlink" Target="https://login.consultant.ru/link/?req=doc&amp;base=LAW&amp;n=307990&amp;date=20.02.2025&amp;dst=100011&amp;field=134&amp;demo=2" TargetMode="External"/><Relationship Id="rId4274" Type="http://schemas.openxmlformats.org/officeDocument/2006/relationships/hyperlink" Target="https://login.consultant.ru/link/?req=doc&amp;base=LAW&amp;n=219119&amp;date=20.02.2025&amp;dst=100295&amp;field=134&amp;demo=2" TargetMode="External"/><Relationship Id="rId4481" Type="http://schemas.openxmlformats.org/officeDocument/2006/relationships/hyperlink" Target="https://login.consultant.ru/link/?req=doc&amp;base=LAW&amp;n=210226&amp;date=20.02.2025&amp;dst=100585&amp;field=134&amp;demo=2" TargetMode="External"/><Relationship Id="rId5118" Type="http://schemas.openxmlformats.org/officeDocument/2006/relationships/hyperlink" Target="https://login.consultant.ru/link/?req=doc&amp;base=LAW&amp;n=420803&amp;date=20.02.2025&amp;dst=100308&amp;field=134&amp;demo=2" TargetMode="External"/><Relationship Id="rId5325" Type="http://schemas.openxmlformats.org/officeDocument/2006/relationships/hyperlink" Target="https://login.consultant.ru/link/?req=doc&amp;base=LAW&amp;n=453871&amp;date=20.02.2025&amp;dst=100031&amp;field=134&amp;demo=2" TargetMode="External"/><Relationship Id="rId5532" Type="http://schemas.openxmlformats.org/officeDocument/2006/relationships/hyperlink" Target="https://login.consultant.ru/link/?req=doc&amp;base=LAW&amp;n=165800&amp;date=20.02.2025&amp;dst=100038&amp;field=134&amp;demo=2" TargetMode="External"/><Relationship Id="rId2919" Type="http://schemas.openxmlformats.org/officeDocument/2006/relationships/hyperlink" Target="https://login.consultant.ru/link/?req=doc&amp;base=LAW&amp;n=481354&amp;date=20.02.2025&amp;dst=217&amp;field=134&amp;demo=2" TargetMode="External"/><Relationship Id="rId3083" Type="http://schemas.openxmlformats.org/officeDocument/2006/relationships/hyperlink" Target="https://login.consultant.ru/link/?req=doc&amp;base=LAW&amp;n=100523&amp;date=20.02.2025&amp;dst=100018&amp;field=134&amp;demo=2" TargetMode="External"/><Relationship Id="rId3290" Type="http://schemas.openxmlformats.org/officeDocument/2006/relationships/hyperlink" Target="https://login.consultant.ru/link/?req=doc&amp;base=LAW&amp;n=166101&amp;date=20.02.2025&amp;dst=100048&amp;field=134&amp;demo=2" TargetMode="External"/><Relationship Id="rId4134" Type="http://schemas.openxmlformats.org/officeDocument/2006/relationships/hyperlink" Target="https://login.consultant.ru/link/?req=doc&amp;base=LAW&amp;n=201157&amp;date=20.02.2025&amp;dst=100026&amp;field=134&amp;demo=2" TargetMode="External"/><Relationship Id="rId4341" Type="http://schemas.openxmlformats.org/officeDocument/2006/relationships/hyperlink" Target="https://login.consultant.ru/link/?req=doc&amp;base=LAW&amp;n=482766&amp;date=20.02.2025&amp;dst=100134&amp;field=134&amp;demo=2" TargetMode="External"/><Relationship Id="rId7497" Type="http://schemas.openxmlformats.org/officeDocument/2006/relationships/hyperlink" Target="https://login.consultant.ru/link/?req=doc&amp;base=LAW&amp;n=102866&amp;date=20.02.2025&amp;dst=100054&amp;field=134&amp;demo=2" TargetMode="External"/><Relationship Id="rId1728" Type="http://schemas.openxmlformats.org/officeDocument/2006/relationships/hyperlink" Target="https://login.consultant.ru/link/?req=doc&amp;base=LAW&amp;n=483416&amp;date=20.02.2025&amp;dst=10991&amp;field=134&amp;demo=2" TargetMode="External"/><Relationship Id="rId1935" Type="http://schemas.openxmlformats.org/officeDocument/2006/relationships/hyperlink" Target="https://login.consultant.ru/link/?req=doc&amp;base=LAW&amp;n=495184&amp;date=20.02.2025&amp;dst=547&amp;field=134&amp;demo=2" TargetMode="External"/><Relationship Id="rId3150" Type="http://schemas.openxmlformats.org/officeDocument/2006/relationships/hyperlink" Target="https://login.consultant.ru/link/?req=doc&amp;base=LAW&amp;n=453614&amp;date=20.02.2025&amp;dst=100568&amp;field=134&amp;demo=2" TargetMode="External"/><Relationship Id="rId4201" Type="http://schemas.openxmlformats.org/officeDocument/2006/relationships/hyperlink" Target="https://login.consultant.ru/link/?req=doc&amp;base=LAW&amp;n=181854&amp;date=20.02.2025&amp;dst=100014&amp;field=134&amp;demo=2" TargetMode="External"/><Relationship Id="rId6099" Type="http://schemas.openxmlformats.org/officeDocument/2006/relationships/hyperlink" Target="https://login.consultant.ru/link/?req=doc&amp;base=LAW&amp;n=446159&amp;date=20.02.2025&amp;dst=100289&amp;field=134&amp;demo=2" TargetMode="External"/><Relationship Id="rId7357" Type="http://schemas.openxmlformats.org/officeDocument/2006/relationships/hyperlink" Target="https://login.consultant.ru/link/?req=doc&amp;base=LAW&amp;n=148496&amp;date=20.02.2025&amp;dst=100072&amp;field=134&amp;demo=2" TargetMode="External"/><Relationship Id="rId3010" Type="http://schemas.openxmlformats.org/officeDocument/2006/relationships/hyperlink" Target="https://login.consultant.ru/link/?req=doc&amp;base=LAW&amp;n=420937&amp;date=20.02.2025&amp;dst=100178&amp;field=134&amp;demo=2" TargetMode="External"/><Relationship Id="rId6166" Type="http://schemas.openxmlformats.org/officeDocument/2006/relationships/hyperlink" Target="https://login.consultant.ru/link/?req=doc&amp;base=LAW&amp;n=446159&amp;date=20.02.2025&amp;dst=100352&amp;field=134&amp;demo=2" TargetMode="External"/><Relationship Id="rId7564" Type="http://schemas.openxmlformats.org/officeDocument/2006/relationships/hyperlink" Target="https://login.consultant.ru/link/?req=doc&amp;base=LAW&amp;n=156554&amp;date=20.02.2025&amp;dst=100009&amp;field=134&amp;demo=2" TargetMode="External"/><Relationship Id="rId7771" Type="http://schemas.openxmlformats.org/officeDocument/2006/relationships/hyperlink" Target="https://login.consultant.ru/link/?req=doc&amp;base=LAW&amp;n=482535&amp;date=20.02.2025&amp;dst=100039&amp;field=134&amp;demo=2" TargetMode="External"/><Relationship Id="rId3967" Type="http://schemas.openxmlformats.org/officeDocument/2006/relationships/hyperlink" Target="https://login.consultant.ru/link/?req=doc&amp;base=LAW&amp;n=197890&amp;date=20.02.2025&amp;dst=100042&amp;field=134&amp;demo=2" TargetMode="External"/><Relationship Id="rId6373" Type="http://schemas.openxmlformats.org/officeDocument/2006/relationships/hyperlink" Target="https://login.consultant.ru/link/?req=doc&amp;base=LAW&amp;n=447444&amp;date=20.02.2025&amp;dst=100047&amp;field=134&amp;demo=2" TargetMode="External"/><Relationship Id="rId6580" Type="http://schemas.openxmlformats.org/officeDocument/2006/relationships/hyperlink" Target="https://login.consultant.ru/link/?req=doc&amp;base=LAW&amp;n=173823&amp;date=20.02.2025&amp;dst=100148&amp;field=134&amp;demo=2" TargetMode="External"/><Relationship Id="rId7217" Type="http://schemas.openxmlformats.org/officeDocument/2006/relationships/hyperlink" Target="https://login.consultant.ru/link/?req=doc&amp;base=LAW&amp;n=187993&amp;date=20.02.2025&amp;dst=100017&amp;field=134&amp;demo=2" TargetMode="External"/><Relationship Id="rId7424" Type="http://schemas.openxmlformats.org/officeDocument/2006/relationships/hyperlink" Target="https://login.consultant.ru/link/?req=doc&amp;base=LAW&amp;n=454112&amp;date=20.02.2025&amp;dst=100462&amp;field=134&amp;demo=2" TargetMode="External"/><Relationship Id="rId7631" Type="http://schemas.openxmlformats.org/officeDocument/2006/relationships/hyperlink" Target="https://login.consultant.ru/link/?req=doc&amp;base=LAW&amp;n=176128&amp;date=20.02.2025&amp;dst=100038&amp;field=134&amp;demo=2" TargetMode="External"/><Relationship Id="rId4" Type="http://schemas.openxmlformats.org/officeDocument/2006/relationships/footnotes" Target="footnotes.xml"/><Relationship Id="rId888" Type="http://schemas.openxmlformats.org/officeDocument/2006/relationships/hyperlink" Target="https://login.consultant.ru/link/?req=doc&amp;base=LAW&amp;n=491932&amp;date=20.02.2025&amp;dst=100028&amp;field=134&amp;demo=2" TargetMode="External"/><Relationship Id="rId2569" Type="http://schemas.openxmlformats.org/officeDocument/2006/relationships/hyperlink" Target="https://login.consultant.ru/link/?req=doc&amp;base=LAW&amp;n=491932&amp;date=20.02.2025&amp;dst=100044&amp;field=134&amp;demo=2" TargetMode="External"/><Relationship Id="rId2776" Type="http://schemas.openxmlformats.org/officeDocument/2006/relationships/hyperlink" Target="https://login.consultant.ru/link/?req=doc&amp;base=LAW&amp;n=370103&amp;date=20.02.2025&amp;dst=100012&amp;field=134&amp;demo=2" TargetMode="External"/><Relationship Id="rId2983" Type="http://schemas.openxmlformats.org/officeDocument/2006/relationships/hyperlink" Target="https://login.consultant.ru/link/?req=doc&amp;base=LAW&amp;n=436792&amp;date=20.02.2025&amp;dst=287&amp;field=134&amp;demo=2" TargetMode="External"/><Relationship Id="rId3827" Type="http://schemas.openxmlformats.org/officeDocument/2006/relationships/hyperlink" Target="https://login.consultant.ru/link/?req=doc&amp;base=LAW&amp;n=191967&amp;date=20.02.2025&amp;dst=100101&amp;field=134&amp;demo=2" TargetMode="External"/><Relationship Id="rId5182" Type="http://schemas.openxmlformats.org/officeDocument/2006/relationships/hyperlink" Target="https://login.consultant.ru/link/?req=doc&amp;base=LAW&amp;n=482483&amp;date=20.02.2025&amp;dst=100010&amp;field=134&amp;demo=2" TargetMode="External"/><Relationship Id="rId6026" Type="http://schemas.openxmlformats.org/officeDocument/2006/relationships/hyperlink" Target="https://login.consultant.ru/link/?req=doc&amp;base=LAW&amp;n=439913&amp;date=20.02.2025&amp;dst=100028&amp;field=134&amp;demo=2" TargetMode="External"/><Relationship Id="rId6233" Type="http://schemas.openxmlformats.org/officeDocument/2006/relationships/hyperlink" Target="https://login.consultant.ru/link/?req=doc&amp;base=LAW&amp;n=201177&amp;date=20.02.2025&amp;dst=100055&amp;field=134&amp;demo=2" TargetMode="External"/><Relationship Id="rId6440" Type="http://schemas.openxmlformats.org/officeDocument/2006/relationships/hyperlink" Target="https://login.consultant.ru/link/?req=doc&amp;base=LAW&amp;n=201254&amp;date=20.02.2025&amp;dst=100165&amp;field=134&amp;demo=2" TargetMode="External"/><Relationship Id="rId748" Type="http://schemas.openxmlformats.org/officeDocument/2006/relationships/hyperlink" Target="https://login.consultant.ru/link/?req=doc&amp;base=LAW&amp;n=493279&amp;date=20.02.2025&amp;dst=1443&amp;field=134&amp;demo=2" TargetMode="External"/><Relationship Id="rId955" Type="http://schemas.openxmlformats.org/officeDocument/2006/relationships/hyperlink" Target="https://login.consultant.ru/link/?req=doc&amp;base=LAW&amp;n=469329&amp;date=20.02.2025&amp;dst=100014&amp;field=134&amp;demo=2" TargetMode="External"/><Relationship Id="rId1378" Type="http://schemas.openxmlformats.org/officeDocument/2006/relationships/hyperlink" Target="https://login.consultant.ru/link/?req=doc&amp;base=LAW&amp;n=210226&amp;date=20.02.2025&amp;dst=100551&amp;field=134&amp;demo=2" TargetMode="External"/><Relationship Id="rId1585" Type="http://schemas.openxmlformats.org/officeDocument/2006/relationships/hyperlink" Target="https://login.consultant.ru/link/?req=doc&amp;base=LAW&amp;n=480361&amp;date=20.02.2025&amp;dst=100013&amp;field=134&amp;demo=2" TargetMode="External"/><Relationship Id="rId1792" Type="http://schemas.openxmlformats.org/officeDocument/2006/relationships/hyperlink" Target="https://login.consultant.ru/link/?req=doc&amp;base=LAW&amp;n=186978&amp;date=20.02.2025&amp;dst=100106&amp;field=134&amp;demo=2" TargetMode="External"/><Relationship Id="rId2429" Type="http://schemas.openxmlformats.org/officeDocument/2006/relationships/hyperlink" Target="https://login.consultant.ru/link/?req=doc&amp;base=LAW&amp;n=173823&amp;date=20.02.2025&amp;dst=100114&amp;field=134&amp;demo=2" TargetMode="External"/><Relationship Id="rId2636" Type="http://schemas.openxmlformats.org/officeDocument/2006/relationships/hyperlink" Target="https://login.consultant.ru/link/?req=doc&amp;base=LAW&amp;n=386893&amp;date=20.02.2025&amp;dst=100016&amp;field=134&amp;demo=2" TargetMode="External"/><Relationship Id="rId2843" Type="http://schemas.openxmlformats.org/officeDocument/2006/relationships/hyperlink" Target="https://login.consultant.ru/link/?req=doc&amp;base=LAW&amp;n=200275&amp;date=20.02.2025&amp;dst=100038&amp;field=134&amp;demo=2" TargetMode="External"/><Relationship Id="rId5042" Type="http://schemas.openxmlformats.org/officeDocument/2006/relationships/hyperlink" Target="https://login.consultant.ru/link/?req=doc&amp;base=LAW&amp;n=221800&amp;date=20.02.2025&amp;dst=100460&amp;field=134&amp;demo=2" TargetMode="External"/><Relationship Id="rId5999" Type="http://schemas.openxmlformats.org/officeDocument/2006/relationships/hyperlink" Target="https://login.consultant.ru/link/?req=doc&amp;base=LAW&amp;n=326892&amp;date=20.02.2025&amp;dst=100125&amp;field=134&amp;demo=2" TargetMode="External"/><Relationship Id="rId6300" Type="http://schemas.openxmlformats.org/officeDocument/2006/relationships/hyperlink" Target="https://login.consultant.ru/link/?req=doc&amp;base=LAW&amp;n=465409&amp;date=20.02.2025&amp;dst=100010&amp;field=134&amp;demo=2" TargetMode="External"/><Relationship Id="rId84" Type="http://schemas.openxmlformats.org/officeDocument/2006/relationships/hyperlink" Target="https://login.consultant.ru/link/?req=doc&amp;base=LAW&amp;n=148280&amp;date=20.02.2025&amp;dst=100514&amp;field=134&amp;demo=2" TargetMode="External"/><Relationship Id="rId608" Type="http://schemas.openxmlformats.org/officeDocument/2006/relationships/hyperlink" Target="https://login.consultant.ru/link/?req=doc&amp;base=LAW&amp;n=386804&amp;date=20.02.2025&amp;dst=100010&amp;field=134&amp;demo=2" TargetMode="External"/><Relationship Id="rId815" Type="http://schemas.openxmlformats.org/officeDocument/2006/relationships/hyperlink" Target="https://login.consultant.ru/link/?req=doc&amp;base=LAW&amp;n=483069&amp;date=20.02.2025&amp;dst=100275&amp;field=134&amp;demo=2" TargetMode="External"/><Relationship Id="rId1238" Type="http://schemas.openxmlformats.org/officeDocument/2006/relationships/hyperlink" Target="https://login.consultant.ru/link/?req=doc&amp;base=LAW&amp;n=482498&amp;date=20.02.2025&amp;dst=100015&amp;field=134&amp;demo=2" TargetMode="External"/><Relationship Id="rId1445" Type="http://schemas.openxmlformats.org/officeDocument/2006/relationships/hyperlink" Target="https://login.consultant.ru/link/?req=doc&amp;base=LAW&amp;n=326892&amp;date=20.02.2025&amp;dst=100097&amp;field=134&amp;demo=2" TargetMode="External"/><Relationship Id="rId1652" Type="http://schemas.openxmlformats.org/officeDocument/2006/relationships/hyperlink" Target="https://login.consultant.ru/link/?req=doc&amp;base=LAW&amp;n=449432&amp;date=20.02.2025&amp;dst=100008&amp;field=134&amp;demo=2" TargetMode="External"/><Relationship Id="rId1305" Type="http://schemas.openxmlformats.org/officeDocument/2006/relationships/hyperlink" Target="https://login.consultant.ru/link/?req=doc&amp;base=LAW&amp;n=494748&amp;date=20.02.2025&amp;dst=100020&amp;field=134&amp;demo=2" TargetMode="External"/><Relationship Id="rId2703" Type="http://schemas.openxmlformats.org/officeDocument/2006/relationships/hyperlink" Target="https://login.consultant.ru/link/?req=doc&amp;base=LAW&amp;n=489344&amp;date=20.02.2025&amp;dst=100375&amp;field=134&amp;demo=2" TargetMode="External"/><Relationship Id="rId2910" Type="http://schemas.openxmlformats.org/officeDocument/2006/relationships/hyperlink" Target="https://login.consultant.ru/link/?req=doc&amp;base=LAW&amp;n=421794&amp;date=20.02.2025&amp;dst=100058&amp;field=134&amp;demo=2" TargetMode="External"/><Relationship Id="rId5859" Type="http://schemas.openxmlformats.org/officeDocument/2006/relationships/hyperlink" Target="https://login.consultant.ru/link/?req=doc&amp;base=LAW&amp;n=446159&amp;date=20.02.2025&amp;dst=100226&amp;field=134&amp;demo=2" TargetMode="External"/><Relationship Id="rId7074" Type="http://schemas.openxmlformats.org/officeDocument/2006/relationships/hyperlink" Target="https://login.consultant.ru/link/?req=doc&amp;base=LAW&amp;n=201259&amp;date=20.02.2025&amp;dst=100139&amp;field=134&amp;demo=2" TargetMode="External"/><Relationship Id="rId7281" Type="http://schemas.openxmlformats.org/officeDocument/2006/relationships/hyperlink" Target="https://login.consultant.ru/link/?req=doc&amp;base=LAW&amp;n=483238&amp;date=20.02.2025&amp;dst=11405&amp;field=134&amp;demo=2" TargetMode="External"/><Relationship Id="rId1512" Type="http://schemas.openxmlformats.org/officeDocument/2006/relationships/hyperlink" Target="https://login.consultant.ru/link/?req=doc&amp;base=LAW&amp;n=453614&amp;date=20.02.2025&amp;dst=100207&amp;field=134&amp;demo=2" TargetMode="External"/><Relationship Id="rId4668" Type="http://schemas.openxmlformats.org/officeDocument/2006/relationships/hyperlink" Target="https://login.consultant.ru/link/?req=doc&amp;base=LAW&amp;n=201157&amp;date=20.02.2025&amp;dst=100067&amp;field=134&amp;demo=2" TargetMode="External"/><Relationship Id="rId4875" Type="http://schemas.openxmlformats.org/officeDocument/2006/relationships/hyperlink" Target="https://login.consultant.ru/link/?req=doc&amp;base=LAW&amp;n=494446&amp;date=20.02.2025&amp;dst=100052&amp;field=134&amp;demo=2" TargetMode="External"/><Relationship Id="rId5719" Type="http://schemas.openxmlformats.org/officeDocument/2006/relationships/hyperlink" Target="https://login.consultant.ru/link/?req=doc&amp;base=LAW&amp;n=446159&amp;date=20.02.2025&amp;dst=100134&amp;field=134&amp;demo=2" TargetMode="External"/><Relationship Id="rId5926" Type="http://schemas.openxmlformats.org/officeDocument/2006/relationships/hyperlink" Target="https://login.consultant.ru/link/?req=doc&amp;base=LAW&amp;n=182643&amp;date=20.02.2025&amp;dst=100107&amp;field=134&amp;demo=2" TargetMode="External"/><Relationship Id="rId6090" Type="http://schemas.openxmlformats.org/officeDocument/2006/relationships/hyperlink" Target="https://login.consultant.ru/link/?req=doc&amp;base=LAW&amp;n=446159&amp;date=20.02.2025&amp;dst=100286&amp;field=134&amp;demo=2" TargetMode="External"/><Relationship Id="rId7141" Type="http://schemas.openxmlformats.org/officeDocument/2006/relationships/hyperlink" Target="https://login.consultant.ru/link/?req=doc&amp;base=LAW&amp;n=103113&amp;date=20.02.2025&amp;dst=100084&amp;field=134&amp;demo=2" TargetMode="External"/><Relationship Id="rId11" Type="http://schemas.openxmlformats.org/officeDocument/2006/relationships/hyperlink" Target="https://login.consultant.ru/link/?req=doc&amp;base=LAW&amp;n=420987&amp;date=20.02.2025&amp;demo=2" TargetMode="External"/><Relationship Id="rId398" Type="http://schemas.openxmlformats.org/officeDocument/2006/relationships/hyperlink" Target="https://login.consultant.ru/link/?req=doc&amp;base=LAW&amp;n=355692&amp;date=20.02.2025&amp;dst=100013&amp;field=134&amp;demo=2" TargetMode="External"/><Relationship Id="rId2079" Type="http://schemas.openxmlformats.org/officeDocument/2006/relationships/hyperlink" Target="https://login.consultant.ru/link/?req=doc&amp;base=LAW&amp;n=327611&amp;date=20.02.2025&amp;dst=100027&amp;field=134&amp;demo=2" TargetMode="External"/><Relationship Id="rId3477" Type="http://schemas.openxmlformats.org/officeDocument/2006/relationships/hyperlink" Target="https://login.consultant.ru/link/?req=doc&amp;base=LAW&amp;n=194888&amp;date=20.02.2025&amp;dst=100010&amp;field=134&amp;demo=2" TargetMode="External"/><Relationship Id="rId3684" Type="http://schemas.openxmlformats.org/officeDocument/2006/relationships/hyperlink" Target="https://login.consultant.ru/link/?req=doc&amp;base=LAW&amp;n=454112&amp;date=20.02.2025&amp;dst=100333&amp;field=134&amp;demo=2" TargetMode="External"/><Relationship Id="rId3891" Type="http://schemas.openxmlformats.org/officeDocument/2006/relationships/hyperlink" Target="https://login.consultant.ru/link/?req=doc&amp;base=LAW&amp;n=405937&amp;date=20.02.2025&amp;dst=100019&amp;field=134&amp;demo=2" TargetMode="External"/><Relationship Id="rId4528" Type="http://schemas.openxmlformats.org/officeDocument/2006/relationships/hyperlink" Target="https://login.consultant.ru/link/?req=doc&amp;base=LAW&amp;n=200019&amp;date=20.02.2025&amp;dst=100050&amp;field=134&amp;demo=2" TargetMode="External"/><Relationship Id="rId4735" Type="http://schemas.openxmlformats.org/officeDocument/2006/relationships/hyperlink" Target="https://login.consultant.ru/link/?req=doc&amp;base=LAW&amp;n=2875&amp;date=20.02.2025&amp;demo=2" TargetMode="External"/><Relationship Id="rId4942" Type="http://schemas.openxmlformats.org/officeDocument/2006/relationships/hyperlink" Target="https://login.consultant.ru/link/?req=doc&amp;base=LAW&amp;n=205457&amp;date=20.02.2025&amp;dst=100073&amp;field=134&amp;demo=2" TargetMode="External"/><Relationship Id="rId2286" Type="http://schemas.openxmlformats.org/officeDocument/2006/relationships/hyperlink" Target="https://login.consultant.ru/link/?req=doc&amp;base=LAW&amp;n=494425&amp;date=20.02.2025&amp;dst=100042&amp;field=134&amp;demo=2" TargetMode="External"/><Relationship Id="rId2493" Type="http://schemas.openxmlformats.org/officeDocument/2006/relationships/hyperlink" Target="https://login.consultant.ru/link/?req=doc&amp;base=LAW&amp;n=201265&amp;date=20.02.2025&amp;dst=100285&amp;field=134&amp;demo=2" TargetMode="External"/><Relationship Id="rId3337" Type="http://schemas.openxmlformats.org/officeDocument/2006/relationships/hyperlink" Target="https://login.consultant.ru/link/?req=doc&amp;base=LAW&amp;n=476082&amp;date=20.02.2025&amp;dst=100437&amp;field=134&amp;demo=2" TargetMode="External"/><Relationship Id="rId3544" Type="http://schemas.openxmlformats.org/officeDocument/2006/relationships/hyperlink" Target="https://login.consultant.ru/link/?req=doc&amp;base=LAW&amp;n=386896&amp;date=20.02.2025&amp;dst=100019&amp;field=134&amp;demo=2" TargetMode="External"/><Relationship Id="rId3751" Type="http://schemas.openxmlformats.org/officeDocument/2006/relationships/hyperlink" Target="https://login.consultant.ru/link/?req=doc&amp;base=LAW&amp;n=434650&amp;date=20.02.2025&amp;dst=100026&amp;field=134&amp;demo=2" TargetMode="External"/><Relationship Id="rId4802" Type="http://schemas.openxmlformats.org/officeDocument/2006/relationships/hyperlink" Target="https://login.consultant.ru/link/?req=doc&amp;base=LAW&amp;n=217313&amp;date=20.02.2025&amp;dst=100083&amp;field=134&amp;demo=2" TargetMode="External"/><Relationship Id="rId7001" Type="http://schemas.openxmlformats.org/officeDocument/2006/relationships/hyperlink" Target="https://login.consultant.ru/link/?req=doc&amp;base=LAW&amp;n=436418&amp;date=20.02.2025&amp;dst=100029&amp;field=134&amp;demo=2" TargetMode="External"/><Relationship Id="rId258" Type="http://schemas.openxmlformats.org/officeDocument/2006/relationships/hyperlink" Target="https://login.consultant.ru/link/?req=doc&amp;base=LAW&amp;n=482499&amp;date=20.02.2025&amp;dst=100010&amp;field=134&amp;demo=2" TargetMode="External"/><Relationship Id="rId465" Type="http://schemas.openxmlformats.org/officeDocument/2006/relationships/hyperlink" Target="https://login.consultant.ru/link/?req=doc&amp;base=LAW&amp;n=200695&amp;date=20.02.2025&amp;dst=100016&amp;field=134&amp;demo=2" TargetMode="External"/><Relationship Id="rId672" Type="http://schemas.openxmlformats.org/officeDocument/2006/relationships/hyperlink" Target="https://login.consultant.ru/link/?req=doc&amp;base=LAW&amp;n=483069&amp;date=20.02.2025&amp;dst=100241&amp;field=134&amp;demo=2" TargetMode="External"/><Relationship Id="rId1095" Type="http://schemas.openxmlformats.org/officeDocument/2006/relationships/hyperlink" Target="https://login.consultant.ru/link/?req=doc&amp;base=LAW&amp;n=201285&amp;date=20.02.2025&amp;dst=100034&amp;field=134&amp;demo=2" TargetMode="External"/><Relationship Id="rId2146" Type="http://schemas.openxmlformats.org/officeDocument/2006/relationships/hyperlink" Target="https://login.consultant.ru/link/?req=doc&amp;base=LAW&amp;n=173867&amp;date=20.02.2025&amp;dst=100055&amp;field=134&amp;demo=2" TargetMode="External"/><Relationship Id="rId2353" Type="http://schemas.openxmlformats.org/officeDocument/2006/relationships/hyperlink" Target="https://login.consultant.ru/link/?req=doc&amp;base=LAW&amp;n=453871&amp;date=20.02.2025&amp;dst=100017&amp;field=134&amp;demo=2" TargetMode="External"/><Relationship Id="rId2560" Type="http://schemas.openxmlformats.org/officeDocument/2006/relationships/hyperlink" Target="https://login.consultant.ru/link/?req=doc&amp;base=LAW&amp;n=453614&amp;date=20.02.2025&amp;dst=100499&amp;field=134&amp;demo=2" TargetMode="External"/><Relationship Id="rId3404" Type="http://schemas.openxmlformats.org/officeDocument/2006/relationships/hyperlink" Target="https://login.consultant.ru/link/?req=doc&amp;base=LAW&amp;n=479923&amp;date=20.02.2025&amp;dst=109&amp;field=134&amp;demo=2" TargetMode="External"/><Relationship Id="rId3611" Type="http://schemas.openxmlformats.org/officeDocument/2006/relationships/hyperlink" Target="https://login.consultant.ru/link/?req=doc&amp;base=LAW&amp;n=221369&amp;date=20.02.2025&amp;dst=100056&amp;field=134&amp;demo=2" TargetMode="External"/><Relationship Id="rId6767" Type="http://schemas.openxmlformats.org/officeDocument/2006/relationships/hyperlink" Target="https://login.consultant.ru/link/?req=doc&amp;base=LAW&amp;n=436420&amp;date=20.02.2025&amp;dst=100024&amp;field=134&amp;demo=2" TargetMode="External"/><Relationship Id="rId6974" Type="http://schemas.openxmlformats.org/officeDocument/2006/relationships/hyperlink" Target="https://login.consultant.ru/link/?req=doc&amp;base=LAW&amp;n=483238&amp;date=20.02.2025&amp;dst=11398&amp;field=134&amp;demo=2" TargetMode="External"/><Relationship Id="rId7818" Type="http://schemas.openxmlformats.org/officeDocument/2006/relationships/footer" Target="footer1.xml"/><Relationship Id="rId118" Type="http://schemas.openxmlformats.org/officeDocument/2006/relationships/hyperlink" Target="https://login.consultant.ru/link/?req=doc&amp;base=LAW&amp;n=130936&amp;date=20.02.2025&amp;dst=100014&amp;field=134&amp;demo=2" TargetMode="External"/><Relationship Id="rId325" Type="http://schemas.openxmlformats.org/officeDocument/2006/relationships/hyperlink" Target="https://login.consultant.ru/link/?req=doc&amp;base=LAW&amp;n=153899&amp;date=20.02.2025&amp;dst=100016&amp;field=134&amp;demo=2" TargetMode="External"/><Relationship Id="rId532" Type="http://schemas.openxmlformats.org/officeDocument/2006/relationships/hyperlink" Target="https://login.consultant.ru/link/?req=doc&amp;base=LAW&amp;n=201120&amp;date=20.02.2025&amp;dst=100090&amp;field=134&amp;demo=2" TargetMode="External"/><Relationship Id="rId1162" Type="http://schemas.openxmlformats.org/officeDocument/2006/relationships/hyperlink" Target="https://login.consultant.ru/link/?req=doc&amp;base=LAW&amp;n=315362&amp;date=20.02.2025&amp;dst=100042&amp;field=134&amp;demo=2" TargetMode="External"/><Relationship Id="rId2006" Type="http://schemas.openxmlformats.org/officeDocument/2006/relationships/hyperlink" Target="https://login.consultant.ru/link/?req=doc&amp;base=LAW&amp;n=350432&amp;date=20.02.2025&amp;dst=100055&amp;field=134&amp;demo=2" TargetMode="External"/><Relationship Id="rId2213" Type="http://schemas.openxmlformats.org/officeDocument/2006/relationships/hyperlink" Target="https://login.consultant.ru/link/?req=doc&amp;base=LAW&amp;n=453614&amp;date=20.02.2025&amp;dst=100417&amp;field=134&amp;demo=2" TargetMode="External"/><Relationship Id="rId2420" Type="http://schemas.openxmlformats.org/officeDocument/2006/relationships/hyperlink" Target="https://login.consultant.ru/link/?req=doc&amp;base=LAW&amp;n=453614&amp;date=20.02.2025&amp;dst=100457&amp;field=134&amp;demo=2" TargetMode="External"/><Relationship Id="rId5369" Type="http://schemas.openxmlformats.org/officeDocument/2006/relationships/hyperlink" Target="https://login.consultant.ru/link/?req=doc&amp;base=LAW&amp;n=493079&amp;date=20.02.2025&amp;dst=100030&amp;field=134&amp;demo=2" TargetMode="External"/><Relationship Id="rId5576" Type="http://schemas.openxmlformats.org/officeDocument/2006/relationships/hyperlink" Target="https://login.consultant.ru/link/?req=doc&amp;base=LAW&amp;n=482544&amp;date=20.02.2025&amp;dst=100019&amp;field=134&amp;demo=2" TargetMode="External"/><Relationship Id="rId5783" Type="http://schemas.openxmlformats.org/officeDocument/2006/relationships/hyperlink" Target="https://login.consultant.ru/link/?req=doc&amp;base=LAW&amp;n=386895&amp;date=20.02.2025&amp;dst=100008&amp;field=134&amp;demo=2" TargetMode="External"/><Relationship Id="rId6627" Type="http://schemas.openxmlformats.org/officeDocument/2006/relationships/hyperlink" Target="https://login.consultant.ru/link/?req=doc&amp;base=LAW&amp;n=453993&amp;date=20.02.2025&amp;dst=100502&amp;field=134&amp;demo=2" TargetMode="External"/><Relationship Id="rId1022" Type="http://schemas.openxmlformats.org/officeDocument/2006/relationships/hyperlink" Target="https://login.consultant.ru/link/?req=doc&amp;base=LAW&amp;n=433217&amp;date=20.02.2025&amp;dst=100011&amp;field=134&amp;demo=2" TargetMode="External"/><Relationship Id="rId4178" Type="http://schemas.openxmlformats.org/officeDocument/2006/relationships/hyperlink" Target="https://login.consultant.ru/link/?req=doc&amp;base=LAW&amp;n=449430&amp;date=20.02.2025&amp;dst=100334&amp;field=134&amp;demo=2" TargetMode="External"/><Relationship Id="rId4385" Type="http://schemas.openxmlformats.org/officeDocument/2006/relationships/hyperlink" Target="https://login.consultant.ru/link/?req=doc&amp;base=LAW&amp;n=117191&amp;date=20.02.2025&amp;dst=100046&amp;field=134&amp;demo=2" TargetMode="External"/><Relationship Id="rId4592" Type="http://schemas.openxmlformats.org/officeDocument/2006/relationships/hyperlink" Target="https://login.consultant.ru/link/?req=doc&amp;base=LAW&amp;n=453614&amp;date=20.02.2025&amp;dst=100797&amp;field=134&amp;demo=2" TargetMode="External"/><Relationship Id="rId5229" Type="http://schemas.openxmlformats.org/officeDocument/2006/relationships/hyperlink" Target="https://login.consultant.ru/link/?req=doc&amp;base=LAW&amp;n=95177&amp;date=20.02.2025&amp;dst=100076&amp;field=134&amp;demo=2" TargetMode="External"/><Relationship Id="rId5436" Type="http://schemas.openxmlformats.org/officeDocument/2006/relationships/hyperlink" Target="https://login.consultant.ru/link/?req=doc&amp;base=LAW&amp;n=488001&amp;date=20.02.2025&amp;dst=100020&amp;field=134&amp;demo=2" TargetMode="External"/><Relationship Id="rId5990" Type="http://schemas.openxmlformats.org/officeDocument/2006/relationships/hyperlink" Target="https://login.consultant.ru/link/?req=doc&amp;base=LAW&amp;n=103008&amp;date=20.02.2025&amp;dst=100060&amp;field=134&amp;demo=2" TargetMode="External"/><Relationship Id="rId6834" Type="http://schemas.openxmlformats.org/officeDocument/2006/relationships/hyperlink" Target="https://login.consultant.ru/link/?req=doc&amp;base=LAW&amp;n=446159&amp;date=20.02.2025&amp;dst=100462&amp;field=134&amp;demo=2" TargetMode="External"/><Relationship Id="rId1979" Type="http://schemas.openxmlformats.org/officeDocument/2006/relationships/hyperlink" Target="https://login.consultant.ru/link/?req=doc&amp;base=LAW&amp;n=453614&amp;date=20.02.2025&amp;dst=100340&amp;field=134&amp;demo=2" TargetMode="External"/><Relationship Id="rId3194" Type="http://schemas.openxmlformats.org/officeDocument/2006/relationships/hyperlink" Target="https://login.consultant.ru/link/?req=doc&amp;base=LAW&amp;n=303428&amp;date=20.02.2025&amp;dst=100030&amp;field=134&amp;demo=2" TargetMode="External"/><Relationship Id="rId4038" Type="http://schemas.openxmlformats.org/officeDocument/2006/relationships/hyperlink" Target="https://login.consultant.ru/link/?req=doc&amp;base=LAW&amp;n=482655&amp;date=20.02.2025&amp;dst=29&amp;field=134&amp;demo=2" TargetMode="External"/><Relationship Id="rId4245" Type="http://schemas.openxmlformats.org/officeDocument/2006/relationships/hyperlink" Target="https://login.consultant.ru/link/?req=doc&amp;base=LAW&amp;n=433226&amp;date=20.02.2025&amp;dst=100011&amp;field=134&amp;demo=2" TargetMode="External"/><Relationship Id="rId5643" Type="http://schemas.openxmlformats.org/officeDocument/2006/relationships/hyperlink" Target="https://login.consultant.ru/link/?req=doc&amp;base=LAW&amp;n=153470&amp;date=20.02.2025&amp;dst=100060&amp;field=134&amp;demo=2" TargetMode="External"/><Relationship Id="rId5850" Type="http://schemas.openxmlformats.org/officeDocument/2006/relationships/hyperlink" Target="https://login.consultant.ru/link/?req=doc&amp;base=LAW&amp;n=446159&amp;date=20.02.2025&amp;dst=100223&amp;field=134&amp;demo=2" TargetMode="External"/><Relationship Id="rId6901" Type="http://schemas.openxmlformats.org/officeDocument/2006/relationships/hyperlink" Target="https://login.consultant.ru/link/?req=doc&amp;base=LAW&amp;n=436196&amp;date=20.02.2025&amp;dst=100051&amp;field=134&amp;demo=2" TargetMode="External"/><Relationship Id="rId1839" Type="http://schemas.openxmlformats.org/officeDocument/2006/relationships/hyperlink" Target="https://login.consultant.ru/link/?req=doc&amp;base=LAW&amp;n=404033&amp;date=20.02.2025&amp;dst=100008&amp;field=134&amp;demo=2" TargetMode="External"/><Relationship Id="rId3054" Type="http://schemas.openxmlformats.org/officeDocument/2006/relationships/hyperlink" Target="https://login.consultant.ru/link/?req=doc&amp;base=LAW&amp;n=221691&amp;date=20.02.2025&amp;dst=100662&amp;field=134&amp;demo=2" TargetMode="External"/><Relationship Id="rId4452" Type="http://schemas.openxmlformats.org/officeDocument/2006/relationships/hyperlink" Target="https://login.consultant.ru/link/?req=doc&amp;base=LAW&amp;n=286953&amp;date=20.02.2025&amp;dst=100210&amp;field=134&amp;demo=2" TargetMode="External"/><Relationship Id="rId5503" Type="http://schemas.openxmlformats.org/officeDocument/2006/relationships/hyperlink" Target="https://login.consultant.ru/link/?req=doc&amp;base=LAW&amp;n=48631&amp;date=20.02.2025&amp;dst=100018&amp;field=134&amp;demo=2" TargetMode="External"/><Relationship Id="rId5710" Type="http://schemas.openxmlformats.org/officeDocument/2006/relationships/hyperlink" Target="https://login.consultant.ru/link/?req=doc&amp;base=LAW&amp;n=446159&amp;date=20.02.2025&amp;dst=100119&amp;field=134&amp;demo=2" TargetMode="External"/><Relationship Id="rId182" Type="http://schemas.openxmlformats.org/officeDocument/2006/relationships/hyperlink" Target="https://login.consultant.ru/link/?req=doc&amp;base=LAW&amp;n=320399&amp;date=20.02.2025&amp;dst=100010&amp;field=134&amp;demo=2" TargetMode="External"/><Relationship Id="rId1906" Type="http://schemas.openxmlformats.org/officeDocument/2006/relationships/hyperlink" Target="https://login.consultant.ru/link/?req=doc&amp;base=LAW&amp;n=103113&amp;date=20.02.2025&amp;dst=100035&amp;field=134&amp;demo=2" TargetMode="External"/><Relationship Id="rId3261" Type="http://schemas.openxmlformats.org/officeDocument/2006/relationships/hyperlink" Target="https://login.consultant.ru/link/?req=doc&amp;base=LAW&amp;n=479727&amp;date=20.02.2025&amp;dst=326&amp;field=134&amp;demo=2" TargetMode="External"/><Relationship Id="rId4105" Type="http://schemas.openxmlformats.org/officeDocument/2006/relationships/hyperlink" Target="https://login.consultant.ru/link/?req=doc&amp;base=LAW&amp;n=482835&amp;date=20.02.2025&amp;dst=100152&amp;field=134&amp;demo=2" TargetMode="External"/><Relationship Id="rId4312" Type="http://schemas.openxmlformats.org/officeDocument/2006/relationships/hyperlink" Target="https://login.consultant.ru/link/?req=doc&amp;base=LAW&amp;n=162570&amp;date=20.02.2025&amp;dst=100020&amp;field=134&amp;demo=2" TargetMode="External"/><Relationship Id="rId7468" Type="http://schemas.openxmlformats.org/officeDocument/2006/relationships/hyperlink" Target="https://login.consultant.ru/link/?req=doc&amp;base=LAW&amp;n=304087&amp;date=20.02.2025&amp;dst=100035&amp;field=134&amp;demo=2" TargetMode="External"/><Relationship Id="rId7675" Type="http://schemas.openxmlformats.org/officeDocument/2006/relationships/hyperlink" Target="https://login.consultant.ru/link/?req=doc&amp;base=LAW&amp;n=421791&amp;date=20.02.2025&amp;dst=100019&amp;field=134&amp;demo=2" TargetMode="External"/><Relationship Id="rId2070" Type="http://schemas.openxmlformats.org/officeDocument/2006/relationships/hyperlink" Target="https://login.consultant.ru/link/?req=doc&amp;base=LAW&amp;n=446159&amp;date=20.02.2025&amp;dst=100027&amp;field=134&amp;demo=2" TargetMode="External"/><Relationship Id="rId3121" Type="http://schemas.openxmlformats.org/officeDocument/2006/relationships/hyperlink" Target="https://login.consultant.ru/link/?req=doc&amp;base=LAW&amp;n=483032&amp;date=20.02.2025&amp;dst=256&amp;field=134&amp;demo=2" TargetMode="External"/><Relationship Id="rId6277" Type="http://schemas.openxmlformats.org/officeDocument/2006/relationships/hyperlink" Target="https://login.consultant.ru/link/?req=doc&amp;base=LAW&amp;n=446159&amp;date=20.02.2025&amp;dst=100396&amp;field=134&amp;demo=2" TargetMode="External"/><Relationship Id="rId6484" Type="http://schemas.openxmlformats.org/officeDocument/2006/relationships/hyperlink" Target="https://login.consultant.ru/link/?req=doc&amp;base=LAW&amp;n=444695&amp;date=20.02.2025&amp;dst=100028&amp;field=134&amp;demo=2" TargetMode="External"/><Relationship Id="rId6691" Type="http://schemas.openxmlformats.org/officeDocument/2006/relationships/hyperlink" Target="https://login.consultant.ru/link/?req=doc&amp;base=LAW&amp;n=422114&amp;date=20.02.2025&amp;dst=100059&amp;field=134&amp;demo=2" TargetMode="External"/><Relationship Id="rId7328" Type="http://schemas.openxmlformats.org/officeDocument/2006/relationships/hyperlink" Target="https://login.consultant.ru/link/?req=doc&amp;base=LAW&amp;n=372632&amp;date=20.02.2025&amp;dst=100010&amp;field=134&amp;demo=2" TargetMode="External"/><Relationship Id="rId7535" Type="http://schemas.openxmlformats.org/officeDocument/2006/relationships/hyperlink" Target="https://login.consultant.ru/link/?req=doc&amp;base=LAW&amp;n=473074&amp;date=20.02.2025&amp;dst=100013&amp;field=134&amp;demo=2" TargetMode="External"/><Relationship Id="rId7742" Type="http://schemas.openxmlformats.org/officeDocument/2006/relationships/hyperlink" Target="https://login.consultant.ru/link/?req=doc&amp;base=LAW&amp;n=453993&amp;date=20.02.2025&amp;dst=100517&amp;field=134&amp;demo=2" TargetMode="External"/><Relationship Id="rId999" Type="http://schemas.openxmlformats.org/officeDocument/2006/relationships/hyperlink" Target="https://login.consultant.ru/link/?req=doc&amp;base=LAW&amp;n=372637&amp;date=20.02.2025&amp;dst=100010&amp;field=134&amp;demo=2" TargetMode="External"/><Relationship Id="rId2887" Type="http://schemas.openxmlformats.org/officeDocument/2006/relationships/hyperlink" Target="https://login.consultant.ru/link/?req=doc&amp;base=LAW&amp;n=320402&amp;date=20.02.2025&amp;dst=100016&amp;field=134&amp;demo=2" TargetMode="External"/><Relationship Id="rId5086" Type="http://schemas.openxmlformats.org/officeDocument/2006/relationships/hyperlink" Target="https://login.consultant.ru/link/?req=doc&amp;base=LAW&amp;n=182642&amp;date=20.02.2025&amp;dst=100034&amp;field=134&amp;demo=2" TargetMode="External"/><Relationship Id="rId5293" Type="http://schemas.openxmlformats.org/officeDocument/2006/relationships/hyperlink" Target="https://login.consultant.ru/link/?req=doc&amp;base=LAW&amp;n=217313&amp;date=20.02.2025&amp;dst=100093&amp;field=134&amp;demo=2" TargetMode="External"/><Relationship Id="rId6137" Type="http://schemas.openxmlformats.org/officeDocument/2006/relationships/hyperlink" Target="https://login.consultant.ru/link/?req=doc&amp;base=LAW&amp;n=320402&amp;date=20.02.2025&amp;dst=100026&amp;field=134&amp;demo=2" TargetMode="External"/><Relationship Id="rId6344" Type="http://schemas.openxmlformats.org/officeDocument/2006/relationships/hyperlink" Target="https://login.consultant.ru/link/?req=doc&amp;base=LAW&amp;n=384897&amp;date=20.02.2025&amp;dst=100032&amp;field=134&amp;demo=2" TargetMode="External"/><Relationship Id="rId6551" Type="http://schemas.openxmlformats.org/officeDocument/2006/relationships/hyperlink" Target="https://login.consultant.ru/link/?req=doc&amp;base=LAW&amp;n=446159&amp;date=20.02.2025&amp;dst=100432&amp;field=134&amp;demo=2" TargetMode="External"/><Relationship Id="rId7602" Type="http://schemas.openxmlformats.org/officeDocument/2006/relationships/hyperlink" Target="https://login.consultant.ru/link/?req=doc&amp;base=LAW&amp;n=222062&amp;date=20.02.2025&amp;dst=100052&amp;field=134&amp;demo=2" TargetMode="External"/><Relationship Id="rId859" Type="http://schemas.openxmlformats.org/officeDocument/2006/relationships/hyperlink" Target="https://login.consultant.ru/link/?req=doc&amp;base=LAW&amp;n=479093&amp;date=20.02.2025&amp;dst=101294&amp;field=134&amp;demo=2" TargetMode="External"/><Relationship Id="rId1489" Type="http://schemas.openxmlformats.org/officeDocument/2006/relationships/hyperlink" Target="https://login.consultant.ru/link/?req=doc&amp;base=LAW&amp;n=201285&amp;date=20.02.2025&amp;dst=100082&amp;field=134&amp;demo=2" TargetMode="External"/><Relationship Id="rId1696" Type="http://schemas.openxmlformats.org/officeDocument/2006/relationships/hyperlink" Target="https://login.consultant.ru/link/?req=doc&amp;base=LAW&amp;n=146101&amp;date=20.02.2025&amp;dst=100008&amp;field=134&amp;demo=2" TargetMode="External"/><Relationship Id="rId3938" Type="http://schemas.openxmlformats.org/officeDocument/2006/relationships/hyperlink" Target="https://login.consultant.ru/link/?req=doc&amp;base=LAW&amp;n=341818&amp;date=20.02.2025&amp;dst=100035&amp;field=134&amp;demo=2" TargetMode="External"/><Relationship Id="rId5153" Type="http://schemas.openxmlformats.org/officeDocument/2006/relationships/hyperlink" Target="https://login.consultant.ru/link/?req=doc&amp;base=LAW&amp;n=436419&amp;date=20.02.2025&amp;dst=100043&amp;field=134&amp;demo=2" TargetMode="External"/><Relationship Id="rId5360" Type="http://schemas.openxmlformats.org/officeDocument/2006/relationships/hyperlink" Target="https://login.consultant.ru/link/?req=doc&amp;base=LAW&amp;n=491932&amp;date=20.02.2025&amp;dst=100088&amp;field=134&amp;demo=2" TargetMode="External"/><Relationship Id="rId6204" Type="http://schemas.openxmlformats.org/officeDocument/2006/relationships/hyperlink" Target="https://login.consultant.ru/link/?req=doc&amp;base=LAW&amp;n=303430&amp;date=20.02.2025&amp;dst=100023&amp;field=134&amp;demo=2" TargetMode="External"/><Relationship Id="rId6411" Type="http://schemas.openxmlformats.org/officeDocument/2006/relationships/hyperlink" Target="https://login.consultant.ru/link/?req=doc&amp;base=LAW&amp;n=200275&amp;date=20.02.2025&amp;dst=100050&amp;field=134&amp;demo=2" TargetMode="External"/><Relationship Id="rId1349" Type="http://schemas.openxmlformats.org/officeDocument/2006/relationships/hyperlink" Target="https://login.consultant.ru/link/?req=doc&amp;base=LAW&amp;n=430957&amp;date=20.02.2025&amp;dst=100022&amp;field=134&amp;demo=2" TargetMode="External"/><Relationship Id="rId2747" Type="http://schemas.openxmlformats.org/officeDocument/2006/relationships/hyperlink" Target="https://login.consultant.ru/link/?req=doc&amp;base=LAW&amp;n=483355&amp;date=20.02.2025&amp;dst=246&amp;field=134&amp;demo=2" TargetMode="External"/><Relationship Id="rId2954" Type="http://schemas.openxmlformats.org/officeDocument/2006/relationships/hyperlink" Target="https://login.consultant.ru/link/?req=doc&amp;base=LAW&amp;n=355692&amp;date=20.02.2025&amp;dst=100037&amp;field=134&amp;demo=2" TargetMode="External"/><Relationship Id="rId5013" Type="http://schemas.openxmlformats.org/officeDocument/2006/relationships/hyperlink" Target="https://login.consultant.ru/link/?req=doc&amp;base=LAW&amp;n=483416&amp;date=20.02.2025&amp;dst=11000&amp;field=134&amp;demo=2" TargetMode="External"/><Relationship Id="rId5220" Type="http://schemas.openxmlformats.org/officeDocument/2006/relationships/hyperlink" Target="https://login.consultant.ru/link/?req=doc&amp;base=LAW&amp;n=58266&amp;date=20.02.2025&amp;dst=100060&amp;field=134&amp;demo=2" TargetMode="External"/><Relationship Id="rId719" Type="http://schemas.openxmlformats.org/officeDocument/2006/relationships/hyperlink" Target="https://login.consultant.ru/link/?req=doc&amp;base=LAW&amp;n=453614&amp;date=20.02.2025&amp;dst=100052&amp;field=134&amp;demo=2" TargetMode="External"/><Relationship Id="rId926" Type="http://schemas.openxmlformats.org/officeDocument/2006/relationships/hyperlink" Target="https://login.consultant.ru/link/?req=doc&amp;base=LAW&amp;n=470677&amp;date=20.02.2025&amp;dst=100833&amp;field=134&amp;demo=2" TargetMode="External"/><Relationship Id="rId1556" Type="http://schemas.openxmlformats.org/officeDocument/2006/relationships/hyperlink" Target="https://login.consultant.ru/link/?req=doc&amp;base=LAW&amp;n=165850&amp;date=20.02.2025&amp;dst=100043&amp;field=134&amp;demo=2" TargetMode="External"/><Relationship Id="rId1763" Type="http://schemas.openxmlformats.org/officeDocument/2006/relationships/hyperlink" Target="https://login.consultant.ru/link/?req=doc&amp;base=LAW&amp;n=210168&amp;date=20.02.2025&amp;dst=100462&amp;field=134&amp;demo=2" TargetMode="External"/><Relationship Id="rId1970" Type="http://schemas.openxmlformats.org/officeDocument/2006/relationships/hyperlink" Target="https://login.consultant.ru/link/?req=doc&amp;base=LAW&amp;n=330007&amp;date=20.02.2025&amp;dst=100030&amp;field=134&amp;demo=2" TargetMode="External"/><Relationship Id="rId2607" Type="http://schemas.openxmlformats.org/officeDocument/2006/relationships/hyperlink" Target="https://login.consultant.ru/link/?req=doc&amp;base=LAW&amp;n=491932&amp;date=20.02.2025&amp;dst=100076&amp;field=134&amp;demo=2" TargetMode="External"/><Relationship Id="rId2814" Type="http://schemas.openxmlformats.org/officeDocument/2006/relationships/hyperlink" Target="https://login.consultant.ru/link/?req=doc&amp;base=LAW&amp;n=377644&amp;date=20.02.2025&amp;dst=100048&amp;field=134&amp;demo=2" TargetMode="External"/><Relationship Id="rId7185" Type="http://schemas.openxmlformats.org/officeDocument/2006/relationships/hyperlink" Target="https://login.consultant.ru/link/?req=doc&amp;base=LAW&amp;n=282615&amp;date=20.02.2025&amp;dst=100017&amp;field=134&amp;demo=2" TargetMode="External"/><Relationship Id="rId55" Type="http://schemas.openxmlformats.org/officeDocument/2006/relationships/hyperlink" Target="https://login.consultant.ru/link/?req=doc&amp;base=LAW&amp;n=149859&amp;date=20.02.2025&amp;dst=100010&amp;field=134&amp;demo=2" TargetMode="External"/><Relationship Id="rId1209" Type="http://schemas.openxmlformats.org/officeDocument/2006/relationships/hyperlink" Target="https://login.consultant.ru/link/?req=doc&amp;base=LAW&amp;n=453614&amp;date=20.02.2025&amp;dst=100163&amp;field=134&amp;demo=2" TargetMode="External"/><Relationship Id="rId1416" Type="http://schemas.openxmlformats.org/officeDocument/2006/relationships/hyperlink" Target="https://login.consultant.ru/link/?req=doc&amp;base=LAW&amp;n=326892&amp;date=20.02.2025&amp;dst=100042&amp;field=134&amp;demo=2" TargetMode="External"/><Relationship Id="rId1623" Type="http://schemas.openxmlformats.org/officeDocument/2006/relationships/hyperlink" Target="https://login.consultant.ru/link/?req=doc&amp;base=LAW&amp;n=495184&amp;date=20.02.2025&amp;dst=119&amp;field=134&amp;demo=2" TargetMode="External"/><Relationship Id="rId1830" Type="http://schemas.openxmlformats.org/officeDocument/2006/relationships/hyperlink" Target="https://login.consultant.ru/link/?req=doc&amp;base=LAW&amp;n=495194&amp;date=20.02.2025&amp;dst=101378&amp;field=134&amp;demo=2" TargetMode="External"/><Relationship Id="rId4779" Type="http://schemas.openxmlformats.org/officeDocument/2006/relationships/hyperlink" Target="https://login.consultant.ru/link/?req=doc&amp;base=LAW&amp;n=170486&amp;date=20.02.2025&amp;dst=100017&amp;field=134&amp;demo=2" TargetMode="External"/><Relationship Id="rId4986" Type="http://schemas.openxmlformats.org/officeDocument/2006/relationships/hyperlink" Target="https://login.consultant.ru/link/?req=doc&amp;base=LAW&amp;n=487135&amp;date=20.02.2025&amp;dst=1029&amp;field=134&amp;demo=2" TargetMode="External"/><Relationship Id="rId7392" Type="http://schemas.openxmlformats.org/officeDocument/2006/relationships/hyperlink" Target="https://login.consultant.ru/link/?req=doc&amp;base=LAW&amp;n=57225&amp;date=20.02.2025&amp;dst=100010&amp;field=134&amp;demo=2" TargetMode="External"/><Relationship Id="rId3588" Type="http://schemas.openxmlformats.org/officeDocument/2006/relationships/hyperlink" Target="https://login.consultant.ru/link/?req=doc&amp;base=LAW&amp;n=489516&amp;date=20.02.2025&amp;dst=100018&amp;field=134&amp;demo=2" TargetMode="External"/><Relationship Id="rId3795" Type="http://schemas.openxmlformats.org/officeDocument/2006/relationships/hyperlink" Target="https://login.consultant.ru/link/?req=doc&amp;base=LAW&amp;n=495184&amp;date=20.02.2025&amp;dst=1433&amp;field=134&amp;demo=2" TargetMode="External"/><Relationship Id="rId4639" Type="http://schemas.openxmlformats.org/officeDocument/2006/relationships/hyperlink" Target="https://login.consultant.ru/link/?req=doc&amp;base=LAW&amp;n=209013&amp;date=20.02.2025&amp;dst=100010&amp;field=134&amp;demo=2" TargetMode="External"/><Relationship Id="rId4846" Type="http://schemas.openxmlformats.org/officeDocument/2006/relationships/hyperlink" Target="https://login.consultant.ru/link/?req=doc&amp;base=LAW&amp;n=388482&amp;date=20.02.2025&amp;dst=100037&amp;field=134&amp;demo=2" TargetMode="External"/><Relationship Id="rId7045" Type="http://schemas.openxmlformats.org/officeDocument/2006/relationships/hyperlink" Target="https://login.consultant.ru/link/?req=doc&amp;base=LAW&amp;n=200674&amp;date=20.02.2025&amp;dst=100057&amp;field=134&amp;demo=2" TargetMode="External"/><Relationship Id="rId7252" Type="http://schemas.openxmlformats.org/officeDocument/2006/relationships/hyperlink" Target="https://login.consultant.ru/link/?req=doc&amp;base=LAW&amp;n=171232&amp;date=20.02.2025&amp;dst=100019&amp;field=134&amp;demo=2" TargetMode="External"/><Relationship Id="rId2397" Type="http://schemas.openxmlformats.org/officeDocument/2006/relationships/hyperlink" Target="https://login.consultant.ru/link/?req=doc&amp;base=LAW&amp;n=432934&amp;date=20.02.2025&amp;dst=100040&amp;field=134&amp;demo=2" TargetMode="External"/><Relationship Id="rId3448" Type="http://schemas.openxmlformats.org/officeDocument/2006/relationships/hyperlink" Target="https://login.consultant.ru/link/?req=doc&amp;base=LAW&amp;n=210226&amp;date=20.02.2025&amp;dst=100563&amp;field=134&amp;demo=2" TargetMode="External"/><Relationship Id="rId3655" Type="http://schemas.openxmlformats.org/officeDocument/2006/relationships/hyperlink" Target="https://login.consultant.ru/link/?req=doc&amp;base=LAW&amp;n=133283&amp;date=20.02.2025&amp;dst=100010&amp;field=134&amp;demo=2" TargetMode="External"/><Relationship Id="rId3862" Type="http://schemas.openxmlformats.org/officeDocument/2006/relationships/hyperlink" Target="https://login.consultant.ru/link/?req=doc&amp;base=LAW&amp;n=349068&amp;date=20.02.2025&amp;dst=100034&amp;field=134&amp;demo=2" TargetMode="External"/><Relationship Id="rId4706" Type="http://schemas.openxmlformats.org/officeDocument/2006/relationships/hyperlink" Target="https://login.consultant.ru/link/?req=doc&amp;base=LAW&amp;n=481354&amp;date=20.02.2025&amp;dst=100119&amp;field=134&amp;demo=2" TargetMode="External"/><Relationship Id="rId6061" Type="http://schemas.openxmlformats.org/officeDocument/2006/relationships/hyperlink" Target="https://login.consultant.ru/link/?req=doc&amp;base=LAW&amp;n=221369&amp;date=20.02.2025&amp;dst=100069&amp;field=134&amp;demo=2" TargetMode="External"/><Relationship Id="rId7112" Type="http://schemas.openxmlformats.org/officeDocument/2006/relationships/hyperlink" Target="https://login.consultant.ru/link/?req=doc&amp;base=LAW&amp;n=39385&amp;date=20.02.2025&amp;dst=100021&amp;field=134&amp;demo=2" TargetMode="External"/><Relationship Id="rId369" Type="http://schemas.openxmlformats.org/officeDocument/2006/relationships/hyperlink" Target="https://login.consultant.ru/link/?req=doc&amp;base=LAW&amp;n=483128&amp;date=20.02.2025&amp;demo=2" TargetMode="External"/><Relationship Id="rId576" Type="http://schemas.openxmlformats.org/officeDocument/2006/relationships/hyperlink" Target="https://login.consultant.ru/link/?req=doc&amp;base=LAW&amp;n=388482&amp;date=20.02.2025&amp;dst=100012&amp;field=134&amp;demo=2" TargetMode="External"/><Relationship Id="rId783" Type="http://schemas.openxmlformats.org/officeDocument/2006/relationships/hyperlink" Target="https://login.consultant.ru/link/?req=doc&amp;base=LAW&amp;n=405466&amp;date=20.02.2025&amp;dst=100009&amp;field=134&amp;demo=2" TargetMode="External"/><Relationship Id="rId990" Type="http://schemas.openxmlformats.org/officeDocument/2006/relationships/hyperlink" Target="https://login.consultant.ru/link/?req=doc&amp;base=LAW&amp;n=201281&amp;date=20.02.2025&amp;dst=100071&amp;field=134&amp;demo=2" TargetMode="External"/><Relationship Id="rId2257" Type="http://schemas.openxmlformats.org/officeDocument/2006/relationships/hyperlink" Target="https://login.consultant.ru/link/?req=doc&amp;base=LAW&amp;n=169767&amp;date=20.02.2025&amp;dst=100014&amp;field=134&amp;demo=2" TargetMode="External"/><Relationship Id="rId2464" Type="http://schemas.openxmlformats.org/officeDocument/2006/relationships/hyperlink" Target="https://login.consultant.ru/link/?req=doc&amp;base=LAW&amp;n=173823&amp;date=20.02.2025&amp;dst=100125&amp;field=134&amp;demo=2" TargetMode="External"/><Relationship Id="rId2671" Type="http://schemas.openxmlformats.org/officeDocument/2006/relationships/hyperlink" Target="https://login.consultant.ru/link/?req=doc&amp;base=LAW&amp;n=494446&amp;date=20.02.2025&amp;dst=100024&amp;field=134&amp;demo=2" TargetMode="External"/><Relationship Id="rId3308" Type="http://schemas.openxmlformats.org/officeDocument/2006/relationships/hyperlink" Target="https://login.consultant.ru/link/?req=doc&amp;base=LAW&amp;n=494642&amp;date=20.02.2025&amp;dst=44&amp;field=134&amp;demo=2" TargetMode="External"/><Relationship Id="rId3515" Type="http://schemas.openxmlformats.org/officeDocument/2006/relationships/hyperlink" Target="https://login.consultant.ru/link/?req=doc&amp;base=LAW&amp;n=161336&amp;date=20.02.2025&amp;dst=100220&amp;field=134&amp;demo=2" TargetMode="External"/><Relationship Id="rId4913" Type="http://schemas.openxmlformats.org/officeDocument/2006/relationships/hyperlink" Target="https://login.consultant.ru/link/?req=doc&amp;base=LAW&amp;n=145385&amp;date=20.02.2025&amp;dst=100010&amp;field=134&amp;demo=2" TargetMode="External"/><Relationship Id="rId229" Type="http://schemas.openxmlformats.org/officeDocument/2006/relationships/hyperlink" Target="https://login.consultant.ru/link/?req=doc&amp;base=LAW&amp;n=431844&amp;date=20.02.2025&amp;dst=100010&amp;field=134&amp;demo=2" TargetMode="External"/><Relationship Id="rId436" Type="http://schemas.openxmlformats.org/officeDocument/2006/relationships/hyperlink" Target="https://login.consultant.ru/link/?req=doc&amp;base=LAW&amp;n=149639&amp;date=20.02.2025&amp;dst=100096&amp;field=134&amp;demo=2" TargetMode="External"/><Relationship Id="rId643" Type="http://schemas.openxmlformats.org/officeDocument/2006/relationships/hyperlink" Target="https://login.consultant.ru/link/?req=doc&amp;base=LAW&amp;n=349068&amp;date=20.02.2025&amp;dst=100014&amp;field=134&amp;demo=2" TargetMode="External"/><Relationship Id="rId1066" Type="http://schemas.openxmlformats.org/officeDocument/2006/relationships/hyperlink" Target="https://login.consultant.ru/link/?req=doc&amp;base=LAW&amp;n=470677&amp;date=20.02.2025&amp;dst=100851&amp;field=134&amp;demo=2" TargetMode="External"/><Relationship Id="rId1273" Type="http://schemas.openxmlformats.org/officeDocument/2006/relationships/hyperlink" Target="https://login.consultant.ru/link/?req=doc&amp;base=LAW&amp;n=200920&amp;date=20.02.2025&amp;dst=101204&amp;field=134&amp;demo=2" TargetMode="External"/><Relationship Id="rId1480" Type="http://schemas.openxmlformats.org/officeDocument/2006/relationships/hyperlink" Target="https://login.consultant.ru/link/?req=doc&amp;base=LAW&amp;n=387132&amp;date=20.02.2025&amp;dst=100055&amp;field=134&amp;demo=2" TargetMode="External"/><Relationship Id="rId2117" Type="http://schemas.openxmlformats.org/officeDocument/2006/relationships/hyperlink" Target="https://login.consultant.ru/link/?req=doc&amp;base=LAW&amp;n=441772&amp;date=20.02.2025&amp;dst=100045&amp;field=134&amp;demo=2" TargetMode="External"/><Relationship Id="rId2324" Type="http://schemas.openxmlformats.org/officeDocument/2006/relationships/hyperlink" Target="https://login.consultant.ru/link/?req=doc&amp;base=LAW&amp;n=441772&amp;date=20.02.2025&amp;dst=100096&amp;field=134&amp;demo=2" TargetMode="External"/><Relationship Id="rId3722" Type="http://schemas.openxmlformats.org/officeDocument/2006/relationships/hyperlink" Target="https://login.consultant.ru/link/?req=doc&amp;base=LAW&amp;n=121765&amp;date=20.02.2025&amp;dst=100016&amp;field=134&amp;demo=2" TargetMode="External"/><Relationship Id="rId6878" Type="http://schemas.openxmlformats.org/officeDocument/2006/relationships/hyperlink" Target="https://login.consultant.ru/link/?req=doc&amp;base=LAW&amp;n=54243&amp;date=20.02.2025&amp;dst=100024&amp;field=134&amp;demo=2" TargetMode="External"/><Relationship Id="rId850" Type="http://schemas.openxmlformats.org/officeDocument/2006/relationships/hyperlink" Target="https://login.consultant.ru/link/?req=doc&amp;base=LAW&amp;n=149778&amp;date=20.02.2025&amp;dst=100025&amp;field=134&amp;demo=2" TargetMode="External"/><Relationship Id="rId1133" Type="http://schemas.openxmlformats.org/officeDocument/2006/relationships/hyperlink" Target="https://login.consultant.ru/link/?req=doc&amp;base=LAW&amp;n=479921&amp;date=20.02.2025&amp;dst=100673&amp;field=134&amp;demo=2" TargetMode="External"/><Relationship Id="rId2531" Type="http://schemas.openxmlformats.org/officeDocument/2006/relationships/hyperlink" Target="https://login.consultant.ru/link/?req=doc&amp;base=LAW&amp;n=17085&amp;date=20.02.2025&amp;dst=100014&amp;field=134&amp;demo=2" TargetMode="External"/><Relationship Id="rId4289" Type="http://schemas.openxmlformats.org/officeDocument/2006/relationships/hyperlink" Target="https://login.consultant.ru/link/?req=doc&amp;base=LAW&amp;n=453614&amp;date=20.02.2025&amp;dst=100767&amp;field=134&amp;demo=2" TargetMode="External"/><Relationship Id="rId5687" Type="http://schemas.openxmlformats.org/officeDocument/2006/relationships/hyperlink" Target="https://login.consultant.ru/link/?req=doc&amp;base=LAW&amp;n=219003&amp;date=20.02.2025&amp;dst=100010&amp;field=134&amp;demo=2" TargetMode="External"/><Relationship Id="rId5894" Type="http://schemas.openxmlformats.org/officeDocument/2006/relationships/hyperlink" Target="https://login.consultant.ru/link/?req=doc&amp;base=LAW&amp;n=285578&amp;date=20.02.2025&amp;dst=100009&amp;field=134&amp;demo=2" TargetMode="External"/><Relationship Id="rId6738" Type="http://schemas.openxmlformats.org/officeDocument/2006/relationships/hyperlink" Target="https://login.consultant.ru/link/?req=doc&amp;base=LAW&amp;n=483238&amp;date=20.02.2025&amp;dst=10966&amp;field=134&amp;demo=2" TargetMode="External"/><Relationship Id="rId6945" Type="http://schemas.openxmlformats.org/officeDocument/2006/relationships/hyperlink" Target="https://login.consultant.ru/link/?req=doc&amp;base=LAW&amp;n=286704&amp;date=20.02.2025&amp;dst=100034&amp;field=134&amp;demo=2" TargetMode="External"/><Relationship Id="rId503" Type="http://schemas.openxmlformats.org/officeDocument/2006/relationships/hyperlink" Target="https://login.consultant.ru/link/?req=doc&amp;base=LAW&amp;n=483067&amp;date=20.02.2025&amp;dst=100262&amp;field=134&amp;demo=2" TargetMode="External"/><Relationship Id="rId710" Type="http://schemas.openxmlformats.org/officeDocument/2006/relationships/hyperlink" Target="https://login.consultant.ru/link/?req=doc&amp;base=LAW&amp;n=464275&amp;date=20.02.2025&amp;dst=100035&amp;field=134&amp;demo=2" TargetMode="External"/><Relationship Id="rId1340" Type="http://schemas.openxmlformats.org/officeDocument/2006/relationships/hyperlink" Target="https://login.consultant.ru/link/?req=doc&amp;base=LAW&amp;n=483136&amp;date=20.02.2025&amp;dst=100140&amp;field=134&amp;demo=2" TargetMode="External"/><Relationship Id="rId3098" Type="http://schemas.openxmlformats.org/officeDocument/2006/relationships/hyperlink" Target="https://login.consultant.ru/link/?req=doc&amp;base=LAW&amp;n=201259&amp;date=20.02.2025&amp;dst=100056&amp;field=134&amp;demo=2" TargetMode="External"/><Relationship Id="rId4496" Type="http://schemas.openxmlformats.org/officeDocument/2006/relationships/hyperlink" Target="https://login.consultant.ru/link/?req=doc&amp;base=LAW&amp;n=494794&amp;date=20.02.2025&amp;dst=100014&amp;field=134&amp;demo=2" TargetMode="External"/><Relationship Id="rId5547" Type="http://schemas.openxmlformats.org/officeDocument/2006/relationships/hyperlink" Target="https://login.consultant.ru/link/?req=doc&amp;base=LAW&amp;n=153470&amp;date=20.02.2025&amp;dst=100059&amp;field=134&amp;demo=2" TargetMode="External"/><Relationship Id="rId5754" Type="http://schemas.openxmlformats.org/officeDocument/2006/relationships/hyperlink" Target="https://login.consultant.ru/link/?req=doc&amp;base=LAW&amp;n=440508&amp;date=20.02.2025&amp;dst=100034&amp;field=134&amp;demo=2" TargetMode="External"/><Relationship Id="rId5961" Type="http://schemas.openxmlformats.org/officeDocument/2006/relationships/hyperlink" Target="https://login.consultant.ru/link/?req=doc&amp;base=LAW&amp;n=220284&amp;date=20.02.2025&amp;dst=100039&amp;field=134&amp;demo=2" TargetMode="External"/><Relationship Id="rId6805" Type="http://schemas.openxmlformats.org/officeDocument/2006/relationships/hyperlink" Target="https://login.consultant.ru/link/?req=doc&amp;base=LAW&amp;n=201289&amp;date=20.02.2025&amp;dst=100020&amp;field=134&amp;demo=2" TargetMode="External"/><Relationship Id="rId1200" Type="http://schemas.openxmlformats.org/officeDocument/2006/relationships/hyperlink" Target="https://login.consultant.ru/link/?req=doc&amp;base=LAW&amp;n=378774&amp;date=20.02.2025&amp;dst=100012&amp;field=134&amp;demo=2" TargetMode="External"/><Relationship Id="rId4149" Type="http://schemas.openxmlformats.org/officeDocument/2006/relationships/hyperlink" Target="https://login.consultant.ru/link/?req=doc&amp;base=LAW&amp;n=493196&amp;date=20.02.2025&amp;dst=100022&amp;field=134&amp;demo=2" TargetMode="External"/><Relationship Id="rId4356" Type="http://schemas.openxmlformats.org/officeDocument/2006/relationships/hyperlink" Target="https://login.consultant.ru/link/?req=doc&amp;base=LAW&amp;n=483136&amp;date=20.02.2025&amp;dst=100188&amp;field=134&amp;demo=2" TargetMode="External"/><Relationship Id="rId4563" Type="http://schemas.openxmlformats.org/officeDocument/2006/relationships/hyperlink" Target="https://login.consultant.ru/link/?req=doc&amp;base=LAW&amp;n=58266&amp;date=20.02.2025&amp;dst=100052&amp;field=134&amp;demo=2" TargetMode="External"/><Relationship Id="rId4770" Type="http://schemas.openxmlformats.org/officeDocument/2006/relationships/hyperlink" Target="https://login.consultant.ru/link/?req=doc&amp;base=LAW&amp;n=165926&amp;date=20.02.2025&amp;dst=100040&amp;field=134&amp;demo=2" TargetMode="External"/><Relationship Id="rId5407" Type="http://schemas.openxmlformats.org/officeDocument/2006/relationships/hyperlink" Target="https://login.consultant.ru/link/?req=doc&amp;base=LAW&amp;n=125464&amp;date=20.02.2025&amp;dst=100025&amp;field=134&amp;demo=2" TargetMode="External"/><Relationship Id="rId5614" Type="http://schemas.openxmlformats.org/officeDocument/2006/relationships/hyperlink" Target="https://login.consultant.ru/link/?req=doc&amp;base=LAW&amp;n=201285&amp;date=20.02.2025&amp;dst=100189&amp;field=134&amp;demo=2" TargetMode="External"/><Relationship Id="rId5821" Type="http://schemas.openxmlformats.org/officeDocument/2006/relationships/hyperlink" Target="https://login.consultant.ru/link/?req=doc&amp;base=LAW&amp;n=446159&amp;date=20.02.2025&amp;dst=100209&amp;field=134&amp;demo=2" TargetMode="External"/><Relationship Id="rId3165" Type="http://schemas.openxmlformats.org/officeDocument/2006/relationships/hyperlink" Target="https://login.consultant.ru/link/?req=doc&amp;base=LAW&amp;n=453614&amp;date=20.02.2025&amp;dst=100574&amp;field=134&amp;demo=2" TargetMode="External"/><Relationship Id="rId3372" Type="http://schemas.openxmlformats.org/officeDocument/2006/relationships/hyperlink" Target="https://login.consultant.ru/link/?req=doc&amp;base=LAW&amp;n=372899&amp;date=20.02.2025&amp;dst=100062&amp;field=134&amp;demo=2" TargetMode="External"/><Relationship Id="rId4009" Type="http://schemas.openxmlformats.org/officeDocument/2006/relationships/hyperlink" Target="https://login.consultant.ru/link/?req=doc&amp;base=LAW&amp;n=488081&amp;date=20.02.2025&amp;dst=100050&amp;field=134&amp;demo=2" TargetMode="External"/><Relationship Id="rId4216" Type="http://schemas.openxmlformats.org/officeDocument/2006/relationships/hyperlink" Target="https://login.consultant.ru/link/?req=doc&amp;base=LAW&amp;n=461616&amp;date=20.02.2025&amp;dst=100014&amp;field=134&amp;demo=2" TargetMode="External"/><Relationship Id="rId4423" Type="http://schemas.openxmlformats.org/officeDocument/2006/relationships/hyperlink" Target="https://login.consultant.ru/link/?req=doc&amp;base=LAW&amp;n=483416&amp;date=20.02.2025&amp;dst=10976&amp;field=134&amp;demo=2" TargetMode="External"/><Relationship Id="rId4630" Type="http://schemas.openxmlformats.org/officeDocument/2006/relationships/hyperlink" Target="https://login.consultant.ru/link/?req=doc&amp;base=LAW&amp;n=200275&amp;date=20.02.2025&amp;dst=100046&amp;field=134&amp;demo=2" TargetMode="External"/><Relationship Id="rId7579" Type="http://schemas.openxmlformats.org/officeDocument/2006/relationships/hyperlink" Target="https://login.consultant.ru/link/?req=doc&amp;base=LAW&amp;n=405465&amp;date=20.02.2025&amp;dst=100011&amp;field=134&amp;demo=2" TargetMode="External"/><Relationship Id="rId7786" Type="http://schemas.openxmlformats.org/officeDocument/2006/relationships/hyperlink" Target="https://login.consultant.ru/link/?req=doc&amp;base=LAW&amp;n=201294&amp;date=20.02.2025&amp;dst=100063&amp;field=134&amp;demo=2" TargetMode="External"/><Relationship Id="rId293" Type="http://schemas.openxmlformats.org/officeDocument/2006/relationships/hyperlink" Target="https://login.consultant.ru/link/?req=doc&amp;base=LAW&amp;n=209781&amp;date=20.02.2025&amp;dst=100019&amp;field=134&amp;demo=2" TargetMode="External"/><Relationship Id="rId2181" Type="http://schemas.openxmlformats.org/officeDocument/2006/relationships/hyperlink" Target="https://login.consultant.ru/link/?req=doc&amp;base=LAW&amp;n=494425&amp;date=20.02.2025&amp;dst=100015&amp;field=134&amp;demo=2" TargetMode="External"/><Relationship Id="rId3025" Type="http://schemas.openxmlformats.org/officeDocument/2006/relationships/hyperlink" Target="https://login.consultant.ru/link/?req=doc&amp;base=LAW&amp;n=459965&amp;date=20.02.2025&amp;dst=100009&amp;field=134&amp;demo=2" TargetMode="External"/><Relationship Id="rId3232" Type="http://schemas.openxmlformats.org/officeDocument/2006/relationships/hyperlink" Target="https://login.consultant.ru/link/?req=doc&amp;base=LAW&amp;n=149788&amp;date=20.02.2025&amp;dst=100029&amp;field=134&amp;demo=2" TargetMode="External"/><Relationship Id="rId6388" Type="http://schemas.openxmlformats.org/officeDocument/2006/relationships/hyperlink" Target="https://login.consultant.ru/link/?req=doc&amp;base=LAW&amp;n=296459&amp;date=20.02.2025&amp;dst=100011&amp;field=134&amp;demo=2" TargetMode="External"/><Relationship Id="rId6595" Type="http://schemas.openxmlformats.org/officeDocument/2006/relationships/hyperlink" Target="https://login.consultant.ru/link/?req=doc&amp;base=LAW&amp;n=165824&amp;date=20.02.2025&amp;dst=100067&amp;field=134&amp;demo=2" TargetMode="External"/><Relationship Id="rId7439" Type="http://schemas.openxmlformats.org/officeDocument/2006/relationships/hyperlink" Target="https://login.consultant.ru/link/?req=doc&amp;base=LAW&amp;n=446159&amp;date=20.02.2025&amp;dst=100518&amp;field=134&amp;demo=2" TargetMode="External"/><Relationship Id="rId7646" Type="http://schemas.openxmlformats.org/officeDocument/2006/relationships/hyperlink" Target="https://login.consultant.ru/link/?req=doc&amp;base=LAW&amp;n=215475&amp;date=20.02.2025&amp;dst=100012&amp;field=134&amp;demo=2" TargetMode="External"/><Relationship Id="rId153" Type="http://schemas.openxmlformats.org/officeDocument/2006/relationships/hyperlink" Target="https://login.consultant.ru/link/?req=doc&amp;base=LAW&amp;n=191491&amp;date=20.02.2025&amp;dst=100009&amp;field=134&amp;demo=2" TargetMode="External"/><Relationship Id="rId360" Type="http://schemas.openxmlformats.org/officeDocument/2006/relationships/hyperlink" Target="https://login.consultant.ru/link/?req=doc&amp;base=LAW&amp;n=310107&amp;date=20.02.2025&amp;dst=100163&amp;field=134&amp;demo=2" TargetMode="External"/><Relationship Id="rId2041" Type="http://schemas.openxmlformats.org/officeDocument/2006/relationships/hyperlink" Target="https://login.consultant.ru/link/?req=doc&amp;base=LAW&amp;n=173867&amp;date=20.02.2025&amp;dst=100037&amp;field=134&amp;demo=2" TargetMode="External"/><Relationship Id="rId5197" Type="http://schemas.openxmlformats.org/officeDocument/2006/relationships/hyperlink" Target="https://login.consultant.ru/link/?req=doc&amp;base=LAW&amp;n=494748&amp;date=20.02.2025&amp;dst=100146&amp;field=134&amp;demo=2" TargetMode="External"/><Relationship Id="rId6248" Type="http://schemas.openxmlformats.org/officeDocument/2006/relationships/hyperlink" Target="https://login.consultant.ru/link/?req=doc&amp;base=LAW&amp;n=405937&amp;date=20.02.2025&amp;dst=100036&amp;field=134&amp;demo=2" TargetMode="External"/><Relationship Id="rId6455" Type="http://schemas.openxmlformats.org/officeDocument/2006/relationships/hyperlink" Target="https://login.consultant.ru/link/?req=doc&amp;base=LAW&amp;n=286707&amp;date=20.02.2025&amp;dst=100080&amp;field=134&amp;demo=2" TargetMode="External"/><Relationship Id="rId220" Type="http://schemas.openxmlformats.org/officeDocument/2006/relationships/hyperlink" Target="https://login.consultant.ru/link/?req=doc&amp;base=LAW&amp;n=405467&amp;date=20.02.2025&amp;dst=100010&amp;field=134&amp;demo=2" TargetMode="External"/><Relationship Id="rId2998" Type="http://schemas.openxmlformats.org/officeDocument/2006/relationships/hyperlink" Target="https://login.consultant.ru/link/?req=doc&amp;base=LAW&amp;n=436792&amp;date=20.02.2025&amp;dst=444&amp;field=134&amp;demo=2" TargetMode="External"/><Relationship Id="rId5057" Type="http://schemas.openxmlformats.org/officeDocument/2006/relationships/hyperlink" Target="https://login.consultant.ru/link/?req=doc&amp;base=LAW&amp;n=201259&amp;date=20.02.2025&amp;dst=100119&amp;field=134&amp;demo=2" TargetMode="External"/><Relationship Id="rId5264" Type="http://schemas.openxmlformats.org/officeDocument/2006/relationships/hyperlink" Target="https://login.consultant.ru/link/?req=doc&amp;base=LAW&amp;n=454133&amp;date=20.02.2025&amp;dst=100115&amp;field=134&amp;demo=2" TargetMode="External"/><Relationship Id="rId6108" Type="http://schemas.openxmlformats.org/officeDocument/2006/relationships/hyperlink" Target="https://login.consultant.ru/link/?req=doc&amp;base=LAW&amp;n=446159&amp;date=20.02.2025&amp;dst=100297&amp;field=134&amp;demo=2" TargetMode="External"/><Relationship Id="rId6662" Type="http://schemas.openxmlformats.org/officeDocument/2006/relationships/hyperlink" Target="https://login.consultant.ru/link/?req=doc&amp;base=LAW&amp;n=182886&amp;date=20.02.2025&amp;dst=100032&amp;field=134&amp;demo=2" TargetMode="External"/><Relationship Id="rId7506" Type="http://schemas.openxmlformats.org/officeDocument/2006/relationships/hyperlink" Target="https://login.consultant.ru/link/?req=doc&amp;base=LAW&amp;n=201260&amp;date=20.02.2025&amp;dst=100049&amp;field=134&amp;demo=2" TargetMode="External"/><Relationship Id="rId7713" Type="http://schemas.openxmlformats.org/officeDocument/2006/relationships/hyperlink" Target="https://login.consultant.ru/link/?req=doc&amp;base=LAW&amp;n=494996&amp;date=20.02.2025&amp;demo=2" TargetMode="External"/><Relationship Id="rId2858" Type="http://schemas.openxmlformats.org/officeDocument/2006/relationships/hyperlink" Target="https://login.consultant.ru/link/?req=doc&amp;base=LAW&amp;n=481356&amp;date=20.02.2025&amp;dst=100107&amp;field=134&amp;demo=2" TargetMode="External"/><Relationship Id="rId3909" Type="http://schemas.openxmlformats.org/officeDocument/2006/relationships/hyperlink" Target="https://login.consultant.ru/link/?req=doc&amp;base=LAW&amp;n=345764&amp;date=20.02.2025&amp;dst=100010&amp;field=134&amp;demo=2" TargetMode="External"/><Relationship Id="rId4073" Type="http://schemas.openxmlformats.org/officeDocument/2006/relationships/hyperlink" Target="https://login.consultant.ru/link/?req=doc&amp;base=LAW&amp;n=189505&amp;date=20.02.2025&amp;dst=100042&amp;field=134&amp;demo=2" TargetMode="External"/><Relationship Id="rId5471" Type="http://schemas.openxmlformats.org/officeDocument/2006/relationships/hyperlink" Target="https://login.consultant.ru/link/?req=doc&amp;base=LAW&amp;n=493196&amp;date=20.02.2025&amp;dst=100032&amp;field=134&amp;demo=2" TargetMode="External"/><Relationship Id="rId6315" Type="http://schemas.openxmlformats.org/officeDocument/2006/relationships/hyperlink" Target="https://login.consultant.ru/link/?req=doc&amp;base=LAW&amp;n=220284&amp;date=20.02.2025&amp;dst=100045&amp;field=134&amp;demo=2" TargetMode="External"/><Relationship Id="rId6522" Type="http://schemas.openxmlformats.org/officeDocument/2006/relationships/hyperlink" Target="https://login.consultant.ru/link/?req=doc&amp;base=LAW&amp;n=201312&amp;date=20.02.2025&amp;dst=100317&amp;field=134&amp;demo=2" TargetMode="External"/><Relationship Id="rId99" Type="http://schemas.openxmlformats.org/officeDocument/2006/relationships/hyperlink" Target="https://login.consultant.ru/link/?req=doc&amp;base=LAW&amp;n=327611&amp;date=20.02.2025&amp;dst=100145&amp;field=134&amp;demo=2" TargetMode="External"/><Relationship Id="rId1667" Type="http://schemas.openxmlformats.org/officeDocument/2006/relationships/hyperlink" Target="https://login.consultant.ru/link/?req=doc&amp;base=LAW&amp;n=300837&amp;date=20.02.2025&amp;dst=100366&amp;field=134&amp;demo=2" TargetMode="External"/><Relationship Id="rId1874" Type="http://schemas.openxmlformats.org/officeDocument/2006/relationships/hyperlink" Target="https://login.consultant.ru/link/?req=doc&amp;base=LAW&amp;n=381386&amp;date=20.02.2025&amp;dst=100011&amp;field=134&amp;demo=2" TargetMode="External"/><Relationship Id="rId2718" Type="http://schemas.openxmlformats.org/officeDocument/2006/relationships/hyperlink" Target="https://login.consultant.ru/link/?req=doc&amp;base=LAW&amp;n=303420&amp;date=20.02.2025&amp;dst=100014&amp;field=134&amp;demo=2" TargetMode="External"/><Relationship Id="rId2925" Type="http://schemas.openxmlformats.org/officeDocument/2006/relationships/hyperlink" Target="https://login.consultant.ru/link/?req=doc&amp;base=LAW&amp;n=450402&amp;date=20.02.2025&amp;dst=100016&amp;field=134&amp;demo=2" TargetMode="External"/><Relationship Id="rId4280" Type="http://schemas.openxmlformats.org/officeDocument/2006/relationships/hyperlink" Target="https://login.consultant.ru/link/?req=doc&amp;base=LAW&amp;n=221223&amp;date=20.02.2025&amp;dst=100014&amp;field=134&amp;demo=2" TargetMode="External"/><Relationship Id="rId5124" Type="http://schemas.openxmlformats.org/officeDocument/2006/relationships/hyperlink" Target="https://login.consultant.ru/link/?req=doc&amp;base=LAW&amp;n=388924&amp;date=20.02.2025&amp;dst=100145&amp;field=134&amp;demo=2" TargetMode="External"/><Relationship Id="rId5331" Type="http://schemas.openxmlformats.org/officeDocument/2006/relationships/hyperlink" Target="https://login.consultant.ru/link/?req=doc&amp;base=LAW&amp;n=493196&amp;date=20.02.2025&amp;dst=100028&amp;field=134&amp;demo=2" TargetMode="External"/><Relationship Id="rId1527" Type="http://schemas.openxmlformats.org/officeDocument/2006/relationships/hyperlink" Target="https://login.consultant.ru/link/?req=doc&amp;base=LAW&amp;n=453614&amp;date=20.02.2025&amp;dst=100214&amp;field=134&amp;demo=2" TargetMode="External"/><Relationship Id="rId1734" Type="http://schemas.openxmlformats.org/officeDocument/2006/relationships/hyperlink" Target="https://login.consultant.ru/link/?req=doc&amp;base=LAW&amp;n=483416&amp;date=20.02.2025&amp;dst=10998&amp;field=134&amp;demo=2" TargetMode="External"/><Relationship Id="rId1941" Type="http://schemas.openxmlformats.org/officeDocument/2006/relationships/hyperlink" Target="https://login.consultant.ru/link/?req=doc&amp;base=LAW&amp;n=476461&amp;date=20.02.2025&amp;dst=100084&amp;field=134&amp;demo=2" TargetMode="External"/><Relationship Id="rId4140" Type="http://schemas.openxmlformats.org/officeDocument/2006/relationships/hyperlink" Target="https://login.consultant.ru/link/?req=doc&amp;base=LAW&amp;n=140099&amp;date=20.02.2025&amp;dst=100026&amp;field=134&amp;demo=2" TargetMode="External"/><Relationship Id="rId7089" Type="http://schemas.openxmlformats.org/officeDocument/2006/relationships/hyperlink" Target="https://login.consultant.ru/link/?req=doc&amp;base=LAW&amp;n=217313&amp;date=20.02.2025&amp;dst=100103&amp;field=134&amp;demo=2" TargetMode="External"/><Relationship Id="rId7296" Type="http://schemas.openxmlformats.org/officeDocument/2006/relationships/hyperlink" Target="https://login.consultant.ru/link/?req=doc&amp;base=LAW&amp;n=154732&amp;date=20.02.2025&amp;dst=100008&amp;field=134&amp;demo=2" TargetMode="External"/><Relationship Id="rId26" Type="http://schemas.openxmlformats.org/officeDocument/2006/relationships/hyperlink" Target="https://login.consultant.ru/link/?req=doc&amp;base=LAW&amp;n=441772&amp;date=20.02.2025&amp;dst=100019&amp;field=134&amp;demo=2" TargetMode="External"/><Relationship Id="rId3699" Type="http://schemas.openxmlformats.org/officeDocument/2006/relationships/hyperlink" Target="https://login.consultant.ru/link/?req=doc&amp;base=LAW&amp;n=482900&amp;date=20.02.2025&amp;dst=100366&amp;field=134&amp;demo=2" TargetMode="External"/><Relationship Id="rId4000" Type="http://schemas.openxmlformats.org/officeDocument/2006/relationships/hyperlink" Target="https://login.consultant.ru/link/?req=doc&amp;base=LAW&amp;n=453614&amp;date=20.02.2025&amp;dst=100691&amp;field=134&amp;demo=2" TargetMode="External"/><Relationship Id="rId7156" Type="http://schemas.openxmlformats.org/officeDocument/2006/relationships/hyperlink" Target="https://login.consultant.ru/link/?req=doc&amp;base=LAW&amp;n=162607&amp;date=20.02.2025&amp;dst=100009&amp;field=134&amp;demo=2" TargetMode="External"/><Relationship Id="rId7363" Type="http://schemas.openxmlformats.org/officeDocument/2006/relationships/hyperlink" Target="https://login.consultant.ru/link/?req=doc&amp;base=LAW&amp;n=388538&amp;date=20.02.2025&amp;dst=100179&amp;field=134&amp;demo=2" TargetMode="External"/><Relationship Id="rId7570" Type="http://schemas.openxmlformats.org/officeDocument/2006/relationships/hyperlink" Target="https://login.consultant.ru/link/?req=doc&amp;base=LAW&amp;n=201618&amp;date=20.02.2025&amp;dst=100063&amp;field=134&amp;demo=2" TargetMode="External"/><Relationship Id="rId1801" Type="http://schemas.openxmlformats.org/officeDocument/2006/relationships/hyperlink" Target="https://login.consultant.ru/link/?req=doc&amp;base=LAW&amp;n=321401&amp;date=20.02.2025&amp;dst=100008&amp;field=134&amp;demo=2" TargetMode="External"/><Relationship Id="rId3559" Type="http://schemas.openxmlformats.org/officeDocument/2006/relationships/hyperlink" Target="https://login.consultant.ru/link/?req=doc&amp;base=LAW&amp;n=497705&amp;date=20.02.2025&amp;dst=100025&amp;field=134&amp;demo=2" TargetMode="External"/><Relationship Id="rId4957" Type="http://schemas.openxmlformats.org/officeDocument/2006/relationships/hyperlink" Target="https://login.consultant.ru/link/?req=doc&amp;base=LAW&amp;n=215486&amp;date=20.02.2025&amp;dst=100023&amp;field=134&amp;demo=2" TargetMode="External"/><Relationship Id="rId6172" Type="http://schemas.openxmlformats.org/officeDocument/2006/relationships/hyperlink" Target="https://login.consultant.ru/link/?req=doc&amp;base=LAW&amp;n=446159&amp;date=20.02.2025&amp;dst=100363&amp;field=134&amp;demo=2" TargetMode="External"/><Relationship Id="rId7016" Type="http://schemas.openxmlformats.org/officeDocument/2006/relationships/hyperlink" Target="https://login.consultant.ru/link/?req=doc&amp;base=LAW&amp;n=405467&amp;date=20.02.2025&amp;dst=100025&amp;field=134&amp;demo=2" TargetMode="External"/><Relationship Id="rId7223" Type="http://schemas.openxmlformats.org/officeDocument/2006/relationships/hyperlink" Target="https://login.consultant.ru/link/?req=doc&amp;base=LAW&amp;n=479087&amp;date=20.02.2025&amp;dst=100850&amp;field=134&amp;demo=2" TargetMode="External"/><Relationship Id="rId7430" Type="http://schemas.openxmlformats.org/officeDocument/2006/relationships/hyperlink" Target="https://login.consultant.ru/link/?req=doc&amp;base=LAW&amp;n=102866&amp;date=20.02.2025&amp;dst=100050&amp;field=134&amp;demo=2" TargetMode="External"/><Relationship Id="rId687" Type="http://schemas.openxmlformats.org/officeDocument/2006/relationships/hyperlink" Target="https://login.consultant.ru/link/?req=doc&amp;base=LAW&amp;n=483069&amp;date=20.02.2025&amp;dst=100250&amp;field=134&amp;demo=2" TargetMode="External"/><Relationship Id="rId2368" Type="http://schemas.openxmlformats.org/officeDocument/2006/relationships/hyperlink" Target="https://login.consultant.ru/link/?req=doc&amp;base=LAW&amp;n=494619&amp;date=20.02.2025&amp;dst=67&amp;field=134&amp;demo=2" TargetMode="External"/><Relationship Id="rId3766" Type="http://schemas.openxmlformats.org/officeDocument/2006/relationships/hyperlink" Target="https://login.consultant.ru/link/?req=doc&amp;base=LAW&amp;n=386883&amp;date=20.02.2025&amp;dst=100014&amp;field=134&amp;demo=2" TargetMode="External"/><Relationship Id="rId3973" Type="http://schemas.openxmlformats.org/officeDocument/2006/relationships/hyperlink" Target="https://login.consultant.ru/link/?req=doc&amp;base=LAW&amp;n=495062&amp;date=20.02.2025&amp;dst=101653&amp;field=134&amp;demo=2" TargetMode="External"/><Relationship Id="rId4817" Type="http://schemas.openxmlformats.org/officeDocument/2006/relationships/hyperlink" Target="https://login.consultant.ru/link/?req=doc&amp;base=LAW&amp;n=453614&amp;date=20.02.2025&amp;dst=100842&amp;field=134&amp;demo=2" TargetMode="External"/><Relationship Id="rId6032" Type="http://schemas.openxmlformats.org/officeDocument/2006/relationships/hyperlink" Target="https://login.consultant.ru/link/?req=doc&amp;base=LAW&amp;n=201285&amp;date=20.02.2025&amp;dst=100357&amp;field=134&amp;demo=2" TargetMode="External"/><Relationship Id="rId894" Type="http://schemas.openxmlformats.org/officeDocument/2006/relationships/hyperlink" Target="https://login.consultant.ru/link/?req=doc&amp;base=LAW&amp;n=494996&amp;date=20.02.2025&amp;dst=233&amp;field=134&amp;demo=2" TargetMode="External"/><Relationship Id="rId1177" Type="http://schemas.openxmlformats.org/officeDocument/2006/relationships/hyperlink" Target="https://login.consultant.ru/link/?req=doc&amp;base=LAW&amp;n=155129&amp;date=20.02.2025&amp;dst=100014&amp;field=134&amp;demo=2" TargetMode="External"/><Relationship Id="rId2575" Type="http://schemas.openxmlformats.org/officeDocument/2006/relationships/hyperlink" Target="https://login.consultant.ru/link/?req=doc&amp;base=LAW&amp;n=464071&amp;date=20.02.2025&amp;dst=100011&amp;field=134&amp;demo=2" TargetMode="External"/><Relationship Id="rId2782" Type="http://schemas.openxmlformats.org/officeDocument/2006/relationships/hyperlink" Target="https://login.consultant.ru/link/?req=doc&amp;base=LAW&amp;n=483355&amp;date=20.02.2025&amp;dst=337&amp;field=134&amp;demo=2" TargetMode="External"/><Relationship Id="rId3419" Type="http://schemas.openxmlformats.org/officeDocument/2006/relationships/hyperlink" Target="https://login.consultant.ru/link/?req=doc&amp;base=LAW&amp;n=358778&amp;date=20.02.2025&amp;dst=100012&amp;field=134&amp;demo=2" TargetMode="External"/><Relationship Id="rId3626" Type="http://schemas.openxmlformats.org/officeDocument/2006/relationships/hyperlink" Target="https://login.consultant.ru/link/?req=doc&amp;base=LAW&amp;n=482770&amp;date=20.02.2025&amp;dst=100235&amp;field=134&amp;demo=2" TargetMode="External"/><Relationship Id="rId3833" Type="http://schemas.openxmlformats.org/officeDocument/2006/relationships/hyperlink" Target="https://login.consultant.ru/link/?req=doc&amp;base=LAW&amp;n=191967&amp;date=20.02.2025&amp;dst=100103&amp;field=134&amp;demo=2" TargetMode="External"/><Relationship Id="rId6989" Type="http://schemas.openxmlformats.org/officeDocument/2006/relationships/hyperlink" Target="https://login.consultant.ru/link/?req=doc&amp;base=LAW&amp;n=201257&amp;date=20.02.2025&amp;dst=100130&amp;field=134&amp;demo=2" TargetMode="External"/><Relationship Id="rId547" Type="http://schemas.openxmlformats.org/officeDocument/2006/relationships/hyperlink" Target="https://login.consultant.ru/link/?req=doc&amp;base=LAW&amp;n=448180&amp;date=20.02.2025&amp;dst=100030&amp;field=134&amp;demo=2" TargetMode="External"/><Relationship Id="rId754" Type="http://schemas.openxmlformats.org/officeDocument/2006/relationships/hyperlink" Target="https://login.consultant.ru/link/?req=doc&amp;base=LAW&amp;n=404665&amp;date=20.02.2025&amp;dst=100065&amp;field=134&amp;demo=2" TargetMode="External"/><Relationship Id="rId961" Type="http://schemas.openxmlformats.org/officeDocument/2006/relationships/hyperlink" Target="https://login.consultant.ru/link/?req=doc&amp;base=LAW&amp;n=126747&amp;date=20.02.2025&amp;dst=100030&amp;field=134&amp;demo=2" TargetMode="External"/><Relationship Id="rId1384" Type="http://schemas.openxmlformats.org/officeDocument/2006/relationships/hyperlink" Target="https://login.consultant.ru/link/?req=doc&amp;base=LAW&amp;n=162574&amp;date=20.02.2025&amp;dst=100011&amp;field=134&amp;demo=2" TargetMode="External"/><Relationship Id="rId1591" Type="http://schemas.openxmlformats.org/officeDocument/2006/relationships/hyperlink" Target="https://login.consultant.ru/link/?req=doc&amp;base=LAW&amp;n=480012&amp;date=20.02.2025&amp;dst=1881&amp;field=134&amp;demo=2" TargetMode="External"/><Relationship Id="rId2228" Type="http://schemas.openxmlformats.org/officeDocument/2006/relationships/hyperlink" Target="https://login.consultant.ru/link/?req=doc&amp;base=LAW&amp;n=441772&amp;date=20.02.2025&amp;dst=100055&amp;field=134&amp;demo=2" TargetMode="External"/><Relationship Id="rId2435" Type="http://schemas.openxmlformats.org/officeDocument/2006/relationships/hyperlink" Target="https://login.consultant.ru/link/?req=doc&amp;base=LAW&amp;n=494425&amp;date=20.02.2025&amp;dst=100071&amp;field=134&amp;demo=2" TargetMode="External"/><Relationship Id="rId2642" Type="http://schemas.openxmlformats.org/officeDocument/2006/relationships/hyperlink" Target="https://login.consultant.ru/link/?req=doc&amp;base=LAW&amp;n=436196&amp;date=20.02.2025&amp;dst=100014&amp;field=134&amp;demo=2" TargetMode="External"/><Relationship Id="rId3900" Type="http://schemas.openxmlformats.org/officeDocument/2006/relationships/hyperlink" Target="https://login.consultant.ru/link/?req=doc&amp;base=LAW&amp;n=345764&amp;date=20.02.2025&amp;dst=100009&amp;field=134&amp;demo=2" TargetMode="External"/><Relationship Id="rId5798" Type="http://schemas.openxmlformats.org/officeDocument/2006/relationships/hyperlink" Target="https://login.consultant.ru/link/?req=doc&amp;base=LAW&amp;n=57314&amp;date=20.02.2025&amp;dst=100026&amp;field=134&amp;demo=2" TargetMode="External"/><Relationship Id="rId6849" Type="http://schemas.openxmlformats.org/officeDocument/2006/relationships/hyperlink" Target="https://login.consultant.ru/link/?req=doc&amp;base=LAW&amp;n=349067&amp;date=20.02.2025&amp;dst=100022&amp;field=134&amp;demo=2" TargetMode="External"/><Relationship Id="rId90" Type="http://schemas.openxmlformats.org/officeDocument/2006/relationships/hyperlink" Target="https://login.consultant.ru/link/?req=doc&amp;base=LAW&amp;n=483136&amp;date=20.02.2025&amp;dst=100065&amp;field=134&amp;demo=2" TargetMode="External"/><Relationship Id="rId407" Type="http://schemas.openxmlformats.org/officeDocument/2006/relationships/hyperlink" Target="https://login.consultant.ru/link/?req=doc&amp;base=LAW&amp;n=153471&amp;date=20.02.2025&amp;dst=100009&amp;field=134&amp;demo=2" TargetMode="External"/><Relationship Id="rId614" Type="http://schemas.openxmlformats.org/officeDocument/2006/relationships/hyperlink" Target="https://login.consultant.ru/link/?req=doc&amp;base=LAW&amp;n=444709&amp;date=20.02.2025&amp;dst=100014&amp;field=134&amp;demo=2" TargetMode="External"/><Relationship Id="rId821" Type="http://schemas.openxmlformats.org/officeDocument/2006/relationships/hyperlink" Target="https://login.consultant.ru/link/?req=doc&amp;base=LAW&amp;n=195024&amp;date=20.02.2025&amp;dst=100128&amp;field=134&amp;demo=2" TargetMode="External"/><Relationship Id="rId1037" Type="http://schemas.openxmlformats.org/officeDocument/2006/relationships/hyperlink" Target="https://login.consultant.ru/link/?req=doc&amp;base=LAW&amp;n=201120&amp;date=20.02.2025&amp;dst=100091&amp;field=134&amp;demo=2" TargetMode="External"/><Relationship Id="rId1244" Type="http://schemas.openxmlformats.org/officeDocument/2006/relationships/hyperlink" Target="https://login.consultant.ru/link/?req=doc&amp;base=LAW&amp;n=495184&amp;date=20.02.2025&amp;dst=102607&amp;field=134&amp;demo=2" TargetMode="External"/><Relationship Id="rId1451" Type="http://schemas.openxmlformats.org/officeDocument/2006/relationships/hyperlink" Target="https://login.consultant.ru/link/?req=doc&amp;base=LAW&amp;n=453614&amp;date=20.02.2025&amp;dst=100185&amp;field=134&amp;demo=2" TargetMode="External"/><Relationship Id="rId2502" Type="http://schemas.openxmlformats.org/officeDocument/2006/relationships/hyperlink" Target="https://login.consultant.ru/link/?req=doc&amp;base=LAW&amp;n=197414&amp;date=20.02.2025&amp;dst=100014&amp;field=134&amp;demo=2" TargetMode="External"/><Relationship Id="rId5658" Type="http://schemas.openxmlformats.org/officeDocument/2006/relationships/hyperlink" Target="https://login.consultant.ru/link/?req=doc&amp;base=LAW&amp;n=310107&amp;date=20.02.2025&amp;dst=100182&amp;field=134&amp;demo=2" TargetMode="External"/><Relationship Id="rId5865" Type="http://schemas.openxmlformats.org/officeDocument/2006/relationships/hyperlink" Target="https://login.consultant.ru/link/?req=doc&amp;base=LAW&amp;n=102922&amp;date=20.02.2025&amp;dst=100038&amp;field=134&amp;demo=2" TargetMode="External"/><Relationship Id="rId6709" Type="http://schemas.openxmlformats.org/officeDocument/2006/relationships/hyperlink" Target="https://login.consultant.ru/link/?req=doc&amp;base=LAW&amp;n=149788&amp;date=20.02.2025&amp;dst=100092&amp;field=134&amp;demo=2" TargetMode="External"/><Relationship Id="rId6916" Type="http://schemas.openxmlformats.org/officeDocument/2006/relationships/hyperlink" Target="https://login.consultant.ru/link/?req=doc&amp;base=LAW&amp;n=319588&amp;date=20.02.2025&amp;dst=100020&amp;field=134&amp;demo=2" TargetMode="External"/><Relationship Id="rId1104" Type="http://schemas.openxmlformats.org/officeDocument/2006/relationships/hyperlink" Target="https://login.consultant.ru/link/?req=doc&amp;base=LAW&amp;n=471078&amp;date=20.02.2025&amp;dst=100138&amp;field=134&amp;demo=2" TargetMode="External"/><Relationship Id="rId1311" Type="http://schemas.openxmlformats.org/officeDocument/2006/relationships/hyperlink" Target="https://login.consultant.ru/link/?req=doc&amp;base=LAW&amp;n=483136&amp;date=20.02.2025&amp;dst=100095&amp;field=134&amp;demo=2" TargetMode="External"/><Relationship Id="rId4467" Type="http://schemas.openxmlformats.org/officeDocument/2006/relationships/hyperlink" Target="https://login.consultant.ru/link/?req=doc&amp;base=LAW&amp;n=286707&amp;date=20.02.2025&amp;dst=100068&amp;field=134&amp;demo=2" TargetMode="External"/><Relationship Id="rId4674" Type="http://schemas.openxmlformats.org/officeDocument/2006/relationships/hyperlink" Target="https://login.consultant.ru/link/?req=doc&amp;base=LAW&amp;n=304087&amp;date=20.02.2025&amp;dst=100010&amp;field=134&amp;demo=2" TargetMode="External"/><Relationship Id="rId4881" Type="http://schemas.openxmlformats.org/officeDocument/2006/relationships/hyperlink" Target="https://login.consultant.ru/link/?req=doc&amp;base=LAW&amp;n=142234&amp;date=20.02.2025&amp;dst=100226&amp;field=134&amp;demo=2" TargetMode="External"/><Relationship Id="rId5518" Type="http://schemas.openxmlformats.org/officeDocument/2006/relationships/hyperlink" Target="https://login.consultant.ru/link/?req=doc&amp;base=LAW&amp;n=301058&amp;date=20.02.2025&amp;dst=100012&amp;field=134&amp;demo=2" TargetMode="External"/><Relationship Id="rId5725" Type="http://schemas.openxmlformats.org/officeDocument/2006/relationships/hyperlink" Target="https://login.consultant.ru/link/?req=doc&amp;base=LAW&amp;n=310809&amp;date=20.02.2025&amp;dst=100021&amp;field=134&amp;demo=2" TargetMode="External"/><Relationship Id="rId7080" Type="http://schemas.openxmlformats.org/officeDocument/2006/relationships/hyperlink" Target="https://login.consultant.ru/link/?req=doc&amp;base=LAW&amp;n=446159&amp;date=20.02.2025&amp;dst=100487&amp;field=134&amp;demo=2" TargetMode="External"/><Relationship Id="rId3069" Type="http://schemas.openxmlformats.org/officeDocument/2006/relationships/hyperlink" Target="https://login.consultant.ru/link/?req=doc&amp;base=LAW&amp;n=495184&amp;date=20.02.2025&amp;dst=148&amp;field=134&amp;demo=2" TargetMode="External"/><Relationship Id="rId3276" Type="http://schemas.openxmlformats.org/officeDocument/2006/relationships/hyperlink" Target="https://login.consultant.ru/link/?req=doc&amp;base=LAW&amp;n=430625&amp;date=20.02.2025&amp;dst=19&amp;field=134&amp;demo=2" TargetMode="External"/><Relationship Id="rId3483" Type="http://schemas.openxmlformats.org/officeDocument/2006/relationships/hyperlink" Target="https://login.consultant.ru/link/?req=doc&amp;base=LAW&amp;n=335608&amp;date=20.02.2025&amp;dst=100010&amp;field=134&amp;demo=2" TargetMode="External"/><Relationship Id="rId3690" Type="http://schemas.openxmlformats.org/officeDocument/2006/relationships/hyperlink" Target="https://login.consultant.ru/link/?req=doc&amp;base=LAW&amp;n=282616&amp;date=20.02.2025&amp;dst=100032&amp;field=134&amp;demo=2" TargetMode="External"/><Relationship Id="rId4327" Type="http://schemas.openxmlformats.org/officeDocument/2006/relationships/hyperlink" Target="https://login.consultant.ru/link/?req=doc&amp;base=LAW&amp;n=453614&amp;date=20.02.2025&amp;dst=100773&amp;field=134&amp;demo=2" TargetMode="External"/><Relationship Id="rId4534" Type="http://schemas.openxmlformats.org/officeDocument/2006/relationships/hyperlink" Target="https://login.consultant.ru/link/?req=doc&amp;base=LAW&amp;n=436199&amp;date=20.02.2025&amp;dst=100034&amp;field=134&amp;demo=2" TargetMode="External"/><Relationship Id="rId5932" Type="http://schemas.openxmlformats.org/officeDocument/2006/relationships/hyperlink" Target="https://login.consultant.ru/link/?req=doc&amp;base=LAW&amp;n=220284&amp;date=20.02.2025&amp;dst=100036&amp;field=134&amp;demo=2" TargetMode="External"/><Relationship Id="rId197" Type="http://schemas.openxmlformats.org/officeDocument/2006/relationships/hyperlink" Target="https://login.consultant.ru/link/?req=doc&amp;base=LAW&amp;n=349067&amp;date=20.02.2025&amp;dst=100010&amp;field=134&amp;demo=2" TargetMode="External"/><Relationship Id="rId2085" Type="http://schemas.openxmlformats.org/officeDocument/2006/relationships/hyperlink" Target="https://login.consultant.ru/link/?req=doc&amp;base=LAW&amp;n=453614&amp;date=20.02.2025&amp;dst=100393&amp;field=134&amp;demo=2" TargetMode="External"/><Relationship Id="rId2292" Type="http://schemas.openxmlformats.org/officeDocument/2006/relationships/hyperlink" Target="https://login.consultant.ru/link/?req=doc&amp;base=LAW&amp;n=169765&amp;date=20.02.2025&amp;dst=100015&amp;field=134&amp;demo=2" TargetMode="External"/><Relationship Id="rId3136" Type="http://schemas.openxmlformats.org/officeDocument/2006/relationships/hyperlink" Target="https://login.consultant.ru/link/?req=doc&amp;base=LAW&amp;n=452703&amp;date=20.02.2025&amp;dst=100010&amp;field=134&amp;demo=2" TargetMode="External"/><Relationship Id="rId3343" Type="http://schemas.openxmlformats.org/officeDocument/2006/relationships/hyperlink" Target="https://login.consultant.ru/link/?req=doc&amp;base=LAW&amp;n=455443&amp;date=20.02.2025&amp;dst=100025&amp;field=134&amp;demo=2" TargetMode="External"/><Relationship Id="rId4741" Type="http://schemas.openxmlformats.org/officeDocument/2006/relationships/hyperlink" Target="https://login.consultant.ru/link/?req=doc&amp;base=LAW&amp;n=142234&amp;date=20.02.2025&amp;dst=100228&amp;field=134&amp;demo=2" TargetMode="External"/><Relationship Id="rId6499" Type="http://schemas.openxmlformats.org/officeDocument/2006/relationships/hyperlink" Target="https://login.consultant.ru/link/?req=doc&amp;base=LAW&amp;n=201315&amp;date=20.02.2025&amp;dst=100528&amp;field=134&amp;demo=2" TargetMode="External"/><Relationship Id="rId264" Type="http://schemas.openxmlformats.org/officeDocument/2006/relationships/hyperlink" Target="https://login.consultant.ru/link/?req=doc&amp;base=LAW&amp;n=497705&amp;date=20.02.2025&amp;dst=100009&amp;field=134&amp;demo=2" TargetMode="External"/><Relationship Id="rId471" Type="http://schemas.openxmlformats.org/officeDocument/2006/relationships/hyperlink" Target="https://login.consultant.ru/link/?req=doc&amp;base=LAW&amp;n=386894&amp;date=20.02.2025&amp;dst=100011&amp;field=134&amp;demo=2" TargetMode="External"/><Relationship Id="rId2152" Type="http://schemas.openxmlformats.org/officeDocument/2006/relationships/hyperlink" Target="https://login.consultant.ru/link/?req=doc&amp;base=LAW&amp;n=180722&amp;date=20.02.2025&amp;dst=100021&amp;field=134&amp;demo=2" TargetMode="External"/><Relationship Id="rId3550" Type="http://schemas.openxmlformats.org/officeDocument/2006/relationships/hyperlink" Target="https://login.consultant.ru/link/?req=doc&amp;base=LAW&amp;n=453614&amp;date=20.02.2025&amp;dst=100613&amp;field=134&amp;demo=2" TargetMode="External"/><Relationship Id="rId4601" Type="http://schemas.openxmlformats.org/officeDocument/2006/relationships/hyperlink" Target="https://login.consultant.ru/link/?req=doc&amp;base=LAW&amp;n=466454&amp;date=20.02.2025&amp;dst=100322&amp;field=134&amp;demo=2" TargetMode="External"/><Relationship Id="rId7757" Type="http://schemas.openxmlformats.org/officeDocument/2006/relationships/hyperlink" Target="https://login.consultant.ru/link/?req=doc&amp;base=LAW&amp;n=173165&amp;date=20.02.2025&amp;dst=100044&amp;field=134&amp;demo=2" TargetMode="External"/><Relationship Id="rId124" Type="http://schemas.openxmlformats.org/officeDocument/2006/relationships/hyperlink" Target="https://login.consultant.ru/link/?req=doc&amp;base=LAW&amp;n=173165&amp;date=20.02.2025&amp;dst=100033&amp;field=134&amp;demo=2" TargetMode="External"/><Relationship Id="rId3203" Type="http://schemas.openxmlformats.org/officeDocument/2006/relationships/hyperlink" Target="https://login.consultant.ru/link/?req=doc&amp;base=LAW&amp;n=303428&amp;date=20.02.2025&amp;dst=100038&amp;field=134&amp;demo=2" TargetMode="External"/><Relationship Id="rId3410" Type="http://schemas.openxmlformats.org/officeDocument/2006/relationships/hyperlink" Target="https://login.consultant.ru/link/?req=doc&amp;base=LAW&amp;n=454938&amp;date=20.02.2025&amp;dst=30&amp;field=134&amp;demo=2" TargetMode="External"/><Relationship Id="rId6359" Type="http://schemas.openxmlformats.org/officeDocument/2006/relationships/hyperlink" Target="https://login.consultant.ru/link/?req=doc&amp;base=LAW&amp;n=310807&amp;date=20.02.2025&amp;dst=100009&amp;field=134&amp;demo=2" TargetMode="External"/><Relationship Id="rId6566" Type="http://schemas.openxmlformats.org/officeDocument/2006/relationships/hyperlink" Target="https://login.consultant.ru/link/?req=doc&amp;base=LAW&amp;n=421867&amp;date=20.02.2025&amp;dst=100010&amp;field=134&amp;demo=2" TargetMode="External"/><Relationship Id="rId6773" Type="http://schemas.openxmlformats.org/officeDocument/2006/relationships/hyperlink" Target="https://login.consultant.ru/link/?req=doc&amp;base=LAW&amp;n=69861&amp;date=20.02.2025&amp;dst=100034&amp;field=134&amp;demo=2" TargetMode="External"/><Relationship Id="rId6980" Type="http://schemas.openxmlformats.org/officeDocument/2006/relationships/hyperlink" Target="https://login.consultant.ru/link/?req=doc&amp;base=LAW&amp;n=180846&amp;date=20.02.2025&amp;dst=100342&amp;field=134&amp;demo=2" TargetMode="External"/><Relationship Id="rId7617" Type="http://schemas.openxmlformats.org/officeDocument/2006/relationships/hyperlink" Target="https://login.consultant.ru/link/?req=doc&amp;base=LAW&amp;n=222062&amp;date=20.02.2025&amp;dst=100070&amp;field=134&amp;demo=2" TargetMode="External"/><Relationship Id="rId331" Type="http://schemas.openxmlformats.org/officeDocument/2006/relationships/hyperlink" Target="https://login.consultant.ru/link/?req=doc&amp;base=LAW&amp;n=409580&amp;date=20.02.2025&amp;dst=100014&amp;field=134&amp;demo=2" TargetMode="External"/><Relationship Id="rId2012" Type="http://schemas.openxmlformats.org/officeDocument/2006/relationships/hyperlink" Target="https://login.consultant.ru/link/?req=doc&amp;base=LAW&amp;n=483120&amp;date=20.02.2025&amp;dst=100214&amp;field=134&amp;demo=2" TargetMode="External"/><Relationship Id="rId2969" Type="http://schemas.openxmlformats.org/officeDocument/2006/relationships/hyperlink" Target="https://login.consultant.ru/link/?req=doc&amp;base=LAW&amp;n=446093&amp;date=20.02.2025&amp;dst=100021&amp;field=134&amp;demo=2" TargetMode="External"/><Relationship Id="rId5168" Type="http://schemas.openxmlformats.org/officeDocument/2006/relationships/hyperlink" Target="https://login.consultant.ru/link/?req=doc&amp;base=LAW&amp;n=421794&amp;date=20.02.2025&amp;dst=100080&amp;field=134&amp;demo=2" TargetMode="External"/><Relationship Id="rId5375" Type="http://schemas.openxmlformats.org/officeDocument/2006/relationships/hyperlink" Target="https://login.consultant.ru/link/?req=doc&amp;base=LAW&amp;n=210228&amp;date=20.02.2025&amp;dst=100025&amp;field=134&amp;demo=2" TargetMode="External"/><Relationship Id="rId5582" Type="http://schemas.openxmlformats.org/officeDocument/2006/relationships/hyperlink" Target="https://login.consultant.ru/link/?req=doc&amp;base=LAW&amp;n=131778&amp;date=20.02.2025&amp;dst=100012&amp;field=134&amp;demo=2" TargetMode="External"/><Relationship Id="rId6219" Type="http://schemas.openxmlformats.org/officeDocument/2006/relationships/hyperlink" Target="https://login.consultant.ru/link/?req=doc&amp;base=LAW&amp;n=483238&amp;date=20.02.2025&amp;dst=11388&amp;field=134&amp;demo=2" TargetMode="External"/><Relationship Id="rId6426" Type="http://schemas.openxmlformats.org/officeDocument/2006/relationships/hyperlink" Target="https://login.consultant.ru/link/?req=doc&amp;base=LAW&amp;n=346672&amp;date=20.02.2025&amp;dst=100011&amp;field=134&amp;demo=2" TargetMode="External"/><Relationship Id="rId6633" Type="http://schemas.openxmlformats.org/officeDocument/2006/relationships/hyperlink" Target="https://login.consultant.ru/link/?req=doc&amp;base=LAW&amp;n=215475&amp;date=20.02.2025&amp;dst=100011&amp;field=134&amp;demo=2" TargetMode="External"/><Relationship Id="rId6840" Type="http://schemas.openxmlformats.org/officeDocument/2006/relationships/hyperlink" Target="https://login.consultant.ru/link/?req=doc&amp;base=LAW&amp;n=494446&amp;date=20.02.2025&amp;dst=100064&amp;field=134&amp;demo=2" TargetMode="External"/><Relationship Id="rId1778" Type="http://schemas.openxmlformats.org/officeDocument/2006/relationships/hyperlink" Target="https://login.consultant.ru/link/?req=doc&amp;base=LAW&amp;n=453614&amp;date=20.02.2025&amp;dst=100284&amp;field=134&amp;demo=2" TargetMode="External"/><Relationship Id="rId1985" Type="http://schemas.openxmlformats.org/officeDocument/2006/relationships/hyperlink" Target="https://login.consultant.ru/link/?req=doc&amp;base=LAW&amp;n=286708&amp;date=20.02.2025&amp;dst=100017&amp;field=134&amp;demo=2" TargetMode="External"/><Relationship Id="rId2829" Type="http://schemas.openxmlformats.org/officeDocument/2006/relationships/hyperlink" Target="https://login.consultant.ru/link/?req=doc&amp;base=LAW&amp;n=421794&amp;date=20.02.2025&amp;dst=100045&amp;field=134&amp;demo=2" TargetMode="External"/><Relationship Id="rId4184" Type="http://schemas.openxmlformats.org/officeDocument/2006/relationships/hyperlink" Target="https://login.consultant.ru/link/?req=doc&amp;base=LAW&amp;n=180846&amp;date=20.02.2025&amp;dst=100320&amp;field=134&amp;demo=2" TargetMode="External"/><Relationship Id="rId4391" Type="http://schemas.openxmlformats.org/officeDocument/2006/relationships/hyperlink" Target="https://login.consultant.ru/link/?req=doc&amp;base=LAW&amp;n=149071&amp;date=20.02.2025&amp;dst=100048&amp;field=134&amp;demo=2" TargetMode="External"/><Relationship Id="rId5028" Type="http://schemas.openxmlformats.org/officeDocument/2006/relationships/hyperlink" Target="https://login.consultant.ru/link/?req=doc&amp;base=LAW&amp;n=200920&amp;date=20.02.2025&amp;dst=101220&amp;field=134&amp;demo=2" TargetMode="External"/><Relationship Id="rId5235" Type="http://schemas.openxmlformats.org/officeDocument/2006/relationships/hyperlink" Target="https://login.consultant.ru/link/?req=doc&amp;base=LAW&amp;n=103008&amp;date=20.02.2025&amp;dst=100058&amp;field=134&amp;demo=2" TargetMode="External"/><Relationship Id="rId5442" Type="http://schemas.openxmlformats.org/officeDocument/2006/relationships/hyperlink" Target="https://login.consultant.ru/link/?req=doc&amp;base=LAW&amp;n=201312&amp;date=20.02.2025&amp;dst=100313&amp;field=134&amp;demo=2" TargetMode="External"/><Relationship Id="rId6700" Type="http://schemas.openxmlformats.org/officeDocument/2006/relationships/hyperlink" Target="https://login.consultant.ru/link/?req=doc&amp;base=LAW&amp;n=327611&amp;date=20.02.2025&amp;dst=100141&amp;field=134&amp;demo=2" TargetMode="External"/><Relationship Id="rId1638" Type="http://schemas.openxmlformats.org/officeDocument/2006/relationships/hyperlink" Target="https://login.consultant.ru/link/?req=doc&amp;base=LAW&amp;n=301781&amp;date=20.02.2025&amp;dst=100414&amp;field=134&amp;demo=2" TargetMode="External"/><Relationship Id="rId4044" Type="http://schemas.openxmlformats.org/officeDocument/2006/relationships/hyperlink" Target="https://login.consultant.ru/link/?req=doc&amp;base=LAW&amp;n=453614&amp;date=20.02.2025&amp;dst=100705&amp;field=134&amp;demo=2" TargetMode="External"/><Relationship Id="rId4251" Type="http://schemas.openxmlformats.org/officeDocument/2006/relationships/hyperlink" Target="https://login.consultant.ru/link/?req=doc&amp;base=LAW&amp;n=453614&amp;date=20.02.2025&amp;dst=100757&amp;field=134&amp;demo=2" TargetMode="External"/><Relationship Id="rId5302" Type="http://schemas.openxmlformats.org/officeDocument/2006/relationships/hyperlink" Target="https://login.consultant.ru/link/?req=doc&amp;base=LAW&amp;n=314634&amp;date=20.02.2025&amp;dst=100019&amp;field=134&amp;demo=2" TargetMode="External"/><Relationship Id="rId1845" Type="http://schemas.openxmlformats.org/officeDocument/2006/relationships/hyperlink" Target="https://login.consultant.ru/link/?req=doc&amp;base=LAW&amp;n=448436&amp;date=20.02.2025&amp;dst=40&amp;field=134&amp;demo=2" TargetMode="External"/><Relationship Id="rId3060" Type="http://schemas.openxmlformats.org/officeDocument/2006/relationships/hyperlink" Target="https://login.consultant.ru/link/?req=doc&amp;base=LAW&amp;n=221691&amp;date=20.02.2025&amp;dst=100669&amp;field=134&amp;demo=2" TargetMode="External"/><Relationship Id="rId4111" Type="http://schemas.openxmlformats.org/officeDocument/2006/relationships/hyperlink" Target="https://login.consultant.ru/link/?req=doc&amp;base=LAW&amp;n=62996&amp;date=20.02.2025&amp;dst=100013&amp;field=134&amp;demo=2" TargetMode="External"/><Relationship Id="rId7267" Type="http://schemas.openxmlformats.org/officeDocument/2006/relationships/hyperlink" Target="https://login.consultant.ru/link/?req=doc&amp;base=LAW&amp;n=180846&amp;date=20.02.2025&amp;dst=100348&amp;field=134&amp;demo=2" TargetMode="External"/><Relationship Id="rId7474" Type="http://schemas.openxmlformats.org/officeDocument/2006/relationships/hyperlink" Target="https://login.consultant.ru/link/?req=doc&amp;base=LAW&amp;n=487173&amp;date=20.02.2025&amp;dst=100050&amp;field=134&amp;demo=2" TargetMode="External"/><Relationship Id="rId1705" Type="http://schemas.openxmlformats.org/officeDocument/2006/relationships/hyperlink" Target="https://login.consultant.ru/link/?req=doc&amp;base=LAW&amp;n=320296&amp;date=20.02.2025&amp;demo=2" TargetMode="External"/><Relationship Id="rId1912" Type="http://schemas.openxmlformats.org/officeDocument/2006/relationships/hyperlink" Target="https://login.consultant.ru/link/?req=doc&amp;base=LAW&amp;n=103113&amp;date=20.02.2025&amp;dst=100037&amp;field=134&amp;demo=2" TargetMode="External"/><Relationship Id="rId6076" Type="http://schemas.openxmlformats.org/officeDocument/2006/relationships/hyperlink" Target="https://login.consultant.ru/link/?req=doc&amp;base=LAW&amp;n=480361&amp;date=20.02.2025&amp;dst=100050&amp;field=134&amp;demo=2" TargetMode="External"/><Relationship Id="rId6283" Type="http://schemas.openxmlformats.org/officeDocument/2006/relationships/hyperlink" Target="https://login.consultant.ru/link/?req=doc&amp;base=LAW&amp;n=453993&amp;date=20.02.2025&amp;dst=100477&amp;field=134&amp;demo=2" TargetMode="External"/><Relationship Id="rId7127" Type="http://schemas.openxmlformats.org/officeDocument/2006/relationships/hyperlink" Target="https://login.consultant.ru/link/?req=doc&amp;base=LAW&amp;n=178901&amp;date=20.02.2025&amp;dst=100159&amp;field=134&amp;demo=2" TargetMode="External"/><Relationship Id="rId7681" Type="http://schemas.openxmlformats.org/officeDocument/2006/relationships/hyperlink" Target="https://login.consultant.ru/link/?req=doc&amp;base=LAW&amp;n=355594&amp;date=20.02.2025&amp;dst=100028&amp;field=134&amp;demo=2" TargetMode="External"/><Relationship Id="rId3877" Type="http://schemas.openxmlformats.org/officeDocument/2006/relationships/hyperlink" Target="https://login.consultant.ru/link/?req=doc&amp;base=LAW&amp;n=172661&amp;date=20.02.2025&amp;dst=100107&amp;field=134&amp;demo=2" TargetMode="External"/><Relationship Id="rId4928" Type="http://schemas.openxmlformats.org/officeDocument/2006/relationships/hyperlink" Target="https://login.consultant.ru/link/?req=doc&amp;base=LAW&amp;n=495130&amp;date=20.02.2025&amp;dst=100088&amp;field=134&amp;demo=2" TargetMode="External"/><Relationship Id="rId5092" Type="http://schemas.openxmlformats.org/officeDocument/2006/relationships/hyperlink" Target="https://login.consultant.ru/link/?req=doc&amp;base=LAW&amp;n=301284&amp;date=20.02.2025&amp;dst=100408&amp;field=134&amp;demo=2" TargetMode="External"/><Relationship Id="rId6490" Type="http://schemas.openxmlformats.org/officeDocument/2006/relationships/hyperlink" Target="https://login.consultant.ru/link/?req=doc&amp;base=LAW&amp;n=453993&amp;date=20.02.2025&amp;dst=100495&amp;field=134&amp;demo=2" TargetMode="External"/><Relationship Id="rId7334" Type="http://schemas.openxmlformats.org/officeDocument/2006/relationships/hyperlink" Target="https://login.consultant.ru/link/?req=doc&amp;base=LAW&amp;n=413549&amp;date=20.02.2025&amp;dst=100550&amp;field=134&amp;demo=2" TargetMode="External"/><Relationship Id="rId7541" Type="http://schemas.openxmlformats.org/officeDocument/2006/relationships/hyperlink" Target="https://login.consultant.ru/link/?req=doc&amp;base=LAW&amp;n=483069&amp;date=20.02.2025&amp;dst=100308&amp;field=134&amp;demo=2" TargetMode="External"/><Relationship Id="rId798" Type="http://schemas.openxmlformats.org/officeDocument/2006/relationships/hyperlink" Target="https://login.consultant.ru/link/?req=doc&amp;base=LAW&amp;n=198845&amp;date=20.02.2025&amp;dst=100010&amp;field=134&amp;demo=2" TargetMode="External"/><Relationship Id="rId2479" Type="http://schemas.openxmlformats.org/officeDocument/2006/relationships/hyperlink" Target="https://login.consultant.ru/link/?req=doc&amp;base=LAW&amp;n=355692&amp;date=20.02.2025&amp;dst=100026&amp;field=134&amp;demo=2" TargetMode="External"/><Relationship Id="rId2686" Type="http://schemas.openxmlformats.org/officeDocument/2006/relationships/hyperlink" Target="https://login.consultant.ru/link/?req=doc&amp;base=LAW&amp;n=407520&amp;date=20.02.2025&amp;dst=100003&amp;field=134&amp;demo=2" TargetMode="External"/><Relationship Id="rId2893" Type="http://schemas.openxmlformats.org/officeDocument/2006/relationships/hyperlink" Target="https://login.consultant.ru/link/?req=doc&amp;base=LAW&amp;n=201285&amp;date=20.02.2025&amp;dst=100115&amp;field=134&amp;demo=2" TargetMode="External"/><Relationship Id="rId3737" Type="http://schemas.openxmlformats.org/officeDocument/2006/relationships/hyperlink" Target="https://login.consultant.ru/link/?req=doc&amp;base=LAW&amp;n=137655&amp;date=20.02.2025&amp;dst=100018&amp;field=134&amp;demo=2" TargetMode="External"/><Relationship Id="rId3944" Type="http://schemas.openxmlformats.org/officeDocument/2006/relationships/hyperlink" Target="https://login.consultant.ru/link/?req=doc&amp;base=LAW&amp;n=409580&amp;date=20.02.2025&amp;dst=100016&amp;field=134&amp;demo=2" TargetMode="External"/><Relationship Id="rId6143" Type="http://schemas.openxmlformats.org/officeDocument/2006/relationships/hyperlink" Target="https://login.consultant.ru/link/?req=doc&amp;base=LAW&amp;n=446159&amp;date=20.02.2025&amp;dst=100333&amp;field=134&amp;demo=2" TargetMode="External"/><Relationship Id="rId6350" Type="http://schemas.openxmlformats.org/officeDocument/2006/relationships/hyperlink" Target="https://login.consultant.ru/link/?req=doc&amp;base=LAW&amp;n=405342&amp;date=20.02.2025&amp;dst=100021&amp;field=134&amp;demo=2" TargetMode="External"/><Relationship Id="rId7401" Type="http://schemas.openxmlformats.org/officeDocument/2006/relationships/hyperlink" Target="https://login.consultant.ru/link/?req=doc&amp;base=LAW&amp;n=173867&amp;date=20.02.2025&amp;dst=100232&amp;field=134&amp;demo=2" TargetMode="External"/><Relationship Id="rId658" Type="http://schemas.openxmlformats.org/officeDocument/2006/relationships/hyperlink" Target="https://login.consultant.ru/link/?req=doc&amp;base=LAW&amp;n=453614&amp;date=20.02.2025&amp;dst=100034&amp;field=134&amp;demo=2" TargetMode="External"/><Relationship Id="rId865" Type="http://schemas.openxmlformats.org/officeDocument/2006/relationships/hyperlink" Target="https://login.consultant.ru/link/?req=doc&amp;base=LAW&amp;n=372709&amp;date=20.02.2025&amp;dst=100014&amp;field=134&amp;demo=2" TargetMode="External"/><Relationship Id="rId1288" Type="http://schemas.openxmlformats.org/officeDocument/2006/relationships/hyperlink" Target="https://login.consultant.ru/link/?req=doc&amp;base=LAW&amp;n=155105&amp;date=20.02.2025&amp;dst=100012&amp;field=134&amp;demo=2" TargetMode="External"/><Relationship Id="rId1495" Type="http://schemas.openxmlformats.org/officeDocument/2006/relationships/hyperlink" Target="https://login.consultant.ru/link/?req=doc&amp;base=LAW&amp;n=201285&amp;date=20.02.2025&amp;dst=100086&amp;field=134&amp;demo=2" TargetMode="External"/><Relationship Id="rId2339" Type="http://schemas.openxmlformats.org/officeDocument/2006/relationships/hyperlink" Target="https://login.consultant.ru/link/?req=doc&amp;base=LAW&amp;n=494425&amp;date=20.02.2025&amp;dst=100051&amp;field=134&amp;demo=2" TargetMode="External"/><Relationship Id="rId2546" Type="http://schemas.openxmlformats.org/officeDocument/2006/relationships/hyperlink" Target="https://login.consultant.ru/link/?req=doc&amp;base=LAW&amp;n=219119&amp;date=20.02.2025&amp;dst=100290&amp;field=134&amp;demo=2" TargetMode="External"/><Relationship Id="rId2753" Type="http://schemas.openxmlformats.org/officeDocument/2006/relationships/hyperlink" Target="https://login.consultant.ru/link/?req=doc&amp;base=LAW&amp;n=200019&amp;date=20.02.2025&amp;dst=100045&amp;field=134&amp;demo=2" TargetMode="External"/><Relationship Id="rId2960" Type="http://schemas.openxmlformats.org/officeDocument/2006/relationships/hyperlink" Target="https://login.consultant.ru/link/?req=doc&amp;base=LAW&amp;n=479909&amp;date=20.02.2025&amp;dst=100618&amp;field=134&amp;demo=2" TargetMode="External"/><Relationship Id="rId3804" Type="http://schemas.openxmlformats.org/officeDocument/2006/relationships/hyperlink" Target="https://login.consultant.ru/link/?req=doc&amp;base=LAW&amp;n=495184&amp;date=20.02.2025&amp;dst=101817&amp;field=134&amp;demo=2" TargetMode="External"/><Relationship Id="rId6003" Type="http://schemas.openxmlformats.org/officeDocument/2006/relationships/hyperlink" Target="https://login.consultant.ru/link/?req=doc&amp;base=LAW&amp;n=103008&amp;date=20.02.2025&amp;dst=100061&amp;field=134&amp;demo=2" TargetMode="External"/><Relationship Id="rId6210" Type="http://schemas.openxmlformats.org/officeDocument/2006/relationships/hyperlink" Target="https://login.consultant.ru/link/?req=doc&amp;base=LAW&amp;n=494748&amp;date=20.02.2025&amp;dst=100158&amp;field=134&amp;demo=2" TargetMode="External"/><Relationship Id="rId518" Type="http://schemas.openxmlformats.org/officeDocument/2006/relationships/hyperlink" Target="https://login.consultant.ru/link/?req=doc&amp;base=LAW&amp;n=176346&amp;date=20.02.2025&amp;dst=100035&amp;field=134&amp;demo=2" TargetMode="External"/><Relationship Id="rId725" Type="http://schemas.openxmlformats.org/officeDocument/2006/relationships/hyperlink" Target="https://login.consultant.ru/link/?req=doc&amp;base=LAW&amp;n=483069&amp;date=20.02.2025&amp;dst=100274&amp;field=134&amp;demo=2" TargetMode="External"/><Relationship Id="rId932" Type="http://schemas.openxmlformats.org/officeDocument/2006/relationships/hyperlink" Target="https://login.consultant.ru/link/?req=doc&amp;base=LAW&amp;n=201285&amp;date=20.02.2025&amp;dst=100029&amp;field=134&amp;demo=2" TargetMode="External"/><Relationship Id="rId1148" Type="http://schemas.openxmlformats.org/officeDocument/2006/relationships/hyperlink" Target="https://login.consultant.ru/link/?req=doc&amp;base=LAW&amp;n=315362&amp;date=20.02.2025&amp;dst=100036&amp;field=134&amp;demo=2" TargetMode="External"/><Relationship Id="rId1355" Type="http://schemas.openxmlformats.org/officeDocument/2006/relationships/hyperlink" Target="https://login.consultant.ru/link/?req=doc&amp;base=LAW&amp;n=483136&amp;date=20.02.2025&amp;dst=100157&amp;field=134&amp;demo=2" TargetMode="External"/><Relationship Id="rId1562" Type="http://schemas.openxmlformats.org/officeDocument/2006/relationships/hyperlink" Target="https://login.consultant.ru/link/?req=doc&amp;base=LAW&amp;n=200730&amp;date=20.02.2025&amp;dst=100087&amp;field=134&amp;demo=2" TargetMode="External"/><Relationship Id="rId2406" Type="http://schemas.openxmlformats.org/officeDocument/2006/relationships/hyperlink" Target="https://login.consultant.ru/link/?req=doc&amp;base=LAW&amp;n=493265&amp;date=20.02.2025&amp;dst=100015&amp;field=134&amp;demo=2" TargetMode="External"/><Relationship Id="rId2613" Type="http://schemas.openxmlformats.org/officeDocument/2006/relationships/hyperlink" Target="https://login.consultant.ru/link/?req=doc&amp;base=LAW&amp;n=453614&amp;date=20.02.2025&amp;dst=100505&amp;field=134&amp;demo=2" TargetMode="External"/><Relationship Id="rId5769" Type="http://schemas.openxmlformats.org/officeDocument/2006/relationships/hyperlink" Target="https://login.consultant.ru/link/?req=doc&amp;base=LAW&amp;n=286707&amp;date=20.02.2025&amp;dst=100074&amp;field=134&amp;demo=2" TargetMode="External"/><Relationship Id="rId1008" Type="http://schemas.openxmlformats.org/officeDocument/2006/relationships/hyperlink" Target="https://login.consultant.ru/link/?req=doc&amp;base=LAW&amp;n=462227&amp;date=20.02.2025&amp;dst=2&amp;field=134&amp;demo=2" TargetMode="External"/><Relationship Id="rId1215" Type="http://schemas.openxmlformats.org/officeDocument/2006/relationships/hyperlink" Target="https://login.consultant.ru/link/?req=doc&amp;base=LAW&amp;n=495184&amp;date=20.02.2025&amp;dst=102592&amp;field=134&amp;demo=2" TargetMode="External"/><Relationship Id="rId1422" Type="http://schemas.openxmlformats.org/officeDocument/2006/relationships/hyperlink" Target="https://login.consultant.ru/link/?req=doc&amp;base=LAW&amp;n=421868&amp;date=20.02.2025&amp;dst=100019&amp;field=134&amp;demo=2" TargetMode="External"/><Relationship Id="rId2820" Type="http://schemas.openxmlformats.org/officeDocument/2006/relationships/hyperlink" Target="https://login.consultant.ru/link/?req=doc&amp;base=LAW&amp;n=377644&amp;date=20.02.2025&amp;dst=100077&amp;field=134&amp;demo=2" TargetMode="External"/><Relationship Id="rId4578" Type="http://schemas.openxmlformats.org/officeDocument/2006/relationships/hyperlink" Target="https://login.consultant.ru/link/?req=doc&amp;base=LAW&amp;n=420937&amp;date=20.02.2025&amp;dst=100189&amp;field=134&amp;demo=2" TargetMode="External"/><Relationship Id="rId5976" Type="http://schemas.openxmlformats.org/officeDocument/2006/relationships/hyperlink" Target="https://login.consultant.ru/link/?req=doc&amp;base=LAW&amp;n=329276&amp;date=20.02.2025&amp;dst=100021&amp;field=134&amp;demo=2" TargetMode="External"/><Relationship Id="rId7191" Type="http://schemas.openxmlformats.org/officeDocument/2006/relationships/hyperlink" Target="https://login.consultant.ru/link/?req=doc&amp;base=LAW&amp;n=341914&amp;date=20.02.2025&amp;dst=100020&amp;field=134&amp;demo=2" TargetMode="External"/><Relationship Id="rId61" Type="http://schemas.openxmlformats.org/officeDocument/2006/relationships/hyperlink" Target="https://login.consultant.ru/link/?req=doc&amp;base=LAW&amp;n=200919&amp;date=20.02.2025&amp;dst=100013&amp;field=134&amp;demo=2" TargetMode="External"/><Relationship Id="rId3387" Type="http://schemas.openxmlformats.org/officeDocument/2006/relationships/hyperlink" Target="https://login.consultant.ru/link/?req=doc&amp;base=LAW&amp;n=492068&amp;date=20.02.2025&amp;dst=929&amp;field=134&amp;demo=2" TargetMode="External"/><Relationship Id="rId4785" Type="http://schemas.openxmlformats.org/officeDocument/2006/relationships/hyperlink" Target="https://login.consultant.ru/link/?req=doc&amp;base=LAW&amp;n=346661&amp;date=20.02.2025&amp;dst=100008&amp;field=134&amp;demo=2" TargetMode="External"/><Relationship Id="rId4992" Type="http://schemas.openxmlformats.org/officeDocument/2006/relationships/hyperlink" Target="https://login.consultant.ru/link/?req=doc&amp;base=LAW&amp;n=487135&amp;date=20.02.2025&amp;dst=324&amp;field=134&amp;demo=2" TargetMode="External"/><Relationship Id="rId5629" Type="http://schemas.openxmlformats.org/officeDocument/2006/relationships/hyperlink" Target="https://login.consultant.ru/link/?req=doc&amp;base=LAW&amp;n=490064&amp;date=20.02.2025&amp;dst=100024&amp;field=134&amp;demo=2" TargetMode="External"/><Relationship Id="rId5836" Type="http://schemas.openxmlformats.org/officeDocument/2006/relationships/hyperlink" Target="https://login.consultant.ru/link/?req=doc&amp;base=LAW&amp;n=102922&amp;date=20.02.2025&amp;dst=100037&amp;field=134&amp;demo=2" TargetMode="External"/><Relationship Id="rId7051" Type="http://schemas.openxmlformats.org/officeDocument/2006/relationships/hyperlink" Target="https://login.consultant.ru/link/?req=doc&amp;base=LAW&amp;n=165800&amp;date=20.02.2025&amp;dst=100041&amp;field=134&amp;demo=2" TargetMode="External"/><Relationship Id="rId2196" Type="http://schemas.openxmlformats.org/officeDocument/2006/relationships/hyperlink" Target="https://login.consultant.ru/link/?req=doc&amp;base=LAW&amp;n=453614&amp;date=20.02.2025&amp;dst=100414&amp;field=134&amp;demo=2" TargetMode="External"/><Relationship Id="rId3594" Type="http://schemas.openxmlformats.org/officeDocument/2006/relationships/hyperlink" Target="https://login.consultant.ru/link/?req=doc&amp;base=LAW&amp;n=220702&amp;date=20.02.2025&amp;dst=100310&amp;field=134&amp;demo=2" TargetMode="External"/><Relationship Id="rId4438" Type="http://schemas.openxmlformats.org/officeDocument/2006/relationships/hyperlink" Target="https://login.consultant.ru/link/?req=doc&amp;base=LAW&amp;n=448085&amp;date=20.02.2025&amp;dst=100011&amp;field=134&amp;demo=2" TargetMode="External"/><Relationship Id="rId4645" Type="http://schemas.openxmlformats.org/officeDocument/2006/relationships/hyperlink" Target="https://login.consultant.ru/link/?req=doc&amp;base=LAW&amp;n=491335&amp;date=20.02.2025&amp;dst=100016&amp;field=134&amp;demo=2" TargetMode="External"/><Relationship Id="rId4852" Type="http://schemas.openxmlformats.org/officeDocument/2006/relationships/hyperlink" Target="https://login.consultant.ru/link/?req=doc&amp;base=LAW&amp;n=388482&amp;date=20.02.2025&amp;dst=100049&amp;field=134&amp;demo=2" TargetMode="External"/><Relationship Id="rId5903" Type="http://schemas.openxmlformats.org/officeDocument/2006/relationships/hyperlink" Target="https://login.consultant.ru/link/?req=doc&amp;base=LAW&amp;n=217313&amp;date=20.02.2025&amp;dst=100096&amp;field=134&amp;demo=2" TargetMode="External"/><Relationship Id="rId168" Type="http://schemas.openxmlformats.org/officeDocument/2006/relationships/hyperlink" Target="https://login.consultant.ru/link/?req=doc&amp;base=LAW&amp;n=221231&amp;date=20.02.2025&amp;dst=100011&amp;field=134&amp;demo=2" TargetMode="External"/><Relationship Id="rId3247" Type="http://schemas.openxmlformats.org/officeDocument/2006/relationships/hyperlink" Target="https://login.consultant.ru/link/?req=doc&amp;base=LAW&amp;n=153899&amp;date=20.02.2025&amp;dst=100025&amp;field=134&amp;demo=2" TargetMode="External"/><Relationship Id="rId3454" Type="http://schemas.openxmlformats.org/officeDocument/2006/relationships/hyperlink" Target="https://login.consultant.ru/link/?req=doc&amp;base=LAW&amp;n=477418&amp;date=20.02.2025&amp;dst=100023&amp;field=134&amp;demo=2" TargetMode="External"/><Relationship Id="rId3661" Type="http://schemas.openxmlformats.org/officeDocument/2006/relationships/hyperlink" Target="https://login.consultant.ru/link/?req=doc&amp;base=LAW&amp;n=282707&amp;date=20.02.2025&amp;dst=100014&amp;field=134&amp;demo=2" TargetMode="External"/><Relationship Id="rId4505" Type="http://schemas.openxmlformats.org/officeDocument/2006/relationships/hyperlink" Target="https://login.consultant.ru/link/?req=doc&amp;base=LAW&amp;n=200684&amp;date=20.02.2025&amp;dst=100583&amp;field=134&amp;demo=2" TargetMode="External"/><Relationship Id="rId4712" Type="http://schemas.openxmlformats.org/officeDocument/2006/relationships/hyperlink" Target="https://login.consultant.ru/link/?req=doc&amp;base=LAW&amp;n=483137&amp;date=20.02.2025&amp;dst=100102&amp;field=134&amp;demo=2" TargetMode="External"/><Relationship Id="rId375" Type="http://schemas.openxmlformats.org/officeDocument/2006/relationships/hyperlink" Target="https://login.consultant.ru/link/?req=doc&amp;base=LAW&amp;n=186978&amp;date=20.02.2025&amp;dst=100014&amp;field=134&amp;demo=2" TargetMode="External"/><Relationship Id="rId582" Type="http://schemas.openxmlformats.org/officeDocument/2006/relationships/hyperlink" Target="https://login.consultant.ru/link/?req=doc&amp;base=LAW&amp;n=444709&amp;date=20.02.2025&amp;dst=100010&amp;field=134&amp;demo=2" TargetMode="External"/><Relationship Id="rId2056" Type="http://schemas.openxmlformats.org/officeDocument/2006/relationships/hyperlink" Target="https://login.consultant.ru/link/?req=doc&amp;base=LAW&amp;n=456504&amp;date=20.02.2025&amp;dst=100401&amp;field=134&amp;demo=2" TargetMode="External"/><Relationship Id="rId2263" Type="http://schemas.openxmlformats.org/officeDocument/2006/relationships/hyperlink" Target="https://login.consultant.ru/link/?req=doc&amp;base=LAW&amp;n=327611&amp;date=20.02.2025&amp;dst=100141&amp;field=134&amp;demo=2" TargetMode="External"/><Relationship Id="rId2470" Type="http://schemas.openxmlformats.org/officeDocument/2006/relationships/hyperlink" Target="https://login.consultant.ru/link/?req=doc&amp;base=LAW&amp;n=173867&amp;date=20.02.2025&amp;dst=100131&amp;field=134&amp;demo=2" TargetMode="External"/><Relationship Id="rId3107" Type="http://schemas.openxmlformats.org/officeDocument/2006/relationships/hyperlink" Target="https://login.consultant.ru/link/?req=doc&amp;base=LAW&amp;n=200017&amp;date=20.02.2025&amp;dst=100023&amp;field=134&amp;demo=2" TargetMode="External"/><Relationship Id="rId3314" Type="http://schemas.openxmlformats.org/officeDocument/2006/relationships/hyperlink" Target="https://login.consultant.ru/link/?req=doc&amp;base=LAW&amp;n=494642&amp;date=20.02.2025&amp;dst=16&amp;field=134&amp;demo=2" TargetMode="External"/><Relationship Id="rId3521" Type="http://schemas.openxmlformats.org/officeDocument/2006/relationships/hyperlink" Target="https://login.consultant.ru/link/?req=doc&amp;base=LAW&amp;n=448154&amp;date=20.02.2025&amp;demo=2" TargetMode="External"/><Relationship Id="rId6677" Type="http://schemas.openxmlformats.org/officeDocument/2006/relationships/hyperlink" Target="https://login.consultant.ru/link/?req=doc&amp;base=LAW&amp;n=493196&amp;date=20.02.2025&amp;dst=100055&amp;field=134&amp;demo=2" TargetMode="External"/><Relationship Id="rId6884" Type="http://schemas.openxmlformats.org/officeDocument/2006/relationships/hyperlink" Target="https://login.consultant.ru/link/?req=doc&amp;base=LAW&amp;n=480361&amp;date=20.02.2025&amp;dst=100055&amp;field=134&amp;demo=2" TargetMode="External"/><Relationship Id="rId7728" Type="http://schemas.openxmlformats.org/officeDocument/2006/relationships/hyperlink" Target="https://login.consultant.ru/link/?req=doc&amp;base=LAW&amp;n=456737&amp;date=20.02.2025&amp;dst=100043&amp;field=134&amp;demo=2" TargetMode="External"/><Relationship Id="rId235" Type="http://schemas.openxmlformats.org/officeDocument/2006/relationships/hyperlink" Target="https://login.consultant.ru/link/?req=doc&amp;base=LAW&amp;n=439913&amp;date=20.02.2025&amp;dst=100010&amp;field=134&amp;demo=2" TargetMode="External"/><Relationship Id="rId442" Type="http://schemas.openxmlformats.org/officeDocument/2006/relationships/hyperlink" Target="https://login.consultant.ru/link/?req=doc&amp;base=LAW&amp;n=173195&amp;date=20.02.2025&amp;dst=100009&amp;field=134&amp;demo=2" TargetMode="External"/><Relationship Id="rId1072" Type="http://schemas.openxmlformats.org/officeDocument/2006/relationships/hyperlink" Target="https://login.consultant.ru/link/?req=doc&amp;base=LAW&amp;n=381388&amp;date=20.02.2025&amp;dst=100008&amp;field=134&amp;demo=2" TargetMode="External"/><Relationship Id="rId2123" Type="http://schemas.openxmlformats.org/officeDocument/2006/relationships/hyperlink" Target="https://login.consultant.ru/link/?req=doc&amp;base=LAW&amp;n=453614&amp;date=20.02.2025&amp;dst=100400&amp;field=134&amp;demo=2" TargetMode="External"/><Relationship Id="rId2330" Type="http://schemas.openxmlformats.org/officeDocument/2006/relationships/hyperlink" Target="https://login.consultant.ru/link/?req=doc&amp;base=LAW&amp;n=453614&amp;date=20.02.2025&amp;dst=100447&amp;field=134&amp;demo=2" TargetMode="External"/><Relationship Id="rId5279" Type="http://schemas.openxmlformats.org/officeDocument/2006/relationships/hyperlink" Target="https://login.consultant.ru/link/?req=doc&amp;base=LAW&amp;n=186980&amp;date=20.02.2025&amp;dst=100085&amp;field=134&amp;demo=2" TargetMode="External"/><Relationship Id="rId5486" Type="http://schemas.openxmlformats.org/officeDocument/2006/relationships/hyperlink" Target="https://login.consultant.ru/link/?req=doc&amp;base=LAW&amp;n=444695&amp;date=20.02.2025&amp;dst=100025&amp;field=134&amp;demo=2" TargetMode="External"/><Relationship Id="rId5693" Type="http://schemas.openxmlformats.org/officeDocument/2006/relationships/hyperlink" Target="https://login.consultant.ru/link/?req=doc&amp;base=LAW&amp;n=494451&amp;date=20.02.2025&amp;demo=2" TargetMode="External"/><Relationship Id="rId6537" Type="http://schemas.openxmlformats.org/officeDocument/2006/relationships/hyperlink" Target="https://login.consultant.ru/link/?req=doc&amp;base=LAW&amp;n=446159&amp;date=20.02.2025&amp;dst=100418&amp;field=134&amp;demo=2" TargetMode="External"/><Relationship Id="rId6744" Type="http://schemas.openxmlformats.org/officeDocument/2006/relationships/hyperlink" Target="https://login.consultant.ru/link/?req=doc&amp;base=LAW&amp;n=494643&amp;date=20.02.2025&amp;demo=2" TargetMode="External"/><Relationship Id="rId302" Type="http://schemas.openxmlformats.org/officeDocument/2006/relationships/hyperlink" Target="https://login.consultant.ru/link/?req=doc&amp;base=LAW&amp;n=76972&amp;date=20.02.2025&amp;dst=100009&amp;field=134&amp;demo=2" TargetMode="External"/><Relationship Id="rId4088" Type="http://schemas.openxmlformats.org/officeDocument/2006/relationships/hyperlink" Target="https://login.consultant.ru/link/?req=doc&amp;base=LAW&amp;n=483128&amp;date=20.02.2025&amp;dst=474&amp;field=134&amp;demo=2" TargetMode="External"/><Relationship Id="rId4295" Type="http://schemas.openxmlformats.org/officeDocument/2006/relationships/hyperlink" Target="https://login.consultant.ru/link/?req=doc&amp;base=LAW&amp;n=388482&amp;date=20.02.2025&amp;dst=100018&amp;field=134&amp;demo=2" TargetMode="External"/><Relationship Id="rId5139" Type="http://schemas.openxmlformats.org/officeDocument/2006/relationships/hyperlink" Target="https://login.consultant.ru/link/?req=doc&amp;base=LAW&amp;n=335608&amp;date=20.02.2025&amp;dst=100017&amp;field=134&amp;demo=2" TargetMode="External"/><Relationship Id="rId5346" Type="http://schemas.openxmlformats.org/officeDocument/2006/relationships/hyperlink" Target="https://login.consultant.ru/link/?req=doc&amp;base=LAW&amp;n=314662&amp;date=20.02.2025&amp;dst=100019&amp;field=134&amp;demo=2" TargetMode="External"/><Relationship Id="rId5553" Type="http://schemas.openxmlformats.org/officeDocument/2006/relationships/hyperlink" Target="https://login.consultant.ru/link/?req=doc&amp;base=LAW&amp;n=320403&amp;date=20.02.2025&amp;dst=100029&amp;field=134&amp;demo=2" TargetMode="External"/><Relationship Id="rId6951" Type="http://schemas.openxmlformats.org/officeDocument/2006/relationships/hyperlink" Target="https://login.consultant.ru/link/?req=doc&amp;base=LAW&amp;n=103113&amp;date=20.02.2025&amp;dst=100082&amp;field=134&amp;demo=2" TargetMode="External"/><Relationship Id="rId1889" Type="http://schemas.openxmlformats.org/officeDocument/2006/relationships/hyperlink" Target="https://login.consultant.ru/link/?req=doc&amp;base=LAW&amp;n=341749&amp;date=20.02.2025&amp;dst=100010&amp;field=134&amp;demo=2" TargetMode="External"/><Relationship Id="rId4155" Type="http://schemas.openxmlformats.org/officeDocument/2006/relationships/hyperlink" Target="https://login.consultant.ru/link/?req=doc&amp;base=LAW&amp;n=140099&amp;date=20.02.2025&amp;dst=100028&amp;field=134&amp;demo=2" TargetMode="External"/><Relationship Id="rId4362" Type="http://schemas.openxmlformats.org/officeDocument/2006/relationships/hyperlink" Target="https://login.consultant.ru/link/?req=doc&amp;base=LAW&amp;n=341749&amp;date=20.02.2025&amp;dst=100011&amp;field=134&amp;demo=2" TargetMode="External"/><Relationship Id="rId5206" Type="http://schemas.openxmlformats.org/officeDocument/2006/relationships/hyperlink" Target="https://login.consultant.ru/link/?req=doc&amp;base=LAW&amp;n=483238&amp;date=20.02.2025&amp;dst=11380&amp;field=134&amp;demo=2" TargetMode="External"/><Relationship Id="rId5760" Type="http://schemas.openxmlformats.org/officeDocument/2006/relationships/hyperlink" Target="https://login.consultant.ru/link/?req=doc&amp;base=LAW&amp;n=200730&amp;date=20.02.2025&amp;dst=100106&amp;field=134&amp;demo=2" TargetMode="External"/><Relationship Id="rId6604" Type="http://schemas.openxmlformats.org/officeDocument/2006/relationships/hyperlink" Target="https://login.consultant.ru/link/?req=doc&amp;base=LAW&amp;n=182643&amp;date=20.02.2025&amp;dst=100112&amp;field=134&amp;demo=2" TargetMode="External"/><Relationship Id="rId6811" Type="http://schemas.openxmlformats.org/officeDocument/2006/relationships/hyperlink" Target="https://login.consultant.ru/link/?req=doc&amp;base=LAW&amp;n=60087&amp;date=20.02.2025&amp;dst=100021&amp;field=134&amp;demo=2" TargetMode="External"/><Relationship Id="rId1749" Type="http://schemas.openxmlformats.org/officeDocument/2006/relationships/hyperlink" Target="https://login.consultant.ru/link/?req=doc&amp;base=LAW&amp;n=494926&amp;date=20.02.2025&amp;dst=306&amp;field=134&amp;demo=2" TargetMode="External"/><Relationship Id="rId1956" Type="http://schemas.openxmlformats.org/officeDocument/2006/relationships/hyperlink" Target="https://login.consultant.ru/link/?req=doc&amp;base=LAW&amp;n=330007&amp;date=20.02.2025&amp;dst=100019&amp;field=134&amp;demo=2" TargetMode="External"/><Relationship Id="rId3171" Type="http://schemas.openxmlformats.org/officeDocument/2006/relationships/hyperlink" Target="https://login.consultant.ru/link/?req=doc&amp;base=LAW&amp;n=182041&amp;date=20.02.2025&amp;dst=100171&amp;field=134&amp;demo=2" TargetMode="External"/><Relationship Id="rId4015" Type="http://schemas.openxmlformats.org/officeDocument/2006/relationships/hyperlink" Target="https://login.consultant.ru/link/?req=doc&amp;base=LAW&amp;n=438396&amp;date=20.02.2025&amp;dst=100010&amp;field=134&amp;demo=2" TargetMode="External"/><Relationship Id="rId5413" Type="http://schemas.openxmlformats.org/officeDocument/2006/relationships/hyperlink" Target="https://login.consultant.ru/link/?req=doc&amp;base=LAW&amp;n=201157&amp;date=20.02.2025&amp;dst=100078&amp;field=134&amp;demo=2" TargetMode="External"/><Relationship Id="rId5620" Type="http://schemas.openxmlformats.org/officeDocument/2006/relationships/hyperlink" Target="https://login.consultant.ru/link/?req=doc&amp;base=LAW&amp;n=172516&amp;date=20.02.2025&amp;dst=100116&amp;field=134&amp;demo=2" TargetMode="External"/><Relationship Id="rId1609" Type="http://schemas.openxmlformats.org/officeDocument/2006/relationships/hyperlink" Target="https://login.consultant.ru/link/?req=doc&amp;base=LAW&amp;n=165850&amp;date=20.02.2025&amp;dst=100070&amp;field=134&amp;demo=2" TargetMode="External"/><Relationship Id="rId1816" Type="http://schemas.openxmlformats.org/officeDocument/2006/relationships/hyperlink" Target="https://login.consultant.ru/link/?req=doc&amp;base=LAW&amp;n=420803&amp;date=20.02.2025&amp;dst=100298&amp;field=134&amp;demo=2" TargetMode="External"/><Relationship Id="rId4222" Type="http://schemas.openxmlformats.org/officeDocument/2006/relationships/hyperlink" Target="https://login.consultant.ru/link/?req=doc&amp;base=LAW&amp;n=201284&amp;date=20.02.2025&amp;dst=100060&amp;field=134&amp;demo=2" TargetMode="External"/><Relationship Id="rId7378" Type="http://schemas.openxmlformats.org/officeDocument/2006/relationships/hyperlink" Target="https://login.consultant.ru/link/?req=doc&amp;base=LAW&amp;n=314662&amp;date=20.02.2025&amp;dst=100021&amp;field=134&amp;demo=2" TargetMode="External"/><Relationship Id="rId7585" Type="http://schemas.openxmlformats.org/officeDocument/2006/relationships/hyperlink" Target="https://login.consultant.ru/link/?req=doc&amp;base=LAW&amp;n=310810&amp;date=20.02.2025&amp;dst=100011&amp;field=134&amp;demo=2" TargetMode="External"/><Relationship Id="rId7792" Type="http://schemas.openxmlformats.org/officeDocument/2006/relationships/hyperlink" Target="https://login.consultant.ru/link/?req=doc&amp;base=LAW&amp;n=59966&amp;date=20.02.2025&amp;dst=100059&amp;field=134&amp;demo=2" TargetMode="External"/><Relationship Id="rId3031" Type="http://schemas.openxmlformats.org/officeDocument/2006/relationships/hyperlink" Target="https://login.consultant.ru/link/?req=doc&amp;base=LAW&amp;n=459965&amp;date=20.02.2025&amp;dst=100013&amp;field=134&amp;demo=2" TargetMode="External"/><Relationship Id="rId3988" Type="http://schemas.openxmlformats.org/officeDocument/2006/relationships/hyperlink" Target="https://login.consultant.ru/link/?req=doc&amp;base=LAW&amp;n=200014&amp;date=20.02.2025&amp;dst=100050&amp;field=134&amp;demo=2" TargetMode="External"/><Relationship Id="rId6187" Type="http://schemas.openxmlformats.org/officeDocument/2006/relationships/hyperlink" Target="https://login.consultant.ru/link/?req=doc&amp;base=LAW&amp;n=494587&amp;date=20.02.2025&amp;dst=100020&amp;field=134&amp;demo=2" TargetMode="External"/><Relationship Id="rId6394" Type="http://schemas.openxmlformats.org/officeDocument/2006/relationships/hyperlink" Target="https://login.consultant.ru/link/?req=doc&amp;base=LAW&amp;n=99661&amp;date=20.02.2025&amp;dst=100004&amp;field=134&amp;demo=2" TargetMode="External"/><Relationship Id="rId7238" Type="http://schemas.openxmlformats.org/officeDocument/2006/relationships/hyperlink" Target="https://login.consultant.ru/link/?req=doc&amp;base=LAW&amp;n=405342&amp;date=20.02.2025&amp;dst=100031&amp;field=134&amp;demo=2" TargetMode="External"/><Relationship Id="rId7445" Type="http://schemas.openxmlformats.org/officeDocument/2006/relationships/hyperlink" Target="https://login.consultant.ru/link/?req=doc&amp;base=LAW&amp;n=195024&amp;date=20.02.2025&amp;dst=100159&amp;field=134&amp;demo=2" TargetMode="External"/><Relationship Id="rId7652" Type="http://schemas.openxmlformats.org/officeDocument/2006/relationships/hyperlink" Target="https://login.consultant.ru/link/?req=doc&amp;base=LAW&amp;n=355597&amp;date=20.02.2025&amp;dst=100014&amp;field=134&amp;demo=2" TargetMode="External"/><Relationship Id="rId2797" Type="http://schemas.openxmlformats.org/officeDocument/2006/relationships/hyperlink" Target="https://login.consultant.ru/link/?req=doc&amp;base=LAW&amp;n=483355&amp;date=20.02.2025&amp;dst=441&amp;field=134&amp;demo=2" TargetMode="External"/><Relationship Id="rId3848" Type="http://schemas.openxmlformats.org/officeDocument/2006/relationships/hyperlink" Target="https://login.consultant.ru/link/?req=doc&amp;base=LAW&amp;n=421787&amp;date=20.02.2025&amp;dst=100014&amp;field=134&amp;demo=2" TargetMode="External"/><Relationship Id="rId6047" Type="http://schemas.openxmlformats.org/officeDocument/2006/relationships/hyperlink" Target="https://login.consultant.ru/link/?req=doc&amp;base=LAW&amp;n=492192&amp;date=20.02.2025&amp;dst=11135&amp;field=134&amp;demo=2" TargetMode="External"/><Relationship Id="rId6254" Type="http://schemas.openxmlformats.org/officeDocument/2006/relationships/hyperlink" Target="https://login.consultant.ru/link/?req=doc&amp;base=LAW&amp;n=464071&amp;date=20.02.2025&amp;dst=100022&amp;field=134&amp;demo=2" TargetMode="External"/><Relationship Id="rId6461" Type="http://schemas.openxmlformats.org/officeDocument/2006/relationships/hyperlink" Target="https://login.consultant.ru/link/?req=doc&amp;base=LAW&amp;n=116560&amp;date=20.02.2025&amp;dst=100016&amp;field=134&amp;demo=2" TargetMode="External"/><Relationship Id="rId7305" Type="http://schemas.openxmlformats.org/officeDocument/2006/relationships/hyperlink" Target="https://login.consultant.ru/link/?req=doc&amp;base=LAW&amp;n=286953&amp;date=20.02.2025&amp;dst=100213&amp;field=134&amp;demo=2" TargetMode="External"/><Relationship Id="rId7512" Type="http://schemas.openxmlformats.org/officeDocument/2006/relationships/hyperlink" Target="https://login.consultant.ru/link/?req=doc&amp;base=LAW&amp;n=310807&amp;date=20.02.2025&amp;dst=100015&amp;field=134&amp;demo=2" TargetMode="External"/><Relationship Id="rId769" Type="http://schemas.openxmlformats.org/officeDocument/2006/relationships/hyperlink" Target="https://login.consultant.ru/link/?req=doc&amp;base=LAW&amp;n=453614&amp;date=20.02.2025&amp;dst=100070&amp;field=134&amp;demo=2" TargetMode="External"/><Relationship Id="rId976" Type="http://schemas.openxmlformats.org/officeDocument/2006/relationships/hyperlink" Target="https://login.consultant.ru/link/?req=doc&amp;base=LAW&amp;n=201281&amp;date=20.02.2025&amp;dst=100063&amp;field=134&amp;demo=2" TargetMode="External"/><Relationship Id="rId1399" Type="http://schemas.openxmlformats.org/officeDocument/2006/relationships/hyperlink" Target="https://login.consultant.ru/link/?req=doc&amp;base=LAW&amp;n=286537&amp;date=20.02.2025&amp;dst=100079&amp;field=134&amp;demo=2" TargetMode="External"/><Relationship Id="rId2657" Type="http://schemas.openxmlformats.org/officeDocument/2006/relationships/hyperlink" Target="https://login.consultant.ru/link/?req=doc&amp;base=LAW&amp;n=178861&amp;date=20.02.2025&amp;dst=100009&amp;field=134&amp;demo=2" TargetMode="External"/><Relationship Id="rId5063" Type="http://schemas.openxmlformats.org/officeDocument/2006/relationships/hyperlink" Target="https://login.consultant.ru/link/?req=doc&amp;base=LAW&amp;n=421193&amp;date=20.02.2025&amp;dst=100026&amp;field=134&amp;demo=2" TargetMode="External"/><Relationship Id="rId5270" Type="http://schemas.openxmlformats.org/officeDocument/2006/relationships/hyperlink" Target="https://login.consultant.ru/link/?req=doc&amp;base=LAW&amp;n=221373&amp;date=20.02.2025&amp;dst=100082&amp;field=134&amp;demo=2" TargetMode="External"/><Relationship Id="rId6114" Type="http://schemas.openxmlformats.org/officeDocument/2006/relationships/hyperlink" Target="https://login.consultant.ru/link/?req=doc&amp;base=LAW&amp;n=446159&amp;date=20.02.2025&amp;dst=100301&amp;field=134&amp;demo=2" TargetMode="External"/><Relationship Id="rId6321" Type="http://schemas.openxmlformats.org/officeDocument/2006/relationships/hyperlink" Target="https://login.consultant.ru/link/?req=doc&amp;base=LAW&amp;n=494748&amp;date=20.02.2025&amp;dst=100163&amp;field=134&amp;demo=2" TargetMode="External"/><Relationship Id="rId629" Type="http://schemas.openxmlformats.org/officeDocument/2006/relationships/hyperlink" Target="https://login.consultant.ru/link/?req=doc&amp;base=LAW&amp;n=453614&amp;date=20.02.2025&amp;dst=100025&amp;field=134&amp;demo=2" TargetMode="External"/><Relationship Id="rId1259" Type="http://schemas.openxmlformats.org/officeDocument/2006/relationships/hyperlink" Target="https://login.consultant.ru/link/?req=doc&amp;base=LAW&amp;n=495184&amp;date=20.02.2025&amp;dst=1263&amp;field=134&amp;demo=2" TargetMode="External"/><Relationship Id="rId1466" Type="http://schemas.openxmlformats.org/officeDocument/2006/relationships/hyperlink" Target="https://login.consultant.ru/link/?req=doc&amp;base=LAW&amp;n=475041&amp;date=20.02.2025&amp;dst=100012&amp;field=134&amp;demo=2" TargetMode="External"/><Relationship Id="rId2864" Type="http://schemas.openxmlformats.org/officeDocument/2006/relationships/hyperlink" Target="https://login.consultant.ru/link/?req=doc&amp;base=LAW&amp;n=201120&amp;date=20.02.2025&amp;dst=100098&amp;field=134&amp;demo=2" TargetMode="External"/><Relationship Id="rId3708" Type="http://schemas.openxmlformats.org/officeDocument/2006/relationships/hyperlink" Target="https://login.consultant.ru/link/?req=doc&amp;base=LAW&amp;n=386885&amp;date=20.02.2025&amp;dst=100021&amp;field=134&amp;demo=2" TargetMode="External"/><Relationship Id="rId3915" Type="http://schemas.openxmlformats.org/officeDocument/2006/relationships/hyperlink" Target="https://login.consultant.ru/link/?req=doc&amp;base=LAW&amp;n=210226&amp;date=20.02.2025&amp;dst=100576&amp;field=134&amp;demo=2" TargetMode="External"/><Relationship Id="rId5130" Type="http://schemas.openxmlformats.org/officeDocument/2006/relationships/hyperlink" Target="https://login.consultant.ru/link/?req=doc&amp;base=LAW&amp;n=310799&amp;date=20.02.2025&amp;dst=100014&amp;field=134&amp;demo=2" TargetMode="External"/><Relationship Id="rId836" Type="http://schemas.openxmlformats.org/officeDocument/2006/relationships/hyperlink" Target="https://login.consultant.ru/link/?req=doc&amp;base=LAW&amp;n=483069&amp;date=20.02.2025&amp;dst=100288&amp;field=134&amp;demo=2" TargetMode="External"/><Relationship Id="rId1119" Type="http://schemas.openxmlformats.org/officeDocument/2006/relationships/hyperlink" Target="https://login.consultant.ru/link/?req=doc&amp;base=LAW&amp;n=453614&amp;date=20.02.2025&amp;dst=100133&amp;field=134&amp;demo=2" TargetMode="External"/><Relationship Id="rId1673" Type="http://schemas.openxmlformats.org/officeDocument/2006/relationships/hyperlink" Target="https://login.consultant.ru/link/?req=doc&amp;base=LAW&amp;n=446159&amp;date=20.02.2025&amp;dst=100021&amp;field=134&amp;demo=2" TargetMode="External"/><Relationship Id="rId1880" Type="http://schemas.openxmlformats.org/officeDocument/2006/relationships/hyperlink" Target="https://login.consultant.ru/link/?req=doc&amp;base=LAW&amp;n=429416&amp;date=20.02.2025&amp;dst=100013&amp;field=134&amp;demo=2" TargetMode="External"/><Relationship Id="rId2517" Type="http://schemas.openxmlformats.org/officeDocument/2006/relationships/hyperlink" Target="https://login.consultant.ru/link/?req=doc&amp;base=LAW&amp;n=180722&amp;date=20.02.2025&amp;dst=100025&amp;field=134&amp;demo=2" TargetMode="External"/><Relationship Id="rId2724" Type="http://schemas.openxmlformats.org/officeDocument/2006/relationships/hyperlink" Target="https://login.consultant.ru/link/?req=doc&amp;base=LAW&amp;n=149859&amp;date=20.02.2025&amp;dst=100015&amp;field=134&amp;demo=2" TargetMode="External"/><Relationship Id="rId2931" Type="http://schemas.openxmlformats.org/officeDocument/2006/relationships/hyperlink" Target="https://login.consultant.ru/link/?req=doc&amp;base=LAW&amp;n=454938&amp;date=20.02.2025&amp;dst=100134&amp;field=134&amp;demo=2" TargetMode="External"/><Relationship Id="rId7095" Type="http://schemas.openxmlformats.org/officeDocument/2006/relationships/hyperlink" Target="https://login.consultant.ru/link/?req=doc&amp;base=LAW&amp;n=446159&amp;date=20.02.2025&amp;dst=100490&amp;field=134&amp;demo=2" TargetMode="External"/><Relationship Id="rId903" Type="http://schemas.openxmlformats.org/officeDocument/2006/relationships/hyperlink" Target="https://login.consultant.ru/link/?req=doc&amp;base=LAW&amp;n=182643&amp;date=20.02.2025&amp;dst=100070&amp;field=134&amp;demo=2" TargetMode="External"/><Relationship Id="rId1326" Type="http://schemas.openxmlformats.org/officeDocument/2006/relationships/hyperlink" Target="https://login.consultant.ru/link/?req=doc&amp;base=LAW&amp;n=483136&amp;date=20.02.2025&amp;dst=100119&amp;field=134&amp;demo=2" TargetMode="External"/><Relationship Id="rId1533" Type="http://schemas.openxmlformats.org/officeDocument/2006/relationships/hyperlink" Target="https://login.consultant.ru/link/?req=doc&amp;base=LAW&amp;n=405756&amp;date=20.02.2025&amp;dst=100329&amp;field=134&amp;demo=2" TargetMode="External"/><Relationship Id="rId1740" Type="http://schemas.openxmlformats.org/officeDocument/2006/relationships/hyperlink" Target="https://login.consultant.ru/link/?req=doc&amp;base=LAW&amp;n=201316&amp;date=20.02.2025&amp;dst=100051&amp;field=134&amp;demo=2" TargetMode="External"/><Relationship Id="rId4689" Type="http://schemas.openxmlformats.org/officeDocument/2006/relationships/hyperlink" Target="https://login.consultant.ru/link/?req=doc&amp;base=LAW&amp;n=372702&amp;date=20.02.2025&amp;dst=100010&amp;field=134&amp;demo=2" TargetMode="External"/><Relationship Id="rId4896" Type="http://schemas.openxmlformats.org/officeDocument/2006/relationships/hyperlink" Target="https://login.consultant.ru/link/?req=doc&amp;base=LAW&amp;n=453614&amp;date=20.02.2025&amp;dst=100875&amp;field=134&amp;demo=2" TargetMode="External"/><Relationship Id="rId5947" Type="http://schemas.openxmlformats.org/officeDocument/2006/relationships/hyperlink" Target="https://login.consultant.ru/link/?req=doc&amp;base=LAW&amp;n=197409&amp;date=20.02.2025&amp;dst=100025&amp;field=134&amp;demo=2" TargetMode="External"/><Relationship Id="rId32" Type="http://schemas.openxmlformats.org/officeDocument/2006/relationships/hyperlink" Target="https://login.consultant.ru/link/?req=doc&amp;base=LAW&amp;n=452324&amp;date=20.02.2025&amp;dst=100043&amp;field=134&amp;demo=2" TargetMode="External"/><Relationship Id="rId1600" Type="http://schemas.openxmlformats.org/officeDocument/2006/relationships/hyperlink" Target="https://login.consultant.ru/link/?req=doc&amp;base=LAW&amp;n=480012&amp;date=20.02.2025&amp;dst=1384&amp;field=134&amp;demo=2" TargetMode="External"/><Relationship Id="rId3498" Type="http://schemas.openxmlformats.org/officeDocument/2006/relationships/hyperlink" Target="https://login.consultant.ru/link/?req=doc&amp;base=LAW&amp;n=473303&amp;date=20.02.2025&amp;dst=8&amp;field=134&amp;demo=2" TargetMode="External"/><Relationship Id="rId4549" Type="http://schemas.openxmlformats.org/officeDocument/2006/relationships/hyperlink" Target="https://login.consultant.ru/link/?req=doc&amp;base=LAW&amp;n=306335&amp;date=20.02.2025&amp;dst=100026&amp;field=134&amp;demo=2" TargetMode="External"/><Relationship Id="rId4756" Type="http://schemas.openxmlformats.org/officeDocument/2006/relationships/hyperlink" Target="https://login.consultant.ru/link/?req=doc&amp;base=LAW&amp;n=165926&amp;date=20.02.2025&amp;dst=100032&amp;field=134&amp;demo=2" TargetMode="External"/><Relationship Id="rId4963" Type="http://schemas.openxmlformats.org/officeDocument/2006/relationships/hyperlink" Target="https://login.consultant.ru/link/?req=doc&amp;base=LAW&amp;n=181840&amp;date=20.02.2025&amp;dst=100123&amp;field=134&amp;demo=2" TargetMode="External"/><Relationship Id="rId5807" Type="http://schemas.openxmlformats.org/officeDocument/2006/relationships/hyperlink" Target="https://login.consultant.ru/link/?req=doc&amp;base=LAW&amp;n=404040&amp;date=20.02.2025&amp;dst=100030&amp;field=134&amp;demo=2" TargetMode="External"/><Relationship Id="rId7162" Type="http://schemas.openxmlformats.org/officeDocument/2006/relationships/hyperlink" Target="https://login.consultant.ru/link/?req=doc&amp;base=LAW&amp;n=153470&amp;date=20.02.2025&amp;dst=100077&amp;field=134&amp;demo=2" TargetMode="External"/><Relationship Id="rId3358" Type="http://schemas.openxmlformats.org/officeDocument/2006/relationships/hyperlink" Target="https://login.consultant.ru/link/?req=doc&amp;base=LAW&amp;n=476370&amp;date=20.02.2025&amp;dst=100197&amp;field=134&amp;demo=2" TargetMode="External"/><Relationship Id="rId3565" Type="http://schemas.openxmlformats.org/officeDocument/2006/relationships/hyperlink" Target="https://login.consultant.ru/link/?req=doc&amp;base=LAW&amp;n=220702&amp;date=20.02.2025&amp;dst=100246&amp;field=134&amp;demo=2" TargetMode="External"/><Relationship Id="rId3772" Type="http://schemas.openxmlformats.org/officeDocument/2006/relationships/hyperlink" Target="https://login.consultant.ru/link/?req=doc&amp;base=LAW&amp;n=482763&amp;date=20.02.2025&amp;dst=171&amp;field=134&amp;demo=2" TargetMode="External"/><Relationship Id="rId4409" Type="http://schemas.openxmlformats.org/officeDocument/2006/relationships/hyperlink" Target="https://login.consultant.ru/link/?req=doc&amp;base=LAW&amp;n=322498&amp;date=20.02.2025&amp;dst=100009&amp;field=134&amp;demo=2" TargetMode="External"/><Relationship Id="rId4616" Type="http://schemas.openxmlformats.org/officeDocument/2006/relationships/hyperlink" Target="https://login.consultant.ru/link/?req=doc&amp;base=LAW&amp;n=453614&amp;date=20.02.2025&amp;dst=100803&amp;field=134&amp;demo=2" TargetMode="External"/><Relationship Id="rId4823" Type="http://schemas.openxmlformats.org/officeDocument/2006/relationships/hyperlink" Target="https://login.consultant.ru/link/?req=doc&amp;base=LAW&amp;n=481050&amp;date=20.02.2025&amp;demo=2" TargetMode="External"/><Relationship Id="rId7022" Type="http://schemas.openxmlformats.org/officeDocument/2006/relationships/hyperlink" Target="https://login.consultant.ru/link/?req=doc&amp;base=LAW&amp;n=436199&amp;date=20.02.2025&amp;dst=100048&amp;field=134&amp;demo=2" TargetMode="External"/><Relationship Id="rId279" Type="http://schemas.openxmlformats.org/officeDocument/2006/relationships/hyperlink" Target="https://login.consultant.ru/link/?req=doc&amp;base=LAW&amp;n=446113&amp;date=20.02.2025&amp;dst=100011&amp;field=134&amp;demo=2" TargetMode="External"/><Relationship Id="rId486" Type="http://schemas.openxmlformats.org/officeDocument/2006/relationships/hyperlink" Target="https://login.consultant.ru/link/?req=doc&amp;base=LAW&amp;n=412688&amp;date=20.02.2025&amp;dst=100023&amp;field=134&amp;demo=2" TargetMode="External"/><Relationship Id="rId693" Type="http://schemas.openxmlformats.org/officeDocument/2006/relationships/hyperlink" Target="https://login.consultant.ru/link/?req=doc&amp;base=LAW&amp;n=483069&amp;date=20.02.2025&amp;dst=100252&amp;field=134&amp;demo=2" TargetMode="External"/><Relationship Id="rId2167" Type="http://schemas.openxmlformats.org/officeDocument/2006/relationships/hyperlink" Target="https://login.consultant.ru/link/?req=doc&amp;base=LAW&amp;n=453614&amp;date=20.02.2025&amp;dst=100408&amp;field=134&amp;demo=2" TargetMode="External"/><Relationship Id="rId2374" Type="http://schemas.openxmlformats.org/officeDocument/2006/relationships/hyperlink" Target="https://login.consultant.ru/link/?req=doc&amp;base=LAW&amp;n=453258&amp;date=20.02.2025&amp;dst=100015&amp;field=134&amp;demo=2" TargetMode="External"/><Relationship Id="rId2581" Type="http://schemas.openxmlformats.org/officeDocument/2006/relationships/hyperlink" Target="https://login.consultant.ru/link/?req=doc&amp;base=LAW&amp;n=377644&amp;date=20.02.2025&amp;dst=100025&amp;field=134&amp;demo=2" TargetMode="External"/><Relationship Id="rId3218" Type="http://schemas.openxmlformats.org/officeDocument/2006/relationships/hyperlink" Target="https://login.consultant.ru/link/?req=doc&amp;base=LAW&amp;n=221449&amp;date=20.02.2025&amp;dst=100051&amp;field=134&amp;demo=2" TargetMode="External"/><Relationship Id="rId3425" Type="http://schemas.openxmlformats.org/officeDocument/2006/relationships/hyperlink" Target="https://login.consultant.ru/link/?req=doc&amp;base=LAW&amp;n=453874&amp;date=20.02.2025&amp;dst=100020&amp;field=134&amp;demo=2" TargetMode="External"/><Relationship Id="rId3632" Type="http://schemas.openxmlformats.org/officeDocument/2006/relationships/hyperlink" Target="https://login.consultant.ru/link/?req=doc&amp;base=LAW&amp;n=149859&amp;date=20.02.2025&amp;dst=100041&amp;field=134&amp;demo=2" TargetMode="External"/><Relationship Id="rId6788" Type="http://schemas.openxmlformats.org/officeDocument/2006/relationships/hyperlink" Target="https://login.consultant.ru/link/?req=doc&amp;base=LAW&amp;n=182041&amp;date=20.02.2025&amp;dst=100181&amp;field=134&amp;demo=2" TargetMode="External"/><Relationship Id="rId139" Type="http://schemas.openxmlformats.org/officeDocument/2006/relationships/hyperlink" Target="https://login.consultant.ru/link/?req=doc&amp;base=LAW&amp;n=482544&amp;date=20.02.2025&amp;dst=100010&amp;field=134&amp;demo=2" TargetMode="External"/><Relationship Id="rId346" Type="http://schemas.openxmlformats.org/officeDocument/2006/relationships/hyperlink" Target="https://login.consultant.ru/link/?req=doc&amp;base=LAW&amp;n=169765&amp;date=20.02.2025&amp;dst=100010&amp;field=134&amp;demo=2" TargetMode="External"/><Relationship Id="rId553" Type="http://schemas.openxmlformats.org/officeDocument/2006/relationships/hyperlink" Target="https://login.consultant.ru/link/?req=doc&amp;base=LAW&amp;n=188326&amp;date=20.02.2025&amp;dst=100009&amp;field=134&amp;demo=2" TargetMode="External"/><Relationship Id="rId760" Type="http://schemas.openxmlformats.org/officeDocument/2006/relationships/hyperlink" Target="https://login.consultant.ru/link/?req=doc&amp;base=LAW&amp;n=493279&amp;date=20.02.2025&amp;dst=255&amp;field=134&amp;demo=2" TargetMode="External"/><Relationship Id="rId1183" Type="http://schemas.openxmlformats.org/officeDocument/2006/relationships/hyperlink" Target="https://login.consultant.ru/link/?req=doc&amp;base=LAW&amp;n=453614&amp;date=20.02.2025&amp;dst=100153&amp;field=134&amp;demo=2" TargetMode="External"/><Relationship Id="rId1390" Type="http://schemas.openxmlformats.org/officeDocument/2006/relationships/hyperlink" Target="https://login.consultant.ru/link/?req=doc&amp;base=LAW&amp;n=371737&amp;date=20.02.2025&amp;dst=100009&amp;field=134&amp;demo=2" TargetMode="External"/><Relationship Id="rId2027" Type="http://schemas.openxmlformats.org/officeDocument/2006/relationships/hyperlink" Target="https://login.consultant.ru/link/?req=doc&amp;base=LAW&amp;n=95177&amp;date=20.02.2025&amp;dst=100063&amp;field=134&amp;demo=2" TargetMode="External"/><Relationship Id="rId2234" Type="http://schemas.openxmlformats.org/officeDocument/2006/relationships/hyperlink" Target="https://login.consultant.ru/link/?req=doc&amp;base=LAW&amp;n=453614&amp;date=20.02.2025&amp;dst=100426&amp;field=134&amp;demo=2" TargetMode="External"/><Relationship Id="rId2441" Type="http://schemas.openxmlformats.org/officeDocument/2006/relationships/hyperlink" Target="https://login.consultant.ru/link/?req=doc&amp;base=LAW&amp;n=493265&amp;date=20.02.2025&amp;dst=100100&amp;field=134&amp;demo=2" TargetMode="External"/><Relationship Id="rId5597" Type="http://schemas.openxmlformats.org/officeDocument/2006/relationships/hyperlink" Target="https://login.consultant.ru/link/?req=doc&amp;base=LAW&amp;n=454112&amp;date=20.02.2025&amp;dst=100456&amp;field=134&amp;demo=2" TargetMode="External"/><Relationship Id="rId6995" Type="http://schemas.openxmlformats.org/officeDocument/2006/relationships/hyperlink" Target="https://login.consultant.ru/link/?req=doc&amp;base=LAW&amp;n=386893&amp;date=20.02.2025&amp;dst=100028&amp;field=134&amp;demo=2" TargetMode="External"/><Relationship Id="rId206" Type="http://schemas.openxmlformats.org/officeDocument/2006/relationships/hyperlink" Target="https://login.consultant.ru/link/?req=doc&amp;base=LAW&amp;n=377644&amp;date=20.02.2025&amp;dst=100010&amp;field=134&amp;demo=2" TargetMode="External"/><Relationship Id="rId413" Type="http://schemas.openxmlformats.org/officeDocument/2006/relationships/hyperlink" Target="https://login.consultant.ru/link/?req=doc&amp;base=LAW&amp;n=323785&amp;date=20.02.2025&amp;dst=100009&amp;field=134&amp;demo=2" TargetMode="External"/><Relationship Id="rId1043" Type="http://schemas.openxmlformats.org/officeDocument/2006/relationships/hyperlink" Target="https://login.consultant.ru/link/?req=doc&amp;base=LAW&amp;n=446093&amp;date=20.02.2025&amp;dst=100011&amp;field=134&amp;demo=2" TargetMode="External"/><Relationship Id="rId4199" Type="http://schemas.openxmlformats.org/officeDocument/2006/relationships/hyperlink" Target="https://login.consultant.ru/link/?req=doc&amp;base=LAW&amp;n=201287&amp;date=20.02.2025&amp;dst=100237&amp;field=134&amp;demo=2" TargetMode="External"/><Relationship Id="rId6648" Type="http://schemas.openxmlformats.org/officeDocument/2006/relationships/hyperlink" Target="https://login.consultant.ru/link/?req=doc&amp;base=LAW&amp;n=201316&amp;date=20.02.2025&amp;dst=100081&amp;field=134&amp;demo=2" TargetMode="External"/><Relationship Id="rId6855" Type="http://schemas.openxmlformats.org/officeDocument/2006/relationships/hyperlink" Target="https://login.consultant.ru/link/?req=doc&amp;base=LAW&amp;n=220284&amp;date=20.02.2025&amp;dst=100049&amp;field=134&amp;demo=2" TargetMode="External"/><Relationship Id="rId620" Type="http://schemas.openxmlformats.org/officeDocument/2006/relationships/hyperlink" Target="https://login.consultant.ru/link/?req=doc&amp;base=LAW&amp;n=195024&amp;date=20.02.2025&amp;dst=100170&amp;field=134&amp;demo=2" TargetMode="External"/><Relationship Id="rId1250" Type="http://schemas.openxmlformats.org/officeDocument/2006/relationships/hyperlink" Target="https://login.consultant.ru/link/?req=doc&amp;base=LAW&amp;n=495184&amp;date=20.02.2025&amp;dst=1229&amp;field=134&amp;demo=2" TargetMode="External"/><Relationship Id="rId2301" Type="http://schemas.openxmlformats.org/officeDocument/2006/relationships/hyperlink" Target="https://login.consultant.ru/link/?req=doc&amp;base=LAW&amp;n=494425&amp;date=20.02.2025&amp;dst=100049&amp;field=134&amp;demo=2" TargetMode="External"/><Relationship Id="rId4059" Type="http://schemas.openxmlformats.org/officeDocument/2006/relationships/hyperlink" Target="https://login.consultant.ru/link/?req=doc&amp;base=LAW&amp;n=483038&amp;date=20.02.2025&amp;dst=8&amp;field=134&amp;demo=2" TargetMode="External"/><Relationship Id="rId5457" Type="http://schemas.openxmlformats.org/officeDocument/2006/relationships/hyperlink" Target="https://login.consultant.ru/link/?req=doc&amp;base=LAW&amp;n=153470&amp;date=20.02.2025&amp;dst=100055&amp;field=134&amp;demo=2" TargetMode="External"/><Relationship Id="rId5664" Type="http://schemas.openxmlformats.org/officeDocument/2006/relationships/hyperlink" Target="https://login.consultant.ru/link/?req=doc&amp;base=LAW&amp;n=440686&amp;date=20.02.2025&amp;dst=100041&amp;field=134&amp;demo=2" TargetMode="External"/><Relationship Id="rId5871" Type="http://schemas.openxmlformats.org/officeDocument/2006/relationships/hyperlink" Target="https://login.consultant.ru/link/?req=doc&amp;base=LAW&amp;n=483238&amp;date=20.02.2025&amp;dst=11385&amp;field=134&amp;demo=2" TargetMode="External"/><Relationship Id="rId6508" Type="http://schemas.openxmlformats.org/officeDocument/2006/relationships/hyperlink" Target="https://login.consultant.ru/link/?req=doc&amp;base=LAW&amp;n=130936&amp;date=20.02.2025&amp;dst=100062&amp;field=134&amp;demo=2" TargetMode="External"/><Relationship Id="rId6715" Type="http://schemas.openxmlformats.org/officeDocument/2006/relationships/hyperlink" Target="https://login.consultant.ru/link/?req=doc&amp;base=LAW&amp;n=200582&amp;date=20.02.2025&amp;dst=100036&amp;field=134&amp;demo=2" TargetMode="External"/><Relationship Id="rId6922" Type="http://schemas.openxmlformats.org/officeDocument/2006/relationships/hyperlink" Target="https://login.consultant.ru/link/?req=doc&amp;base=LAW&amp;n=453993&amp;date=20.02.2025&amp;dst=100506&amp;field=134&amp;demo=2" TargetMode="External"/><Relationship Id="rId1110" Type="http://schemas.openxmlformats.org/officeDocument/2006/relationships/hyperlink" Target="https://login.consultant.ru/link/?req=doc&amp;base=LAW&amp;n=201285&amp;date=20.02.2025&amp;dst=100042&amp;field=134&amp;demo=2" TargetMode="External"/><Relationship Id="rId4266" Type="http://schemas.openxmlformats.org/officeDocument/2006/relationships/hyperlink" Target="https://login.consultant.ru/link/?req=doc&amp;base=LAW&amp;n=377631&amp;date=20.02.2025&amp;dst=100013&amp;field=134&amp;demo=2" TargetMode="External"/><Relationship Id="rId4473" Type="http://schemas.openxmlformats.org/officeDocument/2006/relationships/hyperlink" Target="https://login.consultant.ru/link/?req=doc&amp;base=LAW&amp;n=183375&amp;date=20.02.2025&amp;dst=100055&amp;field=134&amp;demo=2" TargetMode="External"/><Relationship Id="rId4680" Type="http://schemas.openxmlformats.org/officeDocument/2006/relationships/hyperlink" Target="https://login.consultant.ru/link/?req=doc&amp;base=LAW&amp;n=208048&amp;date=20.02.2025&amp;dst=100059&amp;field=134&amp;demo=2" TargetMode="External"/><Relationship Id="rId5317" Type="http://schemas.openxmlformats.org/officeDocument/2006/relationships/hyperlink" Target="https://login.consultant.ru/link/?req=doc&amp;base=LAW&amp;n=405467&amp;date=20.02.2025&amp;dst=100022&amp;field=134&amp;demo=2" TargetMode="External"/><Relationship Id="rId5524" Type="http://schemas.openxmlformats.org/officeDocument/2006/relationships/hyperlink" Target="https://login.consultant.ru/link/?req=doc&amp;base=LAW&amp;n=494425&amp;date=20.02.2025&amp;dst=100080&amp;field=134&amp;demo=2" TargetMode="External"/><Relationship Id="rId5731" Type="http://schemas.openxmlformats.org/officeDocument/2006/relationships/hyperlink" Target="https://login.consultant.ru/link/?req=doc&amp;base=LAW&amp;n=440508&amp;date=20.02.2025&amp;dst=100022&amp;field=134&amp;demo=2" TargetMode="External"/><Relationship Id="rId1927" Type="http://schemas.openxmlformats.org/officeDocument/2006/relationships/hyperlink" Target="https://login.consultant.ru/link/?req=doc&amp;base=LAW&amp;n=95177&amp;date=20.02.2025&amp;dst=100009&amp;field=134&amp;demo=2" TargetMode="External"/><Relationship Id="rId3075" Type="http://schemas.openxmlformats.org/officeDocument/2006/relationships/hyperlink" Target="https://login.consultant.ru/link/?req=doc&amp;base=LAW&amp;n=221691&amp;date=20.02.2025&amp;dst=100675&amp;field=134&amp;demo=2" TargetMode="External"/><Relationship Id="rId3282" Type="http://schemas.openxmlformats.org/officeDocument/2006/relationships/hyperlink" Target="https://login.consultant.ru/link/?req=doc&amp;base=LAW&amp;n=182606&amp;date=20.02.2025&amp;dst=100027&amp;field=134&amp;demo=2" TargetMode="External"/><Relationship Id="rId4126" Type="http://schemas.openxmlformats.org/officeDocument/2006/relationships/hyperlink" Target="https://login.consultant.ru/link/?req=doc&amp;base=LAW&amp;n=483127&amp;date=20.02.2025&amp;dst=100257&amp;field=134&amp;demo=2" TargetMode="External"/><Relationship Id="rId4333" Type="http://schemas.openxmlformats.org/officeDocument/2006/relationships/hyperlink" Target="https://login.consultant.ru/link/?req=doc&amp;base=LAW&amp;n=58266&amp;date=20.02.2025&amp;dst=100045&amp;field=134&amp;demo=2" TargetMode="External"/><Relationship Id="rId4540" Type="http://schemas.openxmlformats.org/officeDocument/2006/relationships/hyperlink" Target="https://login.consultant.ru/link/?req=doc&amp;base=LAW&amp;n=189504&amp;date=20.02.2025&amp;dst=100017&amp;field=134&amp;demo=2" TargetMode="External"/><Relationship Id="rId7489" Type="http://schemas.openxmlformats.org/officeDocument/2006/relationships/hyperlink" Target="https://login.consultant.ru/link/?req=doc&amp;base=LAW&amp;n=116560&amp;date=20.02.2025&amp;dst=100050&amp;field=134&amp;demo=2" TargetMode="External"/><Relationship Id="rId7696" Type="http://schemas.openxmlformats.org/officeDocument/2006/relationships/hyperlink" Target="https://login.consultant.ru/link/?req=doc&amp;base=LAW&amp;n=473303&amp;date=20.02.2025&amp;demo=2" TargetMode="External"/><Relationship Id="rId2091" Type="http://schemas.openxmlformats.org/officeDocument/2006/relationships/hyperlink" Target="https://login.consultant.ru/link/?req=doc&amp;base=LAW&amp;n=54577&amp;date=20.02.2025&amp;dst=100012&amp;field=134&amp;demo=2" TargetMode="External"/><Relationship Id="rId3142" Type="http://schemas.openxmlformats.org/officeDocument/2006/relationships/hyperlink" Target="https://login.consultant.ru/link/?req=doc&amp;base=LAW&amp;n=221231&amp;date=20.02.2025&amp;dst=100027&amp;field=134&amp;demo=2" TargetMode="External"/><Relationship Id="rId4400" Type="http://schemas.openxmlformats.org/officeDocument/2006/relationships/hyperlink" Target="https://login.consultant.ru/link/?req=doc&amp;base=LAW&amp;n=286560&amp;date=20.02.2025&amp;dst=100048&amp;field=134&amp;demo=2" TargetMode="External"/><Relationship Id="rId6298" Type="http://schemas.openxmlformats.org/officeDocument/2006/relationships/hyperlink" Target="https://login.consultant.ru/link/?req=doc&amp;base=LAW&amp;n=488449&amp;date=20.02.2025&amp;dst=100163&amp;field=134&amp;demo=2" TargetMode="External"/><Relationship Id="rId7349" Type="http://schemas.openxmlformats.org/officeDocument/2006/relationships/hyperlink" Target="https://login.consultant.ru/link/?req=doc&amp;base=LAW&amp;n=88283&amp;date=20.02.2025&amp;dst=100008&amp;field=134&amp;demo=2" TargetMode="External"/><Relationship Id="rId7556" Type="http://schemas.openxmlformats.org/officeDocument/2006/relationships/hyperlink" Target="https://login.consultant.ru/link/?req=doc&amp;base=LAW&amp;n=201316&amp;date=20.02.2025&amp;dst=100107&amp;field=134&amp;demo=2" TargetMode="External"/><Relationship Id="rId7763" Type="http://schemas.openxmlformats.org/officeDocument/2006/relationships/hyperlink" Target="https://login.consultant.ru/link/?req=doc&amp;base=LAW&amp;n=487135&amp;date=20.02.2025&amp;dst=101022&amp;field=134&amp;demo=2" TargetMode="External"/><Relationship Id="rId270" Type="http://schemas.openxmlformats.org/officeDocument/2006/relationships/hyperlink" Target="https://login.consultant.ru/link/?req=doc&amp;base=LAW&amp;n=282616&amp;date=20.02.2025&amp;dst=100021&amp;field=134&amp;demo=2" TargetMode="External"/><Relationship Id="rId3002" Type="http://schemas.openxmlformats.org/officeDocument/2006/relationships/hyperlink" Target="https://login.consultant.ru/link/?req=doc&amp;base=LAW&amp;n=413549&amp;date=20.02.2025&amp;dst=100532&amp;field=134&amp;demo=2" TargetMode="External"/><Relationship Id="rId6158" Type="http://schemas.openxmlformats.org/officeDocument/2006/relationships/hyperlink" Target="https://login.consultant.ru/link/?req=doc&amp;base=LAW&amp;n=420986&amp;date=20.02.2025&amp;dst=100763&amp;field=134&amp;demo=2" TargetMode="External"/><Relationship Id="rId6365" Type="http://schemas.openxmlformats.org/officeDocument/2006/relationships/hyperlink" Target="https://login.consultant.ru/link/?req=doc&amp;base=LAW&amp;n=487173&amp;date=20.02.2025&amp;dst=100048&amp;field=134&amp;demo=2" TargetMode="External"/><Relationship Id="rId6572" Type="http://schemas.openxmlformats.org/officeDocument/2006/relationships/hyperlink" Target="https://login.consultant.ru/link/?req=doc&amp;base=LAW&amp;n=186310&amp;date=20.02.2025&amp;dst=102614&amp;field=134&amp;demo=2" TargetMode="External"/><Relationship Id="rId7209" Type="http://schemas.openxmlformats.org/officeDocument/2006/relationships/hyperlink" Target="https://login.consultant.ru/link/?req=doc&amp;base=LAW&amp;n=58800&amp;date=20.02.2025&amp;dst=100008&amp;field=134&amp;demo=2" TargetMode="External"/><Relationship Id="rId7416" Type="http://schemas.openxmlformats.org/officeDocument/2006/relationships/hyperlink" Target="https://login.consultant.ru/link/?req=doc&amp;base=LAW&amp;n=148477&amp;date=20.02.2025&amp;dst=100033&amp;field=134&amp;demo=2" TargetMode="External"/><Relationship Id="rId130" Type="http://schemas.openxmlformats.org/officeDocument/2006/relationships/hyperlink" Target="https://login.consultant.ru/link/?req=doc&amp;base=LAW&amp;n=412688&amp;date=20.02.2025&amp;dst=100014&amp;field=134&amp;demo=2" TargetMode="External"/><Relationship Id="rId3959" Type="http://schemas.openxmlformats.org/officeDocument/2006/relationships/hyperlink" Target="https://login.consultant.ru/link/?req=doc&amp;base=LAW&amp;n=420389&amp;date=20.02.2025&amp;dst=100008&amp;field=134&amp;demo=2" TargetMode="External"/><Relationship Id="rId5174" Type="http://schemas.openxmlformats.org/officeDocument/2006/relationships/hyperlink" Target="https://login.consultant.ru/link/?req=doc&amp;base=LAW&amp;n=452703&amp;date=20.02.2025&amp;dst=100023&amp;field=134&amp;demo=2" TargetMode="External"/><Relationship Id="rId5381" Type="http://schemas.openxmlformats.org/officeDocument/2006/relationships/hyperlink" Target="https://login.consultant.ru/link/?req=doc&amp;base=LAW&amp;n=198844&amp;date=20.02.2025&amp;dst=100021&amp;field=134&amp;demo=2" TargetMode="External"/><Relationship Id="rId6018" Type="http://schemas.openxmlformats.org/officeDocument/2006/relationships/hyperlink" Target="https://login.consultant.ru/link/?req=doc&amp;base=LAW&amp;n=329276&amp;date=20.02.2025&amp;dst=100026&amp;field=134&amp;demo=2" TargetMode="External"/><Relationship Id="rId6225" Type="http://schemas.openxmlformats.org/officeDocument/2006/relationships/hyperlink" Target="https://login.consultant.ru/link/?req=doc&amp;base=LAW&amp;n=178856&amp;date=20.02.2025&amp;dst=100009&amp;field=134&amp;demo=2" TargetMode="External"/><Relationship Id="rId7623" Type="http://schemas.openxmlformats.org/officeDocument/2006/relationships/hyperlink" Target="https://login.consultant.ru/link/?req=doc&amp;base=LAW&amp;n=355594&amp;date=20.02.2025&amp;dst=100025&amp;field=134&amp;demo=2" TargetMode="External"/><Relationship Id="rId2768" Type="http://schemas.openxmlformats.org/officeDocument/2006/relationships/hyperlink" Target="https://login.consultant.ru/link/?req=doc&amp;base=LAW&amp;n=372708&amp;date=20.02.2025&amp;dst=100021&amp;field=134&amp;demo=2" TargetMode="External"/><Relationship Id="rId2975" Type="http://schemas.openxmlformats.org/officeDocument/2006/relationships/hyperlink" Target="https://login.consultant.ru/link/?req=doc&amp;base=LAW&amp;n=450445&amp;date=20.02.2025&amp;dst=229&amp;field=134&amp;demo=2" TargetMode="External"/><Relationship Id="rId3819" Type="http://schemas.openxmlformats.org/officeDocument/2006/relationships/hyperlink" Target="https://login.consultant.ru/link/?req=doc&amp;base=LAW&amp;n=453614&amp;date=20.02.2025&amp;dst=100639&amp;field=134&amp;demo=2" TargetMode="External"/><Relationship Id="rId5034" Type="http://schemas.openxmlformats.org/officeDocument/2006/relationships/hyperlink" Target="https://login.consultant.ru/link/?req=doc&amp;base=LAW&amp;n=133284&amp;date=20.02.2025&amp;dst=100041&amp;field=134&amp;demo=2" TargetMode="External"/><Relationship Id="rId6432" Type="http://schemas.openxmlformats.org/officeDocument/2006/relationships/hyperlink" Target="https://login.consultant.ru/link/?req=doc&amp;base=LAW&amp;n=201316&amp;date=20.02.2025&amp;dst=100079&amp;field=134&amp;demo=2" TargetMode="External"/><Relationship Id="rId947" Type="http://schemas.openxmlformats.org/officeDocument/2006/relationships/hyperlink" Target="https://login.consultant.ru/link/?req=doc&amp;base=LAW&amp;n=201316&amp;date=20.02.2025&amp;dst=100027&amp;field=134&amp;demo=2" TargetMode="External"/><Relationship Id="rId1577" Type="http://schemas.openxmlformats.org/officeDocument/2006/relationships/hyperlink" Target="https://login.consultant.ru/link/?req=doc&amp;base=LAW&amp;n=200730&amp;date=20.02.2025&amp;dst=100089&amp;field=134&amp;demo=2" TargetMode="External"/><Relationship Id="rId1784" Type="http://schemas.openxmlformats.org/officeDocument/2006/relationships/hyperlink" Target="https://login.consultant.ru/link/?req=doc&amp;base=LAW&amp;n=201316&amp;date=20.02.2025&amp;dst=100056&amp;field=134&amp;demo=2" TargetMode="External"/><Relationship Id="rId1991" Type="http://schemas.openxmlformats.org/officeDocument/2006/relationships/hyperlink" Target="https://login.consultant.ru/link/?req=doc&amp;base=LAW&amp;n=453614&amp;date=20.02.2025&amp;dst=100348&amp;field=134&amp;demo=2" TargetMode="External"/><Relationship Id="rId2628" Type="http://schemas.openxmlformats.org/officeDocument/2006/relationships/hyperlink" Target="https://login.consultant.ru/link/?req=doc&amp;base=LAW&amp;n=453614&amp;date=20.02.2025&amp;dst=100509&amp;field=134&amp;demo=2" TargetMode="External"/><Relationship Id="rId2835" Type="http://schemas.openxmlformats.org/officeDocument/2006/relationships/hyperlink" Target="https://login.consultant.ru/link/?req=doc&amp;base=LAW&amp;n=494972&amp;date=20.02.2025&amp;dst=703&amp;field=134&amp;demo=2" TargetMode="External"/><Relationship Id="rId4190" Type="http://schemas.openxmlformats.org/officeDocument/2006/relationships/hyperlink" Target="https://login.consultant.ru/link/?req=doc&amp;base=LAW&amp;n=180846&amp;date=20.02.2025&amp;dst=100321&amp;field=134&amp;demo=2" TargetMode="External"/><Relationship Id="rId5241" Type="http://schemas.openxmlformats.org/officeDocument/2006/relationships/hyperlink" Target="https://login.consultant.ru/link/?req=doc&amp;base=LAW&amp;n=217344&amp;date=20.02.2025&amp;dst=100042&amp;field=134&amp;demo=2" TargetMode="External"/><Relationship Id="rId76" Type="http://schemas.openxmlformats.org/officeDocument/2006/relationships/hyperlink" Target="https://login.consultant.ru/link/?req=doc&amp;base=LAW&amp;n=381394&amp;date=20.02.2025&amp;dst=100009&amp;field=134&amp;demo=2" TargetMode="External"/><Relationship Id="rId807" Type="http://schemas.openxmlformats.org/officeDocument/2006/relationships/hyperlink" Target="https://login.consultant.ru/link/?req=doc&amp;base=LAW&amp;n=482646&amp;date=20.02.2025&amp;dst=100464&amp;field=134&amp;demo=2" TargetMode="External"/><Relationship Id="rId1437" Type="http://schemas.openxmlformats.org/officeDocument/2006/relationships/hyperlink" Target="https://login.consultant.ru/link/?req=doc&amp;base=LAW&amp;n=326892&amp;date=20.02.2025&amp;dst=100082&amp;field=134&amp;demo=2" TargetMode="External"/><Relationship Id="rId1644" Type="http://schemas.openxmlformats.org/officeDocument/2006/relationships/hyperlink" Target="https://login.consultant.ru/link/?req=doc&amp;base=LAW&amp;n=149647&amp;date=20.02.2025&amp;dst=100072&amp;field=134&amp;demo=2" TargetMode="External"/><Relationship Id="rId1851" Type="http://schemas.openxmlformats.org/officeDocument/2006/relationships/hyperlink" Target="https://login.consultant.ru/link/?req=doc&amp;base=LAW&amp;n=473936&amp;date=20.02.2025&amp;dst=100024&amp;field=134&amp;demo=2" TargetMode="External"/><Relationship Id="rId2902" Type="http://schemas.openxmlformats.org/officeDocument/2006/relationships/hyperlink" Target="https://login.consultant.ru/link/?req=doc&amp;base=LAW&amp;n=473937&amp;date=20.02.2025&amp;dst=100011&amp;field=134&amp;demo=2" TargetMode="External"/><Relationship Id="rId4050" Type="http://schemas.openxmlformats.org/officeDocument/2006/relationships/hyperlink" Target="https://login.consultant.ru/link/?req=doc&amp;base=LAW&amp;n=166094&amp;date=20.02.2025&amp;dst=100039&amp;field=134&amp;demo=2" TargetMode="External"/><Relationship Id="rId5101" Type="http://schemas.openxmlformats.org/officeDocument/2006/relationships/hyperlink" Target="https://login.consultant.ru/link/?req=doc&amp;base=LAW&amp;n=413549&amp;date=20.02.2025&amp;dst=100543&amp;field=134&amp;demo=2" TargetMode="External"/><Relationship Id="rId1504" Type="http://schemas.openxmlformats.org/officeDocument/2006/relationships/hyperlink" Target="https://login.consultant.ru/link/?req=doc&amp;base=LAW&amp;n=454133&amp;date=20.02.2025&amp;dst=100099&amp;field=134&amp;demo=2" TargetMode="External"/><Relationship Id="rId1711" Type="http://schemas.openxmlformats.org/officeDocument/2006/relationships/hyperlink" Target="https://login.consultant.ru/link/?req=doc&amp;base=LAW&amp;n=491944&amp;date=20.02.2025&amp;dst=100010&amp;field=134&amp;demo=2" TargetMode="External"/><Relationship Id="rId4867" Type="http://schemas.openxmlformats.org/officeDocument/2006/relationships/hyperlink" Target="https://login.consultant.ru/link/?req=doc&amp;base=LAW&amp;n=494446&amp;date=20.02.2025&amp;dst=100050&amp;field=134&amp;demo=2" TargetMode="External"/><Relationship Id="rId7066" Type="http://schemas.openxmlformats.org/officeDocument/2006/relationships/hyperlink" Target="https://login.consultant.ru/link/?req=doc&amp;base=LAW&amp;n=309991&amp;date=20.02.2025&amp;dst=100008&amp;field=134&amp;demo=2" TargetMode="External"/><Relationship Id="rId7273" Type="http://schemas.openxmlformats.org/officeDocument/2006/relationships/hyperlink" Target="https://login.consultant.ru/link/?req=doc&amp;base=LAW&amp;n=411057&amp;date=20.02.2025&amp;dst=100019&amp;field=134&amp;demo=2" TargetMode="External"/><Relationship Id="rId7480" Type="http://schemas.openxmlformats.org/officeDocument/2006/relationships/hyperlink" Target="https://login.consultant.ru/link/?req=doc&amp;base=LAW&amp;n=411056&amp;date=20.02.2025&amp;dst=100009&amp;field=134&amp;demo=2" TargetMode="External"/><Relationship Id="rId3469" Type="http://schemas.openxmlformats.org/officeDocument/2006/relationships/hyperlink" Target="https://login.consultant.ru/link/?req=doc&amp;base=LAW&amp;n=493194&amp;date=20.02.2025&amp;dst=48&amp;field=134&amp;demo=2" TargetMode="External"/><Relationship Id="rId3676" Type="http://schemas.openxmlformats.org/officeDocument/2006/relationships/hyperlink" Target="https://login.consultant.ru/link/?req=doc&amp;base=LAW&amp;n=349049&amp;date=20.02.2025&amp;dst=100011&amp;field=134&amp;demo=2" TargetMode="External"/><Relationship Id="rId5918" Type="http://schemas.openxmlformats.org/officeDocument/2006/relationships/hyperlink" Target="https://login.consultant.ru/link/?req=doc&amp;base=LAW&amp;n=286922&amp;date=20.02.2025&amp;dst=100247&amp;field=134&amp;demo=2" TargetMode="External"/><Relationship Id="rId6082" Type="http://schemas.openxmlformats.org/officeDocument/2006/relationships/hyperlink" Target="https://login.consultant.ru/link/?req=doc&amp;base=LAW&amp;n=149788&amp;date=20.02.2025&amp;dst=100077&amp;field=134&amp;demo=2" TargetMode="External"/><Relationship Id="rId7133" Type="http://schemas.openxmlformats.org/officeDocument/2006/relationships/hyperlink" Target="https://login.consultant.ru/link/?req=doc&amp;base=LAW&amp;n=329276&amp;date=20.02.2025&amp;dst=100035&amp;field=134&amp;demo=2" TargetMode="External"/><Relationship Id="rId7340" Type="http://schemas.openxmlformats.org/officeDocument/2006/relationships/hyperlink" Target="https://login.consultant.ru/link/?req=doc&amp;base=LAW&amp;n=282708&amp;date=20.02.2025&amp;dst=100170&amp;field=134&amp;demo=2" TargetMode="External"/><Relationship Id="rId597" Type="http://schemas.openxmlformats.org/officeDocument/2006/relationships/hyperlink" Target="https://login.consultant.ru/link/?req=doc&amp;base=LAW&amp;n=175232&amp;date=20.02.2025&amp;dst=100011&amp;field=134&amp;demo=2" TargetMode="External"/><Relationship Id="rId2278" Type="http://schemas.openxmlformats.org/officeDocument/2006/relationships/hyperlink" Target="https://login.consultant.ru/link/?req=doc&amp;base=LAW&amp;n=169767&amp;date=20.02.2025&amp;dst=100020&amp;field=134&amp;demo=2" TargetMode="External"/><Relationship Id="rId2485" Type="http://schemas.openxmlformats.org/officeDocument/2006/relationships/hyperlink" Target="https://login.consultant.ru/link/?req=doc&amp;base=LAW&amp;n=453614&amp;date=20.02.2025&amp;dst=100472&amp;field=134&amp;demo=2" TargetMode="External"/><Relationship Id="rId3329" Type="http://schemas.openxmlformats.org/officeDocument/2006/relationships/hyperlink" Target="https://login.consultant.ru/link/?req=doc&amp;base=LAW&amp;n=479727&amp;date=20.02.2025&amp;demo=2" TargetMode="External"/><Relationship Id="rId3883" Type="http://schemas.openxmlformats.org/officeDocument/2006/relationships/hyperlink" Target="https://login.consultant.ru/link/?req=doc&amp;base=LAW&amp;n=200919&amp;date=20.02.2025&amp;dst=100040&amp;field=134&amp;demo=2" TargetMode="External"/><Relationship Id="rId4727" Type="http://schemas.openxmlformats.org/officeDocument/2006/relationships/hyperlink" Target="https://login.consultant.ru/link/?req=doc&amp;base=LAW&amp;n=421193&amp;date=20.02.2025&amp;dst=100019&amp;field=134&amp;demo=2" TargetMode="External"/><Relationship Id="rId4934" Type="http://schemas.openxmlformats.org/officeDocument/2006/relationships/hyperlink" Target="https://login.consultant.ru/link/?req=doc&amp;base=LAW&amp;n=491396&amp;date=20.02.2025&amp;dst=100425&amp;field=134&amp;demo=2" TargetMode="External"/><Relationship Id="rId7200" Type="http://schemas.openxmlformats.org/officeDocument/2006/relationships/hyperlink" Target="https://login.consultant.ru/link/?req=doc&amp;base=LAW&amp;n=450395&amp;date=20.02.2025&amp;dst=100033&amp;field=134&amp;demo=2" TargetMode="External"/><Relationship Id="rId457" Type="http://schemas.openxmlformats.org/officeDocument/2006/relationships/hyperlink" Target="https://login.consultant.ru/link/?req=doc&amp;base=LAW&amp;n=491932&amp;date=20.02.2025&amp;dst=100018&amp;field=134&amp;demo=2" TargetMode="External"/><Relationship Id="rId1087" Type="http://schemas.openxmlformats.org/officeDocument/2006/relationships/hyperlink" Target="https://login.consultant.ru/link/?req=doc&amp;base=LAW&amp;n=326892&amp;date=20.02.2025&amp;dst=100016&amp;field=134&amp;demo=2" TargetMode="External"/><Relationship Id="rId1294" Type="http://schemas.openxmlformats.org/officeDocument/2006/relationships/hyperlink" Target="https://login.consultant.ru/link/?req=doc&amp;base=LAW&amp;n=494748&amp;date=20.02.2025&amp;dst=100020&amp;field=134&amp;demo=2" TargetMode="External"/><Relationship Id="rId2138" Type="http://schemas.openxmlformats.org/officeDocument/2006/relationships/hyperlink" Target="https://login.consultant.ru/link/?req=doc&amp;base=LAW&amp;n=355692&amp;date=20.02.2025&amp;dst=100018&amp;field=134&amp;demo=2" TargetMode="External"/><Relationship Id="rId2692" Type="http://schemas.openxmlformats.org/officeDocument/2006/relationships/hyperlink" Target="https://login.consultant.ru/link/?req=doc&amp;base=LAW&amp;n=286560&amp;date=20.02.2025&amp;dst=100025&amp;field=134&amp;demo=2" TargetMode="External"/><Relationship Id="rId3536" Type="http://schemas.openxmlformats.org/officeDocument/2006/relationships/hyperlink" Target="https://login.consultant.ru/link/?req=doc&amp;base=LAW&amp;n=325551&amp;date=20.02.2025&amp;dst=100010&amp;field=134&amp;demo=2" TargetMode="External"/><Relationship Id="rId3743" Type="http://schemas.openxmlformats.org/officeDocument/2006/relationships/hyperlink" Target="https://login.consultant.ru/link/?req=doc&amp;base=LAW&amp;n=12453&amp;date=20.02.2025&amp;dst=100163&amp;field=134&amp;demo=2" TargetMode="External"/><Relationship Id="rId3950" Type="http://schemas.openxmlformats.org/officeDocument/2006/relationships/hyperlink" Target="https://login.consultant.ru/link/?req=doc&amp;base=LAW&amp;n=327685&amp;date=20.02.2025&amp;dst=100065&amp;field=134&amp;demo=2" TargetMode="External"/><Relationship Id="rId6899" Type="http://schemas.openxmlformats.org/officeDocument/2006/relationships/hyperlink" Target="https://login.consultant.ru/link/?req=doc&amp;base=LAW&amp;n=446159&amp;date=20.02.2025&amp;dst=100475&amp;field=134&amp;demo=2" TargetMode="External"/><Relationship Id="rId664" Type="http://schemas.openxmlformats.org/officeDocument/2006/relationships/hyperlink" Target="https://login.consultant.ru/link/?req=doc&amp;base=LAW&amp;n=453614&amp;date=20.02.2025&amp;dst=100036&amp;field=134&amp;demo=2" TargetMode="External"/><Relationship Id="rId871" Type="http://schemas.openxmlformats.org/officeDocument/2006/relationships/hyperlink" Target="https://login.consultant.ru/link/?req=doc&amp;base=LAW&amp;n=372709&amp;date=20.02.2025&amp;dst=100024&amp;field=134&amp;demo=2" TargetMode="External"/><Relationship Id="rId2345" Type="http://schemas.openxmlformats.org/officeDocument/2006/relationships/hyperlink" Target="https://login.consultant.ru/link/?req=doc&amp;base=LAW&amp;n=443694&amp;date=20.02.2025&amp;dst=100012&amp;field=134&amp;demo=2" TargetMode="External"/><Relationship Id="rId2552" Type="http://schemas.openxmlformats.org/officeDocument/2006/relationships/hyperlink" Target="https://login.consultant.ru/link/?req=doc&amp;base=LAW&amp;n=408749&amp;date=20.02.2025&amp;dst=100026&amp;field=134&amp;demo=2" TargetMode="External"/><Relationship Id="rId3603" Type="http://schemas.openxmlformats.org/officeDocument/2006/relationships/hyperlink" Target="https://login.consultant.ru/link/?req=doc&amp;base=LAW&amp;n=466790&amp;date=20.02.2025&amp;dst=1370&amp;field=134&amp;demo=2" TargetMode="External"/><Relationship Id="rId3810" Type="http://schemas.openxmlformats.org/officeDocument/2006/relationships/hyperlink" Target="https://login.consultant.ru/link/?req=doc&amp;base=LAW&amp;n=339271&amp;date=20.02.2025&amp;dst=100064&amp;field=134&amp;demo=2" TargetMode="External"/><Relationship Id="rId6759" Type="http://schemas.openxmlformats.org/officeDocument/2006/relationships/hyperlink" Target="https://login.consultant.ru/link/?req=doc&amp;base=LAW&amp;n=201285&amp;date=20.02.2025&amp;dst=100414&amp;field=134&amp;demo=2" TargetMode="External"/><Relationship Id="rId6966" Type="http://schemas.openxmlformats.org/officeDocument/2006/relationships/hyperlink" Target="https://login.consultant.ru/link/?req=doc&amp;base=LAW&amp;n=201257&amp;date=20.02.2025&amp;dst=100128&amp;field=134&amp;demo=2" TargetMode="External"/><Relationship Id="rId317" Type="http://schemas.openxmlformats.org/officeDocument/2006/relationships/hyperlink" Target="https://login.consultant.ru/link/?req=doc&amp;base=LAW&amp;n=282616&amp;date=20.02.2025&amp;dst=100022&amp;field=134&amp;demo=2" TargetMode="External"/><Relationship Id="rId524" Type="http://schemas.openxmlformats.org/officeDocument/2006/relationships/hyperlink" Target="https://login.consultant.ru/link/?req=doc&amp;base=LAW&amp;n=191963&amp;date=20.02.2025&amp;dst=100204&amp;field=134&amp;demo=2" TargetMode="External"/><Relationship Id="rId731" Type="http://schemas.openxmlformats.org/officeDocument/2006/relationships/hyperlink" Target="https://login.consultant.ru/link/?req=doc&amp;base=LAW&amp;n=453614&amp;date=20.02.2025&amp;dst=100060&amp;field=134&amp;demo=2" TargetMode="External"/><Relationship Id="rId1154" Type="http://schemas.openxmlformats.org/officeDocument/2006/relationships/hyperlink" Target="https://login.consultant.ru/link/?req=doc&amp;base=LAW&amp;n=149071&amp;date=20.02.2025&amp;dst=100026&amp;field=134&amp;demo=2" TargetMode="External"/><Relationship Id="rId1361" Type="http://schemas.openxmlformats.org/officeDocument/2006/relationships/hyperlink" Target="https://login.consultant.ru/link/?req=doc&amp;base=LAW&amp;n=483136&amp;date=20.02.2025&amp;dst=100171&amp;field=134&amp;demo=2" TargetMode="External"/><Relationship Id="rId2205" Type="http://schemas.openxmlformats.org/officeDocument/2006/relationships/hyperlink" Target="https://login.consultant.ru/link/?req=doc&amp;base=LAW&amp;n=494425&amp;date=20.02.2025&amp;dst=100022&amp;field=134&amp;demo=2" TargetMode="External"/><Relationship Id="rId2412" Type="http://schemas.openxmlformats.org/officeDocument/2006/relationships/hyperlink" Target="https://login.consultant.ru/link/?req=doc&amp;base=LAW&amp;n=494425&amp;date=20.02.2025&amp;dst=100068&amp;field=134&amp;demo=2" TargetMode="External"/><Relationship Id="rId5568" Type="http://schemas.openxmlformats.org/officeDocument/2006/relationships/hyperlink" Target="https://login.consultant.ru/link/?req=doc&amp;base=LAW&amp;n=461634&amp;date=20.02.2025&amp;dst=6&amp;field=134&amp;demo=2" TargetMode="External"/><Relationship Id="rId5775" Type="http://schemas.openxmlformats.org/officeDocument/2006/relationships/hyperlink" Target="https://login.consultant.ru/link/?req=doc&amp;base=LAW&amp;n=446159&amp;date=20.02.2025&amp;dst=100169&amp;field=134&amp;demo=2" TargetMode="External"/><Relationship Id="rId5982" Type="http://schemas.openxmlformats.org/officeDocument/2006/relationships/hyperlink" Target="https://login.consultant.ru/link/?req=doc&amp;base=LAW&amp;n=456504&amp;date=20.02.2025&amp;dst=100417&amp;field=134&amp;demo=2" TargetMode="External"/><Relationship Id="rId6619" Type="http://schemas.openxmlformats.org/officeDocument/2006/relationships/hyperlink" Target="https://login.consultant.ru/link/?req=doc&amp;base=LAW&amp;n=446159&amp;date=20.02.2025&amp;dst=100442&amp;field=134&amp;demo=2" TargetMode="External"/><Relationship Id="rId6826" Type="http://schemas.openxmlformats.org/officeDocument/2006/relationships/hyperlink" Target="https://login.consultant.ru/link/?req=doc&amp;base=LAW&amp;n=329276&amp;date=20.02.2025&amp;dst=100034&amp;field=134&amp;demo=2" TargetMode="External"/><Relationship Id="rId1014" Type="http://schemas.openxmlformats.org/officeDocument/2006/relationships/hyperlink" Target="https://login.consultant.ru/link/?req=doc&amp;base=LAW&amp;n=462227&amp;date=20.02.2025&amp;dst=123&amp;field=134&amp;demo=2" TargetMode="External"/><Relationship Id="rId1221" Type="http://schemas.openxmlformats.org/officeDocument/2006/relationships/hyperlink" Target="https://login.consultant.ru/link/?req=doc&amp;base=LAW&amp;n=495184&amp;date=20.02.2025&amp;dst=1219&amp;field=134&amp;demo=2" TargetMode="External"/><Relationship Id="rId4377" Type="http://schemas.openxmlformats.org/officeDocument/2006/relationships/hyperlink" Target="https://login.consultant.ru/link/?req=doc&amp;base=LAW&amp;n=217344&amp;date=20.02.2025&amp;dst=100012&amp;field=134&amp;demo=2" TargetMode="External"/><Relationship Id="rId4584" Type="http://schemas.openxmlformats.org/officeDocument/2006/relationships/hyperlink" Target="https://login.consultant.ru/link/?req=doc&amp;base=LAW&amp;n=477514&amp;date=20.02.2025&amp;dst=100013&amp;field=134&amp;demo=2" TargetMode="External"/><Relationship Id="rId4791" Type="http://schemas.openxmlformats.org/officeDocument/2006/relationships/hyperlink" Target="https://login.consultant.ru/link/?req=doc&amp;base=LAW&amp;n=442342&amp;date=20.02.2025&amp;dst=100011&amp;field=134&amp;demo=2" TargetMode="External"/><Relationship Id="rId5428" Type="http://schemas.openxmlformats.org/officeDocument/2006/relationships/hyperlink" Target="https://login.consultant.ru/link/?req=doc&amp;base=LAW&amp;n=355692&amp;date=20.02.2025&amp;dst=100050&amp;field=134&amp;demo=2" TargetMode="External"/><Relationship Id="rId5635" Type="http://schemas.openxmlformats.org/officeDocument/2006/relationships/hyperlink" Target="https://login.consultant.ru/link/?req=doc&amp;base=LAW&amp;n=349068&amp;date=20.02.2025&amp;dst=100038&amp;field=134&amp;demo=2" TargetMode="External"/><Relationship Id="rId5842" Type="http://schemas.openxmlformats.org/officeDocument/2006/relationships/hyperlink" Target="https://login.consultant.ru/link/?req=doc&amp;base=LAW&amp;n=188331&amp;date=20.02.2025&amp;dst=100077&amp;field=134&amp;demo=2" TargetMode="External"/><Relationship Id="rId3186" Type="http://schemas.openxmlformats.org/officeDocument/2006/relationships/hyperlink" Target="https://login.consultant.ru/link/?req=doc&amp;base=LAW&amp;n=43089&amp;date=20.02.2025&amp;dst=100009&amp;field=134&amp;demo=2" TargetMode="External"/><Relationship Id="rId3393" Type="http://schemas.openxmlformats.org/officeDocument/2006/relationships/hyperlink" Target="https://login.consultant.ru/link/?req=doc&amp;base=LAW&amp;n=201177&amp;date=20.02.2025&amp;dst=100043&amp;field=134&amp;demo=2" TargetMode="External"/><Relationship Id="rId4237" Type="http://schemas.openxmlformats.org/officeDocument/2006/relationships/hyperlink" Target="https://login.consultant.ru/link/?req=doc&amp;base=LAW&amp;n=176348&amp;date=20.02.2025&amp;dst=100012&amp;field=134&amp;demo=2" TargetMode="External"/><Relationship Id="rId4444" Type="http://schemas.openxmlformats.org/officeDocument/2006/relationships/hyperlink" Target="https://login.consultant.ru/link/?req=doc&amp;base=LAW&amp;n=483238&amp;date=20.02.2025&amp;dst=11376&amp;field=134&amp;demo=2" TargetMode="External"/><Relationship Id="rId4651" Type="http://schemas.openxmlformats.org/officeDocument/2006/relationships/hyperlink" Target="https://login.consultant.ru/link/?req=doc&amp;base=LAW&amp;n=495184&amp;date=20.02.2025&amp;dst=1726&amp;field=134&amp;demo=2" TargetMode="External"/><Relationship Id="rId3046" Type="http://schemas.openxmlformats.org/officeDocument/2006/relationships/hyperlink" Target="https://login.consultant.ru/link/?req=doc&amp;base=LAW&amp;n=186924&amp;date=20.02.2025&amp;dst=100288&amp;field=134&amp;demo=2" TargetMode="External"/><Relationship Id="rId3253" Type="http://schemas.openxmlformats.org/officeDocument/2006/relationships/hyperlink" Target="https://login.consultant.ru/link/?req=doc&amp;base=LAW&amp;n=215474&amp;date=20.02.2025&amp;dst=100012&amp;field=134&amp;demo=2" TargetMode="External"/><Relationship Id="rId3460" Type="http://schemas.openxmlformats.org/officeDocument/2006/relationships/hyperlink" Target="https://login.consultant.ru/link/?req=doc&amp;base=LAW&amp;n=493194&amp;date=20.02.2025&amp;dst=100024&amp;field=134&amp;demo=2" TargetMode="External"/><Relationship Id="rId4304" Type="http://schemas.openxmlformats.org/officeDocument/2006/relationships/hyperlink" Target="https://login.consultant.ru/link/?req=doc&amp;base=LAW&amp;n=482514&amp;date=20.02.2025&amp;dst=100011&amp;field=134&amp;demo=2" TargetMode="External"/><Relationship Id="rId5702" Type="http://schemas.openxmlformats.org/officeDocument/2006/relationships/hyperlink" Target="https://login.consultant.ru/link/?req=doc&amp;base=LAW&amp;n=446159&amp;date=20.02.2025&amp;dst=100115&amp;field=134&amp;demo=2" TargetMode="External"/><Relationship Id="rId174" Type="http://schemas.openxmlformats.org/officeDocument/2006/relationships/hyperlink" Target="https://login.consultant.ru/link/?req=doc&amp;base=LAW&amp;n=303430&amp;date=20.02.2025&amp;dst=100010&amp;field=134&amp;demo=2" TargetMode="External"/><Relationship Id="rId381" Type="http://schemas.openxmlformats.org/officeDocument/2006/relationships/hyperlink" Target="https://login.consultant.ru/link/?req=doc&amp;base=LAW&amp;n=148496&amp;date=20.02.2025&amp;dst=100056&amp;field=134&amp;demo=2" TargetMode="External"/><Relationship Id="rId2062" Type="http://schemas.openxmlformats.org/officeDocument/2006/relationships/hyperlink" Target="https://login.consultant.ru/link/?req=doc&amp;base=LAW&amp;n=473190&amp;date=20.02.2025&amp;dst=100280&amp;field=134&amp;demo=2" TargetMode="External"/><Relationship Id="rId3113" Type="http://schemas.openxmlformats.org/officeDocument/2006/relationships/hyperlink" Target="https://login.consultant.ru/link/?req=doc&amp;base=LAW&amp;n=483032&amp;date=20.02.2025&amp;dst=100153&amp;field=134&amp;demo=2" TargetMode="External"/><Relationship Id="rId4511" Type="http://schemas.openxmlformats.org/officeDocument/2006/relationships/hyperlink" Target="https://login.consultant.ru/link/?req=doc&amp;base=LAW&amp;n=158405&amp;date=20.02.2025&amp;dst=100063&amp;field=134&amp;demo=2" TargetMode="External"/><Relationship Id="rId6269" Type="http://schemas.openxmlformats.org/officeDocument/2006/relationships/hyperlink" Target="https://login.consultant.ru/link/?req=doc&amp;base=LAW&amp;n=221369&amp;date=20.02.2025&amp;dst=100077&amp;field=134&amp;demo=2" TargetMode="External"/><Relationship Id="rId7667" Type="http://schemas.openxmlformats.org/officeDocument/2006/relationships/hyperlink" Target="https://login.consultant.ru/link/?req=doc&amp;base=LAW&amp;n=411056&amp;date=20.02.2025&amp;dst=100015&amp;field=134&amp;demo=2" TargetMode="External"/><Relationship Id="rId241" Type="http://schemas.openxmlformats.org/officeDocument/2006/relationships/hyperlink" Target="https://login.consultant.ru/link/?req=doc&amp;base=LAW&amp;n=449438&amp;date=20.02.2025&amp;dst=100010&amp;field=134&amp;demo=2" TargetMode="External"/><Relationship Id="rId3320" Type="http://schemas.openxmlformats.org/officeDocument/2006/relationships/hyperlink" Target="https://login.consultant.ru/link/?req=doc&amp;base=LAW&amp;n=200564&amp;date=20.02.2025&amp;dst=100093&amp;field=134&amp;demo=2" TargetMode="External"/><Relationship Id="rId5078" Type="http://schemas.openxmlformats.org/officeDocument/2006/relationships/hyperlink" Target="https://login.consultant.ru/link/?req=doc&amp;base=LAW&amp;n=448180&amp;date=20.02.2025&amp;dst=100082&amp;field=134&amp;demo=2" TargetMode="External"/><Relationship Id="rId6476" Type="http://schemas.openxmlformats.org/officeDocument/2006/relationships/hyperlink" Target="https://login.consultant.ru/link/?req=doc&amp;base=LAW&amp;n=130936&amp;date=20.02.2025&amp;dst=100061&amp;field=134&amp;demo=2" TargetMode="External"/><Relationship Id="rId6683" Type="http://schemas.openxmlformats.org/officeDocument/2006/relationships/hyperlink" Target="https://login.consultant.ru/link/?req=doc&amp;base=LAW&amp;n=465511&amp;date=20.02.2025&amp;dst=100019&amp;field=134&amp;demo=2" TargetMode="External"/><Relationship Id="rId6890" Type="http://schemas.openxmlformats.org/officeDocument/2006/relationships/hyperlink" Target="https://login.consultant.ru/link/?req=doc&amp;base=LAW&amp;n=149647&amp;date=20.02.2025&amp;dst=100098&amp;field=134&amp;demo=2" TargetMode="External"/><Relationship Id="rId7527" Type="http://schemas.openxmlformats.org/officeDocument/2006/relationships/hyperlink" Target="https://login.consultant.ru/link/?req=doc&amp;base=LAW&amp;n=102922&amp;date=20.02.2025&amp;dst=100044&amp;field=134&amp;demo=2" TargetMode="External"/><Relationship Id="rId7734" Type="http://schemas.openxmlformats.org/officeDocument/2006/relationships/hyperlink" Target="https://login.consultant.ru/link/?req=doc&amp;base=LAW&amp;n=482495&amp;date=20.02.2025&amp;dst=100009&amp;field=134&amp;demo=2" TargetMode="External"/><Relationship Id="rId2879" Type="http://schemas.openxmlformats.org/officeDocument/2006/relationships/hyperlink" Target="https://login.consultant.ru/link/?req=doc&amp;base=LAW&amp;n=465612&amp;date=20.02.2025&amp;dst=100029&amp;field=134&amp;demo=2" TargetMode="External"/><Relationship Id="rId5285" Type="http://schemas.openxmlformats.org/officeDocument/2006/relationships/hyperlink" Target="https://login.consultant.ru/link/?req=doc&amp;base=LAW&amp;n=200017&amp;date=20.02.2025&amp;dst=100029&amp;field=134&amp;demo=2" TargetMode="External"/><Relationship Id="rId5492" Type="http://schemas.openxmlformats.org/officeDocument/2006/relationships/hyperlink" Target="https://login.consultant.ru/link/?req=doc&amp;base=LAW&amp;n=201259&amp;date=20.02.2025&amp;dst=100127&amp;field=134&amp;demo=2" TargetMode="External"/><Relationship Id="rId6129" Type="http://schemas.openxmlformats.org/officeDocument/2006/relationships/hyperlink" Target="https://login.consultant.ru/link/?req=doc&amp;base=LAW&amp;n=446159&amp;date=20.02.2025&amp;dst=100322&amp;field=134&amp;demo=2" TargetMode="External"/><Relationship Id="rId6336" Type="http://schemas.openxmlformats.org/officeDocument/2006/relationships/hyperlink" Target="https://login.consultant.ru/link/?req=doc&amp;base=LAW&amp;n=388482&amp;date=20.02.2025&amp;dst=100062&amp;field=134&amp;demo=2" TargetMode="External"/><Relationship Id="rId6543" Type="http://schemas.openxmlformats.org/officeDocument/2006/relationships/hyperlink" Target="https://login.consultant.ru/link/?req=doc&amp;base=LAW&amp;n=446159&amp;date=20.02.2025&amp;dst=100425&amp;field=134&amp;demo=2" TargetMode="External"/><Relationship Id="rId6750" Type="http://schemas.openxmlformats.org/officeDocument/2006/relationships/hyperlink" Target="https://login.consultant.ru/link/?req=doc&amp;base=LAW&amp;n=173867&amp;date=20.02.2025&amp;dst=100220&amp;field=134&amp;demo=2" TargetMode="External"/><Relationship Id="rId7801" Type="http://schemas.openxmlformats.org/officeDocument/2006/relationships/hyperlink" Target="https://login.consultant.ru/link/?req=doc&amp;base=LAW&amp;n=102922&amp;date=20.02.2025&amp;dst=100049&amp;field=134&amp;demo=2" TargetMode="External"/><Relationship Id="rId101" Type="http://schemas.openxmlformats.org/officeDocument/2006/relationships/hyperlink" Target="https://login.consultant.ru/link/?req=doc&amp;base=LAW&amp;n=421868&amp;date=20.02.2025&amp;dst=100011&amp;field=134&amp;demo=2" TargetMode="External"/><Relationship Id="rId1688" Type="http://schemas.openxmlformats.org/officeDocument/2006/relationships/hyperlink" Target="https://login.consultant.ru/link/?req=doc&amp;base=LAW&amp;n=479744&amp;date=20.02.2025&amp;dst=98&amp;field=134&amp;demo=2" TargetMode="External"/><Relationship Id="rId1895" Type="http://schemas.openxmlformats.org/officeDocument/2006/relationships/hyperlink" Target="https://login.consultant.ru/link/?req=doc&amp;base=LAW&amp;n=494657&amp;date=20.02.2025&amp;dst=100020&amp;field=134&amp;demo=2" TargetMode="External"/><Relationship Id="rId2739" Type="http://schemas.openxmlformats.org/officeDocument/2006/relationships/hyperlink" Target="https://login.consultant.ru/link/?req=doc&amp;base=LAW&amp;n=422007&amp;date=20.02.2025&amp;dst=100172&amp;field=134&amp;demo=2" TargetMode="External"/><Relationship Id="rId2946" Type="http://schemas.openxmlformats.org/officeDocument/2006/relationships/hyperlink" Target="https://login.consultant.ru/link/?req=doc&amp;base=LAW&amp;n=473190&amp;date=20.02.2025&amp;dst=100289&amp;field=134&amp;demo=2" TargetMode="External"/><Relationship Id="rId4094" Type="http://schemas.openxmlformats.org/officeDocument/2006/relationships/hyperlink" Target="https://login.consultant.ru/link/?req=doc&amp;base=LAW&amp;n=201315&amp;date=20.02.2025&amp;dst=100439&amp;field=134&amp;demo=2" TargetMode="External"/><Relationship Id="rId5145" Type="http://schemas.openxmlformats.org/officeDocument/2006/relationships/hyperlink" Target="https://login.consultant.ru/link/?req=doc&amp;base=LAW&amp;n=341785&amp;date=20.02.2025&amp;dst=100021&amp;field=134&amp;demo=2" TargetMode="External"/><Relationship Id="rId5352" Type="http://schemas.openxmlformats.org/officeDocument/2006/relationships/hyperlink" Target="https://login.consultant.ru/link/?req=doc&amp;base=LAW&amp;n=422114&amp;date=20.02.2025&amp;dst=100050&amp;field=134&amp;demo=2" TargetMode="External"/><Relationship Id="rId6403" Type="http://schemas.openxmlformats.org/officeDocument/2006/relationships/hyperlink" Target="https://login.consultant.ru/link/?req=doc&amp;base=LAW&amp;n=421890&amp;date=20.02.2025&amp;dst=100019&amp;field=134&amp;demo=2" TargetMode="External"/><Relationship Id="rId6610" Type="http://schemas.openxmlformats.org/officeDocument/2006/relationships/hyperlink" Target="https://login.consultant.ru/link/?req=doc&amp;base=LAW&amp;n=453871&amp;date=20.02.2025&amp;dst=100040&amp;field=134&amp;demo=2" TargetMode="External"/><Relationship Id="rId918" Type="http://schemas.openxmlformats.org/officeDocument/2006/relationships/hyperlink" Target="https://login.consultant.ru/link/?req=doc&amp;base=LAW&amp;n=464275&amp;date=20.02.2025&amp;dst=100038&amp;field=134&amp;demo=2" TargetMode="External"/><Relationship Id="rId1548" Type="http://schemas.openxmlformats.org/officeDocument/2006/relationships/hyperlink" Target="https://login.consultant.ru/link/?req=doc&amp;base=LAW&amp;n=453614&amp;date=20.02.2025&amp;dst=100223&amp;field=134&amp;demo=2" TargetMode="External"/><Relationship Id="rId1755" Type="http://schemas.openxmlformats.org/officeDocument/2006/relationships/hyperlink" Target="https://login.consultant.ru/link/?req=doc&amp;base=LAW&amp;n=453614&amp;date=20.02.2025&amp;dst=100274&amp;field=134&amp;demo=2" TargetMode="External"/><Relationship Id="rId4161" Type="http://schemas.openxmlformats.org/officeDocument/2006/relationships/hyperlink" Target="https://login.consultant.ru/link/?req=doc&amp;base=LAW&amp;n=201153&amp;date=20.02.2025&amp;dst=100163&amp;field=134&amp;demo=2" TargetMode="External"/><Relationship Id="rId5005" Type="http://schemas.openxmlformats.org/officeDocument/2006/relationships/hyperlink" Target="https://login.consultant.ru/link/?req=doc&amp;base=LAW&amp;n=440508&amp;date=20.02.2025&amp;dst=100020&amp;field=134&amp;demo=2" TargetMode="External"/><Relationship Id="rId5212" Type="http://schemas.openxmlformats.org/officeDocument/2006/relationships/hyperlink" Target="https://login.consultant.ru/link/?req=doc&amp;base=LAW&amp;n=52339&amp;date=20.02.2025&amp;dst=100016&amp;field=134&amp;demo=2" TargetMode="External"/><Relationship Id="rId1408" Type="http://schemas.openxmlformats.org/officeDocument/2006/relationships/hyperlink" Target="https://login.consultant.ru/link/?req=doc&amp;base=LAW&amp;n=479643&amp;date=20.02.2025&amp;dst=100151&amp;field=134&amp;demo=2" TargetMode="External"/><Relationship Id="rId1962" Type="http://schemas.openxmlformats.org/officeDocument/2006/relationships/hyperlink" Target="https://login.consultant.ru/link/?req=doc&amp;base=LAW&amp;n=330007&amp;date=20.02.2025&amp;dst=100026&amp;field=134&amp;demo=2" TargetMode="External"/><Relationship Id="rId2806" Type="http://schemas.openxmlformats.org/officeDocument/2006/relationships/hyperlink" Target="https://login.consultant.ru/link/?req=doc&amp;base=LAW&amp;n=421794&amp;date=20.02.2025&amp;dst=100027&amp;field=134&amp;demo=2" TargetMode="External"/><Relationship Id="rId4021" Type="http://schemas.openxmlformats.org/officeDocument/2006/relationships/hyperlink" Target="https://login.consultant.ru/link/?req=doc&amp;base=LAW&amp;n=493279&amp;date=20.02.2025&amp;dst=749&amp;field=134&amp;demo=2" TargetMode="External"/><Relationship Id="rId7177" Type="http://schemas.openxmlformats.org/officeDocument/2006/relationships/hyperlink" Target="https://login.consultant.ru/link/?req=doc&amp;base=LAW&amp;n=308724&amp;date=20.02.2025&amp;dst=100025&amp;field=134&amp;demo=2" TargetMode="External"/><Relationship Id="rId7384" Type="http://schemas.openxmlformats.org/officeDocument/2006/relationships/hyperlink" Target="https://login.consultant.ru/link/?req=doc&amp;base=LAW&amp;n=372707&amp;date=20.02.2025&amp;dst=100034&amp;field=134&amp;demo=2" TargetMode="External"/><Relationship Id="rId7591" Type="http://schemas.openxmlformats.org/officeDocument/2006/relationships/hyperlink" Target="https://login.consultant.ru/link/?req=doc&amp;base=LAW&amp;n=222062&amp;date=20.02.2025&amp;dst=100041&amp;field=134&amp;demo=2" TargetMode="External"/><Relationship Id="rId47" Type="http://schemas.openxmlformats.org/officeDocument/2006/relationships/hyperlink" Target="https://login.consultant.ru/link/?req=doc&amp;base=LAW&amp;n=412688&amp;date=20.02.2025&amp;dst=100011&amp;field=134&amp;demo=2" TargetMode="External"/><Relationship Id="rId1615" Type="http://schemas.openxmlformats.org/officeDocument/2006/relationships/hyperlink" Target="https://login.consultant.ru/link/?req=doc&amp;base=LAW&amp;n=165850&amp;date=20.02.2025&amp;dst=100074&amp;field=134&amp;demo=2" TargetMode="External"/><Relationship Id="rId1822" Type="http://schemas.openxmlformats.org/officeDocument/2006/relationships/hyperlink" Target="https://login.consultant.ru/link/?req=doc&amp;base=LAW&amp;n=186980&amp;date=20.02.2025&amp;dst=100068&amp;field=134&amp;demo=2" TargetMode="External"/><Relationship Id="rId4978" Type="http://schemas.openxmlformats.org/officeDocument/2006/relationships/hyperlink" Target="https://login.consultant.ru/link/?req=doc&amp;base=LAW&amp;n=453259&amp;date=20.02.2025&amp;dst=100026&amp;field=134&amp;demo=2" TargetMode="External"/><Relationship Id="rId6193" Type="http://schemas.openxmlformats.org/officeDocument/2006/relationships/hyperlink" Target="https://login.consultant.ru/link/?req=doc&amp;base=LAW&amp;n=479272&amp;date=20.02.2025&amp;dst=100018&amp;field=134&amp;demo=2" TargetMode="External"/><Relationship Id="rId7037" Type="http://schemas.openxmlformats.org/officeDocument/2006/relationships/hyperlink" Target="https://login.consultant.ru/link/?req=doc&amp;base=LAW&amp;n=182642&amp;date=20.02.2025&amp;dst=100036&amp;field=134&amp;demo=2" TargetMode="External"/><Relationship Id="rId7244" Type="http://schemas.openxmlformats.org/officeDocument/2006/relationships/hyperlink" Target="https://login.consultant.ru/link/?req=doc&amp;base=LAW&amp;n=440508&amp;date=20.02.2025&amp;dst=100043&amp;field=134&amp;demo=2" TargetMode="External"/><Relationship Id="rId3787" Type="http://schemas.openxmlformats.org/officeDocument/2006/relationships/hyperlink" Target="https://login.consultant.ru/link/?req=doc&amp;base=LAW&amp;n=172950&amp;date=20.02.2025&amp;dst=100057&amp;field=134&amp;demo=2" TargetMode="External"/><Relationship Id="rId3994" Type="http://schemas.openxmlformats.org/officeDocument/2006/relationships/hyperlink" Target="https://login.consultant.ru/link/?req=doc&amp;base=LAW&amp;n=495062&amp;date=20.02.2025&amp;dst=103736&amp;field=134&amp;demo=2" TargetMode="External"/><Relationship Id="rId4838" Type="http://schemas.openxmlformats.org/officeDocument/2006/relationships/hyperlink" Target="https://login.consultant.ru/link/?req=doc&amp;base=LAW&amp;n=165824&amp;date=20.02.2025&amp;dst=100051&amp;field=134&amp;demo=2" TargetMode="External"/><Relationship Id="rId6053" Type="http://schemas.openxmlformats.org/officeDocument/2006/relationships/hyperlink" Target="https://login.consultant.ru/link/?req=doc&amp;base=LAW&amp;n=492192&amp;date=20.02.2025&amp;dst=11136&amp;field=134&amp;demo=2" TargetMode="External"/><Relationship Id="rId7451" Type="http://schemas.openxmlformats.org/officeDocument/2006/relationships/hyperlink" Target="https://login.consultant.ru/link/?req=doc&amp;base=LAW&amp;n=201316&amp;date=20.02.2025&amp;dst=100099&amp;field=134&amp;demo=2" TargetMode="External"/><Relationship Id="rId2389" Type="http://schemas.openxmlformats.org/officeDocument/2006/relationships/hyperlink" Target="https://login.consultant.ru/link/?req=doc&amp;base=LAW&amp;n=87567&amp;date=20.02.2025&amp;dst=100014&amp;field=134&amp;demo=2" TargetMode="External"/><Relationship Id="rId2596" Type="http://schemas.openxmlformats.org/officeDocument/2006/relationships/hyperlink" Target="https://login.consultant.ru/link/?req=doc&amp;base=LAW&amp;n=377644&amp;date=20.02.2025&amp;dst=100036&amp;field=134&amp;demo=2" TargetMode="External"/><Relationship Id="rId3647" Type="http://schemas.openxmlformats.org/officeDocument/2006/relationships/hyperlink" Target="https://login.consultant.ru/link/?req=doc&amp;base=LAW&amp;n=473504&amp;date=20.02.2025&amp;dst=100070&amp;field=134&amp;demo=2" TargetMode="External"/><Relationship Id="rId3854" Type="http://schemas.openxmlformats.org/officeDocument/2006/relationships/hyperlink" Target="https://login.consultant.ru/link/?req=doc&amp;base=LAW&amp;n=422066&amp;date=20.02.2025&amp;dst=100697&amp;field=134&amp;demo=2" TargetMode="External"/><Relationship Id="rId4905" Type="http://schemas.openxmlformats.org/officeDocument/2006/relationships/hyperlink" Target="https://login.consultant.ru/link/?req=doc&amp;base=LAW&amp;n=37759&amp;date=20.02.2025&amp;dst=100014&amp;field=134&amp;demo=2" TargetMode="External"/><Relationship Id="rId6260" Type="http://schemas.openxmlformats.org/officeDocument/2006/relationships/hyperlink" Target="https://login.consultant.ru/link/?req=doc&amp;base=LAW&amp;n=323893&amp;date=20.02.2025&amp;dst=100413&amp;field=134&amp;demo=2" TargetMode="External"/><Relationship Id="rId7104" Type="http://schemas.openxmlformats.org/officeDocument/2006/relationships/hyperlink" Target="https://login.consultant.ru/link/?req=doc&amp;base=LAW&amp;n=200705&amp;date=20.02.2025&amp;dst=100031&amp;field=134&amp;demo=2" TargetMode="External"/><Relationship Id="rId7311" Type="http://schemas.openxmlformats.org/officeDocument/2006/relationships/hyperlink" Target="https://login.consultant.ru/link/?req=doc&amp;base=LAW&amp;n=336732&amp;date=20.02.2025&amp;dst=100019&amp;field=134&amp;demo=2" TargetMode="External"/><Relationship Id="rId568" Type="http://schemas.openxmlformats.org/officeDocument/2006/relationships/hyperlink" Target="https://login.consultant.ru/link/?req=doc&amp;base=LAW&amp;n=394123&amp;date=20.02.2025&amp;dst=100298&amp;field=134&amp;demo=2" TargetMode="External"/><Relationship Id="rId775" Type="http://schemas.openxmlformats.org/officeDocument/2006/relationships/hyperlink" Target="https://login.consultant.ru/link/?req=doc&amp;base=LAW&amp;n=453614&amp;date=20.02.2025&amp;dst=100073&amp;field=134&amp;demo=2" TargetMode="External"/><Relationship Id="rId982" Type="http://schemas.openxmlformats.org/officeDocument/2006/relationships/hyperlink" Target="https://login.consultant.ru/link/?req=doc&amp;base=LAW&amp;n=201259&amp;date=20.02.2025&amp;dst=100049&amp;field=134&amp;demo=2" TargetMode="External"/><Relationship Id="rId1198" Type="http://schemas.openxmlformats.org/officeDocument/2006/relationships/hyperlink" Target="https://login.consultant.ru/link/?req=doc&amp;base=LAW&amp;n=351141&amp;date=20.02.2025&amp;dst=100017&amp;field=134&amp;demo=2" TargetMode="External"/><Relationship Id="rId2249" Type="http://schemas.openxmlformats.org/officeDocument/2006/relationships/hyperlink" Target="https://login.consultant.ru/link/?req=doc&amp;base=LAW&amp;n=102866&amp;date=20.02.2025&amp;dst=100022&amp;field=134&amp;demo=2" TargetMode="External"/><Relationship Id="rId2456" Type="http://schemas.openxmlformats.org/officeDocument/2006/relationships/hyperlink" Target="https://login.consultant.ru/link/?req=doc&amp;base=LAW&amp;n=441772&amp;date=20.02.2025&amp;dst=100105&amp;field=134&amp;demo=2" TargetMode="External"/><Relationship Id="rId2663" Type="http://schemas.openxmlformats.org/officeDocument/2006/relationships/hyperlink" Target="https://login.consultant.ru/link/?req=doc&amp;base=LAW&amp;n=483355&amp;date=20.02.2025&amp;dst=214&amp;field=134&amp;demo=2" TargetMode="External"/><Relationship Id="rId2870" Type="http://schemas.openxmlformats.org/officeDocument/2006/relationships/hyperlink" Target="https://login.consultant.ru/link/?req=doc&amp;base=LAW&amp;n=201265&amp;date=20.02.2025&amp;dst=100301&amp;field=134&amp;demo=2" TargetMode="External"/><Relationship Id="rId3507" Type="http://schemas.openxmlformats.org/officeDocument/2006/relationships/hyperlink" Target="https://login.consultant.ru/link/?req=doc&amp;base=LAW&amp;n=483130&amp;date=20.02.2025&amp;dst=4968&amp;field=134&amp;demo=2" TargetMode="External"/><Relationship Id="rId3714" Type="http://schemas.openxmlformats.org/officeDocument/2006/relationships/hyperlink" Target="https://login.consultant.ru/link/?req=doc&amp;base=LAW&amp;n=386885&amp;date=20.02.2025&amp;dst=100022&amp;field=134&amp;demo=2" TargetMode="External"/><Relationship Id="rId3921" Type="http://schemas.openxmlformats.org/officeDocument/2006/relationships/hyperlink" Target="https://login.consultant.ru/link/?req=doc&amp;base=LAW&amp;n=221325&amp;date=20.02.2025&amp;dst=100011&amp;field=134&amp;demo=2" TargetMode="External"/><Relationship Id="rId6120" Type="http://schemas.openxmlformats.org/officeDocument/2006/relationships/hyperlink" Target="https://login.consultant.ru/link/?req=doc&amp;base=LAW&amp;n=116978&amp;date=20.02.2025&amp;dst=100095&amp;field=134&amp;demo=2" TargetMode="External"/><Relationship Id="rId428" Type="http://schemas.openxmlformats.org/officeDocument/2006/relationships/hyperlink" Target="https://login.consultant.ru/link/?req=doc&amp;base=LAW&amp;n=142234&amp;date=20.02.2025&amp;dst=100226&amp;field=134&amp;demo=2" TargetMode="External"/><Relationship Id="rId635" Type="http://schemas.openxmlformats.org/officeDocument/2006/relationships/hyperlink" Target="https://login.consultant.ru/link/?req=doc&amp;base=LAW&amp;n=389812&amp;date=20.02.2025&amp;dst=100122&amp;field=134&amp;demo=2" TargetMode="External"/><Relationship Id="rId842" Type="http://schemas.openxmlformats.org/officeDocument/2006/relationships/hyperlink" Target="https://login.consultant.ru/link/?req=doc&amp;base=LAW&amp;n=495184&amp;date=20.02.2025&amp;dst=101135&amp;field=134&amp;demo=2" TargetMode="External"/><Relationship Id="rId1058" Type="http://schemas.openxmlformats.org/officeDocument/2006/relationships/hyperlink" Target="https://login.consultant.ru/link/?req=doc&amp;base=LAW&amp;n=162558&amp;date=20.02.2025&amp;dst=100035&amp;field=134&amp;demo=2" TargetMode="External"/><Relationship Id="rId1265" Type="http://schemas.openxmlformats.org/officeDocument/2006/relationships/hyperlink" Target="https://login.consultant.ru/link/?req=doc&amp;base=LAW&amp;n=483134&amp;date=20.02.2025&amp;dst=96&amp;field=134&amp;demo=2" TargetMode="External"/><Relationship Id="rId1472" Type="http://schemas.openxmlformats.org/officeDocument/2006/relationships/hyperlink" Target="https://login.consultant.ru/link/?req=doc&amp;base=LAW&amp;n=494631&amp;date=20.02.2025&amp;dst=349&amp;field=134&amp;demo=2" TargetMode="External"/><Relationship Id="rId2109" Type="http://schemas.openxmlformats.org/officeDocument/2006/relationships/hyperlink" Target="https://login.consultant.ru/link/?req=doc&amp;base=LAW&amp;n=446159&amp;date=20.02.2025&amp;dst=100031&amp;field=134&amp;demo=2" TargetMode="External"/><Relationship Id="rId2316" Type="http://schemas.openxmlformats.org/officeDocument/2006/relationships/hyperlink" Target="https://login.consultant.ru/link/?req=doc&amp;base=LAW&amp;n=493265&amp;date=20.02.2025&amp;dst=100026&amp;field=134&amp;demo=2" TargetMode="External"/><Relationship Id="rId2523" Type="http://schemas.openxmlformats.org/officeDocument/2006/relationships/hyperlink" Target="https://login.consultant.ru/link/?req=doc&amp;base=LAW&amp;n=173823&amp;date=20.02.2025&amp;dst=100130&amp;field=134&amp;demo=2" TargetMode="External"/><Relationship Id="rId2730" Type="http://schemas.openxmlformats.org/officeDocument/2006/relationships/hyperlink" Target="https://login.consultant.ru/link/?req=doc&amp;base=LAW&amp;n=479332&amp;date=20.02.2025&amp;dst=101005&amp;field=134&amp;demo=2" TargetMode="External"/><Relationship Id="rId5679" Type="http://schemas.openxmlformats.org/officeDocument/2006/relationships/hyperlink" Target="https://login.consultant.ru/link/?req=doc&amp;base=LAW&amp;n=201285&amp;date=20.02.2025&amp;dst=100229&amp;field=134&amp;demo=2" TargetMode="External"/><Relationship Id="rId5886" Type="http://schemas.openxmlformats.org/officeDocument/2006/relationships/hyperlink" Target="https://login.consultant.ru/link/?req=doc&amp;base=LAW&amp;n=477379&amp;date=20.02.2025&amp;dst=264&amp;field=134&amp;demo=2" TargetMode="External"/><Relationship Id="rId702" Type="http://schemas.openxmlformats.org/officeDocument/2006/relationships/hyperlink" Target="https://login.consultant.ru/link/?req=doc&amp;base=LAW&amp;n=195024&amp;date=20.02.2025&amp;dst=100110&amp;field=134&amp;demo=2" TargetMode="External"/><Relationship Id="rId1125" Type="http://schemas.openxmlformats.org/officeDocument/2006/relationships/hyperlink" Target="https://login.consultant.ru/link/?req=doc&amp;base=LAW&amp;n=201285&amp;date=20.02.2025&amp;dst=100052&amp;field=134&amp;demo=2" TargetMode="External"/><Relationship Id="rId1332" Type="http://schemas.openxmlformats.org/officeDocument/2006/relationships/hyperlink" Target="https://login.consultant.ru/link/?req=doc&amp;base=LAW&amp;n=483136&amp;date=20.02.2025&amp;dst=100129&amp;field=134&amp;demo=2" TargetMode="External"/><Relationship Id="rId4488" Type="http://schemas.openxmlformats.org/officeDocument/2006/relationships/hyperlink" Target="https://login.consultant.ru/link/?req=doc&amp;base=LAW&amp;n=381394&amp;date=20.02.2025&amp;dst=100015&amp;field=134&amp;demo=2" TargetMode="External"/><Relationship Id="rId4695" Type="http://schemas.openxmlformats.org/officeDocument/2006/relationships/hyperlink" Target="https://login.consultant.ru/link/?req=doc&amp;base=LAW&amp;n=491335&amp;date=20.02.2025&amp;dst=100026&amp;field=134&amp;demo=2" TargetMode="External"/><Relationship Id="rId5539" Type="http://schemas.openxmlformats.org/officeDocument/2006/relationships/hyperlink" Target="https://login.consultant.ru/link/?req=doc&amp;base=LAW&amp;n=125464&amp;date=20.02.2025&amp;dst=100029&amp;field=134&amp;demo=2" TargetMode="External"/><Relationship Id="rId6937" Type="http://schemas.openxmlformats.org/officeDocument/2006/relationships/hyperlink" Target="https://login.consultant.ru/link/?req=doc&amp;base=LAW&amp;n=201265&amp;date=20.02.2025&amp;dst=100321&amp;field=134&amp;demo=2" TargetMode="External"/><Relationship Id="rId3297" Type="http://schemas.openxmlformats.org/officeDocument/2006/relationships/hyperlink" Target="https://login.consultant.ru/link/?req=doc&amp;base=LAW&amp;n=481354&amp;date=20.02.2025&amp;dst=100521&amp;field=134&amp;demo=2" TargetMode="External"/><Relationship Id="rId4348" Type="http://schemas.openxmlformats.org/officeDocument/2006/relationships/hyperlink" Target="https://login.consultant.ru/link/?req=doc&amp;base=LAW&amp;n=286707&amp;date=20.02.2025&amp;dst=100059&amp;field=134&amp;demo=2" TargetMode="External"/><Relationship Id="rId5746" Type="http://schemas.openxmlformats.org/officeDocument/2006/relationships/hyperlink" Target="https://login.consultant.ru/link/?req=doc&amp;base=LAW&amp;n=440508&amp;date=20.02.2025&amp;dst=100030&amp;field=134&amp;demo=2" TargetMode="External"/><Relationship Id="rId5953" Type="http://schemas.openxmlformats.org/officeDocument/2006/relationships/hyperlink" Target="https://login.consultant.ru/link/?req=doc&amp;base=LAW&amp;n=372698&amp;date=20.02.2025&amp;dst=100021&amp;field=134&amp;demo=2" TargetMode="External"/><Relationship Id="rId3157" Type="http://schemas.openxmlformats.org/officeDocument/2006/relationships/hyperlink" Target="https://login.consultant.ru/link/?req=doc&amp;base=LAW&amp;n=482739&amp;date=20.02.2025&amp;dst=100030&amp;field=134&amp;demo=2" TargetMode="External"/><Relationship Id="rId4555" Type="http://schemas.openxmlformats.org/officeDocument/2006/relationships/hyperlink" Target="https://login.consultant.ru/link/?req=doc&amp;base=LAW&amp;n=482766&amp;date=20.02.2025&amp;dst=100028&amp;field=134&amp;demo=2" TargetMode="External"/><Relationship Id="rId4762" Type="http://schemas.openxmlformats.org/officeDocument/2006/relationships/hyperlink" Target="https://login.consultant.ru/link/?req=doc&amp;base=LAW&amp;n=433463&amp;date=20.02.2025&amp;dst=51&amp;field=134&amp;demo=2" TargetMode="External"/><Relationship Id="rId5606" Type="http://schemas.openxmlformats.org/officeDocument/2006/relationships/hyperlink" Target="https://login.consultant.ru/link/?req=doc&amp;base=LAW&amp;n=301058&amp;date=20.02.2025&amp;dst=100015&amp;field=134&amp;demo=2" TargetMode="External"/><Relationship Id="rId5813" Type="http://schemas.openxmlformats.org/officeDocument/2006/relationships/hyperlink" Target="https://login.consultant.ru/link/?req=doc&amp;base=LAW&amp;n=446159&amp;date=20.02.2025&amp;dst=100204&amp;field=134&amp;demo=2" TargetMode="External"/><Relationship Id="rId285" Type="http://schemas.openxmlformats.org/officeDocument/2006/relationships/hyperlink" Target="https://login.consultant.ru/link/?req=doc&amp;base=LAW&amp;n=221800&amp;date=20.02.2025&amp;dst=100431&amp;field=134&amp;demo=2" TargetMode="External"/><Relationship Id="rId3364" Type="http://schemas.openxmlformats.org/officeDocument/2006/relationships/hyperlink" Target="https://login.consultant.ru/link/?req=doc&amp;base=LAW&amp;n=116978&amp;date=20.02.2025&amp;dst=100058&amp;field=134&amp;demo=2" TargetMode="External"/><Relationship Id="rId3571" Type="http://schemas.openxmlformats.org/officeDocument/2006/relationships/hyperlink" Target="https://login.consultant.ru/link/?req=doc&amp;base=LAW&amp;n=220702&amp;date=20.02.2025&amp;dst=100260&amp;field=134&amp;demo=2" TargetMode="External"/><Relationship Id="rId4208" Type="http://schemas.openxmlformats.org/officeDocument/2006/relationships/hyperlink" Target="https://login.consultant.ru/link/?req=doc&amp;base=LAW&amp;n=483128&amp;date=20.02.2025&amp;dst=745&amp;field=134&amp;demo=2" TargetMode="External"/><Relationship Id="rId4415" Type="http://schemas.openxmlformats.org/officeDocument/2006/relationships/hyperlink" Target="https://login.consultant.ru/link/?req=doc&amp;base=LAW&amp;n=302859&amp;date=20.02.2025&amp;dst=100037&amp;field=134&amp;demo=2" TargetMode="External"/><Relationship Id="rId4622" Type="http://schemas.openxmlformats.org/officeDocument/2006/relationships/hyperlink" Target="https://login.consultant.ru/link/?req=doc&amp;base=LAW&amp;n=453614&amp;date=20.02.2025&amp;dst=100806&amp;field=134&amp;demo=2" TargetMode="External"/><Relationship Id="rId7778" Type="http://schemas.openxmlformats.org/officeDocument/2006/relationships/hyperlink" Target="https://login.consultant.ru/link/?req=doc&amp;base=LAW&amp;n=145385&amp;date=20.02.2025&amp;dst=100014&amp;field=134&amp;demo=2" TargetMode="External"/><Relationship Id="rId492" Type="http://schemas.openxmlformats.org/officeDocument/2006/relationships/hyperlink" Target="https://login.consultant.ru/link/?req=doc&amp;base=LAW&amp;n=494794&amp;date=20.02.2025&amp;dst=100010&amp;field=134&amp;demo=2" TargetMode="External"/><Relationship Id="rId2173" Type="http://schemas.openxmlformats.org/officeDocument/2006/relationships/hyperlink" Target="https://login.consultant.ru/link/?req=doc&amp;base=LAW&amp;n=173867&amp;date=20.02.2025&amp;dst=100060&amp;field=134&amp;demo=2" TargetMode="External"/><Relationship Id="rId2380" Type="http://schemas.openxmlformats.org/officeDocument/2006/relationships/hyperlink" Target="https://login.consultant.ru/link/?req=doc&amp;base=LAW&amp;n=494425&amp;date=20.02.2025&amp;dst=100064&amp;field=134&amp;demo=2" TargetMode="External"/><Relationship Id="rId3017" Type="http://schemas.openxmlformats.org/officeDocument/2006/relationships/hyperlink" Target="https://login.consultant.ru/link/?req=doc&amp;base=LAW&amp;n=421852&amp;date=20.02.2025&amp;dst=100010&amp;field=134&amp;demo=2" TargetMode="External"/><Relationship Id="rId3224" Type="http://schemas.openxmlformats.org/officeDocument/2006/relationships/hyperlink" Target="https://login.consultant.ru/link/?req=doc&amp;base=LAW&amp;n=221379&amp;date=20.02.2025&amp;dst=100031&amp;field=134&amp;demo=2" TargetMode="External"/><Relationship Id="rId3431" Type="http://schemas.openxmlformats.org/officeDocument/2006/relationships/hyperlink" Target="https://login.consultant.ru/link/?req=doc&amp;base=LAW&amp;n=459967&amp;date=20.02.2025&amp;dst=100011&amp;field=134&amp;demo=2" TargetMode="External"/><Relationship Id="rId6587" Type="http://schemas.openxmlformats.org/officeDocument/2006/relationships/hyperlink" Target="https://login.consultant.ru/link/?req=doc&amp;base=LAW&amp;n=470677&amp;date=20.02.2025&amp;dst=100891&amp;field=134&amp;demo=2" TargetMode="External"/><Relationship Id="rId6794" Type="http://schemas.openxmlformats.org/officeDocument/2006/relationships/hyperlink" Target="https://login.consultant.ru/link/?req=doc&amp;base=LAW&amp;n=221582&amp;date=20.02.2025&amp;dst=100266&amp;field=134&amp;demo=2" TargetMode="External"/><Relationship Id="rId7638" Type="http://schemas.openxmlformats.org/officeDocument/2006/relationships/hyperlink" Target="https://login.consultant.ru/link/?req=doc&amp;base=LAW&amp;n=176128&amp;date=20.02.2025&amp;dst=100039&amp;field=134&amp;demo=2" TargetMode="External"/><Relationship Id="rId145" Type="http://schemas.openxmlformats.org/officeDocument/2006/relationships/hyperlink" Target="https://login.consultant.ru/link/?req=doc&amp;base=LAW&amp;n=179979&amp;date=20.02.2025&amp;dst=100023&amp;field=134&amp;demo=2" TargetMode="External"/><Relationship Id="rId352" Type="http://schemas.openxmlformats.org/officeDocument/2006/relationships/hyperlink" Target="https://login.consultant.ru/link/?req=doc&amp;base=LAW&amp;n=471038&amp;date=20.02.2025&amp;demo=2" TargetMode="External"/><Relationship Id="rId2033" Type="http://schemas.openxmlformats.org/officeDocument/2006/relationships/hyperlink" Target="https://login.consultant.ru/link/?req=doc&amp;base=LAW&amp;n=494619&amp;date=20.02.2025&amp;dst=100549&amp;field=134&amp;demo=2" TargetMode="External"/><Relationship Id="rId2240" Type="http://schemas.openxmlformats.org/officeDocument/2006/relationships/hyperlink" Target="https://login.consultant.ru/link/?req=doc&amp;base=LAW&amp;n=173823&amp;date=20.02.2025&amp;dst=100088&amp;field=134&amp;demo=2" TargetMode="External"/><Relationship Id="rId5189" Type="http://schemas.openxmlformats.org/officeDocument/2006/relationships/hyperlink" Target="https://login.consultant.ru/link/?req=doc&amp;base=LAW&amp;n=221223&amp;date=20.02.2025&amp;dst=100024&amp;field=134&amp;demo=2" TargetMode="External"/><Relationship Id="rId5396" Type="http://schemas.openxmlformats.org/officeDocument/2006/relationships/hyperlink" Target="https://login.consultant.ru/link/?req=doc&amp;base=LAW&amp;n=173867&amp;date=20.02.2025&amp;dst=100152&amp;field=134&amp;demo=2" TargetMode="External"/><Relationship Id="rId6447" Type="http://schemas.openxmlformats.org/officeDocument/2006/relationships/hyperlink" Target="https://login.consultant.ru/link/?req=doc&amp;base=LAW&amp;n=493265&amp;date=20.02.2025&amp;dst=100015&amp;field=134&amp;demo=2" TargetMode="External"/><Relationship Id="rId6654" Type="http://schemas.openxmlformats.org/officeDocument/2006/relationships/hyperlink" Target="https://login.consultant.ru/link/?req=doc&amp;base=LAW&amp;n=451683&amp;date=20.02.2025&amp;dst=100021&amp;field=134&amp;demo=2" TargetMode="External"/><Relationship Id="rId6861" Type="http://schemas.openxmlformats.org/officeDocument/2006/relationships/hyperlink" Target="https://login.consultant.ru/link/?req=doc&amp;base=LAW&amp;n=176172&amp;date=20.02.2025&amp;dst=100065&amp;field=134&amp;demo=2" TargetMode="External"/><Relationship Id="rId7705" Type="http://schemas.openxmlformats.org/officeDocument/2006/relationships/hyperlink" Target="https://login.consultant.ru/link/?req=doc&amp;base=LAW&amp;n=116966&amp;date=20.02.2025&amp;dst=100028&amp;field=134&amp;demo=2" TargetMode="External"/><Relationship Id="rId212" Type="http://schemas.openxmlformats.org/officeDocument/2006/relationships/hyperlink" Target="https://login.consultant.ru/link/?req=doc&amp;base=LAW&amp;n=381373&amp;date=20.02.2025&amp;dst=100010&amp;field=134&amp;demo=2" TargetMode="External"/><Relationship Id="rId1799" Type="http://schemas.openxmlformats.org/officeDocument/2006/relationships/hyperlink" Target="https://login.consultant.ru/link/?req=doc&amp;base=LAW&amp;n=449642&amp;date=20.02.2025&amp;dst=100141&amp;field=134&amp;demo=2" TargetMode="External"/><Relationship Id="rId2100" Type="http://schemas.openxmlformats.org/officeDocument/2006/relationships/hyperlink" Target="https://login.consultant.ru/link/?req=doc&amp;base=LAW&amp;n=110169&amp;date=20.02.2025&amp;dst=100018&amp;field=134&amp;demo=2" TargetMode="External"/><Relationship Id="rId5049" Type="http://schemas.openxmlformats.org/officeDocument/2006/relationships/hyperlink" Target="https://login.consultant.ru/link/?req=doc&amp;base=LAW&amp;n=149647&amp;date=20.02.2025&amp;dst=100083&amp;field=134&amp;demo=2" TargetMode="External"/><Relationship Id="rId5256" Type="http://schemas.openxmlformats.org/officeDocument/2006/relationships/hyperlink" Target="https://login.consultant.ru/link/?req=doc&amp;base=LAW&amp;n=173823&amp;date=20.02.2025&amp;dst=100139&amp;field=134&amp;demo=2" TargetMode="External"/><Relationship Id="rId5463" Type="http://schemas.openxmlformats.org/officeDocument/2006/relationships/hyperlink" Target="https://login.consultant.ru/link/?req=doc&amp;base=LAW&amp;n=209869&amp;date=20.02.2025&amp;dst=100026&amp;field=134&amp;demo=2" TargetMode="External"/><Relationship Id="rId5670" Type="http://schemas.openxmlformats.org/officeDocument/2006/relationships/hyperlink" Target="https://login.consultant.ru/link/?req=doc&amp;base=LAW&amp;n=341749&amp;date=20.02.2025&amp;dst=100014&amp;field=134&amp;demo=2" TargetMode="External"/><Relationship Id="rId6307" Type="http://schemas.openxmlformats.org/officeDocument/2006/relationships/hyperlink" Target="https://login.consultant.ru/link/?req=doc&amp;base=LAW&amp;n=482483&amp;date=20.02.2025&amp;dst=100014&amp;field=134&amp;demo=2" TargetMode="External"/><Relationship Id="rId6514" Type="http://schemas.openxmlformats.org/officeDocument/2006/relationships/hyperlink" Target="https://login.consultant.ru/link/?req=doc&amp;base=LAW&amp;n=444695&amp;date=20.02.2025&amp;dst=100032&amp;field=134&amp;demo=2" TargetMode="External"/><Relationship Id="rId4065" Type="http://schemas.openxmlformats.org/officeDocument/2006/relationships/hyperlink" Target="https://login.consultant.ru/link/?req=doc&amp;base=LAW&amp;n=113291&amp;date=20.02.2025&amp;dst=100010&amp;field=134&amp;demo=2" TargetMode="External"/><Relationship Id="rId4272" Type="http://schemas.openxmlformats.org/officeDocument/2006/relationships/hyperlink" Target="https://login.consultant.ru/link/?req=doc&amp;base=LAW&amp;n=103112&amp;date=20.02.2025&amp;dst=100024&amp;field=134&amp;demo=2" TargetMode="External"/><Relationship Id="rId5116" Type="http://schemas.openxmlformats.org/officeDocument/2006/relationships/hyperlink" Target="https://login.consultant.ru/link/?req=doc&amp;base=LAW&amp;n=221193&amp;date=20.02.2025&amp;dst=100285&amp;field=134&amp;demo=2" TargetMode="External"/><Relationship Id="rId5323" Type="http://schemas.openxmlformats.org/officeDocument/2006/relationships/hyperlink" Target="https://login.consultant.ru/link/?req=doc&amp;base=LAW&amp;n=446093&amp;date=20.02.2025&amp;dst=100024&amp;field=134&amp;demo=2" TargetMode="External"/><Relationship Id="rId6721" Type="http://schemas.openxmlformats.org/officeDocument/2006/relationships/hyperlink" Target="https://login.consultant.ru/link/?req=doc&amp;base=LAW&amp;n=173867&amp;date=20.02.2025&amp;dst=100195&amp;field=134&amp;demo=2" TargetMode="External"/><Relationship Id="rId1659" Type="http://schemas.openxmlformats.org/officeDocument/2006/relationships/hyperlink" Target="https://login.consultant.ru/link/?req=doc&amp;base=LAW&amp;n=300837&amp;date=20.02.2025&amp;dst=100363&amp;field=134&amp;demo=2" TargetMode="External"/><Relationship Id="rId1866" Type="http://schemas.openxmlformats.org/officeDocument/2006/relationships/hyperlink" Target="https://login.consultant.ru/link/?req=doc&amp;base=LAW&amp;n=201313&amp;date=20.02.2025&amp;dst=100121&amp;field=134&amp;demo=2" TargetMode="External"/><Relationship Id="rId2917" Type="http://schemas.openxmlformats.org/officeDocument/2006/relationships/hyperlink" Target="https://login.consultant.ru/link/?req=doc&amp;base=LAW&amp;n=439913&amp;date=20.02.2025&amp;dst=100019&amp;field=134&amp;demo=2" TargetMode="External"/><Relationship Id="rId3081" Type="http://schemas.openxmlformats.org/officeDocument/2006/relationships/hyperlink" Target="https://login.consultant.ru/link/?req=doc&amp;base=LAW&amp;n=221691&amp;date=20.02.2025&amp;dst=100678&amp;field=134&amp;demo=2" TargetMode="External"/><Relationship Id="rId4132" Type="http://schemas.openxmlformats.org/officeDocument/2006/relationships/hyperlink" Target="https://login.consultant.ru/link/?req=doc&amp;base=LAW&amp;n=209869&amp;date=20.02.2025&amp;dst=100012&amp;field=134&amp;demo=2" TargetMode="External"/><Relationship Id="rId5530" Type="http://schemas.openxmlformats.org/officeDocument/2006/relationships/hyperlink" Target="https://login.consultant.ru/link/?req=doc&amp;base=LAW&amp;n=173823&amp;date=20.02.2025&amp;dst=100144&amp;field=134&amp;demo=2" TargetMode="External"/><Relationship Id="rId7288" Type="http://schemas.openxmlformats.org/officeDocument/2006/relationships/hyperlink" Target="https://login.consultant.ru/link/?req=doc&amp;base=LAW&amp;n=494748&amp;date=20.02.2025&amp;dst=100182&amp;field=134&amp;demo=2" TargetMode="External"/><Relationship Id="rId1519" Type="http://schemas.openxmlformats.org/officeDocument/2006/relationships/hyperlink" Target="https://login.consultant.ru/link/?req=doc&amp;base=LAW&amp;n=405756&amp;date=20.02.2025&amp;dst=100325&amp;field=134&amp;demo=2" TargetMode="External"/><Relationship Id="rId1726" Type="http://schemas.openxmlformats.org/officeDocument/2006/relationships/hyperlink" Target="https://login.consultant.ru/link/?req=doc&amp;base=LAW&amp;n=102922&amp;date=20.02.2025&amp;dst=100019&amp;field=134&amp;demo=2" TargetMode="External"/><Relationship Id="rId1933" Type="http://schemas.openxmlformats.org/officeDocument/2006/relationships/hyperlink" Target="https://login.consultant.ru/link/?req=doc&amp;base=LAW&amp;n=330007&amp;date=20.02.2025&amp;dst=100012&amp;field=134&amp;demo=2" TargetMode="External"/><Relationship Id="rId6097" Type="http://schemas.openxmlformats.org/officeDocument/2006/relationships/hyperlink" Target="https://login.consultant.ru/link/?req=doc&amp;base=LAW&amp;n=405342&amp;date=20.02.2025&amp;dst=100020&amp;field=134&amp;demo=2" TargetMode="External"/><Relationship Id="rId7495" Type="http://schemas.openxmlformats.org/officeDocument/2006/relationships/hyperlink" Target="https://login.consultant.ru/link/?req=doc&amp;base=LAW&amp;n=176155&amp;date=20.02.2025&amp;dst=100012&amp;field=134&amp;demo=2" TargetMode="External"/><Relationship Id="rId18" Type="http://schemas.openxmlformats.org/officeDocument/2006/relationships/hyperlink" Target="https://login.consultant.ru/link/?req=doc&amp;base=LAW&amp;n=446159&amp;date=20.02.2025&amp;dst=100010&amp;field=134&amp;demo=2" TargetMode="External"/><Relationship Id="rId3898" Type="http://schemas.openxmlformats.org/officeDocument/2006/relationships/hyperlink" Target="https://login.consultant.ru/link/?req=doc&amp;base=LAW&amp;n=479643&amp;date=20.02.2025&amp;dst=63&amp;field=134&amp;demo=2" TargetMode="External"/><Relationship Id="rId4949" Type="http://schemas.openxmlformats.org/officeDocument/2006/relationships/hyperlink" Target="https://login.consultant.ru/link/?req=doc&amp;base=LAW&amp;n=495184&amp;date=20.02.2025&amp;dst=538&amp;field=134&amp;demo=2" TargetMode="External"/><Relationship Id="rId7148" Type="http://schemas.openxmlformats.org/officeDocument/2006/relationships/hyperlink" Target="https://login.consultant.ru/link/?req=doc&amp;base=LAW&amp;n=488001&amp;date=20.02.2025&amp;dst=100027&amp;field=134&amp;demo=2" TargetMode="External"/><Relationship Id="rId7355" Type="http://schemas.openxmlformats.org/officeDocument/2006/relationships/hyperlink" Target="https://login.consultant.ru/link/?req=doc&amp;base=LAW&amp;n=144638&amp;date=20.02.2025&amp;dst=100046&amp;field=134&amp;demo=2" TargetMode="External"/><Relationship Id="rId7562" Type="http://schemas.openxmlformats.org/officeDocument/2006/relationships/hyperlink" Target="https://login.consultant.ru/link/?req=doc&amp;base=LAW&amp;n=50017&amp;date=20.02.2025&amp;dst=100039&amp;field=134&amp;demo=2" TargetMode="External"/><Relationship Id="rId3758" Type="http://schemas.openxmlformats.org/officeDocument/2006/relationships/hyperlink" Target="https://login.consultant.ru/link/?req=doc&amp;base=LAW&amp;n=200919&amp;date=20.02.2025&amp;dst=100022&amp;field=134&amp;demo=2" TargetMode="External"/><Relationship Id="rId3965" Type="http://schemas.openxmlformats.org/officeDocument/2006/relationships/hyperlink" Target="https://login.consultant.ru/link/?req=doc&amp;base=LAW&amp;n=495184&amp;date=20.02.2025&amp;dst=1333&amp;field=134&amp;demo=2" TargetMode="External"/><Relationship Id="rId4809" Type="http://schemas.openxmlformats.org/officeDocument/2006/relationships/hyperlink" Target="https://login.consultant.ru/link/?req=doc&amp;base=LAW&amp;n=417862&amp;date=20.02.2025&amp;dst=100028&amp;field=134&amp;demo=2" TargetMode="External"/><Relationship Id="rId6164" Type="http://schemas.openxmlformats.org/officeDocument/2006/relationships/hyperlink" Target="https://login.consultant.ru/link/?req=doc&amp;base=LAW&amp;n=446159&amp;date=20.02.2025&amp;dst=100350&amp;field=134&amp;demo=2" TargetMode="External"/><Relationship Id="rId6371" Type="http://schemas.openxmlformats.org/officeDocument/2006/relationships/hyperlink" Target="https://login.consultant.ru/link/?req=doc&amp;base=LAW&amp;n=482876&amp;date=20.02.2025&amp;dst=100112&amp;field=134&amp;demo=2" TargetMode="External"/><Relationship Id="rId7008" Type="http://schemas.openxmlformats.org/officeDocument/2006/relationships/hyperlink" Target="https://login.consultant.ru/link/?req=doc&amp;base=LAW&amp;n=216069&amp;date=20.02.2025&amp;dst=100075&amp;field=134&amp;demo=2" TargetMode="External"/><Relationship Id="rId7215" Type="http://schemas.openxmlformats.org/officeDocument/2006/relationships/hyperlink" Target="https://login.consultant.ru/link/?req=doc&amp;base=LAW&amp;n=440507&amp;date=20.02.2025&amp;dst=101064&amp;field=134&amp;demo=2" TargetMode="External"/><Relationship Id="rId7422" Type="http://schemas.openxmlformats.org/officeDocument/2006/relationships/hyperlink" Target="https://login.consultant.ru/link/?req=doc&amp;base=LAW&amp;n=310807&amp;date=20.02.2025&amp;dst=100013&amp;field=134&amp;demo=2" TargetMode="External"/><Relationship Id="rId679" Type="http://schemas.openxmlformats.org/officeDocument/2006/relationships/hyperlink" Target="https://login.consultant.ru/link/?req=doc&amp;base=LAW&amp;n=453614&amp;date=20.02.2025&amp;dst=100041&amp;field=134&amp;demo=2" TargetMode="External"/><Relationship Id="rId886" Type="http://schemas.openxmlformats.org/officeDocument/2006/relationships/hyperlink" Target="https://login.consultant.ru/link/?req=doc&amp;base=LAW&amp;n=156551&amp;date=20.02.2025&amp;dst=100009&amp;field=134&amp;demo=2" TargetMode="External"/><Relationship Id="rId2567" Type="http://schemas.openxmlformats.org/officeDocument/2006/relationships/hyperlink" Target="https://login.consultant.ru/link/?req=doc&amp;base=LAW&amp;n=492192&amp;date=20.02.2025&amp;dst=11096&amp;field=134&amp;demo=2" TargetMode="External"/><Relationship Id="rId2774" Type="http://schemas.openxmlformats.org/officeDocument/2006/relationships/hyperlink" Target="https://login.consultant.ru/link/?req=doc&amp;base=LAW&amp;n=216069&amp;date=20.02.2025&amp;dst=100063&amp;field=134&amp;demo=2" TargetMode="External"/><Relationship Id="rId3618" Type="http://schemas.openxmlformats.org/officeDocument/2006/relationships/hyperlink" Target="https://login.consultant.ru/link/?req=doc&amp;base=LAW&amp;n=191967&amp;date=20.02.2025&amp;dst=100097&amp;field=134&amp;demo=2" TargetMode="External"/><Relationship Id="rId5180" Type="http://schemas.openxmlformats.org/officeDocument/2006/relationships/hyperlink" Target="https://login.consultant.ru/link/?req=doc&amp;base=LAW&amp;n=453871&amp;date=20.02.2025&amp;dst=100030&amp;field=134&amp;demo=2" TargetMode="External"/><Relationship Id="rId6024" Type="http://schemas.openxmlformats.org/officeDocument/2006/relationships/hyperlink" Target="https://login.consultant.ru/link/?req=doc&amp;base=LAW&amp;n=421794&amp;date=20.02.2025&amp;dst=100081&amp;field=134&amp;demo=2" TargetMode="External"/><Relationship Id="rId6231" Type="http://schemas.openxmlformats.org/officeDocument/2006/relationships/hyperlink" Target="https://login.consultant.ru/link/?req=doc&amp;base=LAW&amp;n=446159&amp;date=20.02.2025&amp;dst=100385&amp;field=134&amp;demo=2" TargetMode="External"/><Relationship Id="rId2" Type="http://schemas.openxmlformats.org/officeDocument/2006/relationships/settings" Target="settings.xml"/><Relationship Id="rId539" Type="http://schemas.openxmlformats.org/officeDocument/2006/relationships/hyperlink" Target="https://login.consultant.ru/link/?req=doc&amp;base=LAW&amp;n=200919&amp;date=20.02.2025&amp;dst=100014&amp;field=134&amp;demo=2" TargetMode="External"/><Relationship Id="rId746" Type="http://schemas.openxmlformats.org/officeDocument/2006/relationships/hyperlink" Target="https://login.consultant.ru/link/?req=doc&amp;base=LAW&amp;n=404665&amp;date=20.02.2025&amp;dst=100023&amp;field=134&amp;demo=2" TargetMode="External"/><Relationship Id="rId1169" Type="http://schemas.openxmlformats.org/officeDocument/2006/relationships/hyperlink" Target="https://login.consultant.ru/link/?req=doc&amp;base=LAW&amp;n=315362&amp;date=20.02.2025&amp;dst=100047&amp;field=134&amp;demo=2" TargetMode="External"/><Relationship Id="rId1376" Type="http://schemas.openxmlformats.org/officeDocument/2006/relationships/hyperlink" Target="https://login.consultant.ru/link/?req=doc&amp;base=LAW&amp;n=494748&amp;date=20.02.2025&amp;dst=100141&amp;field=134&amp;demo=2" TargetMode="External"/><Relationship Id="rId1583" Type="http://schemas.openxmlformats.org/officeDocument/2006/relationships/hyperlink" Target="https://login.consultant.ru/link/?req=doc&amp;base=LAW&amp;n=480012&amp;date=20.02.2025&amp;dst=125&amp;field=134&amp;demo=2" TargetMode="External"/><Relationship Id="rId2427" Type="http://schemas.openxmlformats.org/officeDocument/2006/relationships/hyperlink" Target="https://login.consultant.ru/link/?req=doc&amp;base=LAW&amp;n=453993&amp;date=20.02.2025&amp;dst=100448&amp;field=134&amp;demo=2" TargetMode="External"/><Relationship Id="rId2981" Type="http://schemas.openxmlformats.org/officeDocument/2006/relationships/hyperlink" Target="https://login.consultant.ru/link/?req=doc&amp;base=LAW&amp;n=413549&amp;date=20.02.2025&amp;dst=100511&amp;field=134&amp;demo=2" TargetMode="External"/><Relationship Id="rId3825" Type="http://schemas.openxmlformats.org/officeDocument/2006/relationships/hyperlink" Target="https://login.consultant.ru/link/?req=doc&amp;base=LAW&amp;n=479779&amp;date=20.02.2025&amp;dst=100839&amp;field=134&amp;demo=2" TargetMode="External"/><Relationship Id="rId5040" Type="http://schemas.openxmlformats.org/officeDocument/2006/relationships/hyperlink" Target="https://login.consultant.ru/link/?req=doc&amp;base=LAW&amp;n=149071&amp;date=20.02.2025&amp;dst=100052&amp;field=134&amp;demo=2" TargetMode="External"/><Relationship Id="rId953" Type="http://schemas.openxmlformats.org/officeDocument/2006/relationships/hyperlink" Target="https://login.consultant.ru/link/?req=doc&amp;base=LAW&amp;n=201313&amp;date=20.02.2025&amp;dst=100107&amp;field=134&amp;demo=2" TargetMode="External"/><Relationship Id="rId1029" Type="http://schemas.openxmlformats.org/officeDocument/2006/relationships/hyperlink" Target="https://login.consultant.ru/link/?req=doc&amp;base=LAW&amp;n=479936&amp;date=20.02.2025&amp;dst=38&amp;field=134&amp;demo=2" TargetMode="External"/><Relationship Id="rId1236" Type="http://schemas.openxmlformats.org/officeDocument/2006/relationships/hyperlink" Target="https://login.consultant.ru/link/?req=doc&amp;base=LAW&amp;n=495184&amp;date=20.02.2025&amp;dst=102617&amp;field=134&amp;demo=2" TargetMode="External"/><Relationship Id="rId1790" Type="http://schemas.openxmlformats.org/officeDocument/2006/relationships/hyperlink" Target="https://login.consultant.ru/link/?req=doc&amp;base=LAW&amp;n=453614&amp;date=20.02.2025&amp;dst=100289&amp;field=134&amp;demo=2" TargetMode="External"/><Relationship Id="rId2634" Type="http://schemas.openxmlformats.org/officeDocument/2006/relationships/hyperlink" Target="https://login.consultant.ru/link/?req=doc&amp;base=LAW&amp;n=386893&amp;date=20.02.2025&amp;dst=100015&amp;field=134&amp;demo=2" TargetMode="External"/><Relationship Id="rId2841" Type="http://schemas.openxmlformats.org/officeDocument/2006/relationships/hyperlink" Target="https://login.consultant.ru/link/?req=doc&amp;base=LAW&amp;n=100710&amp;date=20.02.2025&amp;demo=2" TargetMode="External"/><Relationship Id="rId5997" Type="http://schemas.openxmlformats.org/officeDocument/2006/relationships/hyperlink" Target="https://login.consultant.ru/link/?req=doc&amp;base=LAW&amp;n=158405&amp;date=20.02.2025&amp;dst=100079&amp;field=134&amp;demo=2" TargetMode="External"/><Relationship Id="rId82" Type="http://schemas.openxmlformats.org/officeDocument/2006/relationships/hyperlink" Target="https://login.consultant.ru/link/?req=doc&amp;base=LAW&amp;n=494748&amp;date=20.02.2025&amp;dst=100011&amp;field=134&amp;demo=2" TargetMode="External"/><Relationship Id="rId606" Type="http://schemas.openxmlformats.org/officeDocument/2006/relationships/hyperlink" Target="https://login.consultant.ru/link/?req=doc&amp;base=LAW&amp;n=200582&amp;date=20.02.2025&amp;dst=100029&amp;field=134&amp;demo=2" TargetMode="External"/><Relationship Id="rId813" Type="http://schemas.openxmlformats.org/officeDocument/2006/relationships/hyperlink" Target="https://login.consultant.ru/link/?req=doc&amp;base=LAW&amp;n=464265&amp;date=20.02.2025&amp;dst=101326&amp;field=134&amp;demo=2" TargetMode="External"/><Relationship Id="rId1443" Type="http://schemas.openxmlformats.org/officeDocument/2006/relationships/hyperlink" Target="https://login.consultant.ru/link/?req=doc&amp;base=LAW&amp;n=453614&amp;date=20.02.2025&amp;dst=100183&amp;field=134&amp;demo=2" TargetMode="External"/><Relationship Id="rId1650" Type="http://schemas.openxmlformats.org/officeDocument/2006/relationships/hyperlink" Target="https://login.consultant.ru/link/?req=doc&amp;base=LAW&amp;n=146010&amp;date=20.02.2025&amp;dst=100014&amp;field=134&amp;demo=2" TargetMode="External"/><Relationship Id="rId2701" Type="http://schemas.openxmlformats.org/officeDocument/2006/relationships/hyperlink" Target="https://login.consultant.ru/link/?req=doc&amp;base=LAW&amp;n=494926&amp;date=20.02.2025&amp;demo=2" TargetMode="External"/><Relationship Id="rId4599" Type="http://schemas.openxmlformats.org/officeDocument/2006/relationships/hyperlink" Target="https://login.consultant.ru/link/?req=doc&amp;base=LAW&amp;n=341818&amp;date=20.02.2025&amp;dst=100045&amp;field=134&amp;demo=2" TargetMode="External"/><Relationship Id="rId5857" Type="http://schemas.openxmlformats.org/officeDocument/2006/relationships/hyperlink" Target="https://login.consultant.ru/link/?req=doc&amp;base=LAW&amp;n=494938&amp;date=20.02.2025&amp;dst=100045&amp;field=134&amp;demo=2" TargetMode="External"/><Relationship Id="rId6908" Type="http://schemas.openxmlformats.org/officeDocument/2006/relationships/hyperlink" Target="https://login.consultant.ru/link/?req=doc&amp;base=LAW&amp;n=201285&amp;date=20.02.2025&amp;dst=100439&amp;field=134&amp;demo=2" TargetMode="External"/><Relationship Id="rId7072" Type="http://schemas.openxmlformats.org/officeDocument/2006/relationships/hyperlink" Target="https://login.consultant.ru/link/?req=doc&amp;base=LAW&amp;n=201285&amp;date=20.02.2025&amp;dst=100461&amp;field=134&amp;demo=2" TargetMode="External"/><Relationship Id="rId1303" Type="http://schemas.openxmlformats.org/officeDocument/2006/relationships/hyperlink" Target="https://login.consultant.ru/link/?req=doc&amp;base=LAW&amp;n=466154&amp;date=20.02.2025&amp;dst=100219&amp;field=134&amp;demo=2" TargetMode="External"/><Relationship Id="rId1510" Type="http://schemas.openxmlformats.org/officeDocument/2006/relationships/hyperlink" Target="https://login.consultant.ru/link/?req=doc&amp;base=LAW&amp;n=322496&amp;date=20.02.2025&amp;dst=100017&amp;field=134&amp;demo=2" TargetMode="External"/><Relationship Id="rId4459" Type="http://schemas.openxmlformats.org/officeDocument/2006/relationships/hyperlink" Target="https://login.consultant.ru/link/?req=doc&amp;base=LAW&amp;n=436419&amp;date=20.02.2025&amp;dst=100018&amp;field=134&amp;demo=2" TargetMode="External"/><Relationship Id="rId4666" Type="http://schemas.openxmlformats.org/officeDocument/2006/relationships/hyperlink" Target="https://login.consultant.ru/link/?req=doc&amp;base=LAW&amp;n=491335&amp;date=20.02.2025&amp;dst=100022&amp;field=134&amp;demo=2" TargetMode="External"/><Relationship Id="rId4873" Type="http://schemas.openxmlformats.org/officeDocument/2006/relationships/hyperlink" Target="https://login.consultant.ru/link/?req=doc&amp;base=LAW&amp;n=200619&amp;date=20.02.2025&amp;dst=100298&amp;field=134&amp;demo=2" TargetMode="External"/><Relationship Id="rId5717" Type="http://schemas.openxmlformats.org/officeDocument/2006/relationships/hyperlink" Target="https://login.consultant.ru/link/?req=doc&amp;base=LAW&amp;n=314639&amp;date=20.02.2025&amp;dst=100012&amp;field=134&amp;demo=2" TargetMode="External"/><Relationship Id="rId5924" Type="http://schemas.openxmlformats.org/officeDocument/2006/relationships/hyperlink" Target="https://login.consultant.ru/link/?req=doc&amp;base=LAW&amp;n=182886&amp;date=20.02.2025&amp;dst=100023&amp;field=134&amp;demo=2" TargetMode="External"/><Relationship Id="rId3268" Type="http://schemas.openxmlformats.org/officeDocument/2006/relationships/hyperlink" Target="https://login.consultant.ru/link/?req=doc&amp;base=LAW&amp;n=69861&amp;date=20.02.2025&amp;dst=100011&amp;field=134&amp;demo=2" TargetMode="External"/><Relationship Id="rId3475" Type="http://schemas.openxmlformats.org/officeDocument/2006/relationships/hyperlink" Target="https://login.consultant.ru/link/?req=doc&amp;base=LAW&amp;n=440510&amp;date=20.02.2025&amp;dst=100027&amp;field=134&amp;demo=2" TargetMode="External"/><Relationship Id="rId3682" Type="http://schemas.openxmlformats.org/officeDocument/2006/relationships/hyperlink" Target="https://login.consultant.ru/link/?req=doc&amp;base=LAW&amp;n=357773&amp;date=20.02.2025&amp;dst=100024&amp;field=134&amp;demo=2" TargetMode="External"/><Relationship Id="rId4319" Type="http://schemas.openxmlformats.org/officeDocument/2006/relationships/hyperlink" Target="https://login.consultant.ru/link/?req=doc&amp;base=LAW&amp;n=58266&amp;date=20.02.2025&amp;dst=100035&amp;field=134&amp;demo=2" TargetMode="External"/><Relationship Id="rId4526" Type="http://schemas.openxmlformats.org/officeDocument/2006/relationships/hyperlink" Target="https://login.consultant.ru/link/?req=doc&amp;base=LAW&amp;n=377644&amp;date=20.02.2025&amp;dst=100086&amp;field=134&amp;demo=2" TargetMode="External"/><Relationship Id="rId4733" Type="http://schemas.openxmlformats.org/officeDocument/2006/relationships/hyperlink" Target="https://login.consultant.ru/link/?req=doc&amp;base=LAW&amp;n=453614&amp;date=20.02.2025&amp;dst=100826&amp;field=134&amp;demo=2" TargetMode="External"/><Relationship Id="rId4940" Type="http://schemas.openxmlformats.org/officeDocument/2006/relationships/hyperlink" Target="https://login.consultant.ru/link/?req=doc&amp;base=LAW&amp;n=436196&amp;date=20.02.2025&amp;dst=100043&amp;field=134&amp;demo=2" TargetMode="External"/><Relationship Id="rId189" Type="http://schemas.openxmlformats.org/officeDocument/2006/relationships/hyperlink" Target="https://login.consultant.ru/link/?req=doc&amp;base=LAW&amp;n=355660&amp;date=20.02.2025&amp;dst=100010&amp;field=134&amp;demo=2" TargetMode="External"/><Relationship Id="rId396" Type="http://schemas.openxmlformats.org/officeDocument/2006/relationships/hyperlink" Target="https://login.consultant.ru/link/?req=doc&amp;base=LAW&amp;n=314634&amp;date=20.02.2025&amp;dst=100012&amp;field=134&amp;demo=2" TargetMode="External"/><Relationship Id="rId2077" Type="http://schemas.openxmlformats.org/officeDocument/2006/relationships/hyperlink" Target="https://login.consultant.ru/link/?req=doc&amp;base=LAW&amp;n=453614&amp;date=20.02.2025&amp;dst=100392&amp;field=134&amp;demo=2" TargetMode="External"/><Relationship Id="rId2284" Type="http://schemas.openxmlformats.org/officeDocument/2006/relationships/hyperlink" Target="https://login.consultant.ru/link/?req=doc&amp;base=LAW&amp;n=494425&amp;date=20.02.2025&amp;dst=100041&amp;field=134&amp;demo=2" TargetMode="External"/><Relationship Id="rId2491" Type="http://schemas.openxmlformats.org/officeDocument/2006/relationships/hyperlink" Target="https://login.consultant.ru/link/?req=doc&amp;base=LAW&amp;n=54577&amp;date=20.02.2025&amp;dst=100040&amp;field=134&amp;demo=2" TargetMode="External"/><Relationship Id="rId3128" Type="http://schemas.openxmlformats.org/officeDocument/2006/relationships/hyperlink" Target="https://login.consultant.ru/link/?req=doc&amp;base=LAW&amp;n=494616&amp;date=20.02.2025&amp;dst=100163&amp;field=134&amp;demo=2" TargetMode="External"/><Relationship Id="rId3335" Type="http://schemas.openxmlformats.org/officeDocument/2006/relationships/hyperlink" Target="https://login.consultant.ru/link/?req=doc&amp;base=LAW&amp;n=286704&amp;date=20.02.2025&amp;dst=100015&amp;field=134&amp;demo=2" TargetMode="External"/><Relationship Id="rId3542" Type="http://schemas.openxmlformats.org/officeDocument/2006/relationships/hyperlink" Target="https://login.consultant.ru/link/?req=doc&amp;base=LAW&amp;n=142539&amp;date=20.02.2025&amp;dst=100253&amp;field=134&amp;demo=2" TargetMode="External"/><Relationship Id="rId6698" Type="http://schemas.openxmlformats.org/officeDocument/2006/relationships/hyperlink" Target="https://login.consultant.ru/link/?req=doc&amp;base=LAW&amp;n=201177&amp;date=20.02.2025&amp;dst=1&amp;field=134&amp;demo=2" TargetMode="External"/><Relationship Id="rId7749" Type="http://schemas.openxmlformats.org/officeDocument/2006/relationships/hyperlink" Target="https://login.consultant.ru/link/?req=doc&amp;base=LAW&amp;n=479921&amp;date=20.02.2025&amp;dst=100677&amp;field=134&amp;demo=2" TargetMode="External"/><Relationship Id="rId256" Type="http://schemas.openxmlformats.org/officeDocument/2006/relationships/hyperlink" Target="https://login.consultant.ru/link/?req=doc&amp;base=LAW&amp;n=482412&amp;date=20.02.2025&amp;dst=100009&amp;field=134&amp;demo=2" TargetMode="External"/><Relationship Id="rId463" Type="http://schemas.openxmlformats.org/officeDocument/2006/relationships/hyperlink" Target="https://login.consultant.ru/link/?req=doc&amp;base=LAW&amp;n=465511&amp;date=20.02.2025&amp;dst=100011&amp;field=134&amp;demo=2" TargetMode="External"/><Relationship Id="rId670" Type="http://schemas.openxmlformats.org/officeDocument/2006/relationships/hyperlink" Target="https://login.consultant.ru/link/?req=doc&amp;base=LAW&amp;n=479579&amp;date=20.02.2025&amp;dst=100150&amp;field=134&amp;demo=2" TargetMode="External"/><Relationship Id="rId1093" Type="http://schemas.openxmlformats.org/officeDocument/2006/relationships/hyperlink" Target="https://login.consultant.ru/link/?req=doc&amp;base=LAW&amp;n=201285&amp;date=20.02.2025&amp;dst=100031&amp;field=134&amp;demo=2" TargetMode="External"/><Relationship Id="rId2144" Type="http://schemas.openxmlformats.org/officeDocument/2006/relationships/hyperlink" Target="https://login.consultant.ru/link/?req=doc&amp;base=LAW&amp;n=173823&amp;date=20.02.2025&amp;dst=100045&amp;field=134&amp;demo=2" TargetMode="External"/><Relationship Id="rId2351" Type="http://schemas.openxmlformats.org/officeDocument/2006/relationships/hyperlink" Target="https://login.consultant.ru/link/?req=doc&amp;base=LAW&amp;n=443694&amp;date=20.02.2025&amp;dst=100016&amp;field=134&amp;demo=2" TargetMode="External"/><Relationship Id="rId3402" Type="http://schemas.openxmlformats.org/officeDocument/2006/relationships/hyperlink" Target="https://login.consultant.ru/link/?req=doc&amp;base=LAW&amp;n=479923&amp;date=20.02.2025&amp;dst=466&amp;field=134&amp;demo=2" TargetMode="External"/><Relationship Id="rId4800" Type="http://schemas.openxmlformats.org/officeDocument/2006/relationships/hyperlink" Target="https://login.consultant.ru/link/?req=doc&amp;base=LAW&amp;n=217344&amp;date=20.02.2025&amp;dst=100022&amp;field=134&amp;demo=2" TargetMode="External"/><Relationship Id="rId6558" Type="http://schemas.openxmlformats.org/officeDocument/2006/relationships/hyperlink" Target="https://login.consultant.ru/link/?req=doc&amp;base=LAW&amp;n=453993&amp;date=20.02.2025&amp;dst=100498&amp;field=134&amp;demo=2" TargetMode="External"/><Relationship Id="rId116" Type="http://schemas.openxmlformats.org/officeDocument/2006/relationships/hyperlink" Target="https://login.consultant.ru/link/?req=doc&amp;base=LAW&amp;n=149639&amp;date=20.02.2025&amp;dst=100093&amp;field=134&amp;demo=2" TargetMode="External"/><Relationship Id="rId323" Type="http://schemas.openxmlformats.org/officeDocument/2006/relationships/hyperlink" Target="https://login.consultant.ru/link/?req=doc&amp;base=LAW&amp;n=357773&amp;date=20.02.2025&amp;dst=100011&amp;field=134&amp;demo=2" TargetMode="External"/><Relationship Id="rId530" Type="http://schemas.openxmlformats.org/officeDocument/2006/relationships/hyperlink" Target="https://login.consultant.ru/link/?req=doc&amp;base=LAW&amp;n=148496&amp;date=20.02.2025&amp;dst=100058&amp;field=134&amp;demo=2" TargetMode="External"/><Relationship Id="rId1160" Type="http://schemas.openxmlformats.org/officeDocument/2006/relationships/hyperlink" Target="https://login.consultant.ru/link/?req=doc&amp;base=LAW&amp;n=493188&amp;date=20.02.2025&amp;dst=100509&amp;field=134&amp;demo=2" TargetMode="External"/><Relationship Id="rId2004" Type="http://schemas.openxmlformats.org/officeDocument/2006/relationships/hyperlink" Target="https://login.consultant.ru/link/?req=doc&amp;base=LAW&amp;n=158405&amp;date=20.02.2025&amp;dst=100044&amp;field=134&amp;demo=2" TargetMode="External"/><Relationship Id="rId2211" Type="http://schemas.openxmlformats.org/officeDocument/2006/relationships/hyperlink" Target="https://login.consultant.ru/link/?req=doc&amp;base=LAW&amp;n=382522&amp;date=20.02.2025&amp;dst=100014&amp;field=134&amp;demo=2" TargetMode="External"/><Relationship Id="rId5367" Type="http://schemas.openxmlformats.org/officeDocument/2006/relationships/hyperlink" Target="https://login.consultant.ru/link/?req=doc&amp;base=LAW&amp;n=452703&amp;date=20.02.2025&amp;dst=100024&amp;field=134&amp;demo=2" TargetMode="External"/><Relationship Id="rId6765" Type="http://schemas.openxmlformats.org/officeDocument/2006/relationships/hyperlink" Target="https://login.consultant.ru/link/?req=doc&amp;base=LAW&amp;n=178856&amp;date=20.02.2025&amp;dst=100010&amp;field=134&amp;demo=2" TargetMode="External"/><Relationship Id="rId6972" Type="http://schemas.openxmlformats.org/officeDocument/2006/relationships/hyperlink" Target="https://login.consultant.ru/link/?req=doc&amp;base=LAW&amp;n=444695&amp;date=20.02.2025&amp;dst=100040&amp;field=134&amp;demo=2" TargetMode="External"/><Relationship Id="rId7609" Type="http://schemas.openxmlformats.org/officeDocument/2006/relationships/hyperlink" Target="https://login.consultant.ru/link/?req=doc&amp;base=LAW&amp;n=465511&amp;date=20.02.2025&amp;dst=100049&amp;field=134&amp;demo=2" TargetMode="External"/><Relationship Id="rId7816" Type="http://schemas.openxmlformats.org/officeDocument/2006/relationships/hyperlink" Target="https://login.consultant.ru/link/?req=doc&amp;base=LAW&amp;n=200634&amp;date=20.02.2025&amp;dst=100023&amp;field=134&amp;demo=2" TargetMode="External"/><Relationship Id="rId4176" Type="http://schemas.openxmlformats.org/officeDocument/2006/relationships/hyperlink" Target="https://login.consultant.ru/link/?req=doc&amp;base=LAW&amp;n=453614&amp;date=20.02.2025&amp;dst=100738&amp;field=134&amp;demo=2" TargetMode="External"/><Relationship Id="rId5574" Type="http://schemas.openxmlformats.org/officeDocument/2006/relationships/hyperlink" Target="https://login.consultant.ru/link/?req=doc&amp;base=LAW&amp;n=413549&amp;date=20.02.2025&amp;dst=100544&amp;field=134&amp;demo=2" TargetMode="External"/><Relationship Id="rId5781" Type="http://schemas.openxmlformats.org/officeDocument/2006/relationships/hyperlink" Target="https://login.consultant.ru/link/?req=doc&amp;base=LAW&amp;n=330007&amp;date=20.02.2025&amp;dst=100033&amp;field=134&amp;demo=2" TargetMode="External"/><Relationship Id="rId6418" Type="http://schemas.openxmlformats.org/officeDocument/2006/relationships/hyperlink" Target="https://login.consultant.ru/link/?req=doc&amp;base=LAW&amp;n=286285&amp;date=20.02.2025&amp;dst=100099&amp;field=134&amp;demo=2" TargetMode="External"/><Relationship Id="rId6625" Type="http://schemas.openxmlformats.org/officeDocument/2006/relationships/hyperlink" Target="https://login.consultant.ru/link/?req=doc&amp;base=LAW&amp;n=217082&amp;date=20.02.2025&amp;dst=100012&amp;field=134&amp;demo=2" TargetMode="External"/><Relationship Id="rId6832" Type="http://schemas.openxmlformats.org/officeDocument/2006/relationships/hyperlink" Target="https://login.consultant.ru/link/?req=doc&amp;base=LAW&amp;n=156574&amp;date=20.02.2025&amp;dst=100066&amp;field=134&amp;demo=2" TargetMode="External"/><Relationship Id="rId1020" Type="http://schemas.openxmlformats.org/officeDocument/2006/relationships/hyperlink" Target="https://login.consultant.ru/link/?req=doc&amp;base=LAW&amp;n=148269&amp;date=20.02.2025&amp;dst=100017&amp;field=134&amp;demo=2" TargetMode="External"/><Relationship Id="rId1977" Type="http://schemas.openxmlformats.org/officeDocument/2006/relationships/hyperlink" Target="https://login.consultant.ru/link/?req=doc&amp;base=LAW&amp;n=59966&amp;date=20.02.2025&amp;dst=100010&amp;field=134&amp;demo=2" TargetMode="External"/><Relationship Id="rId4383" Type="http://schemas.openxmlformats.org/officeDocument/2006/relationships/hyperlink" Target="https://login.consultant.ru/link/?req=doc&amp;base=LAW&amp;n=491500&amp;date=20.02.2025&amp;dst=84&amp;field=134&amp;demo=2" TargetMode="External"/><Relationship Id="rId4590" Type="http://schemas.openxmlformats.org/officeDocument/2006/relationships/hyperlink" Target="https://login.consultant.ru/link/?req=doc&amp;base=LAW&amp;n=142516&amp;date=20.02.2025&amp;dst=100010&amp;field=134&amp;demo=2" TargetMode="External"/><Relationship Id="rId5227" Type="http://schemas.openxmlformats.org/officeDocument/2006/relationships/hyperlink" Target="https://login.consultant.ru/link/?req=doc&amp;base=LAW&amp;n=449642&amp;date=20.02.2025&amp;dst=100435&amp;field=134&amp;demo=2" TargetMode="External"/><Relationship Id="rId5434" Type="http://schemas.openxmlformats.org/officeDocument/2006/relationships/hyperlink" Target="https://login.consultant.ru/link/?req=doc&amp;base=LAW&amp;n=488082&amp;date=20.02.2025&amp;dst=100012&amp;field=134&amp;demo=2" TargetMode="External"/><Relationship Id="rId5641" Type="http://schemas.openxmlformats.org/officeDocument/2006/relationships/hyperlink" Target="https://login.consultant.ru/link/?req=doc&amp;base=LAW&amp;n=496359&amp;date=20.02.2025&amp;dst=100057&amp;field=134&amp;demo=2" TargetMode="External"/><Relationship Id="rId1837" Type="http://schemas.openxmlformats.org/officeDocument/2006/relationships/hyperlink" Target="https://login.consultant.ru/link/?req=doc&amp;base=LAW&amp;n=488463&amp;date=20.02.2025&amp;dst=100339&amp;field=134&amp;demo=2" TargetMode="External"/><Relationship Id="rId3192" Type="http://schemas.openxmlformats.org/officeDocument/2006/relationships/hyperlink" Target="https://login.consultant.ru/link/?req=doc&amp;base=LAW&amp;n=489138&amp;date=20.02.2025&amp;dst=122&amp;field=134&amp;demo=2" TargetMode="External"/><Relationship Id="rId4036" Type="http://schemas.openxmlformats.org/officeDocument/2006/relationships/hyperlink" Target="https://login.consultant.ru/link/?req=doc&amp;base=LAW&amp;n=453614&amp;date=20.02.2025&amp;dst=100701&amp;field=134&amp;demo=2" TargetMode="External"/><Relationship Id="rId4243" Type="http://schemas.openxmlformats.org/officeDocument/2006/relationships/hyperlink" Target="https://login.consultant.ru/link/?req=doc&amp;base=LAW&amp;n=201252&amp;date=20.02.2025&amp;dst=100095&amp;field=134&amp;demo=2" TargetMode="External"/><Relationship Id="rId4450" Type="http://schemas.openxmlformats.org/officeDocument/2006/relationships/hyperlink" Target="https://login.consultant.ru/link/?req=doc&amp;base=LAW&amp;n=187993&amp;date=20.02.2025&amp;dst=100013&amp;field=134&amp;demo=2" TargetMode="External"/><Relationship Id="rId5501" Type="http://schemas.openxmlformats.org/officeDocument/2006/relationships/hyperlink" Target="https://login.consultant.ru/link/?req=doc&amp;base=LAW&amp;n=488082&amp;date=20.02.2025&amp;dst=100017&amp;field=134&amp;demo=2" TargetMode="External"/><Relationship Id="rId7399" Type="http://schemas.openxmlformats.org/officeDocument/2006/relationships/hyperlink" Target="https://login.consultant.ru/link/?req=doc&amp;base=LAW&amp;n=88920&amp;date=20.02.2025&amp;dst=100014&amp;field=134&amp;demo=2" TargetMode="External"/><Relationship Id="rId3052" Type="http://schemas.openxmlformats.org/officeDocument/2006/relationships/hyperlink" Target="https://login.consultant.ru/link/?req=doc&amp;base=LAW&amp;n=200919&amp;date=20.02.2025&amp;dst=100021&amp;field=134&amp;demo=2" TargetMode="External"/><Relationship Id="rId4103" Type="http://schemas.openxmlformats.org/officeDocument/2006/relationships/hyperlink" Target="https://login.consultant.ru/link/?req=doc&amp;base=LAW&amp;n=454135&amp;date=20.02.2025&amp;dst=100233&amp;field=134&amp;demo=2" TargetMode="External"/><Relationship Id="rId4310" Type="http://schemas.openxmlformats.org/officeDocument/2006/relationships/hyperlink" Target="https://login.consultant.ru/link/?req=doc&amp;base=LAW&amp;n=494979&amp;date=20.02.2025&amp;dst=101980&amp;field=134&amp;demo=2" TargetMode="External"/><Relationship Id="rId7259" Type="http://schemas.openxmlformats.org/officeDocument/2006/relationships/hyperlink" Target="https://login.consultant.ru/link/?req=doc&amp;base=LAW&amp;n=446159&amp;date=20.02.2025&amp;dst=100509&amp;field=134&amp;demo=2" TargetMode="External"/><Relationship Id="rId7466" Type="http://schemas.openxmlformats.org/officeDocument/2006/relationships/hyperlink" Target="https://login.consultant.ru/link/?req=doc&amp;base=LAW&amp;n=209907&amp;date=20.02.2025&amp;dst=100030&amp;field=134&amp;demo=2" TargetMode="External"/><Relationship Id="rId7673" Type="http://schemas.openxmlformats.org/officeDocument/2006/relationships/hyperlink" Target="https://login.consultant.ru/link/?req=doc&amp;base=LAW&amp;n=314631&amp;date=20.02.2025&amp;dst=100012&amp;field=134&amp;demo=2" TargetMode="External"/><Relationship Id="rId180" Type="http://schemas.openxmlformats.org/officeDocument/2006/relationships/hyperlink" Target="https://login.consultant.ru/link/?req=doc&amp;base=LAW&amp;n=314662&amp;date=20.02.2025&amp;dst=100009&amp;field=134&amp;demo=2" TargetMode="External"/><Relationship Id="rId1904" Type="http://schemas.openxmlformats.org/officeDocument/2006/relationships/hyperlink" Target="https://login.consultant.ru/link/?req=doc&amp;base=LAW&amp;n=470968&amp;date=20.02.2025&amp;demo=2" TargetMode="External"/><Relationship Id="rId6068" Type="http://schemas.openxmlformats.org/officeDocument/2006/relationships/hyperlink" Target="https://login.consultant.ru/link/?req=doc&amp;base=LAW&amp;n=172501&amp;date=20.02.2025&amp;dst=100009&amp;field=134&amp;demo=2" TargetMode="External"/><Relationship Id="rId6275" Type="http://schemas.openxmlformats.org/officeDocument/2006/relationships/hyperlink" Target="https://login.consultant.ru/link/?req=doc&amp;base=LAW&amp;n=493265&amp;date=20.02.2025&amp;dst=100015&amp;field=134&amp;demo=2" TargetMode="External"/><Relationship Id="rId6482" Type="http://schemas.openxmlformats.org/officeDocument/2006/relationships/hyperlink" Target="https://login.consultant.ru/link/?req=doc&amp;base=LAW&amp;n=303433&amp;date=20.02.2025&amp;dst=100017&amp;field=134&amp;demo=2" TargetMode="External"/><Relationship Id="rId7119" Type="http://schemas.openxmlformats.org/officeDocument/2006/relationships/hyperlink" Target="https://login.consultant.ru/link/?req=doc&amp;base=LAW&amp;n=489138&amp;date=20.02.2025&amp;dst=100297&amp;field=134&amp;demo=2" TargetMode="External"/><Relationship Id="rId7326" Type="http://schemas.openxmlformats.org/officeDocument/2006/relationships/hyperlink" Target="https://login.consultant.ru/link/?req=doc&amp;base=LAW&amp;n=388138&amp;date=20.02.2025&amp;dst=100009&amp;field=134&amp;demo=2" TargetMode="External"/><Relationship Id="rId7533" Type="http://schemas.openxmlformats.org/officeDocument/2006/relationships/hyperlink" Target="https://login.consultant.ru/link/?req=doc&amp;base=LAW&amp;n=493196&amp;date=20.02.2025&amp;dst=100066&amp;field=134&amp;demo=2" TargetMode="External"/><Relationship Id="rId3869" Type="http://schemas.openxmlformats.org/officeDocument/2006/relationships/hyperlink" Target="https://login.consultant.ru/link/?req=doc&amp;base=LAW&amp;n=200675&amp;date=20.02.2025&amp;dst=100010&amp;field=134&amp;demo=2" TargetMode="External"/><Relationship Id="rId5084" Type="http://schemas.openxmlformats.org/officeDocument/2006/relationships/hyperlink" Target="https://login.consultant.ru/link/?req=doc&amp;base=LAW&amp;n=182041&amp;date=20.02.2025&amp;dst=100179&amp;field=134&amp;demo=2" TargetMode="External"/><Relationship Id="rId5291" Type="http://schemas.openxmlformats.org/officeDocument/2006/relationships/hyperlink" Target="https://login.consultant.ru/link/?req=doc&amp;base=LAW&amp;n=440686&amp;date=20.02.2025&amp;dst=100039&amp;field=134&amp;demo=2" TargetMode="External"/><Relationship Id="rId6135" Type="http://schemas.openxmlformats.org/officeDocument/2006/relationships/hyperlink" Target="https://login.consultant.ru/link/?req=doc&amp;base=LAW&amp;n=208174&amp;date=20.02.2025&amp;dst=100026&amp;field=134&amp;demo=2" TargetMode="External"/><Relationship Id="rId6342" Type="http://schemas.openxmlformats.org/officeDocument/2006/relationships/hyperlink" Target="https://login.consultant.ru/link/?req=doc&amp;base=LAW&amp;n=384897&amp;date=20.02.2025&amp;dst=100028&amp;field=134&amp;demo=2" TargetMode="External"/><Relationship Id="rId7740" Type="http://schemas.openxmlformats.org/officeDocument/2006/relationships/hyperlink" Target="https://login.consultant.ru/link/?req=doc&amp;base=LAW&amp;n=286707&amp;date=20.02.2025&amp;dst=100087&amp;field=134&amp;demo=2" TargetMode="External"/><Relationship Id="rId997" Type="http://schemas.openxmlformats.org/officeDocument/2006/relationships/hyperlink" Target="https://login.consultant.ru/link/?req=doc&amp;base=LAW&amp;n=372708&amp;date=20.02.2025&amp;dst=100014&amp;field=134&amp;demo=2" TargetMode="External"/><Relationship Id="rId2678" Type="http://schemas.openxmlformats.org/officeDocument/2006/relationships/hyperlink" Target="https://login.consultant.ru/link/?req=doc&amp;base=LAW&amp;n=453614&amp;date=20.02.2025&amp;dst=100513&amp;field=134&amp;demo=2" TargetMode="External"/><Relationship Id="rId2885" Type="http://schemas.openxmlformats.org/officeDocument/2006/relationships/hyperlink" Target="https://login.consultant.ru/link/?req=doc&amp;base=LAW&amp;n=286560&amp;date=20.02.2025&amp;dst=100046&amp;field=134&amp;demo=2" TargetMode="External"/><Relationship Id="rId3729" Type="http://schemas.openxmlformats.org/officeDocument/2006/relationships/hyperlink" Target="https://login.consultant.ru/link/?req=doc&amp;base=LAW&amp;n=177207&amp;date=20.02.2025&amp;dst=100010&amp;field=134&amp;demo=2" TargetMode="External"/><Relationship Id="rId3936" Type="http://schemas.openxmlformats.org/officeDocument/2006/relationships/hyperlink" Target="https://login.consultant.ru/link/?req=doc&amp;base=LAW&amp;n=470866&amp;date=20.02.2025&amp;dst=45&amp;field=134&amp;demo=2" TargetMode="External"/><Relationship Id="rId5151" Type="http://schemas.openxmlformats.org/officeDocument/2006/relationships/hyperlink" Target="https://login.consultant.ru/link/?req=doc&amp;base=LAW&amp;n=372707&amp;date=20.02.2025&amp;dst=100031&amp;field=134&amp;demo=2" TargetMode="External"/><Relationship Id="rId7600" Type="http://schemas.openxmlformats.org/officeDocument/2006/relationships/hyperlink" Target="https://login.consultant.ru/link/?req=doc&amp;base=LAW&amp;n=163944&amp;date=20.02.2025&amp;dst=100040&amp;field=134&amp;demo=2" TargetMode="External"/><Relationship Id="rId857" Type="http://schemas.openxmlformats.org/officeDocument/2006/relationships/hyperlink" Target="https://login.consultant.ru/link/?req=doc&amp;base=LAW&amp;n=93682&amp;date=20.02.2025&amp;dst=100010&amp;field=134&amp;demo=2" TargetMode="External"/><Relationship Id="rId1487" Type="http://schemas.openxmlformats.org/officeDocument/2006/relationships/hyperlink" Target="https://login.consultant.ru/link/?req=doc&amp;base=LAW&amp;n=201285&amp;date=20.02.2025&amp;dst=100079&amp;field=134&amp;demo=2" TargetMode="External"/><Relationship Id="rId1694" Type="http://schemas.openxmlformats.org/officeDocument/2006/relationships/hyperlink" Target="https://login.consultant.ru/link/?req=doc&amp;base=LAW&amp;n=471223&amp;date=20.02.2025&amp;dst=642&amp;field=134&amp;demo=2" TargetMode="External"/><Relationship Id="rId2538" Type="http://schemas.openxmlformats.org/officeDocument/2006/relationships/hyperlink" Target="https://login.consultant.ru/link/?req=doc&amp;base=LAW&amp;n=491932&amp;date=20.02.2025&amp;dst=100034&amp;field=134&amp;demo=2" TargetMode="External"/><Relationship Id="rId2745" Type="http://schemas.openxmlformats.org/officeDocument/2006/relationships/hyperlink" Target="https://login.consultant.ru/link/?req=doc&amp;base=LAW&amp;n=483355&amp;date=20.02.2025&amp;dst=73&amp;field=134&amp;demo=2" TargetMode="External"/><Relationship Id="rId2952" Type="http://schemas.openxmlformats.org/officeDocument/2006/relationships/hyperlink" Target="https://login.consultant.ru/link/?req=doc&amp;base=LAW&amp;n=446159&amp;date=20.02.2025&amp;dst=100039&amp;field=134&amp;demo=2" TargetMode="External"/><Relationship Id="rId6202" Type="http://schemas.openxmlformats.org/officeDocument/2006/relationships/hyperlink" Target="https://login.consultant.ru/link/?req=doc&amp;base=LAW&amp;n=221379&amp;date=20.02.2025&amp;dst=100036&amp;field=134&amp;demo=2" TargetMode="External"/><Relationship Id="rId717" Type="http://schemas.openxmlformats.org/officeDocument/2006/relationships/hyperlink" Target="https://login.consultant.ru/link/?req=doc&amp;base=LAW&amp;n=349068&amp;date=20.02.2025&amp;dst=100022&amp;field=134&amp;demo=2" TargetMode="External"/><Relationship Id="rId924" Type="http://schemas.openxmlformats.org/officeDocument/2006/relationships/hyperlink" Target="https://login.consultant.ru/link/?req=doc&amp;base=LAW&amp;n=495184&amp;date=20.02.2025&amp;dst=100612&amp;field=134&amp;demo=2" TargetMode="External"/><Relationship Id="rId1347" Type="http://schemas.openxmlformats.org/officeDocument/2006/relationships/hyperlink" Target="https://login.consultant.ru/link/?req=doc&amp;base=LAW&amp;n=483136&amp;date=20.02.2025&amp;dst=100148&amp;field=134&amp;demo=2" TargetMode="External"/><Relationship Id="rId1554" Type="http://schemas.openxmlformats.org/officeDocument/2006/relationships/hyperlink" Target="https://login.consultant.ru/link/?req=doc&amp;base=LAW&amp;n=176172&amp;date=20.02.2025&amp;dst=100053&amp;field=134&amp;demo=2" TargetMode="External"/><Relationship Id="rId1761" Type="http://schemas.openxmlformats.org/officeDocument/2006/relationships/hyperlink" Target="https://login.consultant.ru/link/?req=doc&amp;base=LAW&amp;n=453614&amp;date=20.02.2025&amp;dst=100276&amp;field=134&amp;demo=2" TargetMode="External"/><Relationship Id="rId2605" Type="http://schemas.openxmlformats.org/officeDocument/2006/relationships/hyperlink" Target="https://login.consultant.ru/link/?req=doc&amp;base=LAW&amp;n=492192&amp;date=20.02.2025&amp;dst=11123&amp;field=134&amp;demo=2" TargetMode="External"/><Relationship Id="rId2812" Type="http://schemas.openxmlformats.org/officeDocument/2006/relationships/hyperlink" Target="https://login.consultant.ru/link/?req=doc&amp;base=LAW&amp;n=483343&amp;date=20.02.2025&amp;dst=100496&amp;field=134&amp;demo=2" TargetMode="External"/><Relationship Id="rId5011" Type="http://schemas.openxmlformats.org/officeDocument/2006/relationships/hyperlink" Target="https://login.consultant.ru/link/?req=doc&amp;base=LAW&amp;n=421890&amp;date=20.02.2025&amp;dst=100016&amp;field=134&amp;demo=2" TargetMode="External"/><Relationship Id="rId5968" Type="http://schemas.openxmlformats.org/officeDocument/2006/relationships/hyperlink" Target="https://login.consultant.ru/link/?req=doc&amp;base=LAW&amp;n=220284&amp;date=20.02.2025&amp;dst=100040&amp;field=134&amp;demo=2" TargetMode="External"/><Relationship Id="rId53" Type="http://schemas.openxmlformats.org/officeDocument/2006/relationships/hyperlink" Target="https://login.consultant.ru/link/?req=doc&amp;base=LAW&amp;n=355123&amp;date=20.02.2025&amp;dst=100008&amp;field=134&amp;demo=2" TargetMode="External"/><Relationship Id="rId1207" Type="http://schemas.openxmlformats.org/officeDocument/2006/relationships/hyperlink" Target="https://login.consultant.ru/link/?req=doc&amp;base=LAW&amp;n=497804&amp;date=20.02.2025&amp;dst=100969&amp;field=134&amp;demo=2" TargetMode="External"/><Relationship Id="rId1414" Type="http://schemas.openxmlformats.org/officeDocument/2006/relationships/hyperlink" Target="https://login.consultant.ru/link/?req=doc&amp;base=LAW&amp;n=453614&amp;date=20.02.2025&amp;dst=100179&amp;field=134&amp;demo=2" TargetMode="External"/><Relationship Id="rId1621" Type="http://schemas.openxmlformats.org/officeDocument/2006/relationships/hyperlink" Target="https://login.consultant.ru/link/?req=doc&amp;base=LAW&amp;n=326888&amp;date=20.02.2025&amp;dst=100008&amp;field=134&amp;demo=2" TargetMode="External"/><Relationship Id="rId4777" Type="http://schemas.openxmlformats.org/officeDocument/2006/relationships/hyperlink" Target="https://login.consultant.ru/link/?req=doc&amp;base=LAW&amp;n=309984&amp;date=20.02.2025&amp;dst=100010&amp;field=134&amp;demo=2" TargetMode="External"/><Relationship Id="rId4984" Type="http://schemas.openxmlformats.org/officeDocument/2006/relationships/hyperlink" Target="https://login.consultant.ru/link/?req=doc&amp;base=LAW&amp;n=487135&amp;date=20.02.2025&amp;dst=1012&amp;field=134&amp;demo=2" TargetMode="External"/><Relationship Id="rId5828" Type="http://schemas.openxmlformats.org/officeDocument/2006/relationships/hyperlink" Target="https://login.consultant.ru/link/?req=doc&amp;base=LAW&amp;n=446159&amp;date=20.02.2025&amp;dst=100214&amp;field=134&amp;demo=2" TargetMode="External"/><Relationship Id="rId7183" Type="http://schemas.openxmlformats.org/officeDocument/2006/relationships/hyperlink" Target="https://login.consultant.ru/link/?req=doc&amp;base=LAW&amp;n=210168&amp;date=20.02.2025&amp;dst=100535&amp;field=134&amp;demo=2" TargetMode="External"/><Relationship Id="rId7390" Type="http://schemas.openxmlformats.org/officeDocument/2006/relationships/hyperlink" Target="https://login.consultant.ru/link/?req=doc&amp;base=LAW&amp;n=57225&amp;date=20.02.2025&amp;dst=100009&amp;field=134&amp;demo=2" TargetMode="External"/><Relationship Id="rId3379" Type="http://schemas.openxmlformats.org/officeDocument/2006/relationships/hyperlink" Target="https://login.consultant.ru/link/?req=doc&amp;base=LAW&amp;n=492068&amp;date=20.02.2025&amp;dst=417&amp;field=134&amp;demo=2" TargetMode="External"/><Relationship Id="rId3586" Type="http://schemas.openxmlformats.org/officeDocument/2006/relationships/hyperlink" Target="https://login.consultant.ru/link/?req=doc&amp;base=LAW&amp;n=483130&amp;date=20.02.2025&amp;dst=4016&amp;field=134&amp;demo=2" TargetMode="External"/><Relationship Id="rId3793" Type="http://schemas.openxmlformats.org/officeDocument/2006/relationships/hyperlink" Target="https://login.consultant.ru/link/?req=doc&amp;base=LAW&amp;n=495184&amp;date=20.02.2025&amp;dst=103237&amp;field=134&amp;demo=2" TargetMode="External"/><Relationship Id="rId4637" Type="http://schemas.openxmlformats.org/officeDocument/2006/relationships/hyperlink" Target="https://login.consultant.ru/link/?req=doc&amp;base=LAW&amp;n=201617&amp;date=20.02.2025&amp;dst=100286&amp;field=134&amp;demo=2" TargetMode="External"/><Relationship Id="rId7043" Type="http://schemas.openxmlformats.org/officeDocument/2006/relationships/hyperlink" Target="https://login.consultant.ru/link/?req=doc&amp;base=LAW&amp;n=494748&amp;date=20.02.2025&amp;dst=100177&amp;field=134&amp;demo=2" TargetMode="External"/><Relationship Id="rId7250" Type="http://schemas.openxmlformats.org/officeDocument/2006/relationships/hyperlink" Target="https://login.consultant.ru/link/?req=doc&amp;base=LAW&amp;n=320404&amp;date=20.02.2025&amp;dst=100021&amp;field=134&amp;demo=2" TargetMode="External"/><Relationship Id="rId2188" Type="http://schemas.openxmlformats.org/officeDocument/2006/relationships/hyperlink" Target="https://login.consultant.ru/link/?req=doc&amp;base=LAW&amp;n=493265&amp;date=20.02.2025&amp;dst=100248&amp;field=134&amp;demo=2" TargetMode="External"/><Relationship Id="rId2395" Type="http://schemas.openxmlformats.org/officeDocument/2006/relationships/hyperlink" Target="https://login.consultant.ru/link/?req=doc&amp;base=LAW&amp;n=197409&amp;date=20.02.2025&amp;dst=100011&amp;field=134&amp;demo=2" TargetMode="External"/><Relationship Id="rId3239" Type="http://schemas.openxmlformats.org/officeDocument/2006/relationships/hyperlink" Target="https://login.consultant.ru/link/?req=doc&amp;base=LAW&amp;n=494979&amp;date=20.02.2025&amp;dst=101846&amp;field=134&amp;demo=2" TargetMode="External"/><Relationship Id="rId3446" Type="http://schemas.openxmlformats.org/officeDocument/2006/relationships/hyperlink" Target="https://login.consultant.ru/link/?req=doc&amp;base=LAW&amp;n=494748&amp;date=20.02.2025&amp;dst=100141&amp;field=134&amp;demo=2" TargetMode="External"/><Relationship Id="rId4844" Type="http://schemas.openxmlformats.org/officeDocument/2006/relationships/hyperlink" Target="https://login.consultant.ru/link/?req=doc&amp;base=LAW&amp;n=388482&amp;date=20.02.2025&amp;dst=100033&amp;field=134&amp;demo=2" TargetMode="External"/><Relationship Id="rId7110" Type="http://schemas.openxmlformats.org/officeDocument/2006/relationships/hyperlink" Target="https://login.consultant.ru/link/?req=doc&amp;base=LAW&amp;n=339271&amp;date=20.02.2025&amp;dst=100056&amp;field=134&amp;demo=2" TargetMode="External"/><Relationship Id="rId367" Type="http://schemas.openxmlformats.org/officeDocument/2006/relationships/hyperlink" Target="https://login.consultant.ru/link/?req=doc&amp;base=LAW&amp;n=493196&amp;date=20.02.2025&amp;dst=100013&amp;field=134&amp;demo=2" TargetMode="External"/><Relationship Id="rId574" Type="http://schemas.openxmlformats.org/officeDocument/2006/relationships/hyperlink" Target="https://login.consultant.ru/link/?req=doc&amp;base=LAW&amp;n=377644&amp;date=20.02.2025&amp;dst=100011&amp;field=134&amp;demo=2" TargetMode="External"/><Relationship Id="rId2048" Type="http://schemas.openxmlformats.org/officeDocument/2006/relationships/hyperlink" Target="https://login.consultant.ru/link/?req=doc&amp;base=LAW&amp;n=171230&amp;date=20.02.2025&amp;dst=100083&amp;field=134&amp;demo=2" TargetMode="External"/><Relationship Id="rId2255" Type="http://schemas.openxmlformats.org/officeDocument/2006/relationships/hyperlink" Target="https://login.consultant.ru/link/?req=doc&amp;base=LAW&amp;n=327611&amp;date=20.02.2025&amp;dst=100085&amp;field=134&amp;demo=2" TargetMode="External"/><Relationship Id="rId3653" Type="http://schemas.openxmlformats.org/officeDocument/2006/relationships/hyperlink" Target="https://login.consultant.ru/link/?req=doc&amp;base=LAW&amp;n=482900&amp;date=20.02.2025&amp;dst=235&amp;field=134&amp;demo=2" TargetMode="External"/><Relationship Id="rId3860" Type="http://schemas.openxmlformats.org/officeDocument/2006/relationships/hyperlink" Target="https://login.consultant.ru/link/?req=doc&amp;base=LAW&amp;n=451737&amp;date=20.02.2025&amp;dst=246&amp;field=134&amp;demo=2" TargetMode="External"/><Relationship Id="rId4704" Type="http://schemas.openxmlformats.org/officeDocument/2006/relationships/hyperlink" Target="https://login.consultant.ru/link/?req=doc&amp;base=LAW&amp;n=491335&amp;date=20.02.2025&amp;dst=100031&amp;field=134&amp;demo=2" TargetMode="External"/><Relationship Id="rId4911" Type="http://schemas.openxmlformats.org/officeDocument/2006/relationships/hyperlink" Target="https://login.consultant.ru/link/?req=doc&amp;base=LAW&amp;n=176333&amp;date=20.02.2025&amp;dst=100072&amp;field=134&amp;demo=2" TargetMode="External"/><Relationship Id="rId227" Type="http://schemas.openxmlformats.org/officeDocument/2006/relationships/hyperlink" Target="https://login.consultant.ru/link/?req=doc&amp;base=LAW&amp;n=421868&amp;date=20.02.2025&amp;dst=100012&amp;field=134&amp;demo=2" TargetMode="External"/><Relationship Id="rId781" Type="http://schemas.openxmlformats.org/officeDocument/2006/relationships/hyperlink" Target="https://login.consultant.ru/link/?req=doc&amp;base=LAW&amp;n=383115&amp;date=20.02.2025&amp;dst=100011&amp;field=134&amp;demo=2" TargetMode="External"/><Relationship Id="rId2462" Type="http://schemas.openxmlformats.org/officeDocument/2006/relationships/hyperlink" Target="https://login.consultant.ru/link/?req=doc&amp;base=LAW&amp;n=453614&amp;date=20.02.2025&amp;dst=100465&amp;field=134&amp;demo=2" TargetMode="External"/><Relationship Id="rId3306" Type="http://schemas.openxmlformats.org/officeDocument/2006/relationships/hyperlink" Target="https://login.consultant.ru/link/?req=doc&amp;base=LAW&amp;n=479727&amp;date=20.02.2025&amp;demo=2" TargetMode="External"/><Relationship Id="rId3513" Type="http://schemas.openxmlformats.org/officeDocument/2006/relationships/hyperlink" Target="https://login.consultant.ru/link/?req=doc&amp;base=LAW&amp;n=453614&amp;date=20.02.2025&amp;dst=100600&amp;field=134&amp;demo=2" TargetMode="External"/><Relationship Id="rId3720" Type="http://schemas.openxmlformats.org/officeDocument/2006/relationships/hyperlink" Target="https://login.consultant.ru/link/?req=doc&amp;base=LAW&amp;n=386885&amp;date=20.02.2025&amp;dst=100023&amp;field=134&amp;demo=2" TargetMode="External"/><Relationship Id="rId6669" Type="http://schemas.openxmlformats.org/officeDocument/2006/relationships/hyperlink" Target="https://login.consultant.ru/link/?req=doc&amp;base=LAW&amp;n=493196&amp;date=20.02.2025&amp;dst=100040&amp;field=134&amp;demo=2" TargetMode="External"/><Relationship Id="rId6876" Type="http://schemas.openxmlformats.org/officeDocument/2006/relationships/hyperlink" Target="https://login.consultant.ru/link/?req=doc&amp;base=LAW&amp;n=169763&amp;date=20.02.2025&amp;dst=100037&amp;field=134&amp;demo=2" TargetMode="External"/><Relationship Id="rId434" Type="http://schemas.openxmlformats.org/officeDocument/2006/relationships/hyperlink" Target="https://login.consultant.ru/link/?req=doc&amp;base=LAW&amp;n=310107&amp;date=20.02.2025&amp;dst=100164&amp;field=134&amp;demo=2" TargetMode="External"/><Relationship Id="rId641" Type="http://schemas.openxmlformats.org/officeDocument/2006/relationships/hyperlink" Target="https://login.consultant.ru/link/?req=doc&amp;base=LAW&amp;n=195024&amp;date=20.02.2025&amp;dst=100079&amp;field=134&amp;demo=2" TargetMode="External"/><Relationship Id="rId1064" Type="http://schemas.openxmlformats.org/officeDocument/2006/relationships/hyperlink" Target="https://login.consultant.ru/link/?req=doc&amp;base=LAW&amp;n=470677&amp;date=20.02.2025&amp;dst=100842&amp;field=134&amp;demo=2" TargetMode="External"/><Relationship Id="rId1271" Type="http://schemas.openxmlformats.org/officeDocument/2006/relationships/hyperlink" Target="https://login.consultant.ru/link/?req=doc&amp;base=LAW&amp;n=495184&amp;date=20.02.2025&amp;dst=1213&amp;field=134&amp;demo=2" TargetMode="External"/><Relationship Id="rId2115" Type="http://schemas.openxmlformats.org/officeDocument/2006/relationships/hyperlink" Target="https://login.consultant.ru/link/?req=doc&amp;base=LAW&amp;n=453614&amp;date=20.02.2025&amp;dst=100398&amp;field=134&amp;demo=2" TargetMode="External"/><Relationship Id="rId2322" Type="http://schemas.openxmlformats.org/officeDocument/2006/relationships/hyperlink" Target="https://login.consultant.ru/link/?req=doc&amp;base=LAW&amp;n=453614&amp;date=20.02.2025&amp;dst=100444&amp;field=134&amp;demo=2" TargetMode="External"/><Relationship Id="rId5478" Type="http://schemas.openxmlformats.org/officeDocument/2006/relationships/hyperlink" Target="https://login.consultant.ru/link/?req=doc&amp;base=LAW&amp;n=201157&amp;date=20.02.2025&amp;dst=100081&amp;field=134&amp;demo=2" TargetMode="External"/><Relationship Id="rId5685" Type="http://schemas.openxmlformats.org/officeDocument/2006/relationships/hyperlink" Target="https://login.consultant.ru/link/?req=doc&amp;base=LAW&amp;n=176172&amp;date=20.02.2025&amp;dst=100061&amp;field=134&amp;demo=2" TargetMode="External"/><Relationship Id="rId5892" Type="http://schemas.openxmlformats.org/officeDocument/2006/relationships/hyperlink" Target="https://login.consultant.ru/link/?req=doc&amp;base=LAW&amp;n=446159&amp;date=20.02.2025&amp;dst=100242&amp;field=134&amp;demo=2" TargetMode="External"/><Relationship Id="rId6529" Type="http://schemas.openxmlformats.org/officeDocument/2006/relationships/hyperlink" Target="https://login.consultant.ru/link/?req=doc&amp;base=LAW&amp;n=154989&amp;date=20.02.2025&amp;dst=100009&amp;field=134&amp;demo=2" TargetMode="External"/><Relationship Id="rId6736" Type="http://schemas.openxmlformats.org/officeDocument/2006/relationships/hyperlink" Target="https://login.consultant.ru/link/?req=doc&amp;base=LAW&amp;n=93464&amp;date=20.02.2025&amp;dst=100011&amp;field=134&amp;demo=2" TargetMode="External"/><Relationship Id="rId6943" Type="http://schemas.openxmlformats.org/officeDocument/2006/relationships/hyperlink" Target="https://login.consultant.ru/link/?req=doc&amp;base=LAW&amp;n=436421&amp;date=20.02.2025&amp;dst=100171&amp;field=134&amp;demo=2" TargetMode="External"/><Relationship Id="rId501" Type="http://schemas.openxmlformats.org/officeDocument/2006/relationships/hyperlink" Target="https://login.consultant.ru/link/?req=doc&amp;base=LAW&amp;n=494457&amp;date=20.02.2025&amp;dst=100202&amp;field=134&amp;demo=2" TargetMode="External"/><Relationship Id="rId1131" Type="http://schemas.openxmlformats.org/officeDocument/2006/relationships/hyperlink" Target="https://login.consultant.ru/link/?req=doc&amp;base=LAW&amp;n=301781&amp;date=20.02.2025&amp;dst=100407&amp;field=134&amp;demo=2" TargetMode="External"/><Relationship Id="rId4287" Type="http://schemas.openxmlformats.org/officeDocument/2006/relationships/hyperlink" Target="https://login.consultant.ru/link/?req=doc&amp;base=LAW&amp;n=453614&amp;date=20.02.2025&amp;dst=100765&amp;field=134&amp;demo=2" TargetMode="External"/><Relationship Id="rId4494" Type="http://schemas.openxmlformats.org/officeDocument/2006/relationships/hyperlink" Target="https://login.consultant.ru/link/?req=doc&amp;base=LAW&amp;n=484327&amp;date=20.02.2025&amp;dst=100108&amp;field=134&amp;demo=2" TargetMode="External"/><Relationship Id="rId5338" Type="http://schemas.openxmlformats.org/officeDocument/2006/relationships/hyperlink" Target="https://login.consultant.ru/link/?req=doc&amp;base=LAW&amp;n=198844&amp;date=20.02.2025&amp;dst=100020&amp;field=134&amp;demo=2" TargetMode="External"/><Relationship Id="rId5545" Type="http://schemas.openxmlformats.org/officeDocument/2006/relationships/hyperlink" Target="https://login.consultant.ru/link/?req=doc&amp;base=LAW&amp;n=201254&amp;date=20.02.2025&amp;dst=100163&amp;field=134&amp;demo=2" TargetMode="External"/><Relationship Id="rId5752" Type="http://schemas.openxmlformats.org/officeDocument/2006/relationships/hyperlink" Target="https://login.consultant.ru/link/?req=doc&amp;base=LAW&amp;n=421868&amp;date=20.02.2025&amp;dst=100032&amp;field=134&amp;demo=2" TargetMode="External"/><Relationship Id="rId6803" Type="http://schemas.openxmlformats.org/officeDocument/2006/relationships/hyperlink" Target="https://login.consultant.ru/link/?req=doc&amp;base=LAW&amp;n=201316&amp;date=20.02.2025&amp;dst=100094&amp;field=134&amp;demo=2" TargetMode="External"/><Relationship Id="rId3096" Type="http://schemas.openxmlformats.org/officeDocument/2006/relationships/hyperlink" Target="https://login.consultant.ru/link/?req=doc&amp;base=LAW&amp;n=329978&amp;date=20.02.2025&amp;dst=100018&amp;field=134&amp;demo=2" TargetMode="External"/><Relationship Id="rId4147" Type="http://schemas.openxmlformats.org/officeDocument/2006/relationships/hyperlink" Target="https://login.consultant.ru/link/?req=doc&amp;base=LAW&amp;n=483127&amp;date=20.02.2025&amp;dst=100100&amp;field=134&amp;demo=2" TargetMode="External"/><Relationship Id="rId4354" Type="http://schemas.openxmlformats.org/officeDocument/2006/relationships/hyperlink" Target="https://login.consultant.ru/link/?req=doc&amp;base=LAW&amp;n=201712&amp;date=20.02.2025&amp;dst=100540&amp;field=134&amp;demo=2" TargetMode="External"/><Relationship Id="rId4561" Type="http://schemas.openxmlformats.org/officeDocument/2006/relationships/hyperlink" Target="https://login.consultant.ru/link/?req=doc&amp;base=LAW&amp;n=453614&amp;date=20.02.2025&amp;dst=100788&amp;field=134&amp;demo=2" TargetMode="External"/><Relationship Id="rId5405" Type="http://schemas.openxmlformats.org/officeDocument/2006/relationships/hyperlink" Target="https://login.consultant.ru/link/?req=doc&amp;base=LAW&amp;n=116569&amp;date=20.02.2025&amp;dst=100019&amp;field=134&amp;demo=2" TargetMode="External"/><Relationship Id="rId5612" Type="http://schemas.openxmlformats.org/officeDocument/2006/relationships/hyperlink" Target="https://login.consultant.ru/link/?req=doc&amp;base=LAW&amp;n=201315&amp;date=20.02.2025&amp;dst=100452&amp;field=134&amp;demo=2" TargetMode="External"/><Relationship Id="rId1948" Type="http://schemas.openxmlformats.org/officeDocument/2006/relationships/hyperlink" Target="https://login.consultant.ru/link/?req=doc&amp;base=LAW&amp;n=454232&amp;date=20.02.2025&amp;dst=3573&amp;field=134&amp;demo=2" TargetMode="External"/><Relationship Id="rId3163" Type="http://schemas.openxmlformats.org/officeDocument/2006/relationships/hyperlink" Target="https://login.consultant.ru/link/?req=doc&amp;base=LAW&amp;n=301506&amp;date=20.02.2025&amp;dst=100069&amp;field=134&amp;demo=2" TargetMode="External"/><Relationship Id="rId3370" Type="http://schemas.openxmlformats.org/officeDocument/2006/relationships/hyperlink" Target="https://login.consultant.ru/link/?req=doc&amp;base=LAW&amp;n=93980&amp;date=20.02.2025&amp;demo=2" TargetMode="External"/><Relationship Id="rId4007" Type="http://schemas.openxmlformats.org/officeDocument/2006/relationships/hyperlink" Target="https://login.consultant.ru/link/?req=doc&amp;base=LAW&amp;n=201618&amp;date=20.02.2025&amp;dst=100045&amp;field=134&amp;demo=2" TargetMode="External"/><Relationship Id="rId4214" Type="http://schemas.openxmlformats.org/officeDocument/2006/relationships/hyperlink" Target="https://login.consultant.ru/link/?req=doc&amp;base=LAW&amp;n=201157&amp;date=20.02.2025&amp;dst=100049&amp;field=134&amp;demo=2" TargetMode="External"/><Relationship Id="rId4421" Type="http://schemas.openxmlformats.org/officeDocument/2006/relationships/hyperlink" Target="https://login.consultant.ru/link/?req=doc&amp;base=LAW&amp;n=404040&amp;date=20.02.2025&amp;dst=100024&amp;field=134&amp;demo=2" TargetMode="External"/><Relationship Id="rId7577" Type="http://schemas.openxmlformats.org/officeDocument/2006/relationships/hyperlink" Target="https://login.consultant.ru/link/?req=doc&amp;base=LAW&amp;n=446159&amp;date=20.02.2025&amp;dst=100523&amp;field=134&amp;demo=2" TargetMode="External"/><Relationship Id="rId291" Type="http://schemas.openxmlformats.org/officeDocument/2006/relationships/hyperlink" Target="https://login.consultant.ru/link/?req=doc&amp;base=LAW&amp;n=491396&amp;date=20.02.2025&amp;dst=100432&amp;field=134&amp;demo=2" TargetMode="External"/><Relationship Id="rId1808" Type="http://schemas.openxmlformats.org/officeDocument/2006/relationships/hyperlink" Target="https://login.consultant.ru/link/?req=doc&amp;base=LAW&amp;n=433766&amp;date=20.02.2025&amp;dst=8&amp;field=134&amp;demo=2" TargetMode="External"/><Relationship Id="rId3023" Type="http://schemas.openxmlformats.org/officeDocument/2006/relationships/hyperlink" Target="https://login.consultant.ru/link/?req=doc&amp;base=LAW&amp;n=482748&amp;date=20.02.2025&amp;dst=100108&amp;field=134&amp;demo=2" TargetMode="External"/><Relationship Id="rId6179" Type="http://schemas.openxmlformats.org/officeDocument/2006/relationships/hyperlink" Target="https://login.consultant.ru/link/?req=doc&amp;base=LAW&amp;n=446159&amp;date=20.02.2025&amp;dst=100368&amp;field=134&amp;demo=2" TargetMode="External"/><Relationship Id="rId6386" Type="http://schemas.openxmlformats.org/officeDocument/2006/relationships/hyperlink" Target="https://login.consultant.ru/link/?req=doc&amp;base=LAW&amp;n=173123&amp;date=20.02.2025&amp;dst=100049&amp;field=134&amp;demo=2" TargetMode="External"/><Relationship Id="rId7784" Type="http://schemas.openxmlformats.org/officeDocument/2006/relationships/hyperlink" Target="https://login.consultant.ru/link/?req=doc&amp;base=LAW&amp;n=465511&amp;date=20.02.2025&amp;dst=100060&amp;field=134&amp;demo=2" TargetMode="External"/><Relationship Id="rId151" Type="http://schemas.openxmlformats.org/officeDocument/2006/relationships/hyperlink" Target="https://login.consultant.ru/link/?req=doc&amp;base=LAW&amp;n=190447&amp;date=20.02.2025&amp;dst=100010&amp;field=134&amp;demo=2" TargetMode="External"/><Relationship Id="rId3230" Type="http://schemas.openxmlformats.org/officeDocument/2006/relationships/hyperlink" Target="https://login.consultant.ru/link/?req=doc&amp;base=LAW&amp;n=149778&amp;date=20.02.2025&amp;dst=100058&amp;field=134&amp;demo=2" TargetMode="External"/><Relationship Id="rId5195" Type="http://schemas.openxmlformats.org/officeDocument/2006/relationships/hyperlink" Target="https://login.consultant.ru/link/?req=doc&amp;base=LAW&amp;n=493196&amp;date=20.02.2025&amp;dst=100025&amp;field=134&amp;demo=2" TargetMode="External"/><Relationship Id="rId6039" Type="http://schemas.openxmlformats.org/officeDocument/2006/relationships/hyperlink" Target="https://login.consultant.ru/link/?req=doc&amp;base=LAW&amp;n=446159&amp;date=20.02.2025&amp;dst=100281&amp;field=134&amp;demo=2" TargetMode="External"/><Relationship Id="rId6593" Type="http://schemas.openxmlformats.org/officeDocument/2006/relationships/hyperlink" Target="https://login.consultant.ru/link/?req=doc&amp;base=LAW&amp;n=173867&amp;date=20.02.2025&amp;dst=100172&amp;field=134&amp;demo=2" TargetMode="External"/><Relationship Id="rId7437" Type="http://schemas.openxmlformats.org/officeDocument/2006/relationships/hyperlink" Target="https://login.consultant.ru/link/?req=doc&amp;base=LAW&amp;n=130745&amp;date=20.02.2025&amp;dst=100031&amp;field=134&amp;demo=2" TargetMode="External"/><Relationship Id="rId7644" Type="http://schemas.openxmlformats.org/officeDocument/2006/relationships/hyperlink" Target="https://login.consultant.ru/link/?req=doc&amp;base=LAW&amp;n=200009&amp;date=20.02.2025&amp;dst=100013&amp;field=134&amp;demo=2" TargetMode="External"/><Relationship Id="rId2789" Type="http://schemas.openxmlformats.org/officeDocument/2006/relationships/hyperlink" Target="https://login.consultant.ru/link/?req=doc&amp;base=LAW&amp;n=339082&amp;date=20.02.2025&amp;dst=100055&amp;field=134&amp;demo=2" TargetMode="External"/><Relationship Id="rId2996" Type="http://schemas.openxmlformats.org/officeDocument/2006/relationships/hyperlink" Target="https://login.consultant.ru/link/?req=doc&amp;base=LAW&amp;n=436792&amp;date=20.02.2025&amp;dst=437&amp;field=134&amp;demo=2" TargetMode="External"/><Relationship Id="rId6246" Type="http://schemas.openxmlformats.org/officeDocument/2006/relationships/hyperlink" Target="https://login.consultant.ru/link/?req=doc&amp;base=LAW&amp;n=210226&amp;date=20.02.2025&amp;dst=100591&amp;field=134&amp;demo=2" TargetMode="External"/><Relationship Id="rId6453" Type="http://schemas.openxmlformats.org/officeDocument/2006/relationships/hyperlink" Target="https://login.consultant.ru/link/?req=doc&amp;base=LAW&amp;n=405756&amp;date=20.02.2025&amp;dst=100338&amp;field=134&amp;demo=2" TargetMode="External"/><Relationship Id="rId6660" Type="http://schemas.openxmlformats.org/officeDocument/2006/relationships/hyperlink" Target="https://login.consultant.ru/link/?req=doc&amp;base=LAW&amp;n=182886&amp;date=20.02.2025&amp;dst=100030&amp;field=134&amp;demo=2" TargetMode="External"/><Relationship Id="rId7504" Type="http://schemas.openxmlformats.org/officeDocument/2006/relationships/hyperlink" Target="https://login.consultant.ru/link/?req=doc&amp;base=LAW&amp;n=201316&amp;date=20.02.2025&amp;dst=100103&amp;field=134&amp;demo=2" TargetMode="External"/><Relationship Id="rId7711" Type="http://schemas.openxmlformats.org/officeDocument/2006/relationships/hyperlink" Target="https://login.consultant.ru/link/?req=doc&amp;base=LAW&amp;n=201312&amp;date=20.02.2025&amp;dst=100331&amp;field=134&amp;demo=2" TargetMode="External"/><Relationship Id="rId968" Type="http://schemas.openxmlformats.org/officeDocument/2006/relationships/hyperlink" Target="https://login.consultant.ru/link/?req=doc&amp;base=LAW&amp;n=182631&amp;date=20.02.2025&amp;dst=100093&amp;field=134&amp;demo=2" TargetMode="External"/><Relationship Id="rId1598" Type="http://schemas.openxmlformats.org/officeDocument/2006/relationships/hyperlink" Target="https://login.consultant.ru/link/?req=doc&amp;base=LAW&amp;n=480361&amp;date=20.02.2025&amp;dst=100031&amp;field=134&amp;demo=2" TargetMode="External"/><Relationship Id="rId2649" Type="http://schemas.openxmlformats.org/officeDocument/2006/relationships/hyperlink" Target="https://login.consultant.ru/link/?req=doc&amp;base=LAW&amp;n=495184&amp;date=20.02.2025&amp;dst=2909&amp;field=134&amp;demo=2" TargetMode="External"/><Relationship Id="rId2856" Type="http://schemas.openxmlformats.org/officeDocument/2006/relationships/hyperlink" Target="https://login.consultant.ru/link/?req=doc&amp;base=LAW&amp;n=172506&amp;date=20.02.2025&amp;dst=100024&amp;field=134&amp;demo=2" TargetMode="External"/><Relationship Id="rId3907" Type="http://schemas.openxmlformats.org/officeDocument/2006/relationships/hyperlink" Target="https://login.consultant.ru/link/?req=doc&amp;base=LAW&amp;n=479643&amp;date=20.02.2025&amp;dst=63&amp;field=134&amp;demo=2" TargetMode="External"/><Relationship Id="rId5055" Type="http://schemas.openxmlformats.org/officeDocument/2006/relationships/hyperlink" Target="https://login.consultant.ru/link/?req=doc&amp;base=LAW&amp;n=155105&amp;date=20.02.2025&amp;dst=100050&amp;field=134&amp;demo=2" TargetMode="External"/><Relationship Id="rId5262" Type="http://schemas.openxmlformats.org/officeDocument/2006/relationships/hyperlink" Target="https://login.consultant.ru/link/?req=doc&amp;base=LAW&amp;n=220702&amp;date=20.02.2025&amp;dst=100344&amp;field=134&amp;demo=2" TargetMode="External"/><Relationship Id="rId6106" Type="http://schemas.openxmlformats.org/officeDocument/2006/relationships/hyperlink" Target="https://login.consultant.ru/link/?req=doc&amp;base=LAW&amp;n=336734&amp;date=20.02.2025&amp;dst=100018&amp;field=134&amp;demo=2" TargetMode="External"/><Relationship Id="rId6313" Type="http://schemas.openxmlformats.org/officeDocument/2006/relationships/hyperlink" Target="https://login.consultant.ru/link/?req=doc&amp;base=LAW&amp;n=446159&amp;date=20.02.2025&amp;dst=100397&amp;field=134&amp;demo=2" TargetMode="External"/><Relationship Id="rId6520" Type="http://schemas.openxmlformats.org/officeDocument/2006/relationships/hyperlink" Target="https://login.consultant.ru/link/?req=doc&amp;base=LAW&amp;n=433593&amp;date=20.02.2025&amp;dst=3&amp;field=134&amp;demo=2" TargetMode="External"/><Relationship Id="rId97" Type="http://schemas.openxmlformats.org/officeDocument/2006/relationships/hyperlink" Target="https://login.consultant.ru/link/?req=doc&amp;base=LAW&amp;n=173867&amp;date=20.02.2025&amp;dst=100021&amp;field=134&amp;demo=2" TargetMode="External"/><Relationship Id="rId828" Type="http://schemas.openxmlformats.org/officeDocument/2006/relationships/hyperlink" Target="https://login.consultant.ru/link/?req=doc&amp;base=LAW&amp;n=453614&amp;date=20.02.2025&amp;dst=100090&amp;field=134&amp;demo=2" TargetMode="External"/><Relationship Id="rId1458" Type="http://schemas.openxmlformats.org/officeDocument/2006/relationships/hyperlink" Target="https://login.consultant.ru/link/?req=doc&amp;base=LAW&amp;n=480012&amp;date=20.02.2025&amp;dst=376&amp;field=134&amp;demo=2" TargetMode="External"/><Relationship Id="rId1665" Type="http://schemas.openxmlformats.org/officeDocument/2006/relationships/hyperlink" Target="https://login.consultant.ru/link/?req=doc&amp;base=LAW&amp;n=454248&amp;date=20.02.2025&amp;dst=100177&amp;field=134&amp;demo=2" TargetMode="External"/><Relationship Id="rId1872" Type="http://schemas.openxmlformats.org/officeDocument/2006/relationships/hyperlink" Target="https://login.consultant.ru/link/?req=doc&amp;base=LAW&amp;n=469329&amp;date=20.02.2025&amp;dst=100014&amp;field=134&amp;demo=2" TargetMode="External"/><Relationship Id="rId2509" Type="http://schemas.openxmlformats.org/officeDocument/2006/relationships/hyperlink" Target="https://login.consultant.ru/link/?req=doc&amp;base=LAW&amp;n=180094&amp;date=20.02.2025&amp;dst=100077&amp;field=134&amp;demo=2" TargetMode="External"/><Relationship Id="rId2716" Type="http://schemas.openxmlformats.org/officeDocument/2006/relationships/hyperlink" Target="https://login.consultant.ru/link/?req=doc&amp;base=LAW&amp;n=303420&amp;date=20.02.2025&amp;dst=100011&amp;field=134&amp;demo=2" TargetMode="External"/><Relationship Id="rId4071" Type="http://schemas.openxmlformats.org/officeDocument/2006/relationships/hyperlink" Target="https://login.consultant.ru/link/?req=doc&amp;base=LAW&amp;n=307990&amp;date=20.02.2025&amp;dst=100014&amp;field=134&amp;demo=2" TargetMode="External"/><Relationship Id="rId5122" Type="http://schemas.openxmlformats.org/officeDocument/2006/relationships/hyperlink" Target="https://login.consultant.ru/link/?req=doc&amp;base=LAW&amp;n=286560&amp;date=20.02.2025&amp;dst=100056&amp;field=134&amp;demo=2" TargetMode="External"/><Relationship Id="rId1318" Type="http://schemas.openxmlformats.org/officeDocument/2006/relationships/hyperlink" Target="https://login.consultant.ru/link/?req=doc&amp;base=LAW&amp;n=483136&amp;date=20.02.2025&amp;dst=100101&amp;field=134&amp;demo=2" TargetMode="External"/><Relationship Id="rId1525" Type="http://schemas.openxmlformats.org/officeDocument/2006/relationships/hyperlink" Target="https://login.consultant.ru/link/?req=doc&amp;base=LAW&amp;n=201285&amp;date=20.02.2025&amp;dst=100090&amp;field=134&amp;demo=2" TargetMode="External"/><Relationship Id="rId2923" Type="http://schemas.openxmlformats.org/officeDocument/2006/relationships/hyperlink" Target="https://login.consultant.ru/link/?req=doc&amp;base=LAW&amp;n=450402&amp;date=20.02.2025&amp;dst=100013&amp;field=134&amp;demo=2" TargetMode="External"/><Relationship Id="rId7087" Type="http://schemas.openxmlformats.org/officeDocument/2006/relationships/hyperlink" Target="https://login.consultant.ru/link/?req=doc&amp;base=LAW&amp;n=446159&amp;date=20.02.2025&amp;dst=100489&amp;field=134&amp;demo=2" TargetMode="External"/><Relationship Id="rId7294" Type="http://schemas.openxmlformats.org/officeDocument/2006/relationships/hyperlink" Target="https://login.consultant.ru/link/?req=doc&amp;base=LAW&amp;n=144638&amp;date=20.02.2025&amp;dst=100045&amp;field=134&amp;demo=2" TargetMode="External"/><Relationship Id="rId1732" Type="http://schemas.openxmlformats.org/officeDocument/2006/relationships/hyperlink" Target="https://login.consultant.ru/link/?req=doc&amp;base=LAW&amp;n=148496&amp;date=20.02.2025&amp;dst=100060&amp;field=134&amp;demo=2" TargetMode="External"/><Relationship Id="rId4888" Type="http://schemas.openxmlformats.org/officeDocument/2006/relationships/hyperlink" Target="https://login.consultant.ru/link/?req=doc&amp;base=LAW&amp;n=453614&amp;date=20.02.2025&amp;dst=100870&amp;field=134&amp;demo=2" TargetMode="External"/><Relationship Id="rId5939" Type="http://schemas.openxmlformats.org/officeDocument/2006/relationships/hyperlink" Target="https://login.consultant.ru/link/?req=doc&amp;base=LAW&amp;n=431844&amp;date=20.02.2025&amp;dst=100030&amp;field=134&amp;demo=2" TargetMode="External"/><Relationship Id="rId7154" Type="http://schemas.openxmlformats.org/officeDocument/2006/relationships/hyperlink" Target="https://login.consultant.ru/link/?req=doc&amp;base=LAW&amp;n=427324&amp;date=20.02.2025&amp;dst=100022&amp;field=134&amp;demo=2" TargetMode="External"/><Relationship Id="rId7361" Type="http://schemas.openxmlformats.org/officeDocument/2006/relationships/hyperlink" Target="https://login.consultant.ru/link/?req=doc&amp;base=LAW&amp;n=154731&amp;date=20.02.2025&amp;dst=100011&amp;field=134&amp;demo=2" TargetMode="External"/><Relationship Id="rId24" Type="http://schemas.openxmlformats.org/officeDocument/2006/relationships/hyperlink" Target="https://login.consultant.ru/link/?req=doc&amp;base=LAW&amp;n=327611&amp;date=20.02.2025&amp;dst=100141&amp;field=134&amp;demo=2" TargetMode="External"/><Relationship Id="rId2299" Type="http://schemas.openxmlformats.org/officeDocument/2006/relationships/hyperlink" Target="https://login.consultant.ru/link/?req=doc&amp;base=LAW&amp;n=173823&amp;date=20.02.2025&amp;dst=100096&amp;field=134&amp;demo=2" TargetMode="External"/><Relationship Id="rId3697" Type="http://schemas.openxmlformats.org/officeDocument/2006/relationships/hyperlink" Target="https://login.consultant.ru/link/?req=doc&amp;base=LAW&amp;n=434650&amp;date=20.02.2025&amp;dst=100023&amp;field=134&amp;demo=2" TargetMode="External"/><Relationship Id="rId4748" Type="http://schemas.openxmlformats.org/officeDocument/2006/relationships/hyperlink" Target="https://login.consultant.ru/link/?req=doc&amp;base=LAW&amp;n=433463&amp;date=20.02.2025&amp;dst=100067&amp;field=134&amp;demo=2" TargetMode="External"/><Relationship Id="rId4955" Type="http://schemas.openxmlformats.org/officeDocument/2006/relationships/hyperlink" Target="https://login.consultant.ru/link/?req=doc&amp;base=LAW&amp;n=215486&amp;date=20.02.2025&amp;dst=100021&amp;field=134&amp;demo=2" TargetMode="External"/><Relationship Id="rId7014" Type="http://schemas.openxmlformats.org/officeDocument/2006/relationships/hyperlink" Target="https://login.consultant.ru/link/?req=doc&amp;base=LAW&amp;n=377644&amp;date=20.02.2025&amp;dst=100097&amp;field=134&amp;demo=2" TargetMode="External"/><Relationship Id="rId3557" Type="http://schemas.openxmlformats.org/officeDocument/2006/relationships/hyperlink" Target="https://login.consultant.ru/link/?req=doc&amp;base=LAW&amp;n=471849&amp;date=20.02.2025&amp;dst=100093&amp;field=134&amp;demo=2" TargetMode="External"/><Relationship Id="rId3764" Type="http://schemas.openxmlformats.org/officeDocument/2006/relationships/hyperlink" Target="https://login.consultant.ru/link/?req=doc&amp;base=LAW&amp;n=200919&amp;date=20.02.2025&amp;dst=100034&amp;field=134&amp;demo=2" TargetMode="External"/><Relationship Id="rId3971" Type="http://schemas.openxmlformats.org/officeDocument/2006/relationships/hyperlink" Target="https://login.consultant.ru/link/?req=doc&amp;base=LAW&amp;n=380602&amp;date=20.02.2025&amp;dst=102069&amp;field=134&amp;demo=2" TargetMode="External"/><Relationship Id="rId4608" Type="http://schemas.openxmlformats.org/officeDocument/2006/relationships/hyperlink" Target="https://login.consultant.ru/link/?req=doc&amp;base=LAW&amp;n=485331&amp;date=20.02.2025&amp;dst=100015&amp;field=134&amp;demo=2" TargetMode="External"/><Relationship Id="rId4815" Type="http://schemas.openxmlformats.org/officeDocument/2006/relationships/hyperlink" Target="https://login.consultant.ru/link/?req=doc&amp;base=LAW&amp;n=461096&amp;date=20.02.2025&amp;dst=100045&amp;field=134&amp;demo=2" TargetMode="External"/><Relationship Id="rId6170" Type="http://schemas.openxmlformats.org/officeDocument/2006/relationships/hyperlink" Target="https://login.consultant.ru/link/?req=doc&amp;base=LAW&amp;n=446159&amp;date=20.02.2025&amp;dst=100358&amp;field=134&amp;demo=2" TargetMode="External"/><Relationship Id="rId7221" Type="http://schemas.openxmlformats.org/officeDocument/2006/relationships/hyperlink" Target="https://login.consultant.ru/link/?req=doc&amp;base=LAW&amp;n=172730&amp;date=20.02.2025&amp;dst=100215&amp;field=134&amp;demo=2" TargetMode="External"/><Relationship Id="rId478" Type="http://schemas.openxmlformats.org/officeDocument/2006/relationships/hyperlink" Target="https://login.consultant.ru/link/?req=doc&amp;base=LAW&amp;n=200275&amp;date=20.02.2025&amp;dst=100036&amp;field=134&amp;demo=2" TargetMode="External"/><Relationship Id="rId685" Type="http://schemas.openxmlformats.org/officeDocument/2006/relationships/hyperlink" Target="https://login.consultant.ru/link/?req=doc&amp;base=LAW&amp;n=195024&amp;date=20.02.2025&amp;dst=100101&amp;field=134&amp;demo=2" TargetMode="External"/><Relationship Id="rId892" Type="http://schemas.openxmlformats.org/officeDocument/2006/relationships/hyperlink" Target="https://login.consultant.ru/link/?req=doc&amp;base=LAW&amp;n=491932&amp;date=20.02.2025&amp;dst=100029&amp;field=134&amp;demo=2" TargetMode="External"/><Relationship Id="rId2159" Type="http://schemas.openxmlformats.org/officeDocument/2006/relationships/hyperlink" Target="https://login.consultant.ru/link/?req=doc&amp;base=LAW&amp;n=180722&amp;date=20.02.2025&amp;dst=100022&amp;field=134&amp;demo=2" TargetMode="External"/><Relationship Id="rId2366" Type="http://schemas.openxmlformats.org/officeDocument/2006/relationships/hyperlink" Target="https://login.consultant.ru/link/?req=doc&amp;base=LAW&amp;n=182643&amp;date=20.02.2025&amp;dst=100102&amp;field=134&amp;demo=2" TargetMode="External"/><Relationship Id="rId2573" Type="http://schemas.openxmlformats.org/officeDocument/2006/relationships/hyperlink" Target="https://login.consultant.ru/link/?req=doc&amp;base=LAW&amp;n=482686&amp;date=20.02.2025&amp;dst=100282&amp;field=134&amp;demo=2" TargetMode="External"/><Relationship Id="rId2780" Type="http://schemas.openxmlformats.org/officeDocument/2006/relationships/hyperlink" Target="https://login.consultant.ru/link/?req=doc&amp;base=LAW&amp;n=483343&amp;date=20.02.2025&amp;dst=100670&amp;field=134&amp;demo=2" TargetMode="External"/><Relationship Id="rId3417" Type="http://schemas.openxmlformats.org/officeDocument/2006/relationships/hyperlink" Target="https://login.consultant.ru/link/?req=doc&amp;base=LAW&amp;n=482716&amp;date=20.02.2025&amp;dst=100034&amp;field=134&amp;demo=2" TargetMode="External"/><Relationship Id="rId3624" Type="http://schemas.openxmlformats.org/officeDocument/2006/relationships/hyperlink" Target="https://login.consultant.ru/link/?req=doc&amp;base=LAW&amp;n=194876&amp;date=20.02.2025&amp;dst=100023&amp;field=134&amp;demo=2" TargetMode="External"/><Relationship Id="rId3831" Type="http://schemas.openxmlformats.org/officeDocument/2006/relationships/hyperlink" Target="https://login.consultant.ru/link/?req=doc&amp;base=LAW&amp;n=156921&amp;date=20.02.2025&amp;dst=100041&amp;field=134&amp;demo=2" TargetMode="External"/><Relationship Id="rId6030" Type="http://schemas.openxmlformats.org/officeDocument/2006/relationships/hyperlink" Target="https://login.consultant.ru/link/?req=doc&amp;base=LAW&amp;n=155128&amp;date=20.02.2025&amp;dst=100020&amp;field=134&amp;demo=2" TargetMode="External"/><Relationship Id="rId6987" Type="http://schemas.openxmlformats.org/officeDocument/2006/relationships/hyperlink" Target="https://login.consultant.ru/link/?req=doc&amp;base=LAW&amp;n=286537&amp;date=20.02.2025&amp;dst=100085&amp;field=134&amp;demo=2" TargetMode="External"/><Relationship Id="rId338" Type="http://schemas.openxmlformats.org/officeDocument/2006/relationships/hyperlink" Target="https://login.consultant.ru/link/?req=doc&amp;base=LAW&amp;n=200782&amp;date=20.02.2025&amp;dst=100162&amp;field=134&amp;demo=2" TargetMode="External"/><Relationship Id="rId545" Type="http://schemas.openxmlformats.org/officeDocument/2006/relationships/hyperlink" Target="https://login.consultant.ru/link/?req=doc&amp;base=LAW&amp;n=201257&amp;date=20.02.2025&amp;dst=100112&amp;field=134&amp;demo=2" TargetMode="External"/><Relationship Id="rId752" Type="http://schemas.openxmlformats.org/officeDocument/2006/relationships/hyperlink" Target="https://login.consultant.ru/link/?req=doc&amp;base=LAW&amp;n=182373&amp;date=20.02.2025&amp;demo=2" TargetMode="External"/><Relationship Id="rId1175" Type="http://schemas.openxmlformats.org/officeDocument/2006/relationships/hyperlink" Target="https://login.consultant.ru/link/?req=doc&amp;base=LAW&amp;n=155129&amp;date=20.02.2025&amp;dst=100012&amp;field=134&amp;demo=2" TargetMode="External"/><Relationship Id="rId1382" Type="http://schemas.openxmlformats.org/officeDocument/2006/relationships/hyperlink" Target="https://login.consultant.ru/link/?req=doc&amp;base=LAW&amp;n=497804&amp;date=20.02.2025&amp;dst=101374&amp;field=134&amp;demo=2" TargetMode="External"/><Relationship Id="rId2019" Type="http://schemas.openxmlformats.org/officeDocument/2006/relationships/hyperlink" Target="https://login.consultant.ru/link/?req=doc&amp;base=LAW&amp;n=414807&amp;date=20.02.2025&amp;dst=100011&amp;field=134&amp;demo=2" TargetMode="External"/><Relationship Id="rId2226" Type="http://schemas.openxmlformats.org/officeDocument/2006/relationships/hyperlink" Target="https://login.consultant.ru/link/?req=doc&amp;base=LAW&amp;n=453614&amp;date=20.02.2025&amp;dst=100422&amp;field=134&amp;demo=2" TargetMode="External"/><Relationship Id="rId2433" Type="http://schemas.openxmlformats.org/officeDocument/2006/relationships/hyperlink" Target="https://login.consultant.ru/link/?req=doc&amp;base=LAW&amp;n=495184&amp;date=20.02.2025&amp;dst=2920&amp;field=134&amp;demo=2" TargetMode="External"/><Relationship Id="rId2640" Type="http://schemas.openxmlformats.org/officeDocument/2006/relationships/hyperlink" Target="https://login.consultant.ru/link/?req=doc&amp;base=LAW&amp;n=476447&amp;date=20.02.2025&amp;dst=100059&amp;field=134&amp;demo=2" TargetMode="External"/><Relationship Id="rId5589" Type="http://schemas.openxmlformats.org/officeDocument/2006/relationships/hyperlink" Target="https://login.consultant.ru/link/?req=doc&amp;base=LAW&amp;n=483238&amp;date=20.02.2025&amp;dst=11382&amp;field=134&amp;demo=2" TargetMode="External"/><Relationship Id="rId5796" Type="http://schemas.openxmlformats.org/officeDocument/2006/relationships/hyperlink" Target="https://login.consultant.ru/link/?req=doc&amp;base=LAW&amp;n=483337&amp;date=20.02.2025&amp;dst=10971&amp;field=134&amp;demo=2" TargetMode="External"/><Relationship Id="rId6847" Type="http://schemas.openxmlformats.org/officeDocument/2006/relationships/hyperlink" Target="https://login.consultant.ru/link/?req=doc&amp;base=LAW&amp;n=173202&amp;date=20.02.2025&amp;dst=100066&amp;field=134&amp;demo=2" TargetMode="External"/><Relationship Id="rId405" Type="http://schemas.openxmlformats.org/officeDocument/2006/relationships/hyperlink" Target="https://login.consultant.ru/link/?req=doc&amp;base=LAW&amp;n=165948&amp;date=20.02.2025&amp;dst=100017&amp;field=134&amp;demo=2" TargetMode="External"/><Relationship Id="rId612" Type="http://schemas.openxmlformats.org/officeDocument/2006/relationships/hyperlink" Target="https://login.consultant.ru/link/?req=doc&amp;base=LAW&amp;n=495132&amp;date=20.02.2025&amp;dst=100626&amp;field=134&amp;demo=2" TargetMode="External"/><Relationship Id="rId1035" Type="http://schemas.openxmlformats.org/officeDocument/2006/relationships/hyperlink" Target="https://login.consultant.ru/link/?req=doc&amp;base=LAW&amp;n=433217&amp;date=20.02.2025&amp;dst=100030&amp;field=134&amp;demo=2" TargetMode="External"/><Relationship Id="rId1242" Type="http://schemas.openxmlformats.org/officeDocument/2006/relationships/hyperlink" Target="https://login.consultant.ru/link/?req=doc&amp;base=LAW&amp;n=495184&amp;date=20.02.2025&amp;dst=1933&amp;field=134&amp;demo=2" TargetMode="External"/><Relationship Id="rId2500" Type="http://schemas.openxmlformats.org/officeDocument/2006/relationships/hyperlink" Target="https://login.consultant.ru/link/?req=doc&amp;base=LAW&amp;n=329976&amp;date=20.02.2025&amp;dst=100021&amp;field=134&amp;demo=2" TargetMode="External"/><Relationship Id="rId4398" Type="http://schemas.openxmlformats.org/officeDocument/2006/relationships/hyperlink" Target="https://login.consultant.ru/link/?req=doc&amp;base=LAW&amp;n=201259&amp;date=20.02.2025&amp;dst=100102&amp;field=134&amp;demo=2" TargetMode="External"/><Relationship Id="rId5449" Type="http://schemas.openxmlformats.org/officeDocument/2006/relationships/hyperlink" Target="https://login.consultant.ru/link/?req=doc&amp;base=LAW&amp;n=200782&amp;date=20.02.2025&amp;dst=100188&amp;field=134&amp;demo=2" TargetMode="External"/><Relationship Id="rId5656" Type="http://schemas.openxmlformats.org/officeDocument/2006/relationships/hyperlink" Target="https://login.consultant.ru/link/?req=doc&amp;base=LAW&amp;n=103113&amp;date=20.02.2025&amp;dst=100067&amp;field=134&amp;demo=2" TargetMode="External"/><Relationship Id="rId1102" Type="http://schemas.openxmlformats.org/officeDocument/2006/relationships/hyperlink" Target="https://login.consultant.ru/link/?req=doc&amp;base=LAW&amp;n=378690&amp;date=20.02.2025&amp;dst=100009&amp;field=134&amp;demo=2" TargetMode="External"/><Relationship Id="rId4258" Type="http://schemas.openxmlformats.org/officeDocument/2006/relationships/hyperlink" Target="https://login.consultant.ru/link/?req=doc&amp;base=LAW&amp;n=219119&amp;date=20.02.2025&amp;dst=100294&amp;field=134&amp;demo=2" TargetMode="External"/><Relationship Id="rId4465" Type="http://schemas.openxmlformats.org/officeDocument/2006/relationships/hyperlink" Target="https://login.consultant.ru/link/?req=doc&amp;base=LAW&amp;n=453614&amp;date=20.02.2025&amp;dst=100782&amp;field=134&amp;demo=2" TargetMode="External"/><Relationship Id="rId5309" Type="http://schemas.openxmlformats.org/officeDocument/2006/relationships/hyperlink" Target="https://login.consultant.ru/link/?req=doc&amp;base=LAW&amp;n=336734&amp;date=20.02.2025&amp;dst=100015&amp;field=134&amp;demo=2" TargetMode="External"/><Relationship Id="rId5863" Type="http://schemas.openxmlformats.org/officeDocument/2006/relationships/hyperlink" Target="https://login.consultant.ru/link/?req=doc&amp;base=LAW&amp;n=494938&amp;date=20.02.2025&amp;dst=100047&amp;field=134&amp;demo=2" TargetMode="External"/><Relationship Id="rId6707" Type="http://schemas.openxmlformats.org/officeDocument/2006/relationships/hyperlink" Target="https://login.consultant.ru/link/?req=doc&amp;base=LAW&amp;n=479727&amp;date=20.02.2025&amp;demo=2" TargetMode="External"/><Relationship Id="rId6914" Type="http://schemas.openxmlformats.org/officeDocument/2006/relationships/hyperlink" Target="https://login.consultant.ru/link/?req=doc&amp;base=LAW&amp;n=217313&amp;date=20.02.2025&amp;dst=100102&amp;field=134&amp;demo=2" TargetMode="External"/><Relationship Id="rId3067" Type="http://schemas.openxmlformats.org/officeDocument/2006/relationships/hyperlink" Target="https://login.consultant.ru/link/?req=doc&amp;base=LAW&amp;n=221582&amp;date=20.02.2025&amp;dst=100227&amp;field=134&amp;demo=2" TargetMode="External"/><Relationship Id="rId3274" Type="http://schemas.openxmlformats.org/officeDocument/2006/relationships/hyperlink" Target="https://login.consultant.ru/link/?req=doc&amp;base=LAW&amp;n=430625&amp;date=20.02.2025&amp;dst=100176&amp;field=134&amp;demo=2" TargetMode="External"/><Relationship Id="rId4118" Type="http://schemas.openxmlformats.org/officeDocument/2006/relationships/hyperlink" Target="https://login.consultant.ru/link/?req=doc&amp;base=LAW&amp;n=483128&amp;date=20.02.2025&amp;dst=100033&amp;field=134&amp;demo=2" TargetMode="External"/><Relationship Id="rId4672" Type="http://schemas.openxmlformats.org/officeDocument/2006/relationships/hyperlink" Target="https://login.consultant.ru/link/?req=doc&amp;base=LAW&amp;n=495184&amp;date=20.02.2025&amp;dst=101872&amp;field=134&amp;demo=2" TargetMode="External"/><Relationship Id="rId5516" Type="http://schemas.openxmlformats.org/officeDocument/2006/relationships/hyperlink" Target="https://login.consultant.ru/link/?req=doc&amp;base=LAW&amp;n=446159&amp;date=20.02.2025&amp;dst=100066&amp;field=134&amp;demo=2" TargetMode="External"/><Relationship Id="rId5723" Type="http://schemas.openxmlformats.org/officeDocument/2006/relationships/hyperlink" Target="https://login.consultant.ru/link/?req=doc&amp;base=LAW&amp;n=201285&amp;date=20.02.2025&amp;dst=100256&amp;field=134&amp;demo=2" TargetMode="External"/><Relationship Id="rId5930" Type="http://schemas.openxmlformats.org/officeDocument/2006/relationships/hyperlink" Target="https://login.consultant.ru/link/?req=doc&amp;base=LAW&amp;n=436421&amp;date=20.02.2025&amp;dst=100163&amp;field=134&amp;demo=2" TargetMode="External"/><Relationship Id="rId195" Type="http://schemas.openxmlformats.org/officeDocument/2006/relationships/hyperlink" Target="https://login.consultant.ru/link/?req=doc&amp;base=LAW&amp;n=436420&amp;date=20.02.2025&amp;dst=100010&amp;field=134&amp;demo=2" TargetMode="External"/><Relationship Id="rId1919" Type="http://schemas.openxmlformats.org/officeDocument/2006/relationships/hyperlink" Target="https://login.consultant.ru/link/?req=doc&amp;base=LAW&amp;n=453614&amp;date=20.02.2025&amp;dst=100314&amp;field=134&amp;demo=2" TargetMode="External"/><Relationship Id="rId3481" Type="http://schemas.openxmlformats.org/officeDocument/2006/relationships/hyperlink" Target="https://login.consultant.ru/link/?req=doc&amp;base=LAW&amp;n=210168&amp;date=20.02.2025&amp;dst=100476&amp;field=134&amp;demo=2" TargetMode="External"/><Relationship Id="rId4325" Type="http://schemas.openxmlformats.org/officeDocument/2006/relationships/hyperlink" Target="https://login.consultant.ru/link/?req=doc&amp;base=LAW&amp;n=453614&amp;date=20.02.2025&amp;dst=100772&amp;field=134&amp;demo=2" TargetMode="External"/><Relationship Id="rId4532" Type="http://schemas.openxmlformats.org/officeDocument/2006/relationships/hyperlink" Target="https://login.consultant.ru/link/?req=doc&amp;base=LAW&amp;n=377644&amp;date=20.02.2025&amp;dst=100088&amp;field=134&amp;demo=2" TargetMode="External"/><Relationship Id="rId7688" Type="http://schemas.openxmlformats.org/officeDocument/2006/relationships/hyperlink" Target="https://login.consultant.ru/link/?req=doc&amp;base=LAW&amp;n=481022&amp;date=20.02.2025&amp;dst=100056&amp;field=134&amp;demo=2" TargetMode="External"/><Relationship Id="rId2083" Type="http://schemas.openxmlformats.org/officeDocument/2006/relationships/hyperlink" Target="https://login.consultant.ru/link/?req=doc&amp;base=LAW&amp;n=488001&amp;date=20.02.2025&amp;dst=100011&amp;field=134&amp;demo=2" TargetMode="External"/><Relationship Id="rId2290" Type="http://schemas.openxmlformats.org/officeDocument/2006/relationships/hyperlink" Target="https://login.consultant.ru/link/?req=doc&amp;base=LAW&amp;n=173823&amp;date=20.02.2025&amp;dst=100094&amp;field=134&amp;demo=2" TargetMode="External"/><Relationship Id="rId3134" Type="http://schemas.openxmlformats.org/officeDocument/2006/relationships/hyperlink" Target="https://login.consultant.ru/link/?req=doc&amp;base=LAW&amp;n=336734&amp;date=20.02.2025&amp;dst=100010&amp;field=134&amp;demo=2" TargetMode="External"/><Relationship Id="rId3341" Type="http://schemas.openxmlformats.org/officeDocument/2006/relationships/hyperlink" Target="https://login.consultant.ru/link/?req=doc&amp;base=LAW&amp;n=220284&amp;date=20.02.2025&amp;dst=100009&amp;field=134&amp;demo=2" TargetMode="External"/><Relationship Id="rId6497" Type="http://schemas.openxmlformats.org/officeDocument/2006/relationships/hyperlink" Target="https://login.consultant.ru/link/?req=doc&amp;base=LAW&amp;n=201254&amp;date=20.02.2025&amp;dst=100179&amp;field=134&amp;demo=2" TargetMode="External"/><Relationship Id="rId7548" Type="http://schemas.openxmlformats.org/officeDocument/2006/relationships/hyperlink" Target="https://login.consultant.ru/link/?req=doc&amp;base=LAW&amp;n=176346&amp;date=20.02.2025&amp;dst=100041&amp;field=134&amp;demo=2" TargetMode="External"/><Relationship Id="rId7755" Type="http://schemas.openxmlformats.org/officeDocument/2006/relationships/hyperlink" Target="https://login.consultant.ru/link/?req=doc&amp;base=LAW&amp;n=173823&amp;date=20.02.2025&amp;dst=100153&amp;field=134&amp;demo=2" TargetMode="External"/><Relationship Id="rId262" Type="http://schemas.openxmlformats.org/officeDocument/2006/relationships/hyperlink" Target="https://login.consultant.ru/link/?req=doc&amp;base=LAW&amp;n=493079&amp;date=20.02.2025&amp;dst=100009&amp;field=134&amp;demo=2" TargetMode="External"/><Relationship Id="rId2150" Type="http://schemas.openxmlformats.org/officeDocument/2006/relationships/hyperlink" Target="https://login.consultant.ru/link/?req=doc&amp;base=LAW&amp;n=166501&amp;date=20.02.2025&amp;dst=100005&amp;field=134&amp;demo=2" TargetMode="External"/><Relationship Id="rId3201" Type="http://schemas.openxmlformats.org/officeDocument/2006/relationships/hyperlink" Target="https://login.consultant.ru/link/?req=doc&amp;base=LAW&amp;n=303428&amp;date=20.02.2025&amp;dst=100035&amp;field=134&amp;demo=2" TargetMode="External"/><Relationship Id="rId5099" Type="http://schemas.openxmlformats.org/officeDocument/2006/relationships/hyperlink" Target="https://login.consultant.ru/link/?req=doc&amp;base=LAW&amp;n=200582&amp;date=20.02.2025&amp;dst=100032&amp;field=134&amp;demo=2" TargetMode="External"/><Relationship Id="rId6357" Type="http://schemas.openxmlformats.org/officeDocument/2006/relationships/hyperlink" Target="https://login.consultant.ru/link/?req=doc&amp;base=LAW&amp;n=93980&amp;date=20.02.2025&amp;demo=2" TargetMode="External"/><Relationship Id="rId6564" Type="http://schemas.openxmlformats.org/officeDocument/2006/relationships/hyperlink" Target="https://login.consultant.ru/link/?req=doc&amp;base=LAW&amp;n=173123&amp;date=20.02.2025&amp;dst=100052&amp;field=134&amp;demo=2" TargetMode="External"/><Relationship Id="rId6771" Type="http://schemas.openxmlformats.org/officeDocument/2006/relationships/hyperlink" Target="https://login.consultant.ru/link/?req=doc&amp;base=LAW&amp;n=452702&amp;date=20.02.2025&amp;dst=100018&amp;field=134&amp;demo=2" TargetMode="External"/><Relationship Id="rId7408" Type="http://schemas.openxmlformats.org/officeDocument/2006/relationships/hyperlink" Target="https://login.consultant.ru/link/?req=doc&amp;base=LAW&amp;n=121355&amp;date=20.02.2025&amp;dst=100295&amp;field=134&amp;demo=2" TargetMode="External"/><Relationship Id="rId7615" Type="http://schemas.openxmlformats.org/officeDocument/2006/relationships/hyperlink" Target="https://login.consultant.ru/link/?req=doc&amp;base=LAW&amp;n=222062&amp;date=20.02.2025&amp;dst=100067&amp;field=134&amp;demo=2" TargetMode="External"/><Relationship Id="rId7822" Type="http://schemas.openxmlformats.org/officeDocument/2006/relationships/theme" Target="theme/theme1.xml"/><Relationship Id="rId122" Type="http://schemas.openxmlformats.org/officeDocument/2006/relationships/hyperlink" Target="https://login.consultant.ru/link/?req=doc&amp;base=LAW&amp;n=149639&amp;date=20.02.2025&amp;dst=100094&amp;field=134&amp;demo=2" TargetMode="External"/><Relationship Id="rId2010" Type="http://schemas.openxmlformats.org/officeDocument/2006/relationships/hyperlink" Target="https://login.consultant.ru/link/?req=doc&amp;base=LAW&amp;n=401859&amp;date=20.02.2025&amp;dst=100016&amp;field=134&amp;demo=2" TargetMode="External"/><Relationship Id="rId5166" Type="http://schemas.openxmlformats.org/officeDocument/2006/relationships/hyperlink" Target="https://login.consultant.ru/link/?req=doc&amp;base=LAW&amp;n=414827&amp;date=20.02.2025&amp;dst=100015&amp;field=134&amp;demo=2" TargetMode="External"/><Relationship Id="rId5373" Type="http://schemas.openxmlformats.org/officeDocument/2006/relationships/hyperlink" Target="https://login.consultant.ru/link/?req=doc&amp;base=LAW&amp;n=188331&amp;date=20.02.2025&amp;dst=100074&amp;field=134&amp;demo=2" TargetMode="External"/><Relationship Id="rId5580" Type="http://schemas.openxmlformats.org/officeDocument/2006/relationships/hyperlink" Target="https://login.consultant.ru/link/?req=doc&amp;base=LAW&amp;n=201315&amp;date=20.02.2025&amp;dst=100528&amp;field=134&amp;demo=2" TargetMode="External"/><Relationship Id="rId6217" Type="http://schemas.openxmlformats.org/officeDocument/2006/relationships/hyperlink" Target="https://login.consultant.ru/link/?req=doc&amp;base=LAW&amp;n=355660&amp;date=20.02.2025&amp;dst=100023&amp;field=134&amp;demo=2" TargetMode="External"/><Relationship Id="rId6424" Type="http://schemas.openxmlformats.org/officeDocument/2006/relationships/hyperlink" Target="https://login.consultant.ru/link/?req=doc&amp;base=LAW&amp;n=50017&amp;date=20.02.2025&amp;dst=100034&amp;field=134&amp;demo=2" TargetMode="External"/><Relationship Id="rId6631" Type="http://schemas.openxmlformats.org/officeDocument/2006/relationships/hyperlink" Target="https://login.consultant.ru/link/?req=doc&amp;base=LAW&amp;n=200002&amp;date=20.02.2025&amp;dst=100015&amp;field=134&amp;demo=2" TargetMode="External"/><Relationship Id="rId1569" Type="http://schemas.openxmlformats.org/officeDocument/2006/relationships/hyperlink" Target="https://login.consultant.ru/link/?req=doc&amp;base=LAW&amp;n=494627&amp;date=20.02.2025&amp;dst=100252&amp;field=134&amp;demo=2" TargetMode="External"/><Relationship Id="rId2967" Type="http://schemas.openxmlformats.org/officeDocument/2006/relationships/hyperlink" Target="https://login.consultant.ru/link/?req=doc&amp;base=LAW&amp;n=479909&amp;date=20.02.2025&amp;dst=100650&amp;field=134&amp;demo=2" TargetMode="External"/><Relationship Id="rId4182" Type="http://schemas.openxmlformats.org/officeDocument/2006/relationships/hyperlink" Target="https://login.consultant.ru/link/?req=doc&amp;base=LAW&amp;n=490064&amp;date=20.02.2025&amp;dst=100014&amp;field=134&amp;demo=2" TargetMode="External"/><Relationship Id="rId5026" Type="http://schemas.openxmlformats.org/officeDocument/2006/relationships/hyperlink" Target="https://login.consultant.ru/link/?req=doc&amp;base=LAW&amp;n=171175&amp;date=20.02.2025&amp;dst=100022&amp;field=134&amp;demo=2" TargetMode="External"/><Relationship Id="rId5233" Type="http://schemas.openxmlformats.org/officeDocument/2006/relationships/hyperlink" Target="https://login.consultant.ru/link/?req=doc&amp;base=LAW&amp;n=169839&amp;date=20.02.2025&amp;dst=100063&amp;field=134&amp;demo=2" TargetMode="External"/><Relationship Id="rId5440" Type="http://schemas.openxmlformats.org/officeDocument/2006/relationships/hyperlink" Target="https://login.consultant.ru/link/?req=doc&amp;base=LAW&amp;n=201315&amp;date=20.02.2025&amp;dst=100448&amp;field=134&amp;demo=2" TargetMode="External"/><Relationship Id="rId939" Type="http://schemas.openxmlformats.org/officeDocument/2006/relationships/hyperlink" Target="https://login.consultant.ru/link/?req=doc&amp;base=LAW&amp;n=495184&amp;date=20.02.2025&amp;dst=2668&amp;field=134&amp;demo=2" TargetMode="External"/><Relationship Id="rId1776" Type="http://schemas.openxmlformats.org/officeDocument/2006/relationships/hyperlink" Target="https://login.consultant.ru/link/?req=doc&amp;base=LAW&amp;n=453614&amp;date=20.02.2025&amp;dst=100283&amp;field=134&amp;demo=2" TargetMode="External"/><Relationship Id="rId1983" Type="http://schemas.openxmlformats.org/officeDocument/2006/relationships/hyperlink" Target="https://login.consultant.ru/link/?req=doc&amp;base=LAW&amp;n=286922&amp;date=20.02.2025&amp;dst=100245&amp;field=134&amp;demo=2" TargetMode="External"/><Relationship Id="rId2827" Type="http://schemas.openxmlformats.org/officeDocument/2006/relationships/hyperlink" Target="https://login.consultant.ru/link/?req=doc&amp;base=LAW&amp;n=366993&amp;date=20.02.2025&amp;dst=18&amp;field=134&amp;demo=2" TargetMode="External"/><Relationship Id="rId4042" Type="http://schemas.openxmlformats.org/officeDocument/2006/relationships/hyperlink" Target="https://login.consultant.ru/link/?req=doc&amp;base=LAW&amp;n=449441&amp;date=20.02.2025&amp;demo=2" TargetMode="External"/><Relationship Id="rId7198" Type="http://schemas.openxmlformats.org/officeDocument/2006/relationships/hyperlink" Target="https://login.consultant.ru/link/?req=doc&amp;base=LAW&amp;n=444695&amp;date=20.02.2025&amp;dst=100043&amp;field=134&amp;demo=2" TargetMode="External"/><Relationship Id="rId68" Type="http://schemas.openxmlformats.org/officeDocument/2006/relationships/hyperlink" Target="https://login.consultant.ru/link/?req=doc&amp;base=LAW&amp;n=189504&amp;date=20.02.2025&amp;dst=100009&amp;field=134&amp;demo=2" TargetMode="External"/><Relationship Id="rId1429" Type="http://schemas.openxmlformats.org/officeDocument/2006/relationships/hyperlink" Target="https://login.consultant.ru/link/?req=doc&amp;base=LAW&amp;n=494631&amp;date=20.02.2025&amp;dst=100&amp;field=134&amp;demo=2" TargetMode="External"/><Relationship Id="rId1636" Type="http://schemas.openxmlformats.org/officeDocument/2006/relationships/hyperlink" Target="https://login.consultant.ru/link/?req=doc&amp;base=LAW&amp;n=444694&amp;date=20.02.2025&amp;dst=100009&amp;field=134&amp;demo=2" TargetMode="External"/><Relationship Id="rId1843" Type="http://schemas.openxmlformats.org/officeDocument/2006/relationships/hyperlink" Target="https://login.consultant.ru/link/?req=doc&amp;base=LAW&amp;n=473936&amp;date=20.02.2025&amp;dst=100012&amp;field=134&amp;demo=2" TargetMode="External"/><Relationship Id="rId4999" Type="http://schemas.openxmlformats.org/officeDocument/2006/relationships/hyperlink" Target="https://login.consultant.ru/link/?req=doc&amp;base=LAW&amp;n=201285&amp;date=20.02.2025&amp;dst=100159&amp;field=134&amp;demo=2" TargetMode="External"/><Relationship Id="rId5300" Type="http://schemas.openxmlformats.org/officeDocument/2006/relationships/hyperlink" Target="https://login.consultant.ru/link/?req=doc&amp;base=LAW&amp;n=394123&amp;date=20.02.2025&amp;dst=100303&amp;field=134&amp;demo=2" TargetMode="External"/><Relationship Id="rId7058" Type="http://schemas.openxmlformats.org/officeDocument/2006/relationships/hyperlink" Target="https://login.consultant.ru/link/?req=doc&amp;base=LAW&amp;n=341914&amp;date=20.02.2025&amp;dst=100018&amp;field=134&amp;demo=2" TargetMode="External"/><Relationship Id="rId1703" Type="http://schemas.openxmlformats.org/officeDocument/2006/relationships/hyperlink" Target="https://login.consultant.ru/link/?req=doc&amp;base=LAW&amp;n=404030&amp;date=20.02.2025&amp;dst=100012&amp;field=134&amp;demo=2" TargetMode="External"/><Relationship Id="rId1910" Type="http://schemas.openxmlformats.org/officeDocument/2006/relationships/hyperlink" Target="https://login.consultant.ru/link/?req=doc&amp;base=LAW&amp;n=103113&amp;date=20.02.2025&amp;dst=100036&amp;field=134&amp;demo=2" TargetMode="External"/><Relationship Id="rId4859" Type="http://schemas.openxmlformats.org/officeDocument/2006/relationships/hyperlink" Target="https://login.consultant.ru/link/?req=doc&amp;base=LAW&amp;n=148488&amp;date=20.02.2025&amp;dst=100011&amp;field=134&amp;demo=2" TargetMode="External"/><Relationship Id="rId7265" Type="http://schemas.openxmlformats.org/officeDocument/2006/relationships/hyperlink" Target="https://login.consultant.ru/link/?req=doc&amp;base=LAW&amp;n=450395&amp;date=20.02.2025&amp;dst=100034&amp;field=134&amp;demo=2" TargetMode="External"/><Relationship Id="rId7472" Type="http://schemas.openxmlformats.org/officeDocument/2006/relationships/hyperlink" Target="https://login.consultant.ru/link/?req=doc&amp;base=LAW&amp;n=186978&amp;date=20.02.2025&amp;dst=100157&amp;field=134&amp;demo=2" TargetMode="External"/><Relationship Id="rId3668" Type="http://schemas.openxmlformats.org/officeDocument/2006/relationships/hyperlink" Target="https://login.consultant.ru/link/?req=doc&amp;base=LAW&amp;n=492029&amp;date=20.02.2025&amp;dst=128323&amp;field=134&amp;demo=2" TargetMode="External"/><Relationship Id="rId3875" Type="http://schemas.openxmlformats.org/officeDocument/2006/relationships/hyperlink" Target="https://login.consultant.ru/link/?req=doc&amp;base=LAW&amp;n=221369&amp;date=20.02.2025&amp;dst=100062&amp;field=134&amp;demo=2" TargetMode="External"/><Relationship Id="rId4719" Type="http://schemas.openxmlformats.org/officeDocument/2006/relationships/hyperlink" Target="https://login.consultant.ru/link/?req=doc&amp;base=LAW&amp;n=483137&amp;date=20.02.2025&amp;dst=100034&amp;field=134&amp;demo=2" TargetMode="External"/><Relationship Id="rId4926" Type="http://schemas.openxmlformats.org/officeDocument/2006/relationships/hyperlink" Target="https://login.consultant.ru/link/?req=doc&amp;base=LAW&amp;n=453614&amp;date=20.02.2025&amp;dst=100882&amp;field=134&amp;demo=2" TargetMode="External"/><Relationship Id="rId6074" Type="http://schemas.openxmlformats.org/officeDocument/2006/relationships/hyperlink" Target="https://login.consultant.ru/link/?req=doc&amp;base=LAW&amp;n=450402&amp;date=20.02.2025&amp;dst=100022&amp;field=134&amp;demo=2" TargetMode="External"/><Relationship Id="rId6281" Type="http://schemas.openxmlformats.org/officeDocument/2006/relationships/hyperlink" Target="https://login.consultant.ru/link/?req=doc&amp;base=LAW&amp;n=355692&amp;date=20.02.2025&amp;dst=100061&amp;field=134&amp;demo=2" TargetMode="External"/><Relationship Id="rId7125" Type="http://schemas.openxmlformats.org/officeDocument/2006/relationships/hyperlink" Target="https://login.consultant.ru/link/?req=doc&amp;base=LAW&amp;n=479097&amp;date=20.02.2025&amp;dst=100044&amp;field=134&amp;demo=2" TargetMode="External"/><Relationship Id="rId7332" Type="http://schemas.openxmlformats.org/officeDocument/2006/relationships/hyperlink" Target="https://login.consultant.ru/link/?req=doc&amp;base=LAW&amp;n=483238&amp;date=20.02.2025&amp;dst=10967&amp;field=134&amp;demo=2" TargetMode="External"/><Relationship Id="rId589" Type="http://schemas.openxmlformats.org/officeDocument/2006/relationships/hyperlink" Target="https://login.consultant.ru/link/?req=doc&amp;base=LAW&amp;n=453871&amp;date=20.02.2025&amp;dst=100010&amp;field=134&amp;demo=2" TargetMode="External"/><Relationship Id="rId796" Type="http://schemas.openxmlformats.org/officeDocument/2006/relationships/hyperlink" Target="https://login.consultant.ru/link/?req=doc&amp;base=LAW&amp;n=130936&amp;date=20.02.2025&amp;dst=100022&amp;field=134&amp;demo=2" TargetMode="External"/><Relationship Id="rId2477" Type="http://schemas.openxmlformats.org/officeDocument/2006/relationships/hyperlink" Target="https://login.consultant.ru/link/?req=doc&amp;base=LAW&amp;n=355692&amp;date=20.02.2025&amp;dst=100025&amp;field=134&amp;demo=2" TargetMode="External"/><Relationship Id="rId2684" Type="http://schemas.openxmlformats.org/officeDocument/2006/relationships/hyperlink" Target="https://login.consultant.ru/link/?req=doc&amp;base=LAW&amp;n=286560&amp;date=20.02.2025&amp;dst=100014&amp;field=134&amp;demo=2" TargetMode="External"/><Relationship Id="rId3528" Type="http://schemas.openxmlformats.org/officeDocument/2006/relationships/hyperlink" Target="https://login.consultant.ru/link/?req=doc&amp;base=LAW&amp;n=453614&amp;date=20.02.2025&amp;dst=100607&amp;field=134&amp;demo=2" TargetMode="External"/><Relationship Id="rId3735" Type="http://schemas.openxmlformats.org/officeDocument/2006/relationships/hyperlink" Target="https://login.consultant.ru/link/?req=doc&amp;base=LAW&amp;n=137655&amp;date=20.02.2025&amp;dst=100017&amp;field=134&amp;demo=2" TargetMode="External"/><Relationship Id="rId5090" Type="http://schemas.openxmlformats.org/officeDocument/2006/relationships/hyperlink" Target="https://login.consultant.ru/link/?req=doc&amp;base=LAW&amp;n=221582&amp;date=20.02.2025&amp;dst=100258&amp;field=134&amp;demo=2" TargetMode="External"/><Relationship Id="rId6141" Type="http://schemas.openxmlformats.org/officeDocument/2006/relationships/hyperlink" Target="https://login.consultant.ru/link/?req=doc&amp;base=LAW&amp;n=201712&amp;date=20.02.2025&amp;dst=100546&amp;field=134&amp;demo=2" TargetMode="External"/><Relationship Id="rId449" Type="http://schemas.openxmlformats.org/officeDocument/2006/relationships/hyperlink" Target="https://login.consultant.ru/link/?req=doc&amp;base=LAW&amp;n=173823&amp;date=20.02.2025&amp;dst=100017&amp;field=134&amp;demo=2" TargetMode="External"/><Relationship Id="rId656" Type="http://schemas.openxmlformats.org/officeDocument/2006/relationships/hyperlink" Target="https://login.consultant.ru/link/?req=doc&amp;base=LAW&amp;n=483069&amp;date=20.02.2025&amp;dst=100232&amp;field=134&amp;demo=2" TargetMode="External"/><Relationship Id="rId863" Type="http://schemas.openxmlformats.org/officeDocument/2006/relationships/hyperlink" Target="https://login.consultant.ru/link/?req=doc&amp;base=LAW&amp;n=200920&amp;date=20.02.2025&amp;dst=101192&amp;field=134&amp;demo=2" TargetMode="External"/><Relationship Id="rId1079" Type="http://schemas.openxmlformats.org/officeDocument/2006/relationships/hyperlink" Target="https://login.consultant.ru/link/?req=doc&amp;base=LAW&amp;n=495184&amp;date=20.02.2025&amp;dst=1783&amp;field=134&amp;demo=2" TargetMode="External"/><Relationship Id="rId1286" Type="http://schemas.openxmlformats.org/officeDocument/2006/relationships/hyperlink" Target="https://login.consultant.ru/link/?req=doc&amp;base=LAW&amp;n=483136&amp;date=20.02.2025&amp;dst=100078&amp;field=134&amp;demo=2" TargetMode="External"/><Relationship Id="rId1493" Type="http://schemas.openxmlformats.org/officeDocument/2006/relationships/hyperlink" Target="https://login.consultant.ru/link/?req=doc&amp;base=LAW&amp;n=102972&amp;date=20.02.2025&amp;dst=100022&amp;field=134&amp;demo=2" TargetMode="External"/><Relationship Id="rId2337" Type="http://schemas.openxmlformats.org/officeDocument/2006/relationships/hyperlink" Target="https://login.consultant.ru/link/?req=doc&amp;base=LAW&amp;n=453871&amp;date=20.02.2025&amp;dst=100012&amp;field=134&amp;demo=2" TargetMode="External"/><Relationship Id="rId2544" Type="http://schemas.openxmlformats.org/officeDocument/2006/relationships/hyperlink" Target="https://login.consultant.ru/link/?req=doc&amp;base=LAW&amp;n=453614&amp;date=20.02.2025&amp;dst=100490&amp;field=134&amp;demo=2" TargetMode="External"/><Relationship Id="rId2891" Type="http://schemas.openxmlformats.org/officeDocument/2006/relationships/hyperlink" Target="https://login.consultant.ru/link/?req=doc&amp;base=LAW&amp;n=221231&amp;date=20.02.2025&amp;dst=100017&amp;field=134&amp;demo=2" TargetMode="External"/><Relationship Id="rId3942" Type="http://schemas.openxmlformats.org/officeDocument/2006/relationships/hyperlink" Target="https://login.consultant.ru/link/?req=doc&amp;base=LAW&amp;n=470866&amp;date=20.02.2025&amp;dst=100367&amp;field=134&amp;demo=2" TargetMode="External"/><Relationship Id="rId6001" Type="http://schemas.openxmlformats.org/officeDocument/2006/relationships/hyperlink" Target="https://login.consultant.ru/link/?req=doc&amp;base=LAW&amp;n=446159&amp;date=20.02.2025&amp;dst=100273&amp;field=134&amp;demo=2" TargetMode="External"/><Relationship Id="rId309" Type="http://schemas.openxmlformats.org/officeDocument/2006/relationships/hyperlink" Target="https://login.consultant.ru/link/?req=doc&amp;base=LAW&amp;n=221800&amp;date=20.02.2025&amp;dst=100433&amp;field=134&amp;demo=2" TargetMode="External"/><Relationship Id="rId516" Type="http://schemas.openxmlformats.org/officeDocument/2006/relationships/hyperlink" Target="https://login.consultant.ru/link/?req=doc&amp;base=LAW&amp;n=449642&amp;date=20.02.2025&amp;dst=100407&amp;field=134&amp;demo=2" TargetMode="External"/><Relationship Id="rId1146" Type="http://schemas.openxmlformats.org/officeDocument/2006/relationships/hyperlink" Target="https://login.consultant.ru/link/?req=doc&amp;base=LAW&amp;n=315362&amp;date=20.02.2025&amp;dst=100034&amp;field=134&amp;demo=2" TargetMode="External"/><Relationship Id="rId2751" Type="http://schemas.openxmlformats.org/officeDocument/2006/relationships/hyperlink" Target="https://login.consultant.ru/link/?req=doc&amp;base=LAW&amp;n=339082&amp;date=20.02.2025&amp;dst=100026&amp;field=134&amp;demo=2" TargetMode="External"/><Relationship Id="rId3802" Type="http://schemas.openxmlformats.org/officeDocument/2006/relationships/hyperlink" Target="https://login.consultant.ru/link/?req=doc&amp;base=LAW&amp;n=495184&amp;date=20.02.2025&amp;dst=101811&amp;field=134&amp;demo=2" TargetMode="External"/><Relationship Id="rId6958" Type="http://schemas.openxmlformats.org/officeDocument/2006/relationships/hyperlink" Target="https://login.consultant.ru/link/?req=doc&amp;base=LAW&amp;n=494748&amp;date=20.02.2025&amp;dst=100171&amp;field=134&amp;demo=2" TargetMode="External"/><Relationship Id="rId723" Type="http://schemas.openxmlformats.org/officeDocument/2006/relationships/hyperlink" Target="https://login.consultant.ru/link/?req=doc&amp;base=LAW&amp;n=453614&amp;date=20.02.2025&amp;dst=100054&amp;field=134&amp;demo=2" TargetMode="External"/><Relationship Id="rId930" Type="http://schemas.openxmlformats.org/officeDocument/2006/relationships/hyperlink" Target="https://login.consultant.ru/link/?req=doc&amp;base=LAW&amp;n=494620&amp;date=20.02.2025&amp;dst=100112&amp;field=134&amp;demo=2" TargetMode="External"/><Relationship Id="rId1006" Type="http://schemas.openxmlformats.org/officeDocument/2006/relationships/hyperlink" Target="https://login.consultant.ru/link/?req=doc&amp;base=LAW&amp;n=135984&amp;date=20.02.2025&amp;dst=100009&amp;field=134&amp;demo=2" TargetMode="External"/><Relationship Id="rId1353" Type="http://schemas.openxmlformats.org/officeDocument/2006/relationships/hyperlink" Target="https://login.consultant.ru/link/?req=doc&amp;base=LAW&amp;n=483136&amp;date=20.02.2025&amp;dst=100156&amp;field=134&amp;demo=2" TargetMode="External"/><Relationship Id="rId1560" Type="http://schemas.openxmlformats.org/officeDocument/2006/relationships/hyperlink" Target="https://login.consultant.ru/link/?req=doc&amp;base=LAW&amp;n=326892&amp;date=20.02.2025&amp;dst=100112&amp;field=134&amp;demo=2" TargetMode="External"/><Relationship Id="rId2404" Type="http://schemas.openxmlformats.org/officeDocument/2006/relationships/hyperlink" Target="https://login.consultant.ru/link/?req=doc&amp;base=LAW&amp;n=197409&amp;date=20.02.2025&amp;dst=100018&amp;field=134&amp;demo=2" TargetMode="External"/><Relationship Id="rId2611" Type="http://schemas.openxmlformats.org/officeDocument/2006/relationships/hyperlink" Target="https://login.consultant.ru/link/?req=doc&amp;base=LAW&amp;n=453614&amp;date=20.02.2025&amp;dst=100504&amp;field=134&amp;demo=2" TargetMode="External"/><Relationship Id="rId5767" Type="http://schemas.openxmlformats.org/officeDocument/2006/relationships/hyperlink" Target="https://login.consultant.ru/link/?req=doc&amp;base=LAW&amp;n=171232&amp;date=20.02.2025&amp;dst=100016&amp;field=134&amp;demo=2" TargetMode="External"/><Relationship Id="rId5974" Type="http://schemas.openxmlformats.org/officeDocument/2006/relationships/hyperlink" Target="https://login.consultant.ru/link/?req=doc&amp;base=LAW&amp;n=220284&amp;date=20.02.2025&amp;dst=100041&amp;field=134&amp;demo=2" TargetMode="External"/><Relationship Id="rId6818" Type="http://schemas.openxmlformats.org/officeDocument/2006/relationships/hyperlink" Target="https://login.consultant.ru/link/?req=doc&amp;base=LAW&amp;n=450395&amp;date=20.02.2025&amp;dst=100030&amp;field=134&amp;demo=2" TargetMode="External"/><Relationship Id="rId1213" Type="http://schemas.openxmlformats.org/officeDocument/2006/relationships/hyperlink" Target="https://login.consultant.ru/link/?req=doc&amp;base=LAW&amp;n=495184&amp;date=20.02.2025&amp;dst=102584&amp;field=134&amp;demo=2" TargetMode="External"/><Relationship Id="rId1420" Type="http://schemas.openxmlformats.org/officeDocument/2006/relationships/hyperlink" Target="https://login.consultant.ru/link/?req=doc&amp;base=LAW&amp;n=421868&amp;date=20.02.2025&amp;dst=100017&amp;field=134&amp;demo=2" TargetMode="External"/><Relationship Id="rId4369" Type="http://schemas.openxmlformats.org/officeDocument/2006/relationships/hyperlink" Target="https://login.consultant.ru/link/?req=doc&amp;base=LAW&amp;n=483120&amp;date=20.02.2025&amp;dst=100100&amp;field=134&amp;demo=2" TargetMode="External"/><Relationship Id="rId4576" Type="http://schemas.openxmlformats.org/officeDocument/2006/relationships/hyperlink" Target="https://login.consultant.ru/link/?req=doc&amp;base=LAW&amp;n=153899&amp;date=20.02.2025&amp;dst=100035&amp;field=134&amp;demo=2" TargetMode="External"/><Relationship Id="rId4783" Type="http://schemas.openxmlformats.org/officeDocument/2006/relationships/hyperlink" Target="https://login.consultant.ru/link/?req=doc&amp;base=LAW&amp;n=495184&amp;date=20.02.2025&amp;dst=103949&amp;field=134&amp;demo=2" TargetMode="External"/><Relationship Id="rId4990" Type="http://schemas.openxmlformats.org/officeDocument/2006/relationships/hyperlink" Target="https://login.consultant.ru/link/?req=doc&amp;base=LAW&amp;n=453613&amp;date=20.02.2025&amp;dst=100018&amp;field=134&amp;demo=2" TargetMode="External"/><Relationship Id="rId5627" Type="http://schemas.openxmlformats.org/officeDocument/2006/relationships/hyperlink" Target="https://login.consultant.ru/link/?req=doc&amp;base=LAW&amp;n=446159&amp;date=20.02.2025&amp;dst=100070&amp;field=134&amp;demo=2" TargetMode="External"/><Relationship Id="rId5834" Type="http://schemas.openxmlformats.org/officeDocument/2006/relationships/hyperlink" Target="https://login.consultant.ru/link/?req=doc&amp;base=LAW&amp;n=494938&amp;date=20.02.2025&amp;dst=100040&amp;field=134&amp;demo=2" TargetMode="External"/><Relationship Id="rId3178" Type="http://schemas.openxmlformats.org/officeDocument/2006/relationships/hyperlink" Target="https://login.consultant.ru/link/?req=doc&amp;base=LAW&amp;n=221582&amp;date=20.02.2025&amp;dst=100239&amp;field=134&amp;demo=2" TargetMode="External"/><Relationship Id="rId3385" Type="http://schemas.openxmlformats.org/officeDocument/2006/relationships/hyperlink" Target="https://login.consultant.ru/link/?req=doc&amp;base=LAW&amp;n=492068&amp;date=20.02.2025&amp;dst=928&amp;field=134&amp;demo=2" TargetMode="External"/><Relationship Id="rId3592" Type="http://schemas.openxmlformats.org/officeDocument/2006/relationships/hyperlink" Target="https://login.consultant.ru/link/?req=doc&amp;base=LAW&amp;n=220702&amp;date=20.02.2025&amp;dst=100306&amp;field=134&amp;demo=2" TargetMode="External"/><Relationship Id="rId4229" Type="http://schemas.openxmlformats.org/officeDocument/2006/relationships/hyperlink" Target="https://login.consultant.ru/link/?req=doc&amp;base=LAW&amp;n=201284&amp;date=20.02.2025&amp;dst=100065&amp;field=134&amp;demo=2" TargetMode="External"/><Relationship Id="rId4436" Type="http://schemas.openxmlformats.org/officeDocument/2006/relationships/hyperlink" Target="https://login.consultant.ru/link/?req=doc&amp;base=LAW&amp;n=495001&amp;date=20.02.2025&amp;dst=100204&amp;field=134&amp;demo=2" TargetMode="External"/><Relationship Id="rId4643" Type="http://schemas.openxmlformats.org/officeDocument/2006/relationships/hyperlink" Target="https://login.consultant.ru/link/?req=doc&amp;base=LAW&amp;n=491335&amp;date=20.02.2025&amp;dst=100014&amp;field=134&amp;demo=2" TargetMode="External"/><Relationship Id="rId4850" Type="http://schemas.openxmlformats.org/officeDocument/2006/relationships/hyperlink" Target="https://login.consultant.ru/link/?req=doc&amp;base=LAW&amp;n=388482&amp;date=20.02.2025&amp;dst=100040&amp;field=134&amp;demo=2" TargetMode="External"/><Relationship Id="rId5901" Type="http://schemas.openxmlformats.org/officeDocument/2006/relationships/hyperlink" Target="https://login.consultant.ru/link/?req=doc&amp;base=LAW&amp;n=217313&amp;date=20.02.2025&amp;dst=100095&amp;field=134&amp;demo=2" TargetMode="External"/><Relationship Id="rId7799" Type="http://schemas.openxmlformats.org/officeDocument/2006/relationships/hyperlink" Target="https://login.consultant.ru/link/?req=doc&amp;base=LAW&amp;n=201316&amp;date=20.02.2025&amp;dst=100112&amp;field=134&amp;demo=2" TargetMode="External"/><Relationship Id="rId2194" Type="http://schemas.openxmlformats.org/officeDocument/2006/relationships/hyperlink" Target="https://login.consultant.ru/link/?req=doc&amp;base=LAW&amp;n=494425&amp;date=20.02.2025&amp;dst=100018&amp;field=134&amp;demo=2" TargetMode="External"/><Relationship Id="rId3038" Type="http://schemas.openxmlformats.org/officeDocument/2006/relationships/hyperlink" Target="https://login.consultant.ru/link/?req=doc&amp;base=LAW&amp;n=491932&amp;date=20.02.2025&amp;dst=100085&amp;field=134&amp;demo=2" TargetMode="External"/><Relationship Id="rId3245" Type="http://schemas.openxmlformats.org/officeDocument/2006/relationships/hyperlink" Target="https://login.consultant.ru/link/?req=doc&amp;base=LAW&amp;n=186924&amp;date=20.02.2025&amp;dst=100291&amp;field=134&amp;demo=2" TargetMode="External"/><Relationship Id="rId3452" Type="http://schemas.openxmlformats.org/officeDocument/2006/relationships/hyperlink" Target="https://login.consultant.ru/link/?req=doc&amp;base=LAW&amp;n=446113&amp;date=20.02.2025&amp;dst=100018&amp;field=134&amp;demo=2" TargetMode="External"/><Relationship Id="rId4503" Type="http://schemas.openxmlformats.org/officeDocument/2006/relationships/hyperlink" Target="https://login.consultant.ru/link/?req=doc&amp;base=LAW&amp;n=495193&amp;date=20.02.2025&amp;dst=11415&amp;field=134&amp;demo=2" TargetMode="External"/><Relationship Id="rId4710" Type="http://schemas.openxmlformats.org/officeDocument/2006/relationships/hyperlink" Target="https://login.consultant.ru/link/?req=doc&amp;base=LAW&amp;n=116978&amp;date=20.02.2025&amp;dst=100083&amp;field=134&amp;demo=2" TargetMode="External"/><Relationship Id="rId7659" Type="http://schemas.openxmlformats.org/officeDocument/2006/relationships/hyperlink" Target="https://login.consultant.ru/link/?req=doc&amp;base=LAW&amp;n=421890&amp;date=20.02.2025&amp;dst=100035&amp;field=134&amp;demo=2" TargetMode="External"/><Relationship Id="rId166" Type="http://schemas.openxmlformats.org/officeDocument/2006/relationships/hyperlink" Target="https://login.consultant.ru/link/?req=doc&amp;base=LAW&amp;n=216069&amp;date=20.02.2025&amp;dst=100052&amp;field=134&amp;demo=2" TargetMode="External"/><Relationship Id="rId373" Type="http://schemas.openxmlformats.org/officeDocument/2006/relationships/hyperlink" Target="https://login.consultant.ru/link/?req=doc&amp;base=LAW&amp;n=483128&amp;date=20.02.2025&amp;dst=100133&amp;field=134&amp;demo=2" TargetMode="External"/><Relationship Id="rId580" Type="http://schemas.openxmlformats.org/officeDocument/2006/relationships/hyperlink" Target="https://login.consultant.ru/link/?req=doc&amp;base=LAW&amp;n=436196&amp;date=20.02.2025&amp;dst=100012&amp;field=134&amp;demo=2" TargetMode="External"/><Relationship Id="rId2054" Type="http://schemas.openxmlformats.org/officeDocument/2006/relationships/hyperlink" Target="https://login.consultant.ru/link/?req=doc&amp;base=LAW&amp;n=470937&amp;date=20.02.2025&amp;dst=100046&amp;field=134&amp;demo=2" TargetMode="External"/><Relationship Id="rId2261" Type="http://schemas.openxmlformats.org/officeDocument/2006/relationships/hyperlink" Target="https://login.consultant.ru/link/?req=doc&amp;base=LAW&amp;n=169767&amp;date=20.02.2025&amp;dst=100015&amp;field=134&amp;demo=2" TargetMode="External"/><Relationship Id="rId3105" Type="http://schemas.openxmlformats.org/officeDocument/2006/relationships/hyperlink" Target="https://login.consultant.ru/link/?req=doc&amp;base=LAW&amp;n=117192&amp;date=20.02.2025&amp;dst=100022&amp;field=134&amp;demo=2" TargetMode="External"/><Relationship Id="rId3312" Type="http://schemas.openxmlformats.org/officeDocument/2006/relationships/hyperlink" Target="https://login.consultant.ru/link/?req=doc&amp;base=LAW&amp;n=494642&amp;date=20.02.2025&amp;dst=100099&amp;field=134&amp;demo=2" TargetMode="External"/><Relationship Id="rId6468" Type="http://schemas.openxmlformats.org/officeDocument/2006/relationships/hyperlink" Target="https://login.consultant.ru/link/?req=doc&amp;base=LAW&amp;n=310107&amp;date=20.02.2025&amp;dst=100185&amp;field=134&amp;demo=2" TargetMode="External"/><Relationship Id="rId6675" Type="http://schemas.openxmlformats.org/officeDocument/2006/relationships/hyperlink" Target="https://login.consultant.ru/link/?req=doc&amp;base=LAW&amp;n=493196&amp;date=20.02.2025&amp;dst=100048&amp;field=134&amp;demo=2" TargetMode="External"/><Relationship Id="rId7519" Type="http://schemas.openxmlformats.org/officeDocument/2006/relationships/hyperlink" Target="https://login.consultant.ru/link/?req=doc&amp;base=LAW&amp;n=201618&amp;date=20.02.2025&amp;dst=100061&amp;field=134&amp;demo=2" TargetMode="External"/><Relationship Id="rId233" Type="http://schemas.openxmlformats.org/officeDocument/2006/relationships/hyperlink" Target="https://login.consultant.ru/link/?req=doc&amp;base=LAW&amp;n=436196&amp;date=20.02.2025&amp;dst=100010&amp;field=134&amp;demo=2" TargetMode="External"/><Relationship Id="rId440" Type="http://schemas.openxmlformats.org/officeDocument/2006/relationships/hyperlink" Target="https://login.consultant.ru/link/?req=doc&amp;base=LAW&amp;n=201281&amp;date=20.02.2025&amp;dst=100056&amp;field=134&amp;demo=2" TargetMode="External"/><Relationship Id="rId1070" Type="http://schemas.openxmlformats.org/officeDocument/2006/relationships/hyperlink" Target="https://login.consultant.ru/link/?req=doc&amp;base=LAW&amp;n=162591&amp;date=20.02.2025&amp;dst=100009&amp;field=134&amp;demo=2" TargetMode="External"/><Relationship Id="rId2121" Type="http://schemas.openxmlformats.org/officeDocument/2006/relationships/hyperlink" Target="https://login.consultant.ru/link/?req=doc&amp;base=LAW&amp;n=493265&amp;date=20.02.2025&amp;dst=100852&amp;field=134&amp;demo=2" TargetMode="External"/><Relationship Id="rId5277" Type="http://schemas.openxmlformats.org/officeDocument/2006/relationships/hyperlink" Target="https://login.consultant.ru/link/?req=doc&amp;base=LAW&amp;n=471849&amp;date=20.02.2025&amp;dst=100094&amp;field=134&amp;demo=2" TargetMode="External"/><Relationship Id="rId5484" Type="http://schemas.openxmlformats.org/officeDocument/2006/relationships/hyperlink" Target="https://login.consultant.ru/link/?req=doc&amp;base=LAW&amp;n=286723&amp;date=20.02.2025&amp;dst=100013&amp;field=134&amp;demo=2" TargetMode="External"/><Relationship Id="rId6328" Type="http://schemas.openxmlformats.org/officeDocument/2006/relationships/hyperlink" Target="https://login.consultant.ru/link/?req=doc&amp;base=LAW&amp;n=494748&amp;date=20.02.2025&amp;dst=100164&amp;field=134&amp;demo=2" TargetMode="External"/><Relationship Id="rId6882" Type="http://schemas.openxmlformats.org/officeDocument/2006/relationships/hyperlink" Target="https://login.consultant.ru/link/?req=doc&amp;base=LAW&amp;n=440508&amp;date=20.02.2025&amp;dst=100040&amp;field=134&amp;demo=2" TargetMode="External"/><Relationship Id="rId7726" Type="http://schemas.openxmlformats.org/officeDocument/2006/relationships/hyperlink" Target="https://login.consultant.ru/link/?req=doc&amp;base=LAW&amp;n=388482&amp;date=20.02.2025&amp;dst=100065&amp;field=134&amp;demo=2" TargetMode="External"/><Relationship Id="rId300" Type="http://schemas.openxmlformats.org/officeDocument/2006/relationships/hyperlink" Target="https://login.consultant.ru/link/?req=doc&amp;base=LAW&amp;n=173823&amp;date=20.02.2025&amp;dst=100015&amp;field=134&amp;demo=2" TargetMode="External"/><Relationship Id="rId4086" Type="http://schemas.openxmlformats.org/officeDocument/2006/relationships/hyperlink" Target="https://login.consultant.ru/link/?req=doc&amp;base=LAW&amp;n=201280&amp;date=20.02.2025&amp;dst=100030&amp;field=134&amp;demo=2" TargetMode="External"/><Relationship Id="rId5137" Type="http://schemas.openxmlformats.org/officeDocument/2006/relationships/hyperlink" Target="https://login.consultant.ru/link/?req=doc&amp;base=LAW&amp;n=355692&amp;date=20.02.2025&amp;dst=100048&amp;field=134&amp;demo=2" TargetMode="External"/><Relationship Id="rId5691" Type="http://schemas.openxmlformats.org/officeDocument/2006/relationships/hyperlink" Target="https://login.consultant.ru/link/?req=doc&amp;base=LAW&amp;n=494451&amp;date=20.02.2025&amp;demo=2" TargetMode="External"/><Relationship Id="rId6535" Type="http://schemas.openxmlformats.org/officeDocument/2006/relationships/hyperlink" Target="https://login.consultant.ru/link/?req=doc&amp;base=LAW&amp;n=446159&amp;date=20.02.2025&amp;dst=100417&amp;field=134&amp;demo=2" TargetMode="External"/><Relationship Id="rId6742" Type="http://schemas.openxmlformats.org/officeDocument/2006/relationships/hyperlink" Target="https://login.consultant.ru/link/?req=doc&amp;base=LAW&amp;n=381077&amp;date=20.02.2025&amp;dst=100038&amp;field=134&amp;demo=2" TargetMode="External"/><Relationship Id="rId1887" Type="http://schemas.openxmlformats.org/officeDocument/2006/relationships/hyperlink" Target="https://login.consultant.ru/link/?req=doc&amp;base=LAW&amp;n=429416&amp;date=20.02.2025&amp;dst=100023&amp;field=134&amp;demo=2" TargetMode="External"/><Relationship Id="rId2938" Type="http://schemas.openxmlformats.org/officeDocument/2006/relationships/hyperlink" Target="https://login.consultant.ru/link/?req=doc&amp;base=LAW&amp;n=454939&amp;date=20.02.2025&amp;dst=100031&amp;field=134&amp;demo=2" TargetMode="External"/><Relationship Id="rId4293" Type="http://schemas.openxmlformats.org/officeDocument/2006/relationships/hyperlink" Target="https://login.consultant.ru/link/?req=doc&amp;base=LAW&amp;n=221231&amp;date=20.02.2025&amp;dst=100031&amp;field=134&amp;demo=2" TargetMode="External"/><Relationship Id="rId5344" Type="http://schemas.openxmlformats.org/officeDocument/2006/relationships/hyperlink" Target="https://login.consultant.ru/link/?req=doc&amp;base=LAW&amp;n=453993&amp;date=20.02.2025&amp;dst=100465&amp;field=134&amp;demo=2" TargetMode="External"/><Relationship Id="rId5551" Type="http://schemas.openxmlformats.org/officeDocument/2006/relationships/hyperlink" Target="https://login.consultant.ru/link/?req=doc&amp;base=LAW&amp;n=190447&amp;date=20.02.2025&amp;dst=100023&amp;field=134&amp;demo=2" TargetMode="External"/><Relationship Id="rId6602" Type="http://schemas.openxmlformats.org/officeDocument/2006/relationships/hyperlink" Target="https://login.consultant.ru/link/?req=doc&amp;base=LAW&amp;n=173165&amp;date=20.02.2025&amp;dst=100043&amp;field=134&amp;demo=2" TargetMode="External"/><Relationship Id="rId1747" Type="http://schemas.openxmlformats.org/officeDocument/2006/relationships/hyperlink" Target="https://login.consultant.ru/link/?req=doc&amp;base=LAW&amp;n=173823&amp;date=20.02.2025&amp;dst=100027&amp;field=134&amp;demo=2" TargetMode="External"/><Relationship Id="rId1954" Type="http://schemas.openxmlformats.org/officeDocument/2006/relationships/hyperlink" Target="https://login.consultant.ru/link/?req=doc&amp;base=LAW&amp;n=125464&amp;date=20.02.2025&amp;dst=100011&amp;field=134&amp;demo=2" TargetMode="External"/><Relationship Id="rId4153" Type="http://schemas.openxmlformats.org/officeDocument/2006/relationships/hyperlink" Target="https://login.consultant.ru/link/?req=doc&amp;base=LAW&amp;n=453614&amp;date=20.02.2025&amp;dst=100734&amp;field=134&amp;demo=2" TargetMode="External"/><Relationship Id="rId4360" Type="http://schemas.openxmlformats.org/officeDocument/2006/relationships/hyperlink" Target="https://login.consultant.ru/link/?req=doc&amp;base=LAW&amp;n=200674&amp;date=20.02.2025&amp;dst=100041&amp;field=134&amp;demo=2" TargetMode="External"/><Relationship Id="rId5204" Type="http://schemas.openxmlformats.org/officeDocument/2006/relationships/hyperlink" Target="https://login.consultant.ru/link/?req=doc&amp;base=LAW&amp;n=483238&amp;date=20.02.2025&amp;dst=11048&amp;field=134&amp;demo=2" TargetMode="External"/><Relationship Id="rId5411" Type="http://schemas.openxmlformats.org/officeDocument/2006/relationships/hyperlink" Target="https://login.consultant.ru/link/?req=doc&amp;base=LAW&amp;n=405900&amp;date=20.02.2025&amp;dst=100338&amp;field=134&amp;demo=2" TargetMode="External"/><Relationship Id="rId39" Type="http://schemas.openxmlformats.org/officeDocument/2006/relationships/hyperlink" Target="https://login.consultant.ru/link/?req=doc&amp;base=LAW&amp;n=194876&amp;date=20.02.2025&amp;dst=100011&amp;field=134&amp;demo=2" TargetMode="External"/><Relationship Id="rId1607" Type="http://schemas.openxmlformats.org/officeDocument/2006/relationships/hyperlink" Target="https://login.consultant.ru/link/?req=doc&amp;base=LAW&amp;n=494627&amp;date=20.02.2025&amp;dst=100270&amp;field=134&amp;demo=2" TargetMode="External"/><Relationship Id="rId1814" Type="http://schemas.openxmlformats.org/officeDocument/2006/relationships/hyperlink" Target="https://login.consultant.ru/link/?req=doc&amp;base=LAW&amp;n=117532&amp;date=20.02.2025&amp;dst=100032&amp;field=134&amp;demo=2" TargetMode="External"/><Relationship Id="rId4013" Type="http://schemas.openxmlformats.org/officeDocument/2006/relationships/hyperlink" Target="https://login.consultant.ru/link/?req=doc&amp;base=LAW&amp;n=60665&amp;date=20.02.2025&amp;dst=100011&amp;field=134&amp;demo=2" TargetMode="External"/><Relationship Id="rId4220" Type="http://schemas.openxmlformats.org/officeDocument/2006/relationships/hyperlink" Target="https://login.consultant.ru/link/?req=doc&amp;base=LAW&amp;n=201157&amp;date=20.02.2025&amp;dst=100053&amp;field=134&amp;demo=2" TargetMode="External"/><Relationship Id="rId7169" Type="http://schemas.openxmlformats.org/officeDocument/2006/relationships/hyperlink" Target="https://login.consultant.ru/link/?req=doc&amp;base=LAW&amp;n=381373&amp;date=20.02.2025&amp;dst=100026&amp;field=134&amp;demo=2" TargetMode="External"/><Relationship Id="rId7376" Type="http://schemas.openxmlformats.org/officeDocument/2006/relationships/hyperlink" Target="https://login.consultant.ru/link/?req=doc&amp;base=LAW&amp;n=303418&amp;date=20.02.2025&amp;dst=100008&amp;field=134&amp;demo=2" TargetMode="External"/><Relationship Id="rId7583" Type="http://schemas.openxmlformats.org/officeDocument/2006/relationships/hyperlink" Target="https://login.consultant.ru/link/?req=doc&amp;base=LAW&amp;n=304073&amp;date=20.02.2025&amp;dst=100009&amp;field=134&amp;demo=2" TargetMode="External"/><Relationship Id="rId7790" Type="http://schemas.openxmlformats.org/officeDocument/2006/relationships/hyperlink" Target="https://login.consultant.ru/link/?req=doc&amp;base=LAW&amp;n=201294&amp;date=20.02.2025&amp;dst=100067&amp;field=134&amp;demo=2" TargetMode="External"/><Relationship Id="rId3779" Type="http://schemas.openxmlformats.org/officeDocument/2006/relationships/hyperlink" Target="https://login.consultant.ru/link/?req=doc&amp;base=LAW&amp;n=221800&amp;date=20.02.2025&amp;dst=100447&amp;field=134&amp;demo=2" TargetMode="External"/><Relationship Id="rId6185" Type="http://schemas.openxmlformats.org/officeDocument/2006/relationships/hyperlink" Target="https://login.consultant.ru/link/?req=doc&amp;base=LAW&amp;n=301506&amp;date=20.02.2025&amp;dst=100074&amp;field=134&amp;demo=2" TargetMode="External"/><Relationship Id="rId6392" Type="http://schemas.openxmlformats.org/officeDocument/2006/relationships/hyperlink" Target="https://login.consultant.ru/link/?req=doc&amp;base=LAW&amp;n=130936&amp;date=20.02.2025&amp;dst=100060&amp;field=134&amp;demo=2" TargetMode="External"/><Relationship Id="rId7029" Type="http://schemas.openxmlformats.org/officeDocument/2006/relationships/hyperlink" Target="https://login.consultant.ru/link/?req=doc&amp;base=LAW&amp;n=221369&amp;date=20.02.2025&amp;dst=100079&amp;field=134&amp;demo=2" TargetMode="External"/><Relationship Id="rId7236" Type="http://schemas.openxmlformats.org/officeDocument/2006/relationships/hyperlink" Target="https://login.consultant.ru/link/?req=doc&amp;base=LAW&amp;n=165926&amp;date=20.02.2025&amp;dst=100058&amp;field=134&amp;demo=2" TargetMode="External"/><Relationship Id="rId7443" Type="http://schemas.openxmlformats.org/officeDocument/2006/relationships/hyperlink" Target="https://login.consultant.ru/link/?req=doc&amp;base=LAW&amp;n=132322&amp;date=20.02.2025&amp;dst=100168&amp;field=134&amp;demo=2" TargetMode="External"/><Relationship Id="rId7650" Type="http://schemas.openxmlformats.org/officeDocument/2006/relationships/hyperlink" Target="https://login.consultant.ru/link/?req=doc&amp;base=LAW&amp;n=201481&amp;date=20.02.2025&amp;dst=100084&amp;field=134&amp;demo=2" TargetMode="External"/><Relationship Id="rId2588" Type="http://schemas.openxmlformats.org/officeDocument/2006/relationships/hyperlink" Target="https://login.consultant.ru/link/?req=doc&amp;base=LAW&amp;n=482686&amp;date=20.02.2025&amp;dst=14&amp;field=134&amp;demo=2" TargetMode="External"/><Relationship Id="rId3986" Type="http://schemas.openxmlformats.org/officeDocument/2006/relationships/hyperlink" Target="https://login.consultant.ru/link/?req=doc&amp;base=LAW&amp;n=200014&amp;date=20.02.2025&amp;dst=100047&amp;field=134&amp;demo=2" TargetMode="External"/><Relationship Id="rId6045" Type="http://schemas.openxmlformats.org/officeDocument/2006/relationships/hyperlink" Target="https://login.consultant.ru/link/?req=doc&amp;base=LAW&amp;n=219119&amp;date=20.02.2025&amp;dst=100299&amp;field=134&amp;demo=2" TargetMode="External"/><Relationship Id="rId6252" Type="http://schemas.openxmlformats.org/officeDocument/2006/relationships/hyperlink" Target="https://login.consultant.ru/link/?req=doc&amp;base=LAW&amp;n=386883&amp;date=20.02.2025&amp;dst=100020&amp;field=134&amp;demo=2" TargetMode="External"/><Relationship Id="rId7303" Type="http://schemas.openxmlformats.org/officeDocument/2006/relationships/hyperlink" Target="https://login.consultant.ru/link/?req=doc&amp;base=LAW&amp;n=189504&amp;date=20.02.2025&amp;dst=100024&amp;field=134&amp;demo=2" TargetMode="External"/><Relationship Id="rId1397" Type="http://schemas.openxmlformats.org/officeDocument/2006/relationships/hyperlink" Target="https://login.consultant.ru/link/?req=doc&amp;base=LAW&amp;n=466154&amp;date=20.02.2025&amp;dst=1100&amp;field=134&amp;demo=2" TargetMode="External"/><Relationship Id="rId2795" Type="http://schemas.openxmlformats.org/officeDocument/2006/relationships/hyperlink" Target="https://login.consultant.ru/link/?req=doc&amp;base=LAW&amp;n=483355&amp;date=20.02.2025&amp;dst=574&amp;field=134&amp;demo=2" TargetMode="External"/><Relationship Id="rId3639" Type="http://schemas.openxmlformats.org/officeDocument/2006/relationships/hyperlink" Target="https://login.consultant.ru/link/?req=doc&amp;base=LAW&amp;n=355597&amp;date=20.02.2025&amp;dst=100012&amp;field=134&amp;demo=2" TargetMode="External"/><Relationship Id="rId3846" Type="http://schemas.openxmlformats.org/officeDocument/2006/relationships/hyperlink" Target="https://login.consultant.ru/link/?req=doc&amp;base=LAW&amp;n=421787&amp;date=20.02.2025&amp;dst=100013&amp;field=134&amp;demo=2" TargetMode="External"/><Relationship Id="rId5061" Type="http://schemas.openxmlformats.org/officeDocument/2006/relationships/hyperlink" Target="https://login.consultant.ru/link/?req=doc&amp;base=LAW&amp;n=156574&amp;date=20.02.2025&amp;dst=100065&amp;field=134&amp;demo=2" TargetMode="External"/><Relationship Id="rId6112" Type="http://schemas.openxmlformats.org/officeDocument/2006/relationships/hyperlink" Target="https://login.consultant.ru/link/?req=doc&amp;base=LAW&amp;n=286560&amp;date=20.02.2025&amp;dst=100058&amp;field=134&amp;demo=2" TargetMode="External"/><Relationship Id="rId7510" Type="http://schemas.openxmlformats.org/officeDocument/2006/relationships/hyperlink" Target="https://login.consultant.ru/link/?req=doc&amp;base=LAW&amp;n=201618&amp;date=20.02.2025&amp;dst=100059&amp;field=134&amp;demo=2" TargetMode="External"/><Relationship Id="rId767" Type="http://schemas.openxmlformats.org/officeDocument/2006/relationships/hyperlink" Target="https://login.consultant.ru/link/?req=doc&amp;base=LAW&amp;n=103113&amp;date=20.02.2025&amp;dst=100015&amp;field=134&amp;demo=2" TargetMode="External"/><Relationship Id="rId974" Type="http://schemas.openxmlformats.org/officeDocument/2006/relationships/hyperlink" Target="https://login.consultant.ru/link/?req=doc&amp;base=LAW&amp;n=470677&amp;date=20.02.2025&amp;dst=100837&amp;field=134&amp;demo=2" TargetMode="External"/><Relationship Id="rId2448" Type="http://schemas.openxmlformats.org/officeDocument/2006/relationships/hyperlink" Target="https://login.consultant.ru/link/?req=doc&amp;base=LAW&amp;n=173823&amp;date=20.02.2025&amp;dst=100121&amp;field=134&amp;demo=2" TargetMode="External"/><Relationship Id="rId2655" Type="http://schemas.openxmlformats.org/officeDocument/2006/relationships/hyperlink" Target="https://login.consultant.ru/link/?req=doc&amp;base=LAW&amp;n=370103&amp;date=20.02.2025&amp;dst=100011&amp;field=134&amp;demo=2" TargetMode="External"/><Relationship Id="rId2862" Type="http://schemas.openxmlformats.org/officeDocument/2006/relationships/hyperlink" Target="https://login.consultant.ru/link/?req=doc&amp;base=LAW&amp;n=303428&amp;date=20.02.2025&amp;dst=100021&amp;field=134&amp;demo=2" TargetMode="External"/><Relationship Id="rId3706" Type="http://schemas.openxmlformats.org/officeDocument/2006/relationships/hyperlink" Target="https://login.consultant.ru/link/?req=doc&amp;base=LAW&amp;n=189521&amp;date=20.02.2025&amp;dst=100016&amp;field=134&amp;demo=2" TargetMode="External"/><Relationship Id="rId3913" Type="http://schemas.openxmlformats.org/officeDocument/2006/relationships/hyperlink" Target="https://login.consultant.ru/link/?req=doc&amp;base=LAW&amp;n=323785&amp;date=20.02.2025&amp;dst=100014&amp;field=134&amp;demo=2" TargetMode="External"/><Relationship Id="rId627" Type="http://schemas.openxmlformats.org/officeDocument/2006/relationships/hyperlink" Target="https://login.consultant.ru/link/?req=doc&amp;base=LAW&amp;n=483069&amp;date=20.02.2025&amp;dst=100210&amp;field=134&amp;demo=2" TargetMode="External"/><Relationship Id="rId834" Type="http://schemas.openxmlformats.org/officeDocument/2006/relationships/hyperlink" Target="https://login.consultant.ru/link/?req=doc&amp;base=LAW&amp;n=453614&amp;date=20.02.2025&amp;dst=100092&amp;field=134&amp;demo=2" TargetMode="External"/><Relationship Id="rId1257" Type="http://schemas.openxmlformats.org/officeDocument/2006/relationships/hyperlink" Target="https://login.consultant.ru/link/?req=doc&amp;base=LAW&amp;n=495184&amp;date=20.02.2025&amp;dst=1256&amp;field=134&amp;demo=2" TargetMode="External"/><Relationship Id="rId1464" Type="http://schemas.openxmlformats.org/officeDocument/2006/relationships/hyperlink" Target="https://login.consultant.ru/link/?req=doc&amp;base=LAW&amp;n=161223&amp;date=20.02.2025&amp;dst=100011&amp;field=134&amp;demo=2" TargetMode="External"/><Relationship Id="rId1671" Type="http://schemas.openxmlformats.org/officeDocument/2006/relationships/hyperlink" Target="https://login.consultant.ru/link/?req=doc&amp;base=LAW&amp;n=446159&amp;date=20.02.2025&amp;dst=100020&amp;field=134&amp;demo=2" TargetMode="External"/><Relationship Id="rId2308" Type="http://schemas.openxmlformats.org/officeDocument/2006/relationships/hyperlink" Target="https://login.consultant.ru/link/?req=doc&amp;base=LAW&amp;n=281700&amp;date=20.02.2025&amp;dst=100008&amp;field=134&amp;demo=2" TargetMode="External"/><Relationship Id="rId2515" Type="http://schemas.openxmlformats.org/officeDocument/2006/relationships/hyperlink" Target="https://login.consultant.ru/link/?req=doc&amp;base=LAW&amp;n=213706&amp;date=20.02.2025&amp;dst=100010&amp;field=134&amp;demo=2" TargetMode="External"/><Relationship Id="rId2722" Type="http://schemas.openxmlformats.org/officeDocument/2006/relationships/hyperlink" Target="https://login.consultant.ru/link/?req=doc&amp;base=LAW&amp;n=453614&amp;date=20.02.2025&amp;dst=100521&amp;field=134&amp;demo=2" TargetMode="External"/><Relationship Id="rId5878" Type="http://schemas.openxmlformats.org/officeDocument/2006/relationships/hyperlink" Target="https://login.consultant.ru/link/?req=doc&amp;base=LAW&amp;n=446159&amp;date=20.02.2025&amp;dst=100235&amp;field=134&amp;demo=2" TargetMode="External"/><Relationship Id="rId6929" Type="http://schemas.openxmlformats.org/officeDocument/2006/relationships/hyperlink" Target="https://login.consultant.ru/link/?req=doc&amp;base=LAW&amp;n=446159&amp;date=20.02.2025&amp;dst=100479&amp;field=134&amp;demo=2" TargetMode="External"/><Relationship Id="rId901" Type="http://schemas.openxmlformats.org/officeDocument/2006/relationships/hyperlink" Target="https://login.consultant.ru/link/?req=doc&amp;base=LAW&amp;n=464270&amp;date=20.02.2025&amp;dst=100153&amp;field=134&amp;demo=2" TargetMode="External"/><Relationship Id="rId1117" Type="http://schemas.openxmlformats.org/officeDocument/2006/relationships/hyperlink" Target="https://login.consultant.ru/link/?req=doc&amp;base=LAW&amp;n=454135&amp;date=20.02.2025&amp;dst=100218&amp;field=134&amp;demo=2" TargetMode="External"/><Relationship Id="rId1324" Type="http://schemas.openxmlformats.org/officeDocument/2006/relationships/hyperlink" Target="https://login.consultant.ru/link/?req=doc&amp;base=LAW&amp;n=483136&amp;date=20.02.2025&amp;dst=100113&amp;field=134&amp;demo=2" TargetMode="External"/><Relationship Id="rId1531" Type="http://schemas.openxmlformats.org/officeDocument/2006/relationships/hyperlink" Target="https://login.consultant.ru/link/?req=doc&amp;base=LAW&amp;n=282055&amp;date=20.02.2025&amp;dst=100046&amp;field=134&amp;demo=2" TargetMode="External"/><Relationship Id="rId4687" Type="http://schemas.openxmlformats.org/officeDocument/2006/relationships/hyperlink" Target="https://login.consultant.ru/link/?req=doc&amp;base=LAW&amp;n=494980&amp;date=20.02.2025&amp;dst=100754&amp;field=134&amp;demo=2" TargetMode="External"/><Relationship Id="rId4894" Type="http://schemas.openxmlformats.org/officeDocument/2006/relationships/hyperlink" Target="https://login.consultant.ru/link/?req=doc&amp;base=LAW&amp;n=201281&amp;date=20.02.2025&amp;dst=100076&amp;field=134&amp;demo=2" TargetMode="External"/><Relationship Id="rId5738" Type="http://schemas.openxmlformats.org/officeDocument/2006/relationships/hyperlink" Target="https://login.consultant.ru/link/?req=doc&amp;base=LAW&amp;n=292498&amp;date=20.02.2025&amp;dst=100016&amp;field=134&amp;demo=2" TargetMode="External"/><Relationship Id="rId5945" Type="http://schemas.openxmlformats.org/officeDocument/2006/relationships/hyperlink" Target="https://login.consultant.ru/link/?req=doc&amp;base=LAW&amp;n=190447&amp;date=20.02.2025&amp;dst=100027&amp;field=134&amp;demo=2" TargetMode="External"/><Relationship Id="rId7093" Type="http://schemas.openxmlformats.org/officeDocument/2006/relationships/hyperlink" Target="https://login.consultant.ru/link/?req=doc&amp;base=LAW&amp;n=149071&amp;date=20.02.2025&amp;dst=100055&amp;field=134&amp;demo=2" TargetMode="External"/><Relationship Id="rId30" Type="http://schemas.openxmlformats.org/officeDocument/2006/relationships/hyperlink" Target="https://login.consultant.ru/link/?req=doc&amp;base=LAW&amp;n=173867&amp;date=20.02.2025&amp;dst=100015&amp;field=134&amp;demo=2" TargetMode="External"/><Relationship Id="rId3289" Type="http://schemas.openxmlformats.org/officeDocument/2006/relationships/hyperlink" Target="https://login.consultant.ru/link/?req=doc&amp;base=LAW&amp;n=182069&amp;date=20.02.2025&amp;dst=100240&amp;field=134&amp;demo=2" TargetMode="External"/><Relationship Id="rId3496" Type="http://schemas.openxmlformats.org/officeDocument/2006/relationships/hyperlink" Target="https://login.consultant.ru/link/?req=doc&amp;base=LAW&amp;n=49409&amp;date=20.02.2025&amp;demo=2" TargetMode="External"/><Relationship Id="rId4547" Type="http://schemas.openxmlformats.org/officeDocument/2006/relationships/hyperlink" Target="https://login.consultant.ru/link/?req=doc&amp;base=LAW&amp;n=486258&amp;date=20.02.2025&amp;dst=100011&amp;field=134&amp;demo=2" TargetMode="External"/><Relationship Id="rId4754" Type="http://schemas.openxmlformats.org/officeDocument/2006/relationships/hyperlink" Target="https://login.consultant.ru/link/?req=doc&amp;base=LAW&amp;n=433463&amp;date=20.02.2025&amp;dst=100058&amp;field=134&amp;demo=2" TargetMode="External"/><Relationship Id="rId7160" Type="http://schemas.openxmlformats.org/officeDocument/2006/relationships/hyperlink" Target="https://login.consultant.ru/link/?req=doc&amp;base=LAW&amp;n=491500&amp;date=20.02.2025&amp;demo=2" TargetMode="External"/><Relationship Id="rId2098" Type="http://schemas.openxmlformats.org/officeDocument/2006/relationships/hyperlink" Target="https://login.consultant.ru/link/?req=doc&amp;base=LAW&amp;n=169767&amp;date=20.02.2025&amp;dst=100011&amp;field=134&amp;demo=2" TargetMode="External"/><Relationship Id="rId3149" Type="http://schemas.openxmlformats.org/officeDocument/2006/relationships/hyperlink" Target="https://login.consultant.ru/link/?req=doc&amp;base=LAW&amp;n=453614&amp;date=20.02.2025&amp;dst=100567&amp;field=134&amp;demo=2" TargetMode="External"/><Relationship Id="rId3356" Type="http://schemas.openxmlformats.org/officeDocument/2006/relationships/hyperlink" Target="https://login.consultant.ru/link/?req=doc&amp;base=LAW&amp;n=476082&amp;date=20.02.2025&amp;dst=103027&amp;field=134&amp;demo=2" TargetMode="External"/><Relationship Id="rId3563" Type="http://schemas.openxmlformats.org/officeDocument/2006/relationships/hyperlink" Target="https://login.consultant.ru/link/?req=doc&amp;base=LAW&amp;n=201259&amp;date=20.02.2025&amp;dst=100095&amp;field=134&amp;demo=2" TargetMode="External"/><Relationship Id="rId4407" Type="http://schemas.openxmlformats.org/officeDocument/2006/relationships/hyperlink" Target="https://login.consultant.ru/link/?req=doc&amp;base=LAW&amp;n=213706&amp;date=20.02.2025&amp;dst=100022&amp;field=134&amp;demo=2" TargetMode="External"/><Relationship Id="rId4961" Type="http://schemas.openxmlformats.org/officeDocument/2006/relationships/hyperlink" Target="https://login.consultant.ru/link/?req=doc&amp;base=LAW&amp;n=149639&amp;date=20.02.2025&amp;dst=100108&amp;field=134&amp;demo=2" TargetMode="External"/><Relationship Id="rId5805" Type="http://schemas.openxmlformats.org/officeDocument/2006/relationships/hyperlink" Target="https://login.consultant.ru/link/?req=doc&amp;base=LAW&amp;n=219003&amp;date=20.02.2025&amp;dst=100016&amp;field=134&amp;demo=2" TargetMode="External"/><Relationship Id="rId7020" Type="http://schemas.openxmlformats.org/officeDocument/2006/relationships/hyperlink" Target="https://login.consultant.ru/link/?req=doc&amp;base=LAW&amp;n=433217&amp;date=20.02.2025&amp;dst=100051&amp;field=134&amp;demo=2" TargetMode="External"/><Relationship Id="rId277" Type="http://schemas.openxmlformats.org/officeDocument/2006/relationships/hyperlink" Target="https://login.consultant.ru/link/?req=doc&amp;base=LAW&amp;n=483416&amp;date=20.02.2025&amp;dst=10984&amp;field=134&amp;demo=2" TargetMode="External"/><Relationship Id="rId484" Type="http://schemas.openxmlformats.org/officeDocument/2006/relationships/hyperlink" Target="https://login.consultant.ru/link/?req=doc&amp;base=LAW&amp;n=282708&amp;date=20.02.2025&amp;dst=100018&amp;field=134&amp;demo=2" TargetMode="External"/><Relationship Id="rId2165" Type="http://schemas.openxmlformats.org/officeDocument/2006/relationships/hyperlink" Target="https://login.consultant.ru/link/?req=doc&amp;base=LAW&amp;n=327611&amp;date=20.02.2025&amp;dst=100048&amp;field=134&amp;demo=2" TargetMode="External"/><Relationship Id="rId3009" Type="http://schemas.openxmlformats.org/officeDocument/2006/relationships/hyperlink" Target="https://login.consultant.ru/link/?req=doc&amp;base=LAW&amp;n=357766&amp;date=20.02.2025&amp;dst=100010&amp;field=134&amp;demo=2" TargetMode="External"/><Relationship Id="rId3216" Type="http://schemas.openxmlformats.org/officeDocument/2006/relationships/hyperlink" Target="https://login.consultant.ru/link/?req=doc&amp;base=LAW&amp;n=286707&amp;date=20.02.2025&amp;dst=100043&amp;field=134&amp;demo=2" TargetMode="External"/><Relationship Id="rId3770" Type="http://schemas.openxmlformats.org/officeDocument/2006/relationships/hyperlink" Target="https://login.consultant.ru/link/?req=doc&amp;base=LAW&amp;n=482763&amp;date=20.02.2025&amp;dst=171&amp;field=134&amp;demo=2" TargetMode="External"/><Relationship Id="rId4614" Type="http://schemas.openxmlformats.org/officeDocument/2006/relationships/hyperlink" Target="https://login.consultant.ru/link/?req=doc&amp;base=LAW&amp;n=466454&amp;date=20.02.2025&amp;dst=100325&amp;field=134&amp;demo=2" TargetMode="External"/><Relationship Id="rId4821" Type="http://schemas.openxmlformats.org/officeDocument/2006/relationships/hyperlink" Target="https://login.consultant.ru/link/?req=doc&amp;base=LAW&amp;n=453614&amp;date=20.02.2025&amp;dst=100844&amp;field=134&amp;demo=2" TargetMode="External"/><Relationship Id="rId137" Type="http://schemas.openxmlformats.org/officeDocument/2006/relationships/hyperlink" Target="https://login.consultant.ru/link/?req=doc&amp;base=LAW&amp;n=491932&amp;date=20.02.2025&amp;dst=100012&amp;field=134&amp;demo=2" TargetMode="External"/><Relationship Id="rId344" Type="http://schemas.openxmlformats.org/officeDocument/2006/relationships/hyperlink" Target="https://login.consultant.ru/link/?req=doc&amp;base=LAW&amp;n=189505&amp;date=20.02.2025&amp;dst=100040&amp;field=134&amp;demo=2" TargetMode="External"/><Relationship Id="rId691" Type="http://schemas.openxmlformats.org/officeDocument/2006/relationships/hyperlink" Target="https://login.consultant.ru/link/?req=doc&amp;base=LAW&amp;n=453614&amp;date=20.02.2025&amp;dst=100046&amp;field=134&amp;demo=2" TargetMode="External"/><Relationship Id="rId2025" Type="http://schemas.openxmlformats.org/officeDocument/2006/relationships/hyperlink" Target="https://login.consultant.ru/link/?req=doc&amp;base=LAW&amp;n=95177&amp;date=20.02.2025&amp;dst=100062&amp;field=134&amp;demo=2" TargetMode="External"/><Relationship Id="rId2372" Type="http://schemas.openxmlformats.org/officeDocument/2006/relationships/hyperlink" Target="https://login.consultant.ru/link/?req=doc&amp;base=LAW&amp;n=494619&amp;date=20.02.2025&amp;dst=303&amp;field=134&amp;demo=2" TargetMode="External"/><Relationship Id="rId3423" Type="http://schemas.openxmlformats.org/officeDocument/2006/relationships/hyperlink" Target="https://login.consultant.ru/link/?req=doc&amp;base=LAW&amp;n=483416&amp;date=20.02.2025&amp;dst=11429&amp;field=134&amp;demo=2" TargetMode="External"/><Relationship Id="rId3630" Type="http://schemas.openxmlformats.org/officeDocument/2006/relationships/hyperlink" Target="https://login.consultant.ru/link/?req=doc&amp;base=LAW&amp;n=386804&amp;date=20.02.2025&amp;dst=100012&amp;field=134&amp;demo=2" TargetMode="External"/><Relationship Id="rId6579" Type="http://schemas.openxmlformats.org/officeDocument/2006/relationships/hyperlink" Target="https://login.consultant.ru/link/?req=doc&amp;base=LAW&amp;n=173867&amp;date=20.02.2025&amp;dst=100167&amp;field=134&amp;demo=2" TargetMode="External"/><Relationship Id="rId6786" Type="http://schemas.openxmlformats.org/officeDocument/2006/relationships/hyperlink" Target="https://login.consultant.ru/link/?req=doc&amp;base=LAW&amp;n=444695&amp;date=20.02.2025&amp;dst=100038&amp;field=134&amp;demo=2" TargetMode="External"/><Relationship Id="rId6993" Type="http://schemas.openxmlformats.org/officeDocument/2006/relationships/hyperlink" Target="https://login.consultant.ru/link/?req=doc&amp;base=LAW&amp;n=340250&amp;date=20.02.2025&amp;dst=100019&amp;field=134&amp;demo=2" TargetMode="External"/><Relationship Id="rId551" Type="http://schemas.openxmlformats.org/officeDocument/2006/relationships/hyperlink" Target="https://login.consultant.ru/link/?req=doc&amp;base=LAW&amp;n=210226&amp;date=20.02.2025&amp;dst=100546&amp;field=134&amp;demo=2" TargetMode="External"/><Relationship Id="rId1181" Type="http://schemas.openxmlformats.org/officeDocument/2006/relationships/hyperlink" Target="https://login.consultant.ru/link/?req=doc&amp;base=LAW&amp;n=288053&amp;date=20.02.2025&amp;dst=100070&amp;field=134&amp;demo=2" TargetMode="External"/><Relationship Id="rId2232" Type="http://schemas.openxmlformats.org/officeDocument/2006/relationships/hyperlink" Target="https://login.consultant.ru/link/?req=doc&amp;base=LAW&amp;n=493265&amp;date=20.02.2025&amp;dst=100307&amp;field=134&amp;demo=2" TargetMode="External"/><Relationship Id="rId5388" Type="http://schemas.openxmlformats.org/officeDocument/2006/relationships/hyperlink" Target="https://login.consultant.ru/link/?req=doc&amp;base=LAW&amp;n=201315&amp;date=20.02.2025&amp;dst=100447&amp;field=134&amp;demo=2" TargetMode="External"/><Relationship Id="rId5595" Type="http://schemas.openxmlformats.org/officeDocument/2006/relationships/hyperlink" Target="https://login.consultant.ru/link/?req=doc&amp;base=LAW&amp;n=325551&amp;date=20.02.2025&amp;dst=100072&amp;field=134&amp;demo=2" TargetMode="External"/><Relationship Id="rId6439" Type="http://schemas.openxmlformats.org/officeDocument/2006/relationships/hyperlink" Target="https://login.consultant.ru/link/?req=doc&amp;base=LAW&amp;n=310808&amp;date=20.02.2025&amp;dst=100009&amp;field=134&amp;demo=2" TargetMode="External"/><Relationship Id="rId6646" Type="http://schemas.openxmlformats.org/officeDocument/2006/relationships/hyperlink" Target="https://login.consultant.ru/link/?req=doc&amp;base=LAW&amp;n=128108&amp;date=20.02.2025&amp;dst=100017&amp;field=134&amp;demo=2" TargetMode="External"/><Relationship Id="rId6853" Type="http://schemas.openxmlformats.org/officeDocument/2006/relationships/hyperlink" Target="https://login.consultant.ru/link/?req=doc&amp;base=LAW&amp;n=149646&amp;date=20.02.2025&amp;dst=100032&amp;field=134&amp;demo=2" TargetMode="External"/><Relationship Id="rId204" Type="http://schemas.openxmlformats.org/officeDocument/2006/relationships/hyperlink" Target="https://login.consultant.ru/link/?req=doc&amp;base=LAW&amp;n=372709&amp;date=20.02.2025&amp;dst=100010&amp;field=134&amp;demo=2" TargetMode="External"/><Relationship Id="rId411" Type="http://schemas.openxmlformats.org/officeDocument/2006/relationships/hyperlink" Target="https://login.consultant.ru/link/?req=doc&amp;base=LAW&amp;n=413549&amp;date=20.02.2025&amp;dst=100503&amp;field=134&amp;demo=2" TargetMode="External"/><Relationship Id="rId1041" Type="http://schemas.openxmlformats.org/officeDocument/2006/relationships/hyperlink" Target="https://login.consultant.ru/link/?req=doc&amp;base=LAW&amp;n=454938&amp;date=20.02.2025&amp;dst=100175&amp;field=134&amp;demo=2" TargetMode="External"/><Relationship Id="rId1998" Type="http://schemas.openxmlformats.org/officeDocument/2006/relationships/hyperlink" Target="https://login.consultant.ru/link/?req=doc&amp;base=LAW&amp;n=465612&amp;date=20.02.2025&amp;dst=100017&amp;field=134&amp;demo=2" TargetMode="External"/><Relationship Id="rId4197" Type="http://schemas.openxmlformats.org/officeDocument/2006/relationships/hyperlink" Target="https://login.consultant.ru/link/?req=doc&amp;base=LAW&amp;n=201284&amp;date=20.02.2025&amp;dst=100049&amp;field=134&amp;demo=2" TargetMode="External"/><Relationship Id="rId5248" Type="http://schemas.openxmlformats.org/officeDocument/2006/relationships/hyperlink" Target="https://login.consultant.ru/link/?req=doc&amp;base=LAW&amp;n=454112&amp;date=20.02.2025&amp;dst=100453&amp;field=134&amp;demo=2" TargetMode="External"/><Relationship Id="rId5455" Type="http://schemas.openxmlformats.org/officeDocument/2006/relationships/hyperlink" Target="https://login.consultant.ru/link/?req=doc&amp;base=LAW&amp;n=169765&amp;date=20.02.2025&amp;dst=100019&amp;field=134&amp;demo=2" TargetMode="External"/><Relationship Id="rId5662" Type="http://schemas.openxmlformats.org/officeDocument/2006/relationships/hyperlink" Target="https://login.consultant.ru/link/?req=doc&amp;base=LAW&amp;n=446159&amp;date=20.02.2025&amp;dst=100091&amp;field=134&amp;demo=2" TargetMode="External"/><Relationship Id="rId6506" Type="http://schemas.openxmlformats.org/officeDocument/2006/relationships/hyperlink" Target="https://login.consultant.ru/link/?req=doc&amp;base=LAW&amp;n=201294&amp;date=20.02.2025&amp;dst=100048&amp;field=134&amp;demo=2" TargetMode="External"/><Relationship Id="rId6713" Type="http://schemas.openxmlformats.org/officeDocument/2006/relationships/hyperlink" Target="https://login.consultant.ru/link/?req=doc&amp;base=LAW&amp;n=494748&amp;date=20.02.2025&amp;dst=100166&amp;field=134&amp;demo=2" TargetMode="External"/><Relationship Id="rId6920" Type="http://schemas.openxmlformats.org/officeDocument/2006/relationships/hyperlink" Target="https://login.consultant.ru/link/?req=doc&amp;base=LAW&amp;n=116978&amp;date=20.02.2025&amp;dst=100106&amp;field=134&amp;demo=2" TargetMode="External"/><Relationship Id="rId1858" Type="http://schemas.openxmlformats.org/officeDocument/2006/relationships/hyperlink" Target="https://login.consultant.ru/link/?req=doc&amp;base=LAW&amp;n=453614&amp;date=20.02.2025&amp;dst=100292&amp;field=134&amp;demo=2" TargetMode="External"/><Relationship Id="rId4057" Type="http://schemas.openxmlformats.org/officeDocument/2006/relationships/hyperlink" Target="https://login.consultant.ru/link/?req=doc&amp;base=LAW&amp;n=189505&amp;date=20.02.2025&amp;dst=100041&amp;field=134&amp;demo=2" TargetMode="External"/><Relationship Id="rId4264" Type="http://schemas.openxmlformats.org/officeDocument/2006/relationships/hyperlink" Target="https://login.consultant.ru/link/?req=doc&amp;base=LAW&amp;n=453993&amp;date=20.02.2025&amp;dst=100451&amp;field=134&amp;demo=2" TargetMode="External"/><Relationship Id="rId4471" Type="http://schemas.openxmlformats.org/officeDocument/2006/relationships/hyperlink" Target="https://login.consultant.ru/link/?req=doc&amp;base=LAW&amp;n=286707&amp;date=20.02.2025&amp;dst=100069&amp;field=134&amp;demo=2" TargetMode="External"/><Relationship Id="rId5108" Type="http://schemas.openxmlformats.org/officeDocument/2006/relationships/hyperlink" Target="https://login.consultant.ru/link/?req=doc&amp;base=LAW&amp;n=209781&amp;date=20.02.2025&amp;dst=100045&amp;field=134&amp;demo=2" TargetMode="External"/><Relationship Id="rId5315" Type="http://schemas.openxmlformats.org/officeDocument/2006/relationships/hyperlink" Target="https://login.consultant.ru/link/?req=doc&amp;base=LAW&amp;n=404040&amp;date=20.02.2025&amp;dst=100029&amp;field=134&amp;demo=2" TargetMode="External"/><Relationship Id="rId5522" Type="http://schemas.openxmlformats.org/officeDocument/2006/relationships/hyperlink" Target="https://login.consultant.ru/link/?req=doc&amp;base=LAW&amp;n=453871&amp;date=20.02.2025&amp;dst=100035&amp;field=134&amp;demo=2" TargetMode="External"/><Relationship Id="rId2909" Type="http://schemas.openxmlformats.org/officeDocument/2006/relationships/hyperlink" Target="https://login.consultant.ru/link/?req=doc&amp;base=LAW&amp;n=479353&amp;date=20.02.2025&amp;demo=2" TargetMode="External"/><Relationship Id="rId3073" Type="http://schemas.openxmlformats.org/officeDocument/2006/relationships/hyperlink" Target="https://login.consultant.ru/link/?req=doc&amp;base=LAW&amp;n=172950&amp;date=20.02.2025&amp;dst=100046&amp;field=134&amp;demo=2" TargetMode="External"/><Relationship Id="rId3280" Type="http://schemas.openxmlformats.org/officeDocument/2006/relationships/hyperlink" Target="https://login.consultant.ru/link/?req=doc&amp;base=LAW&amp;n=483234&amp;date=20.02.2025&amp;dst=100541&amp;field=134&amp;demo=2" TargetMode="External"/><Relationship Id="rId4124" Type="http://schemas.openxmlformats.org/officeDocument/2006/relationships/hyperlink" Target="https://login.consultant.ru/link/?req=doc&amp;base=LAW&amp;n=201284&amp;date=20.02.2025&amp;dst=100020&amp;field=134&amp;demo=2" TargetMode="External"/><Relationship Id="rId4331" Type="http://schemas.openxmlformats.org/officeDocument/2006/relationships/hyperlink" Target="https://login.consultant.ru/link/?req=doc&amp;base=LAW&amp;n=58266&amp;date=20.02.2025&amp;dst=100043&amp;field=134&amp;demo=2" TargetMode="External"/><Relationship Id="rId7487" Type="http://schemas.openxmlformats.org/officeDocument/2006/relationships/hyperlink" Target="https://login.consultant.ru/link/?req=doc&amp;base=LAW&amp;n=189516&amp;date=20.02.2025&amp;dst=100011&amp;field=134&amp;demo=2" TargetMode="External"/><Relationship Id="rId7694" Type="http://schemas.openxmlformats.org/officeDocument/2006/relationships/hyperlink" Target="https://login.consultant.ru/link/?req=doc&amp;base=LAW&amp;n=99661&amp;date=20.02.2025&amp;dst=100004&amp;field=134&amp;demo=2" TargetMode="External"/><Relationship Id="rId1718" Type="http://schemas.openxmlformats.org/officeDocument/2006/relationships/hyperlink" Target="https://login.consultant.ru/link/?req=doc&amp;base=LAW&amp;n=465605&amp;date=20.02.2025&amp;dst=100021&amp;field=134&amp;demo=2" TargetMode="External"/><Relationship Id="rId1925" Type="http://schemas.openxmlformats.org/officeDocument/2006/relationships/hyperlink" Target="https://login.consultant.ru/link/?req=doc&amp;base=LAW&amp;n=453260&amp;date=20.02.2025&amp;dst=100015&amp;field=134&amp;demo=2" TargetMode="External"/><Relationship Id="rId3140" Type="http://schemas.openxmlformats.org/officeDocument/2006/relationships/hyperlink" Target="https://login.consultant.ru/link/?req=doc&amp;base=LAW&amp;n=201259&amp;date=20.02.2025&amp;dst=100083&amp;field=134&amp;demo=2" TargetMode="External"/><Relationship Id="rId6089" Type="http://schemas.openxmlformats.org/officeDocument/2006/relationships/hyperlink" Target="https://login.consultant.ru/link/?req=doc&amp;base=LAW&amp;n=153470&amp;date=20.02.2025&amp;dst=100071&amp;field=134&amp;demo=2" TargetMode="External"/><Relationship Id="rId6296" Type="http://schemas.openxmlformats.org/officeDocument/2006/relationships/hyperlink" Target="https://login.consultant.ru/link/?req=doc&amp;base=LAW&amp;n=355692&amp;date=20.02.2025&amp;dst=100064&amp;field=134&amp;demo=2" TargetMode="External"/><Relationship Id="rId7347" Type="http://schemas.openxmlformats.org/officeDocument/2006/relationships/hyperlink" Target="https://login.consultant.ru/link/?req=doc&amp;base=LAW&amp;n=420937&amp;date=20.02.2025&amp;dst=100202&amp;field=134&amp;demo=2" TargetMode="External"/><Relationship Id="rId6156" Type="http://schemas.openxmlformats.org/officeDocument/2006/relationships/hyperlink" Target="https://login.consultant.ru/link/?req=doc&amp;base=LAW&amp;n=420986&amp;date=20.02.2025&amp;dst=100761&amp;field=134&amp;demo=2" TargetMode="External"/><Relationship Id="rId7554" Type="http://schemas.openxmlformats.org/officeDocument/2006/relationships/hyperlink" Target="https://login.consultant.ru/link/?req=doc&amp;base=LAW&amp;n=195024&amp;date=20.02.2025&amp;dst=100169&amp;field=134&amp;demo=2" TargetMode="External"/><Relationship Id="rId7761" Type="http://schemas.openxmlformats.org/officeDocument/2006/relationships/hyperlink" Target="https://login.consultant.ru/link/?req=doc&amp;base=LAW&amp;n=482535&amp;date=20.02.2025&amp;dst=100042&amp;field=134&amp;demo=2" TargetMode="External"/><Relationship Id="rId2699" Type="http://schemas.openxmlformats.org/officeDocument/2006/relationships/hyperlink" Target="https://login.consultant.ru/link/?req=doc&amp;base=LAW&amp;n=286560&amp;date=20.02.2025&amp;dst=100043&amp;field=134&amp;demo=2" TargetMode="External"/><Relationship Id="rId3000" Type="http://schemas.openxmlformats.org/officeDocument/2006/relationships/hyperlink" Target="https://login.consultant.ru/link/?req=doc&amp;base=LAW&amp;n=413549&amp;date=20.02.2025&amp;dst=100530&amp;field=134&amp;demo=2" TargetMode="External"/><Relationship Id="rId3957" Type="http://schemas.openxmlformats.org/officeDocument/2006/relationships/hyperlink" Target="https://login.consultant.ru/link/?req=doc&amp;base=LAW&amp;n=175216&amp;date=20.02.2025&amp;dst=100011&amp;field=134&amp;demo=2" TargetMode="External"/><Relationship Id="rId6363" Type="http://schemas.openxmlformats.org/officeDocument/2006/relationships/hyperlink" Target="https://login.consultant.ru/link/?req=doc&amp;base=LAW&amp;n=148477&amp;date=20.02.2025&amp;dst=100025&amp;field=134&amp;demo=2" TargetMode="External"/><Relationship Id="rId6570" Type="http://schemas.openxmlformats.org/officeDocument/2006/relationships/hyperlink" Target="https://login.consultant.ru/link/?req=doc&amp;base=LAW&amp;n=173123&amp;date=20.02.2025&amp;dst=100054&amp;field=134&amp;demo=2" TargetMode="External"/><Relationship Id="rId7207" Type="http://schemas.openxmlformats.org/officeDocument/2006/relationships/hyperlink" Target="https://login.consultant.ru/link/?req=doc&amp;base=LAW&amp;n=200275&amp;date=20.02.2025&amp;dst=100051&amp;field=134&amp;demo=2" TargetMode="External"/><Relationship Id="rId7414" Type="http://schemas.openxmlformats.org/officeDocument/2006/relationships/hyperlink" Target="https://login.consultant.ru/link/?req=doc&amp;base=LAW&amp;n=482535&amp;date=20.02.2025&amp;dst=100020&amp;field=134&amp;demo=2" TargetMode="External"/><Relationship Id="rId7621" Type="http://schemas.openxmlformats.org/officeDocument/2006/relationships/hyperlink" Target="https://login.consultant.ru/link/?req=doc&amp;base=LAW&amp;n=453871&amp;date=20.02.2025&amp;dst=100044&amp;field=134&amp;demo=2" TargetMode="External"/><Relationship Id="rId878" Type="http://schemas.openxmlformats.org/officeDocument/2006/relationships/hyperlink" Target="https://login.consultant.ru/link/?req=doc&amp;base=LAW&amp;n=492192&amp;date=20.02.2025&amp;dst=11085&amp;field=134&amp;demo=2" TargetMode="External"/><Relationship Id="rId2559" Type="http://schemas.openxmlformats.org/officeDocument/2006/relationships/hyperlink" Target="https://login.consultant.ru/link/?req=doc&amp;base=LAW&amp;n=453614&amp;date=20.02.2025&amp;dst=100497&amp;field=134&amp;demo=2" TargetMode="External"/><Relationship Id="rId2766" Type="http://schemas.openxmlformats.org/officeDocument/2006/relationships/hyperlink" Target="https://login.consultant.ru/link/?req=doc&amp;base=LAW&amp;n=372708&amp;date=20.02.2025&amp;dst=100019&amp;field=134&amp;demo=2" TargetMode="External"/><Relationship Id="rId2973" Type="http://schemas.openxmlformats.org/officeDocument/2006/relationships/hyperlink" Target="https://login.consultant.ru/link/?req=doc&amp;base=LAW&amp;n=450445&amp;date=20.02.2025&amp;dst=240&amp;field=134&amp;demo=2" TargetMode="External"/><Relationship Id="rId3817" Type="http://schemas.openxmlformats.org/officeDocument/2006/relationships/hyperlink" Target="https://login.consultant.ru/link/?req=doc&amp;base=LAW&amp;n=483333&amp;date=20.02.2025&amp;dst=224&amp;field=134&amp;demo=2" TargetMode="External"/><Relationship Id="rId5172" Type="http://schemas.openxmlformats.org/officeDocument/2006/relationships/hyperlink" Target="https://login.consultant.ru/link/?req=doc&amp;base=LAW&amp;n=444695&amp;date=20.02.2025&amp;dst=100019&amp;field=134&amp;demo=2" TargetMode="External"/><Relationship Id="rId6016" Type="http://schemas.openxmlformats.org/officeDocument/2006/relationships/hyperlink" Target="https://login.consultant.ru/link/?req=doc&amp;base=LAW&amp;n=216069&amp;date=20.02.2025&amp;dst=100074&amp;field=134&amp;demo=2" TargetMode="External"/><Relationship Id="rId6223" Type="http://schemas.openxmlformats.org/officeDocument/2006/relationships/hyperlink" Target="https://login.consultant.ru/link/?req=doc&amp;base=LAW&amp;n=201294&amp;date=20.02.2025&amp;dst=100044&amp;field=134&amp;demo=2" TargetMode="External"/><Relationship Id="rId6430" Type="http://schemas.openxmlformats.org/officeDocument/2006/relationships/hyperlink" Target="https://login.consultant.ru/link/?req=doc&amp;base=LAW&amp;n=173867&amp;date=20.02.2025&amp;dst=100158&amp;field=134&amp;demo=2" TargetMode="External"/><Relationship Id="rId738" Type="http://schemas.openxmlformats.org/officeDocument/2006/relationships/hyperlink" Target="https://login.consultant.ru/link/?req=doc&amp;base=LAW&amp;n=436421&amp;date=20.02.2025&amp;dst=100132&amp;field=134&amp;demo=2" TargetMode="External"/><Relationship Id="rId945" Type="http://schemas.openxmlformats.org/officeDocument/2006/relationships/hyperlink" Target="https://login.consultant.ru/link/?req=doc&amp;base=LAW&amp;n=453614&amp;date=20.02.2025&amp;dst=100108&amp;field=134&amp;demo=2" TargetMode="External"/><Relationship Id="rId1368" Type="http://schemas.openxmlformats.org/officeDocument/2006/relationships/hyperlink" Target="https://login.consultant.ru/link/?req=doc&amp;base=LAW&amp;n=466154&amp;date=20.02.2025&amp;dst=101794&amp;field=134&amp;demo=2" TargetMode="External"/><Relationship Id="rId1575" Type="http://schemas.openxmlformats.org/officeDocument/2006/relationships/hyperlink" Target="https://login.consultant.ru/link/?req=doc&amp;base=LAW&amp;n=165850&amp;date=20.02.2025&amp;dst=100062&amp;field=134&amp;demo=2" TargetMode="External"/><Relationship Id="rId1782" Type="http://schemas.openxmlformats.org/officeDocument/2006/relationships/hyperlink" Target="https://login.consultant.ru/link/?req=doc&amp;base=LAW&amp;n=453614&amp;date=20.02.2025&amp;dst=100286&amp;field=134&amp;demo=2" TargetMode="External"/><Relationship Id="rId2419" Type="http://schemas.openxmlformats.org/officeDocument/2006/relationships/hyperlink" Target="https://login.consultant.ru/link/?req=doc&amp;base=LAW&amp;n=201254&amp;date=20.02.2025&amp;dst=100145&amp;field=134&amp;demo=2" TargetMode="External"/><Relationship Id="rId2626" Type="http://schemas.openxmlformats.org/officeDocument/2006/relationships/hyperlink" Target="https://login.consultant.ru/link/?req=doc&amp;base=LAW&amp;n=423896&amp;date=20.02.2025&amp;dst=100011&amp;field=134&amp;demo=2" TargetMode="External"/><Relationship Id="rId2833" Type="http://schemas.openxmlformats.org/officeDocument/2006/relationships/hyperlink" Target="https://login.consultant.ru/link/?req=doc&amp;base=LAW&amp;n=483355&amp;date=20.02.2025&amp;dst=481&amp;field=134&amp;demo=2" TargetMode="External"/><Relationship Id="rId5032" Type="http://schemas.openxmlformats.org/officeDocument/2006/relationships/hyperlink" Target="https://login.consultant.ru/link/?req=doc&amp;base=LAW&amp;n=169765&amp;date=20.02.2025&amp;dst=100017&amp;field=134&amp;demo=2" TargetMode="External"/><Relationship Id="rId5989" Type="http://schemas.openxmlformats.org/officeDocument/2006/relationships/hyperlink" Target="https://login.consultant.ru/link/?req=doc&amp;base=LAW&amp;n=201285&amp;date=20.02.2025&amp;dst=100339&amp;field=134&amp;demo=2" TargetMode="External"/><Relationship Id="rId74" Type="http://schemas.openxmlformats.org/officeDocument/2006/relationships/hyperlink" Target="https://login.consultant.ru/link/?req=doc&amp;base=LAW&amp;n=314634&amp;date=20.02.2025&amp;dst=100009&amp;field=134&amp;demo=2" TargetMode="External"/><Relationship Id="rId805" Type="http://schemas.openxmlformats.org/officeDocument/2006/relationships/hyperlink" Target="https://login.consultant.ru/link/?req=doc&amp;base=LAW&amp;n=453614&amp;date=20.02.2025&amp;dst=100081&amp;field=134&amp;demo=2" TargetMode="External"/><Relationship Id="rId1228" Type="http://schemas.openxmlformats.org/officeDocument/2006/relationships/hyperlink" Target="https://login.consultant.ru/link/?req=doc&amp;base=LAW&amp;n=495184&amp;date=20.02.2025&amp;dst=1240&amp;field=134&amp;demo=2" TargetMode="External"/><Relationship Id="rId1435" Type="http://schemas.openxmlformats.org/officeDocument/2006/relationships/hyperlink" Target="https://login.consultant.ru/link/?req=doc&amp;base=LAW&amp;n=326892&amp;date=20.02.2025&amp;dst=100074&amp;field=134&amp;demo=2" TargetMode="External"/><Relationship Id="rId4798" Type="http://schemas.openxmlformats.org/officeDocument/2006/relationships/hyperlink" Target="https://login.consultant.ru/link/?req=doc&amp;base=LAW&amp;n=495184&amp;date=20.02.2025&amp;dst=103908&amp;field=134&amp;demo=2" TargetMode="External"/><Relationship Id="rId1642" Type="http://schemas.openxmlformats.org/officeDocument/2006/relationships/hyperlink" Target="https://login.consultant.ru/link/?req=doc&amp;base=LAW&amp;n=149647&amp;date=20.02.2025&amp;dst=100069&amp;field=134&amp;demo=2" TargetMode="External"/><Relationship Id="rId2900" Type="http://schemas.openxmlformats.org/officeDocument/2006/relationships/hyperlink" Target="https://login.consultant.ru/link/?req=doc&amp;base=LAW&amp;n=481354&amp;date=20.02.2025&amp;dst=100169&amp;field=134&amp;demo=2" TargetMode="External"/><Relationship Id="rId5849" Type="http://schemas.openxmlformats.org/officeDocument/2006/relationships/hyperlink" Target="https://login.consultant.ru/link/?req=doc&amp;base=LAW&amp;n=483416&amp;date=20.02.2025&amp;dst=11003&amp;field=134&amp;demo=2" TargetMode="External"/><Relationship Id="rId7064" Type="http://schemas.openxmlformats.org/officeDocument/2006/relationships/hyperlink" Target="https://login.consultant.ru/link/?req=doc&amp;base=LAW&amp;n=220284&amp;date=20.02.2025&amp;dst=100056&amp;field=134&amp;demo=2" TargetMode="External"/><Relationship Id="rId7271" Type="http://schemas.openxmlformats.org/officeDocument/2006/relationships/hyperlink" Target="https://login.consultant.ru/link/?req=doc&amp;base=LAW&amp;n=286707&amp;date=20.02.2025&amp;dst=100084&amp;field=134&amp;demo=2" TargetMode="External"/><Relationship Id="rId1502" Type="http://schemas.openxmlformats.org/officeDocument/2006/relationships/hyperlink" Target="https://login.consultant.ru/link/?req=doc&amp;base=LAW&amp;n=322496&amp;date=20.02.2025&amp;dst=100011&amp;field=134&amp;demo=2" TargetMode="External"/><Relationship Id="rId4658" Type="http://schemas.openxmlformats.org/officeDocument/2006/relationships/hyperlink" Target="https://login.consultant.ru/link/?req=doc&amp;base=LAW&amp;n=282708&amp;date=20.02.2025&amp;dst=100155&amp;field=134&amp;demo=2" TargetMode="External"/><Relationship Id="rId4865" Type="http://schemas.openxmlformats.org/officeDocument/2006/relationships/hyperlink" Target="https://login.consultant.ru/link/?req=doc&amp;base=LAW&amp;n=494446&amp;date=20.02.2025&amp;dst=100047&amp;field=134&amp;demo=2" TargetMode="External"/><Relationship Id="rId5709" Type="http://schemas.openxmlformats.org/officeDocument/2006/relationships/hyperlink" Target="https://login.consultant.ru/link/?req=doc&amp;base=LAW&amp;n=446159&amp;date=20.02.2025&amp;dst=100117&amp;field=134&amp;demo=2" TargetMode="External"/><Relationship Id="rId5916" Type="http://schemas.openxmlformats.org/officeDocument/2006/relationships/hyperlink" Target="https://login.consultant.ru/link/?req=doc&amp;base=LAW&amp;n=125464&amp;date=20.02.2025&amp;dst=100033&amp;field=134&amp;demo=2" TargetMode="External"/><Relationship Id="rId6080" Type="http://schemas.openxmlformats.org/officeDocument/2006/relationships/hyperlink" Target="https://login.consultant.ru/link/?req=doc&amp;base=LAW&amp;n=200582&amp;date=20.02.2025&amp;dst=100035&amp;field=134&amp;demo=2" TargetMode="External"/><Relationship Id="rId7131" Type="http://schemas.openxmlformats.org/officeDocument/2006/relationships/hyperlink" Target="https://login.consultant.ru/link/?req=doc&amp;base=LAW&amp;n=201252&amp;date=20.02.2025&amp;dst=100108&amp;field=134&amp;demo=2" TargetMode="External"/><Relationship Id="rId388" Type="http://schemas.openxmlformats.org/officeDocument/2006/relationships/hyperlink" Target="https://login.consultant.ru/link/?req=doc&amp;base=LAW&amp;n=492192&amp;date=20.02.2025&amp;dst=11080&amp;field=134&amp;demo=2" TargetMode="External"/><Relationship Id="rId2069" Type="http://schemas.openxmlformats.org/officeDocument/2006/relationships/hyperlink" Target="https://login.consultant.ru/link/?req=doc&amp;base=LAW&amp;n=355692&amp;date=20.02.2025&amp;dst=100016&amp;field=134&amp;demo=2" TargetMode="External"/><Relationship Id="rId3467" Type="http://schemas.openxmlformats.org/officeDocument/2006/relationships/hyperlink" Target="https://login.consultant.ru/link/?req=doc&amp;base=LAW&amp;n=493194&amp;date=20.02.2025&amp;dst=29&amp;field=134&amp;demo=2" TargetMode="External"/><Relationship Id="rId3674" Type="http://schemas.openxmlformats.org/officeDocument/2006/relationships/hyperlink" Target="https://login.consultant.ru/link/?req=doc&amp;base=LAW&amp;n=434650&amp;date=20.02.2025&amp;dst=100016&amp;field=134&amp;demo=2" TargetMode="External"/><Relationship Id="rId3881" Type="http://schemas.openxmlformats.org/officeDocument/2006/relationships/hyperlink" Target="https://login.consultant.ru/link/?req=doc&amp;base=LAW&amp;n=481474&amp;date=20.02.2025&amp;dst=100278&amp;field=134&amp;demo=2" TargetMode="External"/><Relationship Id="rId4518" Type="http://schemas.openxmlformats.org/officeDocument/2006/relationships/hyperlink" Target="https://login.consultant.ru/link/?req=doc&amp;base=LAW&amp;n=421794&amp;date=20.02.2025&amp;dst=100071&amp;field=134&amp;demo=2" TargetMode="External"/><Relationship Id="rId4725" Type="http://schemas.openxmlformats.org/officeDocument/2006/relationships/hyperlink" Target="https://login.consultant.ru/link/?req=doc&amp;base=LAW&amp;n=421193&amp;date=20.02.2025&amp;dst=100019&amp;field=134&amp;demo=2" TargetMode="External"/><Relationship Id="rId4932" Type="http://schemas.openxmlformats.org/officeDocument/2006/relationships/hyperlink" Target="https://login.consultant.ru/link/?req=doc&amp;base=LAW&amp;n=453614&amp;date=20.02.2025&amp;dst=100886&amp;field=134&amp;demo=2" TargetMode="External"/><Relationship Id="rId595" Type="http://schemas.openxmlformats.org/officeDocument/2006/relationships/hyperlink" Target="https://login.consultant.ru/link/?req=doc&amp;base=LAW&amp;n=444709&amp;date=20.02.2025&amp;dst=100011&amp;field=134&amp;demo=2" TargetMode="External"/><Relationship Id="rId2276" Type="http://schemas.openxmlformats.org/officeDocument/2006/relationships/hyperlink" Target="https://login.consultant.ru/link/?req=doc&amp;base=LAW&amp;n=327611&amp;date=20.02.2025&amp;dst=100141&amp;field=134&amp;demo=2" TargetMode="External"/><Relationship Id="rId2483" Type="http://schemas.openxmlformats.org/officeDocument/2006/relationships/hyperlink" Target="https://login.consultant.ru/link/?req=doc&amp;base=LAW&amp;n=54577&amp;date=20.02.2025&amp;dst=100039&amp;field=134&amp;demo=2" TargetMode="External"/><Relationship Id="rId2690" Type="http://schemas.openxmlformats.org/officeDocument/2006/relationships/hyperlink" Target="https://login.consultant.ru/link/?req=doc&amp;base=LAW&amp;n=286560&amp;date=20.02.2025&amp;dst=100020&amp;field=134&amp;demo=2" TargetMode="External"/><Relationship Id="rId3327" Type="http://schemas.openxmlformats.org/officeDocument/2006/relationships/hyperlink" Target="https://login.consultant.ru/link/?req=doc&amp;base=LAW&amp;n=494642&amp;date=20.02.2025&amp;dst=27&amp;field=134&amp;demo=2" TargetMode="External"/><Relationship Id="rId3534" Type="http://schemas.openxmlformats.org/officeDocument/2006/relationships/hyperlink" Target="https://login.consultant.ru/link/?req=doc&amp;base=LAW&amp;n=195925&amp;date=20.02.2025&amp;dst=100010&amp;field=134&amp;demo=2" TargetMode="External"/><Relationship Id="rId3741" Type="http://schemas.openxmlformats.org/officeDocument/2006/relationships/hyperlink" Target="https://login.consultant.ru/link/?req=doc&amp;base=LAW&amp;n=194001&amp;date=20.02.2025&amp;dst=100011&amp;field=134&amp;demo=2" TargetMode="External"/><Relationship Id="rId6897" Type="http://schemas.openxmlformats.org/officeDocument/2006/relationships/hyperlink" Target="https://login.consultant.ru/link/?req=doc&amp;base=LAW&amp;n=116978&amp;date=20.02.2025&amp;dst=100104&amp;field=134&amp;demo=2" TargetMode="External"/><Relationship Id="rId248" Type="http://schemas.openxmlformats.org/officeDocument/2006/relationships/hyperlink" Target="https://login.consultant.ru/link/?req=doc&amp;base=LAW&amp;n=464071&amp;date=20.02.2025&amp;dst=100009&amp;field=134&amp;demo=2" TargetMode="External"/><Relationship Id="rId455" Type="http://schemas.openxmlformats.org/officeDocument/2006/relationships/hyperlink" Target="https://login.consultant.ru/link/?req=doc&amp;base=LAW&amp;n=413549&amp;date=20.02.2025&amp;dst=100504&amp;field=134&amp;demo=2" TargetMode="External"/><Relationship Id="rId662" Type="http://schemas.openxmlformats.org/officeDocument/2006/relationships/hyperlink" Target="https://login.consultant.ru/link/?req=doc&amp;base=LAW&amp;n=479579&amp;date=20.02.2025&amp;dst=100089&amp;field=134&amp;demo=2" TargetMode="External"/><Relationship Id="rId1085" Type="http://schemas.openxmlformats.org/officeDocument/2006/relationships/hyperlink" Target="https://login.consultant.ru/link/?req=doc&amp;base=LAW&amp;n=386896&amp;date=20.02.2025&amp;dst=100010&amp;field=134&amp;demo=2" TargetMode="External"/><Relationship Id="rId1292" Type="http://schemas.openxmlformats.org/officeDocument/2006/relationships/hyperlink" Target="https://login.consultant.ru/link/?req=doc&amp;base=LAW&amp;n=155105&amp;date=20.02.2025&amp;dst=100015&amp;field=134&amp;demo=2" TargetMode="External"/><Relationship Id="rId2136" Type="http://schemas.openxmlformats.org/officeDocument/2006/relationships/hyperlink" Target="https://login.consultant.ru/link/?req=doc&amp;base=LAW&amp;n=54577&amp;date=20.02.2025&amp;dst=100027&amp;field=134&amp;demo=2" TargetMode="External"/><Relationship Id="rId2343" Type="http://schemas.openxmlformats.org/officeDocument/2006/relationships/hyperlink" Target="https://login.consultant.ru/link/?req=doc&amp;base=LAW&amp;n=494425&amp;date=20.02.2025&amp;dst=100052&amp;field=134&amp;demo=2" TargetMode="External"/><Relationship Id="rId2550" Type="http://schemas.openxmlformats.org/officeDocument/2006/relationships/hyperlink" Target="https://login.consultant.ru/link/?req=doc&amp;base=LAW&amp;n=436421&amp;date=20.02.2025&amp;dst=100147&amp;field=134&amp;demo=2" TargetMode="External"/><Relationship Id="rId3601" Type="http://schemas.openxmlformats.org/officeDocument/2006/relationships/hyperlink" Target="https://login.consultant.ru/link/?req=doc&amp;base=LAW&amp;n=220702&amp;date=20.02.2025&amp;dst=100326&amp;field=134&amp;demo=2" TargetMode="External"/><Relationship Id="rId5499" Type="http://schemas.openxmlformats.org/officeDocument/2006/relationships/hyperlink" Target="https://login.consultant.ru/link/?req=doc&amp;base=LAW&amp;n=153470&amp;date=20.02.2025&amp;dst=100058&amp;field=134&amp;demo=2" TargetMode="External"/><Relationship Id="rId6757" Type="http://schemas.openxmlformats.org/officeDocument/2006/relationships/hyperlink" Target="https://login.consultant.ru/link/?req=doc&amp;base=LAW&amp;n=173867&amp;date=20.02.2025&amp;dst=100223&amp;field=134&amp;demo=2" TargetMode="External"/><Relationship Id="rId6964" Type="http://schemas.openxmlformats.org/officeDocument/2006/relationships/hyperlink" Target="https://login.consultant.ru/link/?req=doc&amp;base=LAW&amp;n=483238&amp;date=20.02.2025&amp;dst=11397&amp;field=134&amp;demo=2" TargetMode="External"/><Relationship Id="rId7808" Type="http://schemas.openxmlformats.org/officeDocument/2006/relationships/hyperlink" Target="https://login.consultant.ru/link/?req=doc&amp;base=LAW&amp;n=483038&amp;date=20.02.2025&amp;dst=228&amp;field=134&amp;demo=2" TargetMode="External"/><Relationship Id="rId108" Type="http://schemas.openxmlformats.org/officeDocument/2006/relationships/hyperlink" Target="https://login.consultant.ru/link/?req=doc&amp;base=LAW&amp;n=149859&amp;date=20.02.2025&amp;dst=100011&amp;field=134&amp;demo=2" TargetMode="External"/><Relationship Id="rId315" Type="http://schemas.openxmlformats.org/officeDocument/2006/relationships/hyperlink" Target="https://login.consultant.ru/link/?req=doc&amp;base=LAW&amp;n=194869&amp;date=20.02.2025&amp;dst=100008&amp;field=134&amp;demo=2" TargetMode="External"/><Relationship Id="rId522" Type="http://schemas.openxmlformats.org/officeDocument/2006/relationships/hyperlink" Target="https://login.consultant.ru/link/?req=doc&amp;base=LAW&amp;n=217344&amp;date=20.02.2025&amp;dst=100009&amp;field=134&amp;demo=2" TargetMode="External"/><Relationship Id="rId1152" Type="http://schemas.openxmlformats.org/officeDocument/2006/relationships/hyperlink" Target="https://login.consultant.ru/link/?req=doc&amp;base=LAW&amp;n=149071&amp;date=20.02.2025&amp;dst=100024&amp;field=134&amp;demo=2" TargetMode="External"/><Relationship Id="rId2203" Type="http://schemas.openxmlformats.org/officeDocument/2006/relationships/hyperlink" Target="https://login.consultant.ru/link/?req=doc&amp;base=LAW&amp;n=494425&amp;date=20.02.2025&amp;dst=100021&amp;field=134&amp;demo=2" TargetMode="External"/><Relationship Id="rId2410" Type="http://schemas.openxmlformats.org/officeDocument/2006/relationships/hyperlink" Target="https://login.consultant.ru/link/?req=doc&amp;base=LAW&amp;n=173867&amp;date=20.02.2025&amp;dst=100112&amp;field=134&amp;demo=2" TargetMode="External"/><Relationship Id="rId5359" Type="http://schemas.openxmlformats.org/officeDocument/2006/relationships/hyperlink" Target="https://login.consultant.ru/link/?req=doc&amp;base=LAW&amp;n=493079&amp;date=20.02.2025&amp;dst=100029&amp;field=134&amp;demo=2" TargetMode="External"/><Relationship Id="rId5566" Type="http://schemas.openxmlformats.org/officeDocument/2006/relationships/hyperlink" Target="https://login.consultant.ru/link/?req=doc&amp;base=LAW&amp;n=482544&amp;date=20.02.2025&amp;dst=100017&amp;field=134&amp;demo=2" TargetMode="External"/><Relationship Id="rId5773" Type="http://schemas.openxmlformats.org/officeDocument/2006/relationships/hyperlink" Target="https://login.consultant.ru/link/?req=doc&amp;base=LAW&amp;n=446159&amp;date=20.02.2025&amp;dst=100166&amp;field=134&amp;demo=2" TargetMode="External"/><Relationship Id="rId6617" Type="http://schemas.openxmlformats.org/officeDocument/2006/relationships/hyperlink" Target="https://login.consultant.ru/link/?req=doc&amp;base=LAW&amp;n=296431&amp;date=20.02.2025&amp;dst=100017&amp;field=134&amp;demo=2" TargetMode="External"/><Relationship Id="rId1012" Type="http://schemas.openxmlformats.org/officeDocument/2006/relationships/hyperlink" Target="https://login.consultant.ru/link/?req=doc&amp;base=LAW&amp;n=201309&amp;date=20.02.2025&amp;dst=100118&amp;field=134&amp;demo=2" TargetMode="External"/><Relationship Id="rId4168" Type="http://schemas.openxmlformats.org/officeDocument/2006/relationships/hyperlink" Target="https://login.consultant.ru/link/?req=doc&amp;base=LAW&amp;n=201157&amp;date=20.02.2025&amp;dst=100042&amp;field=134&amp;demo=2" TargetMode="External"/><Relationship Id="rId4375" Type="http://schemas.openxmlformats.org/officeDocument/2006/relationships/hyperlink" Target="https://login.consultant.ru/link/?req=doc&amp;base=LAW&amp;n=102922&amp;date=20.02.2025&amp;dst=100028&amp;field=134&amp;demo=2" TargetMode="External"/><Relationship Id="rId5219" Type="http://schemas.openxmlformats.org/officeDocument/2006/relationships/hyperlink" Target="https://login.consultant.ru/link/?req=doc&amp;base=LAW&amp;n=201712&amp;date=20.02.2025&amp;dst=100544&amp;field=134&amp;demo=2" TargetMode="External"/><Relationship Id="rId5426" Type="http://schemas.openxmlformats.org/officeDocument/2006/relationships/hyperlink" Target="https://login.consultant.ru/link/?req=doc&amp;base=LAW&amp;n=301058&amp;date=20.02.2025&amp;dst=100011&amp;field=134&amp;demo=2" TargetMode="External"/><Relationship Id="rId5980" Type="http://schemas.openxmlformats.org/officeDocument/2006/relationships/hyperlink" Target="https://login.consultant.ru/link/?req=doc&amp;base=LAW&amp;n=329276&amp;date=20.02.2025&amp;dst=100022&amp;field=134&amp;demo=2" TargetMode="External"/><Relationship Id="rId6824" Type="http://schemas.openxmlformats.org/officeDocument/2006/relationships/hyperlink" Target="https://login.consultant.ru/link/?req=doc&amp;base=LAW&amp;n=388539&amp;date=20.02.2025&amp;dst=100030&amp;field=134&amp;demo=2" TargetMode="External"/><Relationship Id="rId1969" Type="http://schemas.openxmlformats.org/officeDocument/2006/relationships/hyperlink" Target="https://login.consultant.ru/link/?req=doc&amp;base=LAW&amp;n=330007&amp;date=20.02.2025&amp;dst=100029&amp;field=134&amp;demo=2" TargetMode="External"/><Relationship Id="rId3184" Type="http://schemas.openxmlformats.org/officeDocument/2006/relationships/hyperlink" Target="https://login.consultant.ru/link/?req=doc&amp;base=LAW&amp;n=209781&amp;date=20.02.2025&amp;dst=100043&amp;field=134&amp;demo=2" TargetMode="External"/><Relationship Id="rId4028" Type="http://schemas.openxmlformats.org/officeDocument/2006/relationships/hyperlink" Target="https://login.consultant.ru/link/?req=doc&amp;base=LAW&amp;n=144638&amp;date=20.02.2025&amp;dst=100042&amp;field=134&amp;demo=2" TargetMode="External"/><Relationship Id="rId4235" Type="http://schemas.openxmlformats.org/officeDocument/2006/relationships/hyperlink" Target="https://login.consultant.ru/link/?req=doc&amp;base=LAW&amp;n=421011&amp;date=20.02.2025&amp;dst=100023&amp;field=134&amp;demo=2" TargetMode="External"/><Relationship Id="rId4582" Type="http://schemas.openxmlformats.org/officeDocument/2006/relationships/hyperlink" Target="https://login.consultant.ru/link/?req=doc&amp;base=LAW&amp;n=153899&amp;date=20.02.2025&amp;dst=100038&amp;field=134&amp;demo=2" TargetMode="External"/><Relationship Id="rId5633" Type="http://schemas.openxmlformats.org/officeDocument/2006/relationships/hyperlink" Target="https://login.consultant.ru/link/?req=doc&amp;base=LAW&amp;n=446159&amp;date=20.02.2025&amp;dst=100071&amp;field=134&amp;demo=2" TargetMode="External"/><Relationship Id="rId5840" Type="http://schemas.openxmlformats.org/officeDocument/2006/relationships/hyperlink" Target="https://login.consultant.ru/link/?req=doc&amp;base=LAW&amp;n=160066&amp;date=20.02.2025&amp;dst=100016&amp;field=134&amp;demo=2" TargetMode="External"/><Relationship Id="rId1829" Type="http://schemas.openxmlformats.org/officeDocument/2006/relationships/hyperlink" Target="https://login.consultant.ru/link/?req=doc&amp;base=LAW&amp;n=495194&amp;date=20.02.2025&amp;dst=101335&amp;field=134&amp;demo=2" TargetMode="External"/><Relationship Id="rId3391" Type="http://schemas.openxmlformats.org/officeDocument/2006/relationships/hyperlink" Target="https://login.consultant.ru/link/?req=doc&amp;base=LAW&amp;n=492068&amp;date=20.02.2025&amp;dst=931&amp;field=134&amp;demo=2" TargetMode="External"/><Relationship Id="rId4442" Type="http://schemas.openxmlformats.org/officeDocument/2006/relationships/hyperlink" Target="https://login.consultant.ru/link/?req=doc&amp;base=LAW&amp;n=483337&amp;date=20.02.2025&amp;dst=10970&amp;field=134&amp;demo=2" TargetMode="External"/><Relationship Id="rId5700" Type="http://schemas.openxmlformats.org/officeDocument/2006/relationships/hyperlink" Target="https://login.consultant.ru/link/?req=doc&amp;base=LAW&amp;n=201285&amp;date=20.02.2025&amp;dst=100237&amp;field=134&amp;demo=2" TargetMode="External"/><Relationship Id="rId7598" Type="http://schemas.openxmlformats.org/officeDocument/2006/relationships/hyperlink" Target="https://login.consultant.ru/link/?req=doc&amp;base=LAW&amp;n=222062&amp;date=20.02.2025&amp;dst=100048&amp;field=134&amp;demo=2" TargetMode="External"/><Relationship Id="rId3044" Type="http://schemas.openxmlformats.org/officeDocument/2006/relationships/hyperlink" Target="https://login.consultant.ru/link/?req=doc&amp;base=LAW&amp;n=215474&amp;date=20.02.2025&amp;dst=100011&amp;field=134&amp;demo=2" TargetMode="External"/><Relationship Id="rId3251" Type="http://schemas.openxmlformats.org/officeDocument/2006/relationships/hyperlink" Target="https://login.consultant.ru/link/?req=doc&amp;base=LAW&amp;n=149788&amp;date=20.02.2025&amp;dst=100043&amp;field=134&amp;demo=2" TargetMode="External"/><Relationship Id="rId4302" Type="http://schemas.openxmlformats.org/officeDocument/2006/relationships/hyperlink" Target="https://login.consultant.ru/link/?req=doc&amp;base=LAW&amp;n=187993&amp;date=20.02.2025&amp;dst=100011&amp;field=134&amp;demo=2" TargetMode="External"/><Relationship Id="rId7458" Type="http://schemas.openxmlformats.org/officeDocument/2006/relationships/hyperlink" Target="https://login.consultant.ru/link/?req=doc&amp;base=LAW&amp;n=487173&amp;date=20.02.2025&amp;dst=100048&amp;field=134&amp;demo=2" TargetMode="External"/><Relationship Id="rId7665" Type="http://schemas.openxmlformats.org/officeDocument/2006/relationships/hyperlink" Target="https://login.consultant.ru/link/?req=doc&amp;base=LAW&amp;n=304087&amp;date=20.02.2025&amp;dst=100039&amp;field=134&amp;demo=2" TargetMode="External"/><Relationship Id="rId172" Type="http://schemas.openxmlformats.org/officeDocument/2006/relationships/hyperlink" Target="https://login.consultant.ru/link/?req=doc&amp;base=LAW&amp;n=388924&amp;date=20.02.2025&amp;dst=100167&amp;field=134&amp;demo=2" TargetMode="External"/><Relationship Id="rId2060" Type="http://schemas.openxmlformats.org/officeDocument/2006/relationships/hyperlink" Target="https://login.consultant.ru/link/?req=doc&amp;base=LAW&amp;n=456504&amp;date=20.02.2025&amp;dst=100365&amp;field=134&amp;demo=2" TargetMode="External"/><Relationship Id="rId3111" Type="http://schemas.openxmlformats.org/officeDocument/2006/relationships/hyperlink" Target="https://login.consultant.ru/link/?req=doc&amp;base=LAW&amp;n=117192&amp;date=20.02.2025&amp;dst=100025&amp;field=134&amp;demo=2" TargetMode="External"/><Relationship Id="rId6267" Type="http://schemas.openxmlformats.org/officeDocument/2006/relationships/hyperlink" Target="https://login.consultant.ru/link/?req=doc&amp;base=LAW&amp;n=464071&amp;date=20.02.2025&amp;dst=100023&amp;field=134&amp;demo=2" TargetMode="External"/><Relationship Id="rId6474" Type="http://schemas.openxmlformats.org/officeDocument/2006/relationships/hyperlink" Target="https://login.consultant.ru/link/?req=doc&amp;base=LAW&amp;n=201294&amp;date=20.02.2025&amp;dst=100047&amp;field=134&amp;demo=2" TargetMode="External"/><Relationship Id="rId6681" Type="http://schemas.openxmlformats.org/officeDocument/2006/relationships/hyperlink" Target="https://login.consultant.ru/link/?req=doc&amp;base=LAW&amp;n=493196&amp;date=20.02.2025&amp;dst=100059&amp;field=134&amp;demo=2" TargetMode="External"/><Relationship Id="rId7318" Type="http://schemas.openxmlformats.org/officeDocument/2006/relationships/hyperlink" Target="https://login.consultant.ru/link/?req=doc&amp;base=LAW&amp;n=446159&amp;date=20.02.2025&amp;dst=100513&amp;field=134&amp;demo=2" TargetMode="External"/><Relationship Id="rId7525" Type="http://schemas.openxmlformats.org/officeDocument/2006/relationships/hyperlink" Target="https://login.consultant.ru/link/?req=doc&amp;base=LAW&amp;n=476997&amp;date=20.02.2025&amp;dst=100049&amp;field=134&amp;demo=2" TargetMode="External"/><Relationship Id="rId7732" Type="http://schemas.openxmlformats.org/officeDocument/2006/relationships/hyperlink" Target="https://login.consultant.ru/link/?req=doc&amp;base=LAW&amp;n=449352&amp;date=20.02.2025&amp;dst=100009&amp;field=134&amp;demo=2" TargetMode="External"/><Relationship Id="rId989" Type="http://schemas.openxmlformats.org/officeDocument/2006/relationships/hyperlink" Target="https://login.consultant.ru/link/?req=doc&amp;base=LAW&amp;n=201313&amp;date=20.02.2025&amp;dst=100112&amp;field=134&amp;demo=2" TargetMode="External"/><Relationship Id="rId2877" Type="http://schemas.openxmlformats.org/officeDocument/2006/relationships/hyperlink" Target="https://login.consultant.ru/link/?req=doc&amp;base=LAW&amp;n=329976&amp;date=20.02.2025&amp;dst=100024&amp;field=134&amp;demo=2" TargetMode="External"/><Relationship Id="rId5076" Type="http://schemas.openxmlformats.org/officeDocument/2006/relationships/hyperlink" Target="https://login.consultant.ru/link/?req=doc&amp;base=LAW&amp;n=287038&amp;date=20.02.2025&amp;dst=100029&amp;field=134&amp;demo=2" TargetMode="External"/><Relationship Id="rId5283" Type="http://schemas.openxmlformats.org/officeDocument/2006/relationships/hyperlink" Target="https://login.consultant.ru/link/?req=doc&amp;base=LAW&amp;n=191491&amp;date=20.02.2025&amp;dst=100020&amp;field=134&amp;demo=2" TargetMode="External"/><Relationship Id="rId5490" Type="http://schemas.openxmlformats.org/officeDocument/2006/relationships/hyperlink" Target="https://login.consultant.ru/link/?req=doc&amp;base=LAW&amp;n=201309&amp;date=20.02.2025&amp;dst=100141&amp;field=134&amp;demo=2" TargetMode="External"/><Relationship Id="rId6127" Type="http://schemas.openxmlformats.org/officeDocument/2006/relationships/hyperlink" Target="https://login.consultant.ru/link/?req=doc&amp;base=LAW&amp;n=446159&amp;date=20.02.2025&amp;dst=100319&amp;field=134&amp;demo=2" TargetMode="External"/><Relationship Id="rId6334" Type="http://schemas.openxmlformats.org/officeDocument/2006/relationships/hyperlink" Target="https://login.consultant.ru/link/?req=doc&amp;base=LAW&amp;n=308724&amp;date=20.02.2025&amp;dst=100017&amp;field=134&amp;demo=2" TargetMode="External"/><Relationship Id="rId6541" Type="http://schemas.openxmlformats.org/officeDocument/2006/relationships/hyperlink" Target="https://login.consultant.ru/link/?req=doc&amp;base=LAW&amp;n=201312&amp;date=20.02.2025&amp;dst=100321&amp;field=134&amp;demo=2" TargetMode="External"/><Relationship Id="rId849" Type="http://schemas.openxmlformats.org/officeDocument/2006/relationships/hyperlink" Target="https://login.consultant.ru/link/?req=doc&amp;base=LAW&amp;n=453614&amp;date=20.02.2025&amp;dst=100098&amp;field=134&amp;demo=2" TargetMode="External"/><Relationship Id="rId1479" Type="http://schemas.openxmlformats.org/officeDocument/2006/relationships/hyperlink" Target="https://login.consultant.ru/link/?req=doc&amp;base=LAW&amp;n=494451&amp;date=20.02.2025&amp;demo=2" TargetMode="External"/><Relationship Id="rId1686" Type="http://schemas.openxmlformats.org/officeDocument/2006/relationships/hyperlink" Target="https://login.consultant.ru/link/?req=doc&amp;base=LAW&amp;n=479744&amp;date=20.02.2025&amp;dst=108&amp;field=134&amp;demo=2" TargetMode="External"/><Relationship Id="rId3928" Type="http://schemas.openxmlformats.org/officeDocument/2006/relationships/hyperlink" Target="https://login.consultant.ru/link/?req=doc&amp;base=LAW&amp;n=405342&amp;date=20.02.2025&amp;dst=100012&amp;field=134&amp;demo=2" TargetMode="External"/><Relationship Id="rId4092" Type="http://schemas.openxmlformats.org/officeDocument/2006/relationships/hyperlink" Target="https://login.consultant.ru/link/?req=doc&amp;base=LAW&amp;n=172516&amp;date=20.02.2025&amp;dst=100098&amp;field=134&amp;demo=2" TargetMode="External"/><Relationship Id="rId5143" Type="http://schemas.openxmlformats.org/officeDocument/2006/relationships/hyperlink" Target="https://login.consultant.ru/link/?req=doc&amp;base=LAW&amp;n=340247&amp;date=20.02.2025&amp;dst=100013&amp;field=134&amp;demo=2" TargetMode="External"/><Relationship Id="rId5350" Type="http://schemas.openxmlformats.org/officeDocument/2006/relationships/hyperlink" Target="https://login.consultant.ru/link/?req=doc&amp;base=LAW&amp;n=383342&amp;date=20.02.2025&amp;dst=100016&amp;field=134&amp;demo=2" TargetMode="External"/><Relationship Id="rId6401" Type="http://schemas.openxmlformats.org/officeDocument/2006/relationships/hyperlink" Target="https://login.consultant.ru/link/?req=doc&amp;base=LAW&amp;n=131901&amp;date=20.02.2025&amp;dst=100027&amp;field=134&amp;demo=2" TargetMode="External"/><Relationship Id="rId1339" Type="http://schemas.openxmlformats.org/officeDocument/2006/relationships/hyperlink" Target="https://login.consultant.ru/link/?req=doc&amp;base=LAW&amp;n=483136&amp;date=20.02.2025&amp;dst=100137&amp;field=134&amp;demo=2" TargetMode="External"/><Relationship Id="rId1893" Type="http://schemas.openxmlformats.org/officeDocument/2006/relationships/hyperlink" Target="https://login.consultant.ru/link/?req=doc&amp;base=LAW&amp;n=149646&amp;date=20.02.2025&amp;dst=100014&amp;field=134&amp;demo=2" TargetMode="External"/><Relationship Id="rId2737" Type="http://schemas.openxmlformats.org/officeDocument/2006/relationships/hyperlink" Target="https://login.consultant.ru/link/?req=doc&amp;base=LAW&amp;n=422007&amp;date=20.02.2025&amp;dst=100153&amp;field=134&amp;demo=2" TargetMode="External"/><Relationship Id="rId2944" Type="http://schemas.openxmlformats.org/officeDocument/2006/relationships/hyperlink" Target="https://login.consultant.ru/link/?req=doc&amp;base=LAW&amp;n=341785&amp;date=20.02.2025&amp;dst=100011&amp;field=134&amp;demo=2" TargetMode="External"/><Relationship Id="rId5003" Type="http://schemas.openxmlformats.org/officeDocument/2006/relationships/hyperlink" Target="https://login.consultant.ru/link/?req=doc&amp;base=LAW&amp;n=482485&amp;date=20.02.2025&amp;dst=100013&amp;field=134&amp;demo=2" TargetMode="External"/><Relationship Id="rId5210" Type="http://schemas.openxmlformats.org/officeDocument/2006/relationships/hyperlink" Target="https://login.consultant.ru/link/?req=doc&amp;base=LAW&amp;n=201280&amp;date=20.02.2025&amp;dst=100047&amp;field=134&amp;demo=2" TargetMode="External"/><Relationship Id="rId709" Type="http://schemas.openxmlformats.org/officeDocument/2006/relationships/hyperlink" Target="https://login.consultant.ru/link/?req=doc&amp;base=LAW&amp;n=483069&amp;date=20.02.2025&amp;dst=100267&amp;field=134&amp;demo=2" TargetMode="External"/><Relationship Id="rId916" Type="http://schemas.openxmlformats.org/officeDocument/2006/relationships/hyperlink" Target="https://login.consultant.ru/link/?req=doc&amp;base=LAW&amp;n=482852&amp;date=20.02.2025&amp;dst=117&amp;field=134&amp;demo=2" TargetMode="External"/><Relationship Id="rId1546" Type="http://schemas.openxmlformats.org/officeDocument/2006/relationships/hyperlink" Target="https://login.consultant.ru/link/?req=doc&amp;base=LAW&amp;n=404030&amp;date=20.02.2025&amp;dst=100011&amp;field=134&amp;demo=2" TargetMode="External"/><Relationship Id="rId1753" Type="http://schemas.openxmlformats.org/officeDocument/2006/relationships/hyperlink" Target="https://login.consultant.ru/link/?req=doc&amp;base=LAW&amp;n=116984&amp;date=20.02.2025&amp;dst=100099&amp;field=134&amp;demo=2" TargetMode="External"/><Relationship Id="rId1960" Type="http://schemas.openxmlformats.org/officeDocument/2006/relationships/hyperlink" Target="https://login.consultant.ru/link/?req=doc&amp;base=LAW&amp;n=330007&amp;date=20.02.2025&amp;dst=100024&amp;field=134&amp;demo=2" TargetMode="External"/><Relationship Id="rId2804" Type="http://schemas.openxmlformats.org/officeDocument/2006/relationships/hyperlink" Target="https://login.consultant.ru/link/?req=doc&amp;base=LAW&amp;n=471250&amp;date=20.02.2025&amp;dst=100011&amp;field=134&amp;demo=2" TargetMode="External"/><Relationship Id="rId7175" Type="http://schemas.openxmlformats.org/officeDocument/2006/relationships/hyperlink" Target="https://login.consultant.ru/link/?req=doc&amp;base=LAW&amp;n=283517&amp;date=20.02.2025&amp;dst=100018&amp;field=134&amp;demo=2" TargetMode="External"/><Relationship Id="rId45" Type="http://schemas.openxmlformats.org/officeDocument/2006/relationships/hyperlink" Target="https://login.consultant.ru/link/?req=doc&amp;base=LAW&amp;n=443006&amp;date=20.02.2025&amp;dst=100054&amp;field=134&amp;demo=2" TargetMode="External"/><Relationship Id="rId1406" Type="http://schemas.openxmlformats.org/officeDocument/2006/relationships/hyperlink" Target="https://login.consultant.ru/link/?req=doc&amp;base=LAW&amp;n=189504&amp;date=20.02.2025&amp;dst=100012&amp;field=134&amp;demo=2" TargetMode="External"/><Relationship Id="rId1613" Type="http://schemas.openxmlformats.org/officeDocument/2006/relationships/hyperlink" Target="https://login.consultant.ru/link/?req=doc&amp;base=LAW&amp;n=165850&amp;date=20.02.2025&amp;dst=100072&amp;field=134&amp;demo=2" TargetMode="External"/><Relationship Id="rId1820" Type="http://schemas.openxmlformats.org/officeDocument/2006/relationships/hyperlink" Target="https://login.consultant.ru/link/?req=doc&amp;base=LAW&amp;n=495924&amp;date=20.02.2025&amp;dst=100113&amp;field=134&amp;demo=2" TargetMode="External"/><Relationship Id="rId4769" Type="http://schemas.openxmlformats.org/officeDocument/2006/relationships/hyperlink" Target="https://login.consultant.ru/link/?req=doc&amp;base=LAW&amp;n=495184&amp;date=20.02.2025&amp;dst=2749&amp;field=134&amp;demo=2" TargetMode="External"/><Relationship Id="rId4976" Type="http://schemas.openxmlformats.org/officeDocument/2006/relationships/hyperlink" Target="https://login.consultant.ru/link/?req=doc&amp;base=LAW&amp;n=453259&amp;date=20.02.2025&amp;dst=100023&amp;field=134&amp;demo=2" TargetMode="External"/><Relationship Id="rId7382" Type="http://schemas.openxmlformats.org/officeDocument/2006/relationships/hyperlink" Target="https://login.consultant.ru/link/?req=doc&amp;base=LAW&amp;n=494446&amp;date=20.02.2025&amp;dst=100071&amp;field=134&amp;demo=2" TargetMode="External"/><Relationship Id="rId3578" Type="http://schemas.openxmlformats.org/officeDocument/2006/relationships/hyperlink" Target="https://login.consultant.ru/link/?req=doc&amp;base=LAW&amp;n=220702&amp;date=20.02.2025&amp;dst=100288&amp;field=134&amp;demo=2" TargetMode="External"/><Relationship Id="rId3785" Type="http://schemas.openxmlformats.org/officeDocument/2006/relationships/hyperlink" Target="https://login.consultant.ru/link/?req=doc&amp;base=LAW&amp;n=483333&amp;date=20.02.2025&amp;dst=100180&amp;field=134&amp;demo=2" TargetMode="External"/><Relationship Id="rId3992" Type="http://schemas.openxmlformats.org/officeDocument/2006/relationships/hyperlink" Target="https://login.consultant.ru/link/?req=doc&amp;base=LAW&amp;n=200014&amp;date=20.02.2025&amp;dst=100059&amp;field=134&amp;demo=2" TargetMode="External"/><Relationship Id="rId4629" Type="http://schemas.openxmlformats.org/officeDocument/2006/relationships/hyperlink" Target="https://login.consultant.ru/link/?req=doc&amp;base=LAW&amp;n=200275&amp;date=20.02.2025&amp;dst=100045&amp;field=134&amp;demo=2" TargetMode="External"/><Relationship Id="rId4836" Type="http://schemas.openxmlformats.org/officeDocument/2006/relationships/hyperlink" Target="https://login.consultant.ru/link/?req=doc&amp;base=LAW&amp;n=171238&amp;date=20.02.2025&amp;dst=100073&amp;field=134&amp;demo=2" TargetMode="External"/><Relationship Id="rId6191" Type="http://schemas.openxmlformats.org/officeDocument/2006/relationships/hyperlink" Target="https://login.consultant.ru/link/?req=doc&amp;base=LAW&amp;n=405937&amp;date=20.02.2025&amp;dst=100035&amp;field=134&amp;demo=2" TargetMode="External"/><Relationship Id="rId7035" Type="http://schemas.openxmlformats.org/officeDocument/2006/relationships/hyperlink" Target="https://login.consultant.ru/link/?req=doc&amp;base=LAW&amp;n=108567&amp;date=20.02.2025&amp;dst=100047&amp;field=134&amp;demo=2" TargetMode="External"/><Relationship Id="rId7242" Type="http://schemas.openxmlformats.org/officeDocument/2006/relationships/hyperlink" Target="https://login.consultant.ru/link/?req=doc&amp;base=LAW&amp;n=284341&amp;date=20.02.2025&amp;dst=100149&amp;field=134&amp;demo=2" TargetMode="External"/><Relationship Id="rId499" Type="http://schemas.openxmlformats.org/officeDocument/2006/relationships/hyperlink" Target="https://login.consultant.ru/link/?req=doc&amp;base=LAW&amp;n=489138&amp;date=20.02.2025&amp;dst=100283&amp;field=134&amp;demo=2" TargetMode="External"/><Relationship Id="rId2387" Type="http://schemas.openxmlformats.org/officeDocument/2006/relationships/hyperlink" Target="https://login.consultant.ru/link/?req=doc&amp;base=LAW&amp;n=197409&amp;date=20.02.2025&amp;dst=100010&amp;field=134&amp;demo=2" TargetMode="External"/><Relationship Id="rId2594" Type="http://schemas.openxmlformats.org/officeDocument/2006/relationships/hyperlink" Target="https://login.consultant.ru/link/?req=doc&amp;base=LAW&amp;n=492192&amp;date=20.02.2025&amp;dst=11116&amp;field=134&amp;demo=2" TargetMode="External"/><Relationship Id="rId3438" Type="http://schemas.openxmlformats.org/officeDocument/2006/relationships/hyperlink" Target="https://login.consultant.ru/link/?req=doc&amp;base=LAW&amp;n=427324&amp;date=20.02.2025&amp;dst=100013&amp;field=134&amp;demo=2" TargetMode="External"/><Relationship Id="rId3645" Type="http://schemas.openxmlformats.org/officeDocument/2006/relationships/hyperlink" Target="https://login.consultant.ru/link/?req=doc&amp;base=LAW&amp;n=282708&amp;date=20.02.2025&amp;dst=100027&amp;field=134&amp;demo=2" TargetMode="External"/><Relationship Id="rId3852" Type="http://schemas.openxmlformats.org/officeDocument/2006/relationships/hyperlink" Target="https://login.consultant.ru/link/?req=doc&amp;base=LAW&amp;n=489328&amp;date=20.02.2025&amp;dst=168&amp;field=134&amp;demo=2" TargetMode="External"/><Relationship Id="rId6051" Type="http://schemas.openxmlformats.org/officeDocument/2006/relationships/hyperlink" Target="https://login.consultant.ru/link/?req=doc&amp;base=LAW&amp;n=384897&amp;date=20.02.2025&amp;dst=100027&amp;field=134&amp;demo=2" TargetMode="External"/><Relationship Id="rId7102" Type="http://schemas.openxmlformats.org/officeDocument/2006/relationships/hyperlink" Target="https://login.consultant.ru/link/?req=doc&amp;base=LAW&amp;n=165926&amp;date=20.02.2025&amp;dst=100055&amp;field=134&amp;demo=2" TargetMode="External"/><Relationship Id="rId359" Type="http://schemas.openxmlformats.org/officeDocument/2006/relationships/hyperlink" Target="https://login.consultant.ru/link/?req=doc&amp;base=LAW&amp;n=453993&amp;date=20.02.2025&amp;dst=100446&amp;field=134&amp;demo=2" TargetMode="External"/><Relationship Id="rId566" Type="http://schemas.openxmlformats.org/officeDocument/2006/relationships/hyperlink" Target="https://login.consultant.ru/link/?req=doc&amp;base=LAW&amp;n=285614&amp;date=20.02.2025&amp;dst=100011&amp;field=134&amp;demo=2" TargetMode="External"/><Relationship Id="rId773" Type="http://schemas.openxmlformats.org/officeDocument/2006/relationships/hyperlink" Target="https://login.consultant.ru/link/?req=doc&amp;base=LAW&amp;n=113657&amp;date=20.02.2025&amp;dst=100016&amp;field=134&amp;demo=2" TargetMode="External"/><Relationship Id="rId1196" Type="http://schemas.openxmlformats.org/officeDocument/2006/relationships/hyperlink" Target="https://login.consultant.ru/link/?req=doc&amp;base=LAW&amp;n=473936&amp;date=20.02.2025&amp;dst=100010&amp;field=134&amp;demo=2" TargetMode="External"/><Relationship Id="rId2247" Type="http://schemas.openxmlformats.org/officeDocument/2006/relationships/hyperlink" Target="https://login.consultant.ru/link/?req=doc&amp;base=LAW&amp;n=173823&amp;date=20.02.2025&amp;dst=100090&amp;field=134&amp;demo=2" TargetMode="External"/><Relationship Id="rId2454" Type="http://schemas.openxmlformats.org/officeDocument/2006/relationships/hyperlink" Target="https://login.consultant.ru/link/?req=doc&amp;base=LAW&amp;n=173867&amp;date=20.02.2025&amp;dst=100125&amp;field=134&amp;demo=2" TargetMode="External"/><Relationship Id="rId3505" Type="http://schemas.openxmlformats.org/officeDocument/2006/relationships/hyperlink" Target="https://login.consultant.ru/link/?req=doc&amp;base=LAW&amp;n=464265&amp;date=20.02.2025&amp;dst=101329&amp;field=134&amp;demo=2" TargetMode="External"/><Relationship Id="rId4903" Type="http://schemas.openxmlformats.org/officeDocument/2006/relationships/hyperlink" Target="https://login.consultant.ru/link/?req=doc&amp;base=LAW&amp;n=495184&amp;date=20.02.2025&amp;dst=2609&amp;field=134&amp;demo=2" TargetMode="External"/><Relationship Id="rId219" Type="http://schemas.openxmlformats.org/officeDocument/2006/relationships/hyperlink" Target="https://login.consultant.ru/link/?req=doc&amp;base=LAW&amp;n=404040&amp;date=20.02.2025&amp;dst=100009&amp;field=134&amp;demo=2" TargetMode="External"/><Relationship Id="rId426" Type="http://schemas.openxmlformats.org/officeDocument/2006/relationships/hyperlink" Target="https://login.consultant.ru/link/?req=doc&amp;base=LAW&amp;n=102922&amp;date=20.02.2025&amp;dst=100012&amp;field=134&amp;demo=2" TargetMode="External"/><Relationship Id="rId633" Type="http://schemas.openxmlformats.org/officeDocument/2006/relationships/hyperlink" Target="https://login.consultant.ru/link/?req=doc&amp;base=LAW&amp;n=479579&amp;date=20.02.2025&amp;dst=100150&amp;field=134&amp;demo=2" TargetMode="External"/><Relationship Id="rId980" Type="http://schemas.openxmlformats.org/officeDocument/2006/relationships/hyperlink" Target="https://login.consultant.ru/link/?req=doc&amp;base=LAW&amp;n=201281&amp;date=20.02.2025&amp;dst=100065&amp;field=134&amp;demo=2" TargetMode="External"/><Relationship Id="rId1056" Type="http://schemas.openxmlformats.org/officeDocument/2006/relationships/hyperlink" Target="https://login.consultant.ru/link/?req=doc&amp;base=LAW&amp;n=454938&amp;date=20.02.2025&amp;dst=100079&amp;field=134&amp;demo=2" TargetMode="External"/><Relationship Id="rId1263" Type="http://schemas.openxmlformats.org/officeDocument/2006/relationships/hyperlink" Target="https://login.consultant.ru/link/?req=doc&amp;base=LAW&amp;n=289784&amp;date=20.02.2025&amp;dst=100015&amp;field=134&amp;demo=2" TargetMode="External"/><Relationship Id="rId2107" Type="http://schemas.openxmlformats.org/officeDocument/2006/relationships/hyperlink" Target="https://login.consultant.ru/link/?req=doc&amp;base=LAW&amp;n=173867&amp;date=20.02.2025&amp;dst=100053&amp;field=134&amp;demo=2" TargetMode="External"/><Relationship Id="rId2314" Type="http://schemas.openxmlformats.org/officeDocument/2006/relationships/hyperlink" Target="https://login.consultant.ru/link/?req=doc&amp;base=LAW&amp;n=114670&amp;date=20.02.2025&amp;dst=100010&amp;field=134&amp;demo=2" TargetMode="External"/><Relationship Id="rId2661" Type="http://schemas.openxmlformats.org/officeDocument/2006/relationships/hyperlink" Target="https://login.consultant.ru/link/?req=doc&amp;base=LAW&amp;n=320399&amp;date=20.02.2025&amp;dst=100027&amp;field=134&amp;demo=2" TargetMode="External"/><Relationship Id="rId3712" Type="http://schemas.openxmlformats.org/officeDocument/2006/relationships/hyperlink" Target="https://login.consultant.ru/link/?req=doc&amp;base=LAW&amp;n=189521&amp;date=20.02.2025&amp;dst=100019&amp;field=134&amp;demo=2" TargetMode="External"/><Relationship Id="rId6868" Type="http://schemas.openxmlformats.org/officeDocument/2006/relationships/hyperlink" Target="https://login.consultant.ru/link/?req=doc&amp;base=LAW&amp;n=176172&amp;date=20.02.2025&amp;dst=100066&amp;field=134&amp;demo=2" TargetMode="External"/><Relationship Id="rId840" Type="http://schemas.openxmlformats.org/officeDocument/2006/relationships/hyperlink" Target="https://login.consultant.ru/link/?req=doc&amp;base=LAW&amp;n=149778&amp;date=20.02.2025&amp;dst=100025&amp;field=134&amp;demo=2" TargetMode="External"/><Relationship Id="rId1470" Type="http://schemas.openxmlformats.org/officeDocument/2006/relationships/hyperlink" Target="https://login.consultant.ru/link/?req=doc&amp;base=LAW&amp;n=494631&amp;date=20.02.2025&amp;dst=66&amp;field=134&amp;demo=2" TargetMode="External"/><Relationship Id="rId2521" Type="http://schemas.openxmlformats.org/officeDocument/2006/relationships/hyperlink" Target="https://login.consultant.ru/link/?req=doc&amp;base=LAW&amp;n=493265&amp;date=20.02.2025&amp;dst=100112&amp;field=134&amp;demo=2" TargetMode="External"/><Relationship Id="rId4279" Type="http://schemas.openxmlformats.org/officeDocument/2006/relationships/hyperlink" Target="https://login.consultant.ru/link/?req=doc&amp;base=LAW&amp;n=162570&amp;date=20.02.2025&amp;dst=100010&amp;field=134&amp;demo=2" TargetMode="External"/><Relationship Id="rId5677" Type="http://schemas.openxmlformats.org/officeDocument/2006/relationships/hyperlink" Target="https://login.consultant.ru/link/?req=doc&amp;base=LAW&amp;n=446093&amp;date=20.02.2025&amp;dst=100025&amp;field=134&amp;demo=2" TargetMode="External"/><Relationship Id="rId5884" Type="http://schemas.openxmlformats.org/officeDocument/2006/relationships/hyperlink" Target="https://login.consultant.ru/link/?req=doc&amp;base=LAW&amp;n=446159&amp;date=20.02.2025&amp;dst=100238&amp;field=134&amp;demo=2" TargetMode="External"/><Relationship Id="rId6728" Type="http://schemas.openxmlformats.org/officeDocument/2006/relationships/hyperlink" Target="https://login.consultant.ru/link/?req=doc&amp;base=LAW&amp;n=421890&amp;date=20.02.2025&amp;dst=100026&amp;field=134&amp;demo=2" TargetMode="External"/><Relationship Id="rId6935" Type="http://schemas.openxmlformats.org/officeDocument/2006/relationships/hyperlink" Target="https://login.consultant.ru/link/?req=doc&amp;base=LAW&amp;n=103008&amp;date=20.02.2025&amp;dst=100063&amp;field=134&amp;demo=2" TargetMode="External"/><Relationship Id="rId700" Type="http://schemas.openxmlformats.org/officeDocument/2006/relationships/hyperlink" Target="https://login.consultant.ru/link/?req=doc&amp;base=LAW&amp;n=483069&amp;date=20.02.2025&amp;dst=100261&amp;field=134&amp;demo=2" TargetMode="External"/><Relationship Id="rId1123" Type="http://schemas.openxmlformats.org/officeDocument/2006/relationships/hyperlink" Target="https://login.consultant.ru/link/?req=doc&amp;base=LAW&amp;n=176172&amp;date=20.02.2025&amp;dst=100032&amp;field=134&amp;demo=2" TargetMode="External"/><Relationship Id="rId1330" Type="http://schemas.openxmlformats.org/officeDocument/2006/relationships/hyperlink" Target="https://login.consultant.ru/link/?req=doc&amp;base=LAW&amp;n=466154&amp;date=20.02.2025&amp;dst=100432&amp;field=134&amp;demo=2" TargetMode="External"/><Relationship Id="rId3088" Type="http://schemas.openxmlformats.org/officeDocument/2006/relationships/hyperlink" Target="https://login.consultant.ru/link/?req=doc&amp;base=LAW&amp;n=165800&amp;date=20.02.2025&amp;dst=100036&amp;field=134&amp;demo=2" TargetMode="External"/><Relationship Id="rId4486" Type="http://schemas.openxmlformats.org/officeDocument/2006/relationships/hyperlink" Target="https://login.consultant.ru/link/?req=doc&amp;base=LAW&amp;n=429255&amp;date=20.02.2025&amp;dst=100048&amp;field=134&amp;demo=2" TargetMode="External"/><Relationship Id="rId4693" Type="http://schemas.openxmlformats.org/officeDocument/2006/relationships/hyperlink" Target="https://login.consultant.ru/link/?req=doc&amp;base=LAW&amp;n=492798&amp;date=20.02.2025&amp;dst=100006&amp;field=134&amp;demo=2" TargetMode="External"/><Relationship Id="rId5537" Type="http://schemas.openxmlformats.org/officeDocument/2006/relationships/hyperlink" Target="https://login.consultant.ru/link/?req=doc&amp;base=LAW&amp;n=494425&amp;date=20.02.2025&amp;dst=100081&amp;field=134&amp;demo=2" TargetMode="External"/><Relationship Id="rId5744" Type="http://schemas.openxmlformats.org/officeDocument/2006/relationships/hyperlink" Target="https://login.consultant.ru/link/?req=doc&amp;base=LAW&amp;n=440508&amp;date=20.02.2025&amp;dst=100027&amp;field=134&amp;demo=2" TargetMode="External"/><Relationship Id="rId5951" Type="http://schemas.openxmlformats.org/officeDocument/2006/relationships/hyperlink" Target="https://login.consultant.ru/link/?req=doc&amp;base=LAW&amp;n=394123&amp;date=20.02.2025&amp;dst=100307&amp;field=134&amp;demo=2" TargetMode="External"/><Relationship Id="rId3295" Type="http://schemas.openxmlformats.org/officeDocument/2006/relationships/hyperlink" Target="https://login.consultant.ru/link/?req=doc&amp;base=LAW&amp;n=201285&amp;date=20.02.2025&amp;dst=100135&amp;field=134&amp;demo=2" TargetMode="External"/><Relationship Id="rId4139" Type="http://schemas.openxmlformats.org/officeDocument/2006/relationships/hyperlink" Target="https://login.consultant.ru/link/?req=doc&amp;base=LAW&amp;n=140099&amp;date=20.02.2025&amp;dst=100024&amp;field=134&amp;demo=2" TargetMode="External"/><Relationship Id="rId4346" Type="http://schemas.openxmlformats.org/officeDocument/2006/relationships/hyperlink" Target="https://login.consultant.ru/link/?req=doc&amp;base=LAW&amp;n=453614&amp;date=20.02.2025&amp;dst=100778&amp;field=134&amp;demo=2" TargetMode="External"/><Relationship Id="rId4553" Type="http://schemas.openxmlformats.org/officeDocument/2006/relationships/hyperlink" Target="https://login.consultant.ru/link/?req=doc&amp;base=LAW&amp;n=60087&amp;date=20.02.2025&amp;dst=100015&amp;field=134&amp;demo=2" TargetMode="External"/><Relationship Id="rId4760" Type="http://schemas.openxmlformats.org/officeDocument/2006/relationships/hyperlink" Target="https://login.consultant.ru/link/?req=doc&amp;base=LAW&amp;n=165926&amp;date=20.02.2025&amp;dst=100035&amp;field=134&amp;demo=2" TargetMode="External"/><Relationship Id="rId5604" Type="http://schemas.openxmlformats.org/officeDocument/2006/relationships/hyperlink" Target="https://login.consultant.ru/link/?req=doc&amp;base=LAW&amp;n=177579&amp;date=20.02.2025&amp;dst=100009&amp;field=134&amp;demo=2" TargetMode="External"/><Relationship Id="rId5811" Type="http://schemas.openxmlformats.org/officeDocument/2006/relationships/hyperlink" Target="https://login.consultant.ru/link/?req=doc&amp;base=LAW&amp;n=446159&amp;date=20.02.2025&amp;dst=100202&amp;field=134&amp;demo=2" TargetMode="External"/><Relationship Id="rId3155" Type="http://schemas.openxmlformats.org/officeDocument/2006/relationships/hyperlink" Target="https://login.consultant.ru/link/?req=doc&amp;base=LAW&amp;n=474790&amp;date=20.02.2025&amp;dst=100015&amp;field=134&amp;demo=2" TargetMode="External"/><Relationship Id="rId3362" Type="http://schemas.openxmlformats.org/officeDocument/2006/relationships/hyperlink" Target="https://login.consultant.ru/link/?req=doc&amp;base=LAW&amp;n=471095&amp;date=20.02.2025&amp;dst=150&amp;field=134&amp;demo=2" TargetMode="External"/><Relationship Id="rId4206" Type="http://schemas.openxmlformats.org/officeDocument/2006/relationships/hyperlink" Target="https://login.consultant.ru/link/?req=doc&amp;base=LAW&amp;n=201157&amp;date=20.02.2025&amp;dst=100046&amp;field=134&amp;demo=2" TargetMode="External"/><Relationship Id="rId4413" Type="http://schemas.openxmlformats.org/officeDocument/2006/relationships/hyperlink" Target="https://login.consultant.ru/link/?req=doc&amp;base=LAW&amp;n=388772&amp;date=20.02.2025&amp;dst=100014&amp;field=134&amp;demo=2" TargetMode="External"/><Relationship Id="rId4620" Type="http://schemas.openxmlformats.org/officeDocument/2006/relationships/hyperlink" Target="https://login.consultant.ru/link/?req=doc&amp;base=LAW&amp;n=453614&amp;date=20.02.2025&amp;dst=100805&amp;field=134&amp;demo=2" TargetMode="External"/><Relationship Id="rId7569" Type="http://schemas.openxmlformats.org/officeDocument/2006/relationships/hyperlink" Target="https://login.consultant.ru/link/?req=doc&amp;base=LAW&amp;n=163944&amp;date=20.02.2025&amp;dst=100010&amp;field=134&amp;demo=2" TargetMode="External"/><Relationship Id="rId7776" Type="http://schemas.openxmlformats.org/officeDocument/2006/relationships/hyperlink" Target="https://login.consultant.ru/link/?req=doc&amp;base=LAW&amp;n=482727&amp;date=20.02.2025&amp;demo=2" TargetMode="External"/><Relationship Id="rId283" Type="http://schemas.openxmlformats.org/officeDocument/2006/relationships/hyperlink" Target="https://login.consultant.ru/link/?req=doc&amp;base=LAW&amp;n=483136&amp;date=20.02.2025&amp;dst=100066&amp;field=134&amp;demo=2" TargetMode="External"/><Relationship Id="rId490" Type="http://schemas.openxmlformats.org/officeDocument/2006/relationships/hyperlink" Target="https://login.consultant.ru/link/?req=doc&amp;base=LAW&amp;n=449360&amp;date=20.02.2025&amp;dst=100011&amp;field=134&amp;demo=2" TargetMode="External"/><Relationship Id="rId2171" Type="http://schemas.openxmlformats.org/officeDocument/2006/relationships/hyperlink" Target="https://login.consultant.ru/link/?req=doc&amp;base=LAW&amp;n=173823&amp;date=20.02.2025&amp;dst=100051&amp;field=134&amp;demo=2" TargetMode="External"/><Relationship Id="rId3015" Type="http://schemas.openxmlformats.org/officeDocument/2006/relationships/hyperlink" Target="https://login.consultant.ru/link/?req=doc&amp;base=LAW&amp;n=454939&amp;date=20.02.2025&amp;dst=100035&amp;field=134&amp;demo=2" TargetMode="External"/><Relationship Id="rId3222" Type="http://schemas.openxmlformats.org/officeDocument/2006/relationships/hyperlink" Target="https://login.consultant.ru/link/?req=doc&amp;base=LAW&amp;n=494926&amp;date=20.02.2025&amp;dst=100880&amp;field=134&amp;demo=2" TargetMode="External"/><Relationship Id="rId6378" Type="http://schemas.openxmlformats.org/officeDocument/2006/relationships/hyperlink" Target="https://login.consultant.ru/link/?req=doc&amp;base=LAW&amp;n=121355&amp;date=20.02.2025&amp;dst=100290&amp;field=134&amp;demo=2" TargetMode="External"/><Relationship Id="rId6585" Type="http://schemas.openxmlformats.org/officeDocument/2006/relationships/hyperlink" Target="https://login.consultant.ru/link/?req=doc&amp;base=LAW&amp;n=442770&amp;date=20.02.2025&amp;dst=100050&amp;field=134&amp;demo=2" TargetMode="External"/><Relationship Id="rId7429" Type="http://schemas.openxmlformats.org/officeDocument/2006/relationships/hyperlink" Target="https://login.consultant.ru/link/?req=doc&amp;base=LAW&amp;n=59966&amp;date=20.02.2025&amp;dst=100057&amp;field=134&amp;demo=2" TargetMode="External"/><Relationship Id="rId7636" Type="http://schemas.openxmlformats.org/officeDocument/2006/relationships/hyperlink" Target="https://login.consultant.ru/link/?req=doc&amp;base=LAW&amp;n=372698&amp;date=20.02.2025&amp;dst=100022&amp;field=134&amp;demo=2" TargetMode="External"/><Relationship Id="rId143" Type="http://schemas.openxmlformats.org/officeDocument/2006/relationships/hyperlink" Target="https://login.consultant.ru/link/?req=doc&amp;base=LAW&amp;n=182886&amp;date=20.02.2025&amp;dst=100042&amp;field=134&amp;demo=2" TargetMode="External"/><Relationship Id="rId350" Type="http://schemas.openxmlformats.org/officeDocument/2006/relationships/hyperlink" Target="https://login.consultant.ru/link/?req=doc&amp;base=LAW&amp;n=149647&amp;date=20.02.2025&amp;dst=100060&amp;field=134&amp;demo=2" TargetMode="External"/><Relationship Id="rId2031" Type="http://schemas.openxmlformats.org/officeDocument/2006/relationships/hyperlink" Target="https://login.consultant.ru/link/?req=doc&amp;base=LAW&amp;n=160066&amp;date=20.02.2025&amp;dst=100010&amp;field=134&amp;demo=2" TargetMode="External"/><Relationship Id="rId5187" Type="http://schemas.openxmlformats.org/officeDocument/2006/relationships/hyperlink" Target="https://login.consultant.ru/link/?req=doc&amp;base=LAW&amp;n=314634&amp;date=20.02.2025&amp;dst=100018&amp;field=134&amp;demo=2" TargetMode="External"/><Relationship Id="rId5394" Type="http://schemas.openxmlformats.org/officeDocument/2006/relationships/hyperlink" Target="https://login.consultant.ru/link/?req=doc&amp;base=LAW&amp;n=201314&amp;date=20.02.2025&amp;dst=100038&amp;field=134&amp;demo=2" TargetMode="External"/><Relationship Id="rId6238" Type="http://schemas.openxmlformats.org/officeDocument/2006/relationships/hyperlink" Target="https://login.consultant.ru/link/?req=doc&amp;base=LAW&amp;n=492192&amp;date=20.02.2025&amp;dst=11137&amp;field=134&amp;demo=2" TargetMode="External"/><Relationship Id="rId6445" Type="http://schemas.openxmlformats.org/officeDocument/2006/relationships/hyperlink" Target="https://login.consultant.ru/link/?req=doc&amp;base=LAW&amp;n=310808&amp;date=20.02.2025&amp;dst=100010&amp;field=134&amp;demo=2" TargetMode="External"/><Relationship Id="rId6792" Type="http://schemas.openxmlformats.org/officeDocument/2006/relationships/hyperlink" Target="https://login.consultant.ru/link/?req=doc&amp;base=LAW&amp;n=493331&amp;date=20.02.2025&amp;dst=8&amp;field=134&amp;demo=2" TargetMode="External"/><Relationship Id="rId9" Type="http://schemas.openxmlformats.org/officeDocument/2006/relationships/hyperlink" Target="https://login.consultant.ru/link/?req=doc&amp;base=LAW&amp;n=2875&amp;date=20.02.2025&amp;demo=2" TargetMode="External"/><Relationship Id="rId210" Type="http://schemas.openxmlformats.org/officeDocument/2006/relationships/hyperlink" Target="https://login.consultant.ru/link/?req=doc&amp;base=LAW&amp;n=380356&amp;date=20.02.2025&amp;dst=100009&amp;field=134&amp;demo=2" TargetMode="External"/><Relationship Id="rId2988" Type="http://schemas.openxmlformats.org/officeDocument/2006/relationships/hyperlink" Target="https://login.consultant.ru/link/?req=doc&amp;base=LAW&amp;n=436792&amp;date=20.02.2025&amp;dst=100&amp;field=134&amp;demo=2" TargetMode="External"/><Relationship Id="rId5047" Type="http://schemas.openxmlformats.org/officeDocument/2006/relationships/hyperlink" Target="https://login.consultant.ru/link/?req=doc&amp;base=LAW&amp;n=149644&amp;date=20.02.2025&amp;dst=100011&amp;field=134&amp;demo=2" TargetMode="External"/><Relationship Id="rId5254" Type="http://schemas.openxmlformats.org/officeDocument/2006/relationships/hyperlink" Target="https://login.consultant.ru/link/?req=doc&amp;base=LAW&amp;n=221800&amp;date=20.02.2025&amp;dst=100461&amp;field=134&amp;demo=2" TargetMode="External"/><Relationship Id="rId6652" Type="http://schemas.openxmlformats.org/officeDocument/2006/relationships/hyperlink" Target="https://login.consultant.ru/link/?req=doc&amp;base=LAW&amp;n=413549&amp;date=20.02.2025&amp;dst=100545&amp;field=134&amp;demo=2" TargetMode="External"/><Relationship Id="rId7703" Type="http://schemas.openxmlformats.org/officeDocument/2006/relationships/hyperlink" Target="https://login.consultant.ru/link/?req=doc&amp;base=LAW&amp;n=201285&amp;date=20.02.2025&amp;dst=100498&amp;field=134&amp;demo=2" TargetMode="External"/><Relationship Id="rId1797" Type="http://schemas.openxmlformats.org/officeDocument/2006/relationships/hyperlink" Target="https://login.consultant.ru/link/?req=doc&amp;base=LAW&amp;n=449642&amp;date=20.02.2025&amp;dst=100601&amp;field=134&amp;demo=2" TargetMode="External"/><Relationship Id="rId2848" Type="http://schemas.openxmlformats.org/officeDocument/2006/relationships/hyperlink" Target="https://login.consultant.ru/link/?req=doc&amp;base=LAW&amp;n=200275&amp;date=20.02.2025&amp;dst=100040&amp;field=134&amp;demo=2" TargetMode="External"/><Relationship Id="rId5461" Type="http://schemas.openxmlformats.org/officeDocument/2006/relationships/hyperlink" Target="https://login.consultant.ru/link/?req=doc&amp;base=LAW&amp;n=453993&amp;date=20.02.2025&amp;dst=100469&amp;field=134&amp;demo=2" TargetMode="External"/><Relationship Id="rId6305" Type="http://schemas.openxmlformats.org/officeDocument/2006/relationships/hyperlink" Target="https://login.consultant.ru/link/?req=doc&amp;base=LAW&amp;n=481354&amp;date=20.02.2025&amp;dst=100178&amp;field=134&amp;demo=2" TargetMode="External"/><Relationship Id="rId6512" Type="http://schemas.openxmlformats.org/officeDocument/2006/relationships/hyperlink" Target="https://login.consultant.ru/link/?req=doc&amp;base=LAW&amp;n=303433&amp;date=20.02.2025&amp;dst=100019&amp;field=134&amp;demo=2" TargetMode="External"/><Relationship Id="rId89" Type="http://schemas.openxmlformats.org/officeDocument/2006/relationships/hyperlink" Target="https://login.consultant.ru/link/?req=doc&amp;base=LAW&amp;n=155105&amp;date=20.02.2025&amp;dst=100011&amp;field=134&amp;demo=2" TargetMode="External"/><Relationship Id="rId1657" Type="http://schemas.openxmlformats.org/officeDocument/2006/relationships/hyperlink" Target="https://login.consultant.ru/link/?req=doc&amp;base=LAW&amp;n=201316&amp;date=20.02.2025&amp;dst=100047&amp;field=134&amp;demo=2" TargetMode="External"/><Relationship Id="rId1864" Type="http://schemas.openxmlformats.org/officeDocument/2006/relationships/hyperlink" Target="https://login.consultant.ru/link/?req=doc&amp;base=LAW&amp;n=453614&amp;date=20.02.2025&amp;dst=100294&amp;field=134&amp;demo=2" TargetMode="External"/><Relationship Id="rId2708" Type="http://schemas.openxmlformats.org/officeDocument/2006/relationships/hyperlink" Target="https://login.consultant.ru/link/?req=doc&amp;base=LAW&amp;n=149859&amp;date=20.02.2025&amp;dst=100014&amp;field=134&amp;demo=2" TargetMode="External"/><Relationship Id="rId2915" Type="http://schemas.openxmlformats.org/officeDocument/2006/relationships/hyperlink" Target="https://login.consultant.ru/link/?req=doc&amp;base=LAW&amp;n=421794&amp;date=20.02.2025&amp;dst=100062&amp;field=134&amp;demo=2" TargetMode="External"/><Relationship Id="rId4063" Type="http://schemas.openxmlformats.org/officeDocument/2006/relationships/hyperlink" Target="https://login.consultant.ru/link/?req=doc&amp;base=LAW&amp;n=201481&amp;date=20.02.2025&amp;dst=100059&amp;field=134&amp;demo=2" TargetMode="External"/><Relationship Id="rId4270" Type="http://schemas.openxmlformats.org/officeDocument/2006/relationships/hyperlink" Target="https://login.consultant.ru/link/?req=doc&amp;base=LAW&amp;n=310107&amp;date=20.02.2025&amp;dst=100170&amp;field=134&amp;demo=2" TargetMode="External"/><Relationship Id="rId5114" Type="http://schemas.openxmlformats.org/officeDocument/2006/relationships/hyperlink" Target="https://login.consultant.ru/link/?req=doc&amp;base=LAW&amp;n=220909&amp;date=20.02.2025&amp;dst=100017&amp;field=134&amp;demo=2" TargetMode="External"/><Relationship Id="rId5321" Type="http://schemas.openxmlformats.org/officeDocument/2006/relationships/hyperlink" Target="https://login.consultant.ru/link/?req=doc&amp;base=LAW&amp;n=443694&amp;date=20.02.2025&amp;dst=100020&amp;field=134&amp;demo=2" TargetMode="External"/><Relationship Id="rId1517" Type="http://schemas.openxmlformats.org/officeDocument/2006/relationships/hyperlink" Target="https://login.consultant.ru/link/?req=doc&amp;base=LAW&amp;n=322496&amp;date=20.02.2025&amp;dst=100021&amp;field=134&amp;demo=2" TargetMode="External"/><Relationship Id="rId1724" Type="http://schemas.openxmlformats.org/officeDocument/2006/relationships/hyperlink" Target="https://login.consultant.ru/link/?req=doc&amp;base=LAW&amp;n=494938&amp;date=20.02.2025&amp;dst=100023&amp;field=134&amp;demo=2" TargetMode="External"/><Relationship Id="rId4130" Type="http://schemas.openxmlformats.org/officeDocument/2006/relationships/hyperlink" Target="https://login.consultant.ru/link/?req=doc&amp;base=LAW&amp;n=453614&amp;date=20.02.2025&amp;dst=100729&amp;field=134&amp;demo=2" TargetMode="External"/><Relationship Id="rId7079" Type="http://schemas.openxmlformats.org/officeDocument/2006/relationships/hyperlink" Target="https://login.consultant.ru/link/?req=doc&amp;base=LAW&amp;n=386896&amp;date=20.02.2025&amp;dst=100040&amp;field=134&amp;demo=2" TargetMode="External"/><Relationship Id="rId7286" Type="http://schemas.openxmlformats.org/officeDocument/2006/relationships/hyperlink" Target="https://login.consultant.ru/link/?req=doc&amp;base=LAW&amp;n=325551&amp;date=20.02.2025&amp;dst=100079&amp;field=134&amp;demo=2" TargetMode="External"/><Relationship Id="rId7493" Type="http://schemas.openxmlformats.org/officeDocument/2006/relationships/hyperlink" Target="https://login.consultant.ru/link/?req=doc&amp;base=LAW&amp;n=149642&amp;date=20.02.2025&amp;dst=100019&amp;field=134&amp;demo=2" TargetMode="External"/><Relationship Id="rId16" Type="http://schemas.openxmlformats.org/officeDocument/2006/relationships/hyperlink" Target="https://login.consultant.ru/link/?req=doc&amp;base=LAW&amp;n=464066&amp;date=20.02.2025&amp;dst=100010&amp;field=134&amp;demo=2" TargetMode="External"/><Relationship Id="rId1931" Type="http://schemas.openxmlformats.org/officeDocument/2006/relationships/hyperlink" Target="https://login.consultant.ru/link/?req=doc&amp;base=LAW&amp;n=495184&amp;date=20.02.2025&amp;dst=547&amp;field=134&amp;demo=2" TargetMode="External"/><Relationship Id="rId3689" Type="http://schemas.openxmlformats.org/officeDocument/2006/relationships/hyperlink" Target="https://login.consultant.ru/link/?req=doc&amp;base=LAW&amp;n=357773&amp;date=20.02.2025&amp;dst=100028&amp;field=134&amp;demo=2" TargetMode="External"/><Relationship Id="rId3896" Type="http://schemas.openxmlformats.org/officeDocument/2006/relationships/hyperlink" Target="https://login.consultant.ru/link/?req=doc&amp;base=LAW&amp;n=341895&amp;date=20.02.2025&amp;dst=100055&amp;field=134&amp;demo=2" TargetMode="External"/><Relationship Id="rId6095" Type="http://schemas.openxmlformats.org/officeDocument/2006/relationships/hyperlink" Target="https://login.consultant.ru/link/?req=doc&amp;base=LAW&amp;n=341818&amp;date=20.02.2025&amp;dst=100047&amp;field=134&amp;demo=2" TargetMode="External"/><Relationship Id="rId7146" Type="http://schemas.openxmlformats.org/officeDocument/2006/relationships/hyperlink" Target="https://login.consultant.ru/link/?req=doc&amp;base=LAW&amp;n=296431&amp;date=20.02.2025&amp;dst=100019&amp;field=134&amp;demo=2" TargetMode="External"/><Relationship Id="rId7353" Type="http://schemas.openxmlformats.org/officeDocument/2006/relationships/hyperlink" Target="https://login.consultant.ru/link/?req=doc&amp;base=LAW&amp;n=404446&amp;date=20.02.2025&amp;dst=100250&amp;field=134&amp;demo=2" TargetMode="External"/><Relationship Id="rId7560" Type="http://schemas.openxmlformats.org/officeDocument/2006/relationships/hyperlink" Target="https://login.consultant.ru/link/?req=doc&amp;base=LAW&amp;n=446159&amp;date=20.02.2025&amp;dst=100520&amp;field=134&amp;demo=2" TargetMode="External"/><Relationship Id="rId2498" Type="http://schemas.openxmlformats.org/officeDocument/2006/relationships/hyperlink" Target="https://login.consultant.ru/link/?req=doc&amp;base=LAW&amp;n=197414&amp;date=20.02.2025&amp;dst=100009&amp;field=134&amp;demo=2" TargetMode="External"/><Relationship Id="rId3549" Type="http://schemas.openxmlformats.org/officeDocument/2006/relationships/hyperlink" Target="https://login.consultant.ru/link/?req=doc&amp;base=LAW&amp;n=386896&amp;date=20.02.2025&amp;dst=100020&amp;field=134&amp;demo=2" TargetMode="External"/><Relationship Id="rId4947" Type="http://schemas.openxmlformats.org/officeDocument/2006/relationships/hyperlink" Target="https://login.consultant.ru/link/?req=doc&amp;base=LAW&amp;n=365145&amp;date=20.02.2025&amp;dst=100011&amp;field=134&amp;demo=2" TargetMode="External"/><Relationship Id="rId6162" Type="http://schemas.openxmlformats.org/officeDocument/2006/relationships/hyperlink" Target="https://login.consultant.ru/link/?req=doc&amp;base=LAW&amp;n=446159&amp;date=20.02.2025&amp;dst=100344&amp;field=134&amp;demo=2" TargetMode="External"/><Relationship Id="rId7006" Type="http://schemas.openxmlformats.org/officeDocument/2006/relationships/hyperlink" Target="https://login.consultant.ru/link/?req=doc&amp;base=LAW&amp;n=213154&amp;date=20.02.2025&amp;dst=100015&amp;field=134&amp;demo=2" TargetMode="External"/><Relationship Id="rId7213" Type="http://schemas.openxmlformats.org/officeDocument/2006/relationships/hyperlink" Target="https://login.consultant.ru/link/?req=doc&amp;base=LAW&amp;n=282708&amp;date=20.02.2025&amp;dst=100167&amp;field=134&amp;demo=2" TargetMode="External"/><Relationship Id="rId7420" Type="http://schemas.openxmlformats.org/officeDocument/2006/relationships/hyperlink" Target="https://login.consultant.ru/link/?req=doc&amp;base=LAW&amp;n=487173&amp;date=20.02.2025&amp;dst=100050&amp;field=134&amp;demo=2" TargetMode="External"/><Relationship Id="rId677" Type="http://schemas.openxmlformats.org/officeDocument/2006/relationships/hyperlink" Target="https://login.consultant.ru/link/?req=doc&amp;base=LAW&amp;n=464275&amp;date=20.02.2025&amp;dst=100033&amp;field=134&amp;demo=2" TargetMode="External"/><Relationship Id="rId2358" Type="http://schemas.openxmlformats.org/officeDocument/2006/relationships/hyperlink" Target="https://login.consultant.ru/link/?req=doc&amp;base=LAW&amp;n=494425&amp;date=20.02.2025&amp;dst=100059&amp;field=134&amp;demo=2" TargetMode="External"/><Relationship Id="rId3756" Type="http://schemas.openxmlformats.org/officeDocument/2006/relationships/hyperlink" Target="https://login.consultant.ru/link/?req=doc&amp;base=LAW&amp;n=453614&amp;date=20.02.2025&amp;dst=100636&amp;field=134&amp;demo=2" TargetMode="External"/><Relationship Id="rId3963" Type="http://schemas.openxmlformats.org/officeDocument/2006/relationships/hyperlink" Target="https://login.consultant.ru/link/?req=doc&amp;base=LAW&amp;n=221800&amp;date=20.02.2025&amp;dst=100453&amp;field=134&amp;demo=2" TargetMode="External"/><Relationship Id="rId4807" Type="http://schemas.openxmlformats.org/officeDocument/2006/relationships/hyperlink" Target="https://login.consultant.ru/link/?req=doc&amp;base=LAW&amp;n=378684&amp;date=20.02.2025&amp;dst=100011&amp;field=134&amp;demo=2" TargetMode="External"/><Relationship Id="rId6022" Type="http://schemas.openxmlformats.org/officeDocument/2006/relationships/hyperlink" Target="https://login.consultant.ru/link/?req=doc&amp;base=LAW&amp;n=409580&amp;date=20.02.2025&amp;dst=100023&amp;field=134&amp;demo=2" TargetMode="External"/><Relationship Id="rId884" Type="http://schemas.openxmlformats.org/officeDocument/2006/relationships/hyperlink" Target="https://login.consultant.ru/link/?req=doc&amp;base=LAW&amp;n=491932&amp;date=20.02.2025&amp;dst=100027&amp;field=134&amp;demo=2" TargetMode="External"/><Relationship Id="rId2565" Type="http://schemas.openxmlformats.org/officeDocument/2006/relationships/hyperlink" Target="https://login.consultant.ru/link/?req=doc&amp;base=LAW&amp;n=386893&amp;date=20.02.2025&amp;dst=100011&amp;field=134&amp;demo=2" TargetMode="External"/><Relationship Id="rId2772" Type="http://schemas.openxmlformats.org/officeDocument/2006/relationships/hyperlink" Target="https://login.consultant.ru/link/?req=doc&amp;base=LAW&amp;n=216069&amp;date=20.02.2025&amp;dst=100059&amp;field=134&amp;demo=2" TargetMode="External"/><Relationship Id="rId3409" Type="http://schemas.openxmlformats.org/officeDocument/2006/relationships/hyperlink" Target="https://login.consultant.ru/link/?req=doc&amp;base=LAW&amp;n=483416&amp;date=20.02.2025&amp;dst=11428&amp;field=134&amp;demo=2" TargetMode="External"/><Relationship Id="rId3616" Type="http://schemas.openxmlformats.org/officeDocument/2006/relationships/hyperlink" Target="https://login.consultant.ru/link/?req=doc&amp;base=LAW&amp;n=191967&amp;date=20.02.2025&amp;dst=100096&amp;field=134&amp;demo=2" TargetMode="External"/><Relationship Id="rId3823" Type="http://schemas.openxmlformats.org/officeDocument/2006/relationships/hyperlink" Target="https://login.consultant.ru/link/?req=doc&amp;base=LAW&amp;n=191967&amp;date=20.02.2025&amp;dst=100100&amp;field=134&amp;demo=2" TargetMode="External"/><Relationship Id="rId6979" Type="http://schemas.openxmlformats.org/officeDocument/2006/relationships/hyperlink" Target="https://login.consultant.ru/link/?req=doc&amp;base=LAW&amp;n=483238&amp;date=20.02.2025&amp;dst=11399&amp;field=134&amp;demo=2" TargetMode="External"/><Relationship Id="rId537" Type="http://schemas.openxmlformats.org/officeDocument/2006/relationships/hyperlink" Target="https://login.consultant.ru/link/?req=doc&amp;base=LAW&amp;n=168067&amp;date=20.02.2025&amp;dst=100054&amp;field=134&amp;demo=2" TargetMode="External"/><Relationship Id="rId744" Type="http://schemas.openxmlformats.org/officeDocument/2006/relationships/hyperlink" Target="https://login.consultant.ru/link/?req=doc&amp;base=LAW&amp;n=493279&amp;date=20.02.2025&amp;dst=107&amp;field=134&amp;demo=2" TargetMode="External"/><Relationship Id="rId951" Type="http://schemas.openxmlformats.org/officeDocument/2006/relationships/hyperlink" Target="https://login.consultant.ru/link/?req=doc&amp;base=LAW&amp;n=173823&amp;date=20.02.2025&amp;dst=100025&amp;field=134&amp;demo=2" TargetMode="External"/><Relationship Id="rId1167" Type="http://schemas.openxmlformats.org/officeDocument/2006/relationships/hyperlink" Target="https://login.consultant.ru/link/?req=doc&amp;base=LAW&amp;n=453614&amp;date=20.02.2025&amp;dst=100149&amp;field=134&amp;demo=2" TargetMode="External"/><Relationship Id="rId1374" Type="http://schemas.openxmlformats.org/officeDocument/2006/relationships/hyperlink" Target="https://login.consultant.ru/link/?req=doc&amp;base=LAW&amp;n=200674&amp;date=20.02.2025&amp;dst=100034&amp;field=134&amp;demo=2" TargetMode="External"/><Relationship Id="rId1581" Type="http://schemas.openxmlformats.org/officeDocument/2006/relationships/hyperlink" Target="https://login.consultant.ru/link/?req=doc&amp;base=LAW&amp;n=165850&amp;date=20.02.2025&amp;dst=100066&amp;field=134&amp;demo=2" TargetMode="External"/><Relationship Id="rId2218" Type="http://schemas.openxmlformats.org/officeDocument/2006/relationships/hyperlink" Target="https://login.consultant.ru/link/?req=doc&amp;base=LAW&amp;n=173823&amp;date=20.02.2025&amp;dst=100078&amp;field=134&amp;demo=2" TargetMode="External"/><Relationship Id="rId2425" Type="http://schemas.openxmlformats.org/officeDocument/2006/relationships/hyperlink" Target="https://login.consultant.ru/link/?req=doc&amp;base=LAW&amp;n=453614&amp;date=20.02.2025&amp;dst=100458&amp;field=134&amp;demo=2" TargetMode="External"/><Relationship Id="rId2632" Type="http://schemas.openxmlformats.org/officeDocument/2006/relationships/hyperlink" Target="https://login.consultant.ru/link/?req=doc&amp;base=LAW&amp;n=386893&amp;date=20.02.2025&amp;dst=100014&amp;field=134&amp;demo=2" TargetMode="External"/><Relationship Id="rId5788" Type="http://schemas.openxmlformats.org/officeDocument/2006/relationships/hyperlink" Target="https://login.consultant.ru/link/?req=doc&amp;base=LAW&amp;n=201285&amp;date=20.02.2025&amp;dst=100304&amp;field=134&amp;demo=2" TargetMode="External"/><Relationship Id="rId5995" Type="http://schemas.openxmlformats.org/officeDocument/2006/relationships/hyperlink" Target="https://login.consultant.ru/link/?req=doc&amp;base=LAW&amp;n=329276&amp;date=20.02.2025&amp;dst=100024&amp;field=134&amp;demo=2" TargetMode="External"/><Relationship Id="rId6839" Type="http://schemas.openxmlformats.org/officeDocument/2006/relationships/hyperlink" Target="https://login.consultant.ru/link/?req=doc&amp;base=LAW&amp;n=349067&amp;date=20.02.2025&amp;dst=100021&amp;field=134&amp;demo=2" TargetMode="External"/><Relationship Id="rId80" Type="http://schemas.openxmlformats.org/officeDocument/2006/relationships/hyperlink" Target="https://login.consultant.ru/link/?req=doc&amp;base=LAW&amp;n=310107&amp;date=20.02.2025&amp;dst=100162&amp;field=134&amp;demo=2" TargetMode="External"/><Relationship Id="rId604" Type="http://schemas.openxmlformats.org/officeDocument/2006/relationships/hyperlink" Target="https://login.consultant.ru/link/?req=doc&amp;base=LAW&amp;n=494748&amp;date=20.02.2025&amp;dst=100019&amp;field=134&amp;demo=2" TargetMode="External"/><Relationship Id="rId811" Type="http://schemas.openxmlformats.org/officeDocument/2006/relationships/hyperlink" Target="https://login.consultant.ru/link/?req=doc&amp;base=LAW&amp;n=453614&amp;date=20.02.2025&amp;dst=100085&amp;field=134&amp;demo=2" TargetMode="External"/><Relationship Id="rId1027" Type="http://schemas.openxmlformats.org/officeDocument/2006/relationships/hyperlink" Target="https://login.consultant.ru/link/?req=doc&amp;base=LAW&amp;n=492552&amp;date=20.02.2025&amp;dst=100012&amp;field=134&amp;demo=2" TargetMode="External"/><Relationship Id="rId1234" Type="http://schemas.openxmlformats.org/officeDocument/2006/relationships/hyperlink" Target="https://login.consultant.ru/link/?req=doc&amp;base=LAW&amp;n=495184&amp;date=20.02.2025&amp;dst=1265&amp;field=134&amp;demo=2" TargetMode="External"/><Relationship Id="rId1441" Type="http://schemas.openxmlformats.org/officeDocument/2006/relationships/hyperlink" Target="https://login.consultant.ru/link/?req=doc&amp;base=LAW&amp;n=453614&amp;date=20.02.2025&amp;dst=100181&amp;field=134&amp;demo=2" TargetMode="External"/><Relationship Id="rId4597" Type="http://schemas.openxmlformats.org/officeDocument/2006/relationships/hyperlink" Target="https://login.consultant.ru/link/?req=doc&amp;base=LAW&amp;n=201254&amp;date=20.02.2025&amp;dst=100154&amp;field=134&amp;demo=2" TargetMode="External"/><Relationship Id="rId5648" Type="http://schemas.openxmlformats.org/officeDocument/2006/relationships/hyperlink" Target="https://login.consultant.ru/link/?req=doc&amp;base=LAW&amp;n=310809&amp;date=20.02.2025&amp;dst=100020&amp;field=134&amp;demo=2" TargetMode="External"/><Relationship Id="rId5855" Type="http://schemas.openxmlformats.org/officeDocument/2006/relationships/hyperlink" Target="https://login.consultant.ru/link/?req=doc&amp;base=LAW&amp;n=483416&amp;date=20.02.2025&amp;dst=11005&amp;field=134&amp;demo=2" TargetMode="External"/><Relationship Id="rId6906" Type="http://schemas.openxmlformats.org/officeDocument/2006/relationships/hyperlink" Target="https://login.consultant.ru/link/?req=doc&amp;base=LAW&amp;n=483416&amp;date=20.02.2025&amp;dst=11010&amp;field=134&amp;demo=2" TargetMode="External"/><Relationship Id="rId1301" Type="http://schemas.openxmlformats.org/officeDocument/2006/relationships/hyperlink" Target="https://login.consultant.ru/link/?req=doc&amp;base=LAW&amp;n=200674&amp;date=20.02.2025&amp;dst=100009&amp;field=134&amp;demo=2" TargetMode="External"/><Relationship Id="rId3199" Type="http://schemas.openxmlformats.org/officeDocument/2006/relationships/hyperlink" Target="https://login.consultant.ru/link/?req=doc&amp;base=LAW&amp;n=303428&amp;date=20.02.2025&amp;dst=100034&amp;field=134&amp;demo=2" TargetMode="External"/><Relationship Id="rId4457" Type="http://schemas.openxmlformats.org/officeDocument/2006/relationships/hyperlink" Target="https://login.consultant.ru/link/?req=doc&amp;base=LAW&amp;n=292498&amp;date=20.02.2025&amp;dst=100009&amp;field=134&amp;demo=2" TargetMode="External"/><Relationship Id="rId4664" Type="http://schemas.openxmlformats.org/officeDocument/2006/relationships/hyperlink" Target="https://login.consultant.ru/link/?req=doc&amp;base=LAW&amp;n=453614&amp;date=20.02.2025&amp;dst=100823&amp;field=134&amp;demo=2" TargetMode="External"/><Relationship Id="rId5508" Type="http://schemas.openxmlformats.org/officeDocument/2006/relationships/hyperlink" Target="https://login.consultant.ru/link/?req=doc&amp;base=LAW&amp;n=441772&amp;date=20.02.2025&amp;dst=100112&amp;field=134&amp;demo=2" TargetMode="External"/><Relationship Id="rId5715" Type="http://schemas.openxmlformats.org/officeDocument/2006/relationships/hyperlink" Target="https://login.consultant.ru/link/?req=doc&amp;base=LAW&amp;n=383506&amp;date=20.02.2025&amp;dst=100128&amp;field=134&amp;demo=2" TargetMode="External"/><Relationship Id="rId7070" Type="http://schemas.openxmlformats.org/officeDocument/2006/relationships/hyperlink" Target="https://login.consultant.ru/link/?req=doc&amp;base=LAW&amp;n=446159&amp;date=20.02.2025&amp;dst=100485&amp;field=134&amp;demo=2" TargetMode="External"/><Relationship Id="rId3059" Type="http://schemas.openxmlformats.org/officeDocument/2006/relationships/hyperlink" Target="https://login.consultant.ru/link/?req=doc&amp;base=LAW&amp;n=495184&amp;date=20.02.2025&amp;dst=1721&amp;field=134&amp;demo=2" TargetMode="External"/><Relationship Id="rId3266" Type="http://schemas.openxmlformats.org/officeDocument/2006/relationships/hyperlink" Target="https://login.consultant.ru/link/?req=doc&amp;base=LAW&amp;n=453614&amp;date=20.02.2025&amp;dst=100593&amp;field=134&amp;demo=2" TargetMode="External"/><Relationship Id="rId3473" Type="http://schemas.openxmlformats.org/officeDocument/2006/relationships/hyperlink" Target="https://login.consultant.ru/link/?req=doc&amp;base=LAW&amp;n=401911&amp;date=20.02.2025&amp;dst=407&amp;field=134&amp;demo=2" TargetMode="External"/><Relationship Id="rId4317" Type="http://schemas.openxmlformats.org/officeDocument/2006/relationships/hyperlink" Target="https://login.consultant.ru/link/?req=doc&amp;base=LAW&amp;n=48944&amp;date=20.02.2025&amp;dst=100012&amp;field=134&amp;demo=2" TargetMode="External"/><Relationship Id="rId4524" Type="http://schemas.openxmlformats.org/officeDocument/2006/relationships/hyperlink" Target="https://login.consultant.ru/link/?req=doc&amp;base=LAW&amp;n=483343&amp;date=20.02.2025&amp;demo=2" TargetMode="External"/><Relationship Id="rId4871" Type="http://schemas.openxmlformats.org/officeDocument/2006/relationships/hyperlink" Target="https://login.consultant.ru/link/?req=doc&amp;base=LAW&amp;n=479093&amp;date=20.02.2025&amp;dst=101303&amp;field=134&amp;demo=2" TargetMode="External"/><Relationship Id="rId5922" Type="http://schemas.openxmlformats.org/officeDocument/2006/relationships/hyperlink" Target="https://login.consultant.ru/link/?req=doc&amp;base=LAW&amp;n=446159&amp;date=20.02.2025&amp;dst=100257&amp;field=134&amp;demo=2" TargetMode="External"/><Relationship Id="rId187" Type="http://schemas.openxmlformats.org/officeDocument/2006/relationships/hyperlink" Target="https://login.consultant.ru/link/?req=doc&amp;base=LAW&amp;n=325554&amp;date=20.02.2025&amp;dst=100009&amp;field=134&amp;demo=2" TargetMode="External"/><Relationship Id="rId394" Type="http://schemas.openxmlformats.org/officeDocument/2006/relationships/hyperlink" Target="https://login.consultant.ru/link/?req=doc&amp;base=LAW&amp;n=470677&amp;date=20.02.2025&amp;dst=100832&amp;field=134&amp;demo=2" TargetMode="External"/><Relationship Id="rId2075" Type="http://schemas.openxmlformats.org/officeDocument/2006/relationships/hyperlink" Target="https://login.consultant.ru/link/?req=doc&amp;base=LAW&amp;n=496034&amp;date=20.02.2025&amp;demo=2" TargetMode="External"/><Relationship Id="rId2282" Type="http://schemas.openxmlformats.org/officeDocument/2006/relationships/hyperlink" Target="https://login.consultant.ru/link/?req=doc&amp;base=LAW&amp;n=441772&amp;date=20.02.2025&amp;dst=100070&amp;field=134&amp;demo=2" TargetMode="External"/><Relationship Id="rId3126" Type="http://schemas.openxmlformats.org/officeDocument/2006/relationships/hyperlink" Target="https://login.consultant.ru/link/?req=doc&amp;base=LAW&amp;n=483032&amp;date=20.02.2025&amp;dst=65&amp;field=134&amp;demo=2" TargetMode="External"/><Relationship Id="rId3680" Type="http://schemas.openxmlformats.org/officeDocument/2006/relationships/hyperlink" Target="https://login.consultant.ru/link/?req=doc&amp;base=LAW&amp;n=434650&amp;date=20.02.2025&amp;dst=100019&amp;field=134&amp;demo=2" TargetMode="External"/><Relationship Id="rId4731" Type="http://schemas.openxmlformats.org/officeDocument/2006/relationships/hyperlink" Target="https://login.consultant.ru/link/?req=doc&amp;base=LAW&amp;n=472842&amp;date=20.02.2025&amp;dst=5&amp;field=134&amp;demo=2" TargetMode="External"/><Relationship Id="rId6489" Type="http://schemas.openxmlformats.org/officeDocument/2006/relationships/hyperlink" Target="https://login.consultant.ru/link/?req=doc&amp;base=LAW&amp;n=446159&amp;date=20.02.2025&amp;dst=100413&amp;field=134&amp;demo=2" TargetMode="External"/><Relationship Id="rId254" Type="http://schemas.openxmlformats.org/officeDocument/2006/relationships/hyperlink" Target="https://login.consultant.ru/link/?req=doc&amp;base=LAW&amp;n=479272&amp;date=20.02.2025&amp;dst=100010&amp;field=134&amp;demo=2" TargetMode="External"/><Relationship Id="rId1091" Type="http://schemas.openxmlformats.org/officeDocument/2006/relationships/hyperlink" Target="https://login.consultant.ru/link/?req=doc&amp;base=LAW&amp;n=176172&amp;date=20.02.2025&amp;dst=100018&amp;field=134&amp;demo=2" TargetMode="External"/><Relationship Id="rId3333" Type="http://schemas.openxmlformats.org/officeDocument/2006/relationships/hyperlink" Target="https://login.consultant.ru/link/?req=doc&amp;base=LAW&amp;n=162591&amp;date=20.02.2025&amp;dst=100015&amp;field=134&amp;demo=2" TargetMode="External"/><Relationship Id="rId3540" Type="http://schemas.openxmlformats.org/officeDocument/2006/relationships/hyperlink" Target="https://login.consultant.ru/link/?req=doc&amp;base=LAW&amp;n=483130&amp;date=20.02.2025&amp;dst=595&amp;field=134&amp;demo=2" TargetMode="External"/><Relationship Id="rId5298" Type="http://schemas.openxmlformats.org/officeDocument/2006/relationships/hyperlink" Target="https://login.consultant.ru/link/?req=doc&amp;base=LAW&amp;n=302859&amp;date=20.02.2025&amp;dst=100040&amp;field=134&amp;demo=2" TargetMode="External"/><Relationship Id="rId6696" Type="http://schemas.openxmlformats.org/officeDocument/2006/relationships/hyperlink" Target="https://login.consultant.ru/link/?req=doc&amp;base=LAW&amp;n=422114&amp;date=20.02.2025&amp;dst=100065&amp;field=134&amp;demo=2" TargetMode="External"/><Relationship Id="rId7747" Type="http://schemas.openxmlformats.org/officeDocument/2006/relationships/hyperlink" Target="https://login.consultant.ru/link/?req=doc&amp;base=LAW&amp;n=446159&amp;date=20.02.2025&amp;dst=100528&amp;field=134&amp;demo=2" TargetMode="External"/><Relationship Id="rId114" Type="http://schemas.openxmlformats.org/officeDocument/2006/relationships/hyperlink" Target="https://login.consultant.ru/link/?req=doc&amp;base=LAW&amp;n=201316&amp;date=20.02.2025&amp;dst=100014&amp;field=134&amp;demo=2" TargetMode="External"/><Relationship Id="rId461" Type="http://schemas.openxmlformats.org/officeDocument/2006/relationships/hyperlink" Target="https://login.consultant.ru/link/?req=doc&amp;base=LAW&amp;n=493196&amp;date=20.02.2025&amp;dst=100016&amp;field=134&amp;demo=2" TargetMode="External"/><Relationship Id="rId2142" Type="http://schemas.openxmlformats.org/officeDocument/2006/relationships/hyperlink" Target="https://login.consultant.ru/link/?req=doc&amp;base=LAW&amp;n=355692&amp;date=20.02.2025&amp;dst=100019&amp;field=134&amp;demo=2" TargetMode="External"/><Relationship Id="rId3400" Type="http://schemas.openxmlformats.org/officeDocument/2006/relationships/hyperlink" Target="https://login.consultant.ru/link/?req=doc&amp;base=LAW&amp;n=221193&amp;date=20.02.2025&amp;dst=100266&amp;field=134&amp;demo=2" TargetMode="External"/><Relationship Id="rId6349" Type="http://schemas.openxmlformats.org/officeDocument/2006/relationships/hyperlink" Target="https://login.consultant.ru/link/?req=doc&amp;base=LAW&amp;n=386896&amp;date=20.02.2025&amp;dst=100030&amp;field=134&amp;demo=2" TargetMode="External"/><Relationship Id="rId6556" Type="http://schemas.openxmlformats.org/officeDocument/2006/relationships/hyperlink" Target="https://login.consultant.ru/link/?req=doc&amp;base=LAW&amp;n=446159&amp;date=20.02.2025&amp;dst=100433&amp;field=134&amp;demo=2" TargetMode="External"/><Relationship Id="rId6763" Type="http://schemas.openxmlformats.org/officeDocument/2006/relationships/hyperlink" Target="https://login.consultant.ru/link/?req=doc&amp;base=LAW&amp;n=493196&amp;date=20.02.2025&amp;dst=100061&amp;field=134&amp;demo=2" TargetMode="External"/><Relationship Id="rId6970" Type="http://schemas.openxmlformats.org/officeDocument/2006/relationships/hyperlink" Target="https://login.consultant.ru/link/?req=doc&amp;base=LAW&amp;n=201257&amp;date=20.02.2025&amp;dst=100129&amp;field=134&amp;demo=2" TargetMode="External"/><Relationship Id="rId7607" Type="http://schemas.openxmlformats.org/officeDocument/2006/relationships/hyperlink" Target="https://login.consultant.ru/link/?req=doc&amp;base=LAW&amp;n=222062&amp;date=20.02.2025&amp;dst=100059&amp;field=134&amp;demo=2" TargetMode="External"/><Relationship Id="rId7814" Type="http://schemas.openxmlformats.org/officeDocument/2006/relationships/hyperlink" Target="https://login.consultant.ru/link/?req=doc&amp;base=LAW&amp;n=200634&amp;date=20.02.2025&amp;dst=100021&amp;field=134&amp;demo=2" TargetMode="External"/><Relationship Id="rId321" Type="http://schemas.openxmlformats.org/officeDocument/2006/relationships/hyperlink" Target="https://login.consultant.ru/link/?req=doc&amp;base=LAW&amp;n=341785&amp;date=20.02.2025&amp;dst=100010&amp;field=134&amp;demo=2" TargetMode="External"/><Relationship Id="rId2002" Type="http://schemas.openxmlformats.org/officeDocument/2006/relationships/hyperlink" Target="https://login.consultant.ru/link/?req=doc&amp;base=LAW&amp;n=453614&amp;date=20.02.2025&amp;dst=100352&amp;field=134&amp;demo=2" TargetMode="External"/><Relationship Id="rId2959" Type="http://schemas.openxmlformats.org/officeDocument/2006/relationships/hyperlink" Target="https://login.consultant.ru/link/?req=doc&amp;base=LAW&amp;n=470677&amp;date=20.02.2025&amp;dst=100857&amp;field=134&amp;demo=2" TargetMode="External"/><Relationship Id="rId5158" Type="http://schemas.openxmlformats.org/officeDocument/2006/relationships/hyperlink" Target="https://login.consultant.ru/link/?req=doc&amp;base=LAW&amp;n=388482&amp;date=20.02.2025&amp;dst=100059&amp;field=134&amp;demo=2" TargetMode="External"/><Relationship Id="rId5365" Type="http://schemas.openxmlformats.org/officeDocument/2006/relationships/hyperlink" Target="https://login.consultant.ru/link/?req=doc&amp;base=LAW&amp;n=336734&amp;date=20.02.2025&amp;dst=100016&amp;field=134&amp;demo=2" TargetMode="External"/><Relationship Id="rId5572" Type="http://schemas.openxmlformats.org/officeDocument/2006/relationships/hyperlink" Target="https://login.consultant.ru/link/?req=doc&amp;base=LAW&amp;n=221800&amp;date=20.02.2025&amp;dst=100462&amp;field=134&amp;demo=2" TargetMode="External"/><Relationship Id="rId6209" Type="http://schemas.openxmlformats.org/officeDocument/2006/relationships/hyperlink" Target="https://login.consultant.ru/link/?req=doc&amp;base=LAW&amp;n=483136&amp;date=20.02.2025&amp;dst=100197&amp;field=134&amp;demo=2" TargetMode="External"/><Relationship Id="rId6416" Type="http://schemas.openxmlformats.org/officeDocument/2006/relationships/hyperlink" Target="https://login.consultant.ru/link/?req=doc&amp;base=LAW&amp;n=394829&amp;date=20.02.2025&amp;dst=100016&amp;field=134&amp;demo=2" TargetMode="External"/><Relationship Id="rId6623" Type="http://schemas.openxmlformats.org/officeDocument/2006/relationships/hyperlink" Target="https://login.consultant.ru/link/?req=doc&amp;base=LAW&amp;n=446159&amp;date=20.02.2025&amp;dst=100445&amp;field=134&amp;demo=2" TargetMode="External"/><Relationship Id="rId6830" Type="http://schemas.openxmlformats.org/officeDocument/2006/relationships/hyperlink" Target="https://login.consultant.ru/link/?req=doc&amp;base=LAW&amp;n=153470&amp;date=20.02.2025&amp;dst=100076&amp;field=134&amp;demo=2" TargetMode="External"/><Relationship Id="rId1768" Type="http://schemas.openxmlformats.org/officeDocument/2006/relationships/hyperlink" Target="https://login.consultant.ru/link/?req=doc&amp;base=LAW&amp;n=494926&amp;date=20.02.2025&amp;dst=2928&amp;field=134&amp;demo=2" TargetMode="External"/><Relationship Id="rId2819" Type="http://schemas.openxmlformats.org/officeDocument/2006/relationships/hyperlink" Target="https://login.consultant.ru/link/?req=doc&amp;base=LAW&amp;n=377644&amp;date=20.02.2025&amp;dst=100069&amp;field=134&amp;demo=2" TargetMode="External"/><Relationship Id="rId4174" Type="http://schemas.openxmlformats.org/officeDocument/2006/relationships/hyperlink" Target="https://login.consultant.ru/link/?req=doc&amp;base=LAW&amp;n=286707&amp;date=20.02.2025&amp;dst=100047&amp;field=134&amp;demo=2" TargetMode="External"/><Relationship Id="rId4381" Type="http://schemas.openxmlformats.org/officeDocument/2006/relationships/hyperlink" Target="https://login.consultant.ru/link/?req=doc&amp;base=LAW&amp;n=221223&amp;date=20.02.2025&amp;dst=100022&amp;field=134&amp;demo=2" TargetMode="External"/><Relationship Id="rId5018" Type="http://schemas.openxmlformats.org/officeDocument/2006/relationships/hyperlink" Target="https://login.consultant.ru/link/?req=doc&amp;base=LAW&amp;n=494748&amp;date=20.02.2025&amp;dst=100145&amp;field=134&amp;demo=2" TargetMode="External"/><Relationship Id="rId5225" Type="http://schemas.openxmlformats.org/officeDocument/2006/relationships/hyperlink" Target="https://login.consultant.ru/link/?req=doc&amp;base=LAW&amp;n=149859&amp;date=20.02.2025&amp;dst=100121&amp;field=134&amp;demo=2" TargetMode="External"/><Relationship Id="rId5432" Type="http://schemas.openxmlformats.org/officeDocument/2006/relationships/hyperlink" Target="https://login.consultant.ru/link/?req=doc&amp;base=LAW&amp;n=453875&amp;date=20.02.2025&amp;dst=100010&amp;field=134&amp;demo=2" TargetMode="External"/><Relationship Id="rId1628" Type="http://schemas.openxmlformats.org/officeDocument/2006/relationships/hyperlink" Target="https://login.consultant.ru/link/?req=doc&amp;base=LAW&amp;n=480012&amp;date=20.02.2025&amp;dst=579&amp;field=134&amp;demo=2" TargetMode="External"/><Relationship Id="rId1975" Type="http://schemas.openxmlformats.org/officeDocument/2006/relationships/hyperlink" Target="https://login.consultant.ru/link/?req=doc&amp;base=LAW&amp;n=453614&amp;date=20.02.2025&amp;dst=100338&amp;field=134&amp;demo=2" TargetMode="External"/><Relationship Id="rId3190" Type="http://schemas.openxmlformats.org/officeDocument/2006/relationships/hyperlink" Target="https://login.consultant.ru/link/?req=doc&amp;base=LAW&amp;n=284136&amp;date=20.02.2025&amp;dst=100010&amp;field=134&amp;demo=2" TargetMode="External"/><Relationship Id="rId4034" Type="http://schemas.openxmlformats.org/officeDocument/2006/relationships/hyperlink" Target="https://login.consultant.ru/link/?req=doc&amp;base=LAW&amp;n=60665&amp;date=20.02.2025&amp;dst=100014&amp;field=134&amp;demo=2" TargetMode="External"/><Relationship Id="rId4241" Type="http://schemas.openxmlformats.org/officeDocument/2006/relationships/hyperlink" Target="https://login.consultant.ru/link/?req=doc&amp;base=LAW&amp;n=176348&amp;date=20.02.2025&amp;dst=100016&amp;field=134&amp;demo=2" TargetMode="External"/><Relationship Id="rId7397" Type="http://schemas.openxmlformats.org/officeDocument/2006/relationships/hyperlink" Target="https://login.consultant.ru/link/?req=doc&amp;base=LAW&amp;n=339077&amp;date=20.02.2025&amp;dst=100008&amp;field=134&amp;demo=2" TargetMode="External"/><Relationship Id="rId1835" Type="http://schemas.openxmlformats.org/officeDocument/2006/relationships/hyperlink" Target="https://login.consultant.ru/link/?req=doc&amp;base=LAW&amp;n=488463&amp;date=20.02.2025&amp;dst=100255&amp;field=134&amp;demo=2" TargetMode="External"/><Relationship Id="rId3050" Type="http://schemas.openxmlformats.org/officeDocument/2006/relationships/hyperlink" Target="https://login.consultant.ru/link/?req=doc&amp;base=LAW&amp;n=378774&amp;date=20.02.2025&amp;dst=100061&amp;field=134&amp;demo=2" TargetMode="External"/><Relationship Id="rId4101" Type="http://schemas.openxmlformats.org/officeDocument/2006/relationships/hyperlink" Target="https://login.consultant.ru/link/?req=doc&amp;base=LAW&amp;n=201315&amp;date=20.02.2025&amp;dst=100439&amp;field=134&amp;demo=2" TargetMode="External"/><Relationship Id="rId7257" Type="http://schemas.openxmlformats.org/officeDocument/2006/relationships/hyperlink" Target="https://login.consultant.ru/link/?req=doc&amp;base=LAW&amp;n=149647&amp;date=20.02.2025&amp;dst=100100&amp;field=134&amp;demo=2" TargetMode="External"/><Relationship Id="rId7464" Type="http://schemas.openxmlformats.org/officeDocument/2006/relationships/hyperlink" Target="https://login.consultant.ru/link/?req=doc&amp;base=LAW&amp;n=200014&amp;date=20.02.2025&amp;dst=100063&amp;field=134&amp;demo=2" TargetMode="External"/><Relationship Id="rId1902" Type="http://schemas.openxmlformats.org/officeDocument/2006/relationships/hyperlink" Target="https://login.consultant.ru/link/?req=doc&amp;base=LAW&amp;n=497583&amp;date=20.02.2025&amp;dst=100029&amp;field=134&amp;demo=2" TargetMode="External"/><Relationship Id="rId6066" Type="http://schemas.openxmlformats.org/officeDocument/2006/relationships/hyperlink" Target="https://login.consultant.ru/link/?req=doc&amp;base=LAW&amp;n=149644&amp;date=20.02.2025&amp;dst=100014&amp;field=134&amp;demo=2" TargetMode="External"/><Relationship Id="rId7117" Type="http://schemas.openxmlformats.org/officeDocument/2006/relationships/hyperlink" Target="https://login.consultant.ru/link/?req=doc&amp;base=LAW&amp;n=422114&amp;date=20.02.2025&amp;dst=100069&amp;field=134&amp;demo=2" TargetMode="External"/><Relationship Id="rId7671" Type="http://schemas.openxmlformats.org/officeDocument/2006/relationships/hyperlink" Target="https://login.consultant.ru/link/?req=doc&amp;base=LAW&amp;n=494425&amp;date=20.02.2025&amp;dst=100085&amp;field=134&amp;demo=2" TargetMode="External"/><Relationship Id="rId3867" Type="http://schemas.openxmlformats.org/officeDocument/2006/relationships/hyperlink" Target="https://login.consultant.ru/link/?req=doc&amp;base=LAW&amp;n=200675&amp;date=20.02.2025&amp;dst=100009&amp;field=134&amp;demo=2" TargetMode="External"/><Relationship Id="rId4918" Type="http://schemas.openxmlformats.org/officeDocument/2006/relationships/hyperlink" Target="https://login.consultant.ru/link/?req=doc&amp;base=LAW&amp;n=142234&amp;date=20.02.2025&amp;dst=100228&amp;field=134&amp;demo=2" TargetMode="External"/><Relationship Id="rId6273" Type="http://schemas.openxmlformats.org/officeDocument/2006/relationships/hyperlink" Target="https://login.consultant.ru/link/?req=doc&amp;base=LAW&amp;n=446159&amp;date=20.02.2025&amp;dst=100392&amp;field=134&amp;demo=2" TargetMode="External"/><Relationship Id="rId6480" Type="http://schemas.openxmlformats.org/officeDocument/2006/relationships/hyperlink" Target="https://login.consultant.ru/link/?req=doc&amp;base=LAW&amp;n=310107&amp;date=20.02.2025&amp;dst=100185&amp;field=134&amp;demo=2" TargetMode="External"/><Relationship Id="rId7324" Type="http://schemas.openxmlformats.org/officeDocument/2006/relationships/hyperlink" Target="https://login.consultant.ru/link/?req=doc&amp;base=LAW&amp;n=352432&amp;date=20.02.2025&amp;dst=100038&amp;field=134&amp;demo=2" TargetMode="External"/><Relationship Id="rId7531" Type="http://schemas.openxmlformats.org/officeDocument/2006/relationships/hyperlink" Target="https://login.consultant.ru/link/?req=doc&amp;base=LAW&amp;n=446159&amp;date=20.02.2025&amp;dst=100519&amp;field=134&amp;demo=2" TargetMode="External"/><Relationship Id="rId788" Type="http://schemas.openxmlformats.org/officeDocument/2006/relationships/hyperlink" Target="https://login.consultant.ru/link/?req=doc&amp;base=LAW&amp;n=453614&amp;date=20.02.2025&amp;dst=100076&amp;field=134&amp;demo=2" TargetMode="External"/><Relationship Id="rId995" Type="http://schemas.openxmlformats.org/officeDocument/2006/relationships/hyperlink" Target="https://login.consultant.ru/link/?req=doc&amp;base=LAW&amp;n=126747&amp;date=20.02.2025&amp;dst=100042&amp;field=134&amp;demo=2" TargetMode="External"/><Relationship Id="rId2469" Type="http://schemas.openxmlformats.org/officeDocument/2006/relationships/hyperlink" Target="https://login.consultant.ru/link/?req=doc&amp;base=LAW&amp;n=453614&amp;date=20.02.2025&amp;dst=100468&amp;field=134&amp;demo=2" TargetMode="External"/><Relationship Id="rId2676" Type="http://schemas.openxmlformats.org/officeDocument/2006/relationships/hyperlink" Target="https://login.consultant.ru/link/?req=doc&amp;base=LAW&amp;n=191539&amp;date=20.02.2025&amp;dst=100032&amp;field=134&amp;demo=2" TargetMode="External"/><Relationship Id="rId2883" Type="http://schemas.openxmlformats.org/officeDocument/2006/relationships/hyperlink" Target="https://login.consultant.ru/link/?req=doc&amp;base=LAW&amp;n=320402&amp;date=20.02.2025&amp;dst=100014&amp;field=134&amp;demo=2" TargetMode="External"/><Relationship Id="rId3727" Type="http://schemas.openxmlformats.org/officeDocument/2006/relationships/hyperlink" Target="https://login.consultant.ru/link/?req=doc&amp;base=LAW&amp;n=386885&amp;date=20.02.2025&amp;dst=100024&amp;field=134&amp;demo=2" TargetMode="External"/><Relationship Id="rId3934" Type="http://schemas.openxmlformats.org/officeDocument/2006/relationships/hyperlink" Target="https://login.consultant.ru/link/?req=doc&amp;base=LAW&amp;n=495184&amp;date=20.02.2025&amp;dst=2632&amp;field=134&amp;demo=2" TargetMode="External"/><Relationship Id="rId5082" Type="http://schemas.openxmlformats.org/officeDocument/2006/relationships/hyperlink" Target="https://login.consultant.ru/link/?req=doc&amp;base=LAW&amp;n=182886&amp;date=20.02.2025&amp;dst=100021&amp;field=134&amp;demo=2" TargetMode="External"/><Relationship Id="rId6133" Type="http://schemas.openxmlformats.org/officeDocument/2006/relationships/hyperlink" Target="https://login.consultant.ru/link/?req=doc&amp;base=LAW&amp;n=190445&amp;date=20.02.2025&amp;dst=100012&amp;field=134&amp;demo=2" TargetMode="External"/><Relationship Id="rId6340" Type="http://schemas.openxmlformats.org/officeDocument/2006/relationships/hyperlink" Target="https://login.consultant.ru/link/?req=doc&amp;base=LAW&amp;n=303433&amp;date=20.02.2025&amp;dst=100010&amp;field=134&amp;demo=2" TargetMode="External"/><Relationship Id="rId648" Type="http://schemas.openxmlformats.org/officeDocument/2006/relationships/hyperlink" Target="https://login.consultant.ru/link/?req=doc&amp;base=LAW&amp;n=483069&amp;date=20.02.2025&amp;dst=100226&amp;field=134&amp;demo=2" TargetMode="External"/><Relationship Id="rId855" Type="http://schemas.openxmlformats.org/officeDocument/2006/relationships/hyperlink" Target="https://login.consultant.ru/link/?req=doc&amp;base=LAW&amp;n=453614&amp;date=20.02.2025&amp;dst=100102&amp;field=134&amp;demo=2" TargetMode="External"/><Relationship Id="rId1278" Type="http://schemas.openxmlformats.org/officeDocument/2006/relationships/hyperlink" Target="https://login.consultant.ru/link/?req=doc&amp;base=LAW&amp;n=483136&amp;date=20.02.2025&amp;dst=100070&amp;field=134&amp;demo=2" TargetMode="External"/><Relationship Id="rId1485" Type="http://schemas.openxmlformats.org/officeDocument/2006/relationships/hyperlink" Target="https://login.consultant.ru/link/?req=doc&amp;base=LAW&amp;n=489832&amp;date=20.02.2025&amp;dst=100057&amp;field=134&amp;demo=2" TargetMode="External"/><Relationship Id="rId1692" Type="http://schemas.openxmlformats.org/officeDocument/2006/relationships/hyperlink" Target="https://login.consultant.ru/link/?req=doc&amp;base=LAW&amp;n=471223&amp;date=20.02.2025&amp;dst=100465&amp;field=134&amp;demo=2" TargetMode="External"/><Relationship Id="rId2329" Type="http://schemas.openxmlformats.org/officeDocument/2006/relationships/hyperlink" Target="https://login.consultant.ru/link/?req=doc&amp;base=LAW&amp;n=493265&amp;date=20.02.2025&amp;dst=100437&amp;field=134&amp;demo=2" TargetMode="External"/><Relationship Id="rId2536" Type="http://schemas.openxmlformats.org/officeDocument/2006/relationships/hyperlink" Target="https://login.consultant.ru/link/?req=doc&amp;base=LAW&amp;n=330662&amp;date=20.02.2025&amp;dst=100009&amp;field=134&amp;demo=2" TargetMode="External"/><Relationship Id="rId2743" Type="http://schemas.openxmlformats.org/officeDocument/2006/relationships/hyperlink" Target="https://login.consultant.ru/link/?req=doc&amp;base=LAW&amp;n=483355&amp;date=20.02.2025&amp;dst=72&amp;field=134&amp;demo=2" TargetMode="External"/><Relationship Id="rId5899" Type="http://schemas.openxmlformats.org/officeDocument/2006/relationships/hyperlink" Target="https://login.consultant.ru/link/?req=doc&amp;base=LAW&amp;n=483416&amp;date=20.02.2025&amp;dst=11009&amp;field=134&amp;demo=2" TargetMode="External"/><Relationship Id="rId6200" Type="http://schemas.openxmlformats.org/officeDocument/2006/relationships/hyperlink" Target="https://login.consultant.ru/link/?req=doc&amp;base=LAW&amp;n=494457&amp;date=20.02.2025&amp;dst=3&amp;field=134&amp;demo=2" TargetMode="External"/><Relationship Id="rId508" Type="http://schemas.openxmlformats.org/officeDocument/2006/relationships/hyperlink" Target="https://login.consultant.ru/link/?req=doc&amp;base=LAW&amp;n=66072&amp;date=20.02.2025&amp;dst=100008&amp;field=134&amp;demo=2" TargetMode="External"/><Relationship Id="rId715" Type="http://schemas.openxmlformats.org/officeDocument/2006/relationships/hyperlink" Target="https://login.consultant.ru/link/?req=doc&amp;base=LAW&amp;n=495184&amp;date=20.02.2025&amp;dst=2656&amp;field=134&amp;demo=2" TargetMode="External"/><Relationship Id="rId922" Type="http://schemas.openxmlformats.org/officeDocument/2006/relationships/hyperlink" Target="https://login.consultant.ru/link/?req=doc&amp;base=LAW&amp;n=300233&amp;date=20.02.2025&amp;dst=100060&amp;field=134&amp;demo=2" TargetMode="External"/><Relationship Id="rId1138" Type="http://schemas.openxmlformats.org/officeDocument/2006/relationships/hyperlink" Target="https://login.consultant.ru/link/?req=doc&amp;base=LAW&amp;n=57344&amp;date=20.02.2025&amp;dst=100011&amp;field=134&amp;demo=2" TargetMode="External"/><Relationship Id="rId1345" Type="http://schemas.openxmlformats.org/officeDocument/2006/relationships/hyperlink" Target="https://login.consultant.ru/link/?req=doc&amp;base=LAW&amp;n=483238&amp;date=20.02.2025&amp;dst=11250&amp;field=134&amp;demo=2" TargetMode="External"/><Relationship Id="rId1552" Type="http://schemas.openxmlformats.org/officeDocument/2006/relationships/hyperlink" Target="https://login.consultant.ru/link/?req=doc&amp;base=LAW&amp;n=173823&amp;date=20.02.2025&amp;dst=100026&amp;field=134&amp;demo=2" TargetMode="External"/><Relationship Id="rId2603" Type="http://schemas.openxmlformats.org/officeDocument/2006/relationships/hyperlink" Target="https://login.consultant.ru/link/?req=doc&amp;base=LAW&amp;n=464071&amp;date=20.02.2025&amp;dst=100015&amp;field=134&amp;demo=2" TargetMode="External"/><Relationship Id="rId2950" Type="http://schemas.openxmlformats.org/officeDocument/2006/relationships/hyperlink" Target="https://login.consultant.ru/link/?req=doc&amp;base=LAW&amp;n=355692&amp;date=20.02.2025&amp;dst=100032&amp;field=134&amp;demo=2" TargetMode="External"/><Relationship Id="rId5759" Type="http://schemas.openxmlformats.org/officeDocument/2006/relationships/hyperlink" Target="https://login.consultant.ru/link/?req=doc&amp;base=LAW&amp;n=446159&amp;date=20.02.2025&amp;dst=100151&amp;field=134&amp;demo=2" TargetMode="External"/><Relationship Id="rId1205" Type="http://schemas.openxmlformats.org/officeDocument/2006/relationships/hyperlink" Target="https://login.consultant.ru/link/?req=doc&amp;base=LAW&amp;n=162603&amp;date=20.02.2025&amp;dst=100009&amp;field=134&amp;demo=2" TargetMode="External"/><Relationship Id="rId2810" Type="http://schemas.openxmlformats.org/officeDocument/2006/relationships/hyperlink" Target="https://login.consultant.ru/link/?req=doc&amp;base=LAW&amp;n=421794&amp;date=20.02.2025&amp;dst=100034&amp;field=134&amp;demo=2" TargetMode="External"/><Relationship Id="rId4568" Type="http://schemas.openxmlformats.org/officeDocument/2006/relationships/hyperlink" Target="https://login.consultant.ru/link/?req=doc&amp;base=LAW&amp;n=153899&amp;date=20.02.2025&amp;dst=100031&amp;field=134&amp;demo=2" TargetMode="External"/><Relationship Id="rId5966" Type="http://schemas.openxmlformats.org/officeDocument/2006/relationships/hyperlink" Target="https://login.consultant.ru/link/?req=doc&amp;base=LAW&amp;n=436421&amp;date=20.02.2025&amp;dst=100167&amp;field=134&amp;demo=2" TargetMode="External"/><Relationship Id="rId7181" Type="http://schemas.openxmlformats.org/officeDocument/2006/relationships/hyperlink" Target="https://login.consultant.ru/link/?req=doc&amp;base=LAW&amp;n=450395&amp;date=20.02.2025&amp;dst=100031&amp;field=134&amp;demo=2" TargetMode="External"/><Relationship Id="rId51" Type="http://schemas.openxmlformats.org/officeDocument/2006/relationships/hyperlink" Target="https://login.consultant.ru/link/?req=doc&amp;base=LAW&amp;n=494748&amp;date=20.02.2025&amp;dst=100010&amp;field=134&amp;demo=2" TargetMode="External"/><Relationship Id="rId1412" Type="http://schemas.openxmlformats.org/officeDocument/2006/relationships/hyperlink" Target="https://login.consultant.ru/link/?req=doc&amp;base=LAW&amp;n=341800&amp;date=20.02.2025&amp;dst=100009&amp;field=134&amp;demo=2" TargetMode="External"/><Relationship Id="rId3377" Type="http://schemas.openxmlformats.org/officeDocument/2006/relationships/hyperlink" Target="https://login.consultant.ru/link/?req=doc&amp;base=LAW&amp;n=492068&amp;date=20.02.2025&amp;dst=611&amp;field=134&amp;demo=2" TargetMode="External"/><Relationship Id="rId4775" Type="http://schemas.openxmlformats.org/officeDocument/2006/relationships/hyperlink" Target="https://login.consultant.ru/link/?req=doc&amp;base=LAW&amp;n=165926&amp;date=20.02.2025&amp;dst=100044&amp;field=134&amp;demo=2" TargetMode="External"/><Relationship Id="rId4982" Type="http://schemas.openxmlformats.org/officeDocument/2006/relationships/hyperlink" Target="https://login.consultant.ru/link/?req=doc&amp;base=LAW&amp;n=487135&amp;date=20.02.2025&amp;dst=851&amp;field=134&amp;demo=2" TargetMode="External"/><Relationship Id="rId5619" Type="http://schemas.openxmlformats.org/officeDocument/2006/relationships/hyperlink" Target="https://login.consultant.ru/link/?req=doc&amp;base=LAW&amp;n=201285&amp;date=20.02.2025&amp;dst=100205&amp;field=134&amp;demo=2" TargetMode="External"/><Relationship Id="rId5826" Type="http://schemas.openxmlformats.org/officeDocument/2006/relationships/hyperlink" Target="https://login.consultant.ru/link/?req=doc&amp;base=LAW&amp;n=446159&amp;date=20.02.2025&amp;dst=100213&amp;field=134&amp;demo=2" TargetMode="External"/><Relationship Id="rId7041" Type="http://schemas.openxmlformats.org/officeDocument/2006/relationships/hyperlink" Target="https://login.consultant.ru/link/?req=doc&amp;base=LAW&amp;n=494748&amp;date=20.02.2025&amp;dst=100176&amp;field=134&amp;demo=2" TargetMode="External"/><Relationship Id="rId298" Type="http://schemas.openxmlformats.org/officeDocument/2006/relationships/hyperlink" Target="https://login.consultant.ru/link/?req=doc&amp;base=LAW&amp;n=494748&amp;date=20.02.2025&amp;dst=100014&amp;field=134&amp;demo=2" TargetMode="External"/><Relationship Id="rId3584" Type="http://schemas.openxmlformats.org/officeDocument/2006/relationships/hyperlink" Target="https://login.consultant.ru/link/?req=doc&amp;base=LAW&amp;n=466790&amp;date=20.02.2025&amp;dst=2672&amp;field=134&amp;demo=2" TargetMode="External"/><Relationship Id="rId3791" Type="http://schemas.openxmlformats.org/officeDocument/2006/relationships/hyperlink" Target="https://login.consultant.ru/link/?req=doc&amp;base=LAW&amp;n=495184&amp;date=20.02.2025&amp;dst=103226&amp;field=134&amp;demo=2" TargetMode="External"/><Relationship Id="rId4428" Type="http://schemas.openxmlformats.org/officeDocument/2006/relationships/hyperlink" Target="https://login.consultant.ru/link/?req=doc&amp;base=LAW&amp;n=420803&amp;date=20.02.2025&amp;dst=100307&amp;field=134&amp;demo=2" TargetMode="External"/><Relationship Id="rId4635" Type="http://schemas.openxmlformats.org/officeDocument/2006/relationships/hyperlink" Target="https://login.consultant.ru/link/?req=doc&amp;base=LAW&amp;n=201617&amp;date=20.02.2025&amp;dst=100283&amp;field=134&amp;demo=2" TargetMode="External"/><Relationship Id="rId4842" Type="http://schemas.openxmlformats.org/officeDocument/2006/relationships/hyperlink" Target="https://login.consultant.ru/link/?req=doc&amp;base=LAW&amp;n=165824&amp;date=20.02.2025&amp;dst=100055&amp;field=134&amp;demo=2" TargetMode="External"/><Relationship Id="rId158" Type="http://schemas.openxmlformats.org/officeDocument/2006/relationships/hyperlink" Target="https://login.consultant.ru/link/?req=doc&amp;base=LAW&amp;n=200019&amp;date=20.02.2025&amp;dst=100044&amp;field=134&amp;demo=2" TargetMode="External"/><Relationship Id="rId2186" Type="http://schemas.openxmlformats.org/officeDocument/2006/relationships/hyperlink" Target="https://login.consultant.ru/link/?req=doc&amp;base=LAW&amp;n=432443&amp;date=20.02.2025&amp;dst=100054&amp;field=134&amp;demo=2" TargetMode="External"/><Relationship Id="rId2393" Type="http://schemas.openxmlformats.org/officeDocument/2006/relationships/hyperlink" Target="https://login.consultant.ru/link/?req=doc&amp;base=LAW&amp;n=173823&amp;date=20.02.2025&amp;dst=100104&amp;field=134&amp;demo=2" TargetMode="External"/><Relationship Id="rId3237" Type="http://schemas.openxmlformats.org/officeDocument/2006/relationships/hyperlink" Target="https://login.consultant.ru/link/?req=doc&amp;base=LAW&amp;n=186924&amp;date=20.02.2025&amp;dst=100290&amp;field=134&amp;demo=2" TargetMode="External"/><Relationship Id="rId3444" Type="http://schemas.openxmlformats.org/officeDocument/2006/relationships/hyperlink" Target="https://login.consultant.ru/link/?req=doc&amp;base=LAW&amp;n=210226&amp;date=20.02.2025&amp;dst=100559&amp;field=134&amp;demo=2" TargetMode="External"/><Relationship Id="rId3651" Type="http://schemas.openxmlformats.org/officeDocument/2006/relationships/hyperlink" Target="https://login.consultant.ru/link/?req=doc&amp;base=LAW&amp;n=137655&amp;date=20.02.2025&amp;dst=100014&amp;field=134&amp;demo=2" TargetMode="External"/><Relationship Id="rId4702" Type="http://schemas.openxmlformats.org/officeDocument/2006/relationships/hyperlink" Target="https://login.consultant.ru/link/?req=doc&amp;base=LAW&amp;n=492748&amp;date=20.02.2025&amp;dst=100023&amp;field=134&amp;demo=2" TargetMode="External"/><Relationship Id="rId365" Type="http://schemas.openxmlformats.org/officeDocument/2006/relationships/hyperlink" Target="https://login.consultant.ru/link/?req=doc&amp;base=LAW&amp;n=121355&amp;date=20.02.2025&amp;dst=100286&amp;field=134&amp;demo=2" TargetMode="External"/><Relationship Id="rId572" Type="http://schemas.openxmlformats.org/officeDocument/2006/relationships/hyperlink" Target="https://login.consultant.ru/link/?req=doc&amp;base=LAW&amp;n=370103&amp;date=20.02.2025&amp;dst=100010&amp;field=134&amp;demo=2" TargetMode="External"/><Relationship Id="rId2046" Type="http://schemas.openxmlformats.org/officeDocument/2006/relationships/hyperlink" Target="https://login.consultant.ru/link/?req=doc&amp;base=LAW&amp;n=171230&amp;date=20.02.2025&amp;dst=100082&amp;field=134&amp;demo=2" TargetMode="External"/><Relationship Id="rId2253" Type="http://schemas.openxmlformats.org/officeDocument/2006/relationships/hyperlink" Target="https://login.consultant.ru/link/?req=doc&amp;base=LAW&amp;n=161943&amp;date=20.02.2025&amp;dst=100008&amp;field=134&amp;demo=2" TargetMode="External"/><Relationship Id="rId2460" Type="http://schemas.openxmlformats.org/officeDocument/2006/relationships/hyperlink" Target="https://login.consultant.ru/link/?req=doc&amp;base=LAW&amp;n=173867&amp;date=20.02.2025&amp;dst=100127&amp;field=134&amp;demo=2" TargetMode="External"/><Relationship Id="rId3304" Type="http://schemas.openxmlformats.org/officeDocument/2006/relationships/hyperlink" Target="https://login.consultant.ru/link/?req=doc&amp;base=LAW&amp;n=494642&amp;date=20.02.2025&amp;demo=2" TargetMode="External"/><Relationship Id="rId3511" Type="http://schemas.openxmlformats.org/officeDocument/2006/relationships/hyperlink" Target="https://login.consultant.ru/link/?req=doc&amp;base=LAW&amp;n=422066&amp;date=20.02.2025&amp;dst=100675&amp;field=134&amp;demo=2" TargetMode="External"/><Relationship Id="rId6667" Type="http://schemas.openxmlformats.org/officeDocument/2006/relationships/hyperlink" Target="https://login.consultant.ru/link/?req=doc&amp;base=LAW&amp;n=493196&amp;date=20.02.2025&amp;dst=100039&amp;field=134&amp;demo=2" TargetMode="External"/><Relationship Id="rId6874" Type="http://schemas.openxmlformats.org/officeDocument/2006/relationships/hyperlink" Target="https://login.consultant.ru/link/?req=doc&amp;base=LAW&amp;n=169838&amp;date=20.02.2025&amp;dst=100069&amp;field=134&amp;demo=2" TargetMode="External"/><Relationship Id="rId7718" Type="http://schemas.openxmlformats.org/officeDocument/2006/relationships/hyperlink" Target="https://login.consultant.ru/link/?req=doc&amp;base=LAW&amp;n=453993&amp;date=20.02.2025&amp;dst=100513&amp;field=134&amp;demo=2" TargetMode="External"/><Relationship Id="rId225" Type="http://schemas.openxmlformats.org/officeDocument/2006/relationships/hyperlink" Target="https://login.consultant.ru/link/?req=doc&amp;base=LAW&amp;n=421791&amp;date=20.02.2025&amp;dst=100009&amp;field=134&amp;demo=2" TargetMode="External"/><Relationship Id="rId432" Type="http://schemas.openxmlformats.org/officeDocument/2006/relationships/hyperlink" Target="https://login.consultant.ru/link/?req=doc&amp;base=LAW&amp;n=172504&amp;date=20.02.2025&amp;dst=100013&amp;field=134&amp;demo=2" TargetMode="External"/><Relationship Id="rId1062" Type="http://schemas.openxmlformats.org/officeDocument/2006/relationships/hyperlink" Target="https://login.consultant.ru/link/?req=doc&amp;base=LAW&amp;n=173202&amp;date=20.02.2025&amp;dst=100051&amp;field=134&amp;demo=2" TargetMode="External"/><Relationship Id="rId2113" Type="http://schemas.openxmlformats.org/officeDocument/2006/relationships/hyperlink" Target="https://login.consultant.ru/link/?req=doc&amp;base=LAW&amp;n=173823&amp;date=20.02.2025&amp;dst=100037&amp;field=134&amp;demo=2" TargetMode="External"/><Relationship Id="rId2320" Type="http://schemas.openxmlformats.org/officeDocument/2006/relationships/hyperlink" Target="https://login.consultant.ru/link/?req=doc&amp;base=LAW&amp;n=441772&amp;date=20.02.2025&amp;dst=100090&amp;field=134&amp;demo=2" TargetMode="External"/><Relationship Id="rId5269" Type="http://schemas.openxmlformats.org/officeDocument/2006/relationships/hyperlink" Target="https://login.consultant.ru/link/?req=doc&amp;base=LAW&amp;n=160066&amp;date=20.02.2025&amp;dst=100014&amp;field=134&amp;demo=2" TargetMode="External"/><Relationship Id="rId5476" Type="http://schemas.openxmlformats.org/officeDocument/2006/relationships/hyperlink" Target="https://login.consultant.ru/link/?req=doc&amp;base=LAW&amp;n=201254&amp;date=20.02.2025&amp;dst=100160&amp;field=134&amp;demo=2" TargetMode="External"/><Relationship Id="rId5683" Type="http://schemas.openxmlformats.org/officeDocument/2006/relationships/hyperlink" Target="https://login.consultant.ru/link/?req=doc&amp;base=LAW&amp;n=158407&amp;date=20.02.2025&amp;dst=100012&amp;field=134&amp;demo=2" TargetMode="External"/><Relationship Id="rId6527" Type="http://schemas.openxmlformats.org/officeDocument/2006/relationships/hyperlink" Target="https://login.consultant.ru/link/?req=doc&amp;base=LAW&amp;n=450395&amp;date=20.02.2025&amp;dst=100024&amp;field=134&amp;demo=2" TargetMode="External"/><Relationship Id="rId6734" Type="http://schemas.openxmlformats.org/officeDocument/2006/relationships/hyperlink" Target="https://login.consultant.ru/link/?req=doc&amp;base=LAW&amp;n=436199&amp;date=20.02.2025&amp;dst=100042&amp;field=134&amp;demo=2" TargetMode="External"/><Relationship Id="rId4078" Type="http://schemas.openxmlformats.org/officeDocument/2006/relationships/hyperlink" Target="https://login.consultant.ru/link/?req=doc&amp;base=LAW&amp;n=201280&amp;date=20.02.2025&amp;dst=100027&amp;field=134&amp;demo=2" TargetMode="External"/><Relationship Id="rId4285" Type="http://schemas.openxmlformats.org/officeDocument/2006/relationships/hyperlink" Target="https://login.consultant.ru/link/?req=doc&amp;base=LAW&amp;n=103113&amp;date=20.02.2025&amp;dst=100047&amp;field=134&amp;demo=2" TargetMode="External"/><Relationship Id="rId4492" Type="http://schemas.openxmlformats.org/officeDocument/2006/relationships/hyperlink" Target="https://login.consultant.ru/link/?req=doc&amp;base=LAW&amp;n=494794&amp;date=20.02.2025&amp;dst=100013&amp;field=134&amp;demo=2" TargetMode="External"/><Relationship Id="rId5129" Type="http://schemas.openxmlformats.org/officeDocument/2006/relationships/hyperlink" Target="https://login.consultant.ru/link/?req=doc&amp;base=LAW&amp;n=309984&amp;date=20.02.2025&amp;dst=100014&amp;field=134&amp;demo=2" TargetMode="External"/><Relationship Id="rId5336" Type="http://schemas.openxmlformats.org/officeDocument/2006/relationships/hyperlink" Target="https://login.consultant.ru/link/?req=doc&amp;base=LAW&amp;n=186978&amp;date=20.02.2025&amp;dst=100147&amp;field=134&amp;demo=2" TargetMode="External"/><Relationship Id="rId5543" Type="http://schemas.openxmlformats.org/officeDocument/2006/relationships/hyperlink" Target="https://login.consultant.ru/link/?req=doc&amp;base=LAW&amp;n=213706&amp;date=20.02.2025&amp;dst=100029&amp;field=134&amp;demo=2" TargetMode="External"/><Relationship Id="rId5890" Type="http://schemas.openxmlformats.org/officeDocument/2006/relationships/hyperlink" Target="https://login.consultant.ru/link/?req=doc&amp;base=LAW&amp;n=220284&amp;date=20.02.2025&amp;dst=100034&amp;field=134&amp;demo=2" TargetMode="External"/><Relationship Id="rId6941" Type="http://schemas.openxmlformats.org/officeDocument/2006/relationships/hyperlink" Target="https://login.consultant.ru/link/?req=doc&amp;base=LAW&amp;n=182886&amp;date=20.02.2025&amp;dst=100036&amp;field=134&amp;demo=2" TargetMode="External"/><Relationship Id="rId1879" Type="http://schemas.openxmlformats.org/officeDocument/2006/relationships/hyperlink" Target="https://login.consultant.ru/link/?req=doc&amp;base=LAW&amp;n=453614&amp;date=20.02.2025&amp;dst=100296&amp;field=134&amp;demo=2" TargetMode="External"/><Relationship Id="rId3094" Type="http://schemas.openxmlformats.org/officeDocument/2006/relationships/hyperlink" Target="https://login.consultant.ru/link/?req=doc&amp;base=LAW&amp;n=329978&amp;date=20.02.2025&amp;dst=100017&amp;field=134&amp;demo=2" TargetMode="External"/><Relationship Id="rId4145" Type="http://schemas.openxmlformats.org/officeDocument/2006/relationships/hyperlink" Target="https://login.consultant.ru/link/?req=doc&amp;base=LAW&amp;n=302863&amp;date=20.02.2025&amp;dst=100009&amp;field=134&amp;demo=2" TargetMode="External"/><Relationship Id="rId5750" Type="http://schemas.openxmlformats.org/officeDocument/2006/relationships/hyperlink" Target="https://login.consultant.ru/link/?req=doc&amp;base=LAW&amp;n=200730&amp;date=20.02.2025&amp;dst=100105&amp;field=134&amp;demo=2" TargetMode="External"/><Relationship Id="rId6801" Type="http://schemas.openxmlformats.org/officeDocument/2006/relationships/hyperlink" Target="https://login.consultant.ru/link/?req=doc&amp;base=LAW&amp;n=325551&amp;date=20.02.2025&amp;dst=100077&amp;field=134&amp;demo=2" TargetMode="External"/><Relationship Id="rId1739" Type="http://schemas.openxmlformats.org/officeDocument/2006/relationships/hyperlink" Target="https://login.consultant.ru/link/?req=doc&amp;base=LAW&amp;n=421016&amp;date=20.02.2025&amp;dst=100088&amp;field=134&amp;demo=2" TargetMode="External"/><Relationship Id="rId1946" Type="http://schemas.openxmlformats.org/officeDocument/2006/relationships/hyperlink" Target="https://login.consultant.ru/link/?req=doc&amp;base=LAW&amp;n=434578&amp;date=20.02.2025&amp;dst=100011&amp;field=134&amp;demo=2" TargetMode="External"/><Relationship Id="rId4005" Type="http://schemas.openxmlformats.org/officeDocument/2006/relationships/hyperlink" Target="https://login.consultant.ru/link/?req=doc&amp;base=LAW&amp;n=448195&amp;date=20.02.2025&amp;dst=100129&amp;field=134&amp;demo=2" TargetMode="External"/><Relationship Id="rId4352" Type="http://schemas.openxmlformats.org/officeDocument/2006/relationships/hyperlink" Target="https://login.consultant.ru/link/?req=doc&amp;base=LAW&amp;n=221223&amp;date=20.02.2025&amp;dst=100021&amp;field=134&amp;demo=2" TargetMode="External"/><Relationship Id="rId5403" Type="http://schemas.openxmlformats.org/officeDocument/2006/relationships/hyperlink" Target="https://login.consultant.ru/link/?req=doc&amp;base=LAW&amp;n=441772&amp;date=20.02.2025&amp;dst=100110&amp;field=134&amp;demo=2" TargetMode="External"/><Relationship Id="rId5610" Type="http://schemas.openxmlformats.org/officeDocument/2006/relationships/hyperlink" Target="https://login.consultant.ru/link/?req=doc&amp;base=LAW&amp;n=201315&amp;date=20.02.2025&amp;dst=100450&amp;field=134&amp;demo=2" TargetMode="External"/><Relationship Id="rId1806" Type="http://schemas.openxmlformats.org/officeDocument/2006/relationships/hyperlink" Target="https://login.consultant.ru/link/?req=doc&amp;base=LAW&amp;n=302861&amp;date=20.02.2025&amp;dst=100065&amp;field=134&amp;demo=2" TargetMode="External"/><Relationship Id="rId3161" Type="http://schemas.openxmlformats.org/officeDocument/2006/relationships/hyperlink" Target="https://login.consultant.ru/link/?req=doc&amp;base=LAW&amp;n=480361&amp;date=20.02.2025&amp;dst=100037&amp;field=134&amp;demo=2" TargetMode="External"/><Relationship Id="rId4212" Type="http://schemas.openxmlformats.org/officeDocument/2006/relationships/hyperlink" Target="https://login.consultant.ru/link/?req=doc&amp;base=LAW&amp;n=286707&amp;date=20.02.2025&amp;dst=100050&amp;field=134&amp;demo=2" TargetMode="External"/><Relationship Id="rId7368" Type="http://schemas.openxmlformats.org/officeDocument/2006/relationships/hyperlink" Target="https://login.consultant.ru/link/?req=doc&amp;base=LAW&amp;n=446159&amp;date=20.02.2025&amp;dst=100517&amp;field=134&amp;demo=2" TargetMode="External"/><Relationship Id="rId7575" Type="http://schemas.openxmlformats.org/officeDocument/2006/relationships/hyperlink" Target="https://login.consultant.ru/link/?req=doc&amp;base=LAW&amp;n=222062&amp;date=20.02.2025&amp;dst=100029&amp;field=134&amp;demo=2" TargetMode="External"/><Relationship Id="rId7782" Type="http://schemas.openxmlformats.org/officeDocument/2006/relationships/hyperlink" Target="https://login.consultant.ru/link/?req=doc&amp;base=LAW&amp;n=483128&amp;date=20.02.2025&amp;demo=2" TargetMode="External"/><Relationship Id="rId3021" Type="http://schemas.openxmlformats.org/officeDocument/2006/relationships/hyperlink" Target="https://login.consultant.ru/link/?req=doc&amp;base=LAW&amp;n=453614&amp;date=20.02.2025&amp;dst=100536&amp;field=134&amp;demo=2" TargetMode="External"/><Relationship Id="rId3978" Type="http://schemas.openxmlformats.org/officeDocument/2006/relationships/hyperlink" Target="https://login.consultant.ru/link/?req=doc&amp;base=LAW&amp;n=380602&amp;date=20.02.2025&amp;dst=104642&amp;field=134&amp;demo=2" TargetMode="External"/><Relationship Id="rId6177" Type="http://schemas.openxmlformats.org/officeDocument/2006/relationships/hyperlink" Target="https://login.consultant.ru/link/?req=doc&amp;base=LAW&amp;n=99079&amp;date=20.02.2025&amp;dst=100008&amp;field=134&amp;demo=2" TargetMode="External"/><Relationship Id="rId6384" Type="http://schemas.openxmlformats.org/officeDocument/2006/relationships/hyperlink" Target="https://login.consultant.ru/link/?req=doc&amp;base=LAW&amp;n=98270&amp;date=20.02.2025&amp;dst=100014&amp;field=134&amp;demo=2" TargetMode="External"/><Relationship Id="rId6591" Type="http://schemas.openxmlformats.org/officeDocument/2006/relationships/hyperlink" Target="https://login.consultant.ru/link/?req=doc&amp;base=LAW&amp;n=442770&amp;date=20.02.2025&amp;dst=100019&amp;field=134&amp;demo=2" TargetMode="External"/><Relationship Id="rId7228" Type="http://schemas.openxmlformats.org/officeDocument/2006/relationships/hyperlink" Target="https://login.consultant.ru/link/?req=doc&amp;base=LAW&amp;n=212390&amp;date=20.02.2025&amp;dst=100062&amp;field=134&amp;demo=2" TargetMode="External"/><Relationship Id="rId7435" Type="http://schemas.openxmlformats.org/officeDocument/2006/relationships/hyperlink" Target="https://login.consultant.ru/link/?req=doc&amp;base=LAW&amp;n=421868&amp;date=20.02.2025&amp;dst=100038&amp;field=134&amp;demo=2" TargetMode="External"/><Relationship Id="rId7642" Type="http://schemas.openxmlformats.org/officeDocument/2006/relationships/hyperlink" Target="https://login.consultant.ru/link/?req=doc&amp;base=LAW&amp;n=493196&amp;date=20.02.2025&amp;dst=100069&amp;field=134&amp;demo=2" TargetMode="External"/><Relationship Id="rId899" Type="http://schemas.openxmlformats.org/officeDocument/2006/relationships/hyperlink" Target="https://login.consultant.ru/link/?req=doc&amp;base=LAW&amp;n=355597&amp;date=20.02.2025&amp;dst=100010&amp;field=134&amp;demo=2" TargetMode="External"/><Relationship Id="rId2787" Type="http://schemas.openxmlformats.org/officeDocument/2006/relationships/hyperlink" Target="https://login.consultant.ru/link/?req=doc&amp;base=LAW&amp;n=483355&amp;date=20.02.2025&amp;dst=325&amp;field=134&amp;demo=2" TargetMode="External"/><Relationship Id="rId3838" Type="http://schemas.openxmlformats.org/officeDocument/2006/relationships/hyperlink" Target="https://login.consultant.ru/link/?req=doc&amp;base=LAW&amp;n=482770&amp;date=20.02.2025&amp;dst=100056&amp;field=134&amp;demo=2" TargetMode="External"/><Relationship Id="rId5193" Type="http://schemas.openxmlformats.org/officeDocument/2006/relationships/hyperlink" Target="https://login.consultant.ru/link/?req=doc&amp;base=LAW&amp;n=405342&amp;date=20.02.2025&amp;dst=100018&amp;field=134&amp;demo=2" TargetMode="External"/><Relationship Id="rId6037" Type="http://schemas.openxmlformats.org/officeDocument/2006/relationships/hyperlink" Target="https://login.consultant.ru/link/?req=doc&amp;base=LAW&amp;n=201315&amp;date=20.02.2025&amp;dst=100457&amp;field=134&amp;demo=2" TargetMode="External"/><Relationship Id="rId6244" Type="http://schemas.openxmlformats.org/officeDocument/2006/relationships/hyperlink" Target="https://login.consultant.ru/link/?req=doc&amp;base=LAW&amp;n=323893&amp;date=20.02.2025&amp;dst=100411&amp;field=134&amp;demo=2" TargetMode="External"/><Relationship Id="rId6451" Type="http://schemas.openxmlformats.org/officeDocument/2006/relationships/hyperlink" Target="https://login.consultant.ru/link/?req=doc&amp;base=LAW&amp;n=296431&amp;date=20.02.2025&amp;dst=100013&amp;field=134&amp;demo=2" TargetMode="External"/><Relationship Id="rId7502" Type="http://schemas.openxmlformats.org/officeDocument/2006/relationships/hyperlink" Target="https://login.consultant.ru/link/?req=doc&amp;base=LAW&amp;n=149788&amp;date=20.02.2025&amp;dst=100093&amp;field=134&amp;demo=2" TargetMode="External"/><Relationship Id="rId759" Type="http://schemas.openxmlformats.org/officeDocument/2006/relationships/hyperlink" Target="https://login.consultant.ru/link/?req=doc&amp;base=LAW&amp;n=483238&amp;date=20.02.2025&amp;dst=11043&amp;field=134&amp;demo=2" TargetMode="External"/><Relationship Id="rId966" Type="http://schemas.openxmlformats.org/officeDocument/2006/relationships/hyperlink" Target="https://login.consultant.ru/link/?req=doc&amp;base=LAW&amp;n=201259&amp;date=20.02.2025&amp;dst=100048&amp;field=134&amp;demo=2" TargetMode="External"/><Relationship Id="rId1389" Type="http://schemas.openxmlformats.org/officeDocument/2006/relationships/hyperlink" Target="https://login.consultant.ru/link/?req=doc&amp;base=LAW&amp;n=483052&amp;date=20.02.2025&amp;dst=100042&amp;field=134&amp;demo=2" TargetMode="External"/><Relationship Id="rId1596" Type="http://schemas.openxmlformats.org/officeDocument/2006/relationships/hyperlink" Target="https://login.consultant.ru/link/?req=doc&amp;base=LAW&amp;n=480361&amp;date=20.02.2025&amp;dst=100029&amp;field=134&amp;demo=2" TargetMode="External"/><Relationship Id="rId2647" Type="http://schemas.openxmlformats.org/officeDocument/2006/relationships/hyperlink" Target="https://login.consultant.ru/link/?req=doc&amp;base=LAW&amp;n=381361&amp;date=20.02.2025&amp;dst=100011&amp;field=134&amp;demo=2" TargetMode="External"/><Relationship Id="rId2994" Type="http://schemas.openxmlformats.org/officeDocument/2006/relationships/hyperlink" Target="https://login.consultant.ru/link/?req=doc&amp;base=LAW&amp;n=436792&amp;date=20.02.2025&amp;dst=358&amp;field=134&amp;demo=2" TargetMode="External"/><Relationship Id="rId5053" Type="http://schemas.openxmlformats.org/officeDocument/2006/relationships/hyperlink" Target="https://login.consultant.ru/link/?req=doc&amp;base=LAW&amp;n=201260&amp;date=20.02.2025&amp;dst=100044&amp;field=134&amp;demo=2" TargetMode="External"/><Relationship Id="rId5260" Type="http://schemas.openxmlformats.org/officeDocument/2006/relationships/hyperlink" Target="https://login.consultant.ru/link/?req=doc&amp;base=LAW&amp;n=201157&amp;date=20.02.2025&amp;dst=100076&amp;field=134&amp;demo=2" TargetMode="External"/><Relationship Id="rId6104" Type="http://schemas.openxmlformats.org/officeDocument/2006/relationships/hyperlink" Target="https://login.consultant.ru/link/?req=doc&amp;base=LAW&amp;n=446159&amp;date=20.02.2025&amp;dst=100294&amp;field=134&amp;demo=2" TargetMode="External"/><Relationship Id="rId6311" Type="http://schemas.openxmlformats.org/officeDocument/2006/relationships/hyperlink" Target="https://login.consultant.ru/link/?req=doc&amp;base=LAW&amp;n=470677&amp;date=20.02.2025&amp;dst=100883&amp;field=134&amp;demo=2" TargetMode="External"/><Relationship Id="rId619" Type="http://schemas.openxmlformats.org/officeDocument/2006/relationships/hyperlink" Target="https://login.consultant.ru/link/?req=doc&amp;base=LAW&amp;n=453614&amp;date=20.02.2025&amp;dst=100021&amp;field=134&amp;demo=2" TargetMode="External"/><Relationship Id="rId1249" Type="http://schemas.openxmlformats.org/officeDocument/2006/relationships/hyperlink" Target="https://login.consultant.ru/link/?req=doc&amp;base=LAW&amp;n=495184&amp;date=20.02.2025&amp;dst=1227&amp;field=134&amp;demo=2" TargetMode="External"/><Relationship Id="rId2854" Type="http://schemas.openxmlformats.org/officeDocument/2006/relationships/hyperlink" Target="https://login.consultant.ru/link/?req=doc&amp;base=LAW&amp;n=422114&amp;date=20.02.2025&amp;dst=100018&amp;field=134&amp;demo=2" TargetMode="External"/><Relationship Id="rId3905" Type="http://schemas.openxmlformats.org/officeDocument/2006/relationships/hyperlink" Target="https://login.consultant.ru/link/?req=doc&amp;base=LAW&amp;n=341895&amp;date=20.02.2025&amp;dst=100055&amp;field=134&amp;demo=2" TargetMode="External"/><Relationship Id="rId5120" Type="http://schemas.openxmlformats.org/officeDocument/2006/relationships/hyperlink" Target="https://login.consultant.ru/link/?req=doc&amp;base=LAW&amp;n=282616&amp;date=20.02.2025&amp;dst=100038&amp;field=134&amp;demo=2" TargetMode="External"/><Relationship Id="rId95" Type="http://schemas.openxmlformats.org/officeDocument/2006/relationships/hyperlink" Target="https://login.consultant.ru/link/?req=doc&amp;base=LAW&amp;n=182886&amp;date=20.02.2025&amp;dst=100010&amp;field=134&amp;demo=2" TargetMode="External"/><Relationship Id="rId826" Type="http://schemas.openxmlformats.org/officeDocument/2006/relationships/hyperlink" Target="https://login.consultant.ru/link/?req=doc&amp;base=LAW&amp;n=195024&amp;date=20.02.2025&amp;dst=100131&amp;field=134&amp;demo=2" TargetMode="External"/><Relationship Id="rId1109" Type="http://schemas.openxmlformats.org/officeDocument/2006/relationships/hyperlink" Target="https://login.consultant.ru/link/?req=doc&amp;base=LAW&amp;n=378690&amp;date=20.02.2025&amp;dst=100010&amp;field=134&amp;demo=2" TargetMode="External"/><Relationship Id="rId1456" Type="http://schemas.openxmlformats.org/officeDocument/2006/relationships/hyperlink" Target="https://login.consultant.ru/link/?req=doc&amp;base=LAW&amp;n=416227&amp;date=20.02.2025&amp;dst=100009&amp;field=134&amp;demo=2" TargetMode="External"/><Relationship Id="rId1663" Type="http://schemas.openxmlformats.org/officeDocument/2006/relationships/hyperlink" Target="https://login.consultant.ru/link/?req=doc&amp;base=LAW&amp;n=153483&amp;date=20.02.2025&amp;dst=100009&amp;field=134&amp;demo=2" TargetMode="External"/><Relationship Id="rId1870" Type="http://schemas.openxmlformats.org/officeDocument/2006/relationships/hyperlink" Target="https://login.consultant.ru/link/?req=doc&amp;base=LAW&amp;n=381386&amp;date=20.02.2025&amp;dst=100010&amp;field=134&amp;demo=2" TargetMode="External"/><Relationship Id="rId2507" Type="http://schemas.openxmlformats.org/officeDocument/2006/relationships/hyperlink" Target="https://login.consultant.ru/link/?req=doc&amp;base=LAW&amp;n=201265&amp;date=20.02.2025&amp;dst=100298&amp;field=134&amp;demo=2" TargetMode="External"/><Relationship Id="rId2714" Type="http://schemas.openxmlformats.org/officeDocument/2006/relationships/hyperlink" Target="https://login.consultant.ru/link/?req=doc&amp;base=LAW&amp;n=117191&amp;date=20.02.2025&amp;dst=100043&amp;field=134&amp;demo=2" TargetMode="External"/><Relationship Id="rId2921" Type="http://schemas.openxmlformats.org/officeDocument/2006/relationships/hyperlink" Target="https://login.consultant.ru/link/?req=doc&amp;base=LAW&amp;n=439913&amp;date=20.02.2025&amp;dst=100026&amp;field=134&amp;demo=2" TargetMode="External"/><Relationship Id="rId7085" Type="http://schemas.openxmlformats.org/officeDocument/2006/relationships/hyperlink" Target="https://login.consultant.ru/link/?req=doc&amp;base=LAW&amp;n=201712&amp;date=20.02.2025&amp;dst=100555&amp;field=134&amp;demo=2" TargetMode="External"/><Relationship Id="rId1316" Type="http://schemas.openxmlformats.org/officeDocument/2006/relationships/hyperlink" Target="https://login.consultant.ru/link/?req=doc&amp;base=LAW&amp;n=200674&amp;date=20.02.2025&amp;dst=100027&amp;field=134&amp;demo=2" TargetMode="External"/><Relationship Id="rId1523" Type="http://schemas.openxmlformats.org/officeDocument/2006/relationships/hyperlink" Target="https://login.consultant.ru/link/?req=doc&amp;base=LAW&amp;n=178862&amp;date=20.02.2025&amp;dst=100011&amp;field=134&amp;demo=2" TargetMode="External"/><Relationship Id="rId1730" Type="http://schemas.openxmlformats.org/officeDocument/2006/relationships/hyperlink" Target="https://login.consultant.ru/link/?req=doc&amp;base=LAW&amp;n=483416&amp;date=20.02.2025&amp;dst=10997&amp;field=134&amp;demo=2" TargetMode="External"/><Relationship Id="rId4679" Type="http://schemas.openxmlformats.org/officeDocument/2006/relationships/hyperlink" Target="https://login.consultant.ru/link/?req=doc&amp;base=LAW&amp;n=482878&amp;date=20.02.2025&amp;dst=33&amp;field=134&amp;demo=2" TargetMode="External"/><Relationship Id="rId4886" Type="http://schemas.openxmlformats.org/officeDocument/2006/relationships/hyperlink" Target="https://login.consultant.ru/link/?req=doc&amp;base=LAW&amp;n=130936&amp;date=20.02.2025&amp;dst=100049&amp;field=134&amp;demo=2" TargetMode="External"/><Relationship Id="rId5937" Type="http://schemas.openxmlformats.org/officeDocument/2006/relationships/hyperlink" Target="https://login.consultant.ru/link/?req=doc&amp;base=LAW&amp;n=372698&amp;date=20.02.2025&amp;dst=100020&amp;field=134&amp;demo=2" TargetMode="External"/><Relationship Id="rId7292" Type="http://schemas.openxmlformats.org/officeDocument/2006/relationships/hyperlink" Target="https://login.consultant.ru/link/?req=doc&amp;base=LAW&amp;n=321547&amp;date=20.02.2025&amp;dst=100161&amp;field=134&amp;demo=2" TargetMode="External"/><Relationship Id="rId22" Type="http://schemas.openxmlformats.org/officeDocument/2006/relationships/hyperlink" Target="https://login.consultant.ru/link/?req=doc&amp;base=LAW&amp;n=370085&amp;date=20.02.2025&amp;dst=100009&amp;field=134&amp;demo=2" TargetMode="External"/><Relationship Id="rId3488" Type="http://schemas.openxmlformats.org/officeDocument/2006/relationships/hyperlink" Target="https://login.consultant.ru/link/?req=doc&amp;base=LAW&amp;n=449350&amp;date=20.02.2025&amp;dst=100102&amp;field=134&amp;demo=2" TargetMode="External"/><Relationship Id="rId3695" Type="http://schemas.openxmlformats.org/officeDocument/2006/relationships/hyperlink" Target="https://login.consultant.ru/link/?req=doc&amp;base=LAW&amp;n=357773&amp;date=20.02.2025&amp;dst=100031&amp;field=134&amp;demo=2" TargetMode="External"/><Relationship Id="rId4539" Type="http://schemas.openxmlformats.org/officeDocument/2006/relationships/hyperlink" Target="https://login.consultant.ru/link/?req=doc&amp;base=LAW&amp;n=497804&amp;date=20.02.2025&amp;dst=101391&amp;field=134&amp;demo=2" TargetMode="External"/><Relationship Id="rId4746" Type="http://schemas.openxmlformats.org/officeDocument/2006/relationships/hyperlink" Target="https://login.consultant.ru/link/?req=doc&amp;base=LAW&amp;n=314690&amp;date=20.02.2025&amp;dst=100008&amp;field=134&amp;demo=2" TargetMode="External"/><Relationship Id="rId4953" Type="http://schemas.openxmlformats.org/officeDocument/2006/relationships/hyperlink" Target="https://login.consultant.ru/link/?req=doc&amp;base=LAW&amp;n=149639&amp;date=20.02.2025&amp;dst=100102&amp;field=134&amp;demo=2" TargetMode="External"/><Relationship Id="rId7152" Type="http://schemas.openxmlformats.org/officeDocument/2006/relationships/hyperlink" Target="https://login.consultant.ru/link/?req=doc&amp;base=LAW&amp;n=446159&amp;date=20.02.2025&amp;dst=100496&amp;field=134&amp;demo=2" TargetMode="External"/><Relationship Id="rId2297" Type="http://schemas.openxmlformats.org/officeDocument/2006/relationships/hyperlink" Target="https://login.consultant.ru/link/?req=doc&amp;base=LAW&amp;n=441772&amp;date=20.02.2025&amp;dst=100077&amp;field=134&amp;demo=2" TargetMode="External"/><Relationship Id="rId3348" Type="http://schemas.openxmlformats.org/officeDocument/2006/relationships/hyperlink" Target="https://login.consultant.ru/link/?req=doc&amp;base=LAW&amp;n=455443&amp;date=20.02.2025&amp;dst=100024&amp;field=134&amp;demo=2" TargetMode="External"/><Relationship Id="rId3555" Type="http://schemas.openxmlformats.org/officeDocument/2006/relationships/hyperlink" Target="https://login.consultant.ru/link/?req=doc&amp;base=LAW&amp;n=497705&amp;date=20.02.2025&amp;dst=100023&amp;field=134&amp;demo=2" TargetMode="External"/><Relationship Id="rId3762" Type="http://schemas.openxmlformats.org/officeDocument/2006/relationships/hyperlink" Target="https://login.consultant.ru/link/?req=doc&amp;base=LAW&amp;n=482763&amp;date=20.02.2025&amp;dst=169&amp;field=134&amp;demo=2" TargetMode="External"/><Relationship Id="rId4606" Type="http://schemas.openxmlformats.org/officeDocument/2006/relationships/hyperlink" Target="https://login.consultant.ru/link/?req=doc&amp;base=LAW&amp;n=377261&amp;date=20.02.2025&amp;dst=100012&amp;field=134&amp;demo=2" TargetMode="External"/><Relationship Id="rId4813" Type="http://schemas.openxmlformats.org/officeDocument/2006/relationships/hyperlink" Target="https://login.consultant.ru/link/?req=doc&amp;base=LAW&amp;n=465775&amp;date=20.02.2025&amp;dst=101274&amp;field=134&amp;demo=2" TargetMode="External"/><Relationship Id="rId7012" Type="http://schemas.openxmlformats.org/officeDocument/2006/relationships/hyperlink" Target="https://login.consultant.ru/link/?req=doc&amp;base=LAW&amp;n=372707&amp;date=20.02.2025&amp;dst=100033&amp;field=134&amp;demo=2" TargetMode="External"/><Relationship Id="rId269" Type="http://schemas.openxmlformats.org/officeDocument/2006/relationships/hyperlink" Target="https://login.consultant.ru/link/?req=doc&amp;base=LAW&amp;n=413549&amp;date=20.02.2025&amp;dst=100501&amp;field=134&amp;demo=2" TargetMode="External"/><Relationship Id="rId476" Type="http://schemas.openxmlformats.org/officeDocument/2006/relationships/hyperlink" Target="https://login.consultant.ru/link/?req=doc&amp;base=LAW&amp;n=412688&amp;date=20.02.2025&amp;dst=100015&amp;field=134&amp;demo=2" TargetMode="External"/><Relationship Id="rId683" Type="http://schemas.openxmlformats.org/officeDocument/2006/relationships/hyperlink" Target="https://login.consultant.ru/link/?req=doc&amp;base=LAW&amp;n=453614&amp;date=20.02.2025&amp;dst=100043&amp;field=134&amp;demo=2" TargetMode="External"/><Relationship Id="rId890" Type="http://schemas.openxmlformats.org/officeDocument/2006/relationships/hyperlink" Target="https://login.consultant.ru/link/?req=doc&amp;base=LAW&amp;n=156551&amp;date=20.02.2025&amp;dst=100014&amp;field=134&amp;demo=2" TargetMode="External"/><Relationship Id="rId2157" Type="http://schemas.openxmlformats.org/officeDocument/2006/relationships/hyperlink" Target="https://login.consultant.ru/link/?req=doc&amp;base=LAW&amp;n=441772&amp;date=20.02.2025&amp;dst=100052&amp;field=134&amp;demo=2" TargetMode="External"/><Relationship Id="rId2364" Type="http://schemas.openxmlformats.org/officeDocument/2006/relationships/hyperlink" Target="https://login.consultant.ru/link/?req=doc&amp;base=LAW&amp;n=173867&amp;date=20.02.2025&amp;dst=100106&amp;field=134&amp;demo=2" TargetMode="External"/><Relationship Id="rId2571" Type="http://schemas.openxmlformats.org/officeDocument/2006/relationships/hyperlink" Target="https://login.consultant.ru/link/?req=doc&amp;base=LAW&amp;n=377644&amp;date=20.02.2025&amp;dst=100015&amp;field=134&amp;demo=2" TargetMode="External"/><Relationship Id="rId3208" Type="http://schemas.openxmlformats.org/officeDocument/2006/relationships/hyperlink" Target="https://login.consultant.ru/link/?req=doc&amp;base=LAW&amp;n=197413&amp;date=20.02.2025&amp;dst=100024&amp;field=134&amp;demo=2" TargetMode="External"/><Relationship Id="rId3415" Type="http://schemas.openxmlformats.org/officeDocument/2006/relationships/hyperlink" Target="https://login.consultant.ru/link/?req=doc&amp;base=LAW&amp;n=497705&amp;date=20.02.2025&amp;dst=100013&amp;field=134&amp;demo=2" TargetMode="External"/><Relationship Id="rId6778" Type="http://schemas.openxmlformats.org/officeDocument/2006/relationships/hyperlink" Target="https://login.consultant.ru/link/?req=doc&amp;base=LAW&amp;n=221582&amp;date=20.02.2025&amp;dst=100265&amp;field=134&amp;demo=2" TargetMode="External"/><Relationship Id="rId129" Type="http://schemas.openxmlformats.org/officeDocument/2006/relationships/hyperlink" Target="https://login.consultant.ru/link/?req=doc&amp;base=LAW&amp;n=370085&amp;date=20.02.2025&amp;dst=100010&amp;field=134&amp;demo=2" TargetMode="External"/><Relationship Id="rId336" Type="http://schemas.openxmlformats.org/officeDocument/2006/relationships/hyperlink" Target="https://login.consultant.ru/link/?req=doc&amp;base=LAW&amp;n=466790&amp;date=20.02.2025&amp;dst=663&amp;field=134&amp;demo=2" TargetMode="External"/><Relationship Id="rId543" Type="http://schemas.openxmlformats.org/officeDocument/2006/relationships/hyperlink" Target="https://login.consultant.ru/link/?req=doc&amp;base=LAW&amp;n=172661&amp;date=20.02.2025&amp;dst=100103&amp;field=134&amp;demo=2" TargetMode="External"/><Relationship Id="rId1173" Type="http://schemas.openxmlformats.org/officeDocument/2006/relationships/hyperlink" Target="https://login.consultant.ru/link/?req=doc&amp;base=LAW&amp;n=286537&amp;date=20.02.2025&amp;dst=100072&amp;field=134&amp;demo=2" TargetMode="External"/><Relationship Id="rId1380" Type="http://schemas.openxmlformats.org/officeDocument/2006/relationships/hyperlink" Target="https://login.consultant.ru/link/?req=doc&amp;base=LAW&amp;n=497804&amp;date=20.02.2025&amp;dst=101293&amp;field=134&amp;demo=2" TargetMode="External"/><Relationship Id="rId2017" Type="http://schemas.openxmlformats.org/officeDocument/2006/relationships/hyperlink" Target="https://login.consultant.ru/link/?req=doc&amp;base=LAW&amp;n=217344&amp;date=20.02.2025&amp;dst=100010&amp;field=134&amp;demo=2" TargetMode="External"/><Relationship Id="rId2224" Type="http://schemas.openxmlformats.org/officeDocument/2006/relationships/hyperlink" Target="https://login.consultant.ru/link/?req=doc&amp;base=LAW&amp;n=453614&amp;date=20.02.2025&amp;dst=100421&amp;field=134&amp;demo=2" TargetMode="External"/><Relationship Id="rId3622" Type="http://schemas.openxmlformats.org/officeDocument/2006/relationships/hyperlink" Target="https://login.consultant.ru/link/?req=doc&amp;base=LAW&amp;n=194876&amp;date=20.02.2025&amp;dst=100020&amp;field=134&amp;demo=2" TargetMode="External"/><Relationship Id="rId5587" Type="http://schemas.openxmlformats.org/officeDocument/2006/relationships/hyperlink" Target="https://login.consultant.ru/link/?req=doc&amp;base=LAW&amp;n=314634&amp;date=20.02.2025&amp;dst=100020&amp;field=134&amp;demo=2" TargetMode="External"/><Relationship Id="rId6985" Type="http://schemas.openxmlformats.org/officeDocument/2006/relationships/hyperlink" Target="https://login.consultant.ru/link/?req=doc&amp;base=LAW&amp;n=116978&amp;date=20.02.2025&amp;dst=100113&amp;field=134&amp;demo=2" TargetMode="External"/><Relationship Id="rId403" Type="http://schemas.openxmlformats.org/officeDocument/2006/relationships/hyperlink" Target="https://login.consultant.ru/link/?req=doc&amp;base=LAW&amp;n=201313&amp;date=20.02.2025&amp;dst=100105&amp;field=134&amp;demo=2" TargetMode="External"/><Relationship Id="rId750" Type="http://schemas.openxmlformats.org/officeDocument/2006/relationships/hyperlink" Target="https://login.consultant.ru/link/?req=doc&amp;base=LAW&amp;n=404665&amp;date=20.02.2025&amp;dst=100023&amp;field=134&amp;demo=2" TargetMode="External"/><Relationship Id="rId1033" Type="http://schemas.openxmlformats.org/officeDocument/2006/relationships/hyperlink" Target="https://login.consultant.ru/link/?req=doc&amp;base=LAW&amp;n=491336&amp;date=20.02.2025&amp;dst=100010&amp;field=134&amp;demo=2" TargetMode="External"/><Relationship Id="rId2431" Type="http://schemas.openxmlformats.org/officeDocument/2006/relationships/hyperlink" Target="https://login.consultant.ru/link/?req=doc&amp;base=LAW&amp;n=493265&amp;date=20.02.2025&amp;dst=584&amp;field=134&amp;demo=2" TargetMode="External"/><Relationship Id="rId4189" Type="http://schemas.openxmlformats.org/officeDocument/2006/relationships/hyperlink" Target="https://login.consultant.ru/link/?req=doc&amp;base=LAW&amp;n=453614&amp;date=20.02.2025&amp;dst=100742&amp;field=134&amp;demo=2" TargetMode="External"/><Relationship Id="rId5794" Type="http://schemas.openxmlformats.org/officeDocument/2006/relationships/hyperlink" Target="https://login.consultant.ru/link/?req=doc&amp;base=LAW&amp;n=483416&amp;date=20.02.2025&amp;dst=10982&amp;field=134&amp;demo=2" TargetMode="External"/><Relationship Id="rId6638" Type="http://schemas.openxmlformats.org/officeDocument/2006/relationships/hyperlink" Target="https://login.consultant.ru/link/?req=doc&amp;base=LAW&amp;n=446159&amp;date=20.02.2025&amp;dst=100448&amp;field=134&amp;demo=2" TargetMode="External"/><Relationship Id="rId6845" Type="http://schemas.openxmlformats.org/officeDocument/2006/relationships/hyperlink" Target="https://login.consultant.ru/link/?req=doc&amp;base=LAW&amp;n=446159&amp;date=20.02.2025&amp;dst=100463&amp;field=134&amp;demo=2" TargetMode="External"/><Relationship Id="rId610" Type="http://schemas.openxmlformats.org/officeDocument/2006/relationships/hyperlink" Target="https://login.consultant.ru/link/?req=doc&amp;base=LAW&amp;n=482535&amp;date=20.02.2025&amp;dst=100013&amp;field=134&amp;demo=2" TargetMode="External"/><Relationship Id="rId1240" Type="http://schemas.openxmlformats.org/officeDocument/2006/relationships/hyperlink" Target="https://login.consultant.ru/link/?req=doc&amp;base=LAW&amp;n=495184&amp;date=20.02.2025&amp;dst=103245&amp;field=134&amp;demo=2" TargetMode="External"/><Relationship Id="rId4049" Type="http://schemas.openxmlformats.org/officeDocument/2006/relationships/hyperlink" Target="https://login.consultant.ru/link/?req=doc&amp;base=LAW&amp;n=453614&amp;date=20.02.2025&amp;dst=100709&amp;field=134&amp;demo=2" TargetMode="External"/><Relationship Id="rId4396" Type="http://schemas.openxmlformats.org/officeDocument/2006/relationships/hyperlink" Target="https://login.consultant.ru/link/?req=doc&amp;base=LAW&amp;n=470677&amp;date=20.02.2025&amp;dst=100874&amp;field=134&amp;demo=2" TargetMode="External"/><Relationship Id="rId5447" Type="http://schemas.openxmlformats.org/officeDocument/2006/relationships/hyperlink" Target="https://login.consultant.ru/link/?req=doc&amp;base=LAW&amp;n=157966&amp;date=20.02.2025&amp;dst=100159&amp;field=134&amp;demo=2" TargetMode="External"/><Relationship Id="rId5654" Type="http://schemas.openxmlformats.org/officeDocument/2006/relationships/hyperlink" Target="https://login.consultant.ru/link/?req=doc&amp;base=LAW&amp;n=446159&amp;date=20.02.2025&amp;dst=100089&amp;field=134&amp;demo=2" TargetMode="External"/><Relationship Id="rId5861" Type="http://schemas.openxmlformats.org/officeDocument/2006/relationships/hyperlink" Target="https://login.consultant.ru/link/?req=doc&amp;base=LAW&amp;n=483416&amp;date=20.02.2025&amp;dst=11007&amp;field=134&amp;demo=2" TargetMode="External"/><Relationship Id="rId6705" Type="http://schemas.openxmlformats.org/officeDocument/2006/relationships/hyperlink" Target="https://login.consultant.ru/link/?req=doc&amp;base=LAW&amp;n=173867&amp;date=20.02.2025&amp;dst=100185&amp;field=134&amp;demo=2" TargetMode="External"/><Relationship Id="rId6912" Type="http://schemas.openxmlformats.org/officeDocument/2006/relationships/hyperlink" Target="https://login.consultant.ru/link/?req=doc&amp;base=LAW&amp;n=446159&amp;date=20.02.2025&amp;dst=100477&amp;field=134&amp;demo=2" TargetMode="External"/><Relationship Id="rId1100" Type="http://schemas.openxmlformats.org/officeDocument/2006/relationships/hyperlink" Target="https://login.consultant.ru/link/?req=doc&amp;base=LAW&amp;n=494938&amp;date=20.02.2025&amp;dst=100019&amp;field=134&amp;demo=2" TargetMode="External"/><Relationship Id="rId4256" Type="http://schemas.openxmlformats.org/officeDocument/2006/relationships/hyperlink" Target="https://login.consultant.ru/link/?req=doc&amp;base=LAW&amp;n=103112&amp;date=20.02.2025&amp;dst=100023&amp;field=134&amp;demo=2" TargetMode="External"/><Relationship Id="rId4463" Type="http://schemas.openxmlformats.org/officeDocument/2006/relationships/hyperlink" Target="https://login.consultant.ru/link/?req=doc&amp;base=LAW&amp;n=482514&amp;date=20.02.2025&amp;dst=100019&amp;field=134&amp;demo=2" TargetMode="External"/><Relationship Id="rId4670" Type="http://schemas.openxmlformats.org/officeDocument/2006/relationships/hyperlink" Target="https://login.consultant.ru/link/?req=doc&amp;base=LAW&amp;n=314698&amp;date=20.02.2025&amp;dst=100008&amp;field=134&amp;demo=2" TargetMode="External"/><Relationship Id="rId5307" Type="http://schemas.openxmlformats.org/officeDocument/2006/relationships/hyperlink" Target="https://login.consultant.ru/link/?req=doc&amp;base=LAW&amp;n=329276&amp;date=20.02.2025&amp;dst=100015&amp;field=134&amp;demo=2" TargetMode="External"/><Relationship Id="rId5514" Type="http://schemas.openxmlformats.org/officeDocument/2006/relationships/hyperlink" Target="https://login.consultant.ru/link/?req=doc&amp;base=LAW&amp;n=405900&amp;date=20.02.2025&amp;dst=100340&amp;field=134&amp;demo=2" TargetMode="External"/><Relationship Id="rId5721" Type="http://schemas.openxmlformats.org/officeDocument/2006/relationships/hyperlink" Target="https://login.consultant.ru/link/?req=doc&amp;base=LAW&amp;n=454133&amp;date=20.02.2025&amp;dst=100117&amp;field=134&amp;demo=2" TargetMode="External"/><Relationship Id="rId1917" Type="http://schemas.openxmlformats.org/officeDocument/2006/relationships/hyperlink" Target="https://login.consultant.ru/link/?req=doc&amp;base=LAW&amp;n=453614&amp;date=20.02.2025&amp;dst=100313&amp;field=134&amp;demo=2" TargetMode="External"/><Relationship Id="rId3065" Type="http://schemas.openxmlformats.org/officeDocument/2006/relationships/hyperlink" Target="https://login.consultant.ru/link/?req=doc&amp;base=LAW&amp;n=221582&amp;date=20.02.2025&amp;dst=100225&amp;field=134&amp;demo=2" TargetMode="External"/><Relationship Id="rId3272" Type="http://schemas.openxmlformats.org/officeDocument/2006/relationships/hyperlink" Target="https://login.consultant.ru/link/?req=doc&amp;base=LAW&amp;n=208840&amp;date=20.02.2025&amp;dst=100008&amp;field=134&amp;demo=2" TargetMode="External"/><Relationship Id="rId4116" Type="http://schemas.openxmlformats.org/officeDocument/2006/relationships/hyperlink" Target="https://login.consultant.ru/link/?req=doc&amp;base=LAW&amp;n=201284&amp;date=20.02.2025&amp;dst=100016&amp;field=134&amp;demo=2" TargetMode="External"/><Relationship Id="rId4323" Type="http://schemas.openxmlformats.org/officeDocument/2006/relationships/hyperlink" Target="https://login.consultant.ru/link/?req=doc&amp;base=LAW&amp;n=453614&amp;date=20.02.2025&amp;dst=100771&amp;field=134&amp;demo=2" TargetMode="External"/><Relationship Id="rId4530" Type="http://schemas.openxmlformats.org/officeDocument/2006/relationships/hyperlink" Target="https://login.consultant.ru/link/?req=doc&amp;base=LAW&amp;n=216069&amp;date=20.02.2025&amp;dst=100068&amp;field=134&amp;demo=2" TargetMode="External"/><Relationship Id="rId7479" Type="http://schemas.openxmlformats.org/officeDocument/2006/relationships/hyperlink" Target="https://login.consultant.ru/link/?req=doc&amp;base=LAW&amp;n=355594&amp;date=20.02.2025&amp;dst=100024&amp;field=134&amp;demo=2" TargetMode="External"/><Relationship Id="rId7686" Type="http://schemas.openxmlformats.org/officeDocument/2006/relationships/hyperlink" Target="https://login.consultant.ru/link/?req=doc&amp;base=LAW&amp;n=492192&amp;date=20.02.2025&amp;dst=11143&amp;field=134&amp;demo=2" TargetMode="External"/><Relationship Id="rId193" Type="http://schemas.openxmlformats.org/officeDocument/2006/relationships/hyperlink" Target="https://login.consultant.ru/link/?req=doc&amp;base=LAW&amp;n=339082&amp;date=20.02.2025&amp;dst=100010&amp;field=134&amp;demo=2" TargetMode="External"/><Relationship Id="rId2081" Type="http://schemas.openxmlformats.org/officeDocument/2006/relationships/hyperlink" Target="https://login.consultant.ru/link/?req=doc&amp;base=LAW&amp;n=102866&amp;date=20.02.2025&amp;dst=100016&amp;field=134&amp;demo=2" TargetMode="External"/><Relationship Id="rId3132" Type="http://schemas.openxmlformats.org/officeDocument/2006/relationships/hyperlink" Target="https://login.consultant.ru/link/?req=doc&amp;base=LAW&amp;n=483032&amp;date=20.02.2025&amp;dst=751&amp;field=134&amp;demo=2" TargetMode="External"/><Relationship Id="rId6288" Type="http://schemas.openxmlformats.org/officeDocument/2006/relationships/hyperlink" Target="https://login.consultant.ru/link/?req=doc&amp;base=LAW&amp;n=182643&amp;date=20.02.2025&amp;dst=100111&amp;field=134&amp;demo=2" TargetMode="External"/><Relationship Id="rId6495" Type="http://schemas.openxmlformats.org/officeDocument/2006/relationships/hyperlink" Target="https://login.consultant.ru/link/?req=doc&amp;base=LAW&amp;n=201315&amp;date=20.02.2025&amp;dst=100469&amp;field=134&amp;demo=2" TargetMode="External"/><Relationship Id="rId7339" Type="http://schemas.openxmlformats.org/officeDocument/2006/relationships/hyperlink" Target="https://login.consultant.ru/link/?req=doc&amp;base=LAW&amp;n=195024&amp;date=20.02.2025&amp;dst=100157&amp;field=134&amp;demo=2" TargetMode="External"/><Relationship Id="rId7546" Type="http://schemas.openxmlformats.org/officeDocument/2006/relationships/hyperlink" Target="https://login.consultant.ru/link/?req=doc&amp;base=LAW&amp;n=310807&amp;date=20.02.2025&amp;dst=100027&amp;field=134&amp;demo=2" TargetMode="External"/><Relationship Id="rId7753" Type="http://schemas.openxmlformats.org/officeDocument/2006/relationships/hyperlink" Target="https://login.consultant.ru/link/?req=doc&amp;base=LAW&amp;n=173823&amp;date=20.02.2025&amp;dst=100152&amp;field=134&amp;demo=2" TargetMode="External"/><Relationship Id="rId260" Type="http://schemas.openxmlformats.org/officeDocument/2006/relationships/hyperlink" Target="https://login.consultant.ru/link/?req=doc&amp;base=LAW&amp;n=491335&amp;date=20.02.2025&amp;dst=100010&amp;field=134&amp;demo=2" TargetMode="External"/><Relationship Id="rId5097" Type="http://schemas.openxmlformats.org/officeDocument/2006/relationships/hyperlink" Target="https://login.consultant.ru/link/?req=doc&amp;base=LAW&amp;n=453993&amp;date=20.02.2025&amp;dst=100464&amp;field=134&amp;demo=2" TargetMode="External"/><Relationship Id="rId6148" Type="http://schemas.openxmlformats.org/officeDocument/2006/relationships/hyperlink" Target="https://login.consultant.ru/link/?req=doc&amp;base=LAW&amp;n=446159&amp;date=20.02.2025&amp;dst=100339&amp;field=134&amp;demo=2" TargetMode="External"/><Relationship Id="rId6355" Type="http://schemas.openxmlformats.org/officeDocument/2006/relationships/hyperlink" Target="https://login.consultant.ru/link/?req=doc&amp;base=LAW&amp;n=482490&amp;date=20.02.2025&amp;dst=100009&amp;field=134&amp;demo=2" TargetMode="External"/><Relationship Id="rId7406" Type="http://schemas.openxmlformats.org/officeDocument/2006/relationships/hyperlink" Target="https://login.consultant.ru/link/?req=doc&amp;base=LAW&amp;n=108782&amp;date=20.02.2025&amp;dst=100012&amp;field=134&amp;demo=2" TargetMode="External"/><Relationship Id="rId120" Type="http://schemas.openxmlformats.org/officeDocument/2006/relationships/hyperlink" Target="https://login.consultant.ru/link/?req=doc&amp;base=LAW&amp;n=182886&amp;date=20.02.2025&amp;dst=100012&amp;field=134&amp;demo=2" TargetMode="External"/><Relationship Id="rId2898" Type="http://schemas.openxmlformats.org/officeDocument/2006/relationships/hyperlink" Target="https://login.consultant.ru/link/?req=doc&amp;base=LAW&amp;n=439913&amp;date=20.02.2025&amp;dst=100018&amp;field=134&amp;demo=2" TargetMode="External"/><Relationship Id="rId3949" Type="http://schemas.openxmlformats.org/officeDocument/2006/relationships/hyperlink" Target="https://login.consultant.ru/link/?req=doc&amp;base=LAW&amp;n=327685&amp;date=20.02.2025&amp;dst=100063&amp;field=134&amp;demo=2" TargetMode="External"/><Relationship Id="rId5164" Type="http://schemas.openxmlformats.org/officeDocument/2006/relationships/hyperlink" Target="https://login.consultant.ru/link/?req=doc&amp;base=LAW&amp;n=422114&amp;date=20.02.2025&amp;dst=100047&amp;field=134&amp;demo=2" TargetMode="External"/><Relationship Id="rId6008" Type="http://schemas.openxmlformats.org/officeDocument/2006/relationships/hyperlink" Target="https://login.consultant.ru/link/?req=doc&amp;base=LAW&amp;n=471052&amp;date=20.02.2025&amp;dst=100030&amp;field=134&amp;demo=2" TargetMode="External"/><Relationship Id="rId6215" Type="http://schemas.openxmlformats.org/officeDocument/2006/relationships/hyperlink" Target="https://login.consultant.ru/link/?req=doc&amp;base=LAW&amp;n=220909&amp;date=20.02.2025&amp;dst=100018&amp;field=134&amp;demo=2" TargetMode="External"/><Relationship Id="rId6562" Type="http://schemas.openxmlformats.org/officeDocument/2006/relationships/hyperlink" Target="https://login.consultant.ru/link/?req=doc&amp;base=LAW&amp;n=173123&amp;date=20.02.2025&amp;dst=100051&amp;field=134&amp;demo=2" TargetMode="External"/><Relationship Id="rId7613" Type="http://schemas.openxmlformats.org/officeDocument/2006/relationships/hyperlink" Target="https://login.consultant.ru/link/?req=doc&amp;base=LAW&amp;n=222062&amp;date=20.02.2025&amp;dst=100065&amp;field=134&amp;demo=2" TargetMode="External"/><Relationship Id="rId7820" Type="http://schemas.openxmlformats.org/officeDocument/2006/relationships/footer" Target="footer2.xml"/><Relationship Id="rId2758" Type="http://schemas.openxmlformats.org/officeDocument/2006/relationships/hyperlink" Target="https://login.consultant.ru/link/?req=doc&amp;base=LAW&amp;n=401873&amp;date=20.02.2025&amp;dst=100012&amp;field=134&amp;demo=2" TargetMode="External"/><Relationship Id="rId2965" Type="http://schemas.openxmlformats.org/officeDocument/2006/relationships/hyperlink" Target="https://login.consultant.ru/link/?req=doc&amp;base=LAW&amp;n=446093&amp;date=20.02.2025&amp;dst=100018&amp;field=134&amp;demo=2" TargetMode="External"/><Relationship Id="rId3809" Type="http://schemas.openxmlformats.org/officeDocument/2006/relationships/hyperlink" Target="https://login.consultant.ru/link/?req=doc&amp;base=LAW&amp;n=422114&amp;date=20.02.2025&amp;dst=100023&amp;field=134&amp;demo=2" TargetMode="External"/><Relationship Id="rId5024" Type="http://schemas.openxmlformats.org/officeDocument/2006/relationships/hyperlink" Target="https://login.consultant.ru/link/?req=doc&amp;base=LAW&amp;n=201718&amp;date=20.02.2025&amp;dst=100044&amp;field=134&amp;demo=2" TargetMode="External"/><Relationship Id="rId5371" Type="http://schemas.openxmlformats.org/officeDocument/2006/relationships/hyperlink" Target="https://login.consultant.ru/link/?req=doc&amp;base=LAW&amp;n=186980&amp;date=20.02.2025&amp;dst=100086&amp;field=134&amp;demo=2" TargetMode="External"/><Relationship Id="rId6422" Type="http://schemas.openxmlformats.org/officeDocument/2006/relationships/hyperlink" Target="https://login.consultant.ru/link/?req=doc&amp;base=LAW&amp;n=173867&amp;date=20.02.2025&amp;dst=100157&amp;field=134&amp;demo=2" TargetMode="External"/><Relationship Id="rId937" Type="http://schemas.openxmlformats.org/officeDocument/2006/relationships/hyperlink" Target="https://login.consultant.ru/link/?req=doc&amp;base=LAW&amp;n=344438&amp;date=20.02.2025&amp;dst=100024&amp;field=134&amp;demo=2" TargetMode="External"/><Relationship Id="rId1567" Type="http://schemas.openxmlformats.org/officeDocument/2006/relationships/hyperlink" Target="https://login.consultant.ru/link/?req=doc&amp;base=LAW&amp;n=165850&amp;date=20.02.2025&amp;dst=100055&amp;field=134&amp;demo=2" TargetMode="External"/><Relationship Id="rId1774" Type="http://schemas.openxmlformats.org/officeDocument/2006/relationships/hyperlink" Target="https://login.consultant.ru/link/?req=doc&amp;base=LAW&amp;n=434567&amp;date=20.02.2025&amp;dst=100010&amp;field=134&amp;demo=2" TargetMode="External"/><Relationship Id="rId1981" Type="http://schemas.openxmlformats.org/officeDocument/2006/relationships/hyperlink" Target="https://login.consultant.ru/link/?req=doc&amp;base=LAW&amp;n=453614&amp;date=20.02.2025&amp;dst=100343&amp;field=134&amp;demo=2" TargetMode="External"/><Relationship Id="rId2618" Type="http://schemas.openxmlformats.org/officeDocument/2006/relationships/hyperlink" Target="https://login.consultant.ru/link/?req=doc&amp;base=LAW&amp;n=180846&amp;date=20.02.2025&amp;dst=100308&amp;field=134&amp;demo=2" TargetMode="External"/><Relationship Id="rId2825" Type="http://schemas.openxmlformats.org/officeDocument/2006/relationships/hyperlink" Target="https://login.consultant.ru/link/?req=doc&amp;base=LAW&amp;n=449410&amp;date=20.02.2025&amp;dst=100015&amp;field=134&amp;demo=2" TargetMode="External"/><Relationship Id="rId4180" Type="http://schemas.openxmlformats.org/officeDocument/2006/relationships/hyperlink" Target="https://login.consultant.ru/link/?req=doc&amp;base=LAW&amp;n=201284&amp;date=20.02.2025&amp;dst=100045&amp;field=134&amp;demo=2" TargetMode="External"/><Relationship Id="rId5231" Type="http://schemas.openxmlformats.org/officeDocument/2006/relationships/hyperlink" Target="https://login.consultant.ru/link/?req=doc&amp;base=LAW&amp;n=102922&amp;date=20.02.2025&amp;dst=100035&amp;field=134&amp;demo=2" TargetMode="External"/><Relationship Id="rId66" Type="http://schemas.openxmlformats.org/officeDocument/2006/relationships/hyperlink" Target="https://login.consultant.ru/link/?req=doc&amp;base=LAW&amp;n=186924&amp;date=20.02.2025&amp;dst=100260&amp;field=134&amp;demo=2" TargetMode="External"/><Relationship Id="rId1427" Type="http://schemas.openxmlformats.org/officeDocument/2006/relationships/hyperlink" Target="https://login.consultant.ru/link/?req=doc&amp;base=LAW&amp;n=494631&amp;date=20.02.2025&amp;dst=384&amp;field=134&amp;demo=2" TargetMode="External"/><Relationship Id="rId1634" Type="http://schemas.openxmlformats.org/officeDocument/2006/relationships/hyperlink" Target="https://login.consultant.ru/link/?req=doc&amp;base=LAW&amp;n=146010&amp;date=20.02.2025&amp;dst=100009&amp;field=134&amp;demo=2" TargetMode="External"/><Relationship Id="rId1841" Type="http://schemas.openxmlformats.org/officeDocument/2006/relationships/hyperlink" Target="https://login.consultant.ru/link/?req=doc&amp;base=LAW&amp;n=208174&amp;date=20.02.2025&amp;dst=100011&amp;field=134&amp;demo=2" TargetMode="External"/><Relationship Id="rId4040" Type="http://schemas.openxmlformats.org/officeDocument/2006/relationships/hyperlink" Target="https://login.consultant.ru/link/?req=doc&amp;base=LAW&amp;n=453614&amp;date=20.02.2025&amp;dst=100702&amp;field=134&amp;demo=2" TargetMode="External"/><Relationship Id="rId4997" Type="http://schemas.openxmlformats.org/officeDocument/2006/relationships/hyperlink" Target="https://login.consultant.ru/link/?req=doc&amp;base=LAW&amp;n=201285&amp;date=20.02.2025&amp;dst=100157&amp;field=134&amp;demo=2" TargetMode="External"/><Relationship Id="rId7196" Type="http://schemas.openxmlformats.org/officeDocument/2006/relationships/hyperlink" Target="https://login.consultant.ru/link/?req=doc&amp;base=LAW&amp;n=436196&amp;date=20.02.2025&amp;dst=100057&amp;field=134&amp;demo=2" TargetMode="External"/><Relationship Id="rId3599" Type="http://schemas.openxmlformats.org/officeDocument/2006/relationships/hyperlink" Target="https://login.consultant.ru/link/?req=doc&amp;base=LAW&amp;n=466790&amp;date=20.02.2025&amp;dst=102971&amp;field=134&amp;demo=2" TargetMode="External"/><Relationship Id="rId4857" Type="http://schemas.openxmlformats.org/officeDocument/2006/relationships/hyperlink" Target="https://login.consultant.ru/link/?req=doc&amp;base=LAW&amp;n=200782&amp;date=20.02.2025&amp;dst=100180&amp;field=134&amp;demo=2" TargetMode="External"/><Relationship Id="rId7056" Type="http://schemas.openxmlformats.org/officeDocument/2006/relationships/hyperlink" Target="https://login.consultant.ru/link/?req=doc&amp;base=LAW&amp;n=371763&amp;date=20.02.2025&amp;dst=100334&amp;field=134&amp;demo=2" TargetMode="External"/><Relationship Id="rId7263" Type="http://schemas.openxmlformats.org/officeDocument/2006/relationships/hyperlink" Target="https://login.consultant.ru/link/?req=doc&amp;base=LAW&amp;n=350238&amp;date=20.02.2025&amp;dst=100006&amp;field=134&amp;demo=2" TargetMode="External"/><Relationship Id="rId7470" Type="http://schemas.openxmlformats.org/officeDocument/2006/relationships/hyperlink" Target="https://login.consultant.ru/link/?req=doc&amp;base=LAW&amp;n=386804&amp;date=20.02.2025&amp;dst=100033&amp;field=134&amp;demo=2" TargetMode="External"/><Relationship Id="rId1701" Type="http://schemas.openxmlformats.org/officeDocument/2006/relationships/hyperlink" Target="https://login.consultant.ru/link/?req=doc&amp;base=LAW&amp;n=470932&amp;date=20.02.2025&amp;dst=100036&amp;field=134&amp;demo=2" TargetMode="External"/><Relationship Id="rId3459" Type="http://schemas.openxmlformats.org/officeDocument/2006/relationships/hyperlink" Target="https://login.consultant.ru/link/?req=doc&amp;base=LAW&amp;n=493079&amp;date=20.02.2025&amp;dst=100011&amp;field=134&amp;demo=2" TargetMode="External"/><Relationship Id="rId3666" Type="http://schemas.openxmlformats.org/officeDocument/2006/relationships/hyperlink" Target="https://login.consultant.ru/link/?req=doc&amp;base=LAW&amp;n=492029&amp;date=20.02.2025&amp;dst=128589&amp;field=134&amp;demo=2" TargetMode="External"/><Relationship Id="rId5908" Type="http://schemas.openxmlformats.org/officeDocument/2006/relationships/hyperlink" Target="https://login.consultant.ru/link/?req=doc&amp;base=LAW&amp;n=125464&amp;date=20.02.2025&amp;dst=100031&amp;field=134&amp;demo=2" TargetMode="External"/><Relationship Id="rId6072" Type="http://schemas.openxmlformats.org/officeDocument/2006/relationships/hyperlink" Target="https://login.consultant.ru/link/?req=doc&amp;base=LAW&amp;n=286560&amp;date=20.02.2025&amp;dst=100057&amp;field=134&amp;demo=2" TargetMode="External"/><Relationship Id="rId7123" Type="http://schemas.openxmlformats.org/officeDocument/2006/relationships/hyperlink" Target="https://login.consultant.ru/link/?req=doc&amp;base=LAW&amp;n=69861&amp;date=20.02.2025&amp;dst=100038&amp;field=134&amp;demo=2" TargetMode="External"/><Relationship Id="rId7330" Type="http://schemas.openxmlformats.org/officeDocument/2006/relationships/hyperlink" Target="https://login.consultant.ru/link/?req=doc&amp;base=LAW&amp;n=453258&amp;date=20.02.2025&amp;dst=100020&amp;field=134&amp;demo=2" TargetMode="External"/><Relationship Id="rId587" Type="http://schemas.openxmlformats.org/officeDocument/2006/relationships/hyperlink" Target="https://login.consultant.ru/link/?req=doc&amp;base=LAW&amp;n=453257&amp;date=20.02.2025&amp;dst=100010&amp;field=134&amp;demo=2" TargetMode="External"/><Relationship Id="rId2268" Type="http://schemas.openxmlformats.org/officeDocument/2006/relationships/hyperlink" Target="https://login.consultant.ru/link/?req=doc&amp;base=LAW&amp;n=493265&amp;date=20.02.2025&amp;dst=100699&amp;field=134&amp;demo=2" TargetMode="External"/><Relationship Id="rId3319" Type="http://schemas.openxmlformats.org/officeDocument/2006/relationships/hyperlink" Target="https://login.consultant.ru/link/?req=doc&amp;base=LAW&amp;n=494642&amp;date=20.02.2025&amp;dst=100105&amp;field=134&amp;demo=2" TargetMode="External"/><Relationship Id="rId3873" Type="http://schemas.openxmlformats.org/officeDocument/2006/relationships/hyperlink" Target="https://login.consultant.ru/link/?req=doc&amp;base=LAW&amp;n=482770&amp;date=20.02.2025&amp;dst=100097&amp;field=134&amp;demo=2" TargetMode="External"/><Relationship Id="rId4717" Type="http://schemas.openxmlformats.org/officeDocument/2006/relationships/hyperlink" Target="https://login.consultant.ru/link/?req=doc&amp;base=LAW&amp;n=483137&amp;date=20.02.2025&amp;dst=100034&amp;field=134&amp;demo=2" TargetMode="External"/><Relationship Id="rId4924" Type="http://schemas.openxmlformats.org/officeDocument/2006/relationships/hyperlink" Target="https://login.consultant.ru/link/?req=doc&amp;base=LAW&amp;n=156508&amp;date=20.02.2025&amp;dst=100010&amp;field=134&amp;demo=2" TargetMode="External"/><Relationship Id="rId447" Type="http://schemas.openxmlformats.org/officeDocument/2006/relationships/hyperlink" Target="https://login.consultant.ru/link/?req=doc&amp;base=LAW&amp;n=102866&amp;date=20.02.2025&amp;dst=100011&amp;field=134&amp;demo=2" TargetMode="External"/><Relationship Id="rId794" Type="http://schemas.openxmlformats.org/officeDocument/2006/relationships/hyperlink" Target="https://login.consultant.ru/link/?req=doc&amp;base=LAW&amp;n=301031&amp;date=20.02.2025&amp;dst=100082&amp;field=134&amp;demo=2" TargetMode="External"/><Relationship Id="rId1077" Type="http://schemas.openxmlformats.org/officeDocument/2006/relationships/hyperlink" Target="https://login.consultant.ru/link/?req=doc&amp;base=LAW&amp;n=126022&amp;date=20.02.2025&amp;dst=100005&amp;field=134&amp;demo=2" TargetMode="External"/><Relationship Id="rId2128" Type="http://schemas.openxmlformats.org/officeDocument/2006/relationships/hyperlink" Target="https://login.consultant.ru/link/?req=doc&amp;base=LAW&amp;n=180722&amp;date=20.02.2025&amp;dst=100017&amp;field=134&amp;demo=2" TargetMode="External"/><Relationship Id="rId2475" Type="http://schemas.openxmlformats.org/officeDocument/2006/relationships/hyperlink" Target="https://login.consultant.ru/link/?req=doc&amp;base=LAW&amp;n=54577&amp;date=20.02.2025&amp;dst=100038&amp;field=134&amp;demo=2" TargetMode="External"/><Relationship Id="rId2682" Type="http://schemas.openxmlformats.org/officeDocument/2006/relationships/hyperlink" Target="https://login.consultant.ru/link/?req=doc&amp;base=LAW&amp;n=149440&amp;date=20.02.2025&amp;dst=100047&amp;field=134&amp;demo=2" TargetMode="External"/><Relationship Id="rId3526" Type="http://schemas.openxmlformats.org/officeDocument/2006/relationships/hyperlink" Target="https://login.consultant.ru/link/?req=doc&amp;base=LAW&amp;n=422066&amp;date=20.02.2025&amp;dst=100678&amp;field=134&amp;demo=2" TargetMode="External"/><Relationship Id="rId3733" Type="http://schemas.openxmlformats.org/officeDocument/2006/relationships/hyperlink" Target="https://login.consultant.ru/link/?req=doc&amp;base=LAW&amp;n=189521&amp;date=20.02.2025&amp;dst=100029&amp;field=134&amp;demo=2" TargetMode="External"/><Relationship Id="rId3940" Type="http://schemas.openxmlformats.org/officeDocument/2006/relationships/hyperlink" Target="https://login.consultant.ru/link/?req=doc&amp;base=LAW&amp;n=470866&amp;date=20.02.2025&amp;dst=154&amp;field=134&amp;demo=2" TargetMode="External"/><Relationship Id="rId6889" Type="http://schemas.openxmlformats.org/officeDocument/2006/relationships/hyperlink" Target="https://login.consultant.ru/link/?req=doc&amp;base=LAW&amp;n=201285&amp;date=20.02.2025&amp;dst=100436&amp;field=134&amp;demo=2" TargetMode="External"/><Relationship Id="rId654" Type="http://schemas.openxmlformats.org/officeDocument/2006/relationships/hyperlink" Target="https://login.consultant.ru/link/?req=doc&amp;base=LAW&amp;n=483069&amp;date=20.02.2025&amp;dst=100231&amp;field=134&amp;demo=2" TargetMode="External"/><Relationship Id="rId861" Type="http://schemas.openxmlformats.org/officeDocument/2006/relationships/hyperlink" Target="https://login.consultant.ru/link/?req=doc&amp;base=LAW&amp;n=145999&amp;date=20.02.2025&amp;dst=100009&amp;field=134&amp;demo=2" TargetMode="External"/><Relationship Id="rId1284" Type="http://schemas.openxmlformats.org/officeDocument/2006/relationships/hyperlink" Target="https://login.consultant.ru/link/?req=doc&amp;base=LAW&amp;n=483136&amp;date=20.02.2025&amp;dst=100075&amp;field=134&amp;demo=2" TargetMode="External"/><Relationship Id="rId1491" Type="http://schemas.openxmlformats.org/officeDocument/2006/relationships/hyperlink" Target="https://login.consultant.ru/link/?req=doc&amp;base=LAW&amp;n=483416&amp;date=20.02.2025&amp;dst=10989&amp;field=134&amp;demo=2" TargetMode="External"/><Relationship Id="rId2335" Type="http://schemas.openxmlformats.org/officeDocument/2006/relationships/hyperlink" Target="https://login.consultant.ru/link/?req=doc&amp;base=LAW&amp;n=463407&amp;date=20.02.2025&amp;dst=100044&amp;field=134&amp;demo=2" TargetMode="External"/><Relationship Id="rId2542" Type="http://schemas.openxmlformats.org/officeDocument/2006/relationships/hyperlink" Target="https://login.consultant.ru/link/?req=doc&amp;base=LAW&amp;n=491932&amp;date=20.02.2025&amp;dst=100038&amp;field=134&amp;demo=2" TargetMode="External"/><Relationship Id="rId3800" Type="http://schemas.openxmlformats.org/officeDocument/2006/relationships/hyperlink" Target="https://login.consultant.ru/link/?req=doc&amp;base=LAW&amp;n=495184&amp;date=20.02.2025&amp;dst=101431&amp;field=134&amp;demo=2" TargetMode="External"/><Relationship Id="rId5698" Type="http://schemas.openxmlformats.org/officeDocument/2006/relationships/hyperlink" Target="https://login.consultant.ru/link/?req=doc&amp;base=LAW&amp;n=219003&amp;date=20.02.2025&amp;dst=100015&amp;field=134&amp;demo=2" TargetMode="External"/><Relationship Id="rId6749" Type="http://schemas.openxmlformats.org/officeDocument/2006/relationships/hyperlink" Target="https://login.consultant.ru/link/?req=doc&amp;base=LAW&amp;n=446159&amp;date=20.02.2025&amp;dst=100456&amp;field=134&amp;demo=2" TargetMode="External"/><Relationship Id="rId6956" Type="http://schemas.openxmlformats.org/officeDocument/2006/relationships/hyperlink" Target="https://login.consultant.ru/link/?req=doc&amp;base=LAW&amp;n=158405&amp;date=20.02.2025&amp;dst=100085&amp;field=134&amp;demo=2" TargetMode="External"/><Relationship Id="rId307" Type="http://schemas.openxmlformats.org/officeDocument/2006/relationships/hyperlink" Target="https://login.consultant.ru/link/?req=doc&amp;base=LAW&amp;n=137655&amp;date=20.02.2025&amp;dst=100012&amp;field=134&amp;demo=2" TargetMode="External"/><Relationship Id="rId514" Type="http://schemas.openxmlformats.org/officeDocument/2006/relationships/hyperlink" Target="https://login.consultant.ru/link/?req=doc&amp;base=LAW&amp;n=149859&amp;date=20.02.2025&amp;dst=100013&amp;field=134&amp;demo=2" TargetMode="External"/><Relationship Id="rId721" Type="http://schemas.openxmlformats.org/officeDocument/2006/relationships/hyperlink" Target="https://login.consultant.ru/link/?req=doc&amp;base=LAW&amp;n=483069&amp;date=20.02.2025&amp;dst=100268&amp;field=134&amp;demo=2" TargetMode="External"/><Relationship Id="rId1144" Type="http://schemas.openxmlformats.org/officeDocument/2006/relationships/hyperlink" Target="https://login.consultant.ru/link/?req=doc&amp;base=LAW&amp;n=315362&amp;date=20.02.2025&amp;dst=100032&amp;field=134&amp;demo=2" TargetMode="External"/><Relationship Id="rId1351" Type="http://schemas.openxmlformats.org/officeDocument/2006/relationships/hyperlink" Target="https://login.consultant.ru/link/?req=doc&amp;base=LAW&amp;n=93980&amp;date=20.02.2025&amp;dst=100003&amp;field=134&amp;demo=2" TargetMode="External"/><Relationship Id="rId2402" Type="http://schemas.openxmlformats.org/officeDocument/2006/relationships/hyperlink" Target="https://login.consultant.ru/link/?req=doc&amp;base=LAW&amp;n=197409&amp;date=20.02.2025&amp;dst=100016&amp;field=134&amp;demo=2" TargetMode="External"/><Relationship Id="rId5558" Type="http://schemas.openxmlformats.org/officeDocument/2006/relationships/hyperlink" Target="https://login.consultant.ru/link/?req=doc&amp;base=LAW&amp;n=483238&amp;date=20.02.2025&amp;dst=11052&amp;field=134&amp;demo=2" TargetMode="External"/><Relationship Id="rId5765" Type="http://schemas.openxmlformats.org/officeDocument/2006/relationships/hyperlink" Target="https://login.consultant.ru/link/?req=doc&amp;base=LAW&amp;n=446159&amp;date=20.02.2025&amp;dst=100158&amp;field=134&amp;demo=2" TargetMode="External"/><Relationship Id="rId5972" Type="http://schemas.openxmlformats.org/officeDocument/2006/relationships/hyperlink" Target="https://login.consultant.ru/link/?req=doc&amp;base=LAW&amp;n=173186&amp;date=20.02.2025&amp;dst=100023&amp;field=134&amp;demo=2" TargetMode="External"/><Relationship Id="rId6609" Type="http://schemas.openxmlformats.org/officeDocument/2006/relationships/hyperlink" Target="https://login.consultant.ru/link/?req=doc&amp;base=LAW&amp;n=450395&amp;date=20.02.2025&amp;dst=100026&amp;field=134&amp;demo=2" TargetMode="External"/><Relationship Id="rId6816" Type="http://schemas.openxmlformats.org/officeDocument/2006/relationships/hyperlink" Target="https://login.consultant.ru/link/?req=doc&amp;base=LAW&amp;n=165926&amp;date=20.02.2025&amp;dst=100052&amp;field=134&amp;demo=2" TargetMode="External"/><Relationship Id="rId1004" Type="http://schemas.openxmlformats.org/officeDocument/2006/relationships/hyperlink" Target="https://login.consultant.ru/link/?req=doc&amp;base=LAW&amp;n=453614&amp;date=20.02.2025&amp;dst=100122&amp;field=134&amp;demo=2" TargetMode="External"/><Relationship Id="rId1211" Type="http://schemas.openxmlformats.org/officeDocument/2006/relationships/hyperlink" Target="https://login.consultant.ru/link/?req=doc&amp;base=LAW&amp;n=453614&amp;date=20.02.2025&amp;dst=100165&amp;field=134&amp;demo=2" TargetMode="External"/><Relationship Id="rId4367" Type="http://schemas.openxmlformats.org/officeDocument/2006/relationships/hyperlink" Target="https://login.consultant.ru/link/?req=doc&amp;base=LAW&amp;n=149859&amp;date=20.02.2025&amp;dst=100111&amp;field=134&amp;demo=2" TargetMode="External"/><Relationship Id="rId4574" Type="http://schemas.openxmlformats.org/officeDocument/2006/relationships/hyperlink" Target="https://login.consultant.ru/link/?req=doc&amp;base=LAW&amp;n=201285&amp;date=20.02.2025&amp;dst=100146&amp;field=134&amp;demo=2" TargetMode="External"/><Relationship Id="rId4781" Type="http://schemas.openxmlformats.org/officeDocument/2006/relationships/hyperlink" Target="https://login.consultant.ru/link/?req=doc&amp;base=LAW&amp;n=495184&amp;date=20.02.2025&amp;dst=103947&amp;field=134&amp;demo=2" TargetMode="External"/><Relationship Id="rId5418" Type="http://schemas.openxmlformats.org/officeDocument/2006/relationships/hyperlink" Target="https://login.consultant.ru/link/?req=doc&amp;base=LAW&amp;n=446159&amp;date=20.02.2025&amp;dst=100064&amp;field=134&amp;demo=2" TargetMode="External"/><Relationship Id="rId5625" Type="http://schemas.openxmlformats.org/officeDocument/2006/relationships/hyperlink" Target="https://login.consultant.ru/link/?req=doc&amp;base=LAW&amp;n=321403&amp;date=20.02.2025&amp;dst=100011&amp;field=134&amp;demo=2" TargetMode="External"/><Relationship Id="rId5832" Type="http://schemas.openxmlformats.org/officeDocument/2006/relationships/hyperlink" Target="https://login.consultant.ru/link/?req=doc&amp;base=LAW&amp;n=446159&amp;date=20.02.2025&amp;dst=100218&amp;field=134&amp;demo=2" TargetMode="External"/><Relationship Id="rId3176" Type="http://schemas.openxmlformats.org/officeDocument/2006/relationships/hyperlink" Target="https://login.consultant.ru/link/?req=doc&amp;base=LAW&amp;n=460352&amp;date=20.02.2025&amp;demo=2" TargetMode="External"/><Relationship Id="rId3383" Type="http://schemas.openxmlformats.org/officeDocument/2006/relationships/hyperlink" Target="https://login.consultant.ru/link/?req=doc&amp;base=LAW&amp;n=492068&amp;date=20.02.2025&amp;dst=911&amp;field=134&amp;demo=2" TargetMode="External"/><Relationship Id="rId3590" Type="http://schemas.openxmlformats.org/officeDocument/2006/relationships/hyperlink" Target="https://login.consultant.ru/link/?req=doc&amp;base=LAW&amp;n=220702&amp;date=20.02.2025&amp;dst=100302&amp;field=134&amp;demo=2" TargetMode="External"/><Relationship Id="rId4227" Type="http://schemas.openxmlformats.org/officeDocument/2006/relationships/hyperlink" Target="https://login.consultant.ru/link/?req=doc&amp;base=LAW&amp;n=201157&amp;date=20.02.2025&amp;dst=100062&amp;field=134&amp;demo=2" TargetMode="External"/><Relationship Id="rId4434" Type="http://schemas.openxmlformats.org/officeDocument/2006/relationships/hyperlink" Target="https://login.consultant.ru/link/?req=doc&amp;base=LAW&amp;n=430548&amp;date=20.02.2025&amp;dst=100013&amp;field=134&amp;demo=2" TargetMode="External"/><Relationship Id="rId7797" Type="http://schemas.openxmlformats.org/officeDocument/2006/relationships/hyperlink" Target="https://login.consultant.ru/link/?req=doc&amp;base=LAW&amp;n=165318&amp;date=20.02.2025&amp;dst=100005&amp;field=134&amp;demo=2" TargetMode="External"/><Relationship Id="rId2192" Type="http://schemas.openxmlformats.org/officeDocument/2006/relationships/hyperlink" Target="https://login.consultant.ru/link/?req=doc&amp;base=LAW&amp;n=173867&amp;date=20.02.2025&amp;dst=100070&amp;field=134&amp;demo=2" TargetMode="External"/><Relationship Id="rId3036" Type="http://schemas.openxmlformats.org/officeDocument/2006/relationships/hyperlink" Target="https://login.consultant.ru/link/?req=doc&amp;base=LAW&amp;n=492192&amp;date=20.02.2025&amp;dst=11130&amp;field=134&amp;demo=2" TargetMode="External"/><Relationship Id="rId3243" Type="http://schemas.openxmlformats.org/officeDocument/2006/relationships/hyperlink" Target="https://login.consultant.ru/link/?req=doc&amp;base=LAW&amp;n=153899&amp;date=20.02.2025&amp;dst=100022&amp;field=134&amp;demo=2" TargetMode="External"/><Relationship Id="rId4641" Type="http://schemas.openxmlformats.org/officeDocument/2006/relationships/hyperlink" Target="https://login.consultant.ru/link/?req=doc&amp;base=LAW&amp;n=209013&amp;date=20.02.2025&amp;dst=100011&amp;field=134&amp;demo=2" TargetMode="External"/><Relationship Id="rId6399" Type="http://schemas.openxmlformats.org/officeDocument/2006/relationships/hyperlink" Target="https://login.consultant.ru/link/?req=doc&amp;base=LAW&amp;n=102866&amp;date=20.02.2025&amp;dst=100045&amp;field=134&amp;demo=2" TargetMode="External"/><Relationship Id="rId164" Type="http://schemas.openxmlformats.org/officeDocument/2006/relationships/hyperlink" Target="https://login.consultant.ru/link/?req=doc&amp;base=LAW&amp;n=213706&amp;date=20.02.2025&amp;dst=100009&amp;field=134&amp;demo=2" TargetMode="External"/><Relationship Id="rId371" Type="http://schemas.openxmlformats.org/officeDocument/2006/relationships/hyperlink" Target="https://login.consultant.ru/link/?req=doc&amp;base=LAW&amp;n=176348&amp;date=20.02.2025&amp;dst=100010&amp;field=134&amp;demo=2" TargetMode="External"/><Relationship Id="rId2052" Type="http://schemas.openxmlformats.org/officeDocument/2006/relationships/hyperlink" Target="https://login.consultant.ru/link/?req=doc&amp;base=LAW&amp;n=131167&amp;date=20.02.2025&amp;dst=100062&amp;field=134&amp;demo=2" TargetMode="External"/><Relationship Id="rId3450" Type="http://schemas.openxmlformats.org/officeDocument/2006/relationships/hyperlink" Target="https://login.consultant.ru/link/?req=doc&amp;base=LAW&amp;n=446113&amp;date=20.02.2025&amp;dst=100014&amp;field=134&amp;demo=2" TargetMode="External"/><Relationship Id="rId4501" Type="http://schemas.openxmlformats.org/officeDocument/2006/relationships/hyperlink" Target="https://login.consultant.ru/link/?req=doc&amp;base=LAW&amp;n=495193&amp;date=20.02.2025&amp;dst=11414&amp;field=134&amp;demo=2" TargetMode="External"/><Relationship Id="rId6259" Type="http://schemas.openxmlformats.org/officeDocument/2006/relationships/hyperlink" Target="https://login.consultant.ru/link/?req=doc&amp;base=LAW&amp;n=209832&amp;date=20.02.2025&amp;dst=100287&amp;field=134&amp;demo=2" TargetMode="External"/><Relationship Id="rId7657" Type="http://schemas.openxmlformats.org/officeDocument/2006/relationships/hyperlink" Target="https://login.consultant.ru/link/?req=doc&amp;base=LAW&amp;n=355597&amp;date=20.02.2025&amp;dst=100015&amp;field=134&amp;demo=2" TargetMode="External"/><Relationship Id="rId3103" Type="http://schemas.openxmlformats.org/officeDocument/2006/relationships/hyperlink" Target="https://login.consultant.ru/link/?req=doc&amp;base=LAW&amp;n=495184&amp;date=20.02.2025&amp;dst=534&amp;field=134&amp;demo=2" TargetMode="External"/><Relationship Id="rId3310" Type="http://schemas.openxmlformats.org/officeDocument/2006/relationships/hyperlink" Target="https://login.consultant.ru/link/?req=doc&amp;base=LAW&amp;n=494642&amp;date=20.02.2025&amp;demo=2" TargetMode="External"/><Relationship Id="rId5068" Type="http://schemas.openxmlformats.org/officeDocument/2006/relationships/hyperlink" Target="https://login.consultant.ru/link/?req=doc&amp;base=LAW&amp;n=162574&amp;date=20.02.2025&amp;dst=100038&amp;field=134&amp;demo=2" TargetMode="External"/><Relationship Id="rId6466" Type="http://schemas.openxmlformats.org/officeDocument/2006/relationships/hyperlink" Target="https://login.consultant.ru/link/?req=doc&amp;base=LAW&amp;n=201254&amp;date=20.02.2025&amp;dst=100172&amp;field=134&amp;demo=2" TargetMode="External"/><Relationship Id="rId6673" Type="http://schemas.openxmlformats.org/officeDocument/2006/relationships/hyperlink" Target="https://login.consultant.ru/link/?req=doc&amp;base=LAW&amp;n=493196&amp;date=20.02.2025&amp;dst=100046&amp;field=134&amp;demo=2" TargetMode="External"/><Relationship Id="rId6880" Type="http://schemas.openxmlformats.org/officeDocument/2006/relationships/hyperlink" Target="https://login.consultant.ru/link/?req=doc&amp;base=LAW&amp;n=201285&amp;date=20.02.2025&amp;dst=100434&amp;field=134&amp;demo=2" TargetMode="External"/><Relationship Id="rId7517" Type="http://schemas.openxmlformats.org/officeDocument/2006/relationships/hyperlink" Target="https://login.consultant.ru/link/?req=doc&amp;base=LAW&amp;n=310107&amp;date=20.02.2025&amp;dst=100190&amp;field=134&amp;demo=2" TargetMode="External"/><Relationship Id="rId7724" Type="http://schemas.openxmlformats.org/officeDocument/2006/relationships/hyperlink" Target="https://login.consultant.ru/link/?req=doc&amp;base=LAW&amp;n=201481&amp;date=20.02.2025&amp;dst=100088&amp;field=134&amp;demo=2" TargetMode="External"/><Relationship Id="rId231" Type="http://schemas.openxmlformats.org/officeDocument/2006/relationships/hyperlink" Target="https://login.consultant.ru/link/?req=doc&amp;base=LAW&amp;n=434540&amp;date=20.02.2025&amp;dst=100010&amp;field=134&amp;demo=2" TargetMode="External"/><Relationship Id="rId2869" Type="http://schemas.openxmlformats.org/officeDocument/2006/relationships/hyperlink" Target="https://login.consultant.ru/link/?req=doc&amp;base=LAW&amp;n=303428&amp;date=20.02.2025&amp;dst=100028&amp;field=134&amp;demo=2" TargetMode="External"/><Relationship Id="rId5275" Type="http://schemas.openxmlformats.org/officeDocument/2006/relationships/hyperlink" Target="https://login.consultant.ru/link/?req=doc&amp;base=LAW&amp;n=172516&amp;date=20.02.2025&amp;dst=100113&amp;field=134&amp;demo=2" TargetMode="External"/><Relationship Id="rId5482" Type="http://schemas.openxmlformats.org/officeDocument/2006/relationships/hyperlink" Target="https://login.consultant.ru/link/?req=doc&amp;base=LAW&amp;n=453993&amp;date=20.02.2025&amp;dst=100470&amp;field=134&amp;demo=2" TargetMode="External"/><Relationship Id="rId6119" Type="http://schemas.openxmlformats.org/officeDocument/2006/relationships/hyperlink" Target="https://login.consultant.ru/link/?req=doc&amp;base=LAW&amp;n=201285&amp;date=20.02.2025&amp;dst=100381&amp;field=134&amp;demo=2" TargetMode="External"/><Relationship Id="rId6326" Type="http://schemas.openxmlformats.org/officeDocument/2006/relationships/hyperlink" Target="https://login.consultant.ru/link/?req=doc&amp;base=LAW&amp;n=421852&amp;date=20.02.2025&amp;dst=100017&amp;field=134&amp;demo=2" TargetMode="External"/><Relationship Id="rId6533" Type="http://schemas.openxmlformats.org/officeDocument/2006/relationships/hyperlink" Target="https://login.consultant.ru/link/?req=doc&amp;base=LAW&amp;n=201312&amp;date=20.02.2025&amp;dst=100319&amp;field=134&amp;demo=2" TargetMode="External"/><Relationship Id="rId6740" Type="http://schemas.openxmlformats.org/officeDocument/2006/relationships/hyperlink" Target="https://login.consultant.ru/link/?req=doc&amp;base=LAW&amp;n=346672&amp;date=20.02.2025&amp;dst=100016&amp;field=134&amp;demo=2" TargetMode="External"/><Relationship Id="rId1678" Type="http://schemas.openxmlformats.org/officeDocument/2006/relationships/hyperlink" Target="https://login.consultant.ru/link/?req=doc&amp;base=LAW&amp;n=326892&amp;date=20.02.2025&amp;dst=100113&amp;field=134&amp;demo=2" TargetMode="External"/><Relationship Id="rId1885" Type="http://schemas.openxmlformats.org/officeDocument/2006/relationships/hyperlink" Target="https://login.consultant.ru/link/?req=doc&amp;base=LAW&amp;n=82267&amp;date=20.02.2025&amp;dst=100011&amp;field=134&amp;demo=2" TargetMode="External"/><Relationship Id="rId2729" Type="http://schemas.openxmlformats.org/officeDocument/2006/relationships/hyperlink" Target="https://login.consultant.ru/link/?req=doc&amp;base=LAW&amp;n=482668&amp;date=20.02.2025&amp;dst=100346&amp;field=134&amp;demo=2" TargetMode="External"/><Relationship Id="rId2936" Type="http://schemas.openxmlformats.org/officeDocument/2006/relationships/hyperlink" Target="https://login.consultant.ru/link/?req=doc&amp;base=LAW&amp;n=454939&amp;date=20.02.2025&amp;dst=100030&amp;field=134&amp;demo=2" TargetMode="External"/><Relationship Id="rId4084" Type="http://schemas.openxmlformats.org/officeDocument/2006/relationships/hyperlink" Target="https://login.consultant.ru/link/?req=doc&amp;base=LAW&amp;n=201315&amp;date=20.02.2025&amp;dst=100439&amp;field=134&amp;demo=2" TargetMode="External"/><Relationship Id="rId4291" Type="http://schemas.openxmlformats.org/officeDocument/2006/relationships/hyperlink" Target="https://login.consultant.ru/link/?req=doc&amp;base=LAW&amp;n=470677&amp;date=20.02.2025&amp;dst=100871&amp;field=134&amp;demo=2" TargetMode="External"/><Relationship Id="rId5135" Type="http://schemas.openxmlformats.org/officeDocument/2006/relationships/hyperlink" Target="https://login.consultant.ru/link/?req=doc&amp;base=LAW&amp;n=320403&amp;date=20.02.2025&amp;dst=100021&amp;field=134&amp;demo=2" TargetMode="External"/><Relationship Id="rId5342" Type="http://schemas.openxmlformats.org/officeDocument/2006/relationships/hyperlink" Target="https://login.consultant.ru/link/?req=doc&amp;base=LAW&amp;n=188326&amp;date=20.02.2025&amp;dst=100010&amp;field=134&amp;demo=2" TargetMode="External"/><Relationship Id="rId6600" Type="http://schemas.openxmlformats.org/officeDocument/2006/relationships/hyperlink" Target="https://login.consultant.ru/link/?req=doc&amp;base=LAW&amp;n=441772&amp;date=20.02.2025&amp;dst=100118&amp;field=134&amp;demo=2" TargetMode="External"/><Relationship Id="rId908" Type="http://schemas.openxmlformats.org/officeDocument/2006/relationships/hyperlink" Target="https://login.consultant.ru/link/?req=doc&amp;base=LAW&amp;n=448180&amp;date=20.02.2025&amp;dst=100058&amp;field=134&amp;demo=2" TargetMode="External"/><Relationship Id="rId1538" Type="http://schemas.openxmlformats.org/officeDocument/2006/relationships/hyperlink" Target="https://login.consultant.ru/link/?req=doc&amp;base=LAW&amp;n=453614&amp;date=20.02.2025&amp;dst=100219&amp;field=134&amp;demo=2" TargetMode="External"/><Relationship Id="rId4151" Type="http://schemas.openxmlformats.org/officeDocument/2006/relationships/hyperlink" Target="https://login.consultant.ru/link/?req=doc&amp;base=LAW&amp;n=482708&amp;date=20.02.2025&amp;dst=12&amp;field=134&amp;demo=2" TargetMode="External"/><Relationship Id="rId5202" Type="http://schemas.openxmlformats.org/officeDocument/2006/relationships/hyperlink" Target="https://login.consultant.ru/link/?req=doc&amp;base=LAW&amp;n=483416&amp;date=20.02.2025&amp;dst=10980&amp;field=134&amp;demo=2" TargetMode="External"/><Relationship Id="rId1745" Type="http://schemas.openxmlformats.org/officeDocument/2006/relationships/hyperlink" Target="https://login.consultant.ru/link/?req=doc&amp;base=LAW&amp;n=381366&amp;date=20.02.2025&amp;dst=100008&amp;field=134&amp;demo=2" TargetMode="External"/><Relationship Id="rId1952" Type="http://schemas.openxmlformats.org/officeDocument/2006/relationships/hyperlink" Target="https://login.consultant.ru/link/?req=doc&amp;base=LAW&amp;n=434578&amp;date=20.02.2025&amp;dst=100021&amp;field=134&amp;demo=2" TargetMode="External"/><Relationship Id="rId4011" Type="http://schemas.openxmlformats.org/officeDocument/2006/relationships/hyperlink" Target="https://login.consultant.ru/link/?req=doc&amp;base=LAW&amp;n=453614&amp;date=20.02.2025&amp;dst=100695&amp;field=134&amp;demo=2" TargetMode="External"/><Relationship Id="rId7167" Type="http://schemas.openxmlformats.org/officeDocument/2006/relationships/hyperlink" Target="https://login.consultant.ru/link/?req=doc&amp;base=LAW&amp;n=446159&amp;date=20.02.2025&amp;dst=100498&amp;field=134&amp;demo=2" TargetMode="External"/><Relationship Id="rId7374" Type="http://schemas.openxmlformats.org/officeDocument/2006/relationships/hyperlink" Target="https://login.consultant.ru/link/?req=doc&amp;base=LAW&amp;n=200705&amp;date=20.02.2025&amp;dst=100032&amp;field=134&amp;demo=2" TargetMode="External"/><Relationship Id="rId37" Type="http://schemas.openxmlformats.org/officeDocument/2006/relationships/hyperlink" Target="https://login.consultant.ru/link/?req=doc&amp;base=LAW&amp;n=454112&amp;date=20.02.2025&amp;dst=100320&amp;field=134&amp;demo=2" TargetMode="External"/><Relationship Id="rId1605" Type="http://schemas.openxmlformats.org/officeDocument/2006/relationships/hyperlink" Target="https://login.consultant.ru/link/?req=doc&amp;base=LAW&amp;n=453614&amp;date=20.02.2025&amp;dst=100241&amp;field=134&amp;demo=2" TargetMode="External"/><Relationship Id="rId1812" Type="http://schemas.openxmlformats.org/officeDocument/2006/relationships/hyperlink" Target="https://login.consultant.ru/link/?req=doc&amp;base=LAW&amp;n=411055&amp;date=20.02.2025&amp;dst=100012&amp;field=134&amp;demo=2" TargetMode="External"/><Relationship Id="rId4968" Type="http://schemas.openxmlformats.org/officeDocument/2006/relationships/hyperlink" Target="https://login.consultant.ru/link/?req=doc&amp;base=LAW&amp;n=495184&amp;date=20.02.2025&amp;dst=2925&amp;field=134&amp;demo=2" TargetMode="External"/><Relationship Id="rId6183" Type="http://schemas.openxmlformats.org/officeDocument/2006/relationships/hyperlink" Target="https://login.consultant.ru/link/?req=doc&amp;base=LAW&amp;n=446159&amp;date=20.02.2025&amp;dst=100370&amp;field=134&amp;demo=2" TargetMode="External"/><Relationship Id="rId7027" Type="http://schemas.openxmlformats.org/officeDocument/2006/relationships/hyperlink" Target="https://login.consultant.ru/link/?req=doc&amp;base=LAW&amp;n=201285&amp;date=20.02.2025&amp;dst=100454&amp;field=134&amp;demo=2" TargetMode="External"/><Relationship Id="rId7234" Type="http://schemas.openxmlformats.org/officeDocument/2006/relationships/hyperlink" Target="https://login.consultant.ru/link/?req=doc&amp;base=LAW&amp;n=422066&amp;date=20.02.2025&amp;dst=100702&amp;field=134&amp;demo=2" TargetMode="External"/><Relationship Id="rId7581" Type="http://schemas.openxmlformats.org/officeDocument/2006/relationships/hyperlink" Target="https://login.consultant.ru/link/?req=doc&amp;base=LAW&amp;n=163944&amp;date=20.02.2025&amp;dst=100015&amp;field=134&amp;demo=2" TargetMode="External"/><Relationship Id="rId3777" Type="http://schemas.openxmlformats.org/officeDocument/2006/relationships/hyperlink" Target="https://login.consultant.ru/link/?req=doc&amp;base=LAW&amp;n=221800&amp;date=20.02.2025&amp;dst=100444&amp;field=134&amp;demo=2" TargetMode="External"/><Relationship Id="rId3984" Type="http://schemas.openxmlformats.org/officeDocument/2006/relationships/hyperlink" Target="https://login.consultant.ru/link/?req=doc&amp;base=LAW&amp;n=380602&amp;date=20.02.2025&amp;dst=101338&amp;field=134&amp;demo=2" TargetMode="External"/><Relationship Id="rId4828" Type="http://schemas.openxmlformats.org/officeDocument/2006/relationships/hyperlink" Target="https://login.consultant.ru/link/?req=doc&amp;base=LAW&amp;n=494446&amp;date=20.02.2025&amp;dst=100037&amp;field=134&amp;demo=2" TargetMode="External"/><Relationship Id="rId6390" Type="http://schemas.openxmlformats.org/officeDocument/2006/relationships/hyperlink" Target="https://login.consultant.ru/link/?req=doc&amp;base=LAW&amp;n=404814&amp;date=20.02.2025&amp;dst=100155&amp;field=134&amp;demo=2" TargetMode="External"/><Relationship Id="rId7441" Type="http://schemas.openxmlformats.org/officeDocument/2006/relationships/hyperlink" Target="https://login.consultant.ru/link/?req=doc&amp;base=LAW&amp;n=491932&amp;date=20.02.2025&amp;dst=100100&amp;field=134&amp;demo=2" TargetMode="External"/><Relationship Id="rId698" Type="http://schemas.openxmlformats.org/officeDocument/2006/relationships/hyperlink" Target="https://login.consultant.ru/link/?req=doc&amp;base=LAW&amp;n=448180&amp;date=20.02.2025&amp;dst=100040&amp;field=134&amp;demo=2" TargetMode="External"/><Relationship Id="rId2379" Type="http://schemas.openxmlformats.org/officeDocument/2006/relationships/hyperlink" Target="https://login.consultant.ru/link/?req=doc&amp;base=LAW&amp;n=494425&amp;date=20.02.2025&amp;dst=100063&amp;field=134&amp;demo=2" TargetMode="External"/><Relationship Id="rId2586" Type="http://schemas.openxmlformats.org/officeDocument/2006/relationships/hyperlink" Target="https://login.consultant.ru/link/?req=doc&amp;base=LAW&amp;n=151882&amp;date=20.02.2025&amp;dst=100011&amp;field=134&amp;demo=2" TargetMode="External"/><Relationship Id="rId2793" Type="http://schemas.openxmlformats.org/officeDocument/2006/relationships/hyperlink" Target="https://login.consultant.ru/link/?req=doc&amp;base=LAW&amp;n=421794&amp;date=20.02.2025&amp;dst=100023&amp;field=134&amp;demo=2" TargetMode="External"/><Relationship Id="rId3637" Type="http://schemas.openxmlformats.org/officeDocument/2006/relationships/hyperlink" Target="https://login.consultant.ru/link/?req=doc&amp;base=LAW&amp;n=149859&amp;date=20.02.2025&amp;dst=100048&amp;field=134&amp;demo=2" TargetMode="External"/><Relationship Id="rId3844" Type="http://schemas.openxmlformats.org/officeDocument/2006/relationships/hyperlink" Target="https://login.consultant.ru/link/?req=doc&amp;base=LAW&amp;n=422066&amp;date=20.02.2025&amp;dst=100686&amp;field=134&amp;demo=2" TargetMode="External"/><Relationship Id="rId6043" Type="http://schemas.openxmlformats.org/officeDocument/2006/relationships/hyperlink" Target="https://login.consultant.ru/link/?req=doc&amp;base=LAW&amp;n=446159&amp;date=20.02.2025&amp;dst=100282&amp;field=134&amp;demo=2" TargetMode="External"/><Relationship Id="rId6250" Type="http://schemas.openxmlformats.org/officeDocument/2006/relationships/hyperlink" Target="https://login.consultant.ru/link/?req=doc&amp;base=LAW&amp;n=355594&amp;date=20.02.2025&amp;dst=100020&amp;field=134&amp;demo=2" TargetMode="External"/><Relationship Id="rId7301" Type="http://schemas.openxmlformats.org/officeDocument/2006/relationships/hyperlink" Target="https://login.consultant.ru/link/?req=doc&amp;base=LAW&amp;n=202300&amp;date=20.02.2025&amp;dst=100334&amp;field=134&amp;demo=2" TargetMode="External"/><Relationship Id="rId558" Type="http://schemas.openxmlformats.org/officeDocument/2006/relationships/hyperlink" Target="https://login.consultant.ru/link/?req=doc&amp;base=LAW&amp;n=200564&amp;date=20.02.2025&amp;dst=100071&amp;field=134&amp;demo=2" TargetMode="External"/><Relationship Id="rId765" Type="http://schemas.openxmlformats.org/officeDocument/2006/relationships/hyperlink" Target="https://login.consultant.ru/link/?req=doc&amp;base=LAW&amp;n=103113&amp;date=20.02.2025&amp;dst=100014&amp;field=134&amp;demo=2" TargetMode="External"/><Relationship Id="rId972" Type="http://schemas.openxmlformats.org/officeDocument/2006/relationships/hyperlink" Target="https://login.consultant.ru/link/?req=doc&amp;base=LAW&amp;n=471038&amp;date=20.02.2025&amp;dst=100252&amp;field=134&amp;demo=2" TargetMode="External"/><Relationship Id="rId1188" Type="http://schemas.openxmlformats.org/officeDocument/2006/relationships/hyperlink" Target="https://login.consultant.ru/link/?req=doc&amp;base=LAW&amp;n=479640&amp;date=20.02.2025&amp;dst=100659&amp;field=134&amp;demo=2" TargetMode="External"/><Relationship Id="rId1395" Type="http://schemas.openxmlformats.org/officeDocument/2006/relationships/hyperlink" Target="https://login.consultant.ru/link/?req=doc&amp;base=LAW&amp;n=220909&amp;date=20.02.2025&amp;dst=100011&amp;field=134&amp;demo=2" TargetMode="External"/><Relationship Id="rId2239" Type="http://schemas.openxmlformats.org/officeDocument/2006/relationships/hyperlink" Target="https://login.consultant.ru/link/?req=doc&amp;base=LAW&amp;n=493265&amp;date=20.02.2025&amp;dst=100214&amp;field=134&amp;demo=2" TargetMode="External"/><Relationship Id="rId2446" Type="http://schemas.openxmlformats.org/officeDocument/2006/relationships/hyperlink" Target="https://login.consultant.ru/link/?req=doc&amp;base=LAW&amp;n=493265&amp;date=20.02.2025&amp;dst=100110&amp;field=134&amp;demo=2" TargetMode="External"/><Relationship Id="rId2653" Type="http://schemas.openxmlformats.org/officeDocument/2006/relationships/hyperlink" Target="https://login.consultant.ru/link/?req=doc&amp;base=LAW&amp;n=171238&amp;date=20.02.2025&amp;dst=100067&amp;field=134&amp;demo=2" TargetMode="External"/><Relationship Id="rId2860" Type="http://schemas.openxmlformats.org/officeDocument/2006/relationships/hyperlink" Target="https://login.consultant.ru/link/?req=doc&amp;base=LAW&amp;n=303428&amp;date=20.02.2025&amp;dst=100015&amp;field=134&amp;demo=2" TargetMode="External"/><Relationship Id="rId3704" Type="http://schemas.openxmlformats.org/officeDocument/2006/relationships/hyperlink" Target="https://login.consultant.ru/link/?req=doc&amp;base=LAW&amp;n=189521&amp;date=20.02.2025&amp;dst=100014&amp;field=134&amp;demo=2" TargetMode="External"/><Relationship Id="rId6110" Type="http://schemas.openxmlformats.org/officeDocument/2006/relationships/hyperlink" Target="https://login.consultant.ru/link/?req=doc&amp;base=LAW&amp;n=103113&amp;date=20.02.2025&amp;dst=100077&amp;field=134&amp;demo=2" TargetMode="External"/><Relationship Id="rId418" Type="http://schemas.openxmlformats.org/officeDocument/2006/relationships/hyperlink" Target="https://login.consultant.ru/link/?req=doc&amp;base=LAW&amp;n=493061&amp;date=20.02.2025&amp;dst=100011&amp;field=134&amp;demo=2" TargetMode="External"/><Relationship Id="rId625" Type="http://schemas.openxmlformats.org/officeDocument/2006/relationships/hyperlink" Target="https://login.consultant.ru/link/?req=doc&amp;base=LAW&amp;n=464275&amp;date=20.02.2025&amp;dst=100026&amp;field=134&amp;demo=2" TargetMode="External"/><Relationship Id="rId832" Type="http://schemas.openxmlformats.org/officeDocument/2006/relationships/hyperlink" Target="https://login.consultant.ru/link/?req=doc&amp;base=LAW&amp;n=205460&amp;date=20.02.2025&amp;dst=100009&amp;field=134&amp;demo=2" TargetMode="External"/><Relationship Id="rId1048" Type="http://schemas.openxmlformats.org/officeDocument/2006/relationships/hyperlink" Target="https://login.consultant.ru/link/?req=doc&amp;base=LAW&amp;n=454939&amp;date=20.02.2025&amp;dst=100017&amp;field=134&amp;demo=2" TargetMode="External"/><Relationship Id="rId1255" Type="http://schemas.openxmlformats.org/officeDocument/2006/relationships/hyperlink" Target="https://login.consultant.ru/link/?req=doc&amp;base=LAW&amp;n=495184&amp;date=20.02.2025&amp;dst=1252&amp;field=134&amp;demo=2" TargetMode="External"/><Relationship Id="rId1462" Type="http://schemas.openxmlformats.org/officeDocument/2006/relationships/hyperlink" Target="https://login.consultant.ru/link/?req=doc&amp;base=LAW&amp;n=421776&amp;date=20.02.2025&amp;dst=100044&amp;field=134&amp;demo=2" TargetMode="External"/><Relationship Id="rId2306" Type="http://schemas.openxmlformats.org/officeDocument/2006/relationships/hyperlink" Target="https://login.consultant.ru/link/?req=doc&amp;base=LAW&amp;n=87567&amp;date=20.02.2025&amp;dst=100009&amp;field=134&amp;demo=2" TargetMode="External"/><Relationship Id="rId2513" Type="http://schemas.openxmlformats.org/officeDocument/2006/relationships/hyperlink" Target="https://login.consultant.ru/link/?req=doc&amp;base=LAW&amp;n=173867&amp;date=20.02.2025&amp;dst=100139&amp;field=134&amp;demo=2" TargetMode="External"/><Relationship Id="rId3911" Type="http://schemas.openxmlformats.org/officeDocument/2006/relationships/hyperlink" Target="https://login.consultant.ru/link/?req=doc&amp;base=LAW&amp;n=479643&amp;date=20.02.2025&amp;demo=2" TargetMode="External"/><Relationship Id="rId5669" Type="http://schemas.openxmlformats.org/officeDocument/2006/relationships/hyperlink" Target="https://login.consultant.ru/link/?req=doc&amp;base=LAW&amp;n=220284&amp;date=20.02.2025&amp;dst=100030&amp;field=134&amp;demo=2" TargetMode="External"/><Relationship Id="rId5876" Type="http://schemas.openxmlformats.org/officeDocument/2006/relationships/hyperlink" Target="https://login.consultant.ru/link/?req=doc&amp;base=LAW&amp;n=446159&amp;date=20.02.2025&amp;dst=100234&amp;field=134&amp;demo=2" TargetMode="External"/><Relationship Id="rId1115" Type="http://schemas.openxmlformats.org/officeDocument/2006/relationships/hyperlink" Target="https://login.consultant.ru/link/?req=doc&amp;base=LAW&amp;n=465796&amp;date=20.02.2025&amp;dst=100100&amp;field=134&amp;demo=2" TargetMode="External"/><Relationship Id="rId1322" Type="http://schemas.openxmlformats.org/officeDocument/2006/relationships/hyperlink" Target="https://login.consultant.ru/link/?req=doc&amp;base=LAW&amp;n=483136&amp;date=20.02.2025&amp;dst=100110&amp;field=134&amp;demo=2" TargetMode="External"/><Relationship Id="rId2720" Type="http://schemas.openxmlformats.org/officeDocument/2006/relationships/hyperlink" Target="https://login.consultant.ru/link/?req=doc&amp;base=LAW&amp;n=491396&amp;date=20.02.2025&amp;dst=100143&amp;field=134&amp;demo=2" TargetMode="External"/><Relationship Id="rId4478" Type="http://schemas.openxmlformats.org/officeDocument/2006/relationships/hyperlink" Target="https://login.consultant.ru/link/?req=doc&amp;base=LAW&amp;n=183375&amp;date=20.02.2025&amp;dst=100059&amp;field=134&amp;demo=2" TargetMode="External"/><Relationship Id="rId5529" Type="http://schemas.openxmlformats.org/officeDocument/2006/relationships/hyperlink" Target="https://login.consultant.ru/link/?req=doc&amp;base=LAW&amp;n=405900&amp;date=20.02.2025&amp;dst=100341&amp;field=134&amp;demo=2" TargetMode="External"/><Relationship Id="rId6927" Type="http://schemas.openxmlformats.org/officeDocument/2006/relationships/hyperlink" Target="https://login.consultant.ru/link/?req=doc&amp;base=LAW&amp;n=116978&amp;date=20.02.2025&amp;dst=100107&amp;field=134&amp;demo=2" TargetMode="External"/><Relationship Id="rId7091" Type="http://schemas.openxmlformats.org/officeDocument/2006/relationships/hyperlink" Target="https://login.consultant.ru/link/?req=doc&amp;base=LAW&amp;n=189504&amp;date=20.02.2025&amp;dst=100023&amp;field=134&amp;demo=2" TargetMode="External"/><Relationship Id="rId3287" Type="http://schemas.openxmlformats.org/officeDocument/2006/relationships/hyperlink" Target="https://login.consultant.ru/link/?req=doc&amp;base=LAW&amp;n=483234&amp;date=20.02.2025&amp;dst=1084&amp;field=134&amp;demo=2" TargetMode="External"/><Relationship Id="rId4338" Type="http://schemas.openxmlformats.org/officeDocument/2006/relationships/hyperlink" Target="https://login.consultant.ru/link/?req=doc&amp;base=LAW&amp;n=494642&amp;date=20.02.2025&amp;dst=100074&amp;field=134&amp;demo=2" TargetMode="External"/><Relationship Id="rId4685" Type="http://schemas.openxmlformats.org/officeDocument/2006/relationships/hyperlink" Target="https://login.consultant.ru/link/?req=doc&amp;base=LAW&amp;n=479093&amp;date=20.02.2025&amp;dst=101299&amp;field=134&amp;demo=2" TargetMode="External"/><Relationship Id="rId4892" Type="http://schemas.openxmlformats.org/officeDocument/2006/relationships/hyperlink" Target="https://login.consultant.ru/link/?req=doc&amp;base=LAW&amp;n=483032&amp;date=20.02.2025&amp;dst=100864&amp;field=134&amp;demo=2" TargetMode="External"/><Relationship Id="rId5736" Type="http://schemas.openxmlformats.org/officeDocument/2006/relationships/hyperlink" Target="https://login.consultant.ru/link/?req=doc&amp;base=LAW&amp;n=286953&amp;date=20.02.2025&amp;dst=100212&amp;field=134&amp;demo=2" TargetMode="External"/><Relationship Id="rId5943" Type="http://schemas.openxmlformats.org/officeDocument/2006/relationships/hyperlink" Target="https://login.consultant.ru/link/?req=doc&amp;base=LAW&amp;n=456504&amp;date=20.02.2025&amp;dst=100416&amp;field=134&amp;demo=2" TargetMode="External"/><Relationship Id="rId2096" Type="http://schemas.openxmlformats.org/officeDocument/2006/relationships/hyperlink" Target="https://login.consultant.ru/link/?req=doc&amp;base=LAW&amp;n=493265&amp;date=20.02.2025&amp;dst=100071&amp;field=134&amp;demo=2" TargetMode="External"/><Relationship Id="rId3494" Type="http://schemas.openxmlformats.org/officeDocument/2006/relationships/hyperlink" Target="https://login.consultant.ru/link/?req=doc&amp;base=LAW&amp;n=172730&amp;date=20.02.2025&amp;dst=100201&amp;field=134&amp;demo=2" TargetMode="External"/><Relationship Id="rId4545" Type="http://schemas.openxmlformats.org/officeDocument/2006/relationships/hyperlink" Target="https://login.consultant.ru/link/?req=doc&amp;base=LAW&amp;n=384897&amp;date=20.02.2025&amp;dst=100020&amp;field=134&amp;demo=2" TargetMode="External"/><Relationship Id="rId4752" Type="http://schemas.openxmlformats.org/officeDocument/2006/relationships/hyperlink" Target="https://login.consultant.ru/link/?req=doc&amp;base=LAW&amp;n=165926&amp;date=20.02.2025&amp;dst=100027&amp;field=134&amp;demo=2" TargetMode="External"/><Relationship Id="rId5803" Type="http://schemas.openxmlformats.org/officeDocument/2006/relationships/hyperlink" Target="https://login.consultant.ru/link/?req=doc&amp;base=LAW&amp;n=446159&amp;date=20.02.2025&amp;dst=100190&amp;field=134&amp;demo=2" TargetMode="External"/><Relationship Id="rId3147" Type="http://schemas.openxmlformats.org/officeDocument/2006/relationships/hyperlink" Target="https://login.consultant.ru/link/?req=doc&amp;base=LAW&amp;n=61789&amp;date=20.02.2025&amp;dst=100010&amp;field=134&amp;demo=2" TargetMode="External"/><Relationship Id="rId3354" Type="http://schemas.openxmlformats.org/officeDocument/2006/relationships/hyperlink" Target="https://login.consultant.ru/link/?req=doc&amp;base=LAW&amp;n=388199&amp;date=20.02.2025&amp;demo=2" TargetMode="External"/><Relationship Id="rId3561" Type="http://schemas.openxmlformats.org/officeDocument/2006/relationships/hyperlink" Target="https://login.consultant.ru/link/?req=doc&amp;base=LAW&amp;n=386896&amp;date=20.02.2025&amp;dst=100022&amp;field=134&amp;demo=2" TargetMode="External"/><Relationship Id="rId4405" Type="http://schemas.openxmlformats.org/officeDocument/2006/relationships/hyperlink" Target="https://login.consultant.ru/link/?req=doc&amp;base=LAW&amp;n=176172&amp;date=20.02.2025&amp;dst=100058&amp;field=134&amp;demo=2" TargetMode="External"/><Relationship Id="rId4612" Type="http://schemas.openxmlformats.org/officeDocument/2006/relationships/hyperlink" Target="https://login.consultant.ru/link/?req=doc&amp;base=LAW&amp;n=214784&amp;date=20.02.2025&amp;dst=100019&amp;field=134&amp;demo=2" TargetMode="External"/><Relationship Id="rId7768" Type="http://schemas.openxmlformats.org/officeDocument/2006/relationships/hyperlink" Target="https://login.consultant.ru/link/?req=doc&amp;base=LAW&amp;n=102106&amp;date=20.02.2025&amp;dst=100009&amp;field=134&amp;demo=2" TargetMode="External"/><Relationship Id="rId275" Type="http://schemas.openxmlformats.org/officeDocument/2006/relationships/hyperlink" Target="https://login.consultant.ru/link/?req=doc&amp;base=LAW&amp;n=286704&amp;date=20.02.2025&amp;dst=100011&amp;field=134&amp;demo=2" TargetMode="External"/><Relationship Id="rId482" Type="http://schemas.openxmlformats.org/officeDocument/2006/relationships/hyperlink" Target="https://login.consultant.ru/link/?req=doc&amp;base=LAW&amp;n=165824&amp;date=20.02.2025&amp;dst=100048&amp;field=134&amp;demo=2" TargetMode="External"/><Relationship Id="rId2163" Type="http://schemas.openxmlformats.org/officeDocument/2006/relationships/hyperlink" Target="https://login.consultant.ru/link/?req=doc&amp;base=LAW&amp;n=494425&amp;date=20.02.2025&amp;dst=100012&amp;field=134&amp;demo=2" TargetMode="External"/><Relationship Id="rId2370" Type="http://schemas.openxmlformats.org/officeDocument/2006/relationships/hyperlink" Target="https://login.consultant.ru/link/?req=doc&amp;base=LAW&amp;n=453258&amp;date=20.02.2025&amp;dst=100013&amp;field=134&amp;demo=2" TargetMode="External"/><Relationship Id="rId3007" Type="http://schemas.openxmlformats.org/officeDocument/2006/relationships/hyperlink" Target="https://login.consultant.ru/link/?req=doc&amp;base=LAW&amp;n=483238&amp;date=20.02.2025&amp;dst=10959&amp;field=134&amp;demo=2" TargetMode="External"/><Relationship Id="rId3214" Type="http://schemas.openxmlformats.org/officeDocument/2006/relationships/hyperlink" Target="https://login.consultant.ru/link/?req=doc&amp;base=LAW&amp;n=453614&amp;date=20.02.2025&amp;dst=100586&amp;field=134&amp;demo=2" TargetMode="External"/><Relationship Id="rId3421" Type="http://schemas.openxmlformats.org/officeDocument/2006/relationships/hyperlink" Target="https://login.consultant.ru/link/?req=doc&amp;base=LAW&amp;n=497705&amp;date=20.02.2025&amp;dst=100016&amp;field=134&amp;demo=2" TargetMode="External"/><Relationship Id="rId6577" Type="http://schemas.openxmlformats.org/officeDocument/2006/relationships/hyperlink" Target="https://login.consultant.ru/link/?req=doc&amp;base=LAW&amp;n=421791&amp;date=20.02.2025&amp;dst=100014&amp;field=134&amp;demo=2" TargetMode="External"/><Relationship Id="rId6784" Type="http://schemas.openxmlformats.org/officeDocument/2006/relationships/hyperlink" Target="https://login.consultant.ru/link/?req=doc&amp;base=LAW&amp;n=169838&amp;date=20.02.2025&amp;dst=100068&amp;field=134&amp;demo=2" TargetMode="External"/><Relationship Id="rId6991" Type="http://schemas.openxmlformats.org/officeDocument/2006/relationships/hyperlink" Target="https://login.consultant.ru/link/?req=doc&amp;base=LAW&amp;n=436421&amp;date=20.02.2025&amp;dst=100172&amp;field=134&amp;demo=2" TargetMode="External"/><Relationship Id="rId7628" Type="http://schemas.openxmlformats.org/officeDocument/2006/relationships/hyperlink" Target="https://login.consultant.ru/link/?req=doc&amp;base=LAW&amp;n=201294&amp;date=20.02.2025&amp;dst=100058&amp;field=134&amp;demo=2" TargetMode="External"/><Relationship Id="rId135" Type="http://schemas.openxmlformats.org/officeDocument/2006/relationships/hyperlink" Target="https://login.consultant.ru/link/?req=doc&amp;base=LAW&amp;n=449360&amp;date=20.02.2025&amp;dst=100010&amp;field=134&amp;demo=2" TargetMode="External"/><Relationship Id="rId342" Type="http://schemas.openxmlformats.org/officeDocument/2006/relationships/hyperlink" Target="https://login.consultant.ru/link/?req=doc&amp;base=LAW&amp;n=483038&amp;date=20.02.2025&amp;dst=493&amp;field=134&amp;demo=2" TargetMode="External"/><Relationship Id="rId2023" Type="http://schemas.openxmlformats.org/officeDocument/2006/relationships/hyperlink" Target="https://login.consultant.ru/link/?req=doc&amp;base=LAW&amp;n=95177&amp;date=20.02.2025&amp;dst=100061&amp;field=134&amp;demo=2" TargetMode="External"/><Relationship Id="rId2230" Type="http://schemas.openxmlformats.org/officeDocument/2006/relationships/hyperlink" Target="https://login.consultant.ru/link/?req=doc&amp;base=LAW&amp;n=494425&amp;date=20.02.2025&amp;dst=100026&amp;field=134&amp;demo=2" TargetMode="External"/><Relationship Id="rId5179" Type="http://schemas.openxmlformats.org/officeDocument/2006/relationships/hyperlink" Target="https://login.consultant.ru/link/?req=doc&amp;base=LAW&amp;n=453874&amp;date=20.02.2025&amp;dst=100037&amp;field=134&amp;demo=2" TargetMode="External"/><Relationship Id="rId5386" Type="http://schemas.openxmlformats.org/officeDocument/2006/relationships/hyperlink" Target="https://login.consultant.ru/link/?req=doc&amp;base=LAW&amp;n=483238&amp;date=20.02.2025&amp;dst=11049&amp;field=134&amp;demo=2" TargetMode="External"/><Relationship Id="rId5593" Type="http://schemas.openxmlformats.org/officeDocument/2006/relationships/hyperlink" Target="https://login.consultant.ru/link/?req=doc&amp;base=LAW&amp;n=200674&amp;date=20.02.2025&amp;dst=100052&amp;field=134&amp;demo=2" TargetMode="External"/><Relationship Id="rId6437" Type="http://schemas.openxmlformats.org/officeDocument/2006/relationships/hyperlink" Target="https://login.consultant.ru/link/?req=doc&amp;base=LAW&amp;n=422114&amp;date=20.02.2025&amp;dst=100052&amp;field=134&amp;demo=2" TargetMode="External"/><Relationship Id="rId6644" Type="http://schemas.openxmlformats.org/officeDocument/2006/relationships/hyperlink" Target="https://login.consultant.ru/link/?req=doc&amp;base=LAW&amp;n=140402&amp;date=20.02.2025&amp;dst=100035&amp;field=134&amp;demo=2" TargetMode="External"/><Relationship Id="rId202" Type="http://schemas.openxmlformats.org/officeDocument/2006/relationships/hyperlink" Target="https://login.consultant.ru/link/?req=doc&amp;base=LAW&amp;n=372707&amp;date=20.02.2025&amp;dst=100009&amp;field=134&amp;demo=2" TargetMode="External"/><Relationship Id="rId4195" Type="http://schemas.openxmlformats.org/officeDocument/2006/relationships/hyperlink" Target="https://login.consultant.ru/link/?req=doc&amp;base=LAW&amp;n=453614&amp;date=20.02.2025&amp;dst=100744&amp;field=134&amp;demo=2" TargetMode="External"/><Relationship Id="rId5039" Type="http://schemas.openxmlformats.org/officeDocument/2006/relationships/hyperlink" Target="https://login.consultant.ru/link/?req=doc&amp;base=LAW&amp;n=144638&amp;date=20.02.2025&amp;dst=100043&amp;field=134&amp;demo=2" TargetMode="External"/><Relationship Id="rId5246" Type="http://schemas.openxmlformats.org/officeDocument/2006/relationships/hyperlink" Target="https://login.consultant.ru/link/?req=doc&amp;base=LAW&amp;n=298681&amp;date=20.02.2025&amp;dst=100126&amp;field=134&amp;demo=2" TargetMode="External"/><Relationship Id="rId5453" Type="http://schemas.openxmlformats.org/officeDocument/2006/relationships/hyperlink" Target="https://login.consultant.ru/link/?req=doc&amp;base=LAW&amp;n=125464&amp;date=20.02.2025&amp;dst=100027&amp;field=134&amp;demo=2" TargetMode="External"/><Relationship Id="rId6504" Type="http://schemas.openxmlformats.org/officeDocument/2006/relationships/hyperlink" Target="https://login.consultant.ru/link/?req=doc&amp;base=LAW&amp;n=60665&amp;date=20.02.2025&amp;dst=100017&amp;field=134&amp;demo=2" TargetMode="External"/><Relationship Id="rId6851" Type="http://schemas.openxmlformats.org/officeDocument/2006/relationships/hyperlink" Target="https://login.consultant.ru/link/?req=doc&amp;base=LAW&amp;n=201285&amp;date=20.02.2025&amp;dst=100429&amp;field=134&amp;demo=2" TargetMode="External"/><Relationship Id="rId1789" Type="http://schemas.openxmlformats.org/officeDocument/2006/relationships/hyperlink" Target="https://login.consultant.ru/link/?req=doc&amp;base=LAW&amp;n=329276&amp;date=20.02.2025&amp;dst=100011&amp;field=134&amp;demo=2" TargetMode="External"/><Relationship Id="rId1996" Type="http://schemas.openxmlformats.org/officeDocument/2006/relationships/hyperlink" Target="https://login.consultant.ru/link/?req=doc&amp;base=LAW&amp;n=456503&amp;date=20.02.2025&amp;dst=309&amp;field=134&amp;demo=2" TargetMode="External"/><Relationship Id="rId4055" Type="http://schemas.openxmlformats.org/officeDocument/2006/relationships/hyperlink" Target="https://login.consultant.ru/link/?req=doc&amp;base=LAW&amp;n=201481&amp;date=20.02.2025&amp;dst=100051&amp;field=134&amp;demo=2" TargetMode="External"/><Relationship Id="rId4262" Type="http://schemas.openxmlformats.org/officeDocument/2006/relationships/hyperlink" Target="https://login.consultant.ru/link/?req=doc&amp;base=LAW&amp;n=59966&amp;date=20.02.2025&amp;dst=100026&amp;field=134&amp;demo=2" TargetMode="External"/><Relationship Id="rId5106" Type="http://schemas.openxmlformats.org/officeDocument/2006/relationships/hyperlink" Target="https://login.consultant.ru/link/?req=doc&amp;base=LAW&amp;n=436421&amp;date=20.02.2025&amp;dst=100161&amp;field=134&amp;demo=2" TargetMode="External"/><Relationship Id="rId5660" Type="http://schemas.openxmlformats.org/officeDocument/2006/relationships/hyperlink" Target="https://login.consultant.ru/link/?req=doc&amp;base=LAW&amp;n=453993&amp;date=20.02.2025&amp;dst=100473&amp;field=134&amp;demo=2" TargetMode="External"/><Relationship Id="rId6711" Type="http://schemas.openxmlformats.org/officeDocument/2006/relationships/hyperlink" Target="https://login.consultant.ru/link/?req=doc&amp;base=LAW&amp;n=452649&amp;date=20.02.2025&amp;dst=100014&amp;field=134&amp;demo=2" TargetMode="External"/><Relationship Id="rId1649" Type="http://schemas.openxmlformats.org/officeDocument/2006/relationships/hyperlink" Target="https://login.consultant.ru/link/?req=doc&amp;base=LAW&amp;n=178862&amp;date=20.02.2025&amp;dst=100017&amp;field=134&amp;demo=2" TargetMode="External"/><Relationship Id="rId1856" Type="http://schemas.openxmlformats.org/officeDocument/2006/relationships/hyperlink" Target="https://login.consultant.ru/link/?req=doc&amp;base=LAW&amp;n=453614&amp;date=20.02.2025&amp;dst=100291&amp;field=134&amp;demo=2" TargetMode="External"/><Relationship Id="rId2907" Type="http://schemas.openxmlformats.org/officeDocument/2006/relationships/hyperlink" Target="https://login.consultant.ru/link/?req=doc&amp;base=LAW&amp;n=479353&amp;date=20.02.2025&amp;demo=2" TargetMode="External"/><Relationship Id="rId3071" Type="http://schemas.openxmlformats.org/officeDocument/2006/relationships/hyperlink" Target="https://login.consultant.ru/link/?req=doc&amp;base=LAW&amp;n=100523&amp;date=20.02.2025&amp;dst=100014&amp;field=134&amp;demo=2" TargetMode="External"/><Relationship Id="rId5313" Type="http://schemas.openxmlformats.org/officeDocument/2006/relationships/hyperlink" Target="https://login.consultant.ru/link/?req=doc&amp;base=LAW&amp;n=386883&amp;date=20.02.2025&amp;dst=100018&amp;field=134&amp;demo=2" TargetMode="External"/><Relationship Id="rId5520" Type="http://schemas.openxmlformats.org/officeDocument/2006/relationships/hyperlink" Target="https://login.consultant.ru/link/?req=doc&amp;base=LAW&amp;n=419077&amp;date=20.02.2025&amp;dst=100014&amp;field=134&amp;demo=2" TargetMode="External"/><Relationship Id="rId7278" Type="http://schemas.openxmlformats.org/officeDocument/2006/relationships/hyperlink" Target="https://login.consultant.ru/link/?req=doc&amp;base=LAW&amp;n=494748&amp;date=20.02.2025&amp;dst=100179&amp;field=134&amp;demo=2" TargetMode="External"/><Relationship Id="rId1509" Type="http://schemas.openxmlformats.org/officeDocument/2006/relationships/hyperlink" Target="https://login.consultant.ru/link/?req=doc&amp;base=LAW&amp;n=421868&amp;date=20.02.2025&amp;dst=100028&amp;field=134&amp;demo=2" TargetMode="External"/><Relationship Id="rId1716" Type="http://schemas.openxmlformats.org/officeDocument/2006/relationships/hyperlink" Target="https://login.consultant.ru/link/?req=doc&amp;base=LAW&amp;n=482855&amp;date=20.02.2025&amp;dst=100144&amp;field=134&amp;demo=2" TargetMode="External"/><Relationship Id="rId1923" Type="http://schemas.openxmlformats.org/officeDocument/2006/relationships/hyperlink" Target="https://login.consultant.ru/link/?req=doc&amp;base=LAW&amp;n=453260&amp;date=20.02.2025&amp;dst=100014&amp;field=134&amp;demo=2" TargetMode="External"/><Relationship Id="rId4122" Type="http://schemas.openxmlformats.org/officeDocument/2006/relationships/hyperlink" Target="https://login.consultant.ru/link/?req=doc&amp;base=LAW&amp;n=493196&amp;date=20.02.2025&amp;dst=100021&amp;field=134&amp;demo=2" TargetMode="External"/><Relationship Id="rId7485" Type="http://schemas.openxmlformats.org/officeDocument/2006/relationships/hyperlink" Target="https://login.consultant.ru/link/?req=doc&amp;base=LAW&amp;n=201294&amp;date=20.02.2025&amp;dst=100056&amp;field=134&amp;demo=2" TargetMode="External"/><Relationship Id="rId7692" Type="http://schemas.openxmlformats.org/officeDocument/2006/relationships/hyperlink" Target="https://login.consultant.ru/link/?req=doc&amp;base=LAW&amp;n=422114&amp;date=20.02.2025&amp;dst=100074&amp;field=134&amp;demo=2" TargetMode="External"/><Relationship Id="rId3888" Type="http://schemas.openxmlformats.org/officeDocument/2006/relationships/hyperlink" Target="https://login.consultant.ru/link/?req=doc&amp;base=LAW&amp;n=386883&amp;date=20.02.2025&amp;dst=100015&amp;field=134&amp;demo=2" TargetMode="External"/><Relationship Id="rId4939" Type="http://schemas.openxmlformats.org/officeDocument/2006/relationships/hyperlink" Target="https://login.consultant.ru/link/?req=doc&amp;base=LAW&amp;n=453614&amp;date=20.02.2025&amp;dst=100889&amp;field=134&amp;demo=2" TargetMode="External"/><Relationship Id="rId6087" Type="http://schemas.openxmlformats.org/officeDocument/2006/relationships/hyperlink" Target="https://login.consultant.ru/link/?req=doc&amp;base=LAW&amp;n=117192&amp;date=20.02.2025&amp;dst=100030&amp;field=134&amp;demo=2" TargetMode="External"/><Relationship Id="rId6294" Type="http://schemas.openxmlformats.org/officeDocument/2006/relationships/hyperlink" Target="https://login.consultant.ru/link/?req=doc&amp;base=LAW&amp;n=164505&amp;date=20.02.2025&amp;dst=100013&amp;field=134&amp;demo=2" TargetMode="External"/><Relationship Id="rId7138" Type="http://schemas.openxmlformats.org/officeDocument/2006/relationships/hyperlink" Target="https://login.consultant.ru/link/?req=doc&amp;base=LAW&amp;n=446159&amp;date=20.02.2025&amp;dst=100494&amp;field=134&amp;demo=2" TargetMode="External"/><Relationship Id="rId7345" Type="http://schemas.openxmlformats.org/officeDocument/2006/relationships/hyperlink" Target="https://login.consultant.ru/link/?req=doc&amp;base=LAW&amp;n=61789&amp;date=20.02.2025&amp;dst=100021&amp;field=134&amp;demo=2" TargetMode="External"/><Relationship Id="rId7552" Type="http://schemas.openxmlformats.org/officeDocument/2006/relationships/hyperlink" Target="https://login.consultant.ru/link/?req=doc&amp;base=LAW&amp;n=448186&amp;date=20.02.2025&amp;dst=100030&amp;field=134&amp;demo=2" TargetMode="External"/><Relationship Id="rId2697" Type="http://schemas.openxmlformats.org/officeDocument/2006/relationships/hyperlink" Target="https://login.consultant.ru/link/?req=doc&amp;base=LAW&amp;n=286560&amp;date=20.02.2025&amp;dst=100037&amp;field=134&amp;demo=2" TargetMode="External"/><Relationship Id="rId3748" Type="http://schemas.openxmlformats.org/officeDocument/2006/relationships/hyperlink" Target="https://login.consultant.ru/link/?req=doc&amp;base=LAW&amp;n=357773&amp;date=20.02.2025&amp;dst=100047&amp;field=134&amp;demo=2" TargetMode="External"/><Relationship Id="rId6154" Type="http://schemas.openxmlformats.org/officeDocument/2006/relationships/hyperlink" Target="https://login.consultant.ru/link/?req=doc&amp;base=LAW&amp;n=420986&amp;date=20.02.2025&amp;dst=100758&amp;field=134&amp;demo=2" TargetMode="External"/><Relationship Id="rId6361" Type="http://schemas.openxmlformats.org/officeDocument/2006/relationships/hyperlink" Target="https://login.consultant.ru/link/?req=doc&amp;base=LAW&amp;n=221222&amp;date=20.02.2025&amp;dst=100010&amp;field=134&amp;demo=2" TargetMode="External"/><Relationship Id="rId7205" Type="http://schemas.openxmlformats.org/officeDocument/2006/relationships/hyperlink" Target="https://login.consultant.ru/link/?req=doc&amp;base=LAW&amp;n=180846&amp;date=20.02.2025&amp;dst=100347&amp;field=134&amp;demo=2" TargetMode="External"/><Relationship Id="rId7412" Type="http://schemas.openxmlformats.org/officeDocument/2006/relationships/hyperlink" Target="https://login.consultant.ru/link/?req=doc&amp;base=LAW&amp;n=386804&amp;date=20.02.2025&amp;dst=100027&amp;field=134&amp;demo=2" TargetMode="External"/><Relationship Id="rId669" Type="http://schemas.openxmlformats.org/officeDocument/2006/relationships/hyperlink" Target="https://login.consultant.ru/link/?req=doc&amp;base=LAW&amp;n=378691&amp;date=20.02.2025&amp;dst=100013&amp;field=134&amp;demo=2" TargetMode="External"/><Relationship Id="rId876" Type="http://schemas.openxmlformats.org/officeDocument/2006/relationships/hyperlink" Target="https://login.consultant.ru/link/?req=doc&amp;base=LAW&amp;n=321547&amp;date=20.02.2025&amp;dst=100151&amp;field=134&amp;demo=2" TargetMode="External"/><Relationship Id="rId1299" Type="http://schemas.openxmlformats.org/officeDocument/2006/relationships/hyperlink" Target="https://login.consultant.ru/link/?req=doc&amp;base=LAW&amp;n=430548&amp;date=20.02.2025&amp;dst=100012&amp;field=134&amp;demo=2" TargetMode="External"/><Relationship Id="rId2557" Type="http://schemas.openxmlformats.org/officeDocument/2006/relationships/hyperlink" Target="https://login.consultant.ru/link/?req=doc&amp;base=LAW&amp;n=453614&amp;date=20.02.2025&amp;dst=100496&amp;field=134&amp;demo=2" TargetMode="External"/><Relationship Id="rId3608" Type="http://schemas.openxmlformats.org/officeDocument/2006/relationships/hyperlink" Target="https://login.consultant.ru/link/?req=doc&amp;base=LAW&amp;n=495184&amp;date=20.02.2025&amp;dst=101154&amp;field=134&amp;demo=2" TargetMode="External"/><Relationship Id="rId3955" Type="http://schemas.openxmlformats.org/officeDocument/2006/relationships/hyperlink" Target="https://login.consultant.ru/link/?req=doc&amp;base=LAW&amp;n=199987&amp;date=20.02.2025&amp;dst=100009&amp;field=134&amp;demo=2" TargetMode="External"/><Relationship Id="rId5170" Type="http://schemas.openxmlformats.org/officeDocument/2006/relationships/hyperlink" Target="https://login.consultant.ru/link/?req=doc&amp;base=LAW&amp;n=436196&amp;date=20.02.2025&amp;dst=100046&amp;field=134&amp;demo=2" TargetMode="External"/><Relationship Id="rId6014" Type="http://schemas.openxmlformats.org/officeDocument/2006/relationships/hyperlink" Target="https://login.consultant.ru/link/?req=doc&amp;base=LAW&amp;n=173193&amp;date=20.02.2025&amp;dst=100023&amp;field=134&amp;demo=2" TargetMode="External"/><Relationship Id="rId6221" Type="http://schemas.openxmlformats.org/officeDocument/2006/relationships/hyperlink" Target="https://login.consultant.ru/link/?req=doc&amp;base=LAW&amp;n=310107&amp;date=20.02.2025&amp;dst=100184&amp;field=134&amp;demo=2" TargetMode="External"/><Relationship Id="rId529" Type="http://schemas.openxmlformats.org/officeDocument/2006/relationships/hyperlink" Target="https://login.consultant.ru/link/?req=doc&amp;base=LAW&amp;n=149071&amp;date=20.02.2025&amp;dst=100012&amp;field=134&amp;demo=2" TargetMode="External"/><Relationship Id="rId736" Type="http://schemas.openxmlformats.org/officeDocument/2006/relationships/hyperlink" Target="https://login.consultant.ru/link/?req=doc&amp;base=LAW&amp;n=366942&amp;date=20.02.2025&amp;dst=100055&amp;field=134&amp;demo=2" TargetMode="External"/><Relationship Id="rId1159" Type="http://schemas.openxmlformats.org/officeDocument/2006/relationships/hyperlink" Target="https://login.consultant.ru/link/?req=doc&amp;base=LAW&amp;n=149071&amp;date=20.02.2025&amp;dst=100035&amp;field=134&amp;demo=2" TargetMode="External"/><Relationship Id="rId1366" Type="http://schemas.openxmlformats.org/officeDocument/2006/relationships/hyperlink" Target="https://login.consultant.ru/link/?req=doc&amp;base=LAW&amp;n=355660&amp;date=20.02.2025&amp;dst=100018&amp;field=134&amp;demo=2" TargetMode="External"/><Relationship Id="rId2417" Type="http://schemas.openxmlformats.org/officeDocument/2006/relationships/hyperlink" Target="https://login.consultant.ru/link/?req=doc&amp;base=LAW&amp;n=173823&amp;date=20.02.2025&amp;dst=100110&amp;field=134&amp;demo=2" TargetMode="External"/><Relationship Id="rId2764" Type="http://schemas.openxmlformats.org/officeDocument/2006/relationships/hyperlink" Target="https://login.consultant.ru/link/?req=doc&amp;base=LAW&amp;n=436199&amp;date=20.02.2025&amp;dst=100029&amp;field=134&amp;demo=2" TargetMode="External"/><Relationship Id="rId2971" Type="http://schemas.openxmlformats.org/officeDocument/2006/relationships/hyperlink" Target="https://login.consultant.ru/link/?req=doc&amp;base=LAW&amp;n=450445&amp;date=20.02.2025&amp;dst=241&amp;field=134&amp;demo=2" TargetMode="External"/><Relationship Id="rId3815" Type="http://schemas.openxmlformats.org/officeDocument/2006/relationships/hyperlink" Target="https://login.consultant.ru/link/?req=doc&amp;base=LAW&amp;n=323785&amp;date=20.02.2025&amp;dst=100011&amp;field=134&amp;demo=2" TargetMode="External"/><Relationship Id="rId5030" Type="http://schemas.openxmlformats.org/officeDocument/2006/relationships/hyperlink" Target="https://login.consultant.ru/link/?req=doc&amp;base=LAW&amp;n=201309&amp;date=20.02.2025&amp;dst=100134&amp;field=134&amp;demo=2" TargetMode="External"/><Relationship Id="rId943" Type="http://schemas.openxmlformats.org/officeDocument/2006/relationships/hyperlink" Target="https://login.consultant.ru/link/?req=doc&amp;base=LAW&amp;n=471229&amp;date=20.02.2025&amp;dst=100100&amp;field=134&amp;demo=2" TargetMode="External"/><Relationship Id="rId1019" Type="http://schemas.openxmlformats.org/officeDocument/2006/relationships/hyperlink" Target="https://login.consultant.ru/link/?req=doc&amp;base=LAW&amp;n=144638&amp;date=20.02.2025&amp;dst=100028&amp;field=134&amp;demo=2" TargetMode="External"/><Relationship Id="rId1573" Type="http://schemas.openxmlformats.org/officeDocument/2006/relationships/hyperlink" Target="https://login.consultant.ru/link/?req=doc&amp;base=LAW&amp;n=494627&amp;date=20.02.2025&amp;dst=100260&amp;field=134&amp;demo=2" TargetMode="External"/><Relationship Id="rId1780" Type="http://schemas.openxmlformats.org/officeDocument/2006/relationships/hyperlink" Target="https://login.consultant.ru/link/?req=doc&amp;base=LAW&amp;n=201316&amp;date=20.02.2025&amp;dst=100055&amp;field=134&amp;demo=2" TargetMode="External"/><Relationship Id="rId2624" Type="http://schemas.openxmlformats.org/officeDocument/2006/relationships/hyperlink" Target="https://login.consultant.ru/link/?req=doc&amp;base=LAW&amp;n=489139&amp;date=20.02.2025&amp;dst=100009&amp;field=134&amp;demo=2" TargetMode="External"/><Relationship Id="rId2831" Type="http://schemas.openxmlformats.org/officeDocument/2006/relationships/hyperlink" Target="https://login.consultant.ru/link/?req=doc&amp;base=LAW&amp;n=479353&amp;date=20.02.2025&amp;dst=100029&amp;field=134&amp;demo=2" TargetMode="External"/><Relationship Id="rId5987" Type="http://schemas.openxmlformats.org/officeDocument/2006/relationships/hyperlink" Target="https://login.consultant.ru/link/?req=doc&amp;base=LAW&amp;n=446159&amp;date=20.02.2025&amp;dst=100267&amp;field=134&amp;demo=2" TargetMode="External"/><Relationship Id="rId72" Type="http://schemas.openxmlformats.org/officeDocument/2006/relationships/hyperlink" Target="https://login.consultant.ru/link/?req=doc&amp;base=LAW&amp;n=220909&amp;date=20.02.2025&amp;dst=100009&amp;field=134&amp;demo=2" TargetMode="External"/><Relationship Id="rId803" Type="http://schemas.openxmlformats.org/officeDocument/2006/relationships/hyperlink" Target="https://login.consultant.ru/link/?req=doc&amp;base=LAW&amp;n=468291&amp;date=20.02.2025&amp;dst=100062&amp;field=134&amp;demo=2" TargetMode="External"/><Relationship Id="rId1226" Type="http://schemas.openxmlformats.org/officeDocument/2006/relationships/hyperlink" Target="https://login.consultant.ru/link/?req=doc&amp;base=LAW&amp;n=495184&amp;date=20.02.2025&amp;dst=1236&amp;field=134&amp;demo=2" TargetMode="External"/><Relationship Id="rId1433" Type="http://schemas.openxmlformats.org/officeDocument/2006/relationships/hyperlink" Target="https://login.consultant.ru/link/?req=doc&amp;base=LAW&amp;n=326892&amp;date=20.02.2025&amp;dst=100068&amp;field=134&amp;demo=2" TargetMode="External"/><Relationship Id="rId1640" Type="http://schemas.openxmlformats.org/officeDocument/2006/relationships/hyperlink" Target="https://login.consultant.ru/link/?req=doc&amp;base=LAW&amp;n=103113&amp;date=20.02.2025&amp;dst=100030&amp;field=134&amp;demo=2" TargetMode="External"/><Relationship Id="rId4589" Type="http://schemas.openxmlformats.org/officeDocument/2006/relationships/hyperlink" Target="https://login.consultant.ru/link/?req=doc&amp;base=LAW&amp;n=464779&amp;date=20.02.2025&amp;dst=100012&amp;field=134&amp;demo=2" TargetMode="External"/><Relationship Id="rId4796" Type="http://schemas.openxmlformats.org/officeDocument/2006/relationships/hyperlink" Target="https://login.consultant.ru/link/?req=doc&amp;base=LAW&amp;n=442342&amp;date=20.02.2025&amp;dst=100012&amp;field=134&amp;demo=2" TargetMode="External"/><Relationship Id="rId5847" Type="http://schemas.openxmlformats.org/officeDocument/2006/relationships/hyperlink" Target="https://login.consultant.ru/link/?req=doc&amp;base=LAW&amp;n=446159&amp;date=20.02.2025&amp;dst=100222&amp;field=134&amp;demo=2" TargetMode="External"/><Relationship Id="rId1500" Type="http://schemas.openxmlformats.org/officeDocument/2006/relationships/hyperlink" Target="https://login.consultant.ru/link/?req=doc&amp;base=LAW&amp;n=454133&amp;date=20.02.2025&amp;dst=100090&amp;field=134&amp;demo=2" TargetMode="External"/><Relationship Id="rId3398" Type="http://schemas.openxmlformats.org/officeDocument/2006/relationships/hyperlink" Target="https://login.consultant.ru/link/?req=doc&amp;base=LAW&amp;n=355594&amp;date=20.02.2025&amp;dst=100012&amp;field=134&amp;demo=2" TargetMode="External"/><Relationship Id="rId4449" Type="http://schemas.openxmlformats.org/officeDocument/2006/relationships/hyperlink" Target="https://login.consultant.ru/link/?req=doc&amp;base=LAW&amp;n=171234&amp;date=20.02.2025&amp;dst=100008&amp;field=134&amp;demo=2" TargetMode="External"/><Relationship Id="rId4656" Type="http://schemas.openxmlformats.org/officeDocument/2006/relationships/hyperlink" Target="https://login.consultant.ru/link/?req=doc&amp;base=LAW&amp;n=453259&amp;date=20.02.2025&amp;dst=100013&amp;field=134&amp;demo=2" TargetMode="External"/><Relationship Id="rId4863" Type="http://schemas.openxmlformats.org/officeDocument/2006/relationships/hyperlink" Target="https://login.consultant.ru/link/?req=doc&amp;base=LAW&amp;n=465790&amp;date=20.02.2025&amp;dst=67&amp;field=134&amp;demo=2" TargetMode="External"/><Relationship Id="rId5707" Type="http://schemas.openxmlformats.org/officeDocument/2006/relationships/hyperlink" Target="https://login.consultant.ru/link/?req=doc&amp;base=LAW&amp;n=176172&amp;date=20.02.2025&amp;dst=100062&amp;field=134&amp;demo=2" TargetMode="External"/><Relationship Id="rId5914" Type="http://schemas.openxmlformats.org/officeDocument/2006/relationships/hyperlink" Target="https://login.consultant.ru/link/?req=doc&amp;base=LAW&amp;n=441772&amp;date=20.02.2025&amp;dst=100116&amp;field=134&amp;demo=2" TargetMode="External"/><Relationship Id="rId7062" Type="http://schemas.openxmlformats.org/officeDocument/2006/relationships/hyperlink" Target="https://login.consultant.ru/link/?req=doc&amp;base=LAW&amp;n=201259&amp;date=20.02.2025&amp;dst=100138&amp;field=134&amp;demo=2" TargetMode="External"/><Relationship Id="rId3258" Type="http://schemas.openxmlformats.org/officeDocument/2006/relationships/hyperlink" Target="https://login.consultant.ru/link/?req=doc&amp;base=LAW&amp;n=479727&amp;date=20.02.2025&amp;dst=100153&amp;field=134&amp;demo=2" TargetMode="External"/><Relationship Id="rId3465" Type="http://schemas.openxmlformats.org/officeDocument/2006/relationships/hyperlink" Target="https://login.consultant.ru/link/?req=doc&amp;base=LAW&amp;n=493194&amp;date=20.02.2025&amp;dst=100024&amp;field=134&amp;demo=2" TargetMode="External"/><Relationship Id="rId3672" Type="http://schemas.openxmlformats.org/officeDocument/2006/relationships/hyperlink" Target="https://login.consultant.ru/link/?req=doc&amp;base=LAW&amp;n=357773&amp;date=20.02.2025&amp;dst=100018&amp;field=134&amp;demo=2" TargetMode="External"/><Relationship Id="rId4309" Type="http://schemas.openxmlformats.org/officeDocument/2006/relationships/hyperlink" Target="https://login.consultant.ru/link/?req=doc&amp;base=LAW&amp;n=494979&amp;date=20.02.2025&amp;dst=101860&amp;field=134&amp;demo=2" TargetMode="External"/><Relationship Id="rId4516" Type="http://schemas.openxmlformats.org/officeDocument/2006/relationships/hyperlink" Target="https://login.consultant.ru/link/?req=doc&amp;base=LAW&amp;n=301055&amp;date=20.02.2025&amp;dst=100020&amp;field=134&amp;demo=2" TargetMode="External"/><Relationship Id="rId4723" Type="http://schemas.openxmlformats.org/officeDocument/2006/relationships/hyperlink" Target="https://login.consultant.ru/link/?req=doc&amp;base=LAW&amp;n=453882&amp;date=20.02.2025&amp;dst=100010&amp;field=134&amp;demo=2" TargetMode="External"/><Relationship Id="rId179" Type="http://schemas.openxmlformats.org/officeDocument/2006/relationships/hyperlink" Target="https://login.consultant.ru/link/?req=doc&amp;base=LAW&amp;n=310809&amp;date=20.02.2025&amp;dst=100009&amp;field=134&amp;demo=2" TargetMode="External"/><Relationship Id="rId386" Type="http://schemas.openxmlformats.org/officeDocument/2006/relationships/hyperlink" Target="https://login.consultant.ru/link/?req=doc&amp;base=LAW&amp;n=355692&amp;date=20.02.2025&amp;dst=100012&amp;field=134&amp;demo=2" TargetMode="External"/><Relationship Id="rId593" Type="http://schemas.openxmlformats.org/officeDocument/2006/relationships/hyperlink" Target="https://login.consultant.ru/link/?req=doc&amp;base=LAW&amp;n=482513&amp;date=20.02.2025&amp;dst=100009&amp;field=134&amp;demo=2" TargetMode="External"/><Relationship Id="rId2067" Type="http://schemas.openxmlformats.org/officeDocument/2006/relationships/hyperlink" Target="https://login.consultant.ru/link/?req=doc&amp;base=LAW&amp;n=327611&amp;date=20.02.2025&amp;dst=100051&amp;field=134&amp;demo=2" TargetMode="External"/><Relationship Id="rId2274" Type="http://schemas.openxmlformats.org/officeDocument/2006/relationships/hyperlink" Target="https://login.consultant.ru/link/?req=doc&amp;base=LAW&amp;n=494425&amp;date=20.02.2025&amp;dst=100036&amp;field=134&amp;demo=2" TargetMode="External"/><Relationship Id="rId2481" Type="http://schemas.openxmlformats.org/officeDocument/2006/relationships/hyperlink" Target="https://login.consultant.ru/link/?req=doc&amp;base=LAW&amp;n=173867&amp;date=20.02.2025&amp;dst=100135&amp;field=134&amp;demo=2" TargetMode="External"/><Relationship Id="rId3118" Type="http://schemas.openxmlformats.org/officeDocument/2006/relationships/hyperlink" Target="https://login.consultant.ru/link/?req=doc&amp;base=LAW&amp;n=312094&amp;date=20.02.2025&amp;dst=100008&amp;field=134&amp;demo=2" TargetMode="External"/><Relationship Id="rId3325" Type="http://schemas.openxmlformats.org/officeDocument/2006/relationships/hyperlink" Target="https://login.consultant.ru/link/?req=doc&amp;base=LAW&amp;n=494642&amp;date=20.02.2025&amp;dst=26&amp;field=134&amp;demo=2" TargetMode="External"/><Relationship Id="rId3532" Type="http://schemas.openxmlformats.org/officeDocument/2006/relationships/hyperlink" Target="https://login.consultant.ru/link/?req=doc&amp;base=LAW&amp;n=453614&amp;date=20.02.2025&amp;dst=100609&amp;field=134&amp;demo=2" TargetMode="External"/><Relationship Id="rId4930" Type="http://schemas.openxmlformats.org/officeDocument/2006/relationships/hyperlink" Target="https://login.consultant.ru/link/?req=doc&amp;base=LAW&amp;n=495130&amp;date=20.02.2025&amp;dst=100091&amp;field=134&amp;demo=2" TargetMode="External"/><Relationship Id="rId6688" Type="http://schemas.openxmlformats.org/officeDocument/2006/relationships/hyperlink" Target="https://login.consultant.ru/link/?req=doc&amp;base=LAW&amp;n=422114&amp;date=20.02.2025&amp;dst=100056&amp;field=134&amp;demo=2" TargetMode="External"/><Relationship Id="rId7739" Type="http://schemas.openxmlformats.org/officeDocument/2006/relationships/hyperlink" Target="https://login.consultant.ru/link/?req=doc&amp;base=LAW&amp;n=286707&amp;date=20.02.2025&amp;dst=100086&amp;field=134&amp;demo=2" TargetMode="External"/><Relationship Id="rId246" Type="http://schemas.openxmlformats.org/officeDocument/2006/relationships/hyperlink" Target="https://login.consultant.ru/link/?req=doc&amp;base=LAW&amp;n=453874&amp;date=20.02.2025&amp;dst=100010&amp;field=134&amp;demo=2" TargetMode="External"/><Relationship Id="rId453" Type="http://schemas.openxmlformats.org/officeDocument/2006/relationships/hyperlink" Target="https://login.consultant.ru/link/?req=doc&amp;base=LAW&amp;n=173195&amp;date=20.02.2025&amp;dst=100015&amp;field=134&amp;demo=2" TargetMode="External"/><Relationship Id="rId660" Type="http://schemas.openxmlformats.org/officeDocument/2006/relationships/hyperlink" Target="https://login.consultant.ru/link/?req=doc&amp;base=LAW&amp;n=378691&amp;date=20.02.2025&amp;dst=100010&amp;field=134&amp;demo=2" TargetMode="External"/><Relationship Id="rId1083" Type="http://schemas.openxmlformats.org/officeDocument/2006/relationships/hyperlink" Target="https://login.consultant.ru/link/?req=doc&amp;base=LAW&amp;n=479909&amp;date=20.02.2025&amp;dst=82&amp;field=134&amp;demo=2" TargetMode="External"/><Relationship Id="rId1290" Type="http://schemas.openxmlformats.org/officeDocument/2006/relationships/hyperlink" Target="https://login.consultant.ru/link/?req=doc&amp;base=LAW&amp;n=355660&amp;date=20.02.2025&amp;dst=100013&amp;field=134&amp;demo=2" TargetMode="External"/><Relationship Id="rId2134" Type="http://schemas.openxmlformats.org/officeDocument/2006/relationships/hyperlink" Target="https://login.consultant.ru/link/?req=doc&amp;base=LAW&amp;n=180722&amp;date=20.02.2025&amp;dst=100020&amp;field=134&amp;demo=2" TargetMode="External"/><Relationship Id="rId2341" Type="http://schemas.openxmlformats.org/officeDocument/2006/relationships/hyperlink" Target="https://login.consultant.ru/link/?req=doc&amp;base=LAW&amp;n=453871&amp;date=20.02.2025&amp;dst=100013&amp;field=134&amp;demo=2" TargetMode="External"/><Relationship Id="rId5497" Type="http://schemas.openxmlformats.org/officeDocument/2006/relationships/hyperlink" Target="https://login.consultant.ru/link/?req=doc&amp;base=LAW&amp;n=488082&amp;date=20.02.2025&amp;dst=100016&amp;field=134&amp;demo=2" TargetMode="External"/><Relationship Id="rId6548" Type="http://schemas.openxmlformats.org/officeDocument/2006/relationships/hyperlink" Target="https://login.consultant.ru/link/?req=doc&amp;base=LAW&amp;n=446159&amp;date=20.02.2025&amp;dst=100430&amp;field=134&amp;demo=2" TargetMode="External"/><Relationship Id="rId6895" Type="http://schemas.openxmlformats.org/officeDocument/2006/relationships/hyperlink" Target="https://login.consultant.ru/link/?req=doc&amp;base=LAW&amp;n=446159&amp;date=20.02.2025&amp;dst=100474&amp;field=134&amp;demo=2" TargetMode="External"/><Relationship Id="rId106" Type="http://schemas.openxmlformats.org/officeDocument/2006/relationships/hyperlink" Target="https://login.consultant.ru/link/?req=doc&amp;base=LAW&amp;n=102866&amp;date=20.02.2025&amp;dst=100010&amp;field=134&amp;demo=2" TargetMode="External"/><Relationship Id="rId313" Type="http://schemas.openxmlformats.org/officeDocument/2006/relationships/hyperlink" Target="https://login.consultant.ru/link/?req=doc&amp;base=LAW&amp;n=165800&amp;date=20.02.2025&amp;dst=100034&amp;field=134&amp;demo=2" TargetMode="External"/><Relationship Id="rId1150" Type="http://schemas.openxmlformats.org/officeDocument/2006/relationships/hyperlink" Target="https://login.consultant.ru/link/?req=doc&amp;base=LAW&amp;n=315362&amp;date=20.02.2025&amp;dst=100094&amp;field=134&amp;demo=2" TargetMode="External"/><Relationship Id="rId4099" Type="http://schemas.openxmlformats.org/officeDocument/2006/relationships/hyperlink" Target="https://login.consultant.ru/link/?req=doc&amp;base=LAW&amp;n=172516&amp;date=20.02.2025&amp;dst=100104&amp;field=134&amp;demo=2" TargetMode="External"/><Relationship Id="rId5357" Type="http://schemas.openxmlformats.org/officeDocument/2006/relationships/hyperlink" Target="https://login.consultant.ru/link/?req=doc&amp;base=LAW&amp;n=453256&amp;date=20.02.2025&amp;dst=100028&amp;field=134&amp;demo=2" TargetMode="External"/><Relationship Id="rId6755" Type="http://schemas.openxmlformats.org/officeDocument/2006/relationships/hyperlink" Target="https://login.consultant.ru/link/?req=doc&amp;base=LAW&amp;n=487173&amp;date=20.02.2025&amp;dst=100048&amp;field=134&amp;demo=2" TargetMode="External"/><Relationship Id="rId6962" Type="http://schemas.openxmlformats.org/officeDocument/2006/relationships/hyperlink" Target="https://login.consultant.ru/link/?req=doc&amp;base=LAW&amp;n=201257&amp;date=20.02.2025&amp;dst=100127&amp;field=134&amp;demo=2" TargetMode="External"/><Relationship Id="rId7806" Type="http://schemas.openxmlformats.org/officeDocument/2006/relationships/hyperlink" Target="https://login.consultant.ru/link/?req=doc&amp;base=LAW&amp;n=440507&amp;date=20.02.2025&amp;dst=101072&amp;field=134&amp;demo=2" TargetMode="External"/><Relationship Id="rId520" Type="http://schemas.openxmlformats.org/officeDocument/2006/relationships/hyperlink" Target="https://login.consultant.ru/link/?req=doc&amp;base=LAW&amp;n=482770&amp;date=20.02.2025&amp;dst=100234&amp;field=134&amp;demo=2" TargetMode="External"/><Relationship Id="rId2201" Type="http://schemas.openxmlformats.org/officeDocument/2006/relationships/hyperlink" Target="https://login.consultant.ru/link/?req=doc&amp;base=LAW&amp;n=173867&amp;date=20.02.2025&amp;dst=100074&amp;field=134&amp;demo=2" TargetMode="External"/><Relationship Id="rId5564" Type="http://schemas.openxmlformats.org/officeDocument/2006/relationships/hyperlink" Target="https://login.consultant.ru/link/?req=doc&amp;base=LAW&amp;n=477371&amp;date=20.02.2025&amp;dst=100034&amp;field=134&amp;demo=2" TargetMode="External"/><Relationship Id="rId5771" Type="http://schemas.openxmlformats.org/officeDocument/2006/relationships/hyperlink" Target="https://login.consultant.ru/link/?req=doc&amp;base=LAW&amp;n=201285&amp;date=20.02.2025&amp;dst=100290&amp;field=134&amp;demo=2" TargetMode="External"/><Relationship Id="rId6408" Type="http://schemas.openxmlformats.org/officeDocument/2006/relationships/hyperlink" Target="https://login.consultant.ru/link/?req=doc&amp;base=LAW&amp;n=479112&amp;date=20.02.2025&amp;dst=100176&amp;field=134&amp;demo=2" TargetMode="External"/><Relationship Id="rId6615" Type="http://schemas.openxmlformats.org/officeDocument/2006/relationships/hyperlink" Target="https://login.consultant.ru/link/?req=doc&amp;base=LAW&amp;n=453993&amp;date=20.02.2025&amp;dst=100501&amp;field=134&amp;demo=2" TargetMode="External"/><Relationship Id="rId6822" Type="http://schemas.openxmlformats.org/officeDocument/2006/relationships/hyperlink" Target="https://login.consultant.ru/link/?req=doc&amp;base=LAW&amp;n=446159&amp;date=20.02.2025&amp;dst=100461&amp;field=134&amp;demo=2" TargetMode="External"/><Relationship Id="rId1010" Type="http://schemas.openxmlformats.org/officeDocument/2006/relationships/hyperlink" Target="https://login.consultant.ru/link/?req=doc&amp;base=LAW&amp;n=462227&amp;date=20.02.2025&amp;dst=10&amp;field=134&amp;demo=2" TargetMode="External"/><Relationship Id="rId1967" Type="http://schemas.openxmlformats.org/officeDocument/2006/relationships/hyperlink" Target="https://login.consultant.ru/link/?req=doc&amp;base=LAW&amp;n=460034&amp;date=20.02.2025&amp;dst=100814&amp;field=134&amp;demo=2" TargetMode="External"/><Relationship Id="rId4166" Type="http://schemas.openxmlformats.org/officeDocument/2006/relationships/hyperlink" Target="https://login.consultant.ru/link/?req=doc&amp;base=LAW&amp;n=181854&amp;date=20.02.2025&amp;dst=100012&amp;field=134&amp;demo=2" TargetMode="External"/><Relationship Id="rId4373" Type="http://schemas.openxmlformats.org/officeDocument/2006/relationships/hyperlink" Target="https://login.consultant.ru/link/?req=doc&amp;base=LAW&amp;n=483416&amp;date=20.02.2025&amp;dst=10999&amp;field=134&amp;demo=2" TargetMode="External"/><Relationship Id="rId4580" Type="http://schemas.openxmlformats.org/officeDocument/2006/relationships/hyperlink" Target="https://login.consultant.ru/link/?req=doc&amp;base=LAW&amp;n=149788&amp;date=20.02.2025&amp;dst=100062&amp;field=134&amp;demo=2" TargetMode="External"/><Relationship Id="rId5217" Type="http://schemas.openxmlformats.org/officeDocument/2006/relationships/hyperlink" Target="https://login.consultant.ru/link/?req=doc&amp;base=LAW&amp;n=59966&amp;date=20.02.2025&amp;dst=100035&amp;field=134&amp;demo=2" TargetMode="External"/><Relationship Id="rId5424" Type="http://schemas.openxmlformats.org/officeDocument/2006/relationships/hyperlink" Target="https://login.consultant.ru/link/?req=doc&amp;base=LAW&amp;n=284341&amp;date=20.02.2025&amp;dst=100140&amp;field=134&amp;demo=2" TargetMode="External"/><Relationship Id="rId5631" Type="http://schemas.openxmlformats.org/officeDocument/2006/relationships/hyperlink" Target="https://login.consultant.ru/link/?req=doc&amp;base=LAW&amp;n=481405&amp;date=20.02.2025&amp;dst=27&amp;field=134&amp;demo=2" TargetMode="External"/><Relationship Id="rId4026" Type="http://schemas.openxmlformats.org/officeDocument/2006/relationships/hyperlink" Target="https://login.consultant.ru/link/?req=doc&amp;base=LAW&amp;n=453614&amp;date=20.02.2025&amp;dst=100699&amp;field=134&amp;demo=2" TargetMode="External"/><Relationship Id="rId4440" Type="http://schemas.openxmlformats.org/officeDocument/2006/relationships/hyperlink" Target="https://login.consultant.ru/link/?req=doc&amp;base=LAW&amp;n=497804&amp;date=20.02.2025&amp;dst=512&amp;field=134&amp;demo=2" TargetMode="External"/><Relationship Id="rId7596" Type="http://schemas.openxmlformats.org/officeDocument/2006/relationships/hyperlink" Target="https://login.consultant.ru/link/?req=doc&amp;base=LAW&amp;n=163944&amp;date=20.02.2025&amp;dst=100036&amp;field=134&amp;demo=2" TargetMode="External"/><Relationship Id="rId3042" Type="http://schemas.openxmlformats.org/officeDocument/2006/relationships/hyperlink" Target="https://login.consultant.ru/link/?req=doc&amp;base=LAW&amp;n=479727&amp;date=20.02.2025&amp;dst=350&amp;field=134&amp;demo=2" TargetMode="External"/><Relationship Id="rId6198" Type="http://schemas.openxmlformats.org/officeDocument/2006/relationships/hyperlink" Target="https://login.consultant.ru/link/?req=doc&amp;base=LAW&amp;n=286707&amp;date=20.02.2025&amp;dst=100076&amp;field=134&amp;demo=2" TargetMode="External"/><Relationship Id="rId7249" Type="http://schemas.openxmlformats.org/officeDocument/2006/relationships/hyperlink" Target="https://login.consultant.ru/link/?req=doc&amp;base=LAW&amp;n=440508&amp;date=20.02.2025&amp;dst=100044&amp;field=134&amp;demo=2" TargetMode="External"/><Relationship Id="rId7663" Type="http://schemas.openxmlformats.org/officeDocument/2006/relationships/hyperlink" Target="https://login.consultant.ru/link/?req=doc&amp;base=LAW&amp;n=156508&amp;date=20.02.2025&amp;dst=100017&amp;field=134&amp;demo=2" TargetMode="External"/><Relationship Id="rId6265" Type="http://schemas.openxmlformats.org/officeDocument/2006/relationships/hyperlink" Target="https://login.consultant.ru/link/?req=doc&amp;base=LAW&amp;n=386883&amp;date=20.02.2025&amp;dst=100021&amp;field=134&amp;demo=2" TargetMode="External"/><Relationship Id="rId7316" Type="http://schemas.openxmlformats.org/officeDocument/2006/relationships/hyperlink" Target="https://login.consultant.ru/link/?req=doc&amp;base=LAW&amp;n=173867&amp;date=20.02.2025&amp;dst=100227&amp;field=134&amp;demo=2" TargetMode="External"/><Relationship Id="rId3859" Type="http://schemas.openxmlformats.org/officeDocument/2006/relationships/hyperlink" Target="https://login.consultant.ru/link/?req=doc&amp;base=LAW&amp;n=451737&amp;date=20.02.2025&amp;demo=2" TargetMode="External"/><Relationship Id="rId5281" Type="http://schemas.openxmlformats.org/officeDocument/2006/relationships/hyperlink" Target="https://login.consultant.ru/link/?req=doc&amp;base=LAW&amp;n=188331&amp;date=20.02.2025&amp;dst=100073&amp;field=134&amp;demo=2" TargetMode="External"/><Relationship Id="rId7730" Type="http://schemas.openxmlformats.org/officeDocument/2006/relationships/hyperlink" Target="https://login.consultant.ru/link/?req=doc&amp;base=LAW&amp;n=149642&amp;date=20.02.2025&amp;dst=100021&amp;field=134&amp;demo=2" TargetMode="External"/><Relationship Id="rId2875" Type="http://schemas.openxmlformats.org/officeDocument/2006/relationships/hyperlink" Target="https://login.consultant.ru/link/?req=doc&amp;base=LAW&amp;n=465612&amp;date=20.02.2025&amp;dst=100026&amp;field=134&amp;demo=2" TargetMode="External"/><Relationship Id="rId3926" Type="http://schemas.openxmlformats.org/officeDocument/2006/relationships/hyperlink" Target="https://login.consultant.ru/link/?req=doc&amp;base=LAW&amp;n=341818&amp;date=20.02.2025&amp;dst=100015&amp;field=134&amp;demo=2" TargetMode="External"/><Relationship Id="rId6332" Type="http://schemas.openxmlformats.org/officeDocument/2006/relationships/hyperlink" Target="https://login.consultant.ru/link/?req=doc&amp;base=LAW&amp;n=453993&amp;date=20.02.2025&amp;dst=100479&amp;field=134&amp;demo=2" TargetMode="External"/><Relationship Id="rId847" Type="http://schemas.openxmlformats.org/officeDocument/2006/relationships/hyperlink" Target="https://login.consultant.ru/link/?req=doc&amp;base=LAW&amp;n=453614&amp;date=20.02.2025&amp;dst=100097&amp;field=134&amp;demo=2" TargetMode="External"/><Relationship Id="rId1477" Type="http://schemas.openxmlformats.org/officeDocument/2006/relationships/hyperlink" Target="https://login.consultant.ru/link/?req=doc&amp;base=LAW&amp;n=387132&amp;date=20.02.2025&amp;dst=100054&amp;field=134&amp;demo=2" TargetMode="External"/><Relationship Id="rId1891" Type="http://schemas.openxmlformats.org/officeDocument/2006/relationships/hyperlink" Target="https://login.consultant.ru/link/?req=doc&amp;base=LAW&amp;n=429416&amp;date=20.02.2025&amp;dst=100028&amp;field=134&amp;demo=2" TargetMode="External"/><Relationship Id="rId2528" Type="http://schemas.openxmlformats.org/officeDocument/2006/relationships/hyperlink" Target="https://login.consultant.ru/link/?req=doc&amp;base=LAW&amp;n=173823&amp;date=20.02.2025&amp;dst=100133&amp;field=134&amp;demo=2" TargetMode="External"/><Relationship Id="rId2942" Type="http://schemas.openxmlformats.org/officeDocument/2006/relationships/hyperlink" Target="https://login.consultant.ru/link/?req=doc&amp;base=LAW&amp;n=101260&amp;date=20.02.2025&amp;dst=100006&amp;field=134&amp;demo=2" TargetMode="External"/><Relationship Id="rId914" Type="http://schemas.openxmlformats.org/officeDocument/2006/relationships/hyperlink" Target="https://login.consultant.ru/link/?req=doc&amp;base=LAW&amp;n=448180&amp;date=20.02.2025&amp;dst=100074&amp;field=134&amp;demo=2" TargetMode="External"/><Relationship Id="rId1544" Type="http://schemas.openxmlformats.org/officeDocument/2006/relationships/hyperlink" Target="https://login.consultant.ru/link/?req=doc&amp;base=LAW&amp;n=148484&amp;date=20.02.2025&amp;dst=100012&amp;field=134&amp;demo=2" TargetMode="External"/><Relationship Id="rId5001" Type="http://schemas.openxmlformats.org/officeDocument/2006/relationships/hyperlink" Target="https://login.consultant.ru/link/?req=doc&amp;base=LAW&amp;n=446159&amp;date=20.02.2025&amp;dst=100051&amp;field=134&amp;demo=2" TargetMode="External"/><Relationship Id="rId1611" Type="http://schemas.openxmlformats.org/officeDocument/2006/relationships/hyperlink" Target="https://login.consultant.ru/link/?req=doc&amp;base=LAW&amp;n=494627&amp;date=20.02.2025&amp;dst=100274&amp;field=134&amp;demo=2" TargetMode="External"/><Relationship Id="rId4767" Type="http://schemas.openxmlformats.org/officeDocument/2006/relationships/hyperlink" Target="https://login.consultant.ru/link/?req=doc&amp;base=LAW&amp;n=130936&amp;date=20.02.2025&amp;dst=100040&amp;field=134&amp;demo=2" TargetMode="External"/><Relationship Id="rId5818" Type="http://schemas.openxmlformats.org/officeDocument/2006/relationships/hyperlink" Target="https://login.consultant.ru/link/?req=doc&amp;base=LAW&amp;n=446159&amp;date=20.02.2025&amp;dst=100206&amp;field=134&amp;demo=2" TargetMode="External"/><Relationship Id="rId7173" Type="http://schemas.openxmlformats.org/officeDocument/2006/relationships/hyperlink" Target="https://login.consultant.ru/link/?req=doc&amp;base=LAW&amp;n=162558&amp;date=20.02.2025&amp;dst=100058&amp;field=134&amp;demo=2" TargetMode="External"/><Relationship Id="rId3369" Type="http://schemas.openxmlformats.org/officeDocument/2006/relationships/hyperlink" Target="https://login.consultant.ru/link/?req=doc&amp;base=LAW&amp;n=116978&amp;date=20.02.2025&amp;dst=100068&amp;field=134&amp;demo=2" TargetMode="External"/><Relationship Id="rId7240" Type="http://schemas.openxmlformats.org/officeDocument/2006/relationships/hyperlink" Target="https://login.consultant.ru/link/?req=doc&amp;base=LAW&amp;n=165926&amp;date=20.02.2025&amp;dst=100059&amp;field=134&amp;demo=2" TargetMode="External"/><Relationship Id="rId2385" Type="http://schemas.openxmlformats.org/officeDocument/2006/relationships/hyperlink" Target="https://login.consultant.ru/link/?req=doc&amp;base=LAW&amp;n=173823&amp;date=20.02.2025&amp;dst=100101&amp;field=134&amp;demo=2" TargetMode="External"/><Relationship Id="rId3783" Type="http://schemas.openxmlformats.org/officeDocument/2006/relationships/hyperlink" Target="https://login.consultant.ru/link/?req=doc&amp;base=LAW&amp;n=221800&amp;date=20.02.2025&amp;dst=100449&amp;field=134&amp;demo=2" TargetMode="External"/><Relationship Id="rId4834" Type="http://schemas.openxmlformats.org/officeDocument/2006/relationships/hyperlink" Target="https://login.consultant.ru/link/?req=doc&amp;base=LAW&amp;n=200782&amp;date=20.02.2025&amp;dst=100163&amp;field=134&amp;demo=2" TargetMode="External"/><Relationship Id="rId357" Type="http://schemas.openxmlformats.org/officeDocument/2006/relationships/hyperlink" Target="https://login.consultant.ru/link/?req=doc&amp;base=LAW&amp;n=121355&amp;date=20.02.2025&amp;dst=100285&amp;field=134&amp;demo=2" TargetMode="External"/><Relationship Id="rId2038" Type="http://schemas.openxmlformats.org/officeDocument/2006/relationships/hyperlink" Target="https://login.consultant.ru/link/?req=doc&amp;base=LAW&amp;n=455953&amp;date=20.02.2025&amp;dst=102&amp;field=134&amp;demo=2" TargetMode="External"/><Relationship Id="rId3436" Type="http://schemas.openxmlformats.org/officeDocument/2006/relationships/hyperlink" Target="https://login.consultant.ru/link/?req=doc&amp;base=LAW&amp;n=427324&amp;date=20.02.2025&amp;dst=100011&amp;field=134&amp;demo=2" TargetMode="External"/><Relationship Id="rId3850" Type="http://schemas.openxmlformats.org/officeDocument/2006/relationships/hyperlink" Target="https://login.consultant.ru/link/?req=doc&amp;base=LAW&amp;n=421787&amp;date=20.02.2025&amp;dst=100016&amp;field=134&amp;demo=2" TargetMode="External"/><Relationship Id="rId4901" Type="http://schemas.openxmlformats.org/officeDocument/2006/relationships/hyperlink" Target="https://login.consultant.ru/link/?req=doc&amp;base=LAW&amp;n=453614&amp;date=20.02.2025&amp;dst=100878&amp;field=134&amp;demo=2" TargetMode="External"/><Relationship Id="rId771" Type="http://schemas.openxmlformats.org/officeDocument/2006/relationships/hyperlink" Target="https://login.consultant.ru/link/?req=doc&amp;base=LAW&amp;n=453614&amp;date=20.02.2025&amp;dst=100071&amp;field=134&amp;demo=2" TargetMode="External"/><Relationship Id="rId2452" Type="http://schemas.openxmlformats.org/officeDocument/2006/relationships/hyperlink" Target="https://login.consultant.ru/link/?req=doc&amp;base=LAW&amp;n=441772&amp;date=20.02.2025&amp;dst=100103&amp;field=134&amp;demo=2" TargetMode="External"/><Relationship Id="rId3503" Type="http://schemas.openxmlformats.org/officeDocument/2006/relationships/hyperlink" Target="https://login.consultant.ru/link/?req=doc&amp;base=LAW&amp;n=453614&amp;date=20.02.2025&amp;dst=100597&amp;field=134&amp;demo=2" TargetMode="External"/><Relationship Id="rId6659" Type="http://schemas.openxmlformats.org/officeDocument/2006/relationships/hyperlink" Target="https://login.consultant.ru/link/?req=doc&amp;base=LAW&amp;n=116560&amp;date=20.02.2025&amp;dst=100033&amp;field=134&amp;demo=2" TargetMode="External"/><Relationship Id="rId424" Type="http://schemas.openxmlformats.org/officeDocument/2006/relationships/hyperlink" Target="https://login.consultant.ru/link/?req=doc&amp;base=LAW&amp;n=108782&amp;date=20.02.2025&amp;dst=100010&amp;field=134&amp;demo=2" TargetMode="External"/><Relationship Id="rId1054" Type="http://schemas.openxmlformats.org/officeDocument/2006/relationships/hyperlink" Target="https://login.consultant.ru/link/?req=doc&amp;base=LAW&amp;n=454938&amp;date=20.02.2025&amp;dst=100111&amp;field=134&amp;demo=2" TargetMode="External"/><Relationship Id="rId2105" Type="http://schemas.openxmlformats.org/officeDocument/2006/relationships/hyperlink" Target="https://login.consultant.ru/link/?req=doc&amp;base=LAW&amp;n=173823&amp;date=20.02.2025&amp;dst=100036&amp;field=134&amp;demo=2" TargetMode="External"/><Relationship Id="rId5675" Type="http://schemas.openxmlformats.org/officeDocument/2006/relationships/hyperlink" Target="https://login.consultant.ru/link/?req=doc&amp;base=LAW&amp;n=446159&amp;date=20.02.2025&amp;dst=100095&amp;field=134&amp;demo=2" TargetMode="External"/><Relationship Id="rId6726" Type="http://schemas.openxmlformats.org/officeDocument/2006/relationships/hyperlink" Target="https://login.consultant.ru/link/?req=doc&amp;base=LAW&amp;n=482486&amp;date=20.02.2025&amp;dst=100017&amp;field=134&amp;demo=2" TargetMode="External"/><Relationship Id="rId1121" Type="http://schemas.openxmlformats.org/officeDocument/2006/relationships/hyperlink" Target="https://login.consultant.ru/link/?req=doc&amp;base=LAW&amp;n=494627&amp;date=20.02.2025&amp;dst=100219&amp;field=134&amp;demo=2" TargetMode="External"/><Relationship Id="rId4277" Type="http://schemas.openxmlformats.org/officeDocument/2006/relationships/hyperlink" Target="https://login.consultant.ru/link/?req=doc&amp;base=LAW&amp;n=482705&amp;date=20.02.2025&amp;dst=11&amp;field=134&amp;demo=2" TargetMode="External"/><Relationship Id="rId4691" Type="http://schemas.openxmlformats.org/officeDocument/2006/relationships/hyperlink" Target="https://login.consultant.ru/link/?req=doc&amp;base=LAW&amp;n=491335&amp;date=20.02.2025&amp;dst=100024&amp;field=134&amp;demo=2" TargetMode="External"/><Relationship Id="rId5328" Type="http://schemas.openxmlformats.org/officeDocument/2006/relationships/hyperlink" Target="https://login.consultant.ru/link/?req=doc&amp;base=LAW&amp;n=475041&amp;date=20.02.2025&amp;dst=100022&amp;field=134&amp;demo=2" TargetMode="External"/><Relationship Id="rId5742" Type="http://schemas.openxmlformats.org/officeDocument/2006/relationships/hyperlink" Target="https://login.consultant.ru/link/?req=doc&amp;base=LAW&amp;n=440508&amp;date=20.02.2025&amp;dst=100025&amp;field=134&amp;demo=2" TargetMode="External"/><Relationship Id="rId3293" Type="http://schemas.openxmlformats.org/officeDocument/2006/relationships/hyperlink" Target="https://login.consultant.ru/link/?req=doc&amp;base=LAW&amp;n=166101&amp;date=20.02.2025&amp;dst=100049&amp;field=134&amp;demo=2" TargetMode="External"/><Relationship Id="rId4344" Type="http://schemas.openxmlformats.org/officeDocument/2006/relationships/hyperlink" Target="https://login.consultant.ru/link/?req=doc&amp;base=LAW&amp;n=453614&amp;date=20.02.2025&amp;dst=100777&amp;field=134&amp;demo=2" TargetMode="External"/><Relationship Id="rId1938" Type="http://schemas.openxmlformats.org/officeDocument/2006/relationships/hyperlink" Target="https://login.consultant.ru/link/?req=doc&amp;base=LAW&amp;n=95177&amp;date=20.02.2025&amp;dst=100036&amp;field=134&amp;demo=2" TargetMode="External"/><Relationship Id="rId3360" Type="http://schemas.openxmlformats.org/officeDocument/2006/relationships/hyperlink" Target="https://login.consultant.ru/link/?req=doc&amp;base=LAW&amp;n=471095&amp;date=20.02.2025&amp;dst=100418&amp;field=134&amp;demo=2" TargetMode="External"/><Relationship Id="rId7567" Type="http://schemas.openxmlformats.org/officeDocument/2006/relationships/hyperlink" Target="https://login.consultant.ru/link/?req=doc&amp;base=LAW&amp;n=163944&amp;date=20.02.2025&amp;dst=100009&amp;field=134&amp;demo=2" TargetMode="External"/><Relationship Id="rId281" Type="http://schemas.openxmlformats.org/officeDocument/2006/relationships/hyperlink" Target="https://login.consultant.ru/link/?req=doc&amp;base=LAW&amp;n=466154&amp;date=20.02.2025&amp;dst=100129&amp;field=134&amp;demo=2" TargetMode="External"/><Relationship Id="rId3013" Type="http://schemas.openxmlformats.org/officeDocument/2006/relationships/hyperlink" Target="https://login.consultant.ru/link/?req=doc&amp;base=LAW&amp;n=494446&amp;date=20.02.2025&amp;dst=100036&amp;field=134&amp;demo=2" TargetMode="External"/><Relationship Id="rId4411" Type="http://schemas.openxmlformats.org/officeDocument/2006/relationships/hyperlink" Target="https://login.consultant.ru/link/?req=doc&amp;base=LAW&amp;n=420803&amp;date=20.02.2025&amp;dst=100302&amp;field=134&amp;demo=2" TargetMode="External"/><Relationship Id="rId6169" Type="http://schemas.openxmlformats.org/officeDocument/2006/relationships/hyperlink" Target="https://login.consultant.ru/link/?req=doc&amp;base=LAW&amp;n=446159&amp;date=20.02.2025&amp;dst=100357&amp;field=134&amp;demo=2" TargetMode="External"/><Relationship Id="rId6583" Type="http://schemas.openxmlformats.org/officeDocument/2006/relationships/hyperlink" Target="https://login.consultant.ru/link/?req=doc&amp;base=LAW&amp;n=453993&amp;date=20.02.2025&amp;dst=100499&amp;field=134&amp;demo=2" TargetMode="External"/><Relationship Id="rId7634" Type="http://schemas.openxmlformats.org/officeDocument/2006/relationships/hyperlink" Target="https://login.consultant.ru/link/?req=doc&amp;base=LAW&amp;n=171230&amp;date=20.02.2025&amp;dst=100094&amp;field=134&amp;demo=2" TargetMode="External"/><Relationship Id="rId2779" Type="http://schemas.openxmlformats.org/officeDocument/2006/relationships/hyperlink" Target="https://login.consultant.ru/link/?req=doc&amp;base=LAW&amp;n=215480&amp;date=20.02.2025&amp;dst=100021&amp;field=134&amp;demo=2" TargetMode="External"/><Relationship Id="rId5185" Type="http://schemas.openxmlformats.org/officeDocument/2006/relationships/hyperlink" Target="https://login.consultant.ru/link/?req=doc&amp;base=LAW&amp;n=493061&amp;date=20.02.2025&amp;dst=100019&amp;field=134&amp;demo=2" TargetMode="External"/><Relationship Id="rId6236" Type="http://schemas.openxmlformats.org/officeDocument/2006/relationships/hyperlink" Target="https://login.consultant.ru/link/?req=doc&amp;base=LAW&amp;n=221369&amp;date=20.02.2025&amp;dst=100070&amp;field=134&amp;demo=2" TargetMode="External"/><Relationship Id="rId6650" Type="http://schemas.openxmlformats.org/officeDocument/2006/relationships/hyperlink" Target="https://login.consultant.ru/link/?req=doc&amp;base=LAW&amp;n=102922&amp;date=20.02.2025&amp;dst=100040&amp;field=134&amp;demo=2" TargetMode="External"/><Relationship Id="rId7701" Type="http://schemas.openxmlformats.org/officeDocument/2006/relationships/hyperlink" Target="https://login.consultant.ru/link/?req=doc&amp;base=LAW&amp;n=201481&amp;date=20.02.2025&amp;dst=100086&amp;field=134&amp;demo=2" TargetMode="External"/><Relationship Id="rId1795" Type="http://schemas.openxmlformats.org/officeDocument/2006/relationships/hyperlink" Target="https://login.consultant.ru/link/?req=doc&amp;base=LAW&amp;n=449642&amp;date=20.02.2025&amp;dst=100409&amp;field=134&amp;demo=2" TargetMode="External"/><Relationship Id="rId2846" Type="http://schemas.openxmlformats.org/officeDocument/2006/relationships/hyperlink" Target="https://login.consultant.ru/link/?req=doc&amp;base=LAW&amp;n=103113&amp;date=20.02.2025&amp;dst=100039&amp;field=134&amp;demo=2" TargetMode="External"/><Relationship Id="rId5252" Type="http://schemas.openxmlformats.org/officeDocument/2006/relationships/hyperlink" Target="https://login.consultant.ru/link/?req=doc&amp;base=LAW&amp;n=138416&amp;date=20.02.2025&amp;dst=100012&amp;field=134&amp;demo=2" TargetMode="External"/><Relationship Id="rId6303" Type="http://schemas.openxmlformats.org/officeDocument/2006/relationships/hyperlink" Target="https://login.consultant.ru/link/?req=doc&amp;base=LAW&amp;n=465409&amp;date=20.02.2025&amp;dst=100011&amp;field=134&amp;demo=2" TargetMode="External"/><Relationship Id="rId87" Type="http://schemas.openxmlformats.org/officeDocument/2006/relationships/hyperlink" Target="https://login.consultant.ru/link/?req=doc&amp;base=LAW&amp;n=116966&amp;date=20.02.2025&amp;dst=100010&amp;field=134&amp;demo=2" TargetMode="External"/><Relationship Id="rId818" Type="http://schemas.openxmlformats.org/officeDocument/2006/relationships/hyperlink" Target="https://login.consultant.ru/link/?req=doc&amp;base=LAW&amp;n=495184&amp;date=20.02.2025&amp;dst=518&amp;field=134&amp;demo=2" TargetMode="External"/><Relationship Id="rId1448" Type="http://schemas.openxmlformats.org/officeDocument/2006/relationships/hyperlink" Target="https://login.consultant.ru/link/?req=doc&amp;base=LAW&amp;n=326892&amp;date=20.02.2025&amp;dst=100098&amp;field=134&amp;demo=2" TargetMode="External"/><Relationship Id="rId1862" Type="http://schemas.openxmlformats.org/officeDocument/2006/relationships/hyperlink" Target="https://login.consultant.ru/link/?req=doc&amp;base=LAW&amp;n=469329&amp;date=20.02.2025&amp;dst=100014&amp;field=134&amp;demo=2" TargetMode="External"/><Relationship Id="rId2913" Type="http://schemas.openxmlformats.org/officeDocument/2006/relationships/hyperlink" Target="https://login.consultant.ru/link/?req=doc&amp;base=LAW&amp;n=421794&amp;date=20.02.2025&amp;dst=100060&amp;field=134&amp;demo=2" TargetMode="External"/><Relationship Id="rId7077" Type="http://schemas.openxmlformats.org/officeDocument/2006/relationships/hyperlink" Target="https://login.consultant.ru/link/?req=doc&amp;base=LAW&amp;n=286704&amp;date=20.02.2025&amp;dst=100035&amp;field=134&amp;demo=2" TargetMode="External"/><Relationship Id="rId7491" Type="http://schemas.openxmlformats.org/officeDocument/2006/relationships/hyperlink" Target="https://login.consultant.ru/link/?req=doc&amp;base=LAW&amp;n=450377&amp;date=20.02.2025&amp;dst=100012&amp;field=134&amp;demo=2" TargetMode="External"/><Relationship Id="rId1515" Type="http://schemas.openxmlformats.org/officeDocument/2006/relationships/hyperlink" Target="https://login.consultant.ru/link/?req=doc&amp;base=LAW&amp;n=405756&amp;date=20.02.2025&amp;dst=100324&amp;field=134&amp;demo=2" TargetMode="External"/><Relationship Id="rId6093" Type="http://schemas.openxmlformats.org/officeDocument/2006/relationships/hyperlink" Target="https://login.consultant.ru/link/?req=doc&amp;base=LAW&amp;n=220284&amp;date=20.02.2025&amp;dst=100042&amp;field=134&amp;demo=2" TargetMode="External"/><Relationship Id="rId7144" Type="http://schemas.openxmlformats.org/officeDocument/2006/relationships/hyperlink" Target="https://login.consultant.ru/link/?req=doc&amp;base=LAW&amp;n=180722&amp;date=20.02.2025&amp;dst=100034&amp;field=134&amp;demo=2" TargetMode="External"/><Relationship Id="rId3687" Type="http://schemas.openxmlformats.org/officeDocument/2006/relationships/hyperlink" Target="https://login.consultant.ru/link/?req=doc&amp;base=LAW&amp;n=434650&amp;date=20.02.2025&amp;dst=100021&amp;field=134&amp;demo=2" TargetMode="External"/><Relationship Id="rId4738" Type="http://schemas.openxmlformats.org/officeDocument/2006/relationships/hyperlink" Target="https://login.consultant.ru/link/?req=doc&amp;base=LAW&amp;n=320403&amp;date=20.02.2025&amp;dst=100016&amp;field=134&amp;demo=2" TargetMode="External"/><Relationship Id="rId2289" Type="http://schemas.openxmlformats.org/officeDocument/2006/relationships/hyperlink" Target="https://login.consultant.ru/link/?req=doc&amp;base=LAW&amp;n=453614&amp;date=20.02.2025&amp;dst=100437&amp;field=134&amp;demo=2" TargetMode="External"/><Relationship Id="rId3754" Type="http://schemas.openxmlformats.org/officeDocument/2006/relationships/hyperlink" Target="https://login.consultant.ru/link/?req=doc&amp;base=LAW&amp;n=453614&amp;date=20.02.2025&amp;dst=100635&amp;field=134&amp;demo=2" TargetMode="External"/><Relationship Id="rId4805" Type="http://schemas.openxmlformats.org/officeDocument/2006/relationships/hyperlink" Target="https://login.consultant.ru/link/?req=doc&amp;base=LAW&amp;n=217313&amp;date=20.02.2025&amp;dst=100086&amp;field=134&amp;demo=2" TargetMode="External"/><Relationship Id="rId6160" Type="http://schemas.openxmlformats.org/officeDocument/2006/relationships/hyperlink" Target="https://login.consultant.ru/link/?req=doc&amp;base=LAW&amp;n=446159&amp;date=20.02.2025&amp;dst=100342&amp;field=134&amp;demo=2" TargetMode="External"/><Relationship Id="rId7211" Type="http://schemas.openxmlformats.org/officeDocument/2006/relationships/hyperlink" Target="https://login.consultant.ru/link/?req=doc&amp;base=LAW&amp;n=200920&amp;date=20.02.2025&amp;dst=101228&amp;field=134&amp;demo=2" TargetMode="External"/><Relationship Id="rId675" Type="http://schemas.openxmlformats.org/officeDocument/2006/relationships/hyperlink" Target="https://login.consultant.ru/link/?req=doc&amp;base=LAW&amp;n=464275&amp;date=20.02.2025&amp;dst=100031&amp;field=134&amp;demo=2" TargetMode="External"/><Relationship Id="rId2356" Type="http://schemas.openxmlformats.org/officeDocument/2006/relationships/hyperlink" Target="https://login.consultant.ru/link/?req=doc&amp;base=LAW&amp;n=494425&amp;date=20.02.2025&amp;dst=100057&amp;field=134&amp;demo=2" TargetMode="External"/><Relationship Id="rId2770" Type="http://schemas.openxmlformats.org/officeDocument/2006/relationships/hyperlink" Target="https://login.consultant.ru/link/?req=doc&amp;base=LAW&amp;n=483355&amp;date=20.02.2025&amp;dst=249&amp;field=134&amp;demo=2" TargetMode="External"/><Relationship Id="rId3407" Type="http://schemas.openxmlformats.org/officeDocument/2006/relationships/hyperlink" Target="https://login.consultant.ru/link/?req=doc&amp;base=LAW&amp;n=485965&amp;date=20.02.2025&amp;dst=100371&amp;field=134&amp;demo=2" TargetMode="External"/><Relationship Id="rId3821" Type="http://schemas.openxmlformats.org/officeDocument/2006/relationships/hyperlink" Target="https://login.consultant.ru/link/?req=doc&amp;base=LAW&amp;n=194876&amp;date=20.02.2025&amp;dst=100027&amp;field=134&amp;demo=2" TargetMode="External"/><Relationship Id="rId6977" Type="http://schemas.openxmlformats.org/officeDocument/2006/relationships/hyperlink" Target="https://login.consultant.ru/link/?req=doc&amp;base=LAW&amp;n=116978&amp;date=20.02.2025&amp;dst=100112&amp;field=134&amp;demo=2" TargetMode="External"/><Relationship Id="rId328" Type="http://schemas.openxmlformats.org/officeDocument/2006/relationships/hyperlink" Target="https://login.consultant.ru/link/?req=doc&amp;base=LAW&amp;n=209781&amp;date=20.02.2025&amp;dst=100021&amp;field=134&amp;demo=2" TargetMode="External"/><Relationship Id="rId742" Type="http://schemas.openxmlformats.org/officeDocument/2006/relationships/hyperlink" Target="https://login.consultant.ru/link/?req=doc&amp;base=LAW&amp;n=436421&amp;date=20.02.2025&amp;dst=100137&amp;field=134&amp;demo=2" TargetMode="External"/><Relationship Id="rId1372" Type="http://schemas.openxmlformats.org/officeDocument/2006/relationships/hyperlink" Target="https://login.consultant.ru/link/?req=doc&amp;base=LAW&amp;n=200674&amp;date=20.02.2025&amp;dst=100031&amp;field=134&amp;demo=2" TargetMode="External"/><Relationship Id="rId2009" Type="http://schemas.openxmlformats.org/officeDocument/2006/relationships/hyperlink" Target="https://login.consultant.ru/link/?req=doc&amp;base=LAW&amp;n=448651&amp;date=20.02.2025&amp;dst=100014&amp;field=134&amp;demo=2" TargetMode="External"/><Relationship Id="rId2423" Type="http://schemas.openxmlformats.org/officeDocument/2006/relationships/hyperlink" Target="https://login.consultant.ru/link/?req=doc&amp;base=LAW&amp;n=182643&amp;date=20.02.2025&amp;dst=100103&amp;field=134&amp;demo=2" TargetMode="External"/><Relationship Id="rId5579" Type="http://schemas.openxmlformats.org/officeDocument/2006/relationships/hyperlink" Target="https://login.consultant.ru/link/?req=doc&amp;base=LAW&amp;n=483238&amp;date=20.02.2025&amp;dst=10965&amp;field=134&amp;demo=2" TargetMode="External"/><Relationship Id="rId1025" Type="http://schemas.openxmlformats.org/officeDocument/2006/relationships/hyperlink" Target="https://login.consultant.ru/link/?req=doc&amp;base=LAW&amp;n=323786&amp;date=20.02.2025&amp;dst=100010&amp;field=134&amp;demo=2" TargetMode="External"/><Relationship Id="rId4595" Type="http://schemas.openxmlformats.org/officeDocument/2006/relationships/hyperlink" Target="https://login.consultant.ru/link/?req=doc&amp;base=LAW&amp;n=495184&amp;date=20.02.2025&amp;dst=3151&amp;field=134&amp;demo=2" TargetMode="External"/><Relationship Id="rId5646" Type="http://schemas.openxmlformats.org/officeDocument/2006/relationships/hyperlink" Target="https://login.consultant.ru/link/?req=doc&amp;base=LAW&amp;n=440686&amp;date=20.02.2025&amp;dst=100040&amp;field=134&amp;demo=2" TargetMode="External"/><Relationship Id="rId5993" Type="http://schemas.openxmlformats.org/officeDocument/2006/relationships/hyperlink" Target="https://login.consultant.ru/link/?req=doc&amp;base=LAW&amp;n=209013&amp;date=20.02.2025&amp;dst=100020&amp;field=134&amp;demo=2" TargetMode="External"/><Relationship Id="rId3197" Type="http://schemas.openxmlformats.org/officeDocument/2006/relationships/hyperlink" Target="https://login.consultant.ru/link/?req=doc&amp;base=LAW&amp;n=489138&amp;date=20.02.2025&amp;dst=123&amp;field=134&amp;demo=2" TargetMode="External"/><Relationship Id="rId4248" Type="http://schemas.openxmlformats.org/officeDocument/2006/relationships/hyperlink" Target="https://login.consultant.ru/link/?req=doc&amp;base=LAW&amp;n=201153&amp;date=20.02.2025&amp;dst=100172&amp;field=134&amp;demo=2" TargetMode="External"/><Relationship Id="rId4662" Type="http://schemas.openxmlformats.org/officeDocument/2006/relationships/hyperlink" Target="https://login.consultant.ru/link/?req=doc&amp;base=LAW&amp;n=201284&amp;date=20.02.2025&amp;dst=100072&amp;field=134&amp;demo=2" TargetMode="External"/><Relationship Id="rId5713" Type="http://schemas.openxmlformats.org/officeDocument/2006/relationships/hyperlink" Target="https://login.consultant.ru/link/?req=doc&amp;base=LAW&amp;n=446159&amp;date=20.02.2025&amp;dst=100122&amp;field=134&amp;demo=2" TargetMode="External"/><Relationship Id="rId185" Type="http://schemas.openxmlformats.org/officeDocument/2006/relationships/hyperlink" Target="https://login.consultant.ru/link/?req=doc&amp;base=LAW&amp;n=322496&amp;date=20.02.2025&amp;dst=100009&amp;field=134&amp;demo=2" TargetMode="External"/><Relationship Id="rId1909" Type="http://schemas.openxmlformats.org/officeDocument/2006/relationships/hyperlink" Target="https://login.consultant.ru/link/?req=doc&amp;base=LAW&amp;n=453614&amp;date=20.02.2025&amp;dst=100307&amp;field=134&amp;demo=2" TargetMode="External"/><Relationship Id="rId3264" Type="http://schemas.openxmlformats.org/officeDocument/2006/relationships/hyperlink" Target="https://login.consultant.ru/link/?req=doc&amp;base=LAW&amp;n=495184&amp;date=20.02.2025&amp;dst=1828&amp;field=134&amp;demo=2" TargetMode="External"/><Relationship Id="rId4315" Type="http://schemas.openxmlformats.org/officeDocument/2006/relationships/hyperlink" Target="https://login.consultant.ru/link/?req=doc&amp;base=LAW&amp;n=201316&amp;date=20.02.2025&amp;dst=100068&amp;field=134&amp;demo=2" TargetMode="External"/><Relationship Id="rId2280" Type="http://schemas.openxmlformats.org/officeDocument/2006/relationships/hyperlink" Target="https://login.consultant.ru/link/?req=doc&amp;base=LAW&amp;n=441772&amp;date=20.02.2025&amp;dst=100067&amp;field=134&amp;demo=2" TargetMode="External"/><Relationship Id="rId3331" Type="http://schemas.openxmlformats.org/officeDocument/2006/relationships/hyperlink" Target="https://login.consultant.ru/link/?req=doc&amp;base=LAW&amp;n=116978&amp;date=20.02.2025&amp;dst=100033&amp;field=134&amp;demo=2" TargetMode="External"/><Relationship Id="rId6487" Type="http://schemas.openxmlformats.org/officeDocument/2006/relationships/hyperlink" Target="https://login.consultant.ru/link/?req=doc&amp;base=LAW&amp;n=201312&amp;date=20.02.2025&amp;dst=100316&amp;field=134&amp;demo=2" TargetMode="External"/><Relationship Id="rId7538" Type="http://schemas.openxmlformats.org/officeDocument/2006/relationships/hyperlink" Target="https://login.consultant.ru/link/?req=doc&amp;base=LAW&amp;n=489266&amp;date=20.02.2025&amp;dst=100009&amp;field=134&amp;demo=2" TargetMode="External"/><Relationship Id="rId252" Type="http://schemas.openxmlformats.org/officeDocument/2006/relationships/hyperlink" Target="https://login.consultant.ru/link/?req=doc&amp;base=LAW&amp;n=473937&amp;date=20.02.2025&amp;dst=100009&amp;field=134&amp;demo=2" TargetMode="External"/><Relationship Id="rId5089" Type="http://schemas.openxmlformats.org/officeDocument/2006/relationships/hyperlink" Target="https://login.consultant.ru/link/?req=doc&amp;base=LAW&amp;n=190445&amp;date=20.02.2025&amp;dst=100011&amp;field=134&amp;demo=2" TargetMode="External"/><Relationship Id="rId6554" Type="http://schemas.openxmlformats.org/officeDocument/2006/relationships/hyperlink" Target="https://login.consultant.ru/link/?req=doc&amp;base=LAW&amp;n=110181&amp;date=20.02.2025&amp;dst=100025&amp;field=134&amp;demo=2" TargetMode="External"/><Relationship Id="rId7605" Type="http://schemas.openxmlformats.org/officeDocument/2006/relationships/hyperlink" Target="https://login.consultant.ru/link/?req=doc&amp;base=LAW&amp;n=163944&amp;date=20.02.2025&amp;dst=100045&amp;field=134&amp;demo=2" TargetMode="External"/><Relationship Id="rId1699" Type="http://schemas.openxmlformats.org/officeDocument/2006/relationships/hyperlink" Target="https://login.consultant.ru/link/?req=doc&amp;base=LAW&amp;n=479744&amp;date=20.02.2025&amp;dst=245&amp;field=134&amp;demo=2" TargetMode="External"/><Relationship Id="rId2000" Type="http://schemas.openxmlformats.org/officeDocument/2006/relationships/hyperlink" Target="https://login.consultant.ru/link/?req=doc&amp;base=LAW&amp;n=348010&amp;date=20.02.2025&amp;dst=100031&amp;field=134&amp;demo=2" TargetMode="External"/><Relationship Id="rId5156" Type="http://schemas.openxmlformats.org/officeDocument/2006/relationships/hyperlink" Target="https://login.consultant.ru/link/?req=doc&amp;base=LAW&amp;n=386896&amp;date=20.02.2025&amp;dst=100028&amp;field=134&amp;demo=2" TargetMode="External"/><Relationship Id="rId5570" Type="http://schemas.openxmlformats.org/officeDocument/2006/relationships/hyperlink" Target="https://login.consultant.ru/link/?req=doc&amp;base=LAW&amp;n=200684&amp;date=20.02.2025&amp;dst=100587&amp;field=134&amp;demo=2" TargetMode="External"/><Relationship Id="rId6207" Type="http://schemas.openxmlformats.org/officeDocument/2006/relationships/hyperlink" Target="https://login.consultant.ru/link/?req=doc&amp;base=LAW&amp;n=221369&amp;date=20.02.2025&amp;dst=100069&amp;field=134&amp;demo=2" TargetMode="External"/><Relationship Id="rId4172" Type="http://schemas.openxmlformats.org/officeDocument/2006/relationships/hyperlink" Target="https://login.consultant.ru/link/?req=doc&amp;base=LAW&amp;n=201284&amp;date=20.02.2025&amp;dst=100043&amp;field=134&amp;demo=2" TargetMode="External"/><Relationship Id="rId5223" Type="http://schemas.openxmlformats.org/officeDocument/2006/relationships/hyperlink" Target="https://login.consultant.ru/link/?req=doc&amp;base=LAW&amp;n=82267&amp;date=20.02.2025&amp;dst=100022&amp;field=134&amp;demo=2" TargetMode="External"/><Relationship Id="rId6621" Type="http://schemas.openxmlformats.org/officeDocument/2006/relationships/hyperlink" Target="https://login.consultant.ru/link/?req=doc&amp;base=LAW&amp;n=446159&amp;date=20.02.2025&amp;dst=100444&amp;field=134&amp;demo=2" TargetMode="External"/><Relationship Id="rId1766" Type="http://schemas.openxmlformats.org/officeDocument/2006/relationships/hyperlink" Target="https://login.consultant.ru/link/?req=doc&amp;base=LAW&amp;n=483052&amp;date=20.02.2025&amp;dst=192&amp;field=134&amp;demo=2" TargetMode="External"/><Relationship Id="rId2817" Type="http://schemas.openxmlformats.org/officeDocument/2006/relationships/hyperlink" Target="https://login.consultant.ru/link/?req=doc&amp;base=LAW&amp;n=342973&amp;date=20.02.2025&amp;dst=100012&amp;field=134&amp;demo=2" TargetMode="External"/><Relationship Id="rId58" Type="http://schemas.openxmlformats.org/officeDocument/2006/relationships/hyperlink" Target="https://login.consultant.ru/link/?req=doc&amp;base=LAW&amp;n=221800&amp;date=20.02.2025&amp;dst=100429&amp;field=134&amp;demo=2" TargetMode="External"/><Relationship Id="rId1419" Type="http://schemas.openxmlformats.org/officeDocument/2006/relationships/hyperlink" Target="https://login.consultant.ru/link/?req=doc&amp;base=LAW&amp;n=421868&amp;date=20.02.2025&amp;dst=100016&amp;field=134&amp;demo=2" TargetMode="External"/><Relationship Id="rId1833" Type="http://schemas.openxmlformats.org/officeDocument/2006/relationships/hyperlink" Target="https://login.consultant.ru/link/?req=doc&amp;base=LAW&amp;n=495194&amp;date=20.02.2025&amp;dst=101331&amp;field=134&amp;demo=2" TargetMode="External"/><Relationship Id="rId4989" Type="http://schemas.openxmlformats.org/officeDocument/2006/relationships/hyperlink" Target="https://login.consultant.ru/link/?req=doc&amp;base=LAW&amp;n=453614&amp;date=20.02.2025&amp;dst=100898&amp;field=134&amp;demo=2" TargetMode="External"/><Relationship Id="rId7048" Type="http://schemas.openxmlformats.org/officeDocument/2006/relationships/hyperlink" Target="https://login.consultant.ru/link/?req=doc&amp;base=LAW&amp;n=116978&amp;date=20.02.2025&amp;dst=100114&amp;field=134&amp;demo=2" TargetMode="External"/><Relationship Id="rId7395" Type="http://schemas.openxmlformats.org/officeDocument/2006/relationships/hyperlink" Target="https://login.consultant.ru/link/?req=doc&amp;base=LAW&amp;n=88920&amp;date=20.02.2025&amp;dst=100011&amp;field=134&amp;demo=2" TargetMode="External"/><Relationship Id="rId1900" Type="http://schemas.openxmlformats.org/officeDocument/2006/relationships/hyperlink" Target="https://login.consultant.ru/link/?req=doc&amp;base=LAW&amp;n=453614&amp;date=20.02.2025&amp;dst=100301&amp;field=134&amp;demo=2" TargetMode="External"/><Relationship Id="rId7462" Type="http://schemas.openxmlformats.org/officeDocument/2006/relationships/hyperlink" Target="https://login.consultant.ru/link/?req=doc&amp;base=LAW&amp;n=175216&amp;date=20.02.2025&amp;dst=100019&amp;field=134&amp;demo=2" TargetMode="External"/><Relationship Id="rId3658" Type="http://schemas.openxmlformats.org/officeDocument/2006/relationships/hyperlink" Target="https://login.consultant.ru/link/?req=doc&amp;base=LAW&amp;n=477281&amp;date=20.02.2025&amp;dst=100007&amp;field=134&amp;demo=2" TargetMode="External"/><Relationship Id="rId4709" Type="http://schemas.openxmlformats.org/officeDocument/2006/relationships/hyperlink" Target="https://login.consultant.ru/link/?req=doc&amp;base=LAW&amp;n=479323&amp;date=20.02.2025&amp;demo=2" TargetMode="External"/><Relationship Id="rId6064" Type="http://schemas.openxmlformats.org/officeDocument/2006/relationships/hyperlink" Target="https://login.consultant.ru/link/?req=doc&amp;base=LAW&amp;n=464270&amp;date=20.02.2025&amp;dst=100162&amp;field=134&amp;demo=2" TargetMode="External"/><Relationship Id="rId7115" Type="http://schemas.openxmlformats.org/officeDocument/2006/relationships/hyperlink" Target="https://login.consultant.ru/link/?req=doc&amp;base=LAW&amp;n=339271&amp;date=20.02.2025&amp;dst=100057&amp;field=134&amp;demo=2" TargetMode="External"/><Relationship Id="rId579" Type="http://schemas.openxmlformats.org/officeDocument/2006/relationships/hyperlink" Target="https://login.consultant.ru/link/?req=doc&amp;base=LAW&amp;n=421852&amp;date=20.02.2025&amp;dst=100009&amp;field=134&amp;demo=2" TargetMode="External"/><Relationship Id="rId993" Type="http://schemas.openxmlformats.org/officeDocument/2006/relationships/hyperlink" Target="https://login.consultant.ru/link/?req=doc&amp;base=LAW&amp;n=201316&amp;date=20.02.2025&amp;dst=100029&amp;field=134&amp;demo=2" TargetMode="External"/><Relationship Id="rId2674" Type="http://schemas.openxmlformats.org/officeDocument/2006/relationships/hyperlink" Target="https://login.consultant.ru/link/?req=doc&amp;base=LAW&amp;n=482412&amp;date=20.02.2025&amp;dst=100016&amp;field=134&amp;demo=2" TargetMode="External"/><Relationship Id="rId5080" Type="http://schemas.openxmlformats.org/officeDocument/2006/relationships/hyperlink" Target="https://login.consultant.ru/link/?req=doc&amp;base=LAW&amp;n=173186&amp;date=20.02.2025&amp;dst=100015&amp;field=134&amp;demo=2" TargetMode="External"/><Relationship Id="rId6131" Type="http://schemas.openxmlformats.org/officeDocument/2006/relationships/hyperlink" Target="https://login.consultant.ru/link/?req=doc&amp;base=LAW&amp;n=446159&amp;date=20.02.2025&amp;dst=100324&amp;field=134&amp;demo=2" TargetMode="External"/><Relationship Id="rId646" Type="http://schemas.openxmlformats.org/officeDocument/2006/relationships/hyperlink" Target="https://login.consultant.ru/link/?req=doc&amp;base=LAW&amp;n=453614&amp;date=20.02.2025&amp;dst=100031&amp;field=134&amp;demo=2" TargetMode="External"/><Relationship Id="rId1276" Type="http://schemas.openxmlformats.org/officeDocument/2006/relationships/hyperlink" Target="https://login.consultant.ru/link/?req=doc&amp;base=LAW&amp;n=453614&amp;date=20.02.2025&amp;dst=100169&amp;field=134&amp;demo=2" TargetMode="External"/><Relationship Id="rId2327" Type="http://schemas.openxmlformats.org/officeDocument/2006/relationships/hyperlink" Target="https://login.consultant.ru/link/?req=doc&amp;base=LAW&amp;n=453614&amp;date=20.02.2025&amp;dst=100445&amp;field=134&amp;demo=2" TargetMode="External"/><Relationship Id="rId3725" Type="http://schemas.openxmlformats.org/officeDocument/2006/relationships/hyperlink" Target="https://login.consultant.ru/link/?req=doc&amp;base=LAW&amp;n=189521&amp;date=20.02.2025&amp;dst=100025&amp;field=134&amp;demo=2" TargetMode="External"/><Relationship Id="rId1690" Type="http://schemas.openxmlformats.org/officeDocument/2006/relationships/hyperlink" Target="https://login.consultant.ru/link/?req=doc&amp;base=LAW&amp;n=471223&amp;date=20.02.2025&amp;dst=518&amp;field=134&amp;demo=2" TargetMode="External"/><Relationship Id="rId2741" Type="http://schemas.openxmlformats.org/officeDocument/2006/relationships/hyperlink" Target="https://login.consultant.ru/link/?req=doc&amp;base=LAW&amp;n=436199&amp;date=20.02.2025&amp;dst=100026&amp;field=134&amp;demo=2" TargetMode="External"/><Relationship Id="rId5897" Type="http://schemas.openxmlformats.org/officeDocument/2006/relationships/hyperlink" Target="https://login.consultant.ru/link/?req=doc&amp;base=LAW&amp;n=446159&amp;date=20.02.2025&amp;dst=100243&amp;field=134&amp;demo=2" TargetMode="External"/><Relationship Id="rId6948" Type="http://schemas.openxmlformats.org/officeDocument/2006/relationships/hyperlink" Target="https://login.consultant.ru/link/?req=doc&amp;base=LAW&amp;n=201285&amp;date=20.02.2025&amp;dst=100445&amp;field=134&amp;demo=2" TargetMode="External"/><Relationship Id="rId713" Type="http://schemas.openxmlformats.org/officeDocument/2006/relationships/hyperlink" Target="https://login.consultant.ru/link/?req=doc&amp;base=LAW&amp;n=349068&amp;date=20.02.2025&amp;dst=100020&amp;field=134&amp;demo=2" TargetMode="External"/><Relationship Id="rId1343" Type="http://schemas.openxmlformats.org/officeDocument/2006/relationships/hyperlink" Target="https://login.consultant.ru/link/?req=doc&amp;base=LAW&amp;n=483136&amp;date=20.02.2025&amp;dst=100143&amp;field=134&amp;demo=2" TargetMode="External"/><Relationship Id="rId4499" Type="http://schemas.openxmlformats.org/officeDocument/2006/relationships/hyperlink" Target="https://login.consultant.ru/link/?req=doc&amp;base=LAW&amp;n=495193&amp;date=20.02.2025&amp;dst=11411&amp;field=134&amp;demo=2" TargetMode="External"/><Relationship Id="rId5964" Type="http://schemas.openxmlformats.org/officeDocument/2006/relationships/hyperlink" Target="https://login.consultant.ru/link/?req=doc&amp;base=LAW&amp;n=173186&amp;date=20.02.2025&amp;dst=100022&amp;field=134&amp;demo=2" TargetMode="External"/><Relationship Id="rId1410" Type="http://schemas.openxmlformats.org/officeDocument/2006/relationships/hyperlink" Target="https://login.consultant.ru/link/?req=doc&amp;base=LAW&amp;n=201285&amp;date=20.02.2025&amp;dst=100062&amp;field=134&amp;demo=2" TargetMode="External"/><Relationship Id="rId4566" Type="http://schemas.openxmlformats.org/officeDocument/2006/relationships/hyperlink" Target="https://login.consultant.ru/link/?req=doc&amp;base=LAW&amp;n=58266&amp;date=20.02.2025&amp;dst=100055&amp;field=134&amp;demo=2" TargetMode="External"/><Relationship Id="rId4980" Type="http://schemas.openxmlformats.org/officeDocument/2006/relationships/hyperlink" Target="https://login.consultant.ru/link/?req=doc&amp;base=LAW&amp;n=453259&amp;date=20.02.2025&amp;dst=100029&amp;field=134&amp;demo=2" TargetMode="External"/><Relationship Id="rId5617" Type="http://schemas.openxmlformats.org/officeDocument/2006/relationships/hyperlink" Target="https://login.consultant.ru/link/?req=doc&amp;base=LAW&amp;n=172516&amp;date=20.02.2025&amp;dst=100115&amp;field=134&amp;demo=2" TargetMode="External"/><Relationship Id="rId3168" Type="http://schemas.openxmlformats.org/officeDocument/2006/relationships/hyperlink" Target="https://login.consultant.ru/link/?req=doc&amp;base=LAW&amp;n=301506&amp;date=20.02.2025&amp;dst=100070&amp;field=134&amp;demo=2" TargetMode="External"/><Relationship Id="rId3582" Type="http://schemas.openxmlformats.org/officeDocument/2006/relationships/hyperlink" Target="https://login.consultant.ru/link/?req=doc&amp;base=LAW&amp;n=325551&amp;date=20.02.2025&amp;dst=100017&amp;field=134&amp;demo=2" TargetMode="External"/><Relationship Id="rId4219" Type="http://schemas.openxmlformats.org/officeDocument/2006/relationships/hyperlink" Target="https://login.consultant.ru/link/?req=doc&amp;base=LAW&amp;n=286707&amp;date=20.02.2025&amp;dst=100051&amp;field=134&amp;demo=2" TargetMode="External"/><Relationship Id="rId4633" Type="http://schemas.openxmlformats.org/officeDocument/2006/relationships/hyperlink" Target="https://login.consultant.ru/link/?req=doc&amp;base=LAW&amp;n=453614&amp;date=20.02.2025&amp;dst=100816&amp;field=134&amp;demo=2" TargetMode="External"/><Relationship Id="rId7789" Type="http://schemas.openxmlformats.org/officeDocument/2006/relationships/hyperlink" Target="https://login.consultant.ru/link/?req=doc&amp;base=LAW&amp;n=493196&amp;date=20.02.2025&amp;dst=100071&amp;field=134&amp;demo=2" TargetMode="External"/><Relationship Id="rId2184" Type="http://schemas.openxmlformats.org/officeDocument/2006/relationships/hyperlink" Target="https://login.consultant.ru/link/?req=doc&amp;base=LAW&amp;n=173165&amp;date=20.02.2025&amp;dst=100039&amp;field=134&amp;demo=2" TargetMode="External"/><Relationship Id="rId3235" Type="http://schemas.openxmlformats.org/officeDocument/2006/relationships/hyperlink" Target="https://login.consultant.ru/link/?req=doc&amp;base=LAW&amp;n=186924&amp;date=20.02.2025&amp;dst=100290&amp;field=134&amp;demo=2" TargetMode="External"/><Relationship Id="rId156" Type="http://schemas.openxmlformats.org/officeDocument/2006/relationships/hyperlink" Target="https://login.consultant.ru/link/?req=doc&amp;base=LAW&amp;n=194888&amp;date=20.02.2025&amp;dst=100009&amp;field=134&amp;demo=2" TargetMode="External"/><Relationship Id="rId570" Type="http://schemas.openxmlformats.org/officeDocument/2006/relationships/hyperlink" Target="https://login.consultant.ru/link/?req=doc&amp;base=LAW&amp;n=320399&amp;date=20.02.2025&amp;dst=100012&amp;field=134&amp;demo=2" TargetMode="External"/><Relationship Id="rId2251" Type="http://schemas.openxmlformats.org/officeDocument/2006/relationships/hyperlink" Target="https://login.consultant.ru/link/?req=doc&amp;base=LAW&amp;n=494425&amp;date=20.02.2025&amp;dst=100028&amp;field=134&amp;demo=2" TargetMode="External"/><Relationship Id="rId3302" Type="http://schemas.openxmlformats.org/officeDocument/2006/relationships/hyperlink" Target="https://login.consultant.ru/link/?req=doc&amp;base=LAW&amp;n=289770&amp;date=20.02.2025&amp;dst=100112&amp;field=134&amp;demo=2" TargetMode="External"/><Relationship Id="rId4700" Type="http://schemas.openxmlformats.org/officeDocument/2006/relationships/hyperlink" Target="https://login.consultant.ru/link/?req=doc&amp;base=LAW&amp;n=491335&amp;date=20.02.2025&amp;dst=100028&amp;field=134&amp;demo=2" TargetMode="External"/><Relationship Id="rId6458" Type="http://schemas.openxmlformats.org/officeDocument/2006/relationships/hyperlink" Target="https://login.consultant.ru/link/?req=doc&amp;base=LAW&amp;n=116560&amp;date=20.02.2025&amp;dst=100015&amp;field=134&amp;demo=2" TargetMode="External"/><Relationship Id="rId7509" Type="http://schemas.openxmlformats.org/officeDocument/2006/relationships/hyperlink" Target="https://login.consultant.ru/link/?req=doc&amp;base=LAW&amp;n=108333&amp;date=20.02.2025&amp;dst=100010&amp;field=134&amp;demo=2" TargetMode="External"/><Relationship Id="rId223" Type="http://schemas.openxmlformats.org/officeDocument/2006/relationships/hyperlink" Target="https://login.consultant.ru/link/?req=doc&amp;base=LAW&amp;n=414807&amp;date=20.02.2025&amp;dst=100010&amp;field=134&amp;demo=2" TargetMode="External"/><Relationship Id="rId6872" Type="http://schemas.openxmlformats.org/officeDocument/2006/relationships/hyperlink" Target="https://login.consultant.ru/link/?req=doc&amp;base=LAW&amp;n=446159&amp;date=20.02.2025&amp;dst=100469&amp;field=134&amp;demo=2" TargetMode="External"/><Relationship Id="rId4076" Type="http://schemas.openxmlformats.org/officeDocument/2006/relationships/hyperlink" Target="https://login.consultant.ru/link/?req=doc&amp;base=LAW&amp;n=483127&amp;date=20.02.2025&amp;dst=100085&amp;field=134&amp;demo=2" TargetMode="External"/><Relationship Id="rId5474" Type="http://schemas.openxmlformats.org/officeDocument/2006/relationships/hyperlink" Target="https://login.consultant.ru/link/?req=doc&amp;base=LAW&amp;n=446164&amp;date=20.02.2025&amp;dst=100206&amp;field=134&amp;demo=2" TargetMode="External"/><Relationship Id="rId6525" Type="http://schemas.openxmlformats.org/officeDocument/2006/relationships/hyperlink" Target="https://login.consultant.ru/link/?req=doc&amp;base=LAW&amp;n=215486&amp;date=20.02.2025&amp;dst=100036&amp;field=134&amp;demo=2" TargetMode="External"/><Relationship Id="rId4490" Type="http://schemas.openxmlformats.org/officeDocument/2006/relationships/hyperlink" Target="https://login.consultant.ru/link/?req=doc&amp;base=LAW&amp;n=103008&amp;date=20.02.2025&amp;dst=100052&amp;field=134&amp;demo=2" TargetMode="External"/><Relationship Id="rId5127" Type="http://schemas.openxmlformats.org/officeDocument/2006/relationships/hyperlink" Target="https://login.consultant.ru/link/?req=doc&amp;base=LAW&amp;n=394123&amp;date=20.02.2025&amp;dst=100302&amp;field=134&amp;demo=2" TargetMode="External"/><Relationship Id="rId5541" Type="http://schemas.openxmlformats.org/officeDocument/2006/relationships/hyperlink" Target="https://login.consultant.ru/link/?req=doc&amp;base=LAW&amp;n=180094&amp;date=20.02.2025&amp;dst=100081&amp;field=134&amp;demo=2" TargetMode="External"/><Relationship Id="rId1737" Type="http://schemas.openxmlformats.org/officeDocument/2006/relationships/hyperlink" Target="https://login.consultant.ru/link/?req=doc&amp;base=LAW&amp;n=319588&amp;date=20.02.2025&amp;dst=100009&amp;field=134&amp;demo=2" TargetMode="External"/><Relationship Id="rId3092" Type="http://schemas.openxmlformats.org/officeDocument/2006/relationships/hyperlink" Target="https://login.consultant.ru/link/?req=doc&amp;base=LAW&amp;n=329978&amp;date=20.02.2025&amp;dst=100014&amp;field=134&amp;demo=2" TargetMode="External"/><Relationship Id="rId4143" Type="http://schemas.openxmlformats.org/officeDocument/2006/relationships/hyperlink" Target="https://login.consultant.ru/link/?req=doc&amp;base=LAW&amp;n=201284&amp;date=20.02.2025&amp;dst=100028&amp;field=134&amp;demo=2" TargetMode="External"/><Relationship Id="rId7299" Type="http://schemas.openxmlformats.org/officeDocument/2006/relationships/hyperlink" Target="https://login.consultant.ru/link/?req=doc&amp;base=LAW&amp;n=483136&amp;date=20.02.2025&amp;dst=100208&amp;field=134&amp;demo=2" TargetMode="External"/><Relationship Id="rId29" Type="http://schemas.openxmlformats.org/officeDocument/2006/relationships/hyperlink" Target="https://login.consultant.ru/link/?req=doc&amp;base=LAW&amp;n=453258&amp;date=20.02.2025&amp;dst=100010&amp;field=134&amp;demo=2" TargetMode="External"/><Relationship Id="rId4210" Type="http://schemas.openxmlformats.org/officeDocument/2006/relationships/hyperlink" Target="https://login.consultant.ru/link/?req=doc&amp;base=LAW&amp;n=201157&amp;date=20.02.2025&amp;dst=100048&amp;field=134&amp;demo=2" TargetMode="External"/><Relationship Id="rId7366" Type="http://schemas.openxmlformats.org/officeDocument/2006/relationships/hyperlink" Target="https://login.consultant.ru/link/?req=doc&amp;base=LAW&amp;n=162574&amp;date=20.02.2025&amp;dst=100049&amp;field=134&amp;demo=2" TargetMode="External"/><Relationship Id="rId7780" Type="http://schemas.openxmlformats.org/officeDocument/2006/relationships/hyperlink" Target="https://login.consultant.ru/link/?req=doc&amp;base=LAW&amp;n=465511&amp;date=20.02.2025&amp;dst=100051&amp;field=134&amp;demo=2" TargetMode="External"/><Relationship Id="rId1804" Type="http://schemas.openxmlformats.org/officeDocument/2006/relationships/hyperlink" Target="https://login.consultant.ru/link/?req=doc&amp;base=LAW&amp;n=302861&amp;date=20.02.2025&amp;dst=100063&amp;field=134&amp;demo=2" TargetMode="External"/><Relationship Id="rId6382" Type="http://schemas.openxmlformats.org/officeDocument/2006/relationships/hyperlink" Target="https://login.consultant.ru/link/?req=doc&amp;base=LAW&amp;n=2875&amp;date=20.02.2025&amp;demo=2" TargetMode="External"/><Relationship Id="rId7019" Type="http://schemas.openxmlformats.org/officeDocument/2006/relationships/hyperlink" Target="https://login.consultant.ru/link/?req=doc&amp;base=LAW&amp;n=421794&amp;date=20.02.2025&amp;dst=100082&amp;field=134&amp;demo=2" TargetMode="External"/><Relationship Id="rId7433" Type="http://schemas.openxmlformats.org/officeDocument/2006/relationships/hyperlink" Target="https://login.consultant.ru/link/?req=doc&amp;base=LAW&amp;n=441772&amp;date=20.02.2025&amp;dst=100135&amp;field=134&amp;demo=2" TargetMode="External"/><Relationship Id="rId3976" Type="http://schemas.openxmlformats.org/officeDocument/2006/relationships/hyperlink" Target="https://login.consultant.ru/link/?req=doc&amp;base=LAW&amp;n=380602&amp;date=20.02.2025&amp;dst=104281&amp;field=134&amp;demo=2" TargetMode="External"/><Relationship Id="rId6035" Type="http://schemas.openxmlformats.org/officeDocument/2006/relationships/hyperlink" Target="https://login.consultant.ru/link/?req=doc&amp;base=LAW&amp;n=384897&amp;date=20.02.2025&amp;dst=100026&amp;field=134&amp;demo=2" TargetMode="External"/><Relationship Id="rId897" Type="http://schemas.openxmlformats.org/officeDocument/2006/relationships/hyperlink" Target="https://login.consultant.ru/link/?req=doc&amp;base=LAW&amp;n=492192&amp;date=20.02.2025&amp;dst=11091&amp;field=134&amp;demo=2" TargetMode="External"/><Relationship Id="rId2578" Type="http://schemas.openxmlformats.org/officeDocument/2006/relationships/hyperlink" Target="https://login.consultant.ru/link/?req=doc&amp;base=LAW&amp;n=482686&amp;date=20.02.2025&amp;dst=100365&amp;field=134&amp;demo=2" TargetMode="External"/><Relationship Id="rId2992" Type="http://schemas.openxmlformats.org/officeDocument/2006/relationships/hyperlink" Target="https://login.consultant.ru/link/?req=doc&amp;base=LAW&amp;n=436792&amp;date=20.02.2025&amp;dst=416&amp;field=134&amp;demo=2" TargetMode="External"/><Relationship Id="rId3629" Type="http://schemas.openxmlformats.org/officeDocument/2006/relationships/hyperlink" Target="https://login.consultant.ru/link/?req=doc&amp;base=LAW&amp;n=482770&amp;date=20.02.2025&amp;dst=172&amp;field=134&amp;demo=2" TargetMode="External"/><Relationship Id="rId5051" Type="http://schemas.openxmlformats.org/officeDocument/2006/relationships/hyperlink" Target="https://login.consultant.ru/link/?req=doc&amp;base=LAW&amp;n=201157&amp;date=20.02.2025&amp;dst=100075&amp;field=134&amp;demo=2" TargetMode="External"/><Relationship Id="rId7500" Type="http://schemas.openxmlformats.org/officeDocument/2006/relationships/hyperlink" Target="https://login.consultant.ru/link/?req=doc&amp;base=LAW&amp;n=102866&amp;date=20.02.2025&amp;dst=100056&amp;field=134&amp;demo=2" TargetMode="External"/><Relationship Id="rId964" Type="http://schemas.openxmlformats.org/officeDocument/2006/relationships/hyperlink" Target="https://login.consultant.ru/link/?req=doc&amp;base=LAW&amp;n=201281&amp;date=20.02.2025&amp;dst=100059&amp;field=134&amp;demo=2" TargetMode="External"/><Relationship Id="rId1594" Type="http://schemas.openxmlformats.org/officeDocument/2006/relationships/hyperlink" Target="https://login.consultant.ru/link/?req=doc&amp;base=LAW&amp;n=480012&amp;date=20.02.2025&amp;dst=1169&amp;field=134&amp;demo=2" TargetMode="External"/><Relationship Id="rId2645" Type="http://schemas.openxmlformats.org/officeDocument/2006/relationships/hyperlink" Target="https://login.consultant.ru/link/?req=doc&amp;base=LAW&amp;n=491396&amp;date=20.02.2025&amp;dst=211&amp;field=134&amp;demo=2" TargetMode="External"/><Relationship Id="rId6102" Type="http://schemas.openxmlformats.org/officeDocument/2006/relationships/hyperlink" Target="https://login.consultant.ru/link/?req=doc&amp;base=LAW&amp;n=446159&amp;date=20.02.2025&amp;dst=100292&amp;field=134&amp;demo=2" TargetMode="External"/><Relationship Id="rId617" Type="http://schemas.openxmlformats.org/officeDocument/2006/relationships/hyperlink" Target="https://login.consultant.ru/link/?req=doc&amp;base=LAW&amp;n=444709&amp;date=20.02.2025&amp;dst=100018&amp;field=134&amp;demo=2" TargetMode="External"/><Relationship Id="rId1247" Type="http://schemas.openxmlformats.org/officeDocument/2006/relationships/hyperlink" Target="https://login.consultant.ru/link/?req=doc&amp;base=LAW&amp;n=495184&amp;date=20.02.2025&amp;dst=1219&amp;field=134&amp;demo=2" TargetMode="External"/><Relationship Id="rId1661" Type="http://schemas.openxmlformats.org/officeDocument/2006/relationships/hyperlink" Target="https://login.consultant.ru/link/?req=doc&amp;base=LAW&amp;n=62914&amp;date=20.02.2025&amp;dst=100008&amp;field=134&amp;demo=2" TargetMode="External"/><Relationship Id="rId2712" Type="http://schemas.openxmlformats.org/officeDocument/2006/relationships/hyperlink" Target="https://login.consultant.ru/link/?req=doc&amp;base=LAW&amp;n=144630&amp;date=20.02.2025&amp;dst=100027&amp;field=134&amp;demo=2" TargetMode="External"/><Relationship Id="rId5868" Type="http://schemas.openxmlformats.org/officeDocument/2006/relationships/hyperlink" Target="https://login.consultant.ru/link/?req=doc&amp;base=LAW&amp;n=446159&amp;date=20.02.2025&amp;dst=100228&amp;field=134&amp;demo=2" TargetMode="External"/><Relationship Id="rId6919" Type="http://schemas.openxmlformats.org/officeDocument/2006/relationships/hyperlink" Target="https://login.consultant.ru/link/?req=doc&amp;base=LAW&amp;n=201285&amp;date=20.02.2025&amp;dst=100441&amp;field=134&amp;demo=2" TargetMode="External"/><Relationship Id="rId1314" Type="http://schemas.openxmlformats.org/officeDocument/2006/relationships/hyperlink" Target="https://login.consultant.ru/link/?req=doc&amp;base=LAW&amp;n=200674&amp;date=20.02.2025&amp;dst=100021&amp;field=134&amp;demo=2" TargetMode="External"/><Relationship Id="rId4884" Type="http://schemas.openxmlformats.org/officeDocument/2006/relationships/hyperlink" Target="https://login.consultant.ru/link/?req=doc&amp;base=LAW&amp;n=130936&amp;date=20.02.2025&amp;dst=100048&amp;field=134&amp;demo=2" TargetMode="External"/><Relationship Id="rId5935" Type="http://schemas.openxmlformats.org/officeDocument/2006/relationships/hyperlink" Target="https://login.consultant.ru/link/?req=doc&amp;base=LAW&amp;n=394123&amp;date=20.02.2025&amp;dst=100305&amp;field=134&amp;demo=2" TargetMode="External"/><Relationship Id="rId7290" Type="http://schemas.openxmlformats.org/officeDocument/2006/relationships/hyperlink" Target="https://login.consultant.ru/link/?req=doc&amp;base=LAW&amp;n=444269&amp;date=20.02.2025&amp;dst=100072&amp;field=134&amp;demo=2" TargetMode="External"/><Relationship Id="rId3486" Type="http://schemas.openxmlformats.org/officeDocument/2006/relationships/hyperlink" Target="https://login.consultant.ru/link/?req=doc&amp;base=LAW&amp;n=483134&amp;date=20.02.2025&amp;dst=96&amp;field=134&amp;demo=2" TargetMode="External"/><Relationship Id="rId4537" Type="http://schemas.openxmlformats.org/officeDocument/2006/relationships/hyperlink" Target="https://login.consultant.ru/link/?req=doc&amp;base=LAW&amp;n=483355&amp;date=20.02.2025&amp;dst=526&amp;field=134&amp;demo=2" TargetMode="External"/><Relationship Id="rId20" Type="http://schemas.openxmlformats.org/officeDocument/2006/relationships/hyperlink" Target="https://login.consultant.ru/link/?req=doc&amp;base=LAW&amp;n=172504&amp;date=20.02.2025&amp;dst=100010&amp;field=134&amp;demo=2" TargetMode="External"/><Relationship Id="rId2088" Type="http://schemas.openxmlformats.org/officeDocument/2006/relationships/hyperlink" Target="https://login.consultant.ru/link/?req=doc&amp;base=LAW&amp;n=488001&amp;date=20.02.2025&amp;dst=100012&amp;field=134&amp;demo=2" TargetMode="External"/><Relationship Id="rId3139" Type="http://schemas.openxmlformats.org/officeDocument/2006/relationships/hyperlink" Target="https://login.consultant.ru/link/?req=doc&amp;base=LAW&amp;n=453614&amp;date=20.02.2025&amp;dst=100563&amp;field=134&amp;demo=2" TargetMode="External"/><Relationship Id="rId4951" Type="http://schemas.openxmlformats.org/officeDocument/2006/relationships/hyperlink" Target="https://login.consultant.ru/link/?req=doc&amp;base=LAW&amp;n=495184&amp;date=20.02.2025&amp;dst=538&amp;field=134&amp;demo=2" TargetMode="External"/><Relationship Id="rId7010" Type="http://schemas.openxmlformats.org/officeDocument/2006/relationships/hyperlink" Target="https://login.consultant.ru/link/?req=doc&amp;base=LAW&amp;n=339082&amp;date=20.02.2025&amp;dst=100063&amp;field=134&amp;demo=2" TargetMode="External"/><Relationship Id="rId474" Type="http://schemas.openxmlformats.org/officeDocument/2006/relationships/hyperlink" Target="https://login.consultant.ru/link/?req=doc&amp;base=LAW&amp;n=436196&amp;date=20.02.2025&amp;dst=100011&amp;field=134&amp;demo=2" TargetMode="External"/><Relationship Id="rId2155" Type="http://schemas.openxmlformats.org/officeDocument/2006/relationships/hyperlink" Target="https://login.consultant.ru/link/?req=doc&amp;base=LAW&amp;n=54577&amp;date=20.02.2025&amp;dst=100028&amp;field=134&amp;demo=2" TargetMode="External"/><Relationship Id="rId3553" Type="http://schemas.openxmlformats.org/officeDocument/2006/relationships/hyperlink" Target="https://login.consultant.ru/link/?req=doc&amp;base=LAW&amp;n=386896&amp;date=20.02.2025&amp;dst=100021&amp;field=134&amp;demo=2" TargetMode="External"/><Relationship Id="rId4604" Type="http://schemas.openxmlformats.org/officeDocument/2006/relationships/hyperlink" Target="https://login.consultant.ru/link/?req=doc&amp;base=LAW&amp;n=214784&amp;date=20.02.2025&amp;dst=100016&amp;field=134&amp;demo=2" TargetMode="External"/><Relationship Id="rId127" Type="http://schemas.openxmlformats.org/officeDocument/2006/relationships/hyperlink" Target="https://login.consultant.ru/link/?req=doc&amp;base=LAW&amp;n=103113&amp;date=20.02.2025&amp;dst=100009&amp;field=134&amp;demo=2" TargetMode="External"/><Relationship Id="rId3206" Type="http://schemas.openxmlformats.org/officeDocument/2006/relationships/hyperlink" Target="https://login.consultant.ru/link/?req=doc&amp;base=LAW&amp;n=494457&amp;date=20.02.2025&amp;dst=100015&amp;field=134&amp;demo=2" TargetMode="External"/><Relationship Id="rId3620" Type="http://schemas.openxmlformats.org/officeDocument/2006/relationships/hyperlink" Target="https://login.consultant.ru/link/?req=doc&amp;base=LAW&amp;n=194876&amp;date=20.02.2025&amp;dst=100017&amp;field=134&amp;demo=2" TargetMode="External"/><Relationship Id="rId6776" Type="http://schemas.openxmlformats.org/officeDocument/2006/relationships/hyperlink" Target="https://login.consultant.ru/link/?req=doc&amp;base=LAW&amp;n=201153&amp;date=20.02.2025&amp;dst=100178&amp;field=134&amp;demo=2" TargetMode="External"/><Relationship Id="rId541" Type="http://schemas.openxmlformats.org/officeDocument/2006/relationships/hyperlink" Target="https://login.consultant.ru/link/?req=doc&amp;base=LAW&amp;n=388538&amp;date=20.02.2025&amp;dst=100136&amp;field=134&amp;demo=2" TargetMode="External"/><Relationship Id="rId1171" Type="http://schemas.openxmlformats.org/officeDocument/2006/relationships/hyperlink" Target="https://login.consultant.ru/link/?req=doc&amp;base=LAW&amp;n=315362&amp;date=20.02.2025&amp;dst=100048&amp;field=134&amp;demo=2" TargetMode="External"/><Relationship Id="rId2222" Type="http://schemas.openxmlformats.org/officeDocument/2006/relationships/hyperlink" Target="https://login.consultant.ru/link/?req=doc&amp;base=LAW&amp;n=453614&amp;date=20.02.2025&amp;dst=100420&amp;field=134&amp;demo=2" TargetMode="External"/><Relationship Id="rId5378" Type="http://schemas.openxmlformats.org/officeDocument/2006/relationships/hyperlink" Target="https://login.consultant.ru/link/?req=doc&amp;base=LAW&amp;n=388772&amp;date=20.02.2025&amp;dst=100017&amp;field=134&amp;demo=2" TargetMode="External"/><Relationship Id="rId5792" Type="http://schemas.openxmlformats.org/officeDocument/2006/relationships/hyperlink" Target="https://login.consultant.ru/link/?req=doc&amp;base=LAW&amp;n=446159&amp;date=20.02.2025&amp;dst=100189&amp;field=134&amp;demo=2" TargetMode="External"/><Relationship Id="rId6429" Type="http://schemas.openxmlformats.org/officeDocument/2006/relationships/hyperlink" Target="https://login.consultant.ru/link/?req=doc&amp;base=LAW&amp;n=346672&amp;date=20.02.2025&amp;dst=100015&amp;field=134&amp;demo=2" TargetMode="External"/><Relationship Id="rId6843" Type="http://schemas.openxmlformats.org/officeDocument/2006/relationships/hyperlink" Target="https://login.consultant.ru/link/?req=doc&amp;base=LAW&amp;n=201285&amp;date=20.02.2025&amp;dst=100427&amp;field=134&amp;demo=2" TargetMode="External"/><Relationship Id="rId1988" Type="http://schemas.openxmlformats.org/officeDocument/2006/relationships/hyperlink" Target="https://login.consultant.ru/link/?req=doc&amp;base=LAW&amp;n=59966&amp;date=20.02.2025&amp;dst=100015&amp;field=134&amp;demo=2" TargetMode="External"/><Relationship Id="rId4394" Type="http://schemas.openxmlformats.org/officeDocument/2006/relationships/hyperlink" Target="https://login.consultant.ru/link/?req=doc&amp;base=LAW&amp;n=220702&amp;date=20.02.2025&amp;dst=100341&amp;field=134&amp;demo=2" TargetMode="External"/><Relationship Id="rId5445" Type="http://schemas.openxmlformats.org/officeDocument/2006/relationships/hyperlink" Target="https://login.consultant.ru/link/?req=doc&amp;base=LAW&amp;n=446164&amp;date=20.02.2025&amp;dst=100205&amp;field=134&amp;demo=2" TargetMode="External"/><Relationship Id="rId4047" Type="http://schemas.openxmlformats.org/officeDocument/2006/relationships/hyperlink" Target="https://login.consultant.ru/link/?req=doc&amp;base=LAW&amp;n=453614&amp;date=20.02.2025&amp;dst=100708&amp;field=134&amp;demo=2" TargetMode="External"/><Relationship Id="rId4461" Type="http://schemas.openxmlformats.org/officeDocument/2006/relationships/hyperlink" Target="https://login.consultant.ru/link/?req=doc&amp;base=LAW&amp;n=436196&amp;date=20.02.2025&amp;dst=100017&amp;field=134&amp;demo=2" TargetMode="External"/><Relationship Id="rId5512" Type="http://schemas.openxmlformats.org/officeDocument/2006/relationships/hyperlink" Target="https://login.consultant.ru/link/?req=doc&amp;base=LAW&amp;n=201265&amp;date=20.02.2025&amp;dst=100318&amp;field=134&amp;demo=2" TargetMode="External"/><Relationship Id="rId6910" Type="http://schemas.openxmlformats.org/officeDocument/2006/relationships/hyperlink" Target="https://login.consultant.ru/link/?req=doc&amp;base=LAW&amp;n=116978&amp;date=20.02.2025&amp;dst=100105&amp;field=134&amp;demo=2" TargetMode="External"/><Relationship Id="rId3063" Type="http://schemas.openxmlformats.org/officeDocument/2006/relationships/hyperlink" Target="https://login.consultant.ru/link/?req=doc&amp;base=LAW&amp;n=487437&amp;date=20.02.2025&amp;dst=100045&amp;field=134&amp;demo=2" TargetMode="External"/><Relationship Id="rId4114" Type="http://schemas.openxmlformats.org/officeDocument/2006/relationships/hyperlink" Target="https://login.consultant.ru/link/?req=doc&amp;base=LAW&amp;n=453614&amp;date=20.02.2025&amp;dst=100726&amp;field=134&amp;demo=2" TargetMode="External"/><Relationship Id="rId1708" Type="http://schemas.openxmlformats.org/officeDocument/2006/relationships/hyperlink" Target="https://login.consultant.ru/link/?req=doc&amp;base=LAW&amp;n=491944&amp;date=20.02.2025&amp;dst=100009&amp;field=134&amp;demo=2" TargetMode="External"/><Relationship Id="rId3130" Type="http://schemas.openxmlformats.org/officeDocument/2006/relationships/hyperlink" Target="https://login.consultant.ru/link/?req=doc&amp;base=LAW&amp;n=495184&amp;date=20.02.2025&amp;dst=2263&amp;field=134&amp;demo=2" TargetMode="External"/><Relationship Id="rId6286" Type="http://schemas.openxmlformats.org/officeDocument/2006/relationships/hyperlink" Target="https://login.consultant.ru/link/?req=doc&amp;base=LAW&amp;n=164505&amp;date=20.02.2025&amp;dst=100011&amp;field=134&amp;demo=2" TargetMode="External"/><Relationship Id="rId7337" Type="http://schemas.openxmlformats.org/officeDocument/2006/relationships/hyperlink" Target="https://login.consultant.ru/link/?req=doc&amp;base=LAW&amp;n=404814&amp;date=20.02.2025&amp;dst=100134&amp;field=134&amp;demo=2" TargetMode="External"/><Relationship Id="rId7684" Type="http://schemas.openxmlformats.org/officeDocument/2006/relationships/hyperlink" Target="https://login.consultant.ru/link/?req=doc&amp;base=LAW&amp;n=411056&amp;date=20.02.2025&amp;dst=100016&amp;field=134&amp;demo=2" TargetMode="External"/><Relationship Id="rId7751" Type="http://schemas.openxmlformats.org/officeDocument/2006/relationships/hyperlink" Target="https://login.consultant.ru/link/?req=doc&amp;base=LAW&amp;n=200782&amp;date=20.02.2025&amp;dst=100198&amp;field=134&amp;demo=2" TargetMode="External"/><Relationship Id="rId2896" Type="http://schemas.openxmlformats.org/officeDocument/2006/relationships/hyperlink" Target="https://login.consultant.ru/link/?req=doc&amp;base=LAW&amp;n=181765&amp;date=20.02.2025&amp;dst=100009&amp;field=134&amp;demo=2" TargetMode="External"/><Relationship Id="rId3947" Type="http://schemas.openxmlformats.org/officeDocument/2006/relationships/hyperlink" Target="https://login.consultant.ru/link/?req=doc&amp;base=LAW&amp;n=495062&amp;date=20.02.2025&amp;dst=101518&amp;field=134&amp;demo=2" TargetMode="External"/><Relationship Id="rId6353" Type="http://schemas.openxmlformats.org/officeDocument/2006/relationships/hyperlink" Target="https://login.consultant.ru/link/?req=doc&amp;base=LAW&amp;n=449422&amp;date=20.02.2025&amp;dst=100035&amp;field=134&amp;demo=2" TargetMode="External"/><Relationship Id="rId7404" Type="http://schemas.openxmlformats.org/officeDocument/2006/relationships/hyperlink" Target="https://login.consultant.ru/link/?req=doc&amp;base=LAW&amp;n=493196&amp;date=20.02.2025&amp;dst=100063&amp;field=134&amp;demo=2" TargetMode="External"/><Relationship Id="rId868" Type="http://schemas.openxmlformats.org/officeDocument/2006/relationships/hyperlink" Target="https://login.consultant.ru/link/?req=doc&amp;base=LAW&amp;n=372709&amp;date=20.02.2025&amp;dst=100019&amp;field=134&amp;demo=2" TargetMode="External"/><Relationship Id="rId1498" Type="http://schemas.openxmlformats.org/officeDocument/2006/relationships/hyperlink" Target="https://login.consultant.ru/link/?req=doc&amp;base=LAW&amp;n=480012&amp;date=20.02.2025&amp;dst=100712&amp;field=134&amp;demo=2" TargetMode="External"/><Relationship Id="rId2549" Type="http://schemas.openxmlformats.org/officeDocument/2006/relationships/hyperlink" Target="https://login.consultant.ru/link/?req=doc&amp;base=LAW&amp;n=453614&amp;date=20.02.2025&amp;dst=100493&amp;field=134&amp;demo=2" TargetMode="External"/><Relationship Id="rId2963" Type="http://schemas.openxmlformats.org/officeDocument/2006/relationships/hyperlink" Target="https://login.consultant.ru/link/?req=doc&amp;base=LAW&amp;n=494446&amp;date=20.02.2025&amp;dst=100032&amp;field=134&amp;demo=2" TargetMode="External"/><Relationship Id="rId6006" Type="http://schemas.openxmlformats.org/officeDocument/2006/relationships/hyperlink" Target="https://login.consultant.ru/link/?req=doc&amp;base=LAW&amp;n=446159&amp;date=20.02.2025&amp;dst=100276&amp;field=134&amp;demo=2" TargetMode="External"/><Relationship Id="rId6420" Type="http://schemas.openxmlformats.org/officeDocument/2006/relationships/hyperlink" Target="https://login.consultant.ru/link/?req=doc&amp;base=LAW&amp;n=310807&amp;date=20.02.2025&amp;dst=100011&amp;field=134&amp;demo=2" TargetMode="External"/><Relationship Id="rId935" Type="http://schemas.openxmlformats.org/officeDocument/2006/relationships/hyperlink" Target="https://login.consultant.ru/link/?req=doc&amp;base=LAW&amp;n=453614&amp;date=20.02.2025&amp;dst=100107&amp;field=134&amp;demo=2" TargetMode="External"/><Relationship Id="rId1565" Type="http://schemas.openxmlformats.org/officeDocument/2006/relationships/hyperlink" Target="https://login.consultant.ru/link/?req=doc&amp;base=LAW&amp;n=165850&amp;date=20.02.2025&amp;dst=100053&amp;field=134&amp;demo=2" TargetMode="External"/><Relationship Id="rId2616" Type="http://schemas.openxmlformats.org/officeDocument/2006/relationships/hyperlink" Target="https://login.consultant.ru/link/?req=doc&amp;base=LAW&amp;n=453614&amp;date=20.02.2025&amp;dst=100507&amp;field=134&amp;demo=2" TargetMode="External"/><Relationship Id="rId5022" Type="http://schemas.openxmlformats.org/officeDocument/2006/relationships/hyperlink" Target="https://login.consultant.ru/link/?req=doc&amp;base=LAW&amp;n=116978&amp;date=20.02.2025&amp;dst=100088&amp;field=134&amp;demo=2" TargetMode="External"/><Relationship Id="rId1218" Type="http://schemas.openxmlformats.org/officeDocument/2006/relationships/hyperlink" Target="https://login.consultant.ru/link/?req=doc&amp;base=LAW&amp;n=495184&amp;date=20.02.2025&amp;dst=102607&amp;field=134&amp;demo=2" TargetMode="External"/><Relationship Id="rId7194" Type="http://schemas.openxmlformats.org/officeDocument/2006/relationships/hyperlink" Target="https://login.consultant.ru/link/?req=doc&amp;base=LAW&amp;n=335608&amp;date=20.02.2025&amp;dst=100018&amp;field=134&amp;demo=2" TargetMode="External"/><Relationship Id="rId1632" Type="http://schemas.openxmlformats.org/officeDocument/2006/relationships/hyperlink" Target="https://login.consultant.ru/link/?req=doc&amp;base=LAW&amp;n=171233&amp;date=20.02.2025&amp;dst=100008&amp;field=134&amp;demo=2" TargetMode="External"/><Relationship Id="rId4788" Type="http://schemas.openxmlformats.org/officeDocument/2006/relationships/hyperlink" Target="https://login.consultant.ru/link/?req=doc&amp;base=LAW&amp;n=370103&amp;date=20.02.2025&amp;dst=100013&amp;field=134&amp;demo=2" TargetMode="External"/><Relationship Id="rId5839" Type="http://schemas.openxmlformats.org/officeDocument/2006/relationships/hyperlink" Target="https://login.consultant.ru/link/?req=doc&amp;base=LAW&amp;n=148496&amp;date=20.02.2025&amp;dst=100070&amp;field=134&amp;demo=2" TargetMode="External"/><Relationship Id="rId7261" Type="http://schemas.openxmlformats.org/officeDocument/2006/relationships/hyperlink" Target="https://login.consultant.ru/link/?req=doc&amp;base=LAW&amp;n=492791&amp;date=20.02.2025&amp;dst=100010&amp;field=134&amp;demo=2" TargetMode="External"/><Relationship Id="rId4855" Type="http://schemas.openxmlformats.org/officeDocument/2006/relationships/hyperlink" Target="https://login.consultant.ru/link/?req=doc&amp;base=LAW&amp;n=453614&amp;date=20.02.2025&amp;dst=100858&amp;field=134&amp;demo=2" TargetMode="External"/><Relationship Id="rId5906" Type="http://schemas.openxmlformats.org/officeDocument/2006/relationships/hyperlink" Target="https://login.consultant.ru/link/?req=doc&amp;base=LAW&amp;n=446159&amp;date=20.02.2025&amp;dst=100248&amp;field=134&amp;demo=2" TargetMode="External"/><Relationship Id="rId3457" Type="http://schemas.openxmlformats.org/officeDocument/2006/relationships/hyperlink" Target="https://login.consultant.ru/link/?req=doc&amp;base=LAW&amp;n=482662&amp;date=20.02.2025&amp;dst=100162&amp;field=134&amp;demo=2" TargetMode="External"/><Relationship Id="rId3871" Type="http://schemas.openxmlformats.org/officeDocument/2006/relationships/hyperlink" Target="https://login.consultant.ru/link/?req=doc&amp;base=LAW&amp;n=388774&amp;date=20.02.2025&amp;dst=100011&amp;field=134&amp;demo=2" TargetMode="External"/><Relationship Id="rId4508" Type="http://schemas.openxmlformats.org/officeDocument/2006/relationships/hyperlink" Target="https://login.consultant.ru/link/?req=doc&amp;base=LAW&amp;n=491499&amp;date=20.02.2025&amp;dst=31&amp;field=134&amp;demo=2" TargetMode="External"/><Relationship Id="rId4922" Type="http://schemas.openxmlformats.org/officeDocument/2006/relationships/hyperlink" Target="https://login.consultant.ru/link/?req=doc&amp;base=LAW&amp;n=149639&amp;date=20.02.2025&amp;dst=100100&amp;field=134&amp;demo=2" TargetMode="External"/><Relationship Id="rId378" Type="http://schemas.openxmlformats.org/officeDocument/2006/relationships/hyperlink" Target="https://login.consultant.ru/link/?req=doc&amp;base=LAW&amp;n=487004&amp;date=20.02.2025&amp;dst=100042&amp;field=134&amp;demo=2" TargetMode="External"/><Relationship Id="rId792" Type="http://schemas.openxmlformats.org/officeDocument/2006/relationships/hyperlink" Target="https://login.consultant.ru/link/?req=doc&amp;base=LAW&amp;n=453614&amp;date=20.02.2025&amp;dst=100077&amp;field=134&amp;demo=2" TargetMode="External"/><Relationship Id="rId2059" Type="http://schemas.openxmlformats.org/officeDocument/2006/relationships/hyperlink" Target="https://login.consultant.ru/link/?req=doc&amp;base=LAW&amp;n=465612&amp;date=20.02.2025&amp;dst=100020&amp;field=134&amp;demo=2" TargetMode="External"/><Relationship Id="rId2473" Type="http://schemas.openxmlformats.org/officeDocument/2006/relationships/hyperlink" Target="https://login.consultant.ru/link/?req=doc&amp;base=LAW&amp;n=453614&amp;date=20.02.2025&amp;dst=100469&amp;field=134&amp;demo=2" TargetMode="External"/><Relationship Id="rId3524" Type="http://schemas.openxmlformats.org/officeDocument/2006/relationships/hyperlink" Target="https://login.consultant.ru/link/?req=doc&amp;base=LAW&amp;n=483130&amp;date=20.02.2025&amp;dst=514&amp;field=134&amp;demo=2" TargetMode="External"/><Relationship Id="rId445" Type="http://schemas.openxmlformats.org/officeDocument/2006/relationships/hyperlink" Target="https://login.consultant.ru/link/?req=doc&amp;base=LAW&amp;n=381368&amp;date=20.02.2025&amp;dst=100010&amp;field=134&amp;demo=2" TargetMode="External"/><Relationship Id="rId1075" Type="http://schemas.openxmlformats.org/officeDocument/2006/relationships/hyperlink" Target="https://login.consultant.ru/link/?req=doc&amp;base=LAW&amp;n=494972&amp;date=20.02.2025&amp;dst=100566&amp;field=134&amp;demo=2" TargetMode="External"/><Relationship Id="rId2126" Type="http://schemas.openxmlformats.org/officeDocument/2006/relationships/hyperlink" Target="https://login.consultant.ru/link/?req=doc&amp;base=LAW&amp;n=441772&amp;date=20.02.2025&amp;dst=100046&amp;field=134&amp;demo=2" TargetMode="External"/><Relationship Id="rId2540" Type="http://schemas.openxmlformats.org/officeDocument/2006/relationships/hyperlink" Target="https://login.consultant.ru/link/?req=doc&amp;base=LAW&amp;n=491932&amp;date=20.02.2025&amp;dst=100036&amp;field=134&amp;demo=2" TargetMode="External"/><Relationship Id="rId5696" Type="http://schemas.openxmlformats.org/officeDocument/2006/relationships/hyperlink" Target="https://login.consultant.ru/link/?req=doc&amp;base=LAW&amp;n=219003&amp;date=20.02.2025&amp;dst=100014&amp;field=134&amp;demo=2" TargetMode="External"/><Relationship Id="rId6747" Type="http://schemas.openxmlformats.org/officeDocument/2006/relationships/hyperlink" Target="https://login.consultant.ru/link/?req=doc&amp;base=LAW&amp;n=446159&amp;date=20.02.2025&amp;dst=100454&amp;field=134&amp;demo=2" TargetMode="External"/><Relationship Id="rId512" Type="http://schemas.openxmlformats.org/officeDocument/2006/relationships/hyperlink" Target="https://login.consultant.ru/link/?req=doc&amp;base=LAW&amp;n=420937&amp;date=20.02.2025&amp;dst=100177&amp;field=134&amp;demo=2" TargetMode="External"/><Relationship Id="rId1142" Type="http://schemas.openxmlformats.org/officeDocument/2006/relationships/hyperlink" Target="https://login.consultant.ru/link/?req=doc&amp;base=LAW&amp;n=57344&amp;date=20.02.2025&amp;dst=100011&amp;field=134&amp;demo=2" TargetMode="External"/><Relationship Id="rId4298" Type="http://schemas.openxmlformats.org/officeDocument/2006/relationships/hyperlink" Target="https://login.consultant.ru/link/?req=doc&amp;base=LAW&amp;n=221223&amp;date=20.02.2025&amp;dst=100017&amp;field=134&amp;demo=2" TargetMode="External"/><Relationship Id="rId5349" Type="http://schemas.openxmlformats.org/officeDocument/2006/relationships/hyperlink" Target="https://login.consultant.ru/link/?req=doc&amp;base=LAW&amp;n=436419&amp;date=20.02.2025&amp;dst=100044&amp;field=134&amp;demo=2" TargetMode="External"/><Relationship Id="rId4365" Type="http://schemas.openxmlformats.org/officeDocument/2006/relationships/hyperlink" Target="https://login.consultant.ru/link/?req=doc&amp;base=LAW&amp;n=221369&amp;date=20.02.2025&amp;dst=100063&amp;field=134&amp;demo=2" TargetMode="External"/><Relationship Id="rId5763" Type="http://schemas.openxmlformats.org/officeDocument/2006/relationships/hyperlink" Target="https://login.consultant.ru/link/?req=doc&amp;base=LAW&amp;n=446159&amp;date=20.02.2025&amp;dst=100155&amp;field=134&amp;demo=2" TargetMode="External"/><Relationship Id="rId6814" Type="http://schemas.openxmlformats.org/officeDocument/2006/relationships/hyperlink" Target="https://login.consultant.ru/link/?req=doc&amp;base=LAW&amp;n=219796&amp;date=20.02.2025&amp;dst=100030&amp;field=134&amp;demo=2" TargetMode="External"/><Relationship Id="rId1959" Type="http://schemas.openxmlformats.org/officeDocument/2006/relationships/hyperlink" Target="https://login.consultant.ru/link/?req=doc&amp;base=LAW&amp;n=371257&amp;date=20.02.2025&amp;dst=100010&amp;field=134&amp;demo=2" TargetMode="External"/><Relationship Id="rId4018" Type="http://schemas.openxmlformats.org/officeDocument/2006/relationships/hyperlink" Target="https://login.consultant.ru/link/?req=doc&amp;base=LAW&amp;n=303427&amp;date=20.02.2025&amp;dst=100010&amp;field=134&amp;demo=2" TargetMode="External"/><Relationship Id="rId5416" Type="http://schemas.openxmlformats.org/officeDocument/2006/relationships/hyperlink" Target="https://login.consultant.ru/link/?req=doc&amp;base=LAW&amp;n=173561&amp;date=20.02.2025&amp;dst=100117&amp;field=134&amp;demo=2" TargetMode="External"/><Relationship Id="rId5830" Type="http://schemas.openxmlformats.org/officeDocument/2006/relationships/hyperlink" Target="https://login.consultant.ru/link/?req=doc&amp;base=LAW&amp;n=494938&amp;date=20.02.2025&amp;dst=100039&amp;field=134&amp;demo=2" TargetMode="External"/><Relationship Id="rId3381" Type="http://schemas.openxmlformats.org/officeDocument/2006/relationships/hyperlink" Target="https://login.consultant.ru/link/?req=doc&amp;base=LAW&amp;n=492068&amp;date=20.02.2025&amp;dst=908&amp;field=134&amp;demo=2" TargetMode="External"/><Relationship Id="rId4432" Type="http://schemas.openxmlformats.org/officeDocument/2006/relationships/hyperlink" Target="https://login.consultant.ru/link/?req=doc&amp;base=LAW&amp;n=479353&amp;date=20.02.2025&amp;dst=100114&amp;field=134&amp;demo=2" TargetMode="External"/><Relationship Id="rId7588" Type="http://schemas.openxmlformats.org/officeDocument/2006/relationships/hyperlink" Target="https://login.consultant.ru/link/?req=doc&amp;base=LAW&amp;n=495133&amp;date=20.02.2025&amp;dst=101667&amp;field=134&amp;demo=2" TargetMode="External"/><Relationship Id="rId3034" Type="http://schemas.openxmlformats.org/officeDocument/2006/relationships/hyperlink" Target="https://login.consultant.ru/link/?req=doc&amp;base=LAW&amp;n=380349&amp;date=20.02.2025&amp;dst=100009&amp;field=134&amp;demo=2" TargetMode="External"/><Relationship Id="rId7655" Type="http://schemas.openxmlformats.org/officeDocument/2006/relationships/hyperlink" Target="https://login.consultant.ru/link/?req=doc&amp;base=LAW&amp;n=201481&amp;date=20.02.2025&amp;dst=100085&amp;field=134&amp;demo=2" TargetMode="External"/><Relationship Id="rId2050" Type="http://schemas.openxmlformats.org/officeDocument/2006/relationships/hyperlink" Target="https://login.consultant.ru/link/?req=doc&amp;base=LAW&amp;n=171230&amp;date=20.02.2025&amp;dst=100089&amp;field=134&amp;demo=2" TargetMode="External"/><Relationship Id="rId3101" Type="http://schemas.openxmlformats.org/officeDocument/2006/relationships/hyperlink" Target="https://login.consultant.ru/link/?req=doc&amp;base=LAW&amp;n=201259&amp;date=20.02.2025&amp;dst=100061&amp;field=134&amp;demo=2" TargetMode="External"/><Relationship Id="rId6257" Type="http://schemas.openxmlformats.org/officeDocument/2006/relationships/hyperlink" Target="https://login.consultant.ru/link/?req=doc&amp;base=LAW&amp;n=492192&amp;date=20.02.2025&amp;dst=11138&amp;field=134&amp;demo=2" TargetMode="External"/><Relationship Id="rId6671" Type="http://schemas.openxmlformats.org/officeDocument/2006/relationships/hyperlink" Target="https://login.consultant.ru/link/?req=doc&amp;base=LAW&amp;n=493196&amp;date=20.02.2025&amp;dst=100044&amp;field=134&amp;demo=2" TargetMode="External"/><Relationship Id="rId7308" Type="http://schemas.openxmlformats.org/officeDocument/2006/relationships/hyperlink" Target="https://login.consultant.ru/link/?req=doc&amp;base=LAW&amp;n=286560&amp;date=20.02.2025&amp;dst=100059&amp;field=134&amp;demo=2" TargetMode="External"/><Relationship Id="rId7722" Type="http://schemas.openxmlformats.org/officeDocument/2006/relationships/hyperlink" Target="https://login.consultant.ru/link/?req=doc&amp;base=LAW&amp;n=200782&amp;date=20.02.2025&amp;dst=100195&amp;field=134&amp;demo=2" TargetMode="External"/><Relationship Id="rId5273" Type="http://schemas.openxmlformats.org/officeDocument/2006/relationships/hyperlink" Target="https://login.consultant.ru/link/?req=doc&amp;base=LAW&amp;n=165824&amp;date=20.02.2025&amp;dst=100059&amp;field=134&amp;demo=2" TargetMode="External"/><Relationship Id="rId6324" Type="http://schemas.openxmlformats.org/officeDocument/2006/relationships/hyperlink" Target="https://login.consultant.ru/link/?req=doc&amp;base=LAW&amp;n=209901&amp;date=20.02.2025&amp;dst=100009&amp;field=134&amp;demo=2" TargetMode="External"/><Relationship Id="rId839" Type="http://schemas.openxmlformats.org/officeDocument/2006/relationships/hyperlink" Target="https://login.consultant.ru/link/?req=doc&amp;base=LAW&amp;n=453614&amp;date=20.02.2025&amp;dst=100094&amp;field=134&amp;demo=2" TargetMode="External"/><Relationship Id="rId1469" Type="http://schemas.openxmlformats.org/officeDocument/2006/relationships/hyperlink" Target="https://login.consultant.ru/link/?req=doc&amp;base=LAW&amp;n=176172&amp;date=20.02.2025&amp;dst=100041&amp;field=134&amp;demo=2" TargetMode="External"/><Relationship Id="rId2867" Type="http://schemas.openxmlformats.org/officeDocument/2006/relationships/hyperlink" Target="https://login.consultant.ru/link/?req=doc&amp;base=LAW&amp;n=481356&amp;date=20.02.2025&amp;dst=90&amp;field=134&amp;demo=2" TargetMode="External"/><Relationship Id="rId3918" Type="http://schemas.openxmlformats.org/officeDocument/2006/relationships/hyperlink" Target="https://login.consultant.ru/link/?req=doc&amp;base=LAW&amp;n=209019&amp;date=20.02.2025&amp;dst=100010&amp;field=134&amp;demo=2" TargetMode="External"/><Relationship Id="rId5340" Type="http://schemas.openxmlformats.org/officeDocument/2006/relationships/hyperlink" Target="https://login.consultant.ru/link/?req=doc&amp;base=LAW&amp;n=149071&amp;date=20.02.2025&amp;dst=100053&amp;field=134&amp;demo=2" TargetMode="External"/><Relationship Id="rId1883" Type="http://schemas.openxmlformats.org/officeDocument/2006/relationships/hyperlink" Target="https://login.consultant.ru/link/?req=doc&amp;base=LAW&amp;n=429416&amp;date=20.02.2025&amp;dst=100018&amp;field=134&amp;demo=2" TargetMode="External"/><Relationship Id="rId2934" Type="http://schemas.openxmlformats.org/officeDocument/2006/relationships/hyperlink" Target="https://login.consultant.ru/link/?req=doc&amp;base=LAW&amp;n=454939&amp;date=20.02.2025&amp;dst=100029&amp;field=134&amp;demo=2" TargetMode="External"/><Relationship Id="rId7098" Type="http://schemas.openxmlformats.org/officeDocument/2006/relationships/hyperlink" Target="https://login.consultant.ru/link/?req=doc&amp;base=LAW&amp;n=116966&amp;date=20.02.2025&amp;dst=100024&amp;field=134&amp;demo=2" TargetMode="External"/><Relationship Id="rId906" Type="http://schemas.openxmlformats.org/officeDocument/2006/relationships/hyperlink" Target="https://login.consultant.ru/link/?req=doc&amp;base=LAW&amp;n=482852&amp;date=20.02.2025&amp;dst=100474&amp;field=134&amp;demo=2" TargetMode="External"/><Relationship Id="rId1536" Type="http://schemas.openxmlformats.org/officeDocument/2006/relationships/hyperlink" Target="https://login.consultant.ru/link/?req=doc&amp;base=LAW&amp;n=62996&amp;date=20.02.2025&amp;dst=100010&amp;field=134&amp;demo=2" TargetMode="External"/><Relationship Id="rId1950" Type="http://schemas.openxmlformats.org/officeDocument/2006/relationships/hyperlink" Target="https://login.consultant.ru/link/?req=doc&amp;base=LAW&amp;n=434578&amp;date=20.02.2025&amp;dst=100017&amp;field=134&amp;demo=2" TargetMode="External"/><Relationship Id="rId1603" Type="http://schemas.openxmlformats.org/officeDocument/2006/relationships/hyperlink" Target="https://login.consultant.ru/link/?req=doc&amp;base=LAW&amp;n=480012&amp;date=20.02.2025&amp;dst=100070&amp;field=134&amp;demo=2" TargetMode="External"/><Relationship Id="rId4759" Type="http://schemas.openxmlformats.org/officeDocument/2006/relationships/hyperlink" Target="https://login.consultant.ru/link/?req=doc&amp;base=LAW&amp;n=495184&amp;date=20.02.2025&amp;dst=1673&amp;field=134&amp;demo=2" TargetMode="External"/><Relationship Id="rId7165" Type="http://schemas.openxmlformats.org/officeDocument/2006/relationships/hyperlink" Target="https://login.consultant.ru/link/?req=doc&amp;base=LAW&amp;n=299534&amp;date=20.02.2025&amp;dst=100200&amp;field=134&amp;demo=2" TargetMode="External"/><Relationship Id="rId3775" Type="http://schemas.openxmlformats.org/officeDocument/2006/relationships/hyperlink" Target="https://login.consultant.ru/link/?req=doc&amp;base=LAW&amp;n=172950&amp;date=20.02.2025&amp;dst=100051&amp;field=134&amp;demo=2" TargetMode="External"/><Relationship Id="rId4826" Type="http://schemas.openxmlformats.org/officeDocument/2006/relationships/hyperlink" Target="https://login.consultant.ru/link/?req=doc&amp;base=LAW&amp;n=121200&amp;date=20.02.2025&amp;dst=100011&amp;field=134&amp;demo=2" TargetMode="External"/><Relationship Id="rId6181" Type="http://schemas.openxmlformats.org/officeDocument/2006/relationships/hyperlink" Target="https://login.consultant.ru/link/?req=doc&amp;base=LAW&amp;n=446159&amp;date=20.02.2025&amp;dst=100369&amp;field=134&amp;demo=2" TargetMode="External"/><Relationship Id="rId7232" Type="http://schemas.openxmlformats.org/officeDocument/2006/relationships/hyperlink" Target="https://login.consultant.ru/link/?req=doc&amp;base=LAW&amp;n=470150&amp;date=20.02.2025&amp;dst=100097&amp;field=134&amp;demo=2" TargetMode="External"/><Relationship Id="rId696" Type="http://schemas.openxmlformats.org/officeDocument/2006/relationships/hyperlink" Target="https://login.consultant.ru/link/?req=doc&amp;base=LAW&amp;n=483069&amp;date=20.02.2025&amp;dst=100256&amp;field=134&amp;demo=2" TargetMode="External"/><Relationship Id="rId2377" Type="http://schemas.openxmlformats.org/officeDocument/2006/relationships/hyperlink" Target="https://login.consultant.ru/link/?req=doc&amp;base=LAW&amp;n=453258&amp;date=20.02.2025&amp;dst=100017&amp;field=134&amp;demo=2" TargetMode="External"/><Relationship Id="rId2791" Type="http://schemas.openxmlformats.org/officeDocument/2006/relationships/hyperlink" Target="https://login.consultant.ru/link/?req=doc&amp;base=LAW&amp;n=421794&amp;date=20.02.2025&amp;dst=100018&amp;field=134&amp;demo=2" TargetMode="External"/><Relationship Id="rId3428" Type="http://schemas.openxmlformats.org/officeDocument/2006/relationships/hyperlink" Target="https://login.consultant.ru/link/?req=doc&amp;base=LAW&amp;n=459967&amp;date=20.02.2025&amp;dst=100009&amp;field=134&amp;demo=2" TargetMode="External"/><Relationship Id="rId349" Type="http://schemas.openxmlformats.org/officeDocument/2006/relationships/hyperlink" Target="https://login.consultant.ru/link/?req=doc&amp;base=LAW&amp;n=479921&amp;date=20.02.2025&amp;dst=100669&amp;field=134&amp;demo=2" TargetMode="External"/><Relationship Id="rId763" Type="http://schemas.openxmlformats.org/officeDocument/2006/relationships/hyperlink" Target="https://login.consultant.ru/link/?req=doc&amp;base=LAW&amp;n=493279&amp;date=20.02.2025&amp;dst=100287&amp;field=134&amp;demo=2" TargetMode="External"/><Relationship Id="rId1393" Type="http://schemas.openxmlformats.org/officeDocument/2006/relationships/hyperlink" Target="https://login.consultant.ru/link/?req=doc&amp;base=LAW&amp;n=483876&amp;date=20.02.2025&amp;dst=40&amp;field=134&amp;demo=2" TargetMode="External"/><Relationship Id="rId2444" Type="http://schemas.openxmlformats.org/officeDocument/2006/relationships/hyperlink" Target="https://login.consultant.ru/link/?req=doc&amp;base=LAW&amp;n=453614&amp;date=20.02.2025&amp;dst=100461&amp;field=134&amp;demo=2" TargetMode="External"/><Relationship Id="rId3842" Type="http://schemas.openxmlformats.org/officeDocument/2006/relationships/hyperlink" Target="https://login.consultant.ru/link/?req=doc&amp;base=LAW&amp;n=470150&amp;date=20.02.2025&amp;dst=100096&amp;field=134&amp;demo=2" TargetMode="External"/><Relationship Id="rId6998" Type="http://schemas.openxmlformats.org/officeDocument/2006/relationships/hyperlink" Target="https://login.consultant.ru/link/?req=doc&amp;base=LAW&amp;n=491932&amp;date=20.02.2025&amp;dst=100098&amp;field=134&amp;demo=2" TargetMode="External"/><Relationship Id="rId416" Type="http://schemas.openxmlformats.org/officeDocument/2006/relationships/hyperlink" Target="https://login.consultant.ru/link/?req=doc&amp;base=LAW&amp;n=451683&amp;date=20.02.2025&amp;dst=100009&amp;field=134&amp;demo=2" TargetMode="External"/><Relationship Id="rId1046" Type="http://schemas.openxmlformats.org/officeDocument/2006/relationships/hyperlink" Target="https://login.consultant.ru/link/?req=doc&amp;base=LAW&amp;n=153470&amp;date=20.02.2025&amp;dst=100016&amp;field=134&amp;demo=2" TargetMode="External"/><Relationship Id="rId830" Type="http://schemas.openxmlformats.org/officeDocument/2006/relationships/hyperlink" Target="https://login.consultant.ru/link/?req=doc&amp;base=LAW&amp;n=453614&amp;date=20.02.2025&amp;dst=100091&amp;field=134&amp;demo=2" TargetMode="External"/><Relationship Id="rId1460" Type="http://schemas.openxmlformats.org/officeDocument/2006/relationships/hyperlink" Target="https://login.consultant.ru/link/?req=doc&amp;base=LAW&amp;n=465605&amp;date=20.02.2025&amp;dst=100017&amp;field=134&amp;demo=2" TargetMode="External"/><Relationship Id="rId2511" Type="http://schemas.openxmlformats.org/officeDocument/2006/relationships/hyperlink" Target="https://login.consultant.ru/link/?req=doc&amp;base=LAW&amp;n=446159&amp;date=20.02.2025&amp;dst=100034&amp;field=134&amp;demo=2" TargetMode="External"/><Relationship Id="rId5667" Type="http://schemas.openxmlformats.org/officeDocument/2006/relationships/hyperlink" Target="https://login.consultant.ru/link/?req=doc&amp;base=LAW&amp;n=149646&amp;date=20.02.2025&amp;dst=100031&amp;field=134&amp;demo=2" TargetMode="External"/><Relationship Id="rId6718" Type="http://schemas.openxmlformats.org/officeDocument/2006/relationships/hyperlink" Target="https://login.consultant.ru/link/?req=doc&amp;base=LAW&amp;n=404032&amp;date=20.02.2025&amp;dst=100008&amp;field=134&amp;demo=2" TargetMode="External"/><Relationship Id="rId1113" Type="http://schemas.openxmlformats.org/officeDocument/2006/relationships/hyperlink" Target="https://login.consultant.ru/link/?req=doc&amp;base=LAW&amp;n=362269&amp;date=20.02.2025&amp;dst=100009&amp;field=134&amp;demo=2" TargetMode="External"/><Relationship Id="rId4269" Type="http://schemas.openxmlformats.org/officeDocument/2006/relationships/hyperlink" Target="https://login.consultant.ru/link/?req=doc&amp;base=LAW&amp;n=377631&amp;date=20.02.2025&amp;dst=100015&amp;field=134&amp;demo=2" TargetMode="External"/><Relationship Id="rId4683" Type="http://schemas.openxmlformats.org/officeDocument/2006/relationships/hyperlink" Target="https://login.consultant.ru/link/?req=doc&amp;base=LAW&amp;n=479093&amp;date=20.02.2025&amp;dst=101296&amp;field=134&amp;demo=2" TargetMode="External"/><Relationship Id="rId5734" Type="http://schemas.openxmlformats.org/officeDocument/2006/relationships/hyperlink" Target="https://login.consultant.ru/link/?req=doc&amp;base=LAW&amp;n=440508&amp;date=20.02.2025&amp;dst=100023&amp;field=134&amp;demo=2" TargetMode="External"/><Relationship Id="rId3285" Type="http://schemas.openxmlformats.org/officeDocument/2006/relationships/hyperlink" Target="https://login.consultant.ru/link/?req=doc&amp;base=LAW&amp;n=446085&amp;date=20.02.2025&amp;dst=100014&amp;field=134&amp;demo=2" TargetMode="External"/><Relationship Id="rId4336" Type="http://schemas.openxmlformats.org/officeDocument/2006/relationships/hyperlink" Target="https://login.consultant.ru/link/?req=doc&amp;base=LAW&amp;n=453614&amp;date=20.02.2025&amp;dst=100776&amp;field=134&amp;demo=2" TargetMode="External"/><Relationship Id="rId4750" Type="http://schemas.openxmlformats.org/officeDocument/2006/relationships/hyperlink" Target="https://login.consultant.ru/link/?req=doc&amp;base=LAW&amp;n=495184&amp;date=20.02.2025&amp;dst=2749&amp;field=134&amp;demo=2" TargetMode="External"/><Relationship Id="rId5801" Type="http://schemas.openxmlformats.org/officeDocument/2006/relationships/hyperlink" Target="https://login.consultant.ru/link/?req=doc&amp;base=LAW&amp;n=149647&amp;date=20.02.2025&amp;dst=100089&amp;field=134&amp;demo=2" TargetMode="External"/><Relationship Id="rId3352" Type="http://schemas.openxmlformats.org/officeDocument/2006/relationships/hyperlink" Target="https://login.consultant.ru/link/?req=doc&amp;base=LAW&amp;n=116978&amp;date=20.02.2025&amp;dst=100049&amp;field=134&amp;demo=2" TargetMode="External"/><Relationship Id="rId4403" Type="http://schemas.openxmlformats.org/officeDocument/2006/relationships/hyperlink" Target="https://login.consultant.ru/link/?req=doc&amp;base=LAW&amp;n=286560&amp;date=20.02.2025&amp;dst=100049&amp;field=134&amp;demo=2" TargetMode="External"/><Relationship Id="rId7559" Type="http://schemas.openxmlformats.org/officeDocument/2006/relationships/hyperlink" Target="https://login.consultant.ru/link/?req=doc&amp;base=LAW&amp;n=372632&amp;date=20.02.2025&amp;dst=100013&amp;field=134&amp;demo=2" TargetMode="External"/><Relationship Id="rId273" Type="http://schemas.openxmlformats.org/officeDocument/2006/relationships/hyperlink" Target="https://login.consultant.ru/link/?req=doc&amp;base=LAW&amp;n=153899&amp;date=20.02.2025&amp;dst=100013&amp;field=134&amp;demo=2" TargetMode="External"/><Relationship Id="rId3005" Type="http://schemas.openxmlformats.org/officeDocument/2006/relationships/hyperlink" Target="https://login.consultant.ru/link/?req=doc&amp;base=LAW&amp;n=413549&amp;date=20.02.2025&amp;dst=100536&amp;field=134&amp;demo=2" TargetMode="External"/><Relationship Id="rId6575" Type="http://schemas.openxmlformats.org/officeDocument/2006/relationships/hyperlink" Target="https://login.consultant.ru/link/?req=doc&amp;base=LAW&amp;n=173867&amp;date=20.02.2025&amp;dst=100166&amp;field=134&amp;demo=2" TargetMode="External"/><Relationship Id="rId7626" Type="http://schemas.openxmlformats.org/officeDocument/2006/relationships/hyperlink" Target="https://login.consultant.ru/link/?req=doc&amp;base=LAW&amp;n=59966&amp;date=20.02.2025&amp;dst=100058&amp;field=134&amp;demo=2" TargetMode="External"/><Relationship Id="rId340" Type="http://schemas.openxmlformats.org/officeDocument/2006/relationships/hyperlink" Target="https://login.consultant.ru/link/?req=doc&amp;base=LAW&amp;n=140098&amp;date=20.02.2025&amp;dst=100009&amp;field=134&amp;demo=2" TargetMode="External"/><Relationship Id="rId2021" Type="http://schemas.openxmlformats.org/officeDocument/2006/relationships/hyperlink" Target="https://login.consultant.ru/link/?req=doc&amp;base=LAW&amp;n=153470&amp;date=20.02.2025&amp;dst=100028&amp;field=134&amp;demo=2" TargetMode="External"/><Relationship Id="rId5177" Type="http://schemas.openxmlformats.org/officeDocument/2006/relationships/hyperlink" Target="https://login.consultant.ru/link/?req=doc&amp;base=LAW&amp;n=453257&amp;date=20.02.2025&amp;dst=100017&amp;field=134&amp;demo=2" TargetMode="External"/><Relationship Id="rId6228" Type="http://schemas.openxmlformats.org/officeDocument/2006/relationships/hyperlink" Target="https://login.consultant.ru/link/?req=doc&amp;base=LAW&amp;n=201177&amp;date=20.02.2025&amp;dst=100054&amp;field=134&amp;demo=2" TargetMode="External"/><Relationship Id="rId4193" Type="http://schemas.openxmlformats.org/officeDocument/2006/relationships/hyperlink" Target="https://login.consultant.ru/link/?req=doc&amp;base=LAW&amp;n=50017&amp;date=20.02.2025&amp;dst=100029&amp;field=134&amp;demo=2" TargetMode="External"/><Relationship Id="rId5591" Type="http://schemas.openxmlformats.org/officeDocument/2006/relationships/hyperlink" Target="https://login.consultant.ru/link/?req=doc&amp;base=LAW&amp;n=220702&amp;date=20.02.2025&amp;dst=100351&amp;field=134&amp;demo=2" TargetMode="External"/><Relationship Id="rId6642" Type="http://schemas.openxmlformats.org/officeDocument/2006/relationships/hyperlink" Target="https://login.consultant.ru/link/?req=doc&amp;base=LAW&amp;n=116560&amp;date=20.02.2025&amp;dst=100028&amp;field=134&amp;demo=2" TargetMode="External"/><Relationship Id="rId1787" Type="http://schemas.openxmlformats.org/officeDocument/2006/relationships/hyperlink" Target="https://login.consultant.ru/link/?req=doc&amp;base=LAW&amp;n=449642&amp;date=20.02.2025&amp;dst=100408&amp;field=134&amp;demo=2" TargetMode="External"/><Relationship Id="rId2838" Type="http://schemas.openxmlformats.org/officeDocument/2006/relationships/hyperlink" Target="https://login.consultant.ru/link/?req=doc&amp;base=LAW&amp;n=327685&amp;date=20.02.2025&amp;dst=100035&amp;field=134&amp;demo=2" TargetMode="External"/><Relationship Id="rId5244" Type="http://schemas.openxmlformats.org/officeDocument/2006/relationships/hyperlink" Target="https://login.consultant.ru/link/?req=doc&amp;base=LAW&amp;n=169776&amp;date=20.02.2025&amp;dst=100050&amp;field=134&amp;demo=2" TargetMode="External"/><Relationship Id="rId79" Type="http://schemas.openxmlformats.org/officeDocument/2006/relationships/hyperlink" Target="https://login.consultant.ru/link/?req=doc&amp;base=LAW&amp;n=453993&amp;date=20.02.2025&amp;dst=100445&amp;field=134&amp;demo=2" TargetMode="External"/><Relationship Id="rId1854" Type="http://schemas.openxmlformats.org/officeDocument/2006/relationships/hyperlink" Target="https://login.consultant.ru/link/?req=doc&amp;base=LAW&amp;n=473936&amp;date=20.02.2025&amp;dst=100027&amp;field=134&amp;demo=2" TargetMode="External"/><Relationship Id="rId2905" Type="http://schemas.openxmlformats.org/officeDocument/2006/relationships/hyperlink" Target="https://login.consultant.ru/link/?req=doc&amp;base=LAW&amp;n=473937&amp;date=20.02.2025&amp;dst=100014&amp;field=134&amp;demo=2" TargetMode="External"/><Relationship Id="rId4260" Type="http://schemas.openxmlformats.org/officeDocument/2006/relationships/hyperlink" Target="https://login.consultant.ru/link/?req=doc&amp;base=LAW&amp;n=453993&amp;date=20.02.2025&amp;dst=100450&amp;field=134&amp;demo=2" TargetMode="External"/><Relationship Id="rId5311" Type="http://schemas.openxmlformats.org/officeDocument/2006/relationships/hyperlink" Target="https://login.consultant.ru/link/?req=doc&amp;base=LAW&amp;n=372708&amp;date=20.02.2025&amp;dst=100024&amp;field=134&amp;demo=2" TargetMode="External"/><Relationship Id="rId1507" Type="http://schemas.openxmlformats.org/officeDocument/2006/relationships/hyperlink" Target="https://login.consultant.ru/link/?req=doc&amp;base=LAW&amp;n=454133&amp;date=20.02.2025&amp;dst=100101&amp;field=134&amp;demo=2" TargetMode="External"/><Relationship Id="rId7069" Type="http://schemas.openxmlformats.org/officeDocument/2006/relationships/hyperlink" Target="https://login.consultant.ru/link/?req=doc&amp;base=LAW&amp;n=201285&amp;date=20.02.2025&amp;dst=100460&amp;field=134&amp;demo=2" TargetMode="External"/><Relationship Id="rId7483" Type="http://schemas.openxmlformats.org/officeDocument/2006/relationships/hyperlink" Target="https://login.consultant.ru/link/?req=doc&amp;base=LAW&amp;n=201316&amp;date=20.02.2025&amp;dst=100101&amp;field=134&amp;demo=2" TargetMode="External"/><Relationship Id="rId1921" Type="http://schemas.openxmlformats.org/officeDocument/2006/relationships/hyperlink" Target="https://login.consultant.ru/link/?req=doc&amp;base=LAW&amp;n=453260&amp;date=20.02.2025&amp;dst=100010&amp;field=134&amp;demo=2" TargetMode="External"/><Relationship Id="rId3679" Type="http://schemas.openxmlformats.org/officeDocument/2006/relationships/hyperlink" Target="https://login.consultant.ru/link/?req=doc&amp;base=LAW&amp;n=482900&amp;date=20.02.2025&amp;dst=100277&amp;field=134&amp;demo=2" TargetMode="External"/><Relationship Id="rId6085" Type="http://schemas.openxmlformats.org/officeDocument/2006/relationships/hyperlink" Target="https://login.consultant.ru/link/?req=doc&amp;base=LAW&amp;n=103113&amp;date=20.02.2025&amp;dst=100075&amp;field=134&amp;demo=2" TargetMode="External"/><Relationship Id="rId7136" Type="http://schemas.openxmlformats.org/officeDocument/2006/relationships/hyperlink" Target="https://login.consultant.ru/link/?req=doc&amp;base=LAW&amp;n=221369&amp;date=20.02.2025&amp;dst=100082&amp;field=134&amp;demo=2" TargetMode="External"/><Relationship Id="rId7550" Type="http://schemas.openxmlformats.org/officeDocument/2006/relationships/hyperlink" Target="https://login.consultant.ru/link/?req=doc&amp;base=LAW&amp;n=195024&amp;date=20.02.2025&amp;dst=100167&amp;field=134&amp;demo=2" TargetMode="External"/><Relationship Id="rId6152" Type="http://schemas.openxmlformats.org/officeDocument/2006/relationships/hyperlink" Target="https://login.consultant.ru/link/?req=doc&amp;base=LAW&amp;n=483482&amp;date=20.02.2025&amp;dst=15&amp;field=134&amp;demo=2" TargetMode="External"/><Relationship Id="rId7203" Type="http://schemas.openxmlformats.org/officeDocument/2006/relationships/hyperlink" Target="https://login.consultant.ru/link/?req=doc&amp;base=LAW&amp;n=468425&amp;date=20.02.2025&amp;dst=100018&amp;field=134&amp;demo=2" TargetMode="External"/><Relationship Id="rId1297" Type="http://schemas.openxmlformats.org/officeDocument/2006/relationships/hyperlink" Target="https://login.consultant.ru/link/?req=doc&amp;base=LAW&amp;n=430548&amp;date=20.02.2025&amp;dst=100011&amp;field=134&amp;demo=2" TargetMode="External"/><Relationship Id="rId2695" Type="http://schemas.openxmlformats.org/officeDocument/2006/relationships/hyperlink" Target="https://login.consultant.ru/link/?req=doc&amp;base=LAW&amp;n=286560&amp;date=20.02.2025&amp;dst=100035&amp;field=134&amp;demo=2" TargetMode="External"/><Relationship Id="rId3746" Type="http://schemas.openxmlformats.org/officeDocument/2006/relationships/hyperlink" Target="https://login.consultant.ru/link/?req=doc&amp;base=LAW&amp;n=357773&amp;date=20.02.2025&amp;dst=100045&amp;field=134&amp;demo=2" TargetMode="External"/><Relationship Id="rId667" Type="http://schemas.openxmlformats.org/officeDocument/2006/relationships/hyperlink" Target="https://login.consultant.ru/link/?req=doc&amp;base=LAW&amp;n=479579&amp;date=20.02.2025&amp;dst=100109&amp;field=134&amp;demo=2" TargetMode="External"/><Relationship Id="rId2348" Type="http://schemas.openxmlformats.org/officeDocument/2006/relationships/hyperlink" Target="https://login.consultant.ru/link/?req=doc&amp;base=LAW&amp;n=443694&amp;date=20.02.2025&amp;dst=100014&amp;field=134&amp;demo=2" TargetMode="External"/><Relationship Id="rId2762" Type="http://schemas.openxmlformats.org/officeDocument/2006/relationships/hyperlink" Target="https://login.consultant.ru/link/?req=doc&amp;base=LAW&amp;n=436199&amp;date=20.02.2025&amp;dst=100028&amp;field=134&amp;demo=2" TargetMode="External"/><Relationship Id="rId3813" Type="http://schemas.openxmlformats.org/officeDocument/2006/relationships/hyperlink" Target="https://login.consultant.ru/link/?req=doc&amp;base=LAW&amp;n=339271&amp;date=20.02.2025&amp;dst=100026&amp;field=134&amp;demo=2" TargetMode="External"/><Relationship Id="rId6969" Type="http://schemas.openxmlformats.org/officeDocument/2006/relationships/hyperlink" Target="https://login.consultant.ru/link/?req=doc&amp;base=LAW&amp;n=219119&amp;date=20.02.2025&amp;dst=100303&amp;field=134&amp;demo=2" TargetMode="External"/><Relationship Id="rId734" Type="http://schemas.openxmlformats.org/officeDocument/2006/relationships/hyperlink" Target="https://login.consultant.ru/link/?req=doc&amp;base=LAW&amp;n=482833&amp;date=20.02.2025&amp;dst=100022&amp;field=134&amp;demo=2" TargetMode="External"/><Relationship Id="rId1364" Type="http://schemas.openxmlformats.org/officeDocument/2006/relationships/hyperlink" Target="https://login.consultant.ru/link/?req=doc&amp;base=LAW&amp;n=355660&amp;date=20.02.2025&amp;dst=100017&amp;field=134&amp;demo=2" TargetMode="External"/><Relationship Id="rId2415" Type="http://schemas.openxmlformats.org/officeDocument/2006/relationships/hyperlink" Target="https://login.consultant.ru/link/?req=doc&amp;base=LAW&amp;n=453614&amp;date=20.02.2025&amp;dst=100455&amp;field=134&amp;demo=2" TargetMode="External"/><Relationship Id="rId5985" Type="http://schemas.openxmlformats.org/officeDocument/2006/relationships/hyperlink" Target="https://login.consultant.ru/link/?req=doc&amp;base=LAW&amp;n=95572&amp;date=20.02.2025&amp;dst=100018&amp;field=134&amp;demo=2" TargetMode="External"/><Relationship Id="rId70" Type="http://schemas.openxmlformats.org/officeDocument/2006/relationships/hyperlink" Target="https://login.consultant.ru/link/?req=doc&amp;base=LAW&amp;n=210168&amp;date=20.02.2025&amp;dst=100461&amp;field=134&amp;demo=2" TargetMode="External"/><Relationship Id="rId801" Type="http://schemas.openxmlformats.org/officeDocument/2006/relationships/hyperlink" Target="https://login.consultant.ru/link/?req=doc&amp;base=LAW&amp;n=453614&amp;date=20.02.2025&amp;dst=100080&amp;field=134&amp;demo=2" TargetMode="External"/><Relationship Id="rId1017" Type="http://schemas.openxmlformats.org/officeDocument/2006/relationships/hyperlink" Target="https://login.consultant.ru/link/?req=doc&amp;base=LAW&amp;n=117191&amp;date=20.02.2025&amp;dst=100033&amp;field=134&amp;demo=2" TargetMode="External"/><Relationship Id="rId1431" Type="http://schemas.openxmlformats.org/officeDocument/2006/relationships/hyperlink" Target="https://login.consultant.ru/link/?req=doc&amp;base=LAW&amp;n=465605&amp;date=20.02.2025&amp;dst=100011&amp;field=134&amp;demo=2" TargetMode="External"/><Relationship Id="rId4587" Type="http://schemas.openxmlformats.org/officeDocument/2006/relationships/hyperlink" Target="https://login.consultant.ru/link/?req=doc&amp;base=LAW&amp;n=329996&amp;date=20.02.2025&amp;dst=100009&amp;field=134&amp;demo=2" TargetMode="External"/><Relationship Id="rId5638" Type="http://schemas.openxmlformats.org/officeDocument/2006/relationships/hyperlink" Target="https://login.consultant.ru/link/?req=doc&amp;base=LAW&amp;n=201285&amp;date=20.02.2025&amp;dst=100219&amp;field=134&amp;demo=2" TargetMode="External"/><Relationship Id="rId3189" Type="http://schemas.openxmlformats.org/officeDocument/2006/relationships/hyperlink" Target="https://login.consultant.ru/link/?req=doc&amp;base=LAW&amp;n=156547&amp;date=20.02.2025&amp;dst=100425&amp;field=134&amp;demo=2" TargetMode="External"/><Relationship Id="rId4654" Type="http://schemas.openxmlformats.org/officeDocument/2006/relationships/hyperlink" Target="https://login.consultant.ru/link/?req=doc&amp;base=LAW&amp;n=209873&amp;date=20.02.2025&amp;dst=100021&amp;field=134&amp;demo=2" TargetMode="External"/><Relationship Id="rId7060" Type="http://schemas.openxmlformats.org/officeDocument/2006/relationships/hyperlink" Target="https://login.consultant.ru/link/?req=doc&amp;base=LAW&amp;n=201285&amp;date=20.02.2025&amp;dst=100459&amp;field=134&amp;demo=2" TargetMode="External"/><Relationship Id="rId3256" Type="http://schemas.openxmlformats.org/officeDocument/2006/relationships/hyperlink" Target="https://login.consultant.ru/link/?req=doc&amp;base=LAW&amp;n=479727&amp;date=20.02.2025&amp;dst=319&amp;field=134&amp;demo=2" TargetMode="External"/><Relationship Id="rId4307" Type="http://schemas.openxmlformats.org/officeDocument/2006/relationships/hyperlink" Target="https://login.consultant.ru/link/?req=doc&amp;base=LAW&amp;n=482514&amp;date=20.02.2025&amp;dst=100012&amp;field=134&amp;demo=2" TargetMode="External"/><Relationship Id="rId5705" Type="http://schemas.openxmlformats.org/officeDocument/2006/relationships/hyperlink" Target="https://login.consultant.ru/link/?req=doc&amp;base=LAW&amp;n=152465&amp;date=20.02.2025&amp;dst=100009&amp;field=134&amp;demo=2" TargetMode="External"/><Relationship Id="rId177" Type="http://schemas.openxmlformats.org/officeDocument/2006/relationships/hyperlink" Target="https://login.consultant.ru/link/?req=doc&amp;base=LAW&amp;n=307990&amp;date=20.02.2025&amp;dst=100009&amp;field=134&amp;demo=2" TargetMode="External"/><Relationship Id="rId591" Type="http://schemas.openxmlformats.org/officeDocument/2006/relationships/hyperlink" Target="https://login.consultant.ru/link/?req=doc&amp;base=LAW&amp;n=480361&amp;date=20.02.2025&amp;dst=100011&amp;field=134&amp;demo=2" TargetMode="External"/><Relationship Id="rId2272" Type="http://schemas.openxmlformats.org/officeDocument/2006/relationships/hyperlink" Target="https://login.consultant.ru/link/?req=doc&amp;base=LAW&amp;n=173823&amp;date=20.02.2025&amp;dst=100092&amp;field=134&amp;demo=2" TargetMode="External"/><Relationship Id="rId3670" Type="http://schemas.openxmlformats.org/officeDocument/2006/relationships/hyperlink" Target="https://login.consultant.ru/link/?req=doc&amp;base=LAW&amp;n=492029&amp;date=20.02.2025&amp;dst=128638&amp;field=134&amp;demo=2" TargetMode="External"/><Relationship Id="rId4721" Type="http://schemas.openxmlformats.org/officeDocument/2006/relationships/hyperlink" Target="https://login.consultant.ru/link/?req=doc&amp;base=LAW&amp;n=483137&amp;date=20.02.2025&amp;dst=100137&amp;field=134&amp;demo=2" TargetMode="External"/><Relationship Id="rId244" Type="http://schemas.openxmlformats.org/officeDocument/2006/relationships/hyperlink" Target="https://login.consultant.ru/link/?req=doc&amp;base=LAW&amp;n=453256&amp;date=20.02.2025&amp;dst=100010&amp;field=134&amp;demo=2" TargetMode="External"/><Relationship Id="rId3323" Type="http://schemas.openxmlformats.org/officeDocument/2006/relationships/hyperlink" Target="https://login.consultant.ru/link/?req=doc&amp;base=LAW&amp;n=494642&amp;date=20.02.2025&amp;dst=26&amp;field=134&amp;demo=2" TargetMode="External"/><Relationship Id="rId6479" Type="http://schemas.openxmlformats.org/officeDocument/2006/relationships/hyperlink" Target="https://login.consultant.ru/link/?req=doc&amp;base=LAW&amp;n=281698&amp;date=20.02.2025&amp;dst=100009&amp;field=134&amp;demo=2" TargetMode="External"/><Relationship Id="rId6893" Type="http://schemas.openxmlformats.org/officeDocument/2006/relationships/hyperlink" Target="https://login.consultant.ru/link/?req=doc&amp;base=LAW&amp;n=446159&amp;date=20.02.2025&amp;dst=100473&amp;field=134&amp;demo=2" TargetMode="External"/><Relationship Id="rId5495" Type="http://schemas.openxmlformats.org/officeDocument/2006/relationships/hyperlink" Target="https://login.consultant.ru/link/?req=doc&amp;base=LAW&amp;n=320403&amp;date=20.02.2025&amp;dst=100028&amp;field=134&amp;demo=2" TargetMode="External"/><Relationship Id="rId6546" Type="http://schemas.openxmlformats.org/officeDocument/2006/relationships/hyperlink" Target="https://login.consultant.ru/link/?req=doc&amp;base=LAW&amp;n=201312&amp;date=20.02.2025&amp;dst=100322&amp;field=134&amp;demo=2" TargetMode="External"/><Relationship Id="rId6960" Type="http://schemas.openxmlformats.org/officeDocument/2006/relationships/hyperlink" Target="https://login.consultant.ru/link/?req=doc&amp;base=LAW&amp;n=201285&amp;date=20.02.2025&amp;dst=100449&amp;field=134&amp;demo=2" TargetMode="External"/><Relationship Id="rId311" Type="http://schemas.openxmlformats.org/officeDocument/2006/relationships/hyperlink" Target="https://login.consultant.ru/link/?req=doc&amp;base=LAW&amp;n=282707&amp;date=20.02.2025&amp;dst=100012&amp;field=134&amp;demo=2" TargetMode="External"/><Relationship Id="rId4097" Type="http://schemas.openxmlformats.org/officeDocument/2006/relationships/hyperlink" Target="https://login.consultant.ru/link/?req=doc&amp;base=LAW&amp;n=482835&amp;date=20.02.2025&amp;dst=100145&amp;field=134&amp;demo=2" TargetMode="External"/><Relationship Id="rId5148" Type="http://schemas.openxmlformats.org/officeDocument/2006/relationships/hyperlink" Target="https://login.consultant.ru/link/?req=doc&amp;base=LAW&amp;n=349068&amp;date=20.02.2025&amp;dst=100037&amp;field=134&amp;demo=2" TargetMode="External"/><Relationship Id="rId5562" Type="http://schemas.openxmlformats.org/officeDocument/2006/relationships/hyperlink" Target="https://login.consultant.ru/link/?req=doc&amp;base=LAW&amp;n=95171&amp;date=20.02.2025&amp;dst=100008&amp;field=134&amp;demo=2" TargetMode="External"/><Relationship Id="rId6613" Type="http://schemas.openxmlformats.org/officeDocument/2006/relationships/hyperlink" Target="https://login.consultant.ru/link/?req=doc&amp;base=LAW&amp;n=446159&amp;date=20.02.2025&amp;dst=100440&amp;field=134&amp;demo=2" TargetMode="External"/><Relationship Id="rId1758" Type="http://schemas.openxmlformats.org/officeDocument/2006/relationships/hyperlink" Target="https://login.consultant.ru/link/?req=doc&amp;base=LAW&amp;n=494926&amp;date=20.02.2025&amp;dst=100871&amp;field=134&amp;demo=2" TargetMode="External"/><Relationship Id="rId2809" Type="http://schemas.openxmlformats.org/officeDocument/2006/relationships/hyperlink" Target="https://login.consultant.ru/link/?req=doc&amp;base=LAW&amp;n=421794&amp;date=20.02.2025&amp;dst=100032&amp;field=134&amp;demo=2" TargetMode="External"/><Relationship Id="rId4164" Type="http://schemas.openxmlformats.org/officeDocument/2006/relationships/hyperlink" Target="https://login.consultant.ru/link/?req=doc&amp;base=LAW&amp;n=201157&amp;date=20.02.2025&amp;dst=100036&amp;field=134&amp;demo=2" TargetMode="External"/><Relationship Id="rId5215" Type="http://schemas.openxmlformats.org/officeDocument/2006/relationships/hyperlink" Target="https://login.consultant.ru/link/?req=doc&amp;base=LAW&amp;n=54577&amp;date=20.02.2025&amp;dst=100047&amp;field=134&amp;demo=2" TargetMode="External"/><Relationship Id="rId3180" Type="http://schemas.openxmlformats.org/officeDocument/2006/relationships/hyperlink" Target="https://login.consultant.ru/link/?req=doc&amp;base=LAW&amp;n=221582&amp;date=20.02.2025&amp;dst=100245&amp;field=134&amp;demo=2" TargetMode="External"/><Relationship Id="rId4231" Type="http://schemas.openxmlformats.org/officeDocument/2006/relationships/hyperlink" Target="https://login.consultant.ru/link/?req=doc&amp;base=LAW&amp;n=201157&amp;date=20.02.2025&amp;dst=100065&amp;field=134&amp;demo=2" TargetMode="External"/><Relationship Id="rId7387" Type="http://schemas.openxmlformats.org/officeDocument/2006/relationships/hyperlink" Target="https://login.consultant.ru/link/?req=doc&amp;base=LAW&amp;n=405467&amp;date=20.02.2025&amp;dst=100026&amp;field=134&amp;demo=2" TargetMode="External"/><Relationship Id="rId1825" Type="http://schemas.openxmlformats.org/officeDocument/2006/relationships/hyperlink" Target="https://login.consultant.ru/link/?req=doc&amp;base=LAW&amp;n=186980&amp;date=20.02.2025&amp;dst=100070&amp;field=134&amp;demo=2" TargetMode="External"/><Relationship Id="rId3997" Type="http://schemas.openxmlformats.org/officeDocument/2006/relationships/hyperlink" Target="https://login.consultant.ru/link/?req=doc&amp;base=LAW&amp;n=449425&amp;date=20.02.2025&amp;dst=100009&amp;field=134&amp;demo=2" TargetMode="External"/><Relationship Id="rId6056" Type="http://schemas.openxmlformats.org/officeDocument/2006/relationships/hyperlink" Target="https://login.consultant.ru/link/?req=doc&amp;base=LAW&amp;n=201285&amp;date=20.02.2025&amp;dst=100361&amp;field=134&amp;demo=2" TargetMode="External"/><Relationship Id="rId7454" Type="http://schemas.openxmlformats.org/officeDocument/2006/relationships/hyperlink" Target="https://login.consultant.ru/link/?req=doc&amp;base=LAW&amp;n=165800&amp;date=20.02.2025&amp;dst=100042&amp;field=134&amp;demo=2" TargetMode="External"/><Relationship Id="rId2599" Type="http://schemas.openxmlformats.org/officeDocument/2006/relationships/hyperlink" Target="https://login.consultant.ru/link/?req=doc&amp;base=LAW&amp;n=483355&amp;date=20.02.2025&amp;dst=709&amp;field=134&amp;demo=2" TargetMode="External"/><Relationship Id="rId6470" Type="http://schemas.openxmlformats.org/officeDocument/2006/relationships/hyperlink" Target="https://login.consultant.ru/link/?req=doc&amp;base=LAW&amp;n=201254&amp;date=20.02.2025&amp;dst=100174&amp;field=134&amp;demo=2" TargetMode="External"/><Relationship Id="rId7107" Type="http://schemas.openxmlformats.org/officeDocument/2006/relationships/hyperlink" Target="https://login.consultant.ru/link/?req=doc&amp;base=LAW&amp;n=308724&amp;date=20.02.2025&amp;dst=100024&amp;field=134&amp;demo=2" TargetMode="External"/><Relationship Id="rId7521" Type="http://schemas.openxmlformats.org/officeDocument/2006/relationships/hyperlink" Target="https://login.consultant.ru/link/?req=doc&amp;base=LAW&amp;n=116966&amp;date=20.02.2025&amp;dst=100027&amp;field=134&amp;demo=2" TargetMode="External"/><Relationship Id="rId985" Type="http://schemas.openxmlformats.org/officeDocument/2006/relationships/hyperlink" Target="https://login.consultant.ru/link/?req=doc&amp;base=LAW&amp;n=453614&amp;date=20.02.2025&amp;dst=100118&amp;field=134&amp;demo=2" TargetMode="External"/><Relationship Id="rId2666" Type="http://schemas.openxmlformats.org/officeDocument/2006/relationships/hyperlink" Target="https://login.consultant.ru/link/?req=doc&amp;base=LAW&amp;n=320399&amp;date=20.02.2025&amp;dst=100027&amp;field=134&amp;demo=2" TargetMode="External"/><Relationship Id="rId3717" Type="http://schemas.openxmlformats.org/officeDocument/2006/relationships/hyperlink" Target="https://login.consultant.ru/link/?req=doc&amp;base=LAW&amp;n=221800&amp;date=20.02.2025&amp;dst=100439&amp;field=134&amp;demo=2" TargetMode="External"/><Relationship Id="rId5072" Type="http://schemas.openxmlformats.org/officeDocument/2006/relationships/hyperlink" Target="https://login.consultant.ru/link/?req=doc&amp;base=LAW&amp;n=165800&amp;date=20.02.2025&amp;dst=100037&amp;field=134&amp;demo=2" TargetMode="External"/><Relationship Id="rId6123" Type="http://schemas.openxmlformats.org/officeDocument/2006/relationships/hyperlink" Target="https://login.consultant.ru/link/?req=doc&amp;base=LAW&amp;n=286704&amp;date=20.02.2025&amp;dst=100032&amp;field=134&amp;demo=2" TargetMode="External"/><Relationship Id="rId638" Type="http://schemas.openxmlformats.org/officeDocument/2006/relationships/hyperlink" Target="https://login.consultant.ru/link/?req=doc&amp;base=LAW&amp;n=453614&amp;date=20.02.2025&amp;dst=100028&amp;field=134&amp;demo=2" TargetMode="External"/><Relationship Id="rId1268" Type="http://schemas.openxmlformats.org/officeDocument/2006/relationships/hyperlink" Target="https://login.consultant.ru/link/?req=doc&amp;base=LAW&amp;n=495184&amp;date=20.02.2025&amp;dst=102592&amp;field=134&amp;demo=2" TargetMode="External"/><Relationship Id="rId1682" Type="http://schemas.openxmlformats.org/officeDocument/2006/relationships/hyperlink" Target="https://login.consultant.ru/link/?req=doc&amp;base=LAW&amp;n=310809&amp;date=20.02.2025&amp;dst=100014&amp;field=134&amp;demo=2" TargetMode="External"/><Relationship Id="rId2319" Type="http://schemas.openxmlformats.org/officeDocument/2006/relationships/hyperlink" Target="https://login.consultant.ru/link/?req=doc&amp;base=LAW&amp;n=441772&amp;date=20.02.2025&amp;dst=100087&amp;field=134&amp;demo=2" TargetMode="External"/><Relationship Id="rId2733" Type="http://schemas.openxmlformats.org/officeDocument/2006/relationships/hyperlink" Target="https://login.consultant.ru/link/?req=doc&amp;base=LAW&amp;n=100940&amp;date=20.02.2025&amp;dst=100014&amp;field=134&amp;demo=2" TargetMode="External"/><Relationship Id="rId5889" Type="http://schemas.openxmlformats.org/officeDocument/2006/relationships/hyperlink" Target="https://login.consultant.ru/link/?req=doc&amp;base=LAW&amp;n=446159&amp;date=20.02.2025&amp;dst=100240&amp;field=134&amp;demo=2" TargetMode="External"/><Relationship Id="rId705" Type="http://schemas.openxmlformats.org/officeDocument/2006/relationships/hyperlink" Target="https://login.consultant.ru/link/?req=doc&amp;base=LAW&amp;n=453614&amp;date=20.02.2025&amp;dst=100049&amp;field=134&amp;demo=2" TargetMode="External"/><Relationship Id="rId1335" Type="http://schemas.openxmlformats.org/officeDocument/2006/relationships/hyperlink" Target="https://login.consultant.ru/link/?req=doc&amp;base=LAW&amp;n=483136&amp;date=20.02.2025&amp;dst=100130&amp;field=134&amp;demo=2" TargetMode="External"/><Relationship Id="rId2800" Type="http://schemas.openxmlformats.org/officeDocument/2006/relationships/hyperlink" Target="https://login.consultant.ru/link/?req=doc&amp;base=LAW&amp;n=483416&amp;date=20.02.2025&amp;dst=11023&amp;field=134&amp;demo=2" TargetMode="External"/><Relationship Id="rId5956" Type="http://schemas.openxmlformats.org/officeDocument/2006/relationships/hyperlink" Target="https://login.consultant.ru/link/?req=doc&amp;base=LAW&amp;n=453871&amp;date=20.02.2025&amp;dst=100039&amp;field=134&amp;demo=2" TargetMode="External"/><Relationship Id="rId41" Type="http://schemas.openxmlformats.org/officeDocument/2006/relationships/hyperlink" Target="https://login.consultant.ru/link/?req=doc&amp;base=LAW&amp;n=422114&amp;date=20.02.2025&amp;dst=100010&amp;field=134&amp;demo=2" TargetMode="External"/><Relationship Id="rId1402" Type="http://schemas.openxmlformats.org/officeDocument/2006/relationships/hyperlink" Target="https://login.consultant.ru/link/?req=doc&amp;base=LAW&amp;n=286537&amp;date=20.02.2025&amp;dst=100081&amp;field=134&amp;demo=2" TargetMode="External"/><Relationship Id="rId4558" Type="http://schemas.openxmlformats.org/officeDocument/2006/relationships/hyperlink" Target="https://login.consultant.ru/link/?req=doc&amp;base=LAW&amp;n=453614&amp;date=20.02.2025&amp;dst=100787&amp;field=134&amp;demo=2" TargetMode="External"/><Relationship Id="rId4972" Type="http://schemas.openxmlformats.org/officeDocument/2006/relationships/hyperlink" Target="https://login.consultant.ru/link/?req=doc&amp;base=LAW&amp;n=340250&amp;date=20.02.2025&amp;dst=100010&amp;field=134&amp;demo=2" TargetMode="External"/><Relationship Id="rId5609" Type="http://schemas.openxmlformats.org/officeDocument/2006/relationships/hyperlink" Target="https://login.consultant.ru/link/?req=doc&amp;base=LAW&amp;n=454112&amp;date=20.02.2025&amp;dst=100460&amp;field=134&amp;demo=2" TargetMode="External"/><Relationship Id="rId7031" Type="http://schemas.openxmlformats.org/officeDocument/2006/relationships/hyperlink" Target="https://login.consultant.ru/link/?req=doc&amp;base=LAW&amp;n=483238&amp;date=20.02.2025&amp;dst=11400&amp;field=134&amp;demo=2" TargetMode="External"/><Relationship Id="rId3574" Type="http://schemas.openxmlformats.org/officeDocument/2006/relationships/hyperlink" Target="https://login.consultant.ru/link/?req=doc&amp;base=LAW&amp;n=217847&amp;date=20.02.2025&amp;dst=100009&amp;field=134&amp;demo=2" TargetMode="External"/><Relationship Id="rId4625" Type="http://schemas.openxmlformats.org/officeDocument/2006/relationships/hyperlink" Target="https://login.consultant.ru/link/?req=doc&amp;base=LAW&amp;n=483115&amp;date=20.02.2025&amp;demo=2" TargetMode="External"/><Relationship Id="rId495" Type="http://schemas.openxmlformats.org/officeDocument/2006/relationships/hyperlink" Target="https://login.consultant.ru/link/?req=doc&amp;base=LAW&amp;n=483238&amp;date=20.02.2025&amp;dst=11247&amp;field=134&amp;demo=2" TargetMode="External"/><Relationship Id="rId2176" Type="http://schemas.openxmlformats.org/officeDocument/2006/relationships/hyperlink" Target="https://login.consultant.ru/link/?req=doc&amp;base=LAW&amp;n=173823&amp;date=20.02.2025&amp;dst=100054&amp;field=134&amp;demo=2" TargetMode="External"/><Relationship Id="rId2590" Type="http://schemas.openxmlformats.org/officeDocument/2006/relationships/hyperlink" Target="https://login.consultant.ru/link/?req=doc&amp;base=LAW&amp;n=339082&amp;date=20.02.2025&amp;dst=100015&amp;field=134&amp;demo=2" TargetMode="External"/><Relationship Id="rId3227" Type="http://schemas.openxmlformats.org/officeDocument/2006/relationships/hyperlink" Target="https://login.consultant.ru/link/?req=doc&amp;base=LAW&amp;n=482763&amp;date=20.02.2025&amp;dst=100035&amp;field=134&amp;demo=2" TargetMode="External"/><Relationship Id="rId3641" Type="http://schemas.openxmlformats.org/officeDocument/2006/relationships/hyperlink" Target="https://login.consultant.ru/link/?req=doc&amp;base=LAW&amp;n=492040&amp;date=20.02.2025&amp;dst=100202&amp;field=134&amp;demo=2" TargetMode="External"/><Relationship Id="rId6797" Type="http://schemas.openxmlformats.org/officeDocument/2006/relationships/hyperlink" Target="https://login.consultant.ru/link/?req=doc&amp;base=LAW&amp;n=483238&amp;date=20.02.2025&amp;dst=11395&amp;field=134&amp;demo=2" TargetMode="External"/><Relationship Id="rId148" Type="http://schemas.openxmlformats.org/officeDocument/2006/relationships/hyperlink" Target="https://login.consultant.ru/link/?req=doc&amp;base=LAW&amp;n=182643&amp;date=20.02.2025&amp;dst=100069&amp;field=134&amp;demo=2" TargetMode="External"/><Relationship Id="rId562" Type="http://schemas.openxmlformats.org/officeDocument/2006/relationships/hyperlink" Target="https://login.consultant.ru/link/?req=doc&amp;base=LAW&amp;n=209019&amp;date=20.02.2025&amp;dst=100009&amp;field=134&amp;demo=2" TargetMode="External"/><Relationship Id="rId1192" Type="http://schemas.openxmlformats.org/officeDocument/2006/relationships/hyperlink" Target="https://login.consultant.ru/link/?req=doc&amp;base=LAW&amp;n=453614&amp;date=20.02.2025&amp;dst=100157&amp;field=134&amp;demo=2" TargetMode="External"/><Relationship Id="rId2243" Type="http://schemas.openxmlformats.org/officeDocument/2006/relationships/hyperlink" Target="https://login.consultant.ru/link/?req=doc&amp;base=LAW&amp;n=453614&amp;date=20.02.2025&amp;dst=100429&amp;field=134&amp;demo=2" TargetMode="External"/><Relationship Id="rId5399" Type="http://schemas.openxmlformats.org/officeDocument/2006/relationships/hyperlink" Target="https://login.consultant.ru/link/?req=doc&amp;base=LAW&amp;n=201285&amp;date=20.02.2025&amp;dst=100186&amp;field=134&amp;demo=2" TargetMode="External"/><Relationship Id="rId6864" Type="http://schemas.openxmlformats.org/officeDocument/2006/relationships/hyperlink" Target="https://login.consultant.ru/link/?req=doc&amp;base=LAW&amp;n=201285&amp;date=20.02.2025&amp;dst=100432&amp;field=134&amp;demo=2" TargetMode="External"/><Relationship Id="rId215" Type="http://schemas.openxmlformats.org/officeDocument/2006/relationships/hyperlink" Target="https://login.consultant.ru/link/?req=doc&amp;base=LAW&amp;n=386883&amp;date=20.02.2025&amp;dst=100009&amp;field=134&amp;demo=2" TargetMode="External"/><Relationship Id="rId2310" Type="http://schemas.openxmlformats.org/officeDocument/2006/relationships/hyperlink" Target="https://login.consultant.ru/link/?req=doc&amp;base=LAW&amp;n=441772&amp;date=20.02.2025&amp;dst=100082&amp;field=134&amp;demo=2" TargetMode="External"/><Relationship Id="rId5466" Type="http://schemas.openxmlformats.org/officeDocument/2006/relationships/hyperlink" Target="https://login.consultant.ru/link/?req=doc&amp;base=LAW&amp;n=286723&amp;date=20.02.2025&amp;dst=100012&amp;field=134&amp;demo=2" TargetMode="External"/><Relationship Id="rId6517" Type="http://schemas.openxmlformats.org/officeDocument/2006/relationships/hyperlink" Target="https://login.consultant.ru/link/?req=doc&amp;base=LAW&amp;n=99661&amp;date=20.02.2025&amp;dst=100004&amp;field=134&amp;demo=2" TargetMode="External"/><Relationship Id="rId4068" Type="http://schemas.openxmlformats.org/officeDocument/2006/relationships/hyperlink" Target="https://login.consultant.ru/link/?req=doc&amp;base=LAW&amp;n=444548&amp;date=20.02.2025&amp;dst=100046&amp;field=134&amp;demo=2" TargetMode="External"/><Relationship Id="rId4482" Type="http://schemas.openxmlformats.org/officeDocument/2006/relationships/hyperlink" Target="https://login.consultant.ru/link/?req=doc&amp;base=LAW&amp;n=200674&amp;date=20.02.2025&amp;dst=100049&amp;field=134&amp;demo=2" TargetMode="External"/><Relationship Id="rId5119" Type="http://schemas.openxmlformats.org/officeDocument/2006/relationships/hyperlink" Target="https://login.consultant.ru/link/?req=doc&amp;base=LAW&amp;n=282615&amp;date=20.02.2025&amp;dst=100016&amp;field=134&amp;demo=2" TargetMode="External"/><Relationship Id="rId5880" Type="http://schemas.openxmlformats.org/officeDocument/2006/relationships/hyperlink" Target="https://login.consultant.ru/link/?req=doc&amp;base=LAW&amp;n=446159&amp;date=20.02.2025&amp;dst=100236&amp;field=134&amp;demo=2" TargetMode="External"/><Relationship Id="rId6931" Type="http://schemas.openxmlformats.org/officeDocument/2006/relationships/hyperlink" Target="https://login.consultant.ru/link/?req=doc&amp;base=LAW&amp;n=116978&amp;date=20.02.2025&amp;dst=100108&amp;field=134&amp;demo=2" TargetMode="External"/><Relationship Id="rId3084" Type="http://schemas.openxmlformats.org/officeDocument/2006/relationships/hyperlink" Target="https://login.consultant.ru/link/?req=doc&amp;base=LAW&amp;n=100523&amp;date=20.02.2025&amp;dst=100019&amp;field=134&amp;demo=2" TargetMode="External"/><Relationship Id="rId4135" Type="http://schemas.openxmlformats.org/officeDocument/2006/relationships/hyperlink" Target="https://login.consultant.ru/link/?req=doc&amp;base=LAW&amp;n=209869&amp;date=20.02.2025&amp;dst=100014&amp;field=134&amp;demo=2" TargetMode="External"/><Relationship Id="rId5533" Type="http://schemas.openxmlformats.org/officeDocument/2006/relationships/hyperlink" Target="https://login.consultant.ru/link/?req=doc&amp;base=LAW&amp;n=446159&amp;date=20.02.2025&amp;dst=100067&amp;field=134&amp;demo=2" TargetMode="External"/><Relationship Id="rId1729" Type="http://schemas.openxmlformats.org/officeDocument/2006/relationships/hyperlink" Target="https://login.consultant.ru/link/?req=doc&amp;base=LAW&amp;n=494938&amp;date=20.02.2025&amp;dst=100031&amp;field=134&amp;demo=2" TargetMode="External"/><Relationship Id="rId5600" Type="http://schemas.openxmlformats.org/officeDocument/2006/relationships/hyperlink" Target="https://login.consultant.ru/link/?req=doc&amp;base=LAW&amp;n=200014&amp;date=20.02.2025&amp;dst=100062&amp;field=134&amp;demo=2" TargetMode="External"/><Relationship Id="rId3151" Type="http://schemas.openxmlformats.org/officeDocument/2006/relationships/hyperlink" Target="https://login.consultant.ru/link/?req=doc&amp;base=LAW&amp;n=191963&amp;date=20.02.2025&amp;dst=100205&amp;field=134&amp;demo=2" TargetMode="External"/><Relationship Id="rId4202" Type="http://schemas.openxmlformats.org/officeDocument/2006/relationships/hyperlink" Target="https://login.consultant.ru/link/?req=doc&amp;base=LAW&amp;n=453614&amp;date=20.02.2025&amp;dst=100747&amp;field=134&amp;demo=2" TargetMode="External"/><Relationship Id="rId7358" Type="http://schemas.openxmlformats.org/officeDocument/2006/relationships/hyperlink" Target="https://login.consultant.ru/link/?req=doc&amp;base=LAW&amp;n=201120&amp;date=20.02.2025&amp;dst=100110&amp;field=134&amp;demo=2" TargetMode="External"/><Relationship Id="rId7772" Type="http://schemas.openxmlformats.org/officeDocument/2006/relationships/hyperlink" Target="https://login.consultant.ru/link/?req=doc&amp;base=LAW&amp;n=482535&amp;date=20.02.2025&amp;dst=100041&amp;field=134&amp;demo=2" TargetMode="External"/><Relationship Id="rId3968" Type="http://schemas.openxmlformats.org/officeDocument/2006/relationships/hyperlink" Target="https://login.consultant.ru/link/?req=doc&amp;base=LAW&amp;n=199987&amp;date=20.02.2025&amp;dst=100011&amp;field=134&amp;demo=2" TargetMode="External"/><Relationship Id="rId6374" Type="http://schemas.openxmlformats.org/officeDocument/2006/relationships/hyperlink" Target="https://login.consultant.ru/link/?req=doc&amp;base=LAW&amp;n=446159&amp;date=20.02.2025&amp;dst=100402&amp;field=134&amp;demo=2" TargetMode="External"/><Relationship Id="rId7425" Type="http://schemas.openxmlformats.org/officeDocument/2006/relationships/hyperlink" Target="https://login.consultant.ru/link/?req=doc&amp;base=LAW&amp;n=194876&amp;date=20.02.2025&amp;dst=100034&amp;field=134&amp;demo=2" TargetMode="External"/><Relationship Id="rId5" Type="http://schemas.openxmlformats.org/officeDocument/2006/relationships/endnotes" Target="endnotes.xml"/><Relationship Id="rId889" Type="http://schemas.openxmlformats.org/officeDocument/2006/relationships/hyperlink" Target="https://login.consultant.ru/link/?req=doc&amp;base=LAW&amp;n=492192&amp;date=20.02.2025&amp;dst=11088&amp;field=134&amp;demo=2" TargetMode="External"/><Relationship Id="rId5390" Type="http://schemas.openxmlformats.org/officeDocument/2006/relationships/hyperlink" Target="https://login.consultant.ru/link/?req=doc&amp;base=LAW&amp;n=201312&amp;date=20.02.2025&amp;dst=100311&amp;field=134&amp;demo=2" TargetMode="External"/><Relationship Id="rId6027" Type="http://schemas.openxmlformats.org/officeDocument/2006/relationships/hyperlink" Target="https://login.consultant.ru/link/?req=doc&amp;base=LAW&amp;n=450402&amp;date=20.02.2025&amp;dst=100020&amp;field=134&amp;demo=2" TargetMode="External"/><Relationship Id="rId6441" Type="http://schemas.openxmlformats.org/officeDocument/2006/relationships/hyperlink" Target="https://login.consultant.ru/link/?req=doc&amp;base=LAW&amp;n=446159&amp;date=20.02.2025&amp;dst=100412&amp;field=134&amp;demo=2" TargetMode="External"/><Relationship Id="rId1586" Type="http://schemas.openxmlformats.org/officeDocument/2006/relationships/hyperlink" Target="https://login.consultant.ru/link/?req=doc&amp;base=LAW&amp;n=401760&amp;date=20.02.2025&amp;dst=100014&amp;field=134&amp;demo=2" TargetMode="External"/><Relationship Id="rId2984" Type="http://schemas.openxmlformats.org/officeDocument/2006/relationships/hyperlink" Target="https://login.consultant.ru/link/?req=doc&amp;base=LAW&amp;n=436792&amp;date=20.02.2025&amp;dst=306&amp;field=134&amp;demo=2" TargetMode="External"/><Relationship Id="rId5043" Type="http://schemas.openxmlformats.org/officeDocument/2006/relationships/hyperlink" Target="https://login.consultant.ru/link/?req=doc&amp;base=LAW&amp;n=148269&amp;date=20.02.2025&amp;dst=100029&amp;field=134&amp;demo=2" TargetMode="External"/><Relationship Id="rId609" Type="http://schemas.openxmlformats.org/officeDocument/2006/relationships/hyperlink" Target="https://login.consultant.ru/link/?req=doc&amp;base=LAW&amp;n=386881&amp;date=20.02.2025&amp;dst=100009&amp;field=134&amp;demo=2" TargetMode="External"/><Relationship Id="rId956" Type="http://schemas.openxmlformats.org/officeDocument/2006/relationships/hyperlink" Target="https://login.consultant.ru/link/?req=doc&amp;base=LAW&amp;n=201312&amp;date=20.02.2025&amp;dst=100289&amp;field=134&amp;demo=2" TargetMode="External"/><Relationship Id="rId1239" Type="http://schemas.openxmlformats.org/officeDocument/2006/relationships/hyperlink" Target="https://login.consultant.ru/link/?req=doc&amp;base=LAW&amp;n=495184&amp;date=20.02.2025&amp;dst=102584&amp;field=134&amp;demo=2" TargetMode="External"/><Relationship Id="rId2637" Type="http://schemas.openxmlformats.org/officeDocument/2006/relationships/hyperlink" Target="https://login.consultant.ru/link/?req=doc&amp;base=LAW&amp;n=93980&amp;date=20.02.2025&amp;demo=2" TargetMode="External"/><Relationship Id="rId5110" Type="http://schemas.openxmlformats.org/officeDocument/2006/relationships/hyperlink" Target="https://login.consultant.ru/link/?req=doc&amp;base=LAW&amp;n=213154&amp;date=20.02.2025&amp;dst=100014&amp;field=134&amp;demo=2" TargetMode="External"/><Relationship Id="rId1653" Type="http://schemas.openxmlformats.org/officeDocument/2006/relationships/hyperlink" Target="https://login.consultant.ru/link/?req=doc&amp;base=LAW&amp;n=453614&amp;date=20.02.2025&amp;dst=100254&amp;field=134&amp;demo=2" TargetMode="External"/><Relationship Id="rId2704" Type="http://schemas.openxmlformats.org/officeDocument/2006/relationships/hyperlink" Target="https://login.consultant.ru/link/?req=doc&amp;base=LAW&amp;n=431844&amp;date=20.02.2025&amp;dst=100011&amp;field=134&amp;demo=2" TargetMode="External"/><Relationship Id="rId1306" Type="http://schemas.openxmlformats.org/officeDocument/2006/relationships/hyperlink" Target="https://login.consultant.ru/link/?req=doc&amp;base=LAW&amp;n=483136&amp;date=20.02.2025&amp;dst=100084&amp;field=134&amp;demo=2" TargetMode="External"/><Relationship Id="rId1720" Type="http://schemas.openxmlformats.org/officeDocument/2006/relationships/hyperlink" Target="https://login.consultant.ru/link/?req=doc&amp;base=LAW&amp;n=164519&amp;date=20.02.2025&amp;dst=100005&amp;field=134&amp;demo=2" TargetMode="External"/><Relationship Id="rId4876" Type="http://schemas.openxmlformats.org/officeDocument/2006/relationships/hyperlink" Target="https://login.consultant.ru/link/?req=doc&amp;base=LAW&amp;n=453614&amp;date=20.02.2025&amp;dst=100867&amp;field=134&amp;demo=2" TargetMode="External"/><Relationship Id="rId5927" Type="http://schemas.openxmlformats.org/officeDocument/2006/relationships/hyperlink" Target="https://login.consultant.ru/link/?req=doc&amp;base=LAW&amp;n=190447&amp;date=20.02.2025&amp;dst=100026&amp;field=134&amp;demo=2" TargetMode="External"/><Relationship Id="rId7282" Type="http://schemas.openxmlformats.org/officeDocument/2006/relationships/hyperlink" Target="https://login.consultant.ru/link/?req=doc&amp;base=LAW&amp;n=187993&amp;date=20.02.2025&amp;dst=100021&amp;field=134&amp;demo=2" TargetMode="External"/><Relationship Id="rId12" Type="http://schemas.openxmlformats.org/officeDocument/2006/relationships/hyperlink" Target="https://login.consultant.ru/link/?req=doc&amp;base=LAW&amp;n=478845&amp;date=20.02.2025&amp;dst=100017&amp;field=134&amp;demo=2" TargetMode="External"/><Relationship Id="rId3478" Type="http://schemas.openxmlformats.org/officeDocument/2006/relationships/hyperlink" Target="https://login.consultant.ru/link/?req=doc&amp;base=LAW&amp;n=495184&amp;date=20.02.2025&amp;dst=1883&amp;field=134&amp;demo=2" TargetMode="External"/><Relationship Id="rId3892" Type="http://schemas.openxmlformats.org/officeDocument/2006/relationships/hyperlink" Target="https://login.consultant.ru/link/?req=doc&amp;base=LAW&amp;n=341895&amp;date=20.02.2025&amp;demo=2" TargetMode="External"/><Relationship Id="rId4529" Type="http://schemas.openxmlformats.org/officeDocument/2006/relationships/hyperlink" Target="https://login.consultant.ru/link/?req=doc&amp;base=LAW&amp;n=483355&amp;date=20.02.2025&amp;dst=237&amp;field=134&amp;demo=2" TargetMode="External"/><Relationship Id="rId4943" Type="http://schemas.openxmlformats.org/officeDocument/2006/relationships/hyperlink" Target="https://login.consultant.ru/link/?req=doc&amp;base=LAW&amp;n=476447&amp;date=20.02.2025&amp;dst=16&amp;field=134&amp;demo=2" TargetMode="External"/><Relationship Id="rId399" Type="http://schemas.openxmlformats.org/officeDocument/2006/relationships/hyperlink" Target="https://login.consultant.ru/link/?req=doc&amp;base=LAW&amp;n=201316&amp;date=20.02.2025&amp;dst=100016&amp;field=134&amp;demo=2" TargetMode="External"/><Relationship Id="rId2494" Type="http://schemas.openxmlformats.org/officeDocument/2006/relationships/hyperlink" Target="https://login.consultant.ru/link/?req=doc&amp;base=LAW&amp;n=54577&amp;date=20.02.2025&amp;dst=100040&amp;field=134&amp;demo=2" TargetMode="External"/><Relationship Id="rId3545" Type="http://schemas.openxmlformats.org/officeDocument/2006/relationships/hyperlink" Target="https://login.consultant.ru/link/?req=doc&amp;base=LAW&amp;n=453614&amp;date=20.02.2025&amp;dst=100612&amp;field=134&amp;demo=2" TargetMode="External"/><Relationship Id="rId7002" Type="http://schemas.openxmlformats.org/officeDocument/2006/relationships/hyperlink" Target="https://login.consultant.ru/link/?req=doc&amp;base=LAW&amp;n=148269&amp;date=20.02.2025&amp;dst=100032&amp;field=134&amp;demo=2" TargetMode="External"/><Relationship Id="rId466" Type="http://schemas.openxmlformats.org/officeDocument/2006/relationships/hyperlink" Target="https://login.consultant.ru/link/?req=doc&amp;base=LAW&amp;n=495001&amp;date=20.02.2025&amp;dst=100011&amp;field=134&amp;demo=2" TargetMode="External"/><Relationship Id="rId880" Type="http://schemas.openxmlformats.org/officeDocument/2006/relationships/hyperlink" Target="https://login.consultant.ru/link/?req=doc&amp;base=LAW&amp;n=464270&amp;date=20.02.2025&amp;dst=100144&amp;field=134&amp;demo=2" TargetMode="External"/><Relationship Id="rId1096" Type="http://schemas.openxmlformats.org/officeDocument/2006/relationships/hyperlink" Target="https://login.consultant.ru/link/?req=doc&amp;base=LAW&amp;n=312046&amp;date=20.02.2025&amp;dst=100253&amp;field=134&amp;demo=2" TargetMode="External"/><Relationship Id="rId2147" Type="http://schemas.openxmlformats.org/officeDocument/2006/relationships/hyperlink" Target="https://login.consultant.ru/link/?req=doc&amp;base=LAW&amp;n=54577&amp;date=20.02.2025&amp;dst=100028&amp;field=134&amp;demo=2" TargetMode="External"/><Relationship Id="rId2561" Type="http://schemas.openxmlformats.org/officeDocument/2006/relationships/hyperlink" Target="https://login.consultant.ru/link/?req=doc&amp;base=LAW&amp;n=453614&amp;date=20.02.2025&amp;dst=100500&amp;field=134&amp;demo=2" TargetMode="External"/><Relationship Id="rId119" Type="http://schemas.openxmlformats.org/officeDocument/2006/relationships/hyperlink" Target="https://login.consultant.ru/link/?req=doc&amp;base=LAW&amp;n=173823&amp;date=20.02.2025&amp;dst=100011&amp;field=134&amp;demo=2" TargetMode="External"/><Relationship Id="rId533" Type="http://schemas.openxmlformats.org/officeDocument/2006/relationships/hyperlink" Target="https://login.consultant.ru/link/?req=doc&amp;base=LAW&amp;n=221369&amp;date=20.02.2025&amp;dst=100049&amp;field=134&amp;demo=2" TargetMode="External"/><Relationship Id="rId1163" Type="http://schemas.openxmlformats.org/officeDocument/2006/relationships/hyperlink" Target="https://login.consultant.ru/link/?req=doc&amp;base=LAW&amp;n=61761&amp;date=20.02.2025&amp;dst=100009&amp;field=134&amp;demo=2" TargetMode="External"/><Relationship Id="rId2214" Type="http://schemas.openxmlformats.org/officeDocument/2006/relationships/hyperlink" Target="https://login.consultant.ru/link/?req=doc&amp;base=LAW&amp;n=173823&amp;date=20.02.2025&amp;dst=100077&amp;field=134&amp;demo=2" TargetMode="External"/><Relationship Id="rId3612" Type="http://schemas.openxmlformats.org/officeDocument/2006/relationships/hyperlink" Target="https://login.consultant.ru/link/?req=doc&amp;base=LAW&amp;n=191967&amp;date=20.02.2025&amp;dst=100094&amp;field=134&amp;demo=2" TargetMode="External"/><Relationship Id="rId6768" Type="http://schemas.openxmlformats.org/officeDocument/2006/relationships/hyperlink" Target="https://login.consultant.ru/link/?req=doc&amp;base=LAW&amp;n=436419&amp;date=20.02.2025&amp;dst=100046&amp;field=134&amp;demo=2" TargetMode="External"/><Relationship Id="rId7819" Type="http://schemas.openxmlformats.org/officeDocument/2006/relationships/header" Target="header2.xml"/><Relationship Id="rId5784" Type="http://schemas.openxmlformats.org/officeDocument/2006/relationships/hyperlink" Target="https://login.consultant.ru/link/?req=doc&amp;base=LAW&amp;n=446159&amp;date=20.02.2025&amp;dst=100174&amp;field=134&amp;demo=2" TargetMode="External"/><Relationship Id="rId6835" Type="http://schemas.openxmlformats.org/officeDocument/2006/relationships/hyperlink" Target="https://login.consultant.ru/link/?req=doc&amp;base=LAW&amp;n=173202&amp;date=20.02.2025&amp;dst=100065&amp;field=134&amp;demo=2" TargetMode="External"/><Relationship Id="rId600" Type="http://schemas.openxmlformats.org/officeDocument/2006/relationships/hyperlink" Target="https://login.consultant.ru/link/?req=doc&amp;base=LAW&amp;n=482535&amp;date=20.02.2025&amp;dst=100010&amp;field=134&amp;demo=2" TargetMode="External"/><Relationship Id="rId1230" Type="http://schemas.openxmlformats.org/officeDocument/2006/relationships/hyperlink" Target="https://login.consultant.ru/link/?req=doc&amp;base=LAW&amp;n=495184&amp;date=20.02.2025&amp;dst=1254&amp;field=134&amp;demo=2" TargetMode="External"/><Relationship Id="rId4386" Type="http://schemas.openxmlformats.org/officeDocument/2006/relationships/hyperlink" Target="https://login.consultant.ru/link/?req=doc&amp;base=LAW&amp;n=286707&amp;date=20.02.2025&amp;dst=100065&amp;field=134&amp;demo=2" TargetMode="External"/><Relationship Id="rId5437" Type="http://schemas.openxmlformats.org/officeDocument/2006/relationships/hyperlink" Target="https://login.consultant.ru/link/?req=doc&amp;base=LAW&amp;n=494425&amp;date=20.02.2025&amp;dst=100078&amp;field=134&amp;demo=2" TargetMode="External"/><Relationship Id="rId5851" Type="http://schemas.openxmlformats.org/officeDocument/2006/relationships/hyperlink" Target="https://login.consultant.ru/link/?req=doc&amp;base=LAW&amp;n=494938&amp;date=20.02.2025&amp;dst=100043&amp;field=134&amp;demo=2" TargetMode="External"/><Relationship Id="rId6902" Type="http://schemas.openxmlformats.org/officeDocument/2006/relationships/hyperlink" Target="https://login.consultant.ru/link/?req=doc&amp;base=LAW&amp;n=201285&amp;date=20.02.2025&amp;dst=100438&amp;field=134&amp;demo=2" TargetMode="External"/><Relationship Id="rId4039" Type="http://schemas.openxmlformats.org/officeDocument/2006/relationships/hyperlink" Target="https://login.consultant.ru/link/?req=doc&amp;base=LAW&amp;n=201481&amp;date=20.02.2025&amp;dst=100050&amp;field=134&amp;demo=2" TargetMode="External"/><Relationship Id="rId4453" Type="http://schemas.openxmlformats.org/officeDocument/2006/relationships/hyperlink" Target="https://login.consultant.ru/link/?req=doc&amp;base=LAW&amp;n=413549&amp;date=20.02.2025&amp;dst=100542&amp;field=134&amp;demo=2" TargetMode="External"/><Relationship Id="rId5504" Type="http://schemas.openxmlformats.org/officeDocument/2006/relationships/hyperlink" Target="https://login.consultant.ru/link/?req=doc&amp;base=LAW&amp;n=52339&amp;date=20.02.2025&amp;dst=100019&amp;field=134&amp;demo=2" TargetMode="External"/><Relationship Id="rId3055" Type="http://schemas.openxmlformats.org/officeDocument/2006/relationships/hyperlink" Target="https://login.consultant.ru/link/?req=doc&amp;base=LAW&amp;n=495184&amp;date=20.02.2025&amp;dst=101238&amp;field=134&amp;demo=2" TargetMode="External"/><Relationship Id="rId4106" Type="http://schemas.openxmlformats.org/officeDocument/2006/relationships/hyperlink" Target="https://login.consultant.ru/link/?req=doc&amp;base=LAW&amp;n=172516&amp;date=20.02.2025&amp;dst=100109&amp;field=134&amp;demo=2" TargetMode="External"/><Relationship Id="rId4520" Type="http://schemas.openxmlformats.org/officeDocument/2006/relationships/hyperlink" Target="https://login.consultant.ru/link/?req=doc&amp;base=LAW&amp;n=421794&amp;date=20.02.2025&amp;dst=100074&amp;field=134&amp;demo=2" TargetMode="External"/><Relationship Id="rId7676" Type="http://schemas.openxmlformats.org/officeDocument/2006/relationships/hyperlink" Target="https://login.consultant.ru/link/?req=doc&amp;base=LAW&amp;n=453258&amp;date=20.02.2025&amp;dst=100022&amp;field=134&amp;demo=2" TargetMode="External"/><Relationship Id="rId390" Type="http://schemas.openxmlformats.org/officeDocument/2006/relationships/hyperlink" Target="https://login.consultant.ru/link/?req=doc&amp;base=LAW&amp;n=432123&amp;date=20.02.2025&amp;dst=100012&amp;field=134&amp;demo=2" TargetMode="External"/><Relationship Id="rId2071" Type="http://schemas.openxmlformats.org/officeDocument/2006/relationships/hyperlink" Target="https://login.consultant.ru/link/?req=doc&amp;base=LAW&amp;n=327611&amp;date=20.02.2025&amp;dst=100009&amp;field=134&amp;demo=2" TargetMode="External"/><Relationship Id="rId3122" Type="http://schemas.openxmlformats.org/officeDocument/2006/relationships/hyperlink" Target="https://login.consultant.ru/link/?req=doc&amp;base=LAW&amp;n=387133&amp;date=20.02.2025&amp;dst=100313&amp;field=134&amp;demo=2" TargetMode="External"/><Relationship Id="rId6278" Type="http://schemas.openxmlformats.org/officeDocument/2006/relationships/hyperlink" Target="https://login.consultant.ru/link/?req=doc&amp;base=LAW&amp;n=182643&amp;date=20.02.2025&amp;dst=100110&amp;field=134&amp;demo=2" TargetMode="External"/><Relationship Id="rId6692" Type="http://schemas.openxmlformats.org/officeDocument/2006/relationships/hyperlink" Target="https://login.consultant.ru/link/?req=doc&amp;base=LAW&amp;n=422114&amp;date=20.02.2025&amp;dst=100060&amp;field=134&amp;demo=2" TargetMode="External"/><Relationship Id="rId7329" Type="http://schemas.openxmlformats.org/officeDocument/2006/relationships/hyperlink" Target="https://login.consultant.ru/link/?req=doc&amp;base=LAW&amp;n=421868&amp;date=20.02.2025&amp;dst=100037&amp;field=134&amp;demo=2" TargetMode="External"/><Relationship Id="rId5294" Type="http://schemas.openxmlformats.org/officeDocument/2006/relationships/hyperlink" Target="https://login.consultant.ru/link/?req=doc&amp;base=LAW&amp;n=217847&amp;date=20.02.2025&amp;dst=100035&amp;field=134&amp;demo=2" TargetMode="External"/><Relationship Id="rId6345" Type="http://schemas.openxmlformats.org/officeDocument/2006/relationships/hyperlink" Target="https://login.consultant.ru/link/?req=doc&amp;base=LAW&amp;n=285915&amp;date=20.02.2025&amp;dst=100007&amp;field=134&amp;demo=2" TargetMode="External"/><Relationship Id="rId7743" Type="http://schemas.openxmlformats.org/officeDocument/2006/relationships/hyperlink" Target="https://login.consultant.ru/link/?req=doc&amp;base=LAW&amp;n=327611&amp;date=20.02.2025&amp;dst=100156&amp;field=134&amp;demo=2" TargetMode="External"/><Relationship Id="rId110" Type="http://schemas.openxmlformats.org/officeDocument/2006/relationships/hyperlink" Target="https://login.consultant.ru/link/?req=doc&amp;base=LAW&amp;n=201316&amp;date=20.02.2025&amp;dst=100011&amp;field=134&amp;demo=2" TargetMode="External"/><Relationship Id="rId2888" Type="http://schemas.openxmlformats.org/officeDocument/2006/relationships/hyperlink" Target="https://login.consultant.ru/link/?req=doc&amp;base=LAW&amp;n=465380&amp;date=20.02.2025&amp;dst=10&amp;field=134&amp;demo=2" TargetMode="External"/><Relationship Id="rId3939" Type="http://schemas.openxmlformats.org/officeDocument/2006/relationships/hyperlink" Target="https://login.consultant.ru/link/?req=doc&amp;base=LAW&amp;n=470866&amp;date=20.02.2025&amp;dst=100239&amp;field=134&amp;demo=2" TargetMode="External"/><Relationship Id="rId7810" Type="http://schemas.openxmlformats.org/officeDocument/2006/relationships/hyperlink" Target="https://login.consultant.ru/link/?req=doc&amp;base=LAW&amp;n=149639&amp;date=20.02.2025&amp;dst=100115&amp;field=134&amp;demo=2" TargetMode="External"/><Relationship Id="rId2955" Type="http://schemas.openxmlformats.org/officeDocument/2006/relationships/hyperlink" Target="https://login.consultant.ru/link/?req=doc&amp;base=LAW&amp;n=473190&amp;date=20.02.2025&amp;dst=100095&amp;field=134&amp;demo=2" TargetMode="External"/><Relationship Id="rId5361" Type="http://schemas.openxmlformats.org/officeDocument/2006/relationships/hyperlink" Target="https://login.consultant.ru/link/?req=doc&amp;base=LAW&amp;n=492192&amp;date=20.02.2025&amp;dst=11133&amp;field=134&amp;demo=2" TargetMode="External"/><Relationship Id="rId6412" Type="http://schemas.openxmlformats.org/officeDocument/2006/relationships/hyperlink" Target="https://login.consultant.ru/link/?req=doc&amp;base=LAW&amp;n=309986&amp;date=20.02.2025&amp;dst=100009&amp;field=134&amp;demo=2" TargetMode="External"/><Relationship Id="rId927" Type="http://schemas.openxmlformats.org/officeDocument/2006/relationships/hyperlink" Target="https://login.consultant.ru/link/?req=doc&amp;base=LAW&amp;n=494972&amp;date=20.02.2025&amp;dst=100525&amp;field=134&amp;demo=2" TargetMode="External"/><Relationship Id="rId1557" Type="http://schemas.openxmlformats.org/officeDocument/2006/relationships/hyperlink" Target="https://login.consultant.ru/link/?req=doc&amp;base=LAW&amp;n=165850&amp;date=20.02.2025&amp;dst=100046&amp;field=134&amp;demo=2" TargetMode="External"/><Relationship Id="rId1971" Type="http://schemas.openxmlformats.org/officeDocument/2006/relationships/hyperlink" Target="https://login.consultant.ru/link/?req=doc&amp;base=LAW&amp;n=365961&amp;date=20.02.2025&amp;dst=100082&amp;field=134&amp;demo=2" TargetMode="External"/><Relationship Id="rId2608" Type="http://schemas.openxmlformats.org/officeDocument/2006/relationships/hyperlink" Target="https://login.consultant.ru/link/?req=doc&amp;base=LAW&amp;n=492192&amp;date=20.02.2025&amp;dst=11124&amp;field=134&amp;demo=2" TargetMode="External"/><Relationship Id="rId5014" Type="http://schemas.openxmlformats.org/officeDocument/2006/relationships/hyperlink" Target="https://login.consultant.ru/link/?req=doc&amp;base=LAW&amp;n=494794&amp;date=20.02.2025&amp;dst=100021&amp;field=134&amp;demo=2" TargetMode="External"/><Relationship Id="rId1624" Type="http://schemas.openxmlformats.org/officeDocument/2006/relationships/hyperlink" Target="https://login.consultant.ru/link/?req=doc&amp;base=LAW&amp;n=412673&amp;date=20.02.2025&amp;dst=100009&amp;field=134&amp;demo=2" TargetMode="External"/><Relationship Id="rId4030" Type="http://schemas.openxmlformats.org/officeDocument/2006/relationships/hyperlink" Target="https://login.consultant.ru/link/?req=doc&amp;base=LAW&amp;n=172504&amp;date=20.02.2025&amp;dst=100014&amp;field=134&amp;demo=2" TargetMode="External"/><Relationship Id="rId7186" Type="http://schemas.openxmlformats.org/officeDocument/2006/relationships/hyperlink" Target="https://login.consultant.ru/link/?req=doc&amp;base=LAW&amp;n=388772&amp;date=20.02.2025&amp;dst=100021&amp;field=134&amp;demo=2" TargetMode="External"/><Relationship Id="rId3796" Type="http://schemas.openxmlformats.org/officeDocument/2006/relationships/hyperlink" Target="https://login.consultant.ru/link/?req=doc&amp;base=LAW&amp;n=495184&amp;date=20.02.2025&amp;dst=1440&amp;field=134&amp;demo=2" TargetMode="External"/><Relationship Id="rId7253" Type="http://schemas.openxmlformats.org/officeDocument/2006/relationships/hyperlink" Target="https://login.consultant.ru/link/?req=doc&amp;base=LAW&amp;n=221677&amp;date=20.02.2025&amp;dst=2933&amp;field=134&amp;demo=2" TargetMode="External"/><Relationship Id="rId2398" Type="http://schemas.openxmlformats.org/officeDocument/2006/relationships/hyperlink" Target="https://login.consultant.ru/link/?req=doc&amp;base=LAW&amp;n=432934&amp;date=20.02.2025&amp;dst=100041&amp;field=134&amp;demo=2" TargetMode="External"/><Relationship Id="rId3449" Type="http://schemas.openxmlformats.org/officeDocument/2006/relationships/hyperlink" Target="https://login.consultant.ru/link/?req=doc&amp;base=LAW&amp;n=481474&amp;date=20.02.2025&amp;dst=100303&amp;field=134&amp;demo=2" TargetMode="External"/><Relationship Id="rId4847" Type="http://schemas.openxmlformats.org/officeDocument/2006/relationships/hyperlink" Target="https://login.consultant.ru/link/?req=doc&amp;base=LAW&amp;n=482688&amp;date=20.02.2025&amp;dst=100074&amp;field=134&amp;demo=2" TargetMode="External"/><Relationship Id="rId7320" Type="http://schemas.openxmlformats.org/officeDocument/2006/relationships/hyperlink" Target="https://login.consultant.ru/link/?req=doc&amp;base=LAW&amp;n=464066&amp;date=20.02.2025&amp;dst=100020&amp;field=134&amp;demo=2" TargetMode="External"/><Relationship Id="rId3863" Type="http://schemas.openxmlformats.org/officeDocument/2006/relationships/hyperlink" Target="https://login.consultant.ru/link/?req=doc&amp;base=LAW&amp;n=340242&amp;date=20.02.2025&amp;dst=100008&amp;field=134&amp;demo=2" TargetMode="External"/><Relationship Id="rId4914" Type="http://schemas.openxmlformats.org/officeDocument/2006/relationships/hyperlink" Target="https://login.consultant.ru/link/?req=doc&amp;base=LAW&amp;n=176333&amp;date=20.02.2025&amp;dst=100073&amp;field=134&amp;demo=2" TargetMode="External"/><Relationship Id="rId784" Type="http://schemas.openxmlformats.org/officeDocument/2006/relationships/hyperlink" Target="https://login.consultant.ru/link/?req=doc&amp;base=LAW&amp;n=495184&amp;date=20.02.2025&amp;dst=1927&amp;field=134&amp;demo=2" TargetMode="External"/><Relationship Id="rId1067" Type="http://schemas.openxmlformats.org/officeDocument/2006/relationships/hyperlink" Target="https://login.consultant.ru/link/?req=doc&amp;base=LAW&amp;n=494972&amp;date=20.02.2025&amp;dst=100785&amp;field=134&amp;demo=2" TargetMode="External"/><Relationship Id="rId2465" Type="http://schemas.openxmlformats.org/officeDocument/2006/relationships/hyperlink" Target="https://login.consultant.ru/link/?req=doc&amp;base=LAW&amp;n=453614&amp;date=20.02.2025&amp;dst=100466&amp;field=134&amp;demo=2" TargetMode="External"/><Relationship Id="rId3516" Type="http://schemas.openxmlformats.org/officeDocument/2006/relationships/hyperlink" Target="https://login.consultant.ru/link/?req=doc&amp;base=LAW&amp;n=383954&amp;date=20.02.2025&amp;dst=100050&amp;field=134&amp;demo=2" TargetMode="External"/><Relationship Id="rId3930" Type="http://schemas.openxmlformats.org/officeDocument/2006/relationships/hyperlink" Target="https://login.consultant.ru/link/?req=doc&amp;base=LAW&amp;n=405342&amp;date=20.02.2025&amp;dst=100013&amp;field=134&amp;demo=2" TargetMode="External"/><Relationship Id="rId437" Type="http://schemas.openxmlformats.org/officeDocument/2006/relationships/hyperlink" Target="https://login.consultant.ru/link/?req=doc&amp;base=LAW&amp;n=420301&amp;date=20.02.2025&amp;dst=100009&amp;field=134&amp;demo=2" TargetMode="External"/><Relationship Id="rId851" Type="http://schemas.openxmlformats.org/officeDocument/2006/relationships/hyperlink" Target="https://login.consultant.ru/link/?req=doc&amp;base=LAW&amp;n=482763&amp;date=20.02.2025&amp;dst=100131&amp;field=134&amp;demo=2" TargetMode="External"/><Relationship Id="rId1481" Type="http://schemas.openxmlformats.org/officeDocument/2006/relationships/hyperlink" Target="https://login.consultant.ru/link/?req=doc&amp;base=LAW&amp;n=494451&amp;date=20.02.2025&amp;demo=2" TargetMode="External"/><Relationship Id="rId2118" Type="http://schemas.openxmlformats.org/officeDocument/2006/relationships/hyperlink" Target="https://login.consultant.ru/link/?req=doc&amp;base=LAW&amp;n=180722&amp;date=20.02.2025&amp;dst=100014&amp;field=134&amp;demo=2" TargetMode="External"/><Relationship Id="rId2532" Type="http://schemas.openxmlformats.org/officeDocument/2006/relationships/hyperlink" Target="https://login.consultant.ru/link/?req=doc&amp;base=LAW&amp;n=453614&amp;date=20.02.2025&amp;dst=100484&amp;field=134&amp;demo=2" TargetMode="External"/><Relationship Id="rId5688" Type="http://schemas.openxmlformats.org/officeDocument/2006/relationships/hyperlink" Target="https://login.consultant.ru/link/?req=doc&amp;base=LAW&amp;n=220284&amp;date=20.02.2025&amp;dst=100031&amp;field=134&amp;demo=2" TargetMode="External"/><Relationship Id="rId6739" Type="http://schemas.openxmlformats.org/officeDocument/2006/relationships/hyperlink" Target="https://login.consultant.ru/link/?req=doc&amp;base=LAW&amp;n=93464&amp;date=20.02.2025&amp;dst=100012&amp;field=134&amp;demo=2" TargetMode="External"/><Relationship Id="rId504" Type="http://schemas.openxmlformats.org/officeDocument/2006/relationships/hyperlink" Target="https://login.consultant.ru/link/?req=doc&amp;base=LAW&amp;n=60087&amp;date=20.02.2025&amp;dst=100009&amp;field=134&amp;demo=2" TargetMode="External"/><Relationship Id="rId1134" Type="http://schemas.openxmlformats.org/officeDocument/2006/relationships/hyperlink" Target="https://login.consultant.ru/link/?req=doc&amp;base=LAW&amp;n=149647&amp;date=20.02.2025&amp;dst=100062&amp;field=134&amp;demo=2" TargetMode="External"/><Relationship Id="rId5755" Type="http://schemas.openxmlformats.org/officeDocument/2006/relationships/hyperlink" Target="https://login.consultant.ru/link/?req=doc&amp;base=LAW&amp;n=108332&amp;date=20.02.2025&amp;dst=100009&amp;field=134&amp;demo=2" TargetMode="External"/><Relationship Id="rId6806" Type="http://schemas.openxmlformats.org/officeDocument/2006/relationships/hyperlink" Target="https://login.consultant.ru/link/?req=doc&amp;base=LAW&amp;n=116978&amp;date=20.02.2025&amp;dst=100098&amp;field=134&amp;demo=2" TargetMode="External"/><Relationship Id="rId1201" Type="http://schemas.openxmlformats.org/officeDocument/2006/relationships/hyperlink" Target="https://login.consultant.ru/link/?req=doc&amp;base=LAW&amp;n=201285&amp;date=20.02.2025&amp;dst=100060&amp;field=134&amp;demo=2" TargetMode="External"/><Relationship Id="rId4357" Type="http://schemas.openxmlformats.org/officeDocument/2006/relationships/hyperlink" Target="https://login.consultant.ru/link/?req=doc&amp;base=LAW&amp;n=155105&amp;date=20.02.2025&amp;dst=100046&amp;field=134&amp;demo=2" TargetMode="External"/><Relationship Id="rId4771" Type="http://schemas.openxmlformats.org/officeDocument/2006/relationships/hyperlink" Target="https://login.consultant.ru/link/?req=doc&amp;base=LAW&amp;n=372707&amp;date=20.02.2025&amp;dst=100028&amp;field=134&amp;demo=2" TargetMode="External"/><Relationship Id="rId5408" Type="http://schemas.openxmlformats.org/officeDocument/2006/relationships/hyperlink" Target="https://login.consultant.ru/link/?req=doc&amp;base=LAW&amp;n=201309&amp;date=20.02.2025&amp;dst=100137&amp;field=134&amp;demo=2" TargetMode="External"/><Relationship Id="rId3373" Type="http://schemas.openxmlformats.org/officeDocument/2006/relationships/hyperlink" Target="https://login.consultant.ru/link/?req=doc&amp;base=LAW&amp;n=383506&amp;date=20.02.2025&amp;dst=100127&amp;field=134&amp;demo=2" TargetMode="External"/><Relationship Id="rId4424" Type="http://schemas.openxmlformats.org/officeDocument/2006/relationships/hyperlink" Target="https://login.consultant.ru/link/?req=doc&amp;base=LAW&amp;n=483137&amp;date=20.02.2025&amp;dst=100008&amp;field=134&amp;demo=2" TargetMode="External"/><Relationship Id="rId5822" Type="http://schemas.openxmlformats.org/officeDocument/2006/relationships/hyperlink" Target="https://login.consultant.ru/link/?req=doc&amp;base=LAW&amp;n=446159&amp;date=20.02.2025&amp;dst=100210&amp;field=134&amp;demo=2" TargetMode="External"/><Relationship Id="rId294" Type="http://schemas.openxmlformats.org/officeDocument/2006/relationships/hyperlink" Target="https://login.consultant.ru/link/?req=doc&amp;base=LAW&amp;n=326892&amp;date=20.02.2025&amp;dst=100013&amp;field=134&amp;demo=2" TargetMode="External"/><Relationship Id="rId3026" Type="http://schemas.openxmlformats.org/officeDocument/2006/relationships/hyperlink" Target="https://login.consultant.ru/link/?req=doc&amp;base=LAW&amp;n=453614&amp;date=20.02.2025&amp;dst=100537&amp;field=134&amp;demo=2" TargetMode="External"/><Relationship Id="rId361" Type="http://schemas.openxmlformats.org/officeDocument/2006/relationships/hyperlink" Target="https://login.consultant.ru/link/?req=doc&amp;base=LAW&amp;n=354475&amp;date=20.02.2025&amp;dst=100010&amp;field=134&amp;demo=2" TargetMode="External"/><Relationship Id="rId2042" Type="http://schemas.openxmlformats.org/officeDocument/2006/relationships/hyperlink" Target="https://login.consultant.ru/link/?req=doc&amp;base=LAW&amp;n=127964&amp;date=20.02.2025&amp;dst=100010&amp;field=134&amp;demo=2" TargetMode="External"/><Relationship Id="rId3440" Type="http://schemas.openxmlformats.org/officeDocument/2006/relationships/hyperlink" Target="https://login.consultant.ru/link/?req=doc&amp;base=LAW&amp;n=210226&amp;date=20.02.2025&amp;dst=100553&amp;field=134&amp;demo=2" TargetMode="External"/><Relationship Id="rId5198" Type="http://schemas.openxmlformats.org/officeDocument/2006/relationships/hyperlink" Target="https://login.consultant.ru/link/?req=doc&amp;base=LAW&amp;n=483238&amp;date=20.02.2025&amp;dst=11379&amp;field=134&amp;demo=2" TargetMode="External"/><Relationship Id="rId6596" Type="http://schemas.openxmlformats.org/officeDocument/2006/relationships/hyperlink" Target="https://login.consultant.ru/link/?req=doc&amp;base=LAW&amp;n=174719&amp;date=20.02.2025&amp;dst=100008&amp;field=134&amp;demo=2" TargetMode="External"/><Relationship Id="rId7647" Type="http://schemas.openxmlformats.org/officeDocument/2006/relationships/hyperlink" Target="https://login.consultant.ru/link/?req=doc&amp;base=LAW&amp;n=215475&amp;date=20.02.2025&amp;dst=100014&amp;field=134&amp;demo=2" TargetMode="External"/><Relationship Id="rId6249" Type="http://schemas.openxmlformats.org/officeDocument/2006/relationships/hyperlink" Target="https://login.consultant.ru/link/?req=doc&amp;base=LAW&amp;n=355692&amp;date=20.02.2025&amp;dst=100056&amp;field=134&amp;demo=2" TargetMode="External"/><Relationship Id="rId6663" Type="http://schemas.openxmlformats.org/officeDocument/2006/relationships/hyperlink" Target="https://login.consultant.ru/link/?req=doc&amp;base=LAW&amp;n=182886&amp;date=20.02.2025&amp;dst=100033&amp;field=134&amp;demo=2" TargetMode="External"/><Relationship Id="rId7714" Type="http://schemas.openxmlformats.org/officeDocument/2006/relationships/hyperlink" Target="https://login.consultant.ru/link/?req=doc&amp;base=LAW&amp;n=172730&amp;date=20.02.2025&amp;dst=100220&amp;field=134&amp;demo=2" TargetMode="External"/><Relationship Id="rId2859" Type="http://schemas.openxmlformats.org/officeDocument/2006/relationships/hyperlink" Target="https://login.consultant.ru/link/?req=doc&amp;base=LAW&amp;n=303428&amp;date=20.02.2025&amp;dst=100012&amp;field=134&amp;demo=2" TargetMode="External"/><Relationship Id="rId5265" Type="http://schemas.openxmlformats.org/officeDocument/2006/relationships/hyperlink" Target="https://login.consultant.ru/link/?req=doc&amp;base=LAW&amp;n=436422&amp;date=20.02.2025&amp;dst=100031&amp;field=134&amp;demo=2" TargetMode="External"/><Relationship Id="rId6316" Type="http://schemas.openxmlformats.org/officeDocument/2006/relationships/hyperlink" Target="https://login.consultant.ru/link/?req=doc&amp;base=LAW&amp;n=283517&amp;date=20.02.2025&amp;dst=100015&amp;field=134&amp;demo=2" TargetMode="External"/><Relationship Id="rId6730" Type="http://schemas.openxmlformats.org/officeDocument/2006/relationships/hyperlink" Target="https://login.consultant.ru/link/?req=doc&amp;base=LAW&amp;n=491932&amp;date=20.02.2025&amp;dst=100097&amp;field=134&amp;demo=2" TargetMode="External"/><Relationship Id="rId1875" Type="http://schemas.openxmlformats.org/officeDocument/2006/relationships/hyperlink" Target="https://login.consultant.ru/link/?req=doc&amp;base=LAW&amp;n=82267&amp;date=20.02.2025&amp;dst=100010&amp;field=134&amp;demo=2" TargetMode="External"/><Relationship Id="rId4281" Type="http://schemas.openxmlformats.org/officeDocument/2006/relationships/hyperlink" Target="https://login.consultant.ru/link/?req=doc&amp;base=LAW&amp;n=162570&amp;date=20.02.2025&amp;dst=100012&amp;field=134&amp;demo=2" TargetMode="External"/><Relationship Id="rId5332" Type="http://schemas.openxmlformats.org/officeDocument/2006/relationships/hyperlink" Target="https://login.consultant.ru/link/?req=doc&amp;base=LAW&amp;n=493079&amp;date=20.02.2025&amp;dst=100027&amp;field=134&amp;demo=2" TargetMode="External"/><Relationship Id="rId1528" Type="http://schemas.openxmlformats.org/officeDocument/2006/relationships/hyperlink" Target="https://login.consultant.ru/link/?req=doc&amp;base=LAW&amp;n=282055&amp;date=20.02.2025&amp;dst=100028&amp;field=134&amp;demo=2" TargetMode="External"/><Relationship Id="rId2926" Type="http://schemas.openxmlformats.org/officeDocument/2006/relationships/hyperlink" Target="https://login.consultant.ru/link/?req=doc&amp;base=LAW&amp;n=481354&amp;date=20.02.2025&amp;dst=268&amp;field=134&amp;demo=2" TargetMode="External"/><Relationship Id="rId1942" Type="http://schemas.openxmlformats.org/officeDocument/2006/relationships/hyperlink" Target="https://login.consultant.ru/link/?req=doc&amp;base=LAW&amp;n=405756&amp;date=20.02.2025&amp;dst=100336&amp;field=134&amp;demo=2" TargetMode="External"/><Relationship Id="rId4001" Type="http://schemas.openxmlformats.org/officeDocument/2006/relationships/hyperlink" Target="https://login.consultant.ru/link/?req=doc&amp;base=LAW&amp;n=449425&amp;date=20.02.2025&amp;dst=100011&amp;field=134&amp;demo=2" TargetMode="External"/><Relationship Id="rId7157" Type="http://schemas.openxmlformats.org/officeDocument/2006/relationships/hyperlink" Target="https://login.consultant.ru/link/?req=doc&amp;base=LAW&amp;n=440510&amp;date=20.02.2025&amp;dst=100041&amp;field=134&amp;demo=2" TargetMode="External"/><Relationship Id="rId6173" Type="http://schemas.openxmlformats.org/officeDocument/2006/relationships/hyperlink" Target="https://login.consultant.ru/link/?req=doc&amp;base=LAW&amp;n=282616&amp;date=20.02.2025&amp;dst=100039&amp;field=134&amp;demo=2" TargetMode="External"/><Relationship Id="rId7571" Type="http://schemas.openxmlformats.org/officeDocument/2006/relationships/hyperlink" Target="https://login.consultant.ru/link/?req=doc&amp;base=LAW&amp;n=222062&amp;date=20.02.2025&amp;dst=100026&amp;field=134&amp;demo=2" TargetMode="External"/><Relationship Id="rId3767" Type="http://schemas.openxmlformats.org/officeDocument/2006/relationships/hyperlink" Target="https://login.consultant.ru/link/?req=doc&amp;base=LAW&amp;n=209832&amp;date=20.02.2025&amp;dst=100271&amp;field=134&amp;demo=2" TargetMode="External"/><Relationship Id="rId4818" Type="http://schemas.openxmlformats.org/officeDocument/2006/relationships/hyperlink" Target="https://login.consultant.ru/link/?req=doc&amp;base=LAW&amp;n=450395&amp;date=20.02.2025&amp;dst=100011&amp;field=134&amp;demo=2" TargetMode="External"/><Relationship Id="rId7224" Type="http://schemas.openxmlformats.org/officeDocument/2006/relationships/hyperlink" Target="https://login.consultant.ru/link/?req=doc&amp;base=LAW&amp;n=448180&amp;date=20.02.2025&amp;dst=100083&amp;field=134&amp;demo=2" TargetMode="External"/><Relationship Id="rId688" Type="http://schemas.openxmlformats.org/officeDocument/2006/relationships/hyperlink" Target="https://login.consultant.ru/link/?req=doc&amp;base=LAW&amp;n=453614&amp;date=20.02.2025&amp;dst=100045&amp;field=134&amp;demo=2" TargetMode="External"/><Relationship Id="rId2369" Type="http://schemas.openxmlformats.org/officeDocument/2006/relationships/hyperlink" Target="https://login.consultant.ru/link/?req=doc&amp;base=LAW&amp;n=327611&amp;date=20.02.2025&amp;dst=100141&amp;field=134&amp;demo=2" TargetMode="External"/><Relationship Id="rId2783" Type="http://schemas.openxmlformats.org/officeDocument/2006/relationships/hyperlink" Target="https://login.consultant.ru/link/?req=doc&amp;base=LAW&amp;n=339082&amp;date=20.02.2025&amp;dst=100047&amp;field=134&amp;demo=2" TargetMode="External"/><Relationship Id="rId3834" Type="http://schemas.openxmlformats.org/officeDocument/2006/relationships/hyperlink" Target="https://login.consultant.ru/link/?req=doc&amp;base=LAW&amp;n=194876&amp;date=20.02.2025&amp;dst=100028&amp;field=134&amp;demo=2" TargetMode="External"/><Relationship Id="rId6240" Type="http://schemas.openxmlformats.org/officeDocument/2006/relationships/hyperlink" Target="https://login.consultant.ru/link/?req=doc&amp;base=LAW&amp;n=483238&amp;date=20.02.2025&amp;dst=11390&amp;field=134&amp;demo=2" TargetMode="External"/><Relationship Id="rId755" Type="http://schemas.openxmlformats.org/officeDocument/2006/relationships/hyperlink" Target="https://login.consultant.ru/link/?req=doc&amp;base=LAW&amp;n=493279&amp;date=20.02.2025&amp;dst=912&amp;field=134&amp;demo=2" TargetMode="External"/><Relationship Id="rId1385" Type="http://schemas.openxmlformats.org/officeDocument/2006/relationships/hyperlink" Target="https://login.consultant.ru/link/?req=doc&amp;base=LAW&amp;n=466154&amp;date=20.02.2025&amp;dst=100263&amp;field=134&amp;demo=2" TargetMode="External"/><Relationship Id="rId2436" Type="http://schemas.openxmlformats.org/officeDocument/2006/relationships/hyperlink" Target="https://login.consultant.ru/link/?req=doc&amp;base=LAW&amp;n=173165&amp;date=20.02.2025&amp;dst=100042&amp;field=134&amp;demo=2" TargetMode="External"/><Relationship Id="rId2850" Type="http://schemas.openxmlformats.org/officeDocument/2006/relationships/hyperlink" Target="https://login.consultant.ru/link/?req=doc&amp;base=LAW&amp;n=411168&amp;date=20.02.2025&amp;demo=2" TargetMode="External"/><Relationship Id="rId91" Type="http://schemas.openxmlformats.org/officeDocument/2006/relationships/hyperlink" Target="https://login.consultant.ru/link/?req=doc&amp;base=LAW&amp;n=446159&amp;date=20.02.2025&amp;dst=100012&amp;field=134&amp;demo=2" TargetMode="External"/><Relationship Id="rId408" Type="http://schemas.openxmlformats.org/officeDocument/2006/relationships/hyperlink" Target="https://login.consultant.ru/link/?req=doc&amp;base=LAW&amp;n=201259&amp;date=20.02.2025&amp;dst=100046&amp;field=134&amp;demo=2" TargetMode="External"/><Relationship Id="rId822" Type="http://schemas.openxmlformats.org/officeDocument/2006/relationships/hyperlink" Target="https://login.consultant.ru/link/?req=doc&amp;base=LAW&amp;n=483069&amp;date=20.02.2025&amp;dst=100277&amp;field=134&amp;demo=2" TargetMode="External"/><Relationship Id="rId1038" Type="http://schemas.openxmlformats.org/officeDocument/2006/relationships/hyperlink" Target="https://login.consultant.ru/link/?req=doc&amp;base=LAW&amp;n=481611&amp;date=20.02.2025&amp;dst=351&amp;field=134&amp;demo=2" TargetMode="External"/><Relationship Id="rId1452" Type="http://schemas.openxmlformats.org/officeDocument/2006/relationships/hyperlink" Target="https://login.consultant.ru/link/?req=doc&amp;base=LAW&amp;n=482486&amp;date=20.02.2025&amp;dst=100009&amp;field=134&amp;demo=2" TargetMode="External"/><Relationship Id="rId2503" Type="http://schemas.openxmlformats.org/officeDocument/2006/relationships/hyperlink" Target="https://login.consultant.ru/link/?req=doc&amp;base=LAW&amp;n=443006&amp;date=20.02.2025&amp;dst=100054&amp;field=134&amp;demo=2" TargetMode="External"/><Relationship Id="rId3901" Type="http://schemas.openxmlformats.org/officeDocument/2006/relationships/hyperlink" Target="https://login.consultant.ru/link/?req=doc&amp;base=LAW&amp;n=341895&amp;date=20.02.2025&amp;demo=2" TargetMode="External"/><Relationship Id="rId5659" Type="http://schemas.openxmlformats.org/officeDocument/2006/relationships/hyperlink" Target="https://login.consultant.ru/link/?req=doc&amp;base=LAW&amp;n=103113&amp;date=20.02.2025&amp;dst=100069&amp;field=134&amp;demo=2" TargetMode="External"/><Relationship Id="rId1105" Type="http://schemas.openxmlformats.org/officeDocument/2006/relationships/hyperlink" Target="https://login.consultant.ru/link/?req=doc&amp;base=LAW&amp;n=285614&amp;date=20.02.2025&amp;dst=100012&amp;field=134&amp;demo=2" TargetMode="External"/><Relationship Id="rId7081" Type="http://schemas.openxmlformats.org/officeDocument/2006/relationships/hyperlink" Target="https://login.consultant.ru/link/?req=doc&amp;base=LAW&amp;n=201285&amp;date=20.02.2025&amp;dst=100463&amp;field=134&amp;demo=2" TargetMode="External"/><Relationship Id="rId3277" Type="http://schemas.openxmlformats.org/officeDocument/2006/relationships/hyperlink" Target="https://login.consultant.ru/link/?req=doc&amp;base=LAW&amp;n=421001&amp;date=20.02.2025&amp;dst=100022&amp;field=134&amp;demo=2" TargetMode="External"/><Relationship Id="rId4675" Type="http://schemas.openxmlformats.org/officeDocument/2006/relationships/hyperlink" Target="https://login.consultant.ru/link/?req=doc&amp;base=LAW&amp;n=304087&amp;date=20.02.2025&amp;dst=100012&amp;field=134&amp;demo=2" TargetMode="External"/><Relationship Id="rId5726" Type="http://schemas.openxmlformats.org/officeDocument/2006/relationships/hyperlink" Target="https://login.consultant.ru/link/?req=doc&amp;base=LAW&amp;n=336732&amp;date=20.02.2025&amp;dst=100018&amp;field=134&amp;demo=2" TargetMode="External"/><Relationship Id="rId198" Type="http://schemas.openxmlformats.org/officeDocument/2006/relationships/hyperlink" Target="https://login.consultant.ru/link/?req=doc&amp;base=LAW&amp;n=494446&amp;date=20.02.2025&amp;dst=100010&amp;field=134&amp;demo=2" TargetMode="External"/><Relationship Id="rId3691" Type="http://schemas.openxmlformats.org/officeDocument/2006/relationships/hyperlink" Target="https://login.consultant.ru/link/?req=doc&amp;base=LAW&amp;n=495184&amp;date=20.02.2025&amp;dst=2681&amp;field=134&amp;demo=2" TargetMode="External"/><Relationship Id="rId4328" Type="http://schemas.openxmlformats.org/officeDocument/2006/relationships/hyperlink" Target="https://login.consultant.ru/link/?req=doc&amp;base=LAW&amp;n=58266&amp;date=20.02.2025&amp;dst=100041&amp;field=134&amp;demo=2" TargetMode="External"/><Relationship Id="rId4742" Type="http://schemas.openxmlformats.org/officeDocument/2006/relationships/hyperlink" Target="https://login.consultant.ru/link/?req=doc&amp;base=LAW&amp;n=130936&amp;date=20.02.2025&amp;dst=100024&amp;field=134&amp;demo=2" TargetMode="External"/><Relationship Id="rId2293" Type="http://schemas.openxmlformats.org/officeDocument/2006/relationships/hyperlink" Target="https://login.consultant.ru/link/?req=doc&amp;base=LAW&amp;n=173823&amp;date=20.02.2025&amp;dst=100095&amp;field=134&amp;demo=2" TargetMode="External"/><Relationship Id="rId3344" Type="http://schemas.openxmlformats.org/officeDocument/2006/relationships/hyperlink" Target="https://login.consultant.ru/link/?req=doc&amp;base=LAW&amp;n=455443&amp;date=20.02.2025&amp;dst=100064&amp;field=134&amp;demo=2" TargetMode="External"/><Relationship Id="rId265" Type="http://schemas.openxmlformats.org/officeDocument/2006/relationships/hyperlink" Target="https://login.consultant.ru/link/?req=doc&amp;base=LAW&amp;n=132709&amp;date=20.02.2025&amp;dst=100139&amp;field=134&amp;demo=2" TargetMode="External"/><Relationship Id="rId2360" Type="http://schemas.openxmlformats.org/officeDocument/2006/relationships/hyperlink" Target="https://login.consultant.ru/link/?req=doc&amp;base=LAW&amp;n=493265&amp;date=20.02.2025&amp;dst=100524&amp;field=134&amp;demo=2" TargetMode="External"/><Relationship Id="rId3411" Type="http://schemas.openxmlformats.org/officeDocument/2006/relationships/hyperlink" Target="https://login.consultant.ru/link/?req=doc&amp;base=LAW&amp;n=453874&amp;date=20.02.2025&amp;dst=100014&amp;field=134&amp;demo=2" TargetMode="External"/><Relationship Id="rId6567" Type="http://schemas.openxmlformats.org/officeDocument/2006/relationships/hyperlink" Target="https://login.consultant.ru/link/?req=doc&amp;base=LAW&amp;n=449350&amp;date=20.02.2025&amp;dst=100218&amp;field=134&amp;demo=2" TargetMode="External"/><Relationship Id="rId6981" Type="http://schemas.openxmlformats.org/officeDocument/2006/relationships/hyperlink" Target="https://login.consultant.ru/link/?req=doc&amp;base=LAW&amp;n=60087&amp;date=20.02.2025&amp;dst=100022&amp;field=134&amp;demo=2" TargetMode="External"/><Relationship Id="rId7618" Type="http://schemas.openxmlformats.org/officeDocument/2006/relationships/hyperlink" Target="https://login.consultant.ru/link/?req=doc&amp;base=LAW&amp;n=163944&amp;date=20.02.2025&amp;dst=100065&amp;field=134&amp;demo=2" TargetMode="External"/><Relationship Id="rId332" Type="http://schemas.openxmlformats.org/officeDocument/2006/relationships/hyperlink" Target="https://login.consultant.ru/link/?req=doc&amp;base=LAW&amp;n=494938&amp;date=20.02.2025&amp;dst=100015&amp;field=134&amp;demo=2" TargetMode="External"/><Relationship Id="rId2013" Type="http://schemas.openxmlformats.org/officeDocument/2006/relationships/hyperlink" Target="https://login.consultant.ru/link/?req=doc&amp;base=LAW&amp;n=483120&amp;date=20.02.2025&amp;dst=100206&amp;field=134&amp;demo=2" TargetMode="External"/><Relationship Id="rId5169" Type="http://schemas.openxmlformats.org/officeDocument/2006/relationships/hyperlink" Target="https://login.consultant.ru/link/?req=doc&amp;base=LAW&amp;n=427324&amp;date=20.02.2025&amp;dst=100016&amp;field=134&amp;demo=2" TargetMode="External"/><Relationship Id="rId5583" Type="http://schemas.openxmlformats.org/officeDocument/2006/relationships/hyperlink" Target="https://login.consultant.ru/link/?req=doc&amp;base=LAW&amp;n=494748&amp;date=20.02.2025&amp;dst=100150&amp;field=134&amp;demo=2" TargetMode="External"/><Relationship Id="rId6634" Type="http://schemas.openxmlformats.org/officeDocument/2006/relationships/hyperlink" Target="https://login.consultant.ru/link/?req=doc&amp;base=LAW&amp;n=116560&amp;date=20.02.2025&amp;dst=100020&amp;field=134&amp;demo=2" TargetMode="External"/><Relationship Id="rId4185" Type="http://schemas.openxmlformats.org/officeDocument/2006/relationships/hyperlink" Target="https://login.consultant.ru/link/?req=doc&amp;base=LAW&amp;n=54026&amp;date=20.02.2025&amp;dst=100008&amp;field=134&amp;demo=2" TargetMode="External"/><Relationship Id="rId5236" Type="http://schemas.openxmlformats.org/officeDocument/2006/relationships/hyperlink" Target="https://login.consultant.ru/link/?req=doc&amp;base=LAW&amp;n=482770&amp;date=20.02.2025&amp;dst=100255&amp;field=134&amp;demo=2" TargetMode="External"/><Relationship Id="rId1779" Type="http://schemas.openxmlformats.org/officeDocument/2006/relationships/hyperlink" Target="https://login.consultant.ru/link/?req=doc&amp;base=LAW&amp;n=470687&amp;date=20.02.2025&amp;dst=100036&amp;field=134&amp;demo=2" TargetMode="External"/><Relationship Id="rId4252" Type="http://schemas.openxmlformats.org/officeDocument/2006/relationships/hyperlink" Target="https://login.consultant.ru/link/?req=doc&amp;base=LAW&amp;n=453614&amp;date=20.02.2025&amp;dst=100758&amp;field=134&amp;demo=2" TargetMode="External"/><Relationship Id="rId5650" Type="http://schemas.openxmlformats.org/officeDocument/2006/relationships/hyperlink" Target="https://login.consultant.ru/link/?req=doc&amp;base=LAW&amp;n=494446&amp;date=20.02.2025&amp;dst=100058&amp;field=134&amp;demo=2" TargetMode="External"/><Relationship Id="rId6701" Type="http://schemas.openxmlformats.org/officeDocument/2006/relationships/hyperlink" Target="https://login.consultant.ru/link/?req=doc&amp;base=LAW&amp;n=441772&amp;date=20.02.2025&amp;dst=100132&amp;field=134&amp;demo=2" TargetMode="External"/><Relationship Id="rId1846" Type="http://schemas.openxmlformats.org/officeDocument/2006/relationships/hyperlink" Target="https://login.consultant.ru/link/?req=doc&amp;base=LAW&amp;n=473936&amp;date=20.02.2025&amp;dst=100016&amp;field=134&amp;demo=2" TargetMode="External"/><Relationship Id="rId5303" Type="http://schemas.openxmlformats.org/officeDocument/2006/relationships/hyperlink" Target="https://login.consultant.ru/link/?req=doc&amp;base=LAW&amp;n=319588&amp;date=20.02.2025&amp;dst=100018&amp;field=134&amp;demo=2" TargetMode="External"/><Relationship Id="rId1913" Type="http://schemas.openxmlformats.org/officeDocument/2006/relationships/hyperlink" Target="https://login.consultant.ru/link/?req=doc&amp;base=LAW&amp;n=453614&amp;date=20.02.2025&amp;dst=100309&amp;field=134&amp;demo=2" TargetMode="External"/><Relationship Id="rId7475" Type="http://schemas.openxmlformats.org/officeDocument/2006/relationships/hyperlink" Target="https://login.consultant.ru/link/?req=doc&amp;base=LAW&amp;n=201481&amp;date=20.02.2025&amp;dst=100076&amp;field=134&amp;demo=2" TargetMode="External"/><Relationship Id="rId6077" Type="http://schemas.openxmlformats.org/officeDocument/2006/relationships/hyperlink" Target="https://login.consultant.ru/link/?req=doc&amp;base=LAW&amp;n=482514&amp;date=20.02.2025&amp;dst=100021&amp;field=134&amp;demo=2" TargetMode="External"/><Relationship Id="rId6491" Type="http://schemas.openxmlformats.org/officeDocument/2006/relationships/hyperlink" Target="https://login.consultant.ru/link/?req=doc&amp;base=LAW&amp;n=493265&amp;date=20.02.2025&amp;dst=100015&amp;field=134&amp;demo=2" TargetMode="External"/><Relationship Id="rId7128" Type="http://schemas.openxmlformats.org/officeDocument/2006/relationships/hyperlink" Target="https://login.consultant.ru/link/?req=doc&amp;base=LAW&amp;n=436196&amp;date=20.02.2025&amp;dst=100054&amp;field=134&amp;demo=2" TargetMode="External"/><Relationship Id="rId7542" Type="http://schemas.openxmlformats.org/officeDocument/2006/relationships/hyperlink" Target="https://login.consultant.ru/link/?req=doc&amp;base=LAW&amp;n=448186&amp;date=20.02.2025&amp;dst=100029&amp;field=134&amp;demo=2" TargetMode="External"/><Relationship Id="rId2687" Type="http://schemas.openxmlformats.org/officeDocument/2006/relationships/hyperlink" Target="https://login.consultant.ru/link/?req=doc&amp;base=LAW&amp;n=461533&amp;date=20.02.2025&amp;dst=100009&amp;field=134&amp;demo=2" TargetMode="External"/><Relationship Id="rId3738" Type="http://schemas.openxmlformats.org/officeDocument/2006/relationships/hyperlink" Target="https://login.consultant.ru/link/?req=doc&amp;base=LAW&amp;n=303429&amp;date=20.02.2025&amp;dst=100008&amp;field=134&amp;demo=2" TargetMode="External"/><Relationship Id="rId5093" Type="http://schemas.openxmlformats.org/officeDocument/2006/relationships/hyperlink" Target="https://login.consultant.ru/link/?req=doc&amp;base=LAW&amp;n=194888&amp;date=20.02.2025&amp;dst=100016&amp;field=134&amp;demo=2" TargetMode="External"/><Relationship Id="rId6144" Type="http://schemas.openxmlformats.org/officeDocument/2006/relationships/hyperlink" Target="https://login.consultant.ru/link/?req=doc&amp;base=LAW&amp;n=446159&amp;date=20.02.2025&amp;dst=100335&amp;field=134&amp;demo=2" TargetMode="External"/><Relationship Id="rId659" Type="http://schemas.openxmlformats.org/officeDocument/2006/relationships/hyperlink" Target="https://login.consultant.ru/link/?req=doc&amp;base=LAW&amp;n=195024&amp;date=20.02.2025&amp;dst=100087&amp;field=134&amp;demo=2" TargetMode="External"/><Relationship Id="rId1289" Type="http://schemas.openxmlformats.org/officeDocument/2006/relationships/hyperlink" Target="https://login.consultant.ru/link/?req=doc&amp;base=LAW&amp;n=466154&amp;date=20.02.2025&amp;dst=100582&amp;field=134&amp;demo=2" TargetMode="External"/><Relationship Id="rId5160" Type="http://schemas.openxmlformats.org/officeDocument/2006/relationships/hyperlink" Target="https://login.consultant.ru/link/?req=doc&amp;base=LAW&amp;n=405342&amp;date=20.02.2025&amp;dst=100017&amp;field=134&amp;demo=2" TargetMode="External"/><Relationship Id="rId6211" Type="http://schemas.openxmlformats.org/officeDocument/2006/relationships/hyperlink" Target="https://login.consultant.ru/link/?req=doc&amp;base=LAW&amp;n=483238&amp;date=20.02.2025&amp;dst=11387&amp;field=134&amp;demo=2" TargetMode="External"/><Relationship Id="rId1356" Type="http://schemas.openxmlformats.org/officeDocument/2006/relationships/hyperlink" Target="https://login.consultant.ru/link/?req=doc&amp;base=LAW&amp;n=466154&amp;date=20.02.2025&amp;dst=2389&amp;field=134&amp;demo=2" TargetMode="External"/><Relationship Id="rId2754" Type="http://schemas.openxmlformats.org/officeDocument/2006/relationships/hyperlink" Target="https://login.consultant.ru/link/?req=doc&amp;base=LAW&amp;n=483355&amp;date=20.02.2025&amp;dst=221&amp;field=134&amp;demo=2" TargetMode="External"/><Relationship Id="rId3805" Type="http://schemas.openxmlformats.org/officeDocument/2006/relationships/hyperlink" Target="https://login.consultant.ru/link/?req=doc&amp;base=LAW&amp;n=495184&amp;date=20.02.2025&amp;dst=103155&amp;field=134&amp;demo=2" TargetMode="External"/><Relationship Id="rId726" Type="http://schemas.openxmlformats.org/officeDocument/2006/relationships/hyperlink" Target="https://login.consultant.ru/link/?req=doc&amp;base=LAW&amp;n=349068&amp;date=20.02.2025&amp;dst=100027&amp;field=134&amp;demo=2" TargetMode="External"/><Relationship Id="rId1009" Type="http://schemas.openxmlformats.org/officeDocument/2006/relationships/hyperlink" Target="https://login.consultant.ru/link/?req=doc&amp;base=LAW&amp;n=462227&amp;date=20.02.2025&amp;dst=6&amp;field=134&amp;demo=2" TargetMode="External"/><Relationship Id="rId1770" Type="http://schemas.openxmlformats.org/officeDocument/2006/relationships/hyperlink" Target="https://login.consultant.ru/link/?req=doc&amp;base=LAW&amp;n=494613&amp;date=20.02.2025&amp;dst=127&amp;field=134&amp;demo=2" TargetMode="External"/><Relationship Id="rId2407" Type="http://schemas.openxmlformats.org/officeDocument/2006/relationships/hyperlink" Target="https://login.consultant.ru/link/?req=doc&amp;base=LAW&amp;n=493265&amp;date=20.02.2025&amp;dst=100752&amp;field=134&amp;demo=2" TargetMode="External"/><Relationship Id="rId2821" Type="http://schemas.openxmlformats.org/officeDocument/2006/relationships/hyperlink" Target="https://login.consultant.ru/link/?req=doc&amp;base=LAW&amp;n=343703&amp;date=20.02.2025&amp;dst=100010&amp;field=134&amp;demo=2" TargetMode="External"/><Relationship Id="rId5977" Type="http://schemas.openxmlformats.org/officeDocument/2006/relationships/hyperlink" Target="https://login.consultant.ru/link/?req=doc&amp;base=LAW&amp;n=446159&amp;date=20.02.2025&amp;dst=100258&amp;field=134&amp;demo=2" TargetMode="External"/><Relationship Id="rId62" Type="http://schemas.openxmlformats.org/officeDocument/2006/relationships/hyperlink" Target="https://login.consultant.ru/link/?req=doc&amp;base=LAW&amp;n=483136&amp;date=20.02.2025&amp;dst=100064&amp;field=134&amp;demo=2" TargetMode="External"/><Relationship Id="rId1423" Type="http://schemas.openxmlformats.org/officeDocument/2006/relationships/hyperlink" Target="https://login.consultant.ru/link/?req=doc&amp;base=LAW&amp;n=421868&amp;date=20.02.2025&amp;dst=100022&amp;field=134&amp;demo=2" TargetMode="External"/><Relationship Id="rId4579" Type="http://schemas.openxmlformats.org/officeDocument/2006/relationships/hyperlink" Target="https://login.consultant.ru/link/?req=doc&amp;base=LAW&amp;n=286560&amp;date=20.02.2025&amp;dst=100054&amp;field=134&amp;demo=2" TargetMode="External"/><Relationship Id="rId4993" Type="http://schemas.openxmlformats.org/officeDocument/2006/relationships/hyperlink" Target="https://login.consultant.ru/link/?req=doc&amp;base=LAW&amp;n=321403&amp;date=20.02.2025&amp;dst=100009&amp;field=134&amp;demo=2" TargetMode="External"/><Relationship Id="rId3595" Type="http://schemas.openxmlformats.org/officeDocument/2006/relationships/hyperlink" Target="https://login.consultant.ru/link/?req=doc&amp;base=LAW&amp;n=217847&amp;date=20.02.2025&amp;dst=100032&amp;field=134&amp;demo=2" TargetMode="External"/><Relationship Id="rId4646" Type="http://schemas.openxmlformats.org/officeDocument/2006/relationships/hyperlink" Target="https://login.consultant.ru/link/?req=doc&amp;base=LAW&amp;n=491335&amp;date=20.02.2025&amp;dst=100017&amp;field=134&amp;demo=2" TargetMode="External"/><Relationship Id="rId7052" Type="http://schemas.openxmlformats.org/officeDocument/2006/relationships/hyperlink" Target="https://login.consultant.ru/link/?req=doc&amp;base=LAW&amp;n=446159&amp;date=20.02.2025&amp;dst=100483&amp;field=134&amp;demo=2" TargetMode="External"/><Relationship Id="rId2197" Type="http://schemas.openxmlformats.org/officeDocument/2006/relationships/hyperlink" Target="https://login.consultant.ru/link/?req=doc&amp;base=LAW&amp;n=173867&amp;date=20.02.2025&amp;dst=100073&amp;field=134&amp;demo=2" TargetMode="External"/><Relationship Id="rId3248" Type="http://schemas.openxmlformats.org/officeDocument/2006/relationships/hyperlink" Target="https://login.consultant.ru/link/?req=doc&amp;base=LAW&amp;n=186924&amp;date=20.02.2025&amp;dst=100291&amp;field=134&amp;demo=2" TargetMode="External"/><Relationship Id="rId3662" Type="http://schemas.openxmlformats.org/officeDocument/2006/relationships/hyperlink" Target="https://login.consultant.ru/link/?req=doc&amp;base=LAW&amp;n=482900&amp;date=20.02.2025&amp;dst=180&amp;field=134&amp;demo=2" TargetMode="External"/><Relationship Id="rId4713" Type="http://schemas.openxmlformats.org/officeDocument/2006/relationships/hyperlink" Target="https://login.consultant.ru/link/?req=doc&amp;base=LAW&amp;n=483137&amp;date=20.02.2025&amp;dst=100095&amp;field=134&amp;demo=2" TargetMode="External"/><Relationship Id="rId169" Type="http://schemas.openxmlformats.org/officeDocument/2006/relationships/hyperlink" Target="https://login.consultant.ru/link/?req=doc&amp;base=LAW&amp;n=405937&amp;date=20.02.2025&amp;dst=100017&amp;field=134&amp;demo=2" TargetMode="External"/><Relationship Id="rId583" Type="http://schemas.openxmlformats.org/officeDocument/2006/relationships/hyperlink" Target="https://login.consultant.ru/link/?req=doc&amp;base=LAW&amp;n=450400&amp;date=20.02.2025&amp;dst=100010&amp;field=134&amp;demo=2" TargetMode="External"/><Relationship Id="rId2264" Type="http://schemas.openxmlformats.org/officeDocument/2006/relationships/hyperlink" Target="https://login.consultant.ru/link/?req=doc&amp;base=LAW&amp;n=494425&amp;date=20.02.2025&amp;dst=100031&amp;field=134&amp;demo=2" TargetMode="External"/><Relationship Id="rId3315" Type="http://schemas.openxmlformats.org/officeDocument/2006/relationships/hyperlink" Target="https://login.consultant.ru/link/?req=doc&amp;base=LAW&amp;n=497683&amp;date=20.02.2025&amp;dst=100044&amp;field=134&amp;demo=2" TargetMode="External"/><Relationship Id="rId236" Type="http://schemas.openxmlformats.org/officeDocument/2006/relationships/hyperlink" Target="https://login.consultant.ru/link/?req=doc&amp;base=LAW&amp;n=444695&amp;date=20.02.2025&amp;dst=100009&amp;field=134&amp;demo=2" TargetMode="External"/><Relationship Id="rId650" Type="http://schemas.openxmlformats.org/officeDocument/2006/relationships/hyperlink" Target="https://login.consultant.ru/link/?req=doc&amp;base=LAW&amp;n=195024&amp;date=20.02.2025&amp;dst=100082&amp;field=134&amp;demo=2" TargetMode="External"/><Relationship Id="rId1280" Type="http://schemas.openxmlformats.org/officeDocument/2006/relationships/hyperlink" Target="https://login.consultant.ru/link/?req=doc&amp;base=LAW&amp;n=466154&amp;date=20.02.2025&amp;dst=100263&amp;field=134&amp;demo=2" TargetMode="External"/><Relationship Id="rId2331" Type="http://schemas.openxmlformats.org/officeDocument/2006/relationships/hyperlink" Target="https://login.consultant.ru/link/?req=doc&amp;base=LAW&amp;n=173823&amp;date=20.02.2025&amp;dst=100100&amp;field=134&amp;demo=2" TargetMode="External"/><Relationship Id="rId5487" Type="http://schemas.openxmlformats.org/officeDocument/2006/relationships/hyperlink" Target="https://login.consultant.ru/link/?req=doc&amp;base=LAW&amp;n=453260&amp;date=20.02.2025&amp;dst=100020&amp;field=134&amp;demo=2" TargetMode="External"/><Relationship Id="rId6885" Type="http://schemas.openxmlformats.org/officeDocument/2006/relationships/hyperlink" Target="https://login.consultant.ru/link/?req=doc&amp;base=LAW&amp;n=201285&amp;date=20.02.2025&amp;dst=100435&amp;field=134&amp;demo=2" TargetMode="External"/><Relationship Id="rId303" Type="http://schemas.openxmlformats.org/officeDocument/2006/relationships/hyperlink" Target="https://login.consultant.ru/link/?req=doc&amp;base=LAW&amp;n=132709&amp;date=20.02.2025&amp;dst=100140&amp;field=134&amp;demo=2" TargetMode="External"/><Relationship Id="rId4089" Type="http://schemas.openxmlformats.org/officeDocument/2006/relationships/hyperlink" Target="https://login.consultant.ru/link/?req=doc&amp;base=LAW&amp;n=465511&amp;date=20.02.2025&amp;dst=100013&amp;field=134&amp;demo=2" TargetMode="External"/><Relationship Id="rId6538" Type="http://schemas.openxmlformats.org/officeDocument/2006/relationships/hyperlink" Target="https://login.consultant.ru/link/?req=doc&amp;base=LAW&amp;n=446159&amp;date=20.02.2025&amp;dst=100420&amp;field=134&amp;demo=2" TargetMode="External"/><Relationship Id="rId6952" Type="http://schemas.openxmlformats.org/officeDocument/2006/relationships/hyperlink" Target="https://login.consultant.ru/link/?req=doc&amp;base=LAW&amp;n=158405&amp;date=20.02.2025&amp;dst=100084&amp;field=134&amp;demo=2" TargetMode="External"/><Relationship Id="rId5554" Type="http://schemas.openxmlformats.org/officeDocument/2006/relationships/hyperlink" Target="https://login.consultant.ru/link/?req=doc&amp;base=LAW&amp;n=490064&amp;date=20.02.2025&amp;dst=100022&amp;field=134&amp;demo=2" TargetMode="External"/><Relationship Id="rId6605" Type="http://schemas.openxmlformats.org/officeDocument/2006/relationships/hyperlink" Target="https://login.consultant.ru/link/?req=doc&amp;base=LAW&amp;n=190447&amp;date=20.02.2025&amp;dst=100028&amp;field=134&amp;demo=2" TargetMode="External"/><Relationship Id="rId1000" Type="http://schemas.openxmlformats.org/officeDocument/2006/relationships/hyperlink" Target="https://login.consultant.ru/link/?req=doc&amp;base=LAW&amp;n=116978&amp;date=20.02.2025&amp;dst=100013&amp;field=134&amp;demo=2" TargetMode="External"/><Relationship Id="rId4156" Type="http://schemas.openxmlformats.org/officeDocument/2006/relationships/hyperlink" Target="https://login.consultant.ru/link/?req=doc&amp;base=LAW&amp;n=491335&amp;date=20.02.2025&amp;dst=100011&amp;field=134&amp;demo=2" TargetMode="External"/><Relationship Id="rId4570" Type="http://schemas.openxmlformats.org/officeDocument/2006/relationships/hyperlink" Target="https://login.consultant.ru/link/?req=doc&amp;base=LAW&amp;n=453614&amp;date=20.02.2025&amp;dst=100791&amp;field=134&amp;demo=2" TargetMode="External"/><Relationship Id="rId5207" Type="http://schemas.openxmlformats.org/officeDocument/2006/relationships/hyperlink" Target="https://login.consultant.ru/link/?req=doc&amp;base=LAW&amp;n=43089&amp;date=20.02.2025&amp;dst=100013&amp;field=134&amp;demo=2" TargetMode="External"/><Relationship Id="rId5621" Type="http://schemas.openxmlformats.org/officeDocument/2006/relationships/hyperlink" Target="https://login.consultant.ru/link/?req=doc&amp;base=LAW&amp;n=98277&amp;date=20.02.2025&amp;dst=100072&amp;field=134&amp;demo=2" TargetMode="External"/><Relationship Id="rId1817" Type="http://schemas.openxmlformats.org/officeDocument/2006/relationships/hyperlink" Target="https://login.consultant.ru/link/?req=doc&amp;base=LAW&amp;n=420803&amp;date=20.02.2025&amp;dst=100300&amp;field=134&amp;demo=2" TargetMode="External"/><Relationship Id="rId3172" Type="http://schemas.openxmlformats.org/officeDocument/2006/relationships/hyperlink" Target="https://login.consultant.ru/link/?req=doc&amp;base=LAW&amp;n=453614&amp;date=20.02.2025&amp;dst=100576&amp;field=134&amp;demo=2" TargetMode="External"/><Relationship Id="rId4223" Type="http://schemas.openxmlformats.org/officeDocument/2006/relationships/hyperlink" Target="https://login.consultant.ru/link/?req=doc&amp;base=LAW&amp;n=451683&amp;date=20.02.2025&amp;dst=100013&amp;field=134&amp;demo=2" TargetMode="External"/><Relationship Id="rId7379" Type="http://schemas.openxmlformats.org/officeDocument/2006/relationships/hyperlink" Target="https://login.consultant.ru/link/?req=doc&amp;base=LAW&amp;n=320399&amp;date=20.02.2025&amp;dst=100024&amp;field=134&amp;demo=2" TargetMode="External"/><Relationship Id="rId7793" Type="http://schemas.openxmlformats.org/officeDocument/2006/relationships/hyperlink" Target="https://login.consultant.ru/link/?req=doc&amp;base=LAW&amp;n=186978&amp;date=20.02.2025&amp;dst=100166&amp;field=134&amp;demo=2" TargetMode="External"/><Relationship Id="rId6395" Type="http://schemas.openxmlformats.org/officeDocument/2006/relationships/hyperlink" Target="https://login.consultant.ru/link/?req=doc&amp;base=LAW&amp;n=286285&amp;date=20.02.2025&amp;dst=100073&amp;field=134&amp;demo=2" TargetMode="External"/><Relationship Id="rId7446" Type="http://schemas.openxmlformats.org/officeDocument/2006/relationships/hyperlink" Target="https://login.consultant.ru/link/?req=doc&amp;base=LAW&amp;n=483069&amp;date=20.02.2025&amp;dst=100307&amp;field=134&amp;demo=2" TargetMode="External"/><Relationship Id="rId160" Type="http://schemas.openxmlformats.org/officeDocument/2006/relationships/hyperlink" Target="https://login.consultant.ru/link/?req=doc&amp;base=LAW&amp;n=200564&amp;date=20.02.2025&amp;dst=100070&amp;field=134&amp;demo=2" TargetMode="External"/><Relationship Id="rId3989" Type="http://schemas.openxmlformats.org/officeDocument/2006/relationships/hyperlink" Target="https://login.consultant.ru/link/?req=doc&amp;base=LAW&amp;n=200014&amp;date=20.02.2025&amp;dst=100053&amp;field=134&amp;demo=2" TargetMode="External"/><Relationship Id="rId6048" Type="http://schemas.openxmlformats.org/officeDocument/2006/relationships/hyperlink" Target="https://login.consultant.ru/link/?req=doc&amp;base=LAW&amp;n=461502&amp;date=20.02.2025&amp;dst=100045&amp;field=134&amp;demo=2" TargetMode="External"/><Relationship Id="rId6462" Type="http://schemas.openxmlformats.org/officeDocument/2006/relationships/hyperlink" Target="https://login.consultant.ru/link/?req=doc&amp;base=LAW&amp;n=201315&amp;date=20.02.2025&amp;dst=100528&amp;field=134&amp;demo=2" TargetMode="External"/><Relationship Id="rId5064" Type="http://schemas.openxmlformats.org/officeDocument/2006/relationships/hyperlink" Target="https://login.consultant.ru/link/?req=doc&amp;base=LAW&amp;n=221373&amp;date=20.02.2025&amp;dst=100081&amp;field=134&amp;demo=2" TargetMode="External"/><Relationship Id="rId6115" Type="http://schemas.openxmlformats.org/officeDocument/2006/relationships/hyperlink" Target="https://login.consultant.ru/link/?req=doc&amp;base=LAW&amp;n=446159&amp;date=20.02.2025&amp;dst=100302&amp;field=134&amp;demo=2" TargetMode="External"/><Relationship Id="rId7513" Type="http://schemas.openxmlformats.org/officeDocument/2006/relationships/hyperlink" Target="https://login.consultant.ru/link/?req=doc&amp;base=LAW&amp;n=163950&amp;date=20.02.2025&amp;dst=100099&amp;field=134&amp;demo=2" TargetMode="External"/><Relationship Id="rId977" Type="http://schemas.openxmlformats.org/officeDocument/2006/relationships/hyperlink" Target="https://login.consultant.ru/link/?req=doc&amp;base=LAW&amp;n=201260&amp;date=20.02.2025&amp;dst=100039&amp;field=134&amp;demo=2" TargetMode="External"/><Relationship Id="rId2658" Type="http://schemas.openxmlformats.org/officeDocument/2006/relationships/hyperlink" Target="https://login.consultant.ru/link/?req=doc&amp;base=LAW&amp;n=491396&amp;date=20.02.2025&amp;dst=210&amp;field=134&amp;demo=2" TargetMode="External"/><Relationship Id="rId3709" Type="http://schemas.openxmlformats.org/officeDocument/2006/relationships/hyperlink" Target="https://login.consultant.ru/link/?req=doc&amp;base=LAW&amp;n=189521&amp;date=20.02.2025&amp;dst=100017&amp;field=134&amp;demo=2" TargetMode="External"/><Relationship Id="rId4080" Type="http://schemas.openxmlformats.org/officeDocument/2006/relationships/hyperlink" Target="https://login.consultant.ru/link/?req=doc&amp;base=LAW&amp;n=95177&amp;date=20.02.2025&amp;dst=100071&amp;field=134&amp;demo=2" TargetMode="External"/><Relationship Id="rId1674" Type="http://schemas.openxmlformats.org/officeDocument/2006/relationships/hyperlink" Target="https://login.consultant.ru/link/?req=doc&amp;base=LAW&amp;n=446159&amp;date=20.02.2025&amp;dst=100021&amp;field=134&amp;demo=2" TargetMode="External"/><Relationship Id="rId2725" Type="http://schemas.openxmlformats.org/officeDocument/2006/relationships/hyperlink" Target="https://login.consultant.ru/link/?req=doc&amp;base=LAW&amp;n=121777&amp;date=20.02.2025&amp;dst=100001&amp;field=134&amp;demo=2" TargetMode="External"/><Relationship Id="rId5131" Type="http://schemas.openxmlformats.org/officeDocument/2006/relationships/hyperlink" Target="https://login.consultant.ru/link/?req=doc&amp;base=LAW&amp;n=314662&amp;date=20.02.2025&amp;dst=100018&amp;field=134&amp;demo=2" TargetMode="External"/><Relationship Id="rId1327" Type="http://schemas.openxmlformats.org/officeDocument/2006/relationships/hyperlink" Target="https://login.consultant.ru/link/?req=doc&amp;base=LAW&amp;n=466154&amp;date=20.02.2025&amp;dst=2224&amp;field=134&amp;demo=2" TargetMode="External"/><Relationship Id="rId1741" Type="http://schemas.openxmlformats.org/officeDocument/2006/relationships/hyperlink" Target="https://login.consultant.ru/link/?req=doc&amp;base=LAW&amp;n=453614&amp;date=20.02.2025&amp;dst=100267&amp;field=134&amp;demo=2" TargetMode="External"/><Relationship Id="rId4897" Type="http://schemas.openxmlformats.org/officeDocument/2006/relationships/hyperlink" Target="https://login.consultant.ru/link/?req=doc&amp;base=LAW&amp;n=201259&amp;date=20.02.2025&amp;dst=100113&amp;field=134&amp;demo=2" TargetMode="External"/><Relationship Id="rId5948" Type="http://schemas.openxmlformats.org/officeDocument/2006/relationships/hyperlink" Target="https://login.consultant.ru/link/?req=doc&amp;base=LAW&amp;n=436421&amp;date=20.02.2025&amp;dst=100165&amp;field=134&amp;demo=2" TargetMode="External"/><Relationship Id="rId33" Type="http://schemas.openxmlformats.org/officeDocument/2006/relationships/hyperlink" Target="https://login.consultant.ru/link/?req=doc&amp;base=LAW&amp;n=473504&amp;date=20.02.2025&amp;dst=100070&amp;field=134&amp;demo=2" TargetMode="External"/><Relationship Id="rId3499" Type="http://schemas.openxmlformats.org/officeDocument/2006/relationships/hyperlink" Target="https://login.consultant.ru/link/?req=doc&amp;base=LAW&amp;n=491401&amp;date=20.02.2025&amp;dst=100223&amp;field=134&amp;demo=2" TargetMode="External"/><Relationship Id="rId7370" Type="http://schemas.openxmlformats.org/officeDocument/2006/relationships/hyperlink" Target="https://login.consultant.ru/link/?req=doc&amp;base=LAW&amp;n=210226&amp;date=20.02.2025&amp;dst=100599&amp;field=134&amp;demo=2" TargetMode="External"/><Relationship Id="rId3566" Type="http://schemas.openxmlformats.org/officeDocument/2006/relationships/hyperlink" Target="https://login.consultant.ru/link/?req=doc&amp;base=LAW&amp;n=466790&amp;date=20.02.2025&amp;dst=3765&amp;field=134&amp;demo=2" TargetMode="External"/><Relationship Id="rId4964" Type="http://schemas.openxmlformats.org/officeDocument/2006/relationships/hyperlink" Target="https://login.consultant.ru/link/?req=doc&amp;base=LAW&amp;n=482513&amp;date=20.02.2025&amp;dst=100011&amp;field=134&amp;demo=2" TargetMode="External"/><Relationship Id="rId7023" Type="http://schemas.openxmlformats.org/officeDocument/2006/relationships/hyperlink" Target="https://login.consultant.ru/link/?req=doc&amp;base=LAW&amp;n=450400&amp;date=20.02.2025&amp;dst=100017&amp;field=134&amp;demo=2" TargetMode="External"/><Relationship Id="rId487" Type="http://schemas.openxmlformats.org/officeDocument/2006/relationships/hyperlink" Target="https://login.consultant.ru/link/?req=doc&amp;base=LAW&amp;n=473504&amp;date=20.02.2025&amp;dst=100070&amp;field=134&amp;demo=2" TargetMode="External"/><Relationship Id="rId2168" Type="http://schemas.openxmlformats.org/officeDocument/2006/relationships/hyperlink" Target="https://login.consultant.ru/link/?req=doc&amp;base=LAW&amp;n=173867&amp;date=20.02.2025&amp;dst=100058&amp;field=134&amp;demo=2" TargetMode="External"/><Relationship Id="rId3219" Type="http://schemas.openxmlformats.org/officeDocument/2006/relationships/hyperlink" Target="https://login.consultant.ru/link/?req=doc&amp;base=LAW&amp;n=221379&amp;date=20.02.2025&amp;dst=100028&amp;field=134&amp;demo=2" TargetMode="External"/><Relationship Id="rId3980" Type="http://schemas.openxmlformats.org/officeDocument/2006/relationships/hyperlink" Target="https://login.consultant.ru/link/?req=doc&amp;base=LAW&amp;n=380602&amp;date=20.02.2025&amp;dst=102136&amp;field=134&amp;demo=2" TargetMode="External"/><Relationship Id="rId4617" Type="http://schemas.openxmlformats.org/officeDocument/2006/relationships/hyperlink" Target="https://login.consultant.ru/link/?req=doc&amp;base=LAW&amp;n=173561&amp;date=20.02.2025&amp;dst=100107&amp;field=134&amp;demo=2" TargetMode="External"/><Relationship Id="rId1184" Type="http://schemas.openxmlformats.org/officeDocument/2006/relationships/hyperlink" Target="https://login.consultant.ru/link/?req=doc&amp;base=LAW&amp;n=103113&amp;date=20.02.2025&amp;dst=100019&amp;field=134&amp;demo=2" TargetMode="External"/><Relationship Id="rId2582" Type="http://schemas.openxmlformats.org/officeDocument/2006/relationships/hyperlink" Target="https://login.consultant.ru/link/?req=doc&amp;base=LAW&amp;n=482686&amp;date=20.02.2025&amp;dst=100397&amp;field=134&amp;demo=2" TargetMode="External"/><Relationship Id="rId3633" Type="http://schemas.openxmlformats.org/officeDocument/2006/relationships/hyperlink" Target="https://login.consultant.ru/link/?req=doc&amp;base=LAW&amp;n=221582&amp;date=20.02.2025&amp;dst=100250&amp;field=134&amp;demo=2" TargetMode="External"/><Relationship Id="rId6789" Type="http://schemas.openxmlformats.org/officeDocument/2006/relationships/hyperlink" Target="https://login.consultant.ru/link/?req=doc&amp;base=LAW&amp;n=449366&amp;date=20.02.2025&amp;dst=100010&amp;field=134&amp;demo=2" TargetMode="External"/><Relationship Id="rId554" Type="http://schemas.openxmlformats.org/officeDocument/2006/relationships/hyperlink" Target="https://login.consultant.ru/link/?req=doc&amp;base=LAW&amp;n=188331&amp;date=20.02.2025&amp;dst=100043&amp;field=134&amp;demo=2" TargetMode="External"/><Relationship Id="rId2235" Type="http://schemas.openxmlformats.org/officeDocument/2006/relationships/hyperlink" Target="https://login.consultant.ru/link/?req=doc&amp;base=LAW&amp;n=441772&amp;date=20.02.2025&amp;dst=100064&amp;field=134&amp;demo=2" TargetMode="External"/><Relationship Id="rId3700" Type="http://schemas.openxmlformats.org/officeDocument/2006/relationships/hyperlink" Target="https://login.consultant.ru/link/?req=doc&amp;base=LAW&amp;n=482900&amp;date=20.02.2025&amp;dst=110&amp;field=134&amp;demo=2" TargetMode="External"/><Relationship Id="rId6856" Type="http://schemas.openxmlformats.org/officeDocument/2006/relationships/hyperlink" Target="https://login.consultant.ru/link/?req=doc&amp;base=LAW&amp;n=341749&amp;date=20.02.2025&amp;dst=100016&amp;field=134&amp;demo=2" TargetMode="External"/><Relationship Id="rId207" Type="http://schemas.openxmlformats.org/officeDocument/2006/relationships/hyperlink" Target="https://login.consultant.ru/link/?req=doc&amp;base=LAW&amp;n=377631&amp;date=20.02.2025&amp;dst=100009&amp;field=134&amp;demo=2" TargetMode="External"/><Relationship Id="rId621" Type="http://schemas.openxmlformats.org/officeDocument/2006/relationships/hyperlink" Target="https://login.consultant.ru/link/?req=doc&amp;base=LAW&amp;n=483069&amp;date=20.02.2025&amp;dst=100207&amp;field=134&amp;demo=2" TargetMode="External"/><Relationship Id="rId1251" Type="http://schemas.openxmlformats.org/officeDocument/2006/relationships/hyperlink" Target="https://login.consultant.ru/link/?req=doc&amp;base=LAW&amp;n=495184&amp;date=20.02.2025&amp;dst=1231&amp;field=134&amp;demo=2" TargetMode="External"/><Relationship Id="rId2302" Type="http://schemas.openxmlformats.org/officeDocument/2006/relationships/hyperlink" Target="https://login.consultant.ru/link/?req=doc&amp;base=LAW&amp;n=165800&amp;date=20.02.2025&amp;dst=100036&amp;field=134&amp;demo=2" TargetMode="External"/><Relationship Id="rId5458" Type="http://schemas.openxmlformats.org/officeDocument/2006/relationships/hyperlink" Target="https://login.consultant.ru/link/?req=doc&amp;base=LAW&amp;n=201259&amp;date=20.02.2025&amp;dst=100125&amp;field=134&amp;demo=2" TargetMode="External"/><Relationship Id="rId5872" Type="http://schemas.openxmlformats.org/officeDocument/2006/relationships/hyperlink" Target="https://login.consultant.ru/link/?req=doc&amp;base=LAW&amp;n=201285&amp;date=20.02.2025&amp;dst=100326&amp;field=134&amp;demo=2" TargetMode="External"/><Relationship Id="rId6509" Type="http://schemas.openxmlformats.org/officeDocument/2006/relationships/hyperlink" Target="https://login.consultant.ru/link/?req=doc&amp;base=LAW&amp;n=133284&amp;date=20.02.2025&amp;dst=100043&amp;field=134&amp;demo=2" TargetMode="External"/><Relationship Id="rId6923" Type="http://schemas.openxmlformats.org/officeDocument/2006/relationships/hyperlink" Target="https://login.consultant.ru/link/?req=doc&amp;base=LAW&amp;n=220284&amp;date=20.02.2025&amp;dst=100052&amp;field=134&amp;demo=2" TargetMode="External"/><Relationship Id="rId4474" Type="http://schemas.openxmlformats.org/officeDocument/2006/relationships/hyperlink" Target="https://login.consultant.ru/link/?req=doc&amp;base=LAW&amp;n=420937&amp;date=20.02.2025&amp;dst=100188&amp;field=134&amp;demo=2" TargetMode="External"/><Relationship Id="rId5525" Type="http://schemas.openxmlformats.org/officeDocument/2006/relationships/hyperlink" Target="https://login.consultant.ru/link/?req=doc&amp;base=LAW&amp;n=110169&amp;date=20.02.2025&amp;dst=100029&amp;field=134&amp;demo=2" TargetMode="External"/><Relationship Id="rId3076" Type="http://schemas.openxmlformats.org/officeDocument/2006/relationships/hyperlink" Target="https://login.consultant.ru/link/?req=doc&amp;base=LAW&amp;n=221582&amp;date=20.02.2025&amp;dst=100231&amp;field=134&amp;demo=2" TargetMode="External"/><Relationship Id="rId3490" Type="http://schemas.openxmlformats.org/officeDocument/2006/relationships/hyperlink" Target="https://login.consultant.ru/link/?req=doc&amp;base=LAW&amp;n=449350&amp;date=20.02.2025&amp;dst=100035&amp;field=134&amp;demo=2" TargetMode="External"/><Relationship Id="rId4127" Type="http://schemas.openxmlformats.org/officeDocument/2006/relationships/hyperlink" Target="https://login.consultant.ru/link/?req=doc&amp;base=LAW&amp;n=173561&amp;date=20.02.2025&amp;dst=100062&amp;field=134&amp;demo=2" TargetMode="External"/><Relationship Id="rId4541" Type="http://schemas.openxmlformats.org/officeDocument/2006/relationships/hyperlink" Target="https://login.consultant.ru/link/?req=doc&amp;base=LAW&amp;n=209907&amp;date=20.02.2025&amp;dst=100020&amp;field=134&amp;demo=2" TargetMode="External"/><Relationship Id="rId7697" Type="http://schemas.openxmlformats.org/officeDocument/2006/relationships/hyperlink" Target="https://login.consultant.ru/link/?req=doc&amp;base=LAW&amp;n=172730&amp;date=20.02.2025&amp;dst=100217&amp;field=134&amp;demo=2" TargetMode="External"/><Relationship Id="rId2092" Type="http://schemas.openxmlformats.org/officeDocument/2006/relationships/hyperlink" Target="https://login.consultant.ru/link/?req=doc&amp;base=LAW&amp;n=327611&amp;date=20.02.2025&amp;dst=100029&amp;field=134&amp;demo=2" TargetMode="External"/><Relationship Id="rId3143" Type="http://schemas.openxmlformats.org/officeDocument/2006/relationships/hyperlink" Target="https://login.consultant.ru/link/?req=doc&amp;base=LAW&amp;n=412773&amp;date=20.02.2025&amp;dst=100180&amp;field=134&amp;demo=2" TargetMode="External"/><Relationship Id="rId6299" Type="http://schemas.openxmlformats.org/officeDocument/2006/relationships/hyperlink" Target="https://login.consultant.ru/link/?req=doc&amp;base=LAW&amp;n=453875&amp;date=20.02.2025&amp;dst=100015&amp;field=134&amp;demo=2" TargetMode="External"/><Relationship Id="rId7764" Type="http://schemas.openxmlformats.org/officeDocument/2006/relationships/hyperlink" Target="https://login.consultant.ru/link/?req=doc&amp;base=LAW&amp;n=487135&amp;date=20.02.2025&amp;dst=101023&amp;field=134&amp;demo=2" TargetMode="External"/><Relationship Id="rId131" Type="http://schemas.openxmlformats.org/officeDocument/2006/relationships/hyperlink" Target="https://login.consultant.ru/link/?req=doc&amp;base=LAW&amp;n=421890&amp;date=20.02.2025&amp;dst=100010&amp;field=134&amp;demo=2" TargetMode="External"/><Relationship Id="rId3210" Type="http://schemas.openxmlformats.org/officeDocument/2006/relationships/hyperlink" Target="https://login.consultant.ru/link/?req=doc&amp;base=LAW&amp;n=453614&amp;date=20.02.2025&amp;dst=100585&amp;field=134&amp;demo=2" TargetMode="External"/><Relationship Id="rId6366" Type="http://schemas.openxmlformats.org/officeDocument/2006/relationships/hyperlink" Target="https://login.consultant.ru/link/?req=doc&amp;base=LAW&amp;n=487173&amp;date=20.02.2025&amp;dst=100050&amp;field=134&amp;demo=2" TargetMode="External"/><Relationship Id="rId6780" Type="http://schemas.openxmlformats.org/officeDocument/2006/relationships/hyperlink" Target="https://login.consultant.ru/link/?req=doc&amp;base=LAW&amp;n=413549&amp;date=20.02.2025&amp;dst=100547&amp;field=134&amp;demo=2" TargetMode="External"/><Relationship Id="rId7417" Type="http://schemas.openxmlformats.org/officeDocument/2006/relationships/hyperlink" Target="https://login.consultant.ru/link/?req=doc&amp;base=LAW&amp;n=148477&amp;date=20.02.2025&amp;dst=100033&amp;field=134&amp;demo=2" TargetMode="External"/><Relationship Id="rId2976" Type="http://schemas.openxmlformats.org/officeDocument/2006/relationships/hyperlink" Target="https://login.consultant.ru/link/?req=doc&amp;base=LAW&amp;n=157966&amp;date=20.02.2025&amp;dst=100151&amp;field=134&amp;demo=2" TargetMode="External"/><Relationship Id="rId5382" Type="http://schemas.openxmlformats.org/officeDocument/2006/relationships/hyperlink" Target="https://login.consultant.ru/link/?req=doc&amp;base=LAW&amp;n=153470&amp;date=20.02.2025&amp;dst=100051&amp;field=134&amp;demo=2" TargetMode="External"/><Relationship Id="rId6019" Type="http://schemas.openxmlformats.org/officeDocument/2006/relationships/hyperlink" Target="https://login.consultant.ru/link/?req=doc&amp;base=LAW&amp;n=339082&amp;date=20.02.2025&amp;dst=100059&amp;field=134&amp;demo=2" TargetMode="External"/><Relationship Id="rId6433" Type="http://schemas.openxmlformats.org/officeDocument/2006/relationships/hyperlink" Target="https://login.consultant.ru/link/?req=doc&amp;base=LAW&amp;n=116560&amp;date=20.02.2025&amp;dst=100010&amp;field=134&amp;demo=2" TargetMode="External"/><Relationship Id="rId948" Type="http://schemas.openxmlformats.org/officeDocument/2006/relationships/hyperlink" Target="https://login.consultant.ru/link/?req=doc&amp;base=LAW&amp;n=453614&amp;date=20.02.2025&amp;dst=100109&amp;field=134&amp;demo=2" TargetMode="External"/><Relationship Id="rId1578" Type="http://schemas.openxmlformats.org/officeDocument/2006/relationships/hyperlink" Target="https://login.consultant.ru/link/?req=doc&amp;base=LAW&amp;n=165850&amp;date=20.02.2025&amp;dst=100064&amp;field=134&amp;demo=2" TargetMode="External"/><Relationship Id="rId1992" Type="http://schemas.openxmlformats.org/officeDocument/2006/relationships/hyperlink" Target="https://login.consultant.ru/link/?req=doc&amp;base=LAW&amp;n=441772&amp;date=20.02.2025&amp;dst=100021&amp;field=134&amp;demo=2" TargetMode="External"/><Relationship Id="rId2629" Type="http://schemas.openxmlformats.org/officeDocument/2006/relationships/hyperlink" Target="https://login.consultant.ru/link/?req=doc&amp;base=LAW&amp;n=453614&amp;date=20.02.2025&amp;dst=100510&amp;field=134&amp;demo=2" TargetMode="External"/><Relationship Id="rId5035" Type="http://schemas.openxmlformats.org/officeDocument/2006/relationships/hyperlink" Target="https://login.consultant.ru/link/?req=doc&amp;base=LAW&amp;n=137652&amp;date=20.02.2025&amp;dst=100018&amp;field=134&amp;demo=2" TargetMode="External"/><Relationship Id="rId6500" Type="http://schemas.openxmlformats.org/officeDocument/2006/relationships/hyperlink" Target="https://login.consultant.ru/link/?req=doc&amp;base=LAW&amp;n=201315&amp;date=20.02.2025&amp;dst=100470&amp;field=134&amp;demo=2" TargetMode="External"/><Relationship Id="rId1645" Type="http://schemas.openxmlformats.org/officeDocument/2006/relationships/hyperlink" Target="https://login.consultant.ru/link/?req=doc&amp;base=LAW&amp;n=149647&amp;date=20.02.2025&amp;dst=100075&amp;field=134&amp;demo=2" TargetMode="External"/><Relationship Id="rId4051" Type="http://schemas.openxmlformats.org/officeDocument/2006/relationships/hyperlink" Target="https://login.consultant.ru/link/?req=doc&amp;base=LAW&amp;n=386893&amp;date=20.02.2025&amp;dst=100020&amp;field=134&amp;demo=2" TargetMode="External"/><Relationship Id="rId5102" Type="http://schemas.openxmlformats.org/officeDocument/2006/relationships/hyperlink" Target="https://login.consultant.ru/link/?req=doc&amp;base=LAW&amp;n=310107&amp;date=20.02.2025&amp;dst=100171&amp;field=134&amp;demo=2" TargetMode="External"/><Relationship Id="rId7274" Type="http://schemas.openxmlformats.org/officeDocument/2006/relationships/hyperlink" Target="https://login.consultant.ru/link/?req=doc&amp;base=LAW&amp;n=209873&amp;date=20.02.2025&amp;dst=100052&amp;field=134&amp;demo=2" TargetMode="External"/><Relationship Id="rId1712" Type="http://schemas.openxmlformats.org/officeDocument/2006/relationships/hyperlink" Target="https://login.consultant.ru/link/?req=doc&amp;base=LAW&amp;n=449422&amp;date=20.02.2025&amp;dst=100022&amp;field=134&amp;demo=2" TargetMode="External"/><Relationship Id="rId4868" Type="http://schemas.openxmlformats.org/officeDocument/2006/relationships/hyperlink" Target="https://login.consultant.ru/link/?req=doc&amp;base=LAW&amp;n=200619&amp;date=20.02.2025&amp;dst=100294&amp;field=134&amp;demo=2" TargetMode="External"/><Relationship Id="rId5919" Type="http://schemas.openxmlformats.org/officeDocument/2006/relationships/hyperlink" Target="https://login.consultant.ru/link/?req=doc&amp;base=LAW&amp;n=131167&amp;date=20.02.2025&amp;dst=100069&amp;field=134&amp;demo=2" TargetMode="External"/><Relationship Id="rId6290" Type="http://schemas.openxmlformats.org/officeDocument/2006/relationships/hyperlink" Target="https://login.consultant.ru/link/?req=doc&amp;base=LAW&amp;n=284341&amp;date=20.02.2025&amp;dst=100141&amp;field=134&amp;demo=2" TargetMode="External"/><Relationship Id="rId3884" Type="http://schemas.openxmlformats.org/officeDocument/2006/relationships/hyperlink" Target="https://login.consultant.ru/link/?req=doc&amp;base=LAW&amp;n=482668&amp;date=20.02.2025&amp;dst=100096&amp;field=134&amp;demo=2" TargetMode="External"/><Relationship Id="rId4935" Type="http://schemas.openxmlformats.org/officeDocument/2006/relationships/hyperlink" Target="https://login.consultant.ru/link/?req=doc&amp;base=LAW&amp;n=453614&amp;date=20.02.2025&amp;dst=100888&amp;field=134&amp;demo=2" TargetMode="External"/><Relationship Id="rId7341" Type="http://schemas.openxmlformats.org/officeDocument/2006/relationships/hyperlink" Target="https://login.consultant.ru/link/?req=doc&amp;base=LAW&amp;n=57344&amp;date=20.02.2025&amp;dst=100013&amp;field=134&amp;demo=2" TargetMode="External"/><Relationship Id="rId2486" Type="http://schemas.openxmlformats.org/officeDocument/2006/relationships/hyperlink" Target="https://login.consultant.ru/link/?req=doc&amp;base=LAW&amp;n=160064&amp;date=20.02.2025&amp;dst=100008&amp;field=134&amp;demo=2" TargetMode="External"/><Relationship Id="rId3537" Type="http://schemas.openxmlformats.org/officeDocument/2006/relationships/hyperlink" Target="https://login.consultant.ru/link/?req=doc&amp;base=LAW&amp;n=325551&amp;date=20.02.2025&amp;dst=100012&amp;field=134&amp;demo=2" TargetMode="External"/><Relationship Id="rId3951" Type="http://schemas.openxmlformats.org/officeDocument/2006/relationships/hyperlink" Target="https://login.consultant.ru/link/?req=doc&amp;base=LAW&amp;n=200014&amp;date=20.02.2025&amp;dst=100011&amp;field=134&amp;demo=2" TargetMode="External"/><Relationship Id="rId458" Type="http://schemas.openxmlformats.org/officeDocument/2006/relationships/hyperlink" Target="https://login.consultant.ru/link/?req=doc&amp;base=LAW&amp;n=492192&amp;date=20.02.2025&amp;dst=11081&amp;field=134&amp;demo=2" TargetMode="External"/><Relationship Id="rId872" Type="http://schemas.openxmlformats.org/officeDocument/2006/relationships/hyperlink" Target="https://login.consultant.ru/link/?req=doc&amp;base=LAW&amp;n=372709&amp;date=20.02.2025&amp;dst=100027&amp;field=134&amp;demo=2" TargetMode="External"/><Relationship Id="rId1088" Type="http://schemas.openxmlformats.org/officeDocument/2006/relationships/hyperlink" Target="https://login.consultant.ru/link/?req=doc&amp;base=LAW&amp;n=494620&amp;date=20.02.2025&amp;dst=243&amp;field=134&amp;demo=2" TargetMode="External"/><Relationship Id="rId2139" Type="http://schemas.openxmlformats.org/officeDocument/2006/relationships/hyperlink" Target="https://login.consultant.ru/link/?req=doc&amp;base=LAW&amp;n=453614&amp;date=20.02.2025&amp;dst=100404&amp;field=134&amp;demo=2" TargetMode="External"/><Relationship Id="rId2553" Type="http://schemas.openxmlformats.org/officeDocument/2006/relationships/hyperlink" Target="https://login.consultant.ru/link/?req=doc&amp;base=LAW&amp;n=436421&amp;date=20.02.2025&amp;dst=100148&amp;field=134&amp;demo=2" TargetMode="External"/><Relationship Id="rId3604" Type="http://schemas.openxmlformats.org/officeDocument/2006/relationships/hyperlink" Target="https://login.consultant.ru/link/?req=doc&amp;base=LAW&amp;n=220702&amp;date=20.02.2025&amp;dst=100334&amp;field=134&amp;demo=2" TargetMode="External"/><Relationship Id="rId6010" Type="http://schemas.openxmlformats.org/officeDocument/2006/relationships/hyperlink" Target="https://login.consultant.ru/link/?req=doc&amp;base=LAW&amp;n=169776&amp;date=20.02.2025&amp;dst=100051&amp;field=134&amp;demo=2" TargetMode="External"/><Relationship Id="rId525" Type="http://schemas.openxmlformats.org/officeDocument/2006/relationships/hyperlink" Target="https://login.consultant.ru/link/?req=doc&amp;base=LAW&amp;n=454112&amp;date=20.02.2025&amp;dst=100321&amp;field=134&amp;demo=2" TargetMode="External"/><Relationship Id="rId1155" Type="http://schemas.openxmlformats.org/officeDocument/2006/relationships/hyperlink" Target="https://login.consultant.ru/link/?req=doc&amp;base=LAW&amp;n=149071&amp;date=20.02.2025&amp;dst=100027&amp;field=134&amp;demo=2" TargetMode="External"/><Relationship Id="rId2206" Type="http://schemas.openxmlformats.org/officeDocument/2006/relationships/hyperlink" Target="https://login.consultant.ru/link/?req=doc&amp;base=LAW&amp;n=173823&amp;date=20.02.2025&amp;dst=100072&amp;field=134&amp;demo=2" TargetMode="External"/><Relationship Id="rId2620" Type="http://schemas.openxmlformats.org/officeDocument/2006/relationships/hyperlink" Target="https://login.consultant.ru/link/?req=doc&amp;base=LAW&amp;n=155128&amp;date=20.02.2025&amp;dst=100017&amp;field=134&amp;demo=2" TargetMode="External"/><Relationship Id="rId5776" Type="http://schemas.openxmlformats.org/officeDocument/2006/relationships/hyperlink" Target="https://login.consultant.ru/link/?req=doc&amp;base=LAW&amp;n=446159&amp;date=20.02.2025&amp;dst=100171&amp;field=134&amp;demo=2" TargetMode="External"/><Relationship Id="rId1222" Type="http://schemas.openxmlformats.org/officeDocument/2006/relationships/hyperlink" Target="https://login.consultant.ru/link/?req=doc&amp;base=LAW&amp;n=495184&amp;date=20.02.2025&amp;dst=1221&amp;field=134&amp;demo=2" TargetMode="External"/><Relationship Id="rId4378" Type="http://schemas.openxmlformats.org/officeDocument/2006/relationships/hyperlink" Target="https://login.consultant.ru/link/?req=doc&amp;base=LAW&amp;n=286707&amp;date=20.02.2025&amp;dst=100064&amp;field=134&amp;demo=2" TargetMode="External"/><Relationship Id="rId5429" Type="http://schemas.openxmlformats.org/officeDocument/2006/relationships/hyperlink" Target="https://login.consultant.ru/link/?req=doc&amp;base=LAW&amp;n=419077&amp;date=20.02.2025&amp;dst=100013&amp;field=134&amp;demo=2" TargetMode="External"/><Relationship Id="rId6827" Type="http://schemas.openxmlformats.org/officeDocument/2006/relationships/hyperlink" Target="https://login.consultant.ru/link/?req=doc&amp;base=LAW&amp;n=201285&amp;date=20.02.2025&amp;dst=100425&amp;field=134&amp;demo=2" TargetMode="External"/><Relationship Id="rId3394" Type="http://schemas.openxmlformats.org/officeDocument/2006/relationships/hyperlink" Target="https://login.consultant.ru/link/?req=doc&amp;base=LAW&amp;n=355594&amp;date=20.02.2025&amp;dst=100011&amp;field=134&amp;demo=2" TargetMode="External"/><Relationship Id="rId4792" Type="http://schemas.openxmlformats.org/officeDocument/2006/relationships/hyperlink" Target="https://login.consultant.ru/link/?req=doc&amp;base=LAW&amp;n=465447&amp;date=20.02.2025&amp;dst=100010&amp;field=134&amp;demo=2" TargetMode="External"/><Relationship Id="rId5843" Type="http://schemas.openxmlformats.org/officeDocument/2006/relationships/hyperlink" Target="https://login.consultant.ru/link/?req=doc&amp;base=LAW&amp;n=219003&amp;date=20.02.2025&amp;dst=100017&amp;field=134&amp;demo=2" TargetMode="External"/><Relationship Id="rId3047" Type="http://schemas.openxmlformats.org/officeDocument/2006/relationships/hyperlink" Target="https://login.consultant.ru/link/?req=doc&amp;base=LAW&amp;n=186980&amp;date=20.02.2025&amp;dst=100074&amp;field=134&amp;demo=2" TargetMode="External"/><Relationship Id="rId4445" Type="http://schemas.openxmlformats.org/officeDocument/2006/relationships/hyperlink" Target="https://login.consultant.ru/link/?req=doc&amp;base=LAW&amp;n=165868&amp;date=20.02.2025&amp;dst=100115&amp;field=134&amp;demo=2" TargetMode="External"/><Relationship Id="rId5910" Type="http://schemas.openxmlformats.org/officeDocument/2006/relationships/hyperlink" Target="https://login.consultant.ru/link/?req=doc&amp;base=LAW&amp;n=446159&amp;date=20.02.2025&amp;dst=100250&amp;field=134&amp;demo=2" TargetMode="External"/><Relationship Id="rId3461" Type="http://schemas.openxmlformats.org/officeDocument/2006/relationships/hyperlink" Target="https://login.consultant.ru/link/?req=doc&amp;base=LAW&amp;n=495184&amp;date=20.02.2025&amp;dst=3120&amp;field=134&amp;demo=2" TargetMode="External"/><Relationship Id="rId4512" Type="http://schemas.openxmlformats.org/officeDocument/2006/relationships/hyperlink" Target="https://login.consultant.ru/link/?req=doc&amp;base=LAW&amp;n=483120&amp;date=20.02.2025&amp;dst=100181&amp;field=134&amp;demo=2" TargetMode="External"/><Relationship Id="rId7668" Type="http://schemas.openxmlformats.org/officeDocument/2006/relationships/hyperlink" Target="https://login.consultant.ru/link/?req=doc&amp;base=LAW&amp;n=421890&amp;date=20.02.2025&amp;dst=100037&amp;field=134&amp;demo=2" TargetMode="External"/><Relationship Id="rId382" Type="http://schemas.openxmlformats.org/officeDocument/2006/relationships/hyperlink" Target="https://login.consultant.ru/link/?req=doc&amp;base=LAW&amp;n=470677&amp;date=20.02.2025&amp;dst=100831&amp;field=134&amp;demo=2" TargetMode="External"/><Relationship Id="rId2063" Type="http://schemas.openxmlformats.org/officeDocument/2006/relationships/hyperlink" Target="https://login.consultant.ru/link/?req=doc&amp;base=LAW&amp;n=355692&amp;date=20.02.2025&amp;dst=100015&amp;field=134&amp;demo=2" TargetMode="External"/><Relationship Id="rId3114" Type="http://schemas.openxmlformats.org/officeDocument/2006/relationships/hyperlink" Target="https://login.consultant.ru/link/?req=doc&amp;base=LAW&amp;n=166088&amp;date=20.02.2025&amp;dst=100042&amp;field=134&amp;demo=2" TargetMode="External"/><Relationship Id="rId6684" Type="http://schemas.openxmlformats.org/officeDocument/2006/relationships/hyperlink" Target="https://login.consultant.ru/link/?req=doc&amp;base=LAW&amp;n=483128&amp;date=20.02.2025&amp;demo=2" TargetMode="External"/><Relationship Id="rId7735" Type="http://schemas.openxmlformats.org/officeDocument/2006/relationships/hyperlink" Target="https://login.consultant.ru/link/?req=doc&amp;base=LAW&amp;n=456737&amp;date=20.02.2025&amp;dst=100014&amp;field=134&amp;demo=2" TargetMode="External"/><Relationship Id="rId2130" Type="http://schemas.openxmlformats.org/officeDocument/2006/relationships/hyperlink" Target="https://login.consultant.ru/link/?req=doc&amp;base=LAW&amp;n=470935&amp;date=20.02.2025&amp;dst=100163&amp;field=134&amp;demo=2" TargetMode="External"/><Relationship Id="rId5286" Type="http://schemas.openxmlformats.org/officeDocument/2006/relationships/hyperlink" Target="https://login.consultant.ru/link/?req=doc&amp;base=LAW&amp;n=200014&amp;date=20.02.2025&amp;dst=100061&amp;field=134&amp;demo=2" TargetMode="External"/><Relationship Id="rId6337" Type="http://schemas.openxmlformats.org/officeDocument/2006/relationships/hyperlink" Target="https://login.consultant.ru/link/?req=doc&amp;base=LAW&amp;n=284341&amp;date=20.02.2025&amp;dst=100144&amp;field=134&amp;demo=2" TargetMode="External"/><Relationship Id="rId6751" Type="http://schemas.openxmlformats.org/officeDocument/2006/relationships/hyperlink" Target="https://login.consultant.ru/link/?req=doc&amp;base=LAW&amp;n=116966&amp;date=20.02.2025&amp;dst=100023&amp;field=134&amp;demo=2" TargetMode="External"/><Relationship Id="rId102" Type="http://schemas.openxmlformats.org/officeDocument/2006/relationships/hyperlink" Target="https://login.consultant.ru/link/?req=doc&amp;base=LAW&amp;n=453258&amp;date=20.02.2025&amp;dst=100011&amp;field=134&amp;demo=2" TargetMode="External"/><Relationship Id="rId5353" Type="http://schemas.openxmlformats.org/officeDocument/2006/relationships/hyperlink" Target="https://login.consultant.ru/link/?req=doc&amp;base=LAW&amp;n=411057&amp;date=20.02.2025&amp;dst=100015&amp;field=134&amp;demo=2" TargetMode="External"/><Relationship Id="rId6404" Type="http://schemas.openxmlformats.org/officeDocument/2006/relationships/hyperlink" Target="https://login.consultant.ru/link/?req=doc&amp;base=LAW&amp;n=201618&amp;date=20.02.2025&amp;dst=100055&amp;field=134&amp;demo=2" TargetMode="External"/><Relationship Id="rId7802" Type="http://schemas.openxmlformats.org/officeDocument/2006/relationships/hyperlink" Target="https://login.consultant.ru/link/?req=doc&amp;base=LAW&amp;n=440507&amp;date=20.02.2025&amp;dst=101071&amp;field=134&amp;demo=2" TargetMode="External"/><Relationship Id="rId1896" Type="http://schemas.openxmlformats.org/officeDocument/2006/relationships/hyperlink" Target="https://login.consultant.ru/link/?req=doc&amp;base=LAW&amp;n=475041&amp;date=20.02.2025&amp;dst=100014&amp;field=134&amp;demo=2" TargetMode="External"/><Relationship Id="rId2947" Type="http://schemas.openxmlformats.org/officeDocument/2006/relationships/hyperlink" Target="https://login.consultant.ru/link/?req=doc&amp;base=LAW&amp;n=355692&amp;date=20.02.2025&amp;dst=100028&amp;field=134&amp;demo=2" TargetMode="External"/><Relationship Id="rId5006" Type="http://schemas.openxmlformats.org/officeDocument/2006/relationships/hyperlink" Target="https://login.consultant.ru/link/?req=doc&amp;base=LAW&amp;n=201285&amp;date=20.02.2025&amp;dst=100163&amp;field=134&amp;demo=2" TargetMode="External"/><Relationship Id="rId919" Type="http://schemas.openxmlformats.org/officeDocument/2006/relationships/hyperlink" Target="https://login.consultant.ru/link/?req=doc&amp;base=LAW&amp;n=495184&amp;date=20.02.2025&amp;dst=100797&amp;field=134&amp;demo=2" TargetMode="External"/><Relationship Id="rId1549" Type="http://schemas.openxmlformats.org/officeDocument/2006/relationships/hyperlink" Target="https://login.consultant.ru/link/?req=doc&amp;base=LAW&amp;n=453614&amp;date=20.02.2025&amp;dst=100224&amp;field=134&amp;demo=2" TargetMode="External"/><Relationship Id="rId1963" Type="http://schemas.openxmlformats.org/officeDocument/2006/relationships/hyperlink" Target="https://login.consultant.ru/link/?req=doc&amp;base=LAW&amp;n=125464&amp;date=20.02.2025&amp;dst=100015&amp;field=134&amp;demo=2" TargetMode="External"/><Relationship Id="rId4022" Type="http://schemas.openxmlformats.org/officeDocument/2006/relationships/hyperlink" Target="https://login.consultant.ru/link/?req=doc&amp;base=LAW&amp;n=155138&amp;date=20.02.2025&amp;dst=100011&amp;field=134&amp;demo=2" TargetMode="External"/><Relationship Id="rId5420" Type="http://schemas.openxmlformats.org/officeDocument/2006/relationships/hyperlink" Target="https://login.consultant.ru/link/?req=doc&amp;base=LAW&amp;n=453993&amp;date=20.02.2025&amp;dst=100467&amp;field=134&amp;demo=2" TargetMode="External"/><Relationship Id="rId7178" Type="http://schemas.openxmlformats.org/officeDocument/2006/relationships/hyperlink" Target="https://login.consultant.ru/link/?req=doc&amp;base=LAW&amp;n=340250&amp;date=20.02.2025&amp;dst=100020&amp;field=134&amp;demo=2" TargetMode="External"/><Relationship Id="rId1616" Type="http://schemas.openxmlformats.org/officeDocument/2006/relationships/hyperlink" Target="https://login.consultant.ru/link/?req=doc&amp;base=LAW&amp;n=389880&amp;date=20.02.2025&amp;dst=100334&amp;field=134&amp;demo=2" TargetMode="External"/><Relationship Id="rId7592" Type="http://schemas.openxmlformats.org/officeDocument/2006/relationships/hyperlink" Target="https://login.consultant.ru/link/?req=doc&amp;base=LAW&amp;n=163944&amp;date=20.02.2025&amp;dst=100021&amp;field=134&amp;demo=2" TargetMode="External"/><Relationship Id="rId3788" Type="http://schemas.openxmlformats.org/officeDocument/2006/relationships/hyperlink" Target="https://login.consultant.ru/link/?req=doc&amp;base=LAW&amp;n=422114&amp;date=20.02.2025&amp;dst=100021&amp;field=134&amp;demo=2" TargetMode="External"/><Relationship Id="rId4839" Type="http://schemas.openxmlformats.org/officeDocument/2006/relationships/hyperlink" Target="https://login.consultant.ru/link/?req=doc&amp;base=LAW&amp;n=388482&amp;date=20.02.2025&amp;dst=100028&amp;field=134&amp;demo=2" TargetMode="External"/><Relationship Id="rId6194" Type="http://schemas.openxmlformats.org/officeDocument/2006/relationships/hyperlink" Target="https://login.consultant.ru/link/?req=doc&amp;base=LAW&amp;n=323785&amp;date=20.02.2025&amp;dst=100018&amp;field=134&amp;demo=2" TargetMode="External"/><Relationship Id="rId7245" Type="http://schemas.openxmlformats.org/officeDocument/2006/relationships/hyperlink" Target="https://login.consultant.ru/link/?req=doc&amp;base=LAW&amp;n=200730&amp;date=20.02.2025&amp;dst=100107&amp;field=134&amp;demo=2" TargetMode="External"/><Relationship Id="rId3855" Type="http://schemas.openxmlformats.org/officeDocument/2006/relationships/hyperlink" Target="https://login.consultant.ru/link/?req=doc&amp;base=LAW&amp;n=429633&amp;date=20.02.2025&amp;dst=100042&amp;field=134&amp;demo=2" TargetMode="External"/><Relationship Id="rId6261" Type="http://schemas.openxmlformats.org/officeDocument/2006/relationships/hyperlink" Target="https://login.consultant.ru/link/?req=doc&amp;base=LAW&amp;n=172501&amp;date=20.02.2025&amp;dst=100013&amp;field=134&amp;demo=2" TargetMode="External"/><Relationship Id="rId7312" Type="http://schemas.openxmlformats.org/officeDocument/2006/relationships/hyperlink" Target="https://login.consultant.ru/link/?req=doc&amp;base=LAW&amp;n=370103&amp;date=20.02.2025&amp;dst=100023&amp;field=134&amp;demo=2" TargetMode="External"/><Relationship Id="rId776" Type="http://schemas.openxmlformats.org/officeDocument/2006/relationships/hyperlink" Target="https://login.consultant.ru/link/?req=doc&amp;base=LAW&amp;n=482834&amp;date=20.02.2025&amp;dst=100249&amp;field=134&amp;demo=2" TargetMode="External"/><Relationship Id="rId2457" Type="http://schemas.openxmlformats.org/officeDocument/2006/relationships/hyperlink" Target="https://login.consultant.ru/link/?req=doc&amp;base=LAW&amp;n=453614&amp;date=20.02.2025&amp;dst=100464&amp;field=134&amp;demo=2" TargetMode="External"/><Relationship Id="rId3508" Type="http://schemas.openxmlformats.org/officeDocument/2006/relationships/hyperlink" Target="https://login.consultant.ru/link/?req=doc&amp;base=LAW&amp;n=464265&amp;date=20.02.2025&amp;dst=101330&amp;field=134&amp;demo=2" TargetMode="External"/><Relationship Id="rId4906" Type="http://schemas.openxmlformats.org/officeDocument/2006/relationships/hyperlink" Target="https://login.consultant.ru/link/?req=doc&amp;base=LAW&amp;n=453614&amp;date=20.02.2025&amp;dst=100880&amp;field=134&amp;demo=2" TargetMode="External"/><Relationship Id="rId429" Type="http://schemas.openxmlformats.org/officeDocument/2006/relationships/hyperlink" Target="https://login.consultant.ru/link/?req=doc&amp;base=LAW&amp;n=142234&amp;date=20.02.2025&amp;dst=100228&amp;field=134&amp;demo=2" TargetMode="External"/><Relationship Id="rId1059" Type="http://schemas.openxmlformats.org/officeDocument/2006/relationships/hyperlink" Target="https://login.consultant.ru/link/?req=doc&amp;base=LAW&amp;n=162558&amp;date=20.02.2025&amp;dst=100041&amp;field=134&amp;demo=2" TargetMode="External"/><Relationship Id="rId1473" Type="http://schemas.openxmlformats.org/officeDocument/2006/relationships/hyperlink" Target="https://login.consultant.ru/link/?req=doc&amp;base=LAW&amp;n=326892&amp;date=20.02.2025&amp;dst=100108&amp;field=134&amp;demo=2" TargetMode="External"/><Relationship Id="rId2871" Type="http://schemas.openxmlformats.org/officeDocument/2006/relationships/hyperlink" Target="https://login.consultant.ru/link/?req=doc&amp;base=LAW&amp;n=173823&amp;date=20.02.2025&amp;dst=100134&amp;field=134&amp;demo=2" TargetMode="External"/><Relationship Id="rId3922" Type="http://schemas.openxmlformats.org/officeDocument/2006/relationships/hyperlink" Target="https://login.consultant.ru/link/?req=doc&amp;base=LAW&amp;n=282615&amp;date=20.02.2025&amp;dst=100010&amp;field=134&amp;demo=2" TargetMode="External"/><Relationship Id="rId843" Type="http://schemas.openxmlformats.org/officeDocument/2006/relationships/hyperlink" Target="https://login.consultant.ru/link/?req=doc&amp;base=LAW&amp;n=453614&amp;date=20.02.2025&amp;dst=100095&amp;field=134&amp;demo=2" TargetMode="External"/><Relationship Id="rId1126" Type="http://schemas.openxmlformats.org/officeDocument/2006/relationships/hyperlink" Target="https://login.consultant.ru/link/?req=doc&amp;base=LAW&amp;n=494627&amp;date=20.02.2025&amp;dst=100223&amp;field=134&amp;demo=2" TargetMode="External"/><Relationship Id="rId2524" Type="http://schemas.openxmlformats.org/officeDocument/2006/relationships/hyperlink" Target="https://login.consultant.ru/link/?req=doc&amp;base=LAW&amp;n=110169&amp;date=20.02.2025&amp;dst=100019&amp;field=134&amp;demo=2" TargetMode="External"/><Relationship Id="rId910" Type="http://schemas.openxmlformats.org/officeDocument/2006/relationships/hyperlink" Target="https://login.consultant.ru/link/?req=doc&amp;base=LAW&amp;n=448180&amp;date=20.02.2025&amp;dst=100062&amp;field=134&amp;demo=2" TargetMode="External"/><Relationship Id="rId1540" Type="http://schemas.openxmlformats.org/officeDocument/2006/relationships/hyperlink" Target="https://login.consultant.ru/link/?req=doc&amp;base=LAW&amp;n=201316&amp;date=20.02.2025&amp;dst=100042&amp;field=134&amp;demo=2" TargetMode="External"/><Relationship Id="rId4696" Type="http://schemas.openxmlformats.org/officeDocument/2006/relationships/hyperlink" Target="https://login.consultant.ru/link/?req=doc&amp;base=LAW&amp;n=492798&amp;date=20.02.2025&amp;dst=100006&amp;field=134&amp;demo=2" TargetMode="External"/><Relationship Id="rId5747" Type="http://schemas.openxmlformats.org/officeDocument/2006/relationships/hyperlink" Target="https://login.consultant.ru/link/?req=doc&amp;base=LAW&amp;n=201285&amp;date=20.02.2025&amp;dst=100277&amp;field=134&amp;demo=2" TargetMode="External"/><Relationship Id="rId3298" Type="http://schemas.openxmlformats.org/officeDocument/2006/relationships/hyperlink" Target="https://login.consultant.ru/link/?req=doc&amp;base=LAW&amp;n=166101&amp;date=20.02.2025&amp;dst=100052&amp;field=134&amp;demo=2" TargetMode="External"/><Relationship Id="rId4349" Type="http://schemas.openxmlformats.org/officeDocument/2006/relationships/hyperlink" Target="https://login.consultant.ru/link/?req=doc&amp;base=LAW&amp;n=453614&amp;date=20.02.2025&amp;dst=100779&amp;field=134&amp;demo=2" TargetMode="External"/><Relationship Id="rId4763" Type="http://schemas.openxmlformats.org/officeDocument/2006/relationships/hyperlink" Target="https://login.consultant.ru/link/?req=doc&amp;base=LAW&amp;n=377631&amp;date=20.02.2025&amp;dst=100028&amp;field=134&amp;demo=2" TargetMode="External"/><Relationship Id="rId5814" Type="http://schemas.openxmlformats.org/officeDocument/2006/relationships/hyperlink" Target="https://login.consultant.ru/link/?req=doc&amp;base=LAW&amp;n=201285&amp;date=20.02.2025&amp;dst=100306&amp;field=134&amp;demo=2" TargetMode="External"/><Relationship Id="rId3365" Type="http://schemas.openxmlformats.org/officeDocument/2006/relationships/hyperlink" Target="https://login.consultant.ru/link/?req=doc&amp;base=LAW&amp;n=471095&amp;date=20.02.2025&amp;dst=100231&amp;field=134&amp;demo=2" TargetMode="External"/><Relationship Id="rId4416" Type="http://schemas.openxmlformats.org/officeDocument/2006/relationships/hyperlink" Target="https://login.consultant.ru/link/?req=doc&amp;base=LAW&amp;n=388482&amp;date=20.02.2025&amp;dst=100021&amp;field=134&amp;demo=2" TargetMode="External"/><Relationship Id="rId4830" Type="http://schemas.openxmlformats.org/officeDocument/2006/relationships/hyperlink" Target="https://login.consultant.ru/link/?req=doc&amp;base=LAW&amp;n=349932&amp;date=20.02.2025&amp;demo=2" TargetMode="External"/><Relationship Id="rId286" Type="http://schemas.openxmlformats.org/officeDocument/2006/relationships/hyperlink" Target="https://login.consultant.ru/link/?req=doc&amp;base=LAW&amp;n=220702&amp;date=20.02.2025&amp;dst=100242&amp;field=134&amp;demo=2" TargetMode="External"/><Relationship Id="rId2381" Type="http://schemas.openxmlformats.org/officeDocument/2006/relationships/hyperlink" Target="https://login.consultant.ru/link/?req=doc&amp;base=LAW&amp;n=494425&amp;date=20.02.2025&amp;dst=100065&amp;field=134&amp;demo=2" TargetMode="External"/><Relationship Id="rId3018" Type="http://schemas.openxmlformats.org/officeDocument/2006/relationships/hyperlink" Target="https://login.consultant.ru/link/?req=doc&amp;base=LAW&amp;n=471849&amp;date=20.02.2025&amp;dst=100077&amp;field=134&amp;demo=2" TargetMode="External"/><Relationship Id="rId3432" Type="http://schemas.openxmlformats.org/officeDocument/2006/relationships/hyperlink" Target="https://login.consultant.ru/link/?req=doc&amp;base=LAW&amp;n=388538&amp;date=20.02.2025&amp;dst=100163&amp;field=134&amp;demo=2" TargetMode="External"/><Relationship Id="rId6588" Type="http://schemas.openxmlformats.org/officeDocument/2006/relationships/hyperlink" Target="https://login.consultant.ru/link/?req=doc&amp;base=LAW&amp;n=327773&amp;date=20.02.2025&amp;dst=100058&amp;field=134&amp;demo=2" TargetMode="External"/><Relationship Id="rId7639" Type="http://schemas.openxmlformats.org/officeDocument/2006/relationships/hyperlink" Target="https://login.consultant.ru/link/?req=doc&amp;base=LAW&amp;n=145385&amp;date=20.02.2025&amp;dst=100011&amp;field=134&amp;demo=2" TargetMode="External"/><Relationship Id="rId353" Type="http://schemas.openxmlformats.org/officeDocument/2006/relationships/hyperlink" Target="https://login.consultant.ru/link/?req=doc&amp;base=LAW&amp;n=421027&amp;date=20.02.2025&amp;dst=100275&amp;field=134&amp;demo=2" TargetMode="External"/><Relationship Id="rId2034" Type="http://schemas.openxmlformats.org/officeDocument/2006/relationships/hyperlink" Target="https://login.consultant.ru/link/?req=doc&amp;base=LAW&amp;n=494619&amp;date=20.02.2025&amp;dst=100551&amp;field=134&amp;demo=2" TargetMode="External"/><Relationship Id="rId420" Type="http://schemas.openxmlformats.org/officeDocument/2006/relationships/hyperlink" Target="https://login.consultant.ru/link/?req=doc&amp;base=LAW&amp;n=102922&amp;date=20.02.2025&amp;dst=100011&amp;field=134&amp;demo=2" TargetMode="External"/><Relationship Id="rId1050" Type="http://schemas.openxmlformats.org/officeDocument/2006/relationships/hyperlink" Target="https://login.consultant.ru/link/?req=doc&amp;base=LAW&amp;n=454939&amp;date=20.02.2025&amp;dst=100018&amp;field=134&amp;demo=2" TargetMode="External"/><Relationship Id="rId2101" Type="http://schemas.openxmlformats.org/officeDocument/2006/relationships/hyperlink" Target="https://login.consultant.ru/link/?req=doc&amp;base=LAW&amp;n=173867&amp;date=20.02.2025&amp;dst=100052&amp;field=134&amp;demo=2" TargetMode="External"/><Relationship Id="rId5257" Type="http://schemas.openxmlformats.org/officeDocument/2006/relationships/hyperlink" Target="https://login.consultant.ru/link/?req=doc&amp;base=LAW&amp;n=149644&amp;date=20.02.2025&amp;dst=100012&amp;field=134&amp;demo=2" TargetMode="External"/><Relationship Id="rId6655" Type="http://schemas.openxmlformats.org/officeDocument/2006/relationships/hyperlink" Target="https://login.consultant.ru/link/?req=doc&amp;base=LAW&amp;n=483333&amp;date=20.02.2025&amp;dst=100197&amp;field=134&amp;demo=2" TargetMode="External"/><Relationship Id="rId7706" Type="http://schemas.openxmlformats.org/officeDocument/2006/relationships/hyperlink" Target="https://login.consultant.ru/link/?req=doc&amp;base=LAW&amp;n=116967&amp;date=20.02.2025&amp;dst=100011&amp;field=134&amp;demo=2" TargetMode="External"/><Relationship Id="rId5671" Type="http://schemas.openxmlformats.org/officeDocument/2006/relationships/hyperlink" Target="https://login.consultant.ru/link/?req=doc&amp;base=LAW&amp;n=449422&amp;date=20.02.2025&amp;dst=100034&amp;field=134&amp;demo=2" TargetMode="External"/><Relationship Id="rId6308" Type="http://schemas.openxmlformats.org/officeDocument/2006/relationships/hyperlink" Target="https://login.consultant.ru/link/?req=doc&amp;base=LAW&amp;n=209873&amp;date=20.02.2025&amp;dst=100052&amp;field=134&amp;demo=2" TargetMode="External"/><Relationship Id="rId6722" Type="http://schemas.openxmlformats.org/officeDocument/2006/relationships/hyperlink" Target="https://login.consultant.ru/link/?req=doc&amp;base=LAW&amp;n=149647&amp;date=20.02.2025&amp;dst=100093&amp;field=134&amp;demo=2" TargetMode="External"/><Relationship Id="rId1867" Type="http://schemas.openxmlformats.org/officeDocument/2006/relationships/hyperlink" Target="https://login.consultant.ru/link/?req=doc&amp;base=LAW&amp;n=469329&amp;date=20.02.2025&amp;dst=100014&amp;field=134&amp;demo=2" TargetMode="External"/><Relationship Id="rId2918" Type="http://schemas.openxmlformats.org/officeDocument/2006/relationships/hyperlink" Target="https://login.consultant.ru/link/?req=doc&amp;base=LAW&amp;n=439913&amp;date=20.02.2025&amp;dst=100022&amp;field=134&amp;demo=2" TargetMode="External"/><Relationship Id="rId4273" Type="http://schemas.openxmlformats.org/officeDocument/2006/relationships/hyperlink" Target="https://login.consultant.ru/link/?req=doc&amp;base=LAW&amp;n=377631&amp;date=20.02.2025&amp;dst=100019&amp;field=134&amp;demo=2" TargetMode="External"/><Relationship Id="rId5324" Type="http://schemas.openxmlformats.org/officeDocument/2006/relationships/hyperlink" Target="https://login.consultant.ru/link/?req=doc&amp;base=LAW&amp;n=453874&amp;date=20.02.2025&amp;dst=100038&amp;field=134&amp;demo=2" TargetMode="External"/><Relationship Id="rId1934" Type="http://schemas.openxmlformats.org/officeDocument/2006/relationships/hyperlink" Target="https://login.consultant.ru/link/?req=doc&amp;base=LAW&amp;n=474010&amp;date=20.02.2025&amp;dst=100012&amp;field=134&amp;demo=2" TargetMode="External"/><Relationship Id="rId4340" Type="http://schemas.openxmlformats.org/officeDocument/2006/relationships/hyperlink" Target="https://login.consultant.ru/link/?req=doc&amp;base=LAW&amp;n=453873&amp;date=20.02.2025&amp;dst=100012&amp;field=134&amp;demo=2" TargetMode="External"/><Relationship Id="rId7496" Type="http://schemas.openxmlformats.org/officeDocument/2006/relationships/hyperlink" Target="https://login.consultant.ru/link/?req=doc&amp;base=LAW&amp;n=352432&amp;date=20.02.2025&amp;dst=100038&amp;field=134&amp;demo=2" TargetMode="External"/><Relationship Id="rId6098" Type="http://schemas.openxmlformats.org/officeDocument/2006/relationships/hyperlink" Target="https://login.consultant.ru/link/?req=doc&amp;base=LAW&amp;n=446159&amp;date=20.02.2025&amp;dst=100288&amp;field=134&amp;demo=2" TargetMode="External"/><Relationship Id="rId7149" Type="http://schemas.openxmlformats.org/officeDocument/2006/relationships/hyperlink" Target="https://login.consultant.ru/link/?req=doc&amp;base=LAW&amp;n=494748&amp;date=20.02.2025&amp;dst=100178&amp;field=134&amp;demo=2" TargetMode="External"/><Relationship Id="rId7563" Type="http://schemas.openxmlformats.org/officeDocument/2006/relationships/hyperlink" Target="https://login.consultant.ru/link/?req=doc&amp;base=LAW&amp;n=186978&amp;date=20.02.2025&amp;dst=100163&amp;field=134&amp;demo=2" TargetMode="External"/><Relationship Id="rId6165" Type="http://schemas.openxmlformats.org/officeDocument/2006/relationships/hyperlink" Target="https://login.consultant.ru/link/?req=doc&amp;base=LAW&amp;n=60087&amp;date=20.02.2025&amp;dst=100019&amp;field=134&amp;demo=2" TargetMode="External"/><Relationship Id="rId7216" Type="http://schemas.openxmlformats.org/officeDocument/2006/relationships/hyperlink" Target="https://login.consultant.ru/link/?req=doc&amp;base=LAW&amp;n=440510&amp;date=20.02.2025&amp;dst=100042&amp;field=134&amp;demo=2" TargetMode="External"/><Relationship Id="rId3759" Type="http://schemas.openxmlformats.org/officeDocument/2006/relationships/hyperlink" Target="https://login.consultant.ru/link/?req=doc&amp;base=LAW&amp;n=479327&amp;date=20.02.2025&amp;dst=103&amp;field=134&amp;demo=2" TargetMode="External"/><Relationship Id="rId5181" Type="http://schemas.openxmlformats.org/officeDocument/2006/relationships/hyperlink" Target="https://login.consultant.ru/link/?req=doc&amp;base=LAW&amp;n=480361&amp;date=20.02.2025&amp;dst=100041&amp;field=134&amp;demo=2" TargetMode="External"/><Relationship Id="rId6232" Type="http://schemas.openxmlformats.org/officeDocument/2006/relationships/hyperlink" Target="https://login.consultant.ru/link/?req=doc&amp;base=LAW&amp;n=449642&amp;date=20.02.2025&amp;dst=100443&amp;field=134&amp;demo=2" TargetMode="External"/><Relationship Id="rId7630" Type="http://schemas.openxmlformats.org/officeDocument/2006/relationships/hyperlink" Target="https://login.consultant.ru/link/?req=doc&amp;base=LAW&amp;n=93464&amp;date=20.02.2025&amp;dst=100016&amp;field=134&amp;demo=2" TargetMode="External"/><Relationship Id="rId2775" Type="http://schemas.openxmlformats.org/officeDocument/2006/relationships/hyperlink" Target="https://login.consultant.ru/link/?req=doc&amp;base=LAW&amp;n=314662&amp;date=20.02.2025&amp;dst=100012&amp;field=134&amp;demo=2" TargetMode="External"/><Relationship Id="rId3826" Type="http://schemas.openxmlformats.org/officeDocument/2006/relationships/hyperlink" Target="https://login.consultant.ru/link/?req=doc&amp;base=LAW&amp;n=221369&amp;date=20.02.2025&amp;dst=100060&amp;field=134&amp;demo=2" TargetMode="External"/><Relationship Id="rId747" Type="http://schemas.openxmlformats.org/officeDocument/2006/relationships/hyperlink" Target="https://login.consultant.ru/link/?req=doc&amp;base=LAW&amp;n=495184&amp;date=20.02.2025&amp;dst=228&amp;field=134&amp;demo=2" TargetMode="External"/><Relationship Id="rId1377" Type="http://schemas.openxmlformats.org/officeDocument/2006/relationships/hyperlink" Target="https://login.consultant.ru/link/?req=doc&amp;base=LAW&amp;n=155105&amp;date=20.02.2025&amp;dst=100028&amp;field=134&amp;demo=2" TargetMode="External"/><Relationship Id="rId1791" Type="http://schemas.openxmlformats.org/officeDocument/2006/relationships/hyperlink" Target="https://login.consultant.ru/link/?req=doc&amp;base=LAW&amp;n=453614&amp;date=20.02.2025&amp;dst=100290&amp;field=134&amp;demo=2" TargetMode="External"/><Relationship Id="rId2428" Type="http://schemas.openxmlformats.org/officeDocument/2006/relationships/hyperlink" Target="https://login.consultant.ru/link/?req=doc&amp;base=LAW&amp;n=296431&amp;date=20.02.2025&amp;dst=100009&amp;field=134&amp;demo=2" TargetMode="External"/><Relationship Id="rId2842" Type="http://schemas.openxmlformats.org/officeDocument/2006/relationships/hyperlink" Target="https://login.consultant.ru/link/?req=doc&amp;base=LAW&amp;n=453614&amp;date=20.02.2025&amp;dst=100524&amp;field=134&amp;demo=2" TargetMode="External"/><Relationship Id="rId5998" Type="http://schemas.openxmlformats.org/officeDocument/2006/relationships/hyperlink" Target="https://login.consultant.ru/link/?req=doc&amp;base=LAW&amp;n=209013&amp;date=20.02.2025&amp;dst=100021&amp;field=134&amp;demo=2" TargetMode="External"/><Relationship Id="rId83" Type="http://schemas.openxmlformats.org/officeDocument/2006/relationships/hyperlink" Target="https://login.consultant.ru/link/?req=doc&amp;base=LAW&amp;n=483238&amp;date=20.02.2025&amp;dst=11243&amp;field=134&amp;demo=2" TargetMode="External"/><Relationship Id="rId814" Type="http://schemas.openxmlformats.org/officeDocument/2006/relationships/hyperlink" Target="https://login.consultant.ru/link/?req=doc&amp;base=LAW&amp;n=195024&amp;date=20.02.2025&amp;dst=100122&amp;field=134&amp;demo=2" TargetMode="External"/><Relationship Id="rId1444" Type="http://schemas.openxmlformats.org/officeDocument/2006/relationships/hyperlink" Target="https://login.consultant.ru/link/?req=doc&amp;base=LAW&amp;n=103113&amp;date=20.02.2025&amp;dst=100021&amp;field=134&amp;demo=2" TargetMode="External"/><Relationship Id="rId1511" Type="http://schemas.openxmlformats.org/officeDocument/2006/relationships/hyperlink" Target="https://login.consultant.ru/link/?req=doc&amp;base=LAW&amp;n=201316&amp;date=20.02.2025&amp;dst=100040&amp;field=134&amp;demo=2" TargetMode="External"/><Relationship Id="rId4667" Type="http://schemas.openxmlformats.org/officeDocument/2006/relationships/hyperlink" Target="https://login.consultant.ru/link/?req=doc&amp;base=LAW&amp;n=453614&amp;date=20.02.2025&amp;dst=100824&amp;field=134&amp;demo=2" TargetMode="External"/><Relationship Id="rId5718" Type="http://schemas.openxmlformats.org/officeDocument/2006/relationships/hyperlink" Target="https://login.consultant.ru/link/?req=doc&amp;base=LAW&amp;n=446159&amp;date=20.02.2025&amp;dst=100125&amp;field=134&amp;demo=2" TargetMode="External"/><Relationship Id="rId7073" Type="http://schemas.openxmlformats.org/officeDocument/2006/relationships/hyperlink" Target="https://login.consultant.ru/link/?req=doc&amp;base=LAW&amp;n=116978&amp;date=20.02.2025&amp;dst=100116&amp;field=134&amp;demo=2" TargetMode="External"/><Relationship Id="rId3269" Type="http://schemas.openxmlformats.org/officeDocument/2006/relationships/hyperlink" Target="https://login.consultant.ru/link/?req=doc&amp;base=LAW&amp;n=430625&amp;date=20.02.2025&amp;dst=100136&amp;field=134&amp;demo=2" TargetMode="External"/><Relationship Id="rId3683" Type="http://schemas.openxmlformats.org/officeDocument/2006/relationships/hyperlink" Target="https://login.consultant.ru/link/?req=doc&amp;base=LAW&amp;n=482900&amp;date=20.02.2025&amp;dst=100278&amp;field=134&amp;demo=2" TargetMode="External"/><Relationship Id="rId7140" Type="http://schemas.openxmlformats.org/officeDocument/2006/relationships/hyperlink" Target="https://login.consultant.ru/link/?req=doc&amp;base=LAW&amp;n=495193&amp;date=20.02.2025&amp;dst=11416&amp;field=134&amp;demo=2" TargetMode="External"/><Relationship Id="rId2285" Type="http://schemas.openxmlformats.org/officeDocument/2006/relationships/hyperlink" Target="https://login.consultant.ru/link/?req=doc&amp;base=LAW&amp;n=405900&amp;date=20.02.2025&amp;dst=100332&amp;field=134&amp;demo=2" TargetMode="External"/><Relationship Id="rId3336" Type="http://schemas.openxmlformats.org/officeDocument/2006/relationships/hyperlink" Target="https://login.consultant.ru/link/?req=doc&amp;base=LAW&amp;n=173823&amp;date=20.02.2025&amp;dst=100136&amp;field=134&amp;demo=2" TargetMode="External"/><Relationship Id="rId4734" Type="http://schemas.openxmlformats.org/officeDocument/2006/relationships/hyperlink" Target="https://login.consultant.ru/link/?req=doc&amp;base=LAW&amp;n=453614&amp;date=20.02.2025&amp;dst=100827&amp;field=134&amp;demo=2" TargetMode="External"/><Relationship Id="rId257" Type="http://schemas.openxmlformats.org/officeDocument/2006/relationships/hyperlink" Target="https://login.consultant.ru/link/?req=doc&amp;base=LAW&amp;n=482498&amp;date=20.02.2025&amp;dst=100009&amp;field=134&amp;demo=2" TargetMode="External"/><Relationship Id="rId3750" Type="http://schemas.openxmlformats.org/officeDocument/2006/relationships/hyperlink" Target="https://login.consultant.ru/link/?req=doc&amp;base=LAW&amp;n=434650&amp;date=20.02.2025&amp;dst=100025&amp;field=134&amp;demo=2" TargetMode="External"/><Relationship Id="rId4801" Type="http://schemas.openxmlformats.org/officeDocument/2006/relationships/hyperlink" Target="https://login.consultant.ru/link/?req=doc&amp;base=LAW&amp;n=417862&amp;date=20.02.2025&amp;dst=100022&amp;field=134&amp;demo=2" TargetMode="External"/><Relationship Id="rId671" Type="http://schemas.openxmlformats.org/officeDocument/2006/relationships/hyperlink" Target="https://login.consultant.ru/link/?req=doc&amp;base=LAW&amp;n=378691&amp;date=20.02.2025&amp;dst=100015&amp;field=134&amp;demo=2" TargetMode="External"/><Relationship Id="rId2352" Type="http://schemas.openxmlformats.org/officeDocument/2006/relationships/hyperlink" Target="https://login.consultant.ru/link/?req=doc&amp;base=LAW&amp;n=494425&amp;date=20.02.2025&amp;dst=100055&amp;field=134&amp;demo=2" TargetMode="External"/><Relationship Id="rId3403" Type="http://schemas.openxmlformats.org/officeDocument/2006/relationships/hyperlink" Target="https://login.consultant.ru/link/?req=doc&amp;base=LAW&amp;n=479923&amp;date=20.02.2025&amp;dst=716&amp;field=134&amp;demo=2" TargetMode="External"/><Relationship Id="rId6559" Type="http://schemas.openxmlformats.org/officeDocument/2006/relationships/hyperlink" Target="https://login.consultant.ru/link/?req=doc&amp;base=LAW&amp;n=388482&amp;date=20.02.2025&amp;dst=100063&amp;field=134&amp;demo=2" TargetMode="External"/><Relationship Id="rId6973" Type="http://schemas.openxmlformats.org/officeDocument/2006/relationships/hyperlink" Target="https://login.consultant.ru/link/?req=doc&amp;base=LAW&amp;n=494748&amp;date=20.02.2025&amp;dst=100173&amp;field=134&amp;demo=2" TargetMode="External"/><Relationship Id="rId324" Type="http://schemas.openxmlformats.org/officeDocument/2006/relationships/hyperlink" Target="https://login.consultant.ru/link/?req=doc&amp;base=LAW&amp;n=386885&amp;date=20.02.2025&amp;dst=100012&amp;field=134&amp;demo=2" TargetMode="External"/><Relationship Id="rId2005" Type="http://schemas.openxmlformats.org/officeDocument/2006/relationships/hyperlink" Target="https://login.consultant.ru/link/?req=doc&amp;base=LAW&amp;n=495184&amp;date=20.02.2025&amp;dst=1549&amp;field=134&amp;demo=2" TargetMode="External"/><Relationship Id="rId5575" Type="http://schemas.openxmlformats.org/officeDocument/2006/relationships/hyperlink" Target="https://login.consultant.ru/link/?req=doc&amp;base=LAW&amp;n=409580&amp;date=20.02.2025&amp;dst=100022&amp;field=134&amp;demo=2" TargetMode="External"/><Relationship Id="rId6626" Type="http://schemas.openxmlformats.org/officeDocument/2006/relationships/hyperlink" Target="https://login.consultant.ru/link/?req=doc&amp;base=LAW&amp;n=446159&amp;date=20.02.2025&amp;dst=100446&amp;field=134&amp;demo=2" TargetMode="External"/><Relationship Id="rId1021" Type="http://schemas.openxmlformats.org/officeDocument/2006/relationships/hyperlink" Target="https://login.consultant.ru/link/?req=doc&amp;base=LAW&amp;n=216069&amp;date=20.02.2025&amp;dst=100053&amp;field=134&amp;demo=2" TargetMode="External"/><Relationship Id="rId4177" Type="http://schemas.openxmlformats.org/officeDocument/2006/relationships/hyperlink" Target="https://login.consultant.ru/link/?req=doc&amp;base=LAW&amp;n=201280&amp;date=20.02.2025&amp;dst=100043&amp;field=134&amp;demo=2" TargetMode="External"/><Relationship Id="rId4591" Type="http://schemas.openxmlformats.org/officeDocument/2006/relationships/hyperlink" Target="https://login.consultant.ru/link/?req=doc&amp;base=LAW&amp;n=464779&amp;date=20.02.2025&amp;dst=100013&amp;field=134&amp;demo=2" TargetMode="External"/><Relationship Id="rId5228" Type="http://schemas.openxmlformats.org/officeDocument/2006/relationships/hyperlink" Target="https://login.consultant.ru/link/?req=doc&amp;base=LAW&amp;n=94113&amp;date=20.02.2025&amp;dst=100008&amp;field=134&amp;demo=2" TargetMode="External"/><Relationship Id="rId5642" Type="http://schemas.openxmlformats.org/officeDocument/2006/relationships/hyperlink" Target="https://login.consultant.ru/link/?req=doc&amp;base=LAW&amp;n=116978&amp;date=20.02.2025&amp;dst=100091&amp;field=134&amp;demo=2" TargetMode="External"/><Relationship Id="rId3193" Type="http://schemas.openxmlformats.org/officeDocument/2006/relationships/hyperlink" Target="https://login.consultant.ru/link/?req=doc&amp;base=LAW&amp;n=446159&amp;date=20.02.2025&amp;dst=100043&amp;field=134&amp;demo=2" TargetMode="External"/><Relationship Id="rId4244" Type="http://schemas.openxmlformats.org/officeDocument/2006/relationships/hyperlink" Target="https://login.consultant.ru/link/?req=doc&amp;base=LAW&amp;n=286707&amp;date=20.02.2025&amp;dst=100053&amp;field=134&amp;demo=2" TargetMode="External"/><Relationship Id="rId1838" Type="http://schemas.openxmlformats.org/officeDocument/2006/relationships/hyperlink" Target="https://login.consultant.ru/link/?req=doc&amp;base=LAW&amp;n=410698&amp;date=20.02.2025&amp;dst=100015&amp;field=134&amp;demo=2" TargetMode="External"/><Relationship Id="rId3260" Type="http://schemas.openxmlformats.org/officeDocument/2006/relationships/hyperlink" Target="https://login.consultant.ru/link/?req=doc&amp;base=LAW&amp;n=479727&amp;date=20.02.2025&amp;dst=303&amp;field=134&amp;demo=2" TargetMode="External"/><Relationship Id="rId4311" Type="http://schemas.openxmlformats.org/officeDocument/2006/relationships/hyperlink" Target="https://login.consultant.ru/link/?req=doc&amp;base=LAW&amp;n=494979&amp;date=20.02.2025&amp;dst=2247&amp;field=134&amp;demo=2" TargetMode="External"/><Relationship Id="rId7467" Type="http://schemas.openxmlformats.org/officeDocument/2006/relationships/hyperlink" Target="https://login.consultant.ru/link/?req=doc&amp;base=LAW&amp;n=214784&amp;date=20.02.2025&amp;dst=100021&amp;field=134&amp;demo=2" TargetMode="External"/><Relationship Id="rId181" Type="http://schemas.openxmlformats.org/officeDocument/2006/relationships/hyperlink" Target="https://login.consultant.ru/link/?req=doc&amp;base=LAW&amp;n=320402&amp;date=20.02.2025&amp;dst=100009&amp;field=134&amp;demo=2" TargetMode="External"/><Relationship Id="rId1905" Type="http://schemas.openxmlformats.org/officeDocument/2006/relationships/hyperlink" Target="https://login.consultant.ru/link/?req=doc&amp;base=LAW&amp;n=453614&amp;date=20.02.2025&amp;dst=100305&amp;field=134&amp;demo=2" TargetMode="External"/><Relationship Id="rId6069" Type="http://schemas.openxmlformats.org/officeDocument/2006/relationships/hyperlink" Target="https://login.consultant.ru/link/?req=doc&amp;base=LAW&amp;n=186980&amp;date=20.02.2025&amp;dst=100109&amp;field=134&amp;demo=2" TargetMode="External"/><Relationship Id="rId5085" Type="http://schemas.openxmlformats.org/officeDocument/2006/relationships/hyperlink" Target="https://login.consultant.ru/link/?req=doc&amp;base=LAW&amp;n=179979&amp;date=20.02.2025&amp;dst=100028&amp;field=134&amp;demo=2" TargetMode="External"/><Relationship Id="rId6483" Type="http://schemas.openxmlformats.org/officeDocument/2006/relationships/hyperlink" Target="https://login.consultant.ru/link/?req=doc&amp;base=LAW&amp;n=427324&amp;date=20.02.2025&amp;dst=100017&amp;field=134&amp;demo=2" TargetMode="External"/><Relationship Id="rId7534" Type="http://schemas.openxmlformats.org/officeDocument/2006/relationships/hyperlink" Target="https://login.consultant.ru/link/?req=doc&amp;base=LAW&amp;n=493196&amp;date=20.02.2025&amp;dst=100067&amp;field=134&amp;demo=2" TargetMode="External"/><Relationship Id="rId998" Type="http://schemas.openxmlformats.org/officeDocument/2006/relationships/hyperlink" Target="https://login.consultant.ru/link/?req=doc&amp;base=LAW&amp;n=375976&amp;date=20.02.2025&amp;dst=100009&amp;field=134&amp;demo=2" TargetMode="External"/><Relationship Id="rId2679" Type="http://schemas.openxmlformats.org/officeDocument/2006/relationships/hyperlink" Target="https://login.consultant.ru/link/?req=doc&amp;base=LAW&amp;n=453614&amp;date=20.02.2025&amp;dst=100514&amp;field=134&amp;demo=2" TargetMode="External"/><Relationship Id="rId6136" Type="http://schemas.openxmlformats.org/officeDocument/2006/relationships/hyperlink" Target="https://login.consultant.ru/link/?req=doc&amp;base=LAW&amp;n=220901&amp;date=20.02.2025&amp;dst=100010&amp;field=134&amp;demo=2" TargetMode="External"/><Relationship Id="rId6550" Type="http://schemas.openxmlformats.org/officeDocument/2006/relationships/hyperlink" Target="https://login.consultant.ru/link/?req=doc&amp;base=LAW&amp;n=173823&amp;date=20.02.2025&amp;dst=100146&amp;field=134&amp;demo=2" TargetMode="External"/><Relationship Id="rId7601" Type="http://schemas.openxmlformats.org/officeDocument/2006/relationships/hyperlink" Target="https://login.consultant.ru/link/?req=doc&amp;base=LAW&amp;n=222062&amp;date=20.02.2025&amp;dst=100051&amp;field=134&amp;demo=2" TargetMode="External"/><Relationship Id="rId1695" Type="http://schemas.openxmlformats.org/officeDocument/2006/relationships/hyperlink" Target="https://login.consultant.ru/link/?req=doc&amp;base=LAW&amp;n=341800&amp;date=20.02.2025&amp;dst=100010&amp;field=134&amp;demo=2" TargetMode="External"/><Relationship Id="rId2746" Type="http://schemas.openxmlformats.org/officeDocument/2006/relationships/hyperlink" Target="https://login.consultant.ru/link/?req=doc&amp;base=LAW&amp;n=436421&amp;date=20.02.2025&amp;dst=100156&amp;field=134&amp;demo=2" TargetMode="External"/><Relationship Id="rId5152" Type="http://schemas.openxmlformats.org/officeDocument/2006/relationships/hyperlink" Target="https://login.consultant.ru/link/?req=doc&amp;base=LAW&amp;n=372702&amp;date=20.02.2025&amp;dst=100027&amp;field=134&amp;demo=2" TargetMode="External"/><Relationship Id="rId6203" Type="http://schemas.openxmlformats.org/officeDocument/2006/relationships/hyperlink" Target="https://login.consultant.ru/link/?req=doc&amp;base=LAW&amp;n=286707&amp;date=20.02.2025&amp;dst=100077&amp;field=134&amp;demo=2" TargetMode="External"/><Relationship Id="rId718" Type="http://schemas.openxmlformats.org/officeDocument/2006/relationships/hyperlink" Target="https://login.consultant.ru/link/?req=doc&amp;base=LAW&amp;n=195024&amp;date=20.02.2025&amp;dst=100117&amp;field=134&amp;demo=2" TargetMode="External"/><Relationship Id="rId1348" Type="http://schemas.openxmlformats.org/officeDocument/2006/relationships/hyperlink" Target="https://login.consultant.ru/link/?req=doc&amp;base=LAW&amp;n=148280&amp;date=20.02.2025&amp;dst=100546&amp;field=134&amp;demo=2" TargetMode="External"/><Relationship Id="rId1762" Type="http://schemas.openxmlformats.org/officeDocument/2006/relationships/hyperlink" Target="https://login.consultant.ru/link/?req=doc&amp;base=LAW&amp;n=330000&amp;date=20.02.2025&amp;dst=100008&amp;field=134&amp;demo=2" TargetMode="External"/><Relationship Id="rId1415" Type="http://schemas.openxmlformats.org/officeDocument/2006/relationships/hyperlink" Target="https://login.consultant.ru/link/?req=doc&amp;base=LAW&amp;n=103113&amp;date=20.02.2025&amp;dst=100020&amp;field=134&amp;demo=2" TargetMode="External"/><Relationship Id="rId2813" Type="http://schemas.openxmlformats.org/officeDocument/2006/relationships/hyperlink" Target="https://login.consultant.ru/link/?req=doc&amp;base=LAW&amp;n=495184&amp;date=20.02.2025&amp;dst=103921&amp;field=134&amp;demo=2" TargetMode="External"/><Relationship Id="rId5969" Type="http://schemas.openxmlformats.org/officeDocument/2006/relationships/hyperlink" Target="https://login.consultant.ru/link/?req=doc&amp;base=LAW&amp;n=394123&amp;date=20.02.2025&amp;dst=100309&amp;field=134&amp;demo=2" TargetMode="External"/><Relationship Id="rId7391" Type="http://schemas.openxmlformats.org/officeDocument/2006/relationships/hyperlink" Target="https://login.consultant.ru/link/?req=doc&amp;base=LAW&amp;n=88920&amp;date=20.02.2025&amp;dst=100009&amp;field=134&amp;demo=2" TargetMode="External"/><Relationship Id="rId54" Type="http://schemas.openxmlformats.org/officeDocument/2006/relationships/hyperlink" Target="https://login.consultant.ru/link/?req=doc&amp;base=LAW&amp;n=355123&amp;date=20.02.2025&amp;dst=100010&amp;field=134&amp;demo=2" TargetMode="External"/><Relationship Id="rId4985" Type="http://schemas.openxmlformats.org/officeDocument/2006/relationships/hyperlink" Target="https://login.consultant.ru/link/?req=doc&amp;base=LAW&amp;n=487135&amp;date=20.02.2025&amp;dst=1012&amp;field=134&amp;demo=2" TargetMode="External"/><Relationship Id="rId7044" Type="http://schemas.openxmlformats.org/officeDocument/2006/relationships/hyperlink" Target="https://login.consultant.ru/link/?req=doc&amp;base=LAW&amp;n=483238&amp;date=20.02.2025&amp;dst=11402&amp;field=134&amp;demo=2" TargetMode="External"/><Relationship Id="rId2189" Type="http://schemas.openxmlformats.org/officeDocument/2006/relationships/hyperlink" Target="https://login.consultant.ru/link/?req=doc&amp;base=LAW&amp;n=173823&amp;date=20.02.2025&amp;dst=100066&amp;field=134&amp;demo=2" TargetMode="External"/><Relationship Id="rId3587" Type="http://schemas.openxmlformats.org/officeDocument/2006/relationships/hyperlink" Target="https://login.consultant.ru/link/?req=doc&amp;base=LAW&amp;n=325551&amp;date=20.02.2025&amp;dst=100062&amp;field=134&amp;demo=2" TargetMode="External"/><Relationship Id="rId4638" Type="http://schemas.openxmlformats.org/officeDocument/2006/relationships/hyperlink" Target="https://login.consultant.ru/link/?req=doc&amp;base=LAW&amp;n=125464&amp;date=20.02.2025&amp;dst=100017&amp;field=134&amp;demo=2" TargetMode="External"/><Relationship Id="rId6060" Type="http://schemas.openxmlformats.org/officeDocument/2006/relationships/hyperlink" Target="https://login.consultant.ru/link/?req=doc&amp;base=LAW&amp;n=201285&amp;date=20.02.2025&amp;dst=100363&amp;field=134&amp;demo=2" TargetMode="External"/><Relationship Id="rId3654" Type="http://schemas.openxmlformats.org/officeDocument/2006/relationships/hyperlink" Target="https://login.consultant.ru/link/?req=doc&amp;base=LAW&amp;n=477281&amp;date=20.02.2025&amp;dst=100007&amp;field=134&amp;demo=2" TargetMode="External"/><Relationship Id="rId4705" Type="http://schemas.openxmlformats.org/officeDocument/2006/relationships/hyperlink" Target="https://login.consultant.ru/link/?req=doc&amp;base=LAW&amp;n=201285&amp;date=20.02.2025&amp;dst=100152&amp;field=134&amp;demo=2" TargetMode="External"/><Relationship Id="rId7111" Type="http://schemas.openxmlformats.org/officeDocument/2006/relationships/hyperlink" Target="https://login.consultant.ru/link/?req=doc&amp;base=LAW&amp;n=199990&amp;date=20.02.2025&amp;dst=100032&amp;field=134&amp;demo=2" TargetMode="External"/><Relationship Id="rId575" Type="http://schemas.openxmlformats.org/officeDocument/2006/relationships/hyperlink" Target="https://login.consultant.ru/link/?req=doc&amp;base=LAW&amp;n=384897&amp;date=20.02.2025&amp;dst=100010&amp;field=134&amp;demo=2" TargetMode="External"/><Relationship Id="rId2256" Type="http://schemas.openxmlformats.org/officeDocument/2006/relationships/hyperlink" Target="https://login.consultant.ru/link/?req=doc&amp;base=LAW&amp;n=102866&amp;date=20.02.2025&amp;dst=100023&amp;field=134&amp;demo=2" TargetMode="External"/><Relationship Id="rId2670" Type="http://schemas.openxmlformats.org/officeDocument/2006/relationships/hyperlink" Target="https://login.consultant.ru/link/?req=doc&amp;base=LAW&amp;n=494446&amp;date=20.02.2025&amp;dst=100022&amp;field=134&amp;demo=2" TargetMode="External"/><Relationship Id="rId3307" Type="http://schemas.openxmlformats.org/officeDocument/2006/relationships/hyperlink" Target="https://login.consultant.ru/link/?req=doc&amp;base=LAW&amp;n=494642&amp;date=20.02.2025&amp;dst=37&amp;field=134&amp;demo=2" TargetMode="External"/><Relationship Id="rId3721" Type="http://schemas.openxmlformats.org/officeDocument/2006/relationships/hyperlink" Target="https://login.consultant.ru/link/?req=doc&amp;base=LAW&amp;n=189521&amp;date=20.02.2025&amp;dst=100023&amp;field=134&amp;demo=2" TargetMode="External"/><Relationship Id="rId6877" Type="http://schemas.openxmlformats.org/officeDocument/2006/relationships/hyperlink" Target="https://login.consultant.ru/link/?req=doc&amp;base=LAW&amp;n=446159&amp;date=20.02.2025&amp;dst=100470&amp;field=134&amp;demo=2" TargetMode="External"/><Relationship Id="rId228" Type="http://schemas.openxmlformats.org/officeDocument/2006/relationships/hyperlink" Target="https://login.consultant.ru/link/?req=doc&amp;base=LAW&amp;n=429416&amp;date=20.02.2025&amp;dst=100009&amp;field=134&amp;demo=2" TargetMode="External"/><Relationship Id="rId642" Type="http://schemas.openxmlformats.org/officeDocument/2006/relationships/hyperlink" Target="https://login.consultant.ru/link/?req=doc&amp;base=LAW&amp;n=483069&amp;date=20.02.2025&amp;dst=100220&amp;field=134&amp;demo=2" TargetMode="External"/><Relationship Id="rId1272" Type="http://schemas.openxmlformats.org/officeDocument/2006/relationships/hyperlink" Target="https://login.consultant.ru/link/?req=doc&amp;base=LAW&amp;n=405461&amp;date=20.02.2025&amp;dst=100010&amp;field=134&amp;demo=2" TargetMode="External"/><Relationship Id="rId2323" Type="http://schemas.openxmlformats.org/officeDocument/2006/relationships/hyperlink" Target="https://login.consultant.ru/link/?req=doc&amp;base=LAW&amp;n=441772&amp;date=20.02.2025&amp;dst=100095&amp;field=134&amp;demo=2" TargetMode="External"/><Relationship Id="rId5479" Type="http://schemas.openxmlformats.org/officeDocument/2006/relationships/hyperlink" Target="https://login.consultant.ru/link/?req=doc&amp;base=LAW&amp;n=153470&amp;date=20.02.2025&amp;dst=100056&amp;field=134&amp;demo=2" TargetMode="External"/><Relationship Id="rId5893" Type="http://schemas.openxmlformats.org/officeDocument/2006/relationships/hyperlink" Target="https://login.consultant.ru/link/?req=doc&amp;base=LAW&amp;n=89573&amp;date=20.02.2025&amp;dst=100020&amp;field=134&amp;demo=2" TargetMode="External"/><Relationship Id="rId4495" Type="http://schemas.openxmlformats.org/officeDocument/2006/relationships/hyperlink" Target="https://login.consultant.ru/link/?req=doc&amp;base=LAW&amp;n=201265&amp;date=20.02.2025&amp;dst=100314&amp;field=134&amp;demo=2" TargetMode="External"/><Relationship Id="rId5546" Type="http://schemas.openxmlformats.org/officeDocument/2006/relationships/hyperlink" Target="https://login.consultant.ru/link/?req=doc&amp;base=LAW&amp;n=441772&amp;date=20.02.2025&amp;dst=100114&amp;field=134&amp;demo=2" TargetMode="External"/><Relationship Id="rId6944" Type="http://schemas.openxmlformats.org/officeDocument/2006/relationships/hyperlink" Target="https://login.consultant.ru/link/?req=doc&amp;base=LAW&amp;n=220284&amp;date=20.02.2025&amp;dst=100054&amp;field=134&amp;demo=2" TargetMode="External"/><Relationship Id="rId3097" Type="http://schemas.openxmlformats.org/officeDocument/2006/relationships/hyperlink" Target="https://login.consultant.ru/link/?req=doc&amp;base=LAW&amp;n=201314&amp;date=20.02.2025&amp;dst=100021&amp;field=134&amp;demo=2" TargetMode="External"/><Relationship Id="rId4148" Type="http://schemas.openxmlformats.org/officeDocument/2006/relationships/hyperlink" Target="https://login.consultant.ru/link/?req=doc&amp;base=LAW&amp;n=483128&amp;date=20.02.2025&amp;dst=1736&amp;field=134&amp;demo=2" TargetMode="External"/><Relationship Id="rId5960" Type="http://schemas.openxmlformats.org/officeDocument/2006/relationships/hyperlink" Target="https://login.consultant.ru/link/?req=doc&amp;base=LAW&amp;n=209013&amp;date=20.02.2025&amp;dst=100016&amp;field=134&amp;demo=2" TargetMode="External"/><Relationship Id="rId3164" Type="http://schemas.openxmlformats.org/officeDocument/2006/relationships/hyperlink" Target="https://login.consultant.ru/link/?req=doc&amp;base=LAW&amp;n=301506&amp;date=20.02.2025&amp;dst=100069&amp;field=134&amp;demo=2" TargetMode="External"/><Relationship Id="rId4562" Type="http://schemas.openxmlformats.org/officeDocument/2006/relationships/hyperlink" Target="https://login.consultant.ru/link/?req=doc&amp;base=LAW&amp;n=453614&amp;date=20.02.2025&amp;dst=100789&amp;field=134&amp;demo=2" TargetMode="External"/><Relationship Id="rId5613" Type="http://schemas.openxmlformats.org/officeDocument/2006/relationships/hyperlink" Target="https://login.consultant.ru/link/?req=doc&amp;base=LAW&amp;n=200797&amp;date=20.02.2025&amp;dst=100110&amp;field=134&amp;demo=2" TargetMode="External"/><Relationship Id="rId1809" Type="http://schemas.openxmlformats.org/officeDocument/2006/relationships/hyperlink" Target="https://login.consultant.ru/link/?req=doc&amp;base=LAW&amp;n=483136&amp;date=20.02.2025&amp;dst=100185&amp;field=134&amp;demo=2" TargetMode="External"/><Relationship Id="rId4215" Type="http://schemas.openxmlformats.org/officeDocument/2006/relationships/hyperlink" Target="https://login.consultant.ru/link/?req=doc&amp;base=LAW&amp;n=201157&amp;date=20.02.2025&amp;dst=100050&amp;field=134&amp;demo=2" TargetMode="External"/><Relationship Id="rId7785" Type="http://schemas.openxmlformats.org/officeDocument/2006/relationships/hyperlink" Target="https://login.consultant.ru/link/?req=doc&amp;base=LAW&amp;n=201315&amp;date=20.02.2025&amp;dst=100479&amp;field=134&amp;demo=2" TargetMode="External"/><Relationship Id="rId2180" Type="http://schemas.openxmlformats.org/officeDocument/2006/relationships/hyperlink" Target="https://login.consultant.ru/link/?req=doc&amp;base=LAW&amp;n=494425&amp;date=20.02.2025&amp;dst=100014&amp;field=134&amp;demo=2" TargetMode="External"/><Relationship Id="rId3231" Type="http://schemas.openxmlformats.org/officeDocument/2006/relationships/hyperlink" Target="https://login.consultant.ru/link/?req=doc&amp;base=LAW&amp;n=453614&amp;date=20.02.2025&amp;dst=100588&amp;field=134&amp;demo=2" TargetMode="External"/><Relationship Id="rId6387" Type="http://schemas.openxmlformats.org/officeDocument/2006/relationships/hyperlink" Target="https://login.consultant.ru/link/?req=doc&amp;base=LAW&amp;n=296459&amp;date=20.02.2025&amp;dst=100010&amp;field=134&amp;demo=2" TargetMode="External"/><Relationship Id="rId7438" Type="http://schemas.openxmlformats.org/officeDocument/2006/relationships/hyperlink" Target="https://login.consultant.ru/link/?req=doc&amp;base=LAW&amp;n=176346&amp;date=20.02.2025&amp;dst=100037&amp;field=134&amp;demo=2" TargetMode="External"/><Relationship Id="rId152" Type="http://schemas.openxmlformats.org/officeDocument/2006/relationships/hyperlink" Target="https://login.consultant.ru/link/?req=doc&amp;base=LAW&amp;n=191470&amp;date=20.02.2025&amp;dst=100009&amp;field=134&amp;demo=2" TargetMode="External"/><Relationship Id="rId2997" Type="http://schemas.openxmlformats.org/officeDocument/2006/relationships/hyperlink" Target="https://login.consultant.ru/link/?req=doc&amp;base=LAW&amp;n=413549&amp;date=20.02.2025&amp;dst=100526&amp;field=134&amp;demo=2" TargetMode="External"/><Relationship Id="rId6454" Type="http://schemas.openxmlformats.org/officeDocument/2006/relationships/hyperlink" Target="https://login.consultant.ru/link/?req=doc&amp;base=LAW&amp;n=201254&amp;date=20.02.2025&amp;dst=100169&amp;field=134&amp;demo=2" TargetMode="External"/><Relationship Id="rId7505" Type="http://schemas.openxmlformats.org/officeDocument/2006/relationships/hyperlink" Target="https://login.consultant.ru/link/?req=doc&amp;base=LAW&amp;n=201157&amp;date=20.02.2025&amp;dst=100087&amp;field=134&amp;demo=2" TargetMode="External"/><Relationship Id="rId969" Type="http://schemas.openxmlformats.org/officeDocument/2006/relationships/hyperlink" Target="https://login.consultant.ru/link/?req=doc&amp;base=LAW&amp;n=453614&amp;date=20.02.2025&amp;dst=100113&amp;field=134&amp;demo=2" TargetMode="External"/><Relationship Id="rId1599" Type="http://schemas.openxmlformats.org/officeDocument/2006/relationships/hyperlink" Target="https://login.consultant.ru/link/?req=doc&amp;base=LAW&amp;n=480361&amp;date=20.02.2025&amp;dst=100033&amp;field=134&amp;demo=2" TargetMode="External"/><Relationship Id="rId5056" Type="http://schemas.openxmlformats.org/officeDocument/2006/relationships/hyperlink" Target="https://login.consultant.ru/link/?req=doc&amp;base=LAW&amp;n=168067&amp;date=20.02.2025&amp;dst=100065&amp;field=134&amp;demo=2" TargetMode="External"/><Relationship Id="rId5470" Type="http://schemas.openxmlformats.org/officeDocument/2006/relationships/hyperlink" Target="https://login.consultant.ru/link/?req=doc&amp;base=LAW&amp;n=488082&amp;date=20.02.2025&amp;dst=100014&amp;field=134&amp;demo=2" TargetMode="External"/><Relationship Id="rId6107" Type="http://schemas.openxmlformats.org/officeDocument/2006/relationships/hyperlink" Target="https://login.consultant.ru/link/?req=doc&amp;base=LAW&amp;n=446159&amp;date=20.02.2025&amp;dst=100295&amp;field=134&amp;demo=2" TargetMode="External"/><Relationship Id="rId6521" Type="http://schemas.openxmlformats.org/officeDocument/2006/relationships/hyperlink" Target="https://login.consultant.ru/link/?req=doc&amp;base=LAW&amp;n=102093&amp;date=20.02.2025&amp;dst=100053&amp;field=134&amp;demo=2" TargetMode="External"/><Relationship Id="rId4072" Type="http://schemas.openxmlformats.org/officeDocument/2006/relationships/hyperlink" Target="https://login.consultant.ru/link/?req=doc&amp;base=LAW&amp;n=133284&amp;date=20.02.2025&amp;dst=100040&amp;field=134&amp;demo=2" TargetMode="External"/><Relationship Id="rId5123" Type="http://schemas.openxmlformats.org/officeDocument/2006/relationships/hyperlink" Target="https://login.consultant.ru/link/?req=doc&amp;base=LAW&amp;n=286704&amp;date=20.02.2025&amp;dst=100029&amp;field=134&amp;demo=2"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959561</Words>
  <Characters>5469503</Characters>
  <Application>Microsoft Office Word</Application>
  <DocSecurity>0</DocSecurity>
  <Lines>45579</Lines>
  <Paragraphs>12832</Paragraphs>
  <ScaleCrop>false</ScaleCrop>
  <HeadingPairs>
    <vt:vector size="2" baseType="variant">
      <vt:variant>
        <vt:lpstr>Название</vt:lpstr>
      </vt:variant>
      <vt:variant>
        <vt:i4>1</vt:i4>
      </vt:variant>
    </vt:vector>
  </HeadingPairs>
  <TitlesOfParts>
    <vt:vector size="1" baseType="lpstr">
      <vt:lpstr>"Кодекс Российской Федерации об административных правонарушениях" от 30.12.2001 N 195-ФЗ
(ред. от 03.02.2025)</vt:lpstr>
    </vt:vector>
  </TitlesOfParts>
  <Company>КонсультантПлюс Версия 4024.00.50</Company>
  <LinksUpToDate>false</LinksUpToDate>
  <CharactersWithSpaces>6416232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03.02.2025)</dc:title>
  <dc:creator>Зульфи</dc:creator>
  <cp:lastModifiedBy>Зульфия Арасланова</cp:lastModifiedBy>
  <cp:revision>2</cp:revision>
  <dcterms:created xsi:type="dcterms:W3CDTF">2025-02-20T10:49:00Z</dcterms:created>
  <dcterms:modified xsi:type="dcterms:W3CDTF">2025-02-20T10:49:00Z</dcterms:modified>
</cp:coreProperties>
</file>